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12E" w:rsidRPr="006473B6" w:rsidRDefault="003F2A56" w:rsidP="00D552B0">
      <w:pPr>
        <w:pStyle w:val="a3"/>
        <w:tabs>
          <w:tab w:val="left" w:pos="993"/>
          <w:tab w:val="left" w:pos="9214"/>
        </w:tabs>
        <w:ind w:left="284" w:firstLine="283"/>
        <w:jc w:val="both"/>
      </w:pPr>
      <w:bookmarkStart w:id="0" w:name="_GoBack"/>
      <w:r>
        <w:rPr>
          <w:rFonts w:eastAsiaTheme="minorHAnsi"/>
          <w:noProof/>
          <w:sz w:val="22"/>
          <w:szCs w:val="22"/>
          <w:lang w:bidi="ar-SA"/>
        </w:rPr>
        <w:drawing>
          <wp:inline distT="0" distB="0" distL="0" distR="0">
            <wp:extent cx="5559049" cy="7650051"/>
            <wp:effectExtent l="0" t="0" r="3810" b="8255"/>
            <wp:docPr id="1" name="Рисунок 1" descr="C:\Users\7\Desktop\2021-2022 моё\ОО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7\Desktop\2021-2022 моё\ООО.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59821" cy="7651114"/>
                    </a:xfrm>
                    <a:prstGeom prst="rect">
                      <a:avLst/>
                    </a:prstGeom>
                    <a:noFill/>
                    <a:ln>
                      <a:noFill/>
                    </a:ln>
                  </pic:spPr>
                </pic:pic>
              </a:graphicData>
            </a:graphic>
          </wp:inline>
        </w:drawing>
      </w:r>
      <w:bookmarkEnd w:id="0"/>
    </w:p>
    <w:p w:rsidR="0060112E" w:rsidRPr="006473B6" w:rsidRDefault="0060112E" w:rsidP="00D552B0">
      <w:pPr>
        <w:pStyle w:val="a3"/>
        <w:tabs>
          <w:tab w:val="left" w:pos="993"/>
          <w:tab w:val="left" w:pos="9214"/>
        </w:tabs>
        <w:ind w:left="284" w:firstLine="283"/>
        <w:jc w:val="both"/>
      </w:pPr>
    </w:p>
    <w:p w:rsidR="0060112E" w:rsidRPr="006473B6" w:rsidRDefault="0060112E" w:rsidP="00D552B0">
      <w:pPr>
        <w:pStyle w:val="a3"/>
        <w:tabs>
          <w:tab w:val="left" w:pos="993"/>
          <w:tab w:val="left" w:pos="9214"/>
        </w:tabs>
        <w:ind w:left="0" w:firstLine="0"/>
        <w:jc w:val="both"/>
      </w:pPr>
    </w:p>
    <w:p w:rsidR="00E41A69" w:rsidRPr="00AE21EC" w:rsidRDefault="00E41A69" w:rsidP="00D552B0">
      <w:pPr>
        <w:tabs>
          <w:tab w:val="left" w:pos="993"/>
          <w:tab w:val="left" w:pos="9214"/>
        </w:tabs>
        <w:spacing w:before="66"/>
        <w:jc w:val="both"/>
        <w:rPr>
          <w:b/>
          <w:sz w:val="24"/>
          <w:szCs w:val="24"/>
        </w:rPr>
      </w:pPr>
      <w:r w:rsidRPr="00AE21EC">
        <w:rPr>
          <w:b/>
          <w:sz w:val="24"/>
          <w:szCs w:val="24"/>
        </w:rPr>
        <w:t>Содержание</w:t>
      </w:r>
    </w:p>
    <w:p w:rsidR="00E41A69" w:rsidRDefault="00E41A69" w:rsidP="00D552B0">
      <w:pPr>
        <w:pStyle w:val="a5"/>
        <w:numPr>
          <w:ilvl w:val="0"/>
          <w:numId w:val="176"/>
        </w:numPr>
        <w:ind w:left="284" w:hanging="436"/>
        <w:contextualSpacing/>
        <w:jc w:val="both"/>
      </w:pPr>
      <w:r>
        <w:t>Целевой раздел основной образовательной программы основного общего образования………………………………………………………………………………………5</w:t>
      </w:r>
    </w:p>
    <w:p w:rsidR="00E41A69" w:rsidRDefault="00E41A69" w:rsidP="00D552B0">
      <w:pPr>
        <w:pStyle w:val="a5"/>
        <w:numPr>
          <w:ilvl w:val="1"/>
          <w:numId w:val="176"/>
        </w:numPr>
        <w:ind w:left="284" w:hanging="436"/>
        <w:contextualSpacing/>
        <w:jc w:val="both"/>
      </w:pPr>
      <w:r>
        <w:t>Пояснительная записка………………………………………………………………………….5</w:t>
      </w:r>
    </w:p>
    <w:p w:rsidR="00E41A69" w:rsidRDefault="00E41A69" w:rsidP="00D552B0">
      <w:pPr>
        <w:pStyle w:val="a5"/>
        <w:numPr>
          <w:ilvl w:val="2"/>
          <w:numId w:val="176"/>
        </w:numPr>
        <w:tabs>
          <w:tab w:val="left" w:pos="426"/>
        </w:tabs>
        <w:ind w:left="284" w:hanging="436"/>
        <w:contextualSpacing/>
        <w:jc w:val="both"/>
      </w:pPr>
      <w:r w:rsidRPr="006473B6">
        <w:t>Цели и задачи реализации основной образовательной программы основного общего образования</w:t>
      </w:r>
      <w:r>
        <w:t>…………………………………………………………………………………….…5</w:t>
      </w:r>
    </w:p>
    <w:p w:rsidR="00E41A69" w:rsidRDefault="00872082" w:rsidP="00D552B0">
      <w:pPr>
        <w:pStyle w:val="a5"/>
        <w:numPr>
          <w:ilvl w:val="2"/>
          <w:numId w:val="176"/>
        </w:numPr>
        <w:tabs>
          <w:tab w:val="left" w:pos="426"/>
        </w:tabs>
        <w:ind w:left="284" w:hanging="436"/>
        <w:contextualSpacing/>
        <w:jc w:val="both"/>
      </w:pPr>
      <w:hyperlink w:anchor="_TOC_250031" w:history="1">
        <w:r w:rsidR="00E41A69" w:rsidRPr="006473B6">
          <w:t xml:space="preserve">Принципы и подходы к формированию образовательной программы основного общего </w:t>
        </w:r>
        <w:r w:rsidR="00E41A69" w:rsidRPr="006473B6">
          <w:lastRenderedPageBreak/>
          <w:t>образования</w:t>
        </w:r>
      </w:hyperlink>
      <w:r w:rsidR="00E41A69">
        <w:t>…………………………………………………………………………………….....6</w:t>
      </w:r>
    </w:p>
    <w:p w:rsidR="00E41A69" w:rsidRDefault="00E41A69" w:rsidP="00D552B0">
      <w:pPr>
        <w:pStyle w:val="31"/>
        <w:numPr>
          <w:ilvl w:val="1"/>
          <w:numId w:val="176"/>
        </w:numPr>
        <w:tabs>
          <w:tab w:val="left" w:pos="426"/>
          <w:tab w:val="left" w:pos="993"/>
          <w:tab w:val="left" w:pos="1805"/>
          <w:tab w:val="left" w:pos="9214"/>
          <w:tab w:val="left" w:leader="dot" w:pos="9988"/>
        </w:tabs>
        <w:ind w:left="284" w:right="424" w:hanging="436"/>
        <w:jc w:val="both"/>
      </w:pPr>
      <w:r>
        <w:t xml:space="preserve">   Планируемые результаты освоения обучающимися основной образовательной программы основного общего образования…………………………………………...8</w:t>
      </w:r>
    </w:p>
    <w:p w:rsidR="00E41A69" w:rsidRDefault="00E41A69" w:rsidP="00D552B0">
      <w:pPr>
        <w:pStyle w:val="31"/>
        <w:numPr>
          <w:ilvl w:val="2"/>
          <w:numId w:val="176"/>
        </w:numPr>
        <w:tabs>
          <w:tab w:val="left" w:pos="993"/>
          <w:tab w:val="left" w:pos="1805"/>
          <w:tab w:val="left" w:pos="9214"/>
          <w:tab w:val="left" w:leader="dot" w:pos="9988"/>
        </w:tabs>
        <w:ind w:left="284" w:right="424" w:hanging="436"/>
        <w:jc w:val="both"/>
      </w:pPr>
      <w:r>
        <w:t>Общие положение…………………………………………………………….…8</w:t>
      </w:r>
    </w:p>
    <w:p w:rsidR="00E41A69" w:rsidRDefault="00E41A69" w:rsidP="00D552B0">
      <w:pPr>
        <w:pStyle w:val="31"/>
        <w:numPr>
          <w:ilvl w:val="2"/>
          <w:numId w:val="176"/>
        </w:numPr>
        <w:tabs>
          <w:tab w:val="left" w:pos="993"/>
          <w:tab w:val="left" w:pos="1805"/>
          <w:tab w:val="left" w:pos="9214"/>
          <w:tab w:val="left" w:leader="dot" w:pos="9988"/>
        </w:tabs>
        <w:ind w:left="284" w:right="424" w:hanging="436"/>
        <w:jc w:val="both"/>
      </w:pPr>
      <w:r>
        <w:t>Структура планируемых результатов…………………………………………10</w:t>
      </w:r>
    </w:p>
    <w:p w:rsidR="00E41A69" w:rsidRDefault="00E41A69" w:rsidP="00D552B0">
      <w:pPr>
        <w:pStyle w:val="31"/>
        <w:numPr>
          <w:ilvl w:val="2"/>
          <w:numId w:val="176"/>
        </w:numPr>
        <w:tabs>
          <w:tab w:val="left" w:pos="993"/>
          <w:tab w:val="left" w:pos="1805"/>
          <w:tab w:val="left" w:pos="9214"/>
          <w:tab w:val="left" w:leader="dot" w:pos="9988"/>
        </w:tabs>
        <w:ind w:left="284" w:right="424" w:hanging="436"/>
        <w:jc w:val="both"/>
      </w:pPr>
      <w:r>
        <w:t>Личностные результаты освоения ООП………………………………………11</w:t>
      </w:r>
    </w:p>
    <w:p w:rsidR="00E41A69" w:rsidRDefault="00E41A69" w:rsidP="00D552B0">
      <w:pPr>
        <w:pStyle w:val="31"/>
        <w:numPr>
          <w:ilvl w:val="2"/>
          <w:numId w:val="176"/>
        </w:numPr>
        <w:tabs>
          <w:tab w:val="left" w:pos="993"/>
          <w:tab w:val="left" w:pos="1805"/>
          <w:tab w:val="left" w:pos="9214"/>
          <w:tab w:val="left" w:leader="dot" w:pos="9988"/>
        </w:tabs>
        <w:ind w:left="284" w:right="424" w:hanging="436"/>
        <w:jc w:val="both"/>
      </w:pPr>
      <w:r>
        <w:t>Метапредметные результаты освоения ООП………………………………....13</w:t>
      </w:r>
    </w:p>
    <w:p w:rsidR="00E41A69" w:rsidRDefault="00E41A69" w:rsidP="00D552B0">
      <w:pPr>
        <w:pStyle w:val="31"/>
        <w:numPr>
          <w:ilvl w:val="2"/>
          <w:numId w:val="176"/>
        </w:numPr>
        <w:tabs>
          <w:tab w:val="left" w:pos="993"/>
          <w:tab w:val="left" w:pos="1805"/>
          <w:tab w:val="left" w:pos="8505"/>
          <w:tab w:val="left" w:pos="8647"/>
          <w:tab w:val="left" w:pos="9214"/>
          <w:tab w:val="left" w:leader="dot" w:pos="9988"/>
        </w:tabs>
        <w:ind w:left="284" w:right="424" w:hanging="436"/>
        <w:jc w:val="both"/>
      </w:pPr>
      <w:r>
        <w:t>Предметные результаты………………………………………………………..19</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Русский язык…………………………………………………………………….19</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Литература…………………………………………………………………..….20</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Иностранный язык (английский)……………………………………………...24</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Второй иностранный язык (</w:t>
      </w:r>
      <w:r w:rsidR="00AA77D4">
        <w:t>немецкий</w:t>
      </w:r>
      <w:r>
        <w:t>)</w:t>
      </w:r>
      <w:r w:rsidR="00AA77D4">
        <w:t>………………………</w:t>
      </w:r>
      <w:r>
        <w:t>………………..29</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История России. Всеобщая история…………………………………………...34</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Обществознание………………………………………………………………..37</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География…………………………………………………………………….…42</w:t>
      </w:r>
    </w:p>
    <w:p w:rsidR="00E41A69" w:rsidRDefault="00E41A69" w:rsidP="00D552B0">
      <w:pPr>
        <w:pStyle w:val="31"/>
        <w:numPr>
          <w:ilvl w:val="3"/>
          <w:numId w:val="176"/>
        </w:numPr>
        <w:tabs>
          <w:tab w:val="left" w:pos="993"/>
          <w:tab w:val="left" w:pos="1805"/>
          <w:tab w:val="left" w:pos="8505"/>
          <w:tab w:val="left" w:pos="8647"/>
          <w:tab w:val="left" w:pos="9214"/>
          <w:tab w:val="left" w:leader="dot" w:pos="9988"/>
        </w:tabs>
        <w:ind w:left="284" w:right="424" w:hanging="436"/>
        <w:jc w:val="both"/>
      </w:pPr>
      <w:r>
        <w:t xml:space="preserve"> Математика……………………………………………………………………..45</w:t>
      </w:r>
    </w:p>
    <w:p w:rsidR="00E41A69" w:rsidRDefault="00E41A69" w:rsidP="00D552B0">
      <w:pPr>
        <w:pStyle w:val="31"/>
        <w:numPr>
          <w:ilvl w:val="3"/>
          <w:numId w:val="176"/>
        </w:numPr>
        <w:tabs>
          <w:tab w:val="left" w:pos="993"/>
          <w:tab w:val="left" w:pos="8505"/>
          <w:tab w:val="left" w:pos="8647"/>
          <w:tab w:val="left" w:pos="9214"/>
          <w:tab w:val="left" w:leader="dot" w:pos="9988"/>
        </w:tabs>
        <w:ind w:left="284" w:right="424" w:hanging="436"/>
        <w:jc w:val="both"/>
      </w:pPr>
      <w:r>
        <w:t xml:space="preserve"> Информатика………………………………………………………………..….63</w:t>
      </w:r>
    </w:p>
    <w:p w:rsidR="00E41A69" w:rsidRDefault="00E41A69" w:rsidP="00D552B0">
      <w:pPr>
        <w:pStyle w:val="31"/>
        <w:numPr>
          <w:ilvl w:val="3"/>
          <w:numId w:val="176"/>
        </w:numPr>
        <w:tabs>
          <w:tab w:val="left" w:pos="993"/>
          <w:tab w:val="left" w:pos="8505"/>
          <w:tab w:val="left" w:pos="8647"/>
          <w:tab w:val="left" w:pos="9214"/>
          <w:tab w:val="left" w:leader="dot" w:pos="9988"/>
        </w:tabs>
        <w:ind w:left="284" w:right="424" w:hanging="436"/>
        <w:jc w:val="both"/>
      </w:pPr>
      <w:r>
        <w:t>Физика…</w:t>
      </w:r>
      <w:r w:rsidR="001542FA">
        <w:t>………………………………………………………………………...66</w:t>
      </w:r>
    </w:p>
    <w:p w:rsidR="00E41A69" w:rsidRDefault="00E41A69" w:rsidP="00D552B0">
      <w:pPr>
        <w:pStyle w:val="31"/>
        <w:numPr>
          <w:ilvl w:val="3"/>
          <w:numId w:val="176"/>
        </w:numPr>
        <w:tabs>
          <w:tab w:val="left" w:pos="993"/>
          <w:tab w:val="left" w:pos="8505"/>
          <w:tab w:val="left" w:pos="8647"/>
          <w:tab w:val="left" w:pos="9214"/>
          <w:tab w:val="left" w:leader="dot" w:pos="9988"/>
        </w:tabs>
        <w:ind w:left="284" w:right="424" w:hanging="436"/>
        <w:jc w:val="both"/>
      </w:pPr>
      <w:r>
        <w:t>Биология</w:t>
      </w:r>
      <w:r w:rsidR="001542FA">
        <w:t>………………………………………………………………………...71</w:t>
      </w:r>
    </w:p>
    <w:p w:rsidR="00E41A69" w:rsidRDefault="00E41A69" w:rsidP="00D552B0">
      <w:pPr>
        <w:pStyle w:val="31"/>
        <w:numPr>
          <w:ilvl w:val="3"/>
          <w:numId w:val="176"/>
        </w:numPr>
        <w:tabs>
          <w:tab w:val="left" w:pos="993"/>
          <w:tab w:val="left" w:pos="8505"/>
          <w:tab w:val="left" w:pos="8647"/>
          <w:tab w:val="left" w:pos="9214"/>
          <w:tab w:val="left" w:leader="dot" w:pos="9988"/>
        </w:tabs>
        <w:ind w:left="284" w:right="424" w:hanging="436"/>
        <w:jc w:val="both"/>
      </w:pPr>
      <w:r>
        <w:t>Химия……</w:t>
      </w:r>
      <w:r w:rsidR="001542FA">
        <w:t>……………………………………………………………………....75</w:t>
      </w:r>
    </w:p>
    <w:p w:rsidR="00E41A69" w:rsidRDefault="00E41A69" w:rsidP="00D552B0">
      <w:pPr>
        <w:pStyle w:val="31"/>
        <w:numPr>
          <w:ilvl w:val="3"/>
          <w:numId w:val="176"/>
        </w:numPr>
        <w:tabs>
          <w:tab w:val="left" w:pos="993"/>
          <w:tab w:val="left" w:pos="8505"/>
          <w:tab w:val="left" w:pos="8647"/>
          <w:tab w:val="left" w:pos="9214"/>
          <w:tab w:val="left" w:leader="dot" w:pos="9988"/>
        </w:tabs>
        <w:ind w:left="284" w:right="424" w:hanging="436"/>
        <w:jc w:val="both"/>
      </w:pPr>
      <w:r>
        <w:t>Изобразительное искусство…………………………………………………....78</w:t>
      </w:r>
    </w:p>
    <w:p w:rsidR="00E41A69" w:rsidRDefault="00E41A69" w:rsidP="00D552B0">
      <w:pPr>
        <w:pStyle w:val="31"/>
        <w:numPr>
          <w:ilvl w:val="3"/>
          <w:numId w:val="176"/>
        </w:numPr>
        <w:tabs>
          <w:tab w:val="left" w:pos="993"/>
          <w:tab w:val="left" w:pos="9214"/>
          <w:tab w:val="left" w:leader="dot" w:pos="9988"/>
        </w:tabs>
        <w:ind w:left="284" w:right="424" w:hanging="436"/>
        <w:jc w:val="both"/>
      </w:pPr>
      <w:r>
        <w:t>Музыка……………………………………………………………………….…85</w:t>
      </w:r>
    </w:p>
    <w:p w:rsidR="00E41A69" w:rsidRDefault="00E41A69" w:rsidP="00D552B0">
      <w:pPr>
        <w:pStyle w:val="31"/>
        <w:numPr>
          <w:ilvl w:val="3"/>
          <w:numId w:val="176"/>
        </w:numPr>
        <w:tabs>
          <w:tab w:val="left" w:pos="993"/>
          <w:tab w:val="left" w:pos="9214"/>
          <w:tab w:val="left" w:leader="dot" w:pos="9988"/>
        </w:tabs>
        <w:ind w:left="284" w:right="424" w:hanging="436"/>
        <w:jc w:val="both"/>
      </w:pPr>
      <w:r>
        <w:t>Технология……………………………………………………………………...88</w:t>
      </w:r>
    </w:p>
    <w:p w:rsidR="00E41A69" w:rsidRDefault="00E41A69" w:rsidP="00D552B0">
      <w:pPr>
        <w:pStyle w:val="31"/>
        <w:numPr>
          <w:ilvl w:val="3"/>
          <w:numId w:val="176"/>
        </w:numPr>
        <w:tabs>
          <w:tab w:val="left" w:pos="993"/>
          <w:tab w:val="left" w:pos="9214"/>
          <w:tab w:val="left" w:leader="dot" w:pos="9988"/>
        </w:tabs>
        <w:ind w:left="284" w:right="424" w:hanging="436"/>
        <w:jc w:val="both"/>
      </w:pPr>
      <w:r>
        <w:t>Физическая культура…………………………………………………………...95</w:t>
      </w:r>
    </w:p>
    <w:p w:rsidR="00E41A69" w:rsidRDefault="00E41A69" w:rsidP="00D552B0">
      <w:pPr>
        <w:pStyle w:val="31"/>
        <w:numPr>
          <w:ilvl w:val="3"/>
          <w:numId w:val="176"/>
        </w:numPr>
        <w:tabs>
          <w:tab w:val="left" w:pos="993"/>
          <w:tab w:val="left" w:pos="9214"/>
          <w:tab w:val="left" w:leader="dot" w:pos="9988"/>
        </w:tabs>
        <w:ind w:left="284" w:right="424" w:hanging="436"/>
        <w:jc w:val="both"/>
      </w:pPr>
      <w:r>
        <w:t>Основы безопасно</w:t>
      </w:r>
      <w:r w:rsidR="001542FA">
        <w:t>сти жизни…………………………………………………..96</w:t>
      </w:r>
    </w:p>
    <w:p w:rsidR="00E41A69" w:rsidRDefault="00E41A69" w:rsidP="00D552B0">
      <w:pPr>
        <w:pStyle w:val="31"/>
        <w:numPr>
          <w:ilvl w:val="3"/>
          <w:numId w:val="176"/>
        </w:numPr>
        <w:tabs>
          <w:tab w:val="left" w:pos="993"/>
          <w:tab w:val="left" w:pos="9214"/>
          <w:tab w:val="left" w:leader="dot" w:pos="9988"/>
        </w:tabs>
        <w:ind w:left="284" w:right="424" w:hanging="436"/>
        <w:jc w:val="both"/>
      </w:pPr>
      <w:r>
        <w:t>Родной язы</w:t>
      </w:r>
      <w:r w:rsidR="00C505FF">
        <w:t>к</w:t>
      </w:r>
      <w:r w:rsidR="00AA77D4">
        <w:t xml:space="preserve">(татарский) </w:t>
      </w:r>
      <w:r w:rsidR="00C505FF">
        <w:t>………………………………………………………</w:t>
      </w:r>
      <w:r w:rsidR="001542FA">
        <w:t>.99</w:t>
      </w:r>
    </w:p>
    <w:p w:rsidR="00E41A69" w:rsidRDefault="00E41A69" w:rsidP="00D552B0">
      <w:pPr>
        <w:pStyle w:val="31"/>
        <w:numPr>
          <w:ilvl w:val="3"/>
          <w:numId w:val="176"/>
        </w:numPr>
        <w:tabs>
          <w:tab w:val="left" w:pos="993"/>
          <w:tab w:val="left" w:pos="9214"/>
          <w:tab w:val="left" w:leader="dot" w:pos="9988"/>
        </w:tabs>
        <w:ind w:left="284" w:right="424" w:hanging="436"/>
        <w:jc w:val="both"/>
      </w:pPr>
      <w:r>
        <w:t>Родная</w:t>
      </w:r>
      <w:r w:rsidR="00C505FF">
        <w:t xml:space="preserve"> литература</w:t>
      </w:r>
      <w:r w:rsidR="00AA77D4">
        <w:t xml:space="preserve">(татарская) </w:t>
      </w:r>
      <w:r w:rsidR="00C505FF">
        <w:t>…………………………………………</w:t>
      </w:r>
      <w:r>
        <w:t>…….10</w:t>
      </w:r>
      <w:r w:rsidR="00595C9D">
        <w:t>3</w:t>
      </w:r>
    </w:p>
    <w:p w:rsidR="00E41A69" w:rsidRDefault="00E41A69" w:rsidP="00D552B0">
      <w:pPr>
        <w:pStyle w:val="31"/>
        <w:numPr>
          <w:ilvl w:val="3"/>
          <w:numId w:val="176"/>
        </w:numPr>
        <w:tabs>
          <w:tab w:val="left" w:pos="993"/>
          <w:tab w:val="left" w:pos="9214"/>
          <w:tab w:val="left" w:leader="dot" w:pos="9988"/>
        </w:tabs>
        <w:ind w:left="284" w:right="424" w:hanging="436"/>
        <w:jc w:val="both"/>
      </w:pPr>
      <w:r>
        <w:t>Основы духовно-нравственн</w:t>
      </w:r>
      <w:r w:rsidR="00E564F4">
        <w:t>ой культуры народов России ………............</w:t>
      </w:r>
      <w:r>
        <w:t>..10</w:t>
      </w:r>
      <w:r w:rsidR="00595C9D">
        <w:t>8</w:t>
      </w:r>
    </w:p>
    <w:p w:rsidR="00C505FF" w:rsidRPr="00595C9D" w:rsidRDefault="00C505FF" w:rsidP="00D552B0">
      <w:pPr>
        <w:pStyle w:val="31"/>
        <w:numPr>
          <w:ilvl w:val="3"/>
          <w:numId w:val="176"/>
        </w:numPr>
        <w:tabs>
          <w:tab w:val="left" w:pos="993"/>
          <w:tab w:val="left" w:pos="9214"/>
          <w:tab w:val="left" w:leader="dot" w:pos="9988"/>
        </w:tabs>
        <w:ind w:left="284" w:right="424" w:hanging="436"/>
        <w:jc w:val="both"/>
      </w:pPr>
      <w:r w:rsidRPr="00595C9D">
        <w:t>Родной язык</w:t>
      </w:r>
      <w:r w:rsidR="00AA77D4">
        <w:t xml:space="preserve"> </w:t>
      </w:r>
      <w:r w:rsidR="00AA77D4" w:rsidRPr="00595C9D">
        <w:t xml:space="preserve">(русский) </w:t>
      </w:r>
      <w:r w:rsidRPr="00595C9D">
        <w:t>………………………………………………………..</w:t>
      </w:r>
      <w:r w:rsidR="00595C9D" w:rsidRPr="00595C9D">
        <w:t>109</w:t>
      </w:r>
    </w:p>
    <w:p w:rsidR="00C505FF" w:rsidRPr="00595C9D" w:rsidRDefault="00C505FF" w:rsidP="00D552B0">
      <w:pPr>
        <w:pStyle w:val="31"/>
        <w:numPr>
          <w:ilvl w:val="3"/>
          <w:numId w:val="176"/>
        </w:numPr>
        <w:tabs>
          <w:tab w:val="left" w:pos="993"/>
          <w:tab w:val="left" w:pos="9214"/>
          <w:tab w:val="left" w:leader="dot" w:pos="9988"/>
        </w:tabs>
        <w:ind w:left="284" w:right="424" w:hanging="436"/>
        <w:jc w:val="both"/>
      </w:pPr>
      <w:r w:rsidRPr="00595C9D">
        <w:t>Родная литература</w:t>
      </w:r>
      <w:r w:rsidR="00AA77D4">
        <w:t xml:space="preserve"> </w:t>
      </w:r>
      <w:r w:rsidR="00AA77D4" w:rsidRPr="00595C9D">
        <w:t xml:space="preserve">(русская) </w:t>
      </w:r>
      <w:r w:rsidRPr="00595C9D">
        <w:t>…………………………………………………</w:t>
      </w:r>
      <w:r w:rsidR="00595C9D" w:rsidRPr="00595C9D">
        <w:t>119</w:t>
      </w:r>
    </w:p>
    <w:p w:rsidR="00E41A69" w:rsidRDefault="00E41A69" w:rsidP="00D552B0">
      <w:pPr>
        <w:pStyle w:val="31"/>
        <w:numPr>
          <w:ilvl w:val="1"/>
          <w:numId w:val="176"/>
        </w:numPr>
        <w:tabs>
          <w:tab w:val="left" w:pos="1805"/>
          <w:tab w:val="left" w:pos="9214"/>
          <w:tab w:val="left" w:leader="dot" w:pos="9988"/>
        </w:tabs>
        <w:ind w:left="284" w:right="424" w:hanging="436"/>
        <w:jc w:val="both"/>
      </w:pPr>
      <w:r>
        <w:t xml:space="preserve"> Система оценки достижения планируемых результатов освоения основной образовательной программы основного общего образования…………………….1</w:t>
      </w:r>
      <w:r w:rsidR="00595C9D">
        <w:t>21</w:t>
      </w:r>
    </w:p>
    <w:p w:rsidR="00E41A69" w:rsidRDefault="00E41A69" w:rsidP="00D552B0">
      <w:pPr>
        <w:pStyle w:val="31"/>
        <w:numPr>
          <w:ilvl w:val="2"/>
          <w:numId w:val="176"/>
        </w:numPr>
        <w:tabs>
          <w:tab w:val="left" w:pos="426"/>
          <w:tab w:val="left" w:pos="9214"/>
          <w:tab w:val="left" w:leader="dot" w:pos="9988"/>
        </w:tabs>
        <w:ind w:left="284" w:right="424" w:hanging="436"/>
        <w:jc w:val="both"/>
      </w:pPr>
      <w:r>
        <w:t>Общее положени</w:t>
      </w:r>
      <w:r w:rsidR="00595C9D">
        <w:t>е………………………………………………………………..….121</w:t>
      </w:r>
    </w:p>
    <w:p w:rsidR="00E41A69" w:rsidRDefault="00E41A69" w:rsidP="00D552B0">
      <w:pPr>
        <w:pStyle w:val="31"/>
        <w:numPr>
          <w:ilvl w:val="2"/>
          <w:numId w:val="176"/>
        </w:numPr>
        <w:tabs>
          <w:tab w:val="left" w:pos="426"/>
          <w:tab w:val="left" w:pos="9214"/>
          <w:tab w:val="left" w:leader="dot" w:pos="9988"/>
        </w:tabs>
        <w:ind w:left="284" w:right="424" w:hanging="436"/>
        <w:jc w:val="both"/>
      </w:pPr>
      <w:r>
        <w:t xml:space="preserve">Особенности оценки личностных, метапредметных и предметных результатов.    </w:t>
      </w:r>
      <w:r w:rsidR="00AC6C35">
        <w:t>…………………………………………………..</w:t>
      </w:r>
      <w:r>
        <w:t>……......................</w:t>
      </w:r>
      <w:r w:rsidR="00595C9D">
        <w:t>.............................122</w:t>
      </w:r>
    </w:p>
    <w:p w:rsidR="00AC6C35" w:rsidRPr="00FA799E" w:rsidRDefault="00AC6C35" w:rsidP="00D552B0">
      <w:pPr>
        <w:pStyle w:val="31"/>
        <w:numPr>
          <w:ilvl w:val="2"/>
          <w:numId w:val="176"/>
        </w:numPr>
        <w:shd w:val="clear" w:color="auto" w:fill="FFFFFF" w:themeFill="background1"/>
        <w:tabs>
          <w:tab w:val="left" w:pos="426"/>
          <w:tab w:val="left" w:pos="9214"/>
          <w:tab w:val="left" w:leader="dot" w:pos="9988"/>
        </w:tabs>
        <w:ind w:left="284" w:right="424" w:hanging="436"/>
        <w:jc w:val="both"/>
        <w:rPr>
          <w:highlight w:val="yellow"/>
        </w:rPr>
      </w:pPr>
      <w:r w:rsidRPr="00595C9D">
        <w:t>Критерии выставления отмето</w:t>
      </w:r>
      <w:r w:rsidR="00595C9D" w:rsidRPr="00595C9D">
        <w:t>к по предметам…………………………………….125</w:t>
      </w:r>
    </w:p>
    <w:p w:rsidR="00E41A69" w:rsidRDefault="00E41A69" w:rsidP="00D552B0">
      <w:pPr>
        <w:pStyle w:val="31"/>
        <w:numPr>
          <w:ilvl w:val="2"/>
          <w:numId w:val="176"/>
        </w:numPr>
        <w:tabs>
          <w:tab w:val="left" w:pos="426"/>
          <w:tab w:val="left" w:pos="9214"/>
          <w:tab w:val="left" w:leader="dot" w:pos="9988"/>
        </w:tabs>
        <w:ind w:left="284" w:right="424" w:hanging="436"/>
        <w:jc w:val="both"/>
      </w:pPr>
      <w:r>
        <w:t>Организация содержания оцено</w:t>
      </w:r>
      <w:r w:rsidR="00595C9D">
        <w:t>чных процедур…………………………………...167</w:t>
      </w:r>
    </w:p>
    <w:p w:rsidR="00E41A69" w:rsidRDefault="00E41A69" w:rsidP="00D552B0">
      <w:pPr>
        <w:pStyle w:val="31"/>
        <w:tabs>
          <w:tab w:val="left" w:pos="1805"/>
          <w:tab w:val="left" w:pos="9214"/>
          <w:tab w:val="left" w:leader="dot" w:pos="9988"/>
        </w:tabs>
        <w:ind w:left="284" w:right="424" w:hanging="436"/>
        <w:jc w:val="both"/>
      </w:pPr>
      <w:r>
        <w:t>2.1.  Программа развития универсальных учебных действий включающая формирование компетенции обучающихся в области использования информационно-коммуникативных технологий, учебно-исследовательской и проектной деятельности………………………………………………………………</w:t>
      </w:r>
      <w:r w:rsidR="00AC6C35">
        <w:t>…………..</w:t>
      </w:r>
      <w:r w:rsidR="001542FA">
        <w:t>1</w:t>
      </w:r>
      <w:r w:rsidR="00595C9D">
        <w:t>70</w:t>
      </w:r>
    </w:p>
    <w:p w:rsidR="00E41A69" w:rsidRDefault="00E41A69" w:rsidP="00D552B0">
      <w:pPr>
        <w:pStyle w:val="31"/>
        <w:tabs>
          <w:tab w:val="left" w:pos="1805"/>
          <w:tab w:val="left" w:pos="9214"/>
          <w:tab w:val="left" w:leader="dot" w:pos="9988"/>
        </w:tabs>
        <w:ind w:left="284" w:right="424" w:hanging="436"/>
        <w:jc w:val="both"/>
      </w:pPr>
      <w:r>
        <w:t>2.1.1. Цели и задачи программы, описание ее места и роли ее реализации требований ФГОС…………………</w:t>
      </w:r>
      <w:r w:rsidR="001542FA">
        <w:t>…………………………………………………………..…....1</w:t>
      </w:r>
      <w:r w:rsidR="00595C9D">
        <w:t>70</w:t>
      </w:r>
    </w:p>
    <w:p w:rsidR="00E41A69" w:rsidRDefault="00E41A69" w:rsidP="00D552B0">
      <w:pPr>
        <w:pStyle w:val="31"/>
        <w:tabs>
          <w:tab w:val="left" w:pos="1805"/>
          <w:tab w:val="left" w:pos="9214"/>
          <w:tab w:val="left" w:leader="dot" w:pos="9988"/>
        </w:tabs>
        <w:ind w:left="284" w:right="424" w:hanging="436"/>
        <w:jc w:val="both"/>
      </w:pPr>
      <w:r>
        <w:t xml:space="preserve">2.1.2. </w:t>
      </w:r>
      <w:r w:rsidRPr="006473B6">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w:t>
      </w:r>
      <w:r w:rsidRPr="006473B6">
        <w:rPr>
          <w:spacing w:val="-18"/>
        </w:rPr>
        <w:t xml:space="preserve"> </w:t>
      </w:r>
      <w:r w:rsidRPr="006473B6">
        <w:t>образовательного</w:t>
      </w:r>
      <w:r w:rsidRPr="006473B6">
        <w:rPr>
          <w:spacing w:val="-4"/>
        </w:rPr>
        <w:t xml:space="preserve"> </w:t>
      </w:r>
      <w:r w:rsidRPr="006473B6">
        <w:t>процесса</w:t>
      </w:r>
      <w:r>
        <w:t>………………………………....</w:t>
      </w:r>
      <w:r w:rsidR="00EB28C6">
        <w:t>..</w:t>
      </w:r>
      <w:r w:rsidR="001542FA">
        <w:t>1</w:t>
      </w:r>
      <w:r w:rsidR="00595C9D">
        <w:t>71</w:t>
      </w:r>
    </w:p>
    <w:p w:rsidR="00E41A69" w:rsidRDefault="00E41A69" w:rsidP="00D552B0">
      <w:pPr>
        <w:pStyle w:val="31"/>
        <w:tabs>
          <w:tab w:val="left" w:pos="1805"/>
          <w:tab w:val="left" w:pos="9214"/>
          <w:tab w:val="left" w:leader="dot" w:pos="9988"/>
        </w:tabs>
        <w:ind w:left="284" w:right="424" w:hanging="436"/>
        <w:jc w:val="both"/>
      </w:pPr>
      <w:r>
        <w:t xml:space="preserve">2.1.3. </w:t>
      </w:r>
      <w:r w:rsidRPr="00A67F8E">
        <w:t>Типовые задачи применения универсальных учебных действий</w:t>
      </w:r>
      <w:r>
        <w:t>……………….</w:t>
      </w:r>
      <w:r w:rsidR="00EB28C6">
        <w:t>.</w:t>
      </w:r>
      <w:r w:rsidR="001542FA">
        <w:t>.1</w:t>
      </w:r>
      <w:r w:rsidR="00595C9D">
        <w:t>76</w:t>
      </w:r>
    </w:p>
    <w:p w:rsidR="00E41A69" w:rsidRDefault="00E41A69" w:rsidP="00D552B0">
      <w:pPr>
        <w:pStyle w:val="31"/>
        <w:tabs>
          <w:tab w:val="left" w:pos="993"/>
          <w:tab w:val="left" w:pos="2023"/>
          <w:tab w:val="left" w:pos="5840"/>
          <w:tab w:val="left" w:pos="9214"/>
        </w:tabs>
        <w:spacing w:after="20"/>
        <w:ind w:left="-142" w:right="461" w:firstLine="0"/>
        <w:jc w:val="both"/>
      </w:pPr>
      <w:r>
        <w:lastRenderedPageBreak/>
        <w:t xml:space="preserve">2.1.4. </w:t>
      </w:r>
      <w:r w:rsidRPr="006473B6">
        <w:t xml:space="preserve">Описание особенностей, основных направлений и планируемых результатов учебно- исследовательской   и  </w:t>
      </w:r>
      <w:r w:rsidRPr="006473B6">
        <w:rPr>
          <w:spacing w:val="30"/>
        </w:rPr>
        <w:t xml:space="preserve"> </w:t>
      </w:r>
      <w:r w:rsidRPr="006473B6">
        <w:t xml:space="preserve">проектной  </w:t>
      </w:r>
      <w:r w:rsidRPr="006473B6">
        <w:rPr>
          <w:spacing w:val="16"/>
        </w:rPr>
        <w:t xml:space="preserve"> </w:t>
      </w:r>
      <w:r w:rsidRPr="006473B6">
        <w:t>деятельности</w:t>
      </w:r>
      <w:r w:rsidRPr="006473B6">
        <w:tab/>
        <w:t>обучающихся (исследовательское,</w:t>
      </w:r>
      <w:r w:rsidRPr="006473B6">
        <w:rPr>
          <w:spacing w:val="23"/>
        </w:rPr>
        <w:t xml:space="preserve"> </w:t>
      </w:r>
      <w:r w:rsidRPr="006473B6">
        <w:t>инженерное,</w:t>
      </w:r>
      <w:r>
        <w:t xml:space="preserve"> </w:t>
      </w:r>
      <w:r w:rsidRPr="006473B6">
        <w:t>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w:t>
      </w:r>
      <w:r w:rsidRPr="006473B6">
        <w:rPr>
          <w:spacing w:val="-4"/>
        </w:rPr>
        <w:t xml:space="preserve"> </w:t>
      </w:r>
      <w:r w:rsidRPr="006473B6">
        <w:t>ИКТ-компетенций</w:t>
      </w:r>
      <w:r w:rsidR="001542FA">
        <w:t>..1</w:t>
      </w:r>
      <w:r w:rsidR="00595C9D">
        <w:t>77</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2.1.5. </w:t>
      </w:r>
      <w:r w:rsidRPr="00A67F8E">
        <w:t>Описание содержания, видов и форм организации учебной деятельности по развитию информационно-коммуникационных технологий</w:t>
      </w:r>
      <w:r>
        <w:t>…………………………</w:t>
      </w:r>
      <w:r w:rsidR="00EB28C6">
        <w:t>…</w:t>
      </w:r>
      <w:r w:rsidR="001542FA">
        <w:t>1</w:t>
      </w:r>
      <w:r w:rsidR="00595C9D">
        <w:t>82</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2.1.6. </w:t>
      </w:r>
      <w:r w:rsidRPr="006473B6">
        <w:t>Перечень и описание основных элементов ИКТ-компетенции и инструментов их использования. Планируемые результаты формирования и развития компетентности обучающихся в области использования</w:t>
      </w:r>
      <w:r w:rsidRPr="006473B6">
        <w:rPr>
          <w:spacing w:val="-13"/>
        </w:rPr>
        <w:t xml:space="preserve"> </w:t>
      </w:r>
      <w:r w:rsidRPr="006473B6">
        <w:t>информационно-коммуникационных</w:t>
      </w:r>
      <w:r w:rsidRPr="006473B6">
        <w:rPr>
          <w:spacing w:val="-3"/>
        </w:rPr>
        <w:t xml:space="preserve"> </w:t>
      </w:r>
      <w:r w:rsidRPr="006473B6">
        <w:t>технологий</w:t>
      </w:r>
      <w:r>
        <w:t>………………………………………………………</w:t>
      </w:r>
      <w:r w:rsidR="001542FA">
        <w:t>………………………….1</w:t>
      </w:r>
      <w:r w:rsidR="00595C9D">
        <w:t>84</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2.1.7. </w:t>
      </w:r>
      <w:r w:rsidRPr="00A67F8E">
        <w:t>Виды взаимодействия с учебными, научными и социальными организациями, формы привлечения консультантов, экспертов и научных руководителей</w:t>
      </w:r>
      <w:r>
        <w:t>…………</w:t>
      </w:r>
      <w:r w:rsidR="00EB28C6">
        <w:t>..</w:t>
      </w:r>
      <w:r w:rsidR="001542FA">
        <w:t>1</w:t>
      </w:r>
      <w:r w:rsidR="00595C9D">
        <w:t>88</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2.1.8. </w:t>
      </w:r>
      <w:r w:rsidRPr="006473B6">
        <w:t>Описание условий, обеспечивающих развитие универсальных учебных действий у обучающихся, в том числе организационно-методического и</w:t>
      </w:r>
      <w:r>
        <w:t xml:space="preserve"> ресурсного обеспечения учебно - </w:t>
      </w:r>
      <w:r w:rsidRPr="006473B6">
        <w:t>исследовательской и проектной</w:t>
      </w:r>
      <w:r w:rsidRPr="006473B6">
        <w:rPr>
          <w:spacing w:val="-8"/>
        </w:rPr>
        <w:t xml:space="preserve"> </w:t>
      </w:r>
      <w:r w:rsidRPr="006473B6">
        <w:t>деятельности</w:t>
      </w:r>
      <w:r w:rsidRPr="006473B6">
        <w:rPr>
          <w:spacing w:val="-2"/>
        </w:rPr>
        <w:t xml:space="preserve"> </w:t>
      </w:r>
      <w:r w:rsidRPr="006473B6">
        <w:t>обучающихся</w:t>
      </w:r>
      <w:r w:rsidR="001542FA">
        <w:t>………………1</w:t>
      </w:r>
      <w:r w:rsidR="00595C9D">
        <w:t>89</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2.1.9. </w:t>
      </w:r>
      <w:r w:rsidRPr="00A67F8E">
        <w:t>Методика и инструментарий мониторинга успешности освоения и применения обучающимися универсальных учебных действий</w:t>
      </w:r>
      <w:r w:rsidR="001542FA">
        <w:t>……………………………………1</w:t>
      </w:r>
      <w:r w:rsidR="00595C9D">
        <w:t>90</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2.2. </w:t>
      </w:r>
      <w:r w:rsidR="00C505FF">
        <w:t>П</w:t>
      </w:r>
      <w:r w:rsidRPr="00A67F8E">
        <w:t>рограммы учебных предметов, курсов</w:t>
      </w:r>
      <w:r>
        <w:t>……………………………</w:t>
      </w:r>
      <w:r w:rsidR="00C505FF">
        <w:t>…………….</w:t>
      </w:r>
      <w:r w:rsidR="001542FA">
        <w:t>..1</w:t>
      </w:r>
      <w:r w:rsidR="00595C9D">
        <w:t>90</w:t>
      </w:r>
    </w:p>
    <w:p w:rsidR="00E41A69" w:rsidRDefault="00E41A69" w:rsidP="00D552B0">
      <w:pPr>
        <w:pStyle w:val="31"/>
        <w:tabs>
          <w:tab w:val="left" w:pos="993"/>
          <w:tab w:val="left" w:pos="2023"/>
          <w:tab w:val="left" w:pos="5840"/>
          <w:tab w:val="left" w:pos="9214"/>
        </w:tabs>
        <w:spacing w:after="20"/>
        <w:ind w:left="-142" w:right="461" w:firstLine="0"/>
        <w:jc w:val="both"/>
      </w:pPr>
      <w:r>
        <w:t>2.2.1. Общие положе</w:t>
      </w:r>
      <w:r w:rsidR="001542FA">
        <w:t>ние………………………………………………………………….1</w:t>
      </w:r>
      <w:r w:rsidR="00595C9D">
        <w:t>90</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2.2.2. </w:t>
      </w:r>
      <w:r w:rsidRPr="00A67F8E">
        <w:t>Основное содержание учебных предметов на уровне  основного  общего  образования</w:t>
      </w:r>
      <w:r>
        <w:t>………………………………………………………</w:t>
      </w:r>
      <w:r w:rsidR="001542FA">
        <w:t>………………………  1</w:t>
      </w:r>
      <w:r w:rsidR="00595C9D">
        <w:t>91</w:t>
      </w:r>
    </w:p>
    <w:p w:rsidR="00E41A69" w:rsidRDefault="00E41A69" w:rsidP="00D552B0">
      <w:pPr>
        <w:pStyle w:val="31"/>
        <w:tabs>
          <w:tab w:val="left" w:pos="993"/>
          <w:tab w:val="left" w:pos="2023"/>
          <w:tab w:val="left" w:pos="5840"/>
          <w:tab w:val="left" w:pos="9214"/>
        </w:tabs>
        <w:spacing w:after="20"/>
        <w:ind w:left="-142" w:right="461" w:firstLine="0"/>
        <w:jc w:val="both"/>
      </w:pPr>
      <w:r>
        <w:t>2.2.2.1. Русский язык</w:t>
      </w:r>
      <w:r w:rsidR="001542FA">
        <w:t>……………………………………………………………………. .1</w:t>
      </w:r>
      <w:r w:rsidR="00595C9D">
        <w:t>91</w:t>
      </w:r>
    </w:p>
    <w:p w:rsidR="00E41A69" w:rsidRDefault="00E41A69" w:rsidP="00D552B0">
      <w:pPr>
        <w:pStyle w:val="31"/>
        <w:tabs>
          <w:tab w:val="left" w:pos="993"/>
          <w:tab w:val="left" w:pos="2023"/>
          <w:tab w:val="left" w:pos="5840"/>
          <w:tab w:val="left" w:pos="9214"/>
        </w:tabs>
        <w:spacing w:after="20"/>
        <w:ind w:left="-142" w:right="461" w:firstLine="0"/>
        <w:jc w:val="both"/>
      </w:pPr>
      <w:r>
        <w:t>2.2.2.2. Литература</w:t>
      </w:r>
      <w:r w:rsidR="001542FA">
        <w:t>………………………………………………………………………. 1</w:t>
      </w:r>
      <w:r w:rsidR="00595C9D">
        <w:t>98</w:t>
      </w:r>
    </w:p>
    <w:p w:rsidR="00E41A69" w:rsidRDefault="00C24E47" w:rsidP="00D552B0">
      <w:pPr>
        <w:pStyle w:val="31"/>
        <w:tabs>
          <w:tab w:val="left" w:pos="993"/>
          <w:tab w:val="left" w:pos="2023"/>
          <w:tab w:val="left" w:pos="5840"/>
          <w:tab w:val="left" w:pos="9214"/>
        </w:tabs>
        <w:spacing w:after="20"/>
        <w:ind w:left="-142" w:right="461" w:firstLine="0"/>
        <w:jc w:val="both"/>
      </w:pPr>
      <w:r>
        <w:t>2.2.2.3</w:t>
      </w:r>
      <w:r w:rsidR="00E41A69">
        <w:t>. Родной яз</w:t>
      </w:r>
      <w:r w:rsidR="001542FA">
        <w:t>ык</w:t>
      </w:r>
      <w:r w:rsidR="003E5050">
        <w:t xml:space="preserve"> (татарский)…………………………………………..</w:t>
      </w:r>
      <w:r w:rsidR="001542FA">
        <w:t>……………2</w:t>
      </w:r>
      <w:r w:rsidR="00595C9D">
        <w:t>28</w:t>
      </w:r>
    </w:p>
    <w:p w:rsidR="00E41A69" w:rsidRDefault="00C24E47" w:rsidP="00D552B0">
      <w:pPr>
        <w:pStyle w:val="31"/>
        <w:tabs>
          <w:tab w:val="left" w:pos="993"/>
          <w:tab w:val="left" w:pos="2023"/>
          <w:tab w:val="left" w:pos="5840"/>
          <w:tab w:val="left" w:pos="9214"/>
        </w:tabs>
        <w:spacing w:after="20"/>
        <w:ind w:left="-142" w:right="461" w:firstLine="0"/>
        <w:jc w:val="both"/>
      </w:pPr>
      <w:r>
        <w:t>2.2.2.4</w:t>
      </w:r>
      <w:r w:rsidR="00E41A69">
        <w:t>. Родная литера</w:t>
      </w:r>
      <w:r w:rsidR="001542FA">
        <w:t>тура</w:t>
      </w:r>
      <w:r w:rsidR="003E5050">
        <w:t xml:space="preserve"> (татарская)………………………………………………</w:t>
      </w:r>
      <w:r w:rsidR="001542FA">
        <w:t>….2</w:t>
      </w:r>
      <w:r w:rsidR="00595C9D">
        <w:t>30</w:t>
      </w:r>
    </w:p>
    <w:p w:rsidR="00E41A69" w:rsidRDefault="00C24E47" w:rsidP="00D552B0">
      <w:pPr>
        <w:pStyle w:val="31"/>
        <w:tabs>
          <w:tab w:val="left" w:pos="993"/>
          <w:tab w:val="left" w:pos="2023"/>
          <w:tab w:val="left" w:pos="5840"/>
          <w:tab w:val="left" w:pos="9214"/>
        </w:tabs>
        <w:spacing w:after="20"/>
        <w:ind w:left="-142" w:right="461" w:firstLine="0"/>
        <w:jc w:val="both"/>
      </w:pPr>
      <w:r>
        <w:t>2.2.2.5</w:t>
      </w:r>
      <w:r w:rsidR="00E41A69">
        <w:t>. Иностранный язык (англ</w:t>
      </w:r>
      <w:r w:rsidR="001542FA">
        <w:t>ийский) ……………………………………………....2</w:t>
      </w:r>
      <w:r w:rsidR="00595C9D">
        <w:t>34</w:t>
      </w:r>
    </w:p>
    <w:p w:rsidR="00E41A69" w:rsidRDefault="00C24E47" w:rsidP="00D552B0">
      <w:pPr>
        <w:pStyle w:val="31"/>
        <w:tabs>
          <w:tab w:val="left" w:pos="993"/>
          <w:tab w:val="left" w:pos="2023"/>
          <w:tab w:val="left" w:pos="5840"/>
          <w:tab w:val="left" w:pos="9214"/>
        </w:tabs>
        <w:spacing w:after="20"/>
        <w:ind w:left="-142" w:right="461" w:firstLine="0"/>
        <w:jc w:val="both"/>
      </w:pPr>
      <w:r>
        <w:t>2.2.2.6</w:t>
      </w:r>
      <w:r w:rsidR="00E41A69">
        <w:t>. Второй иностранный (</w:t>
      </w:r>
      <w:r w:rsidR="00AA77D4">
        <w:t>немецкий</w:t>
      </w:r>
      <w:r w:rsidR="001542FA">
        <w:t>)</w:t>
      </w:r>
      <w:r w:rsidR="00AA77D4">
        <w:t>……………………….</w:t>
      </w:r>
      <w:r w:rsidR="001542FA">
        <w:t>………………………2</w:t>
      </w:r>
      <w:r w:rsidR="00595C9D">
        <w:t>39</w:t>
      </w:r>
    </w:p>
    <w:p w:rsidR="00E41A69" w:rsidRDefault="00C24E47" w:rsidP="00D552B0">
      <w:pPr>
        <w:pStyle w:val="31"/>
        <w:tabs>
          <w:tab w:val="left" w:pos="993"/>
          <w:tab w:val="left" w:pos="2023"/>
          <w:tab w:val="left" w:pos="5840"/>
          <w:tab w:val="left" w:pos="9214"/>
        </w:tabs>
        <w:spacing w:after="20"/>
        <w:ind w:left="-142" w:right="461" w:firstLine="0"/>
        <w:jc w:val="both"/>
      </w:pPr>
      <w:r>
        <w:t>2.2.2.7</w:t>
      </w:r>
      <w:r w:rsidR="00E41A69">
        <w:t>. История России. Всео</w:t>
      </w:r>
      <w:r w:rsidR="001542FA">
        <w:t>бщая история……………………………………………2</w:t>
      </w:r>
      <w:r w:rsidR="00595C9D">
        <w:t>43</w:t>
      </w:r>
    </w:p>
    <w:p w:rsidR="00E41A69" w:rsidRDefault="00C24E47" w:rsidP="00D552B0">
      <w:pPr>
        <w:pStyle w:val="31"/>
        <w:tabs>
          <w:tab w:val="left" w:pos="993"/>
          <w:tab w:val="left" w:pos="2023"/>
          <w:tab w:val="left" w:pos="5840"/>
          <w:tab w:val="left" w:pos="9214"/>
        </w:tabs>
        <w:spacing w:after="20"/>
        <w:ind w:left="-142" w:right="461" w:firstLine="0"/>
        <w:jc w:val="both"/>
      </w:pPr>
      <w:r>
        <w:t>2.2.2.8</w:t>
      </w:r>
      <w:r w:rsidR="00E41A69">
        <w:t>. Обществозна</w:t>
      </w:r>
      <w:r w:rsidR="001542FA">
        <w:t>ние………………………………………………………………….2</w:t>
      </w:r>
      <w:r w:rsidR="00595C9D">
        <w:t>66</w:t>
      </w:r>
    </w:p>
    <w:p w:rsidR="00E41A69" w:rsidRDefault="00C24E47" w:rsidP="00D552B0">
      <w:pPr>
        <w:pStyle w:val="31"/>
        <w:tabs>
          <w:tab w:val="left" w:pos="993"/>
          <w:tab w:val="left" w:pos="2023"/>
          <w:tab w:val="left" w:pos="5840"/>
          <w:tab w:val="left" w:pos="9214"/>
        </w:tabs>
        <w:spacing w:after="20"/>
        <w:ind w:left="-142" w:right="461" w:firstLine="0"/>
        <w:jc w:val="both"/>
      </w:pPr>
      <w:r>
        <w:t>2.2.2.9</w:t>
      </w:r>
      <w:r w:rsidR="00E41A69">
        <w:t>. География……………………………………………</w:t>
      </w:r>
      <w:r w:rsidR="001542FA">
        <w:t>……………………………2</w:t>
      </w:r>
      <w:r w:rsidR="00595C9D">
        <w:t>68</w:t>
      </w:r>
    </w:p>
    <w:p w:rsidR="00E41A69" w:rsidRDefault="00C24E47" w:rsidP="00D552B0">
      <w:pPr>
        <w:pStyle w:val="31"/>
        <w:tabs>
          <w:tab w:val="left" w:pos="993"/>
          <w:tab w:val="left" w:pos="2023"/>
          <w:tab w:val="left" w:pos="5840"/>
          <w:tab w:val="left" w:pos="9214"/>
        </w:tabs>
        <w:spacing w:after="20"/>
        <w:ind w:left="-142" w:right="461" w:firstLine="0"/>
        <w:jc w:val="both"/>
      </w:pPr>
      <w:r>
        <w:t>2.2.2.10</w:t>
      </w:r>
      <w:r w:rsidR="00E41A69">
        <w:t>. Математи</w:t>
      </w:r>
      <w:r w:rsidR="001542FA">
        <w:t>ка………………………………………………………………………2</w:t>
      </w:r>
      <w:r w:rsidR="00595C9D">
        <w:t>80</w:t>
      </w:r>
    </w:p>
    <w:p w:rsidR="00E41A69" w:rsidRDefault="00C24E47" w:rsidP="00D552B0">
      <w:pPr>
        <w:pStyle w:val="31"/>
        <w:tabs>
          <w:tab w:val="left" w:pos="993"/>
          <w:tab w:val="left" w:pos="2023"/>
          <w:tab w:val="left" w:pos="5840"/>
          <w:tab w:val="left" w:pos="9214"/>
        </w:tabs>
        <w:spacing w:after="20"/>
        <w:ind w:left="-142" w:right="461" w:firstLine="0"/>
        <w:jc w:val="both"/>
      </w:pPr>
      <w:r>
        <w:t>2.2.2.11</w:t>
      </w:r>
      <w:r w:rsidR="00E41A69">
        <w:t>. Информати</w:t>
      </w:r>
      <w:r w:rsidR="001542FA">
        <w:t>ка…………………………………………………………………….2</w:t>
      </w:r>
      <w:r w:rsidR="00595C9D">
        <w:t>90</w:t>
      </w:r>
    </w:p>
    <w:p w:rsidR="00E41A69" w:rsidRDefault="00C24E47" w:rsidP="00D552B0">
      <w:pPr>
        <w:pStyle w:val="31"/>
        <w:tabs>
          <w:tab w:val="left" w:pos="993"/>
          <w:tab w:val="left" w:pos="2023"/>
          <w:tab w:val="left" w:pos="5840"/>
          <w:tab w:val="left" w:pos="9214"/>
        </w:tabs>
        <w:spacing w:after="20"/>
        <w:ind w:left="-142" w:right="461" w:firstLine="0"/>
        <w:jc w:val="both"/>
      </w:pPr>
      <w:r>
        <w:t>2.2.2.12</w:t>
      </w:r>
      <w:r w:rsidR="00E41A69">
        <w:t>. Физика</w:t>
      </w:r>
      <w:r w:rsidR="001542FA">
        <w:t>……………………………………………………………………………2</w:t>
      </w:r>
      <w:r w:rsidR="00595C9D">
        <w:t>95</w:t>
      </w:r>
    </w:p>
    <w:p w:rsidR="00E41A69" w:rsidRDefault="00C24E47" w:rsidP="00D552B0">
      <w:pPr>
        <w:pStyle w:val="31"/>
        <w:tabs>
          <w:tab w:val="left" w:pos="993"/>
          <w:tab w:val="left" w:pos="2023"/>
          <w:tab w:val="left" w:pos="5840"/>
          <w:tab w:val="left" w:pos="9214"/>
        </w:tabs>
        <w:spacing w:after="20"/>
        <w:ind w:left="-142" w:right="461" w:firstLine="0"/>
        <w:jc w:val="both"/>
      </w:pPr>
      <w:r>
        <w:t>2.2.2.13</w:t>
      </w:r>
      <w:r w:rsidR="00E41A69">
        <w:t>. Биология</w:t>
      </w:r>
      <w:r w:rsidR="001542FA">
        <w:t>………………………………………………………………………….</w:t>
      </w:r>
      <w:r w:rsidR="00595C9D">
        <w:t>300</w:t>
      </w:r>
    </w:p>
    <w:p w:rsidR="00E41A69" w:rsidRDefault="00C24E47" w:rsidP="00D552B0">
      <w:pPr>
        <w:pStyle w:val="31"/>
        <w:tabs>
          <w:tab w:val="left" w:pos="993"/>
          <w:tab w:val="left" w:pos="2023"/>
          <w:tab w:val="left" w:pos="5840"/>
          <w:tab w:val="left" w:pos="9214"/>
        </w:tabs>
        <w:spacing w:after="20"/>
        <w:ind w:left="-142" w:right="461" w:firstLine="0"/>
        <w:jc w:val="both"/>
      </w:pPr>
      <w:r>
        <w:t>2.2.2.14</w:t>
      </w:r>
      <w:r w:rsidR="00E41A69">
        <w:t>. Химия……………………………………………………………</w:t>
      </w:r>
      <w:r w:rsidR="001542FA">
        <w:t>……………….</w:t>
      </w:r>
      <w:r w:rsidR="00595C9D">
        <w:t>307</w:t>
      </w:r>
    </w:p>
    <w:p w:rsidR="00E41A69" w:rsidRDefault="00C24E47" w:rsidP="00D552B0">
      <w:pPr>
        <w:pStyle w:val="31"/>
        <w:tabs>
          <w:tab w:val="left" w:pos="993"/>
          <w:tab w:val="left" w:pos="2023"/>
          <w:tab w:val="left" w:pos="5840"/>
          <w:tab w:val="left" w:pos="9214"/>
        </w:tabs>
        <w:spacing w:after="20"/>
        <w:ind w:left="-142" w:right="461" w:firstLine="0"/>
        <w:jc w:val="both"/>
      </w:pPr>
      <w:r>
        <w:t>2.2.2.15</w:t>
      </w:r>
      <w:r w:rsidR="00E41A69">
        <w:t>. Изобразительное и</w:t>
      </w:r>
      <w:r w:rsidR="001542FA">
        <w:t>скусство…………………………………………………….</w:t>
      </w:r>
      <w:r w:rsidR="00595C9D">
        <w:t>310</w:t>
      </w:r>
    </w:p>
    <w:p w:rsidR="00E41A69" w:rsidRDefault="003E5050" w:rsidP="00D552B0">
      <w:pPr>
        <w:pStyle w:val="31"/>
        <w:tabs>
          <w:tab w:val="left" w:pos="993"/>
          <w:tab w:val="left" w:pos="2023"/>
          <w:tab w:val="left" w:pos="5840"/>
          <w:tab w:val="left" w:pos="9214"/>
        </w:tabs>
        <w:spacing w:after="20"/>
        <w:ind w:left="-142" w:right="461" w:firstLine="0"/>
        <w:jc w:val="both"/>
      </w:pPr>
      <w:r>
        <w:t>2.2.</w:t>
      </w:r>
      <w:r w:rsidR="00C24E47">
        <w:t>2.16</w:t>
      </w:r>
      <w:r w:rsidR="00E41A69">
        <w:t>. Музыка</w:t>
      </w:r>
      <w:r w:rsidR="001542FA">
        <w:t>……………………………………………………………………………</w:t>
      </w:r>
      <w:r w:rsidR="00595C9D">
        <w:t>313</w:t>
      </w:r>
    </w:p>
    <w:p w:rsidR="00E41A69" w:rsidRDefault="00C24E47" w:rsidP="00D552B0">
      <w:pPr>
        <w:pStyle w:val="31"/>
        <w:tabs>
          <w:tab w:val="left" w:pos="993"/>
          <w:tab w:val="left" w:pos="2023"/>
          <w:tab w:val="left" w:pos="5840"/>
          <w:tab w:val="left" w:pos="9214"/>
        </w:tabs>
        <w:spacing w:after="20"/>
        <w:ind w:left="-142" w:right="461" w:firstLine="0"/>
        <w:jc w:val="both"/>
      </w:pPr>
      <w:r>
        <w:t>2.2.2.17</w:t>
      </w:r>
      <w:r w:rsidR="00E41A69">
        <w:t>. Технолог</w:t>
      </w:r>
      <w:r w:rsidR="001542FA">
        <w:t>ия……………………………………………………………………….</w:t>
      </w:r>
      <w:r w:rsidR="00595C9D">
        <w:t>322</w:t>
      </w:r>
    </w:p>
    <w:p w:rsidR="00E41A69" w:rsidRDefault="00C24E47" w:rsidP="00D552B0">
      <w:pPr>
        <w:pStyle w:val="31"/>
        <w:tabs>
          <w:tab w:val="left" w:pos="993"/>
          <w:tab w:val="left" w:pos="2023"/>
          <w:tab w:val="left" w:pos="5840"/>
          <w:tab w:val="left" w:pos="9214"/>
        </w:tabs>
        <w:spacing w:after="20"/>
        <w:ind w:left="-142" w:right="461" w:firstLine="0"/>
        <w:jc w:val="both"/>
      </w:pPr>
      <w:r>
        <w:t>2.2.2.18</w:t>
      </w:r>
      <w:r w:rsidR="00E41A69">
        <w:t>. Физическая кул</w:t>
      </w:r>
      <w:r w:rsidR="001542FA">
        <w:t>ьтура…………………………………………………………….3</w:t>
      </w:r>
      <w:r w:rsidR="00595C9D">
        <w:t>29</w:t>
      </w:r>
    </w:p>
    <w:p w:rsidR="00E41A69" w:rsidRDefault="00C24E47" w:rsidP="00D552B0">
      <w:pPr>
        <w:pStyle w:val="31"/>
        <w:tabs>
          <w:tab w:val="left" w:pos="993"/>
          <w:tab w:val="left" w:pos="2023"/>
          <w:tab w:val="left" w:pos="5840"/>
          <w:tab w:val="left" w:pos="9214"/>
        </w:tabs>
        <w:spacing w:after="20"/>
        <w:ind w:left="-142" w:right="461" w:firstLine="0"/>
        <w:jc w:val="both"/>
      </w:pPr>
      <w:r>
        <w:t>2.2.2.19</w:t>
      </w:r>
      <w:r w:rsidR="00E41A69">
        <w:t>. Основы безопасности жи</w:t>
      </w:r>
      <w:r w:rsidR="001542FA">
        <w:t>знедеятельности……………………………………3</w:t>
      </w:r>
      <w:r w:rsidR="00595C9D">
        <w:t>36</w:t>
      </w:r>
    </w:p>
    <w:p w:rsidR="00E41A69" w:rsidRDefault="00C24E47" w:rsidP="00D552B0">
      <w:pPr>
        <w:pStyle w:val="31"/>
        <w:tabs>
          <w:tab w:val="left" w:pos="993"/>
          <w:tab w:val="left" w:pos="2023"/>
          <w:tab w:val="left" w:pos="5840"/>
          <w:tab w:val="left" w:pos="9214"/>
        </w:tabs>
        <w:spacing w:after="20"/>
        <w:ind w:left="-142" w:right="461" w:firstLine="0"/>
        <w:jc w:val="both"/>
      </w:pPr>
      <w:r>
        <w:t>2.2.2.20</w:t>
      </w:r>
      <w:r w:rsidR="00E41A69">
        <w:t>. Основы духовно-нравственной культуры народов России (предмет изучает в рамках предмета «История России. В</w:t>
      </w:r>
      <w:r w:rsidR="001542FA">
        <w:t>сеобщая Россия»)……………………………….3</w:t>
      </w:r>
      <w:r w:rsidR="00595C9D">
        <w:t>39</w:t>
      </w:r>
    </w:p>
    <w:p w:rsidR="00C24E47" w:rsidRDefault="00C24E47" w:rsidP="00D552B0">
      <w:pPr>
        <w:pStyle w:val="31"/>
        <w:tabs>
          <w:tab w:val="left" w:pos="993"/>
          <w:tab w:val="left" w:pos="2023"/>
          <w:tab w:val="left" w:pos="5840"/>
          <w:tab w:val="left" w:pos="9214"/>
        </w:tabs>
        <w:spacing w:after="20"/>
        <w:ind w:left="-142" w:right="461" w:firstLine="0"/>
        <w:jc w:val="both"/>
      </w:pPr>
      <w:r>
        <w:t>2.2.2.21. Родной язык</w:t>
      </w:r>
      <w:r w:rsidR="00AA77D4">
        <w:t xml:space="preserve"> (русский) </w:t>
      </w:r>
      <w:r w:rsidR="00595C9D">
        <w:t>…………………………………………………………...339</w:t>
      </w:r>
    </w:p>
    <w:p w:rsidR="00C24E47" w:rsidRDefault="00C24E47" w:rsidP="00D552B0">
      <w:pPr>
        <w:pStyle w:val="31"/>
        <w:tabs>
          <w:tab w:val="left" w:pos="993"/>
          <w:tab w:val="left" w:pos="2023"/>
          <w:tab w:val="left" w:pos="5840"/>
          <w:tab w:val="left" w:pos="9214"/>
        </w:tabs>
        <w:spacing w:after="20"/>
        <w:ind w:left="-142" w:right="461" w:firstLine="0"/>
        <w:jc w:val="both"/>
      </w:pPr>
      <w:r>
        <w:t>2.2.2.22. Родная литература</w:t>
      </w:r>
      <w:r w:rsidR="00AA77D4">
        <w:t xml:space="preserve"> (русская) </w:t>
      </w:r>
      <w:r w:rsidR="00595C9D">
        <w:t>……………………………………………………347</w:t>
      </w:r>
    </w:p>
    <w:p w:rsidR="00E41A69" w:rsidRDefault="00D552B0" w:rsidP="00D552B0">
      <w:pPr>
        <w:pStyle w:val="31"/>
        <w:tabs>
          <w:tab w:val="left" w:pos="993"/>
          <w:tab w:val="left" w:pos="2023"/>
          <w:tab w:val="left" w:pos="5840"/>
          <w:tab w:val="left" w:pos="9214"/>
        </w:tabs>
        <w:spacing w:after="20"/>
        <w:ind w:left="-142" w:right="461" w:firstLine="0"/>
        <w:jc w:val="both"/>
      </w:pPr>
      <w:r>
        <w:t>2.3.Рабочая программа воспитания основного общего образования ...……………</w:t>
      </w:r>
      <w:r w:rsidR="001542FA">
        <w:t>……3</w:t>
      </w:r>
      <w:r>
        <w:t>55</w:t>
      </w:r>
    </w:p>
    <w:p w:rsidR="00E41A69" w:rsidRDefault="00E41A69" w:rsidP="00D552B0">
      <w:pPr>
        <w:pStyle w:val="31"/>
        <w:tabs>
          <w:tab w:val="left" w:pos="993"/>
          <w:tab w:val="left" w:pos="2023"/>
          <w:tab w:val="left" w:pos="5840"/>
          <w:tab w:val="left" w:pos="9214"/>
        </w:tabs>
        <w:spacing w:after="20"/>
        <w:ind w:left="-142" w:right="461" w:firstLine="0"/>
        <w:jc w:val="both"/>
      </w:pPr>
      <w:r>
        <w:t>2.4. Программа коррекцион</w:t>
      </w:r>
      <w:r w:rsidR="001542FA">
        <w:t>ной работы………………………………………………….3</w:t>
      </w:r>
      <w:r w:rsidR="00D552B0">
        <w:t>65</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 </w:t>
      </w:r>
      <w:hyperlink w:anchor="_bookmark16" w:history="1">
        <w:r w:rsidRPr="006473B6">
          <w:t>Организационный раздел основной образовательной программы основного</w:t>
        </w:r>
      </w:hyperlink>
      <w:hyperlink w:anchor="_bookmark16" w:history="1">
        <w:r w:rsidRPr="006473B6">
          <w:t xml:space="preserve"> общего</w:t>
        </w:r>
        <w:r w:rsidRPr="006473B6">
          <w:rPr>
            <w:spacing w:val="-2"/>
          </w:rPr>
          <w:t xml:space="preserve"> </w:t>
        </w:r>
        <w:r w:rsidRPr="006473B6">
          <w:t>образования</w:t>
        </w:r>
      </w:hyperlink>
      <w:r w:rsidR="001542FA">
        <w:t>…………………………………………………………</w:t>
      </w:r>
      <w:r w:rsidR="00872212">
        <w:t>……………………..384</w:t>
      </w:r>
    </w:p>
    <w:p w:rsidR="00E41A69" w:rsidRDefault="00E41A69" w:rsidP="00D552B0">
      <w:pPr>
        <w:pStyle w:val="31"/>
        <w:tabs>
          <w:tab w:val="left" w:pos="993"/>
          <w:tab w:val="left" w:pos="2023"/>
          <w:tab w:val="left" w:pos="5840"/>
        </w:tabs>
        <w:spacing w:after="20"/>
        <w:ind w:left="-142" w:right="286" w:firstLine="0"/>
        <w:jc w:val="both"/>
        <w:rPr>
          <w:spacing w:val="-17"/>
        </w:rPr>
      </w:pPr>
      <w:r>
        <w:t xml:space="preserve">3.1. </w:t>
      </w:r>
      <w:hyperlink w:anchor="_bookmark17" w:history="1">
        <w:r>
          <w:rPr>
            <w:spacing w:val="-15"/>
          </w:rPr>
          <w:t>У</w:t>
        </w:r>
        <w:r w:rsidRPr="006473B6">
          <w:rPr>
            <w:spacing w:val="-16"/>
          </w:rPr>
          <w:t>чебный</w:t>
        </w:r>
        <w:r>
          <w:rPr>
            <w:spacing w:val="-16"/>
          </w:rPr>
          <w:t xml:space="preserve"> </w:t>
        </w:r>
        <w:r w:rsidRPr="006473B6">
          <w:rPr>
            <w:spacing w:val="-16"/>
          </w:rPr>
          <w:t>план</w:t>
        </w:r>
        <w:r w:rsidRPr="006473B6">
          <w:rPr>
            <w:spacing w:val="-36"/>
          </w:rPr>
          <w:t xml:space="preserve"> </w:t>
        </w:r>
        <w:r>
          <w:rPr>
            <w:spacing w:val="-36"/>
          </w:rPr>
          <w:t xml:space="preserve"> </w:t>
        </w:r>
        <w:r w:rsidRPr="006473B6">
          <w:rPr>
            <w:spacing w:val="-17"/>
          </w:rPr>
          <w:t>основного</w:t>
        </w:r>
        <w:r>
          <w:rPr>
            <w:spacing w:val="-17"/>
          </w:rPr>
          <w:t xml:space="preserve"> </w:t>
        </w:r>
        <w:r w:rsidRPr="006473B6">
          <w:rPr>
            <w:spacing w:val="-17"/>
          </w:rPr>
          <w:t>общего</w:t>
        </w:r>
        <w:r>
          <w:rPr>
            <w:spacing w:val="-17"/>
          </w:rPr>
          <w:t xml:space="preserve"> </w:t>
        </w:r>
        <w:r w:rsidRPr="006473B6">
          <w:rPr>
            <w:spacing w:val="-17"/>
          </w:rPr>
          <w:t>образования</w:t>
        </w:r>
      </w:hyperlink>
      <w:r>
        <w:rPr>
          <w:spacing w:val="-17"/>
        </w:rPr>
        <w:t>…………………………….……………...…</w:t>
      </w:r>
      <w:r w:rsidR="00AC6C35">
        <w:rPr>
          <w:spacing w:val="-17"/>
        </w:rPr>
        <w:t>…</w:t>
      </w:r>
      <w:r w:rsidR="00595C9D">
        <w:rPr>
          <w:spacing w:val="-17"/>
        </w:rPr>
        <w:t>..3</w:t>
      </w:r>
      <w:r w:rsidR="00872212">
        <w:rPr>
          <w:spacing w:val="-17"/>
        </w:rPr>
        <w:t>84</w:t>
      </w:r>
    </w:p>
    <w:p w:rsidR="00E41A69" w:rsidRDefault="00E41A69" w:rsidP="00D552B0">
      <w:pPr>
        <w:pStyle w:val="31"/>
        <w:tabs>
          <w:tab w:val="left" w:pos="993"/>
          <w:tab w:val="left" w:pos="2023"/>
          <w:tab w:val="left" w:pos="5840"/>
        </w:tabs>
        <w:spacing w:after="20"/>
        <w:ind w:left="-142" w:right="286" w:firstLine="0"/>
        <w:jc w:val="both"/>
      </w:pPr>
      <w:r>
        <w:rPr>
          <w:spacing w:val="-17"/>
        </w:rPr>
        <w:lastRenderedPageBreak/>
        <w:t xml:space="preserve">3. 1. 1. </w:t>
      </w:r>
      <w:hyperlink w:anchor="_bookmark18" w:history="1">
        <w:r>
          <w:t xml:space="preserve"> К</w:t>
        </w:r>
        <w:r w:rsidRPr="006473B6">
          <w:t>алендарный</w:t>
        </w:r>
        <w:r w:rsidRPr="006473B6">
          <w:rPr>
            <w:spacing w:val="-5"/>
          </w:rPr>
          <w:t xml:space="preserve"> </w:t>
        </w:r>
        <w:r w:rsidRPr="006473B6">
          <w:t>учебный</w:t>
        </w:r>
        <w:r>
          <w:t xml:space="preserve">  </w:t>
        </w:r>
        <w:r w:rsidRPr="006473B6">
          <w:t>график</w:t>
        </w:r>
      </w:hyperlink>
      <w:r w:rsidR="00BA4A91">
        <w:t>………………………………....…………………..3</w:t>
      </w:r>
      <w:r w:rsidR="00872212">
        <w:t>87</w:t>
      </w:r>
    </w:p>
    <w:p w:rsidR="00E41A69" w:rsidRDefault="00E41A69" w:rsidP="00D552B0">
      <w:pPr>
        <w:pStyle w:val="31"/>
        <w:tabs>
          <w:tab w:val="left" w:pos="993"/>
          <w:tab w:val="left" w:pos="2023"/>
          <w:tab w:val="left" w:pos="5840"/>
        </w:tabs>
        <w:spacing w:after="20"/>
        <w:ind w:left="-142" w:right="286" w:firstLine="0"/>
        <w:jc w:val="both"/>
      </w:pPr>
      <w:r>
        <w:t xml:space="preserve">3.1.2. </w:t>
      </w:r>
      <w:hyperlink w:anchor="_bookmark19" w:history="1">
        <w:r>
          <w:t>П</w:t>
        </w:r>
        <w:r w:rsidRPr="006473B6">
          <w:t>лан</w:t>
        </w:r>
        <w:r w:rsidRPr="006473B6">
          <w:rPr>
            <w:spacing w:val="-3"/>
          </w:rPr>
          <w:t xml:space="preserve"> </w:t>
        </w:r>
        <w:r w:rsidRPr="006473B6">
          <w:t>внеурочной</w:t>
        </w:r>
        <w:r w:rsidRPr="006473B6">
          <w:rPr>
            <w:spacing w:val="-2"/>
          </w:rPr>
          <w:t xml:space="preserve"> </w:t>
        </w:r>
        <w:r w:rsidRPr="006473B6">
          <w:t>деятельности</w:t>
        </w:r>
      </w:hyperlink>
      <w:r>
        <w:t>…………</w:t>
      </w:r>
      <w:r w:rsidR="001542FA">
        <w:t>…………………………………………3</w:t>
      </w:r>
      <w:r w:rsidR="00872212">
        <w:t>88</w:t>
      </w:r>
    </w:p>
    <w:p w:rsidR="00E41A69" w:rsidRDefault="00E41A69" w:rsidP="00D552B0">
      <w:pPr>
        <w:pStyle w:val="31"/>
        <w:tabs>
          <w:tab w:val="left" w:pos="993"/>
          <w:tab w:val="left" w:pos="2023"/>
          <w:tab w:val="left" w:pos="5840"/>
        </w:tabs>
        <w:spacing w:after="20"/>
        <w:ind w:left="-142" w:right="286" w:firstLine="0"/>
        <w:jc w:val="both"/>
      </w:pPr>
      <w:r>
        <w:t>3.2.    Система условия реализации основной</w:t>
      </w:r>
      <w:r w:rsidR="00AC6C35">
        <w:t xml:space="preserve"> образовательной программы…………</w:t>
      </w:r>
      <w:r w:rsidR="001542FA">
        <w:t>.</w:t>
      </w:r>
      <w:r w:rsidR="00872212">
        <w:t>405</w:t>
      </w:r>
    </w:p>
    <w:p w:rsidR="00E41A69" w:rsidRDefault="00E41A69" w:rsidP="00D552B0">
      <w:pPr>
        <w:pStyle w:val="31"/>
        <w:tabs>
          <w:tab w:val="left" w:pos="993"/>
          <w:tab w:val="left" w:pos="2023"/>
          <w:tab w:val="left" w:pos="5840"/>
        </w:tabs>
        <w:spacing w:after="20"/>
        <w:ind w:left="-142" w:right="286" w:firstLine="0"/>
        <w:jc w:val="both"/>
        <w:rPr>
          <w:spacing w:val="-19"/>
        </w:rPr>
      </w:pPr>
      <w:r>
        <w:t xml:space="preserve">3.2.1. </w:t>
      </w:r>
      <w:hyperlink w:anchor="_bookmark21" w:history="1">
        <w:r w:rsidRPr="006473B6">
          <w:rPr>
            <w:spacing w:val="-19"/>
          </w:rPr>
          <w:t xml:space="preserve">Описание </w:t>
        </w:r>
        <w:r w:rsidRPr="006473B6">
          <w:rPr>
            <w:spacing w:val="-18"/>
          </w:rPr>
          <w:t xml:space="preserve">кадровых условий </w:t>
        </w:r>
        <w:r w:rsidRPr="006473B6">
          <w:rPr>
            <w:spacing w:val="-19"/>
          </w:rPr>
          <w:t xml:space="preserve">реализации основной </w:t>
        </w:r>
        <w:r w:rsidRPr="006473B6">
          <w:rPr>
            <w:spacing w:val="-20"/>
          </w:rPr>
          <w:t xml:space="preserve">образовательной </w:t>
        </w:r>
        <w:r w:rsidRPr="006473B6">
          <w:rPr>
            <w:spacing w:val="-19"/>
          </w:rPr>
          <w:t xml:space="preserve">программы основного </w:t>
        </w:r>
        <w:r w:rsidRPr="006473B6">
          <w:rPr>
            <w:spacing w:val="-17"/>
          </w:rPr>
          <w:t>общего</w:t>
        </w:r>
      </w:hyperlink>
      <w:hyperlink w:anchor="_bookmark21" w:history="1">
        <w:r w:rsidRPr="006473B6">
          <w:rPr>
            <w:spacing w:val="-17"/>
          </w:rPr>
          <w:t xml:space="preserve"> </w:t>
        </w:r>
        <w:r w:rsidRPr="006473B6">
          <w:rPr>
            <w:spacing w:val="-19"/>
          </w:rPr>
          <w:t>образования</w:t>
        </w:r>
      </w:hyperlink>
      <w:r>
        <w:rPr>
          <w:spacing w:val="-19"/>
        </w:rPr>
        <w:t xml:space="preserve">………………………………………………………………………………. </w:t>
      </w:r>
      <w:r w:rsidR="00AC6C35">
        <w:rPr>
          <w:spacing w:val="-19"/>
        </w:rPr>
        <w:t>…………</w:t>
      </w:r>
      <w:r w:rsidR="001542FA">
        <w:rPr>
          <w:spacing w:val="-19"/>
        </w:rPr>
        <w:t>.</w:t>
      </w:r>
      <w:r w:rsidR="00872212">
        <w:rPr>
          <w:spacing w:val="-19"/>
        </w:rPr>
        <w:t>405</w:t>
      </w:r>
    </w:p>
    <w:p w:rsidR="00E41A69" w:rsidRDefault="00E41A69" w:rsidP="00D552B0">
      <w:pPr>
        <w:pStyle w:val="31"/>
        <w:tabs>
          <w:tab w:val="left" w:pos="993"/>
          <w:tab w:val="left" w:pos="2023"/>
          <w:tab w:val="left" w:pos="5840"/>
        </w:tabs>
        <w:spacing w:after="20"/>
        <w:ind w:left="-142" w:right="286" w:firstLine="0"/>
        <w:jc w:val="both"/>
        <w:rPr>
          <w:spacing w:val="-19"/>
        </w:rPr>
      </w:pPr>
      <w:r>
        <w:rPr>
          <w:spacing w:val="-19"/>
        </w:rPr>
        <w:t xml:space="preserve">3.2.1.1. </w:t>
      </w:r>
      <w:r w:rsidRPr="00AC6657">
        <w:rPr>
          <w:spacing w:val="-19"/>
        </w:rPr>
        <w:t>Укомплектованность школы кадрами</w:t>
      </w:r>
      <w:r>
        <w:rPr>
          <w:spacing w:val="-19"/>
        </w:rPr>
        <w:t>……………………………………………………</w:t>
      </w:r>
      <w:r w:rsidR="00AC6C35">
        <w:rPr>
          <w:spacing w:val="-19"/>
        </w:rPr>
        <w:t>….</w:t>
      </w:r>
      <w:r w:rsidR="001542FA">
        <w:rPr>
          <w:spacing w:val="-19"/>
        </w:rPr>
        <w:t xml:space="preserve">  ..</w:t>
      </w:r>
      <w:r w:rsidR="00872212">
        <w:rPr>
          <w:spacing w:val="-19"/>
        </w:rPr>
        <w:t>405</w:t>
      </w:r>
    </w:p>
    <w:p w:rsidR="00E41A69" w:rsidRDefault="00E41A69" w:rsidP="00D552B0">
      <w:pPr>
        <w:pStyle w:val="31"/>
        <w:tabs>
          <w:tab w:val="left" w:pos="993"/>
          <w:tab w:val="left" w:pos="2023"/>
          <w:tab w:val="left" w:pos="5840"/>
        </w:tabs>
        <w:spacing w:after="20"/>
        <w:ind w:left="-142" w:right="286" w:firstLine="0"/>
        <w:jc w:val="both"/>
      </w:pPr>
      <w:r>
        <w:t xml:space="preserve">3.2.1.2. </w:t>
      </w:r>
      <w:r w:rsidRPr="00AC6657">
        <w:t>Уровень квалификации работников школы</w:t>
      </w:r>
      <w:r w:rsidR="001542FA">
        <w:t>……………………………………</w:t>
      </w:r>
      <w:r w:rsidR="0023225B">
        <w:t>.</w:t>
      </w:r>
      <w:r w:rsidR="001542FA">
        <w:t>4</w:t>
      </w:r>
      <w:r w:rsidR="00872212">
        <w:t>22</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3.2.2. </w:t>
      </w:r>
      <w:hyperlink w:anchor="_bookmark22" w:history="1">
        <w:r w:rsidRPr="006473B6">
          <w:t>Психолого-педагогические условия реализации основной образовательной программы</w:t>
        </w:r>
      </w:hyperlink>
      <w:hyperlink w:anchor="_bookmark22" w:history="1">
        <w:r w:rsidRPr="006473B6">
          <w:t xml:space="preserve"> основного</w:t>
        </w:r>
        <w:r w:rsidRPr="006473B6">
          <w:rPr>
            <w:spacing w:val="-1"/>
          </w:rPr>
          <w:t xml:space="preserve"> </w:t>
        </w:r>
        <w:r w:rsidRPr="006473B6">
          <w:t>общего</w:t>
        </w:r>
        <w:r w:rsidRPr="006473B6">
          <w:rPr>
            <w:spacing w:val="-2"/>
          </w:rPr>
          <w:t xml:space="preserve"> </w:t>
        </w:r>
        <w:r w:rsidRPr="006473B6">
          <w:t>образования</w:t>
        </w:r>
      </w:hyperlink>
      <w:r w:rsidR="001542FA">
        <w:t>……………………………………………..4</w:t>
      </w:r>
      <w:r w:rsidR="00872212">
        <w:t>24</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3.2.3. </w:t>
      </w:r>
      <w:hyperlink w:anchor="_bookmark23" w:history="1">
        <w:r w:rsidRPr="006473B6">
          <w:t>Финансово-экономические условия реализации образовательной программы</w:t>
        </w:r>
      </w:hyperlink>
      <w:hyperlink w:anchor="_bookmark23" w:history="1">
        <w:r w:rsidRPr="006473B6">
          <w:t xml:space="preserve"> основного</w:t>
        </w:r>
        <w:r w:rsidRPr="006473B6">
          <w:rPr>
            <w:spacing w:val="-1"/>
          </w:rPr>
          <w:t xml:space="preserve"> </w:t>
        </w:r>
        <w:r w:rsidRPr="006473B6">
          <w:t>общего</w:t>
        </w:r>
        <w:r w:rsidRPr="006473B6">
          <w:rPr>
            <w:spacing w:val="-2"/>
          </w:rPr>
          <w:t xml:space="preserve"> </w:t>
        </w:r>
        <w:r w:rsidRPr="006473B6">
          <w:t>образования</w:t>
        </w:r>
      </w:hyperlink>
      <w:r w:rsidR="001542FA">
        <w:t>…………………………………………………………..4</w:t>
      </w:r>
      <w:r w:rsidR="00872212">
        <w:t>25</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3.2.4. </w:t>
      </w:r>
      <w:hyperlink w:anchor="_bookmark24" w:history="1">
        <w:r w:rsidRPr="006473B6">
          <w:t>Материально-технические условия реализации основной образовательной</w:t>
        </w:r>
        <w:r w:rsidRPr="006473B6">
          <w:rPr>
            <w:spacing w:val="-7"/>
          </w:rPr>
          <w:t xml:space="preserve"> </w:t>
        </w:r>
        <w:r w:rsidRPr="006473B6">
          <w:t>программ</w:t>
        </w:r>
      </w:hyperlink>
      <w:r>
        <w:t>……………</w:t>
      </w:r>
      <w:r w:rsidR="001542FA">
        <w:t>…………………………………………………………………..........4</w:t>
      </w:r>
      <w:r w:rsidR="00872212">
        <w:t>31</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3.2.5. </w:t>
      </w:r>
      <w:hyperlink w:anchor="_bookmark25" w:history="1">
        <w:r w:rsidRPr="006473B6">
          <w:t>Информационно-методические условия реализации основной образовательной</w:t>
        </w:r>
      </w:hyperlink>
      <w:hyperlink w:anchor="_bookmark25" w:history="1">
        <w:r w:rsidRPr="006473B6">
          <w:t xml:space="preserve"> программы основного</w:t>
        </w:r>
        <w:r w:rsidRPr="006473B6">
          <w:rPr>
            <w:spacing w:val="-4"/>
          </w:rPr>
          <w:t xml:space="preserve"> </w:t>
        </w:r>
        <w:r w:rsidRPr="006473B6">
          <w:t>общего</w:t>
        </w:r>
        <w:r w:rsidRPr="006473B6">
          <w:rPr>
            <w:spacing w:val="-2"/>
          </w:rPr>
          <w:t xml:space="preserve"> </w:t>
        </w:r>
        <w:r w:rsidRPr="006473B6">
          <w:t>образования</w:t>
        </w:r>
      </w:hyperlink>
      <w:r w:rsidR="001542FA">
        <w:t>……………………………………………....4</w:t>
      </w:r>
      <w:r w:rsidR="00872212">
        <w:t>32</w:t>
      </w:r>
    </w:p>
    <w:p w:rsidR="00E41A69" w:rsidRDefault="00E41A69" w:rsidP="00D552B0">
      <w:pPr>
        <w:pStyle w:val="31"/>
        <w:tabs>
          <w:tab w:val="left" w:pos="993"/>
          <w:tab w:val="left" w:pos="2023"/>
          <w:tab w:val="left" w:pos="5840"/>
          <w:tab w:val="left" w:pos="9214"/>
        </w:tabs>
        <w:spacing w:after="20"/>
        <w:ind w:left="-142" w:right="461" w:firstLine="0"/>
        <w:jc w:val="both"/>
      </w:pPr>
      <w:r>
        <w:t xml:space="preserve">3.2.6. </w:t>
      </w:r>
      <w:r w:rsidRPr="00AC6657">
        <w:t>Механизмы достижения целевых ориентиров в системе условий</w:t>
      </w:r>
      <w:r w:rsidR="001542FA">
        <w:t>……………….</w:t>
      </w:r>
      <w:r w:rsidR="00872212">
        <w:t>434</w:t>
      </w:r>
    </w:p>
    <w:p w:rsidR="00E41A69" w:rsidRDefault="00FA799E" w:rsidP="00D552B0">
      <w:pPr>
        <w:pStyle w:val="31"/>
        <w:tabs>
          <w:tab w:val="left" w:pos="993"/>
          <w:tab w:val="left" w:pos="2023"/>
          <w:tab w:val="left" w:pos="5840"/>
          <w:tab w:val="left" w:pos="9214"/>
        </w:tabs>
        <w:spacing w:after="20"/>
        <w:ind w:left="-142" w:right="461" w:firstLine="0"/>
        <w:jc w:val="both"/>
      </w:pPr>
      <w:r>
        <w:t xml:space="preserve"> </w:t>
      </w:r>
    </w:p>
    <w:p w:rsidR="00E41A69" w:rsidRDefault="00E41A69" w:rsidP="00D552B0">
      <w:pPr>
        <w:pStyle w:val="31"/>
        <w:tabs>
          <w:tab w:val="left" w:pos="993"/>
          <w:tab w:val="left" w:pos="2023"/>
          <w:tab w:val="left" w:pos="5840"/>
          <w:tab w:val="left" w:pos="9214"/>
        </w:tabs>
        <w:spacing w:after="20"/>
        <w:ind w:left="-142" w:right="461" w:firstLine="0"/>
        <w:jc w:val="both"/>
      </w:pPr>
    </w:p>
    <w:p w:rsidR="00E41A69" w:rsidRDefault="00E41A69" w:rsidP="00D552B0">
      <w:pPr>
        <w:pStyle w:val="31"/>
        <w:tabs>
          <w:tab w:val="left" w:pos="993"/>
          <w:tab w:val="left" w:pos="2023"/>
          <w:tab w:val="left" w:pos="5840"/>
          <w:tab w:val="left" w:pos="9214"/>
        </w:tabs>
        <w:spacing w:after="20"/>
        <w:ind w:left="-142" w:right="461" w:firstLine="0"/>
        <w:jc w:val="both"/>
      </w:pPr>
    </w:p>
    <w:p w:rsidR="00E41A69" w:rsidRDefault="00E41A69" w:rsidP="00D552B0">
      <w:pPr>
        <w:pStyle w:val="31"/>
        <w:tabs>
          <w:tab w:val="left" w:pos="1805"/>
          <w:tab w:val="left" w:pos="9214"/>
          <w:tab w:val="left" w:leader="dot" w:pos="9988"/>
        </w:tabs>
        <w:ind w:left="1800" w:right="424" w:firstLine="0"/>
        <w:jc w:val="both"/>
      </w:pPr>
    </w:p>
    <w:p w:rsidR="00E41A69" w:rsidRDefault="00E41A69" w:rsidP="00D552B0">
      <w:pPr>
        <w:pStyle w:val="31"/>
        <w:tabs>
          <w:tab w:val="left" w:pos="1805"/>
          <w:tab w:val="left" w:pos="9214"/>
          <w:tab w:val="left" w:leader="dot" w:pos="9988"/>
        </w:tabs>
        <w:ind w:left="774" w:right="424" w:firstLine="0"/>
        <w:jc w:val="both"/>
      </w:pPr>
    </w:p>
    <w:p w:rsidR="00E41A69" w:rsidRDefault="00E41A69" w:rsidP="00D552B0">
      <w:pPr>
        <w:pStyle w:val="31"/>
        <w:tabs>
          <w:tab w:val="left" w:pos="1805"/>
          <w:tab w:val="left" w:pos="9214"/>
          <w:tab w:val="left" w:leader="dot" w:pos="9988"/>
        </w:tabs>
        <w:ind w:left="1800" w:right="424" w:firstLine="0"/>
        <w:jc w:val="both"/>
      </w:pPr>
      <w:r>
        <w:t xml:space="preserve"> </w:t>
      </w:r>
    </w:p>
    <w:p w:rsidR="00E41A69" w:rsidRDefault="00E41A69" w:rsidP="00D552B0">
      <w:pPr>
        <w:pStyle w:val="31"/>
        <w:tabs>
          <w:tab w:val="left" w:pos="1805"/>
          <w:tab w:val="left" w:pos="9214"/>
          <w:tab w:val="left" w:leader="dot" w:pos="9988"/>
        </w:tabs>
        <w:ind w:left="1800" w:right="424" w:firstLine="0"/>
        <w:jc w:val="both"/>
      </w:pPr>
    </w:p>
    <w:p w:rsidR="00E41A69" w:rsidRDefault="00E41A69" w:rsidP="00D552B0">
      <w:pPr>
        <w:pStyle w:val="31"/>
        <w:tabs>
          <w:tab w:val="left" w:pos="1805"/>
          <w:tab w:val="left" w:pos="9214"/>
          <w:tab w:val="left" w:leader="dot" w:pos="9988"/>
        </w:tabs>
        <w:ind w:left="1800" w:right="424" w:firstLine="0"/>
        <w:jc w:val="both"/>
      </w:pPr>
    </w:p>
    <w:p w:rsidR="00E41A69" w:rsidRDefault="00E41A69" w:rsidP="00D552B0">
      <w:pPr>
        <w:pStyle w:val="31"/>
        <w:tabs>
          <w:tab w:val="left" w:pos="993"/>
          <w:tab w:val="left" w:pos="1805"/>
          <w:tab w:val="left" w:pos="9214"/>
          <w:tab w:val="left" w:leader="dot" w:pos="9988"/>
        </w:tabs>
        <w:ind w:left="0" w:right="424" w:firstLine="0"/>
        <w:jc w:val="both"/>
      </w:pPr>
    </w:p>
    <w:p w:rsidR="00E41A69" w:rsidRDefault="00E41A69" w:rsidP="00D552B0">
      <w:pPr>
        <w:pStyle w:val="a5"/>
        <w:ind w:left="1080"/>
        <w:jc w:val="both"/>
      </w:pPr>
    </w:p>
    <w:p w:rsidR="0062200F" w:rsidRPr="00494564" w:rsidRDefault="0062200F" w:rsidP="00D552B0">
      <w:pPr>
        <w:pStyle w:val="41"/>
        <w:tabs>
          <w:tab w:val="left" w:pos="993"/>
          <w:tab w:val="left" w:pos="1418"/>
          <w:tab w:val="left" w:pos="9214"/>
          <w:tab w:val="right" w:pos="9639"/>
        </w:tabs>
        <w:ind w:left="0" w:firstLine="0"/>
        <w:jc w:val="both"/>
      </w:pPr>
      <w:bookmarkStart w:id="1" w:name="_TOC_250033"/>
    </w:p>
    <w:p w:rsidR="0062200F" w:rsidRDefault="0062200F" w:rsidP="00D552B0">
      <w:pPr>
        <w:pStyle w:val="41"/>
        <w:tabs>
          <w:tab w:val="left" w:pos="993"/>
          <w:tab w:val="left" w:pos="1418"/>
          <w:tab w:val="left" w:pos="9214"/>
          <w:tab w:val="right" w:pos="9639"/>
        </w:tabs>
        <w:ind w:left="284" w:firstLine="283"/>
        <w:jc w:val="both"/>
        <w:rPr>
          <w:b/>
        </w:rPr>
      </w:pPr>
    </w:p>
    <w:p w:rsidR="0062200F" w:rsidRDefault="0062200F"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066490" w:rsidRDefault="00066490" w:rsidP="00D552B0">
      <w:pPr>
        <w:pStyle w:val="41"/>
        <w:tabs>
          <w:tab w:val="left" w:pos="993"/>
          <w:tab w:val="left" w:pos="1418"/>
          <w:tab w:val="left" w:pos="9214"/>
          <w:tab w:val="right" w:pos="9639"/>
        </w:tabs>
        <w:ind w:left="284" w:firstLine="283"/>
        <w:jc w:val="both"/>
        <w:rPr>
          <w:b/>
        </w:rPr>
      </w:pPr>
    </w:p>
    <w:p w:rsidR="001F0624" w:rsidRDefault="001F0624" w:rsidP="00D552B0">
      <w:pPr>
        <w:pStyle w:val="41"/>
        <w:tabs>
          <w:tab w:val="left" w:pos="993"/>
          <w:tab w:val="left" w:pos="1418"/>
          <w:tab w:val="left" w:pos="9214"/>
          <w:tab w:val="right" w:pos="9639"/>
        </w:tabs>
        <w:ind w:left="0" w:firstLine="0"/>
        <w:jc w:val="both"/>
        <w:rPr>
          <w:b/>
        </w:rPr>
      </w:pPr>
    </w:p>
    <w:p w:rsidR="00F668D4" w:rsidRDefault="00F668D4" w:rsidP="00D552B0">
      <w:pPr>
        <w:pStyle w:val="41"/>
        <w:tabs>
          <w:tab w:val="left" w:pos="993"/>
          <w:tab w:val="left" w:pos="1418"/>
          <w:tab w:val="left" w:pos="9214"/>
          <w:tab w:val="right" w:pos="9639"/>
        </w:tabs>
        <w:ind w:left="284" w:firstLine="283"/>
        <w:jc w:val="both"/>
        <w:rPr>
          <w:b/>
        </w:rPr>
      </w:pPr>
    </w:p>
    <w:p w:rsidR="0060112E" w:rsidRPr="001440AD" w:rsidRDefault="004106D4" w:rsidP="00D552B0">
      <w:pPr>
        <w:pStyle w:val="41"/>
        <w:tabs>
          <w:tab w:val="left" w:pos="993"/>
          <w:tab w:val="left" w:pos="1418"/>
          <w:tab w:val="left" w:pos="9214"/>
          <w:tab w:val="right" w:pos="9639"/>
        </w:tabs>
        <w:ind w:left="284" w:firstLine="0"/>
        <w:jc w:val="both"/>
        <w:rPr>
          <w:b/>
        </w:rPr>
      </w:pPr>
      <w:r w:rsidRPr="001440AD">
        <w:rPr>
          <w:b/>
        </w:rPr>
        <w:t>Целевой раздел осн</w:t>
      </w:r>
      <w:r w:rsidR="00813B3D" w:rsidRPr="001440AD">
        <w:rPr>
          <w:b/>
        </w:rPr>
        <w:t xml:space="preserve">овной образовательной программы </w:t>
      </w:r>
      <w:r w:rsidRPr="001440AD">
        <w:rPr>
          <w:b/>
        </w:rPr>
        <w:t>основного общего</w:t>
      </w:r>
      <w:r w:rsidRPr="001440AD">
        <w:rPr>
          <w:b/>
          <w:spacing w:val="-10"/>
        </w:rPr>
        <w:t xml:space="preserve"> </w:t>
      </w:r>
      <w:bookmarkEnd w:id="1"/>
      <w:r w:rsidRPr="001440AD">
        <w:rPr>
          <w:b/>
        </w:rPr>
        <w:t>образования</w:t>
      </w:r>
    </w:p>
    <w:p w:rsidR="0060112E" w:rsidRPr="006473B6" w:rsidRDefault="004106D4" w:rsidP="00D552B0">
      <w:pPr>
        <w:pStyle w:val="1"/>
        <w:numPr>
          <w:ilvl w:val="4"/>
          <w:numId w:val="108"/>
        </w:numPr>
        <w:tabs>
          <w:tab w:val="left" w:pos="993"/>
          <w:tab w:val="left" w:pos="9214"/>
        </w:tabs>
        <w:spacing w:before="0" w:line="240" w:lineRule="auto"/>
        <w:ind w:left="284" w:firstLine="283"/>
        <w:jc w:val="both"/>
      </w:pPr>
      <w:bookmarkStart w:id="2" w:name="_TOC_250032"/>
      <w:bookmarkEnd w:id="2"/>
      <w:r w:rsidRPr="006473B6">
        <w:t>Пояснительная записка</w:t>
      </w:r>
    </w:p>
    <w:p w:rsidR="0060112E" w:rsidRPr="006473B6" w:rsidRDefault="00DF0955" w:rsidP="00D552B0">
      <w:pPr>
        <w:pStyle w:val="a3"/>
        <w:tabs>
          <w:tab w:val="left" w:pos="993"/>
          <w:tab w:val="left" w:pos="9214"/>
        </w:tabs>
        <w:ind w:left="284" w:right="462" w:firstLine="283"/>
        <w:jc w:val="both"/>
      </w:pPr>
      <w:r>
        <w:t xml:space="preserve">          </w:t>
      </w:r>
      <w:r w:rsidR="004106D4" w:rsidRPr="006473B6">
        <w:t>Образовательная программа основного общего образования Муниципального бюджетного общеобразовательного учреждения «</w:t>
      </w:r>
      <w:r w:rsidR="00813B3D" w:rsidRPr="006473B6">
        <w:t>Псякская средняя школа</w:t>
      </w:r>
      <w:r w:rsidR="004106D4" w:rsidRPr="006473B6">
        <w:t>» Кукморского муниципального района Республики Татарстан разработана в соответствии с:</w:t>
      </w:r>
    </w:p>
    <w:p w:rsidR="0060112E" w:rsidRPr="006473B6" w:rsidRDefault="004106D4" w:rsidP="00D552B0">
      <w:pPr>
        <w:pStyle w:val="a5"/>
        <w:numPr>
          <w:ilvl w:val="0"/>
          <w:numId w:val="107"/>
        </w:numPr>
        <w:tabs>
          <w:tab w:val="left" w:pos="993"/>
          <w:tab w:val="left" w:pos="1948"/>
          <w:tab w:val="left" w:pos="1949"/>
          <w:tab w:val="left" w:pos="9214"/>
        </w:tabs>
        <w:ind w:left="284" w:firstLine="283"/>
        <w:jc w:val="both"/>
        <w:rPr>
          <w:sz w:val="24"/>
          <w:szCs w:val="24"/>
        </w:rPr>
      </w:pPr>
      <w:r w:rsidRPr="006473B6">
        <w:rPr>
          <w:sz w:val="24"/>
          <w:szCs w:val="24"/>
        </w:rPr>
        <w:t xml:space="preserve">ФЗ-273 </w:t>
      </w:r>
      <w:r w:rsidRPr="006473B6">
        <w:rPr>
          <w:spacing w:val="-3"/>
          <w:sz w:val="24"/>
          <w:szCs w:val="24"/>
        </w:rPr>
        <w:t xml:space="preserve">«Об </w:t>
      </w:r>
      <w:r w:rsidRPr="006473B6">
        <w:rPr>
          <w:sz w:val="24"/>
          <w:szCs w:val="24"/>
        </w:rPr>
        <w:t>образовании в Российской Федерации» от 29 декабря 2012</w:t>
      </w:r>
      <w:r w:rsidRPr="006473B6">
        <w:rPr>
          <w:spacing w:val="-6"/>
          <w:sz w:val="24"/>
          <w:szCs w:val="24"/>
        </w:rPr>
        <w:t xml:space="preserve"> </w:t>
      </w:r>
      <w:r w:rsidRPr="006473B6">
        <w:rPr>
          <w:sz w:val="24"/>
          <w:szCs w:val="24"/>
        </w:rPr>
        <w:t>года.</w:t>
      </w:r>
    </w:p>
    <w:p w:rsidR="0060112E" w:rsidRPr="006473B6" w:rsidRDefault="004106D4" w:rsidP="00D552B0">
      <w:pPr>
        <w:pStyle w:val="a5"/>
        <w:numPr>
          <w:ilvl w:val="0"/>
          <w:numId w:val="107"/>
        </w:numPr>
        <w:tabs>
          <w:tab w:val="left" w:pos="993"/>
          <w:tab w:val="left" w:pos="1949"/>
          <w:tab w:val="left" w:pos="9214"/>
        </w:tabs>
        <w:ind w:left="284" w:right="466" w:firstLine="283"/>
        <w:jc w:val="both"/>
        <w:rPr>
          <w:sz w:val="24"/>
          <w:szCs w:val="24"/>
        </w:rPr>
      </w:pPr>
      <w:r w:rsidRPr="006473B6">
        <w:rPr>
          <w:sz w:val="24"/>
          <w:szCs w:val="24"/>
        </w:rPr>
        <w:t>Примерной образовательной программы основного общего образования (одобрена решением федерального учебно- методического объединения по общему образованию (протокол от 8 апреля 2015 г. №</w:t>
      </w:r>
      <w:r w:rsidRPr="006473B6">
        <w:rPr>
          <w:spacing w:val="-4"/>
          <w:sz w:val="24"/>
          <w:szCs w:val="24"/>
        </w:rPr>
        <w:t xml:space="preserve"> </w:t>
      </w:r>
      <w:r w:rsidRPr="006473B6">
        <w:rPr>
          <w:sz w:val="24"/>
          <w:szCs w:val="24"/>
        </w:rPr>
        <w:t>1/15))</w:t>
      </w:r>
    </w:p>
    <w:p w:rsidR="0060112E" w:rsidRPr="006473B6" w:rsidRDefault="004106D4" w:rsidP="00D552B0">
      <w:pPr>
        <w:pStyle w:val="a5"/>
        <w:numPr>
          <w:ilvl w:val="0"/>
          <w:numId w:val="107"/>
        </w:numPr>
        <w:tabs>
          <w:tab w:val="left" w:pos="993"/>
          <w:tab w:val="left" w:pos="1949"/>
          <w:tab w:val="left" w:pos="9214"/>
        </w:tabs>
        <w:ind w:left="284" w:right="460" w:firstLine="283"/>
        <w:jc w:val="both"/>
        <w:rPr>
          <w:sz w:val="24"/>
          <w:szCs w:val="24"/>
        </w:rPr>
      </w:pPr>
      <w:r w:rsidRPr="006473B6">
        <w:rPr>
          <w:sz w:val="24"/>
          <w:szCs w:val="24"/>
        </w:rPr>
        <w:t>Постановлением главного государственного санитарного врача РФ от 29 декабря 2010 г. N 189 об утверждении СанПин 2.4.2.2821-10 «Санитарно- эпидемиологические требования к условиям и организации обучения в общеобразовательных учреждениях» (Зарегистрировано в Минюсте РФ 3 марта 2011 г. N</w:t>
      </w:r>
      <w:r w:rsidRPr="006473B6">
        <w:rPr>
          <w:spacing w:val="-4"/>
          <w:sz w:val="24"/>
          <w:szCs w:val="24"/>
        </w:rPr>
        <w:t xml:space="preserve"> </w:t>
      </w:r>
      <w:r w:rsidRPr="006473B6">
        <w:rPr>
          <w:sz w:val="24"/>
          <w:szCs w:val="24"/>
        </w:rPr>
        <w:t>19993);</w:t>
      </w:r>
    </w:p>
    <w:p w:rsidR="0060112E" w:rsidRPr="006473B6" w:rsidRDefault="004106D4" w:rsidP="00D552B0">
      <w:pPr>
        <w:pStyle w:val="a5"/>
        <w:numPr>
          <w:ilvl w:val="0"/>
          <w:numId w:val="107"/>
        </w:numPr>
        <w:tabs>
          <w:tab w:val="left" w:pos="993"/>
          <w:tab w:val="left" w:pos="1949"/>
          <w:tab w:val="left" w:pos="9214"/>
        </w:tabs>
        <w:ind w:left="284" w:right="455" w:firstLine="283"/>
        <w:jc w:val="both"/>
        <w:rPr>
          <w:sz w:val="24"/>
          <w:szCs w:val="24"/>
        </w:rPr>
      </w:pPr>
      <w:r w:rsidRPr="006473B6">
        <w:rPr>
          <w:sz w:val="24"/>
          <w:szCs w:val="24"/>
        </w:rPr>
        <w:t>Уставом МБОУ «</w:t>
      </w:r>
      <w:r w:rsidR="00832215">
        <w:rPr>
          <w:sz w:val="24"/>
          <w:szCs w:val="24"/>
        </w:rPr>
        <w:t>Псякская средняя школа</w:t>
      </w:r>
      <w:r w:rsidRPr="006473B6">
        <w:rPr>
          <w:sz w:val="24"/>
          <w:szCs w:val="24"/>
        </w:rPr>
        <w:t>» Кукморского муниципального района Республики</w:t>
      </w:r>
      <w:r w:rsidRPr="006473B6">
        <w:rPr>
          <w:spacing w:val="-3"/>
          <w:sz w:val="24"/>
          <w:szCs w:val="24"/>
        </w:rPr>
        <w:t xml:space="preserve"> </w:t>
      </w:r>
      <w:r w:rsidRPr="006473B6">
        <w:rPr>
          <w:sz w:val="24"/>
          <w:szCs w:val="24"/>
        </w:rPr>
        <w:t>Татарстан;</w:t>
      </w:r>
    </w:p>
    <w:p w:rsidR="0060112E" w:rsidRPr="006473B6" w:rsidRDefault="004106D4" w:rsidP="00D552B0">
      <w:pPr>
        <w:pStyle w:val="a5"/>
        <w:numPr>
          <w:ilvl w:val="0"/>
          <w:numId w:val="107"/>
        </w:numPr>
        <w:tabs>
          <w:tab w:val="left" w:pos="993"/>
          <w:tab w:val="left" w:pos="1949"/>
          <w:tab w:val="left" w:pos="9214"/>
        </w:tabs>
        <w:ind w:left="284" w:right="469" w:firstLine="283"/>
        <w:jc w:val="both"/>
        <w:rPr>
          <w:sz w:val="24"/>
          <w:szCs w:val="24"/>
        </w:rPr>
      </w:pPr>
      <w:r w:rsidRPr="006473B6">
        <w:rPr>
          <w:sz w:val="24"/>
          <w:szCs w:val="24"/>
        </w:rPr>
        <w:t>Правилами внутреннего распорядка МБОУ «</w:t>
      </w:r>
      <w:r w:rsidR="00832215">
        <w:rPr>
          <w:sz w:val="24"/>
          <w:szCs w:val="24"/>
        </w:rPr>
        <w:t>Псякская средняя школа</w:t>
      </w:r>
      <w:r w:rsidRPr="006473B6">
        <w:rPr>
          <w:sz w:val="24"/>
          <w:szCs w:val="24"/>
        </w:rPr>
        <w:t>» Кукморского муниципального района Республики</w:t>
      </w:r>
      <w:r w:rsidRPr="006473B6">
        <w:rPr>
          <w:spacing w:val="-15"/>
          <w:sz w:val="24"/>
          <w:szCs w:val="24"/>
        </w:rPr>
        <w:t xml:space="preserve"> </w:t>
      </w:r>
      <w:r w:rsidRPr="006473B6">
        <w:rPr>
          <w:sz w:val="24"/>
          <w:szCs w:val="24"/>
        </w:rPr>
        <w:t>Татарстан.</w:t>
      </w:r>
    </w:p>
    <w:p w:rsidR="0060112E" w:rsidRPr="006473B6" w:rsidRDefault="0060112E" w:rsidP="00D552B0">
      <w:pPr>
        <w:pStyle w:val="a3"/>
        <w:tabs>
          <w:tab w:val="left" w:pos="993"/>
          <w:tab w:val="left" w:pos="9214"/>
        </w:tabs>
        <w:spacing w:before="3"/>
        <w:ind w:left="284" w:firstLine="283"/>
        <w:jc w:val="both"/>
      </w:pPr>
    </w:p>
    <w:p w:rsidR="0060112E" w:rsidRPr="006473B6" w:rsidRDefault="004106D4" w:rsidP="00D552B0">
      <w:pPr>
        <w:pStyle w:val="1"/>
        <w:numPr>
          <w:ilvl w:val="2"/>
          <w:numId w:val="106"/>
        </w:numPr>
        <w:tabs>
          <w:tab w:val="left" w:pos="993"/>
          <w:tab w:val="left" w:pos="2231"/>
          <w:tab w:val="left" w:pos="9214"/>
        </w:tabs>
        <w:spacing w:before="0" w:line="240" w:lineRule="auto"/>
        <w:ind w:left="284" w:firstLine="283"/>
        <w:jc w:val="both"/>
      </w:pPr>
      <w:r w:rsidRPr="006473B6">
        <w:t>. Цели и задачи реализации основной образовательной программы</w:t>
      </w:r>
      <w:r w:rsidRPr="006473B6">
        <w:rPr>
          <w:spacing w:val="-43"/>
        </w:rPr>
        <w:t xml:space="preserve"> </w:t>
      </w:r>
      <w:r w:rsidRPr="006473B6">
        <w:t>основного</w:t>
      </w:r>
      <w:r w:rsidR="00813B3D" w:rsidRPr="006473B6">
        <w:t xml:space="preserve"> </w:t>
      </w:r>
      <w:r w:rsidRPr="006473B6">
        <w:t>общего образования</w:t>
      </w:r>
    </w:p>
    <w:p w:rsidR="0060112E" w:rsidRPr="006473B6" w:rsidRDefault="004106D4" w:rsidP="00D552B0">
      <w:pPr>
        <w:pStyle w:val="a3"/>
        <w:tabs>
          <w:tab w:val="left" w:pos="993"/>
          <w:tab w:val="left" w:pos="9214"/>
        </w:tabs>
        <w:ind w:left="284" w:right="467" w:firstLine="283"/>
        <w:jc w:val="both"/>
      </w:pPr>
      <w:r w:rsidRPr="006473B6">
        <w:rPr>
          <w:b/>
        </w:rPr>
        <w:t xml:space="preserve">Целями реализации </w:t>
      </w:r>
      <w:r w:rsidRPr="006473B6">
        <w:t>основной образовательной программы основного общего образования являются:</w:t>
      </w:r>
    </w:p>
    <w:p w:rsidR="0060112E" w:rsidRPr="006473B6" w:rsidRDefault="004106D4" w:rsidP="00D552B0">
      <w:pPr>
        <w:pStyle w:val="a5"/>
        <w:numPr>
          <w:ilvl w:val="0"/>
          <w:numId w:val="105"/>
        </w:numPr>
        <w:tabs>
          <w:tab w:val="left" w:pos="993"/>
          <w:tab w:val="left" w:pos="1527"/>
          <w:tab w:val="left" w:pos="9214"/>
        </w:tabs>
        <w:ind w:left="284" w:right="465" w:firstLine="283"/>
        <w:jc w:val="both"/>
        <w:rPr>
          <w:sz w:val="24"/>
          <w:szCs w:val="24"/>
        </w:rPr>
      </w:pPr>
      <w:r w:rsidRPr="006473B6">
        <w:rPr>
          <w:sz w:val="24"/>
          <w:szCs w:val="24"/>
        </w:rPr>
        <w:t>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w:t>
      </w:r>
      <w:r w:rsidRPr="006473B6">
        <w:rPr>
          <w:spacing w:val="-6"/>
          <w:sz w:val="24"/>
          <w:szCs w:val="24"/>
        </w:rPr>
        <w:t xml:space="preserve"> </w:t>
      </w:r>
      <w:r w:rsidRPr="006473B6">
        <w:rPr>
          <w:sz w:val="24"/>
          <w:szCs w:val="24"/>
        </w:rPr>
        <w:t>здоровья;</w:t>
      </w:r>
    </w:p>
    <w:p w:rsidR="0060112E" w:rsidRPr="006473B6" w:rsidRDefault="004106D4" w:rsidP="00D552B0">
      <w:pPr>
        <w:pStyle w:val="a5"/>
        <w:numPr>
          <w:ilvl w:val="0"/>
          <w:numId w:val="105"/>
        </w:numPr>
        <w:tabs>
          <w:tab w:val="left" w:pos="993"/>
          <w:tab w:val="left" w:pos="1527"/>
          <w:tab w:val="left" w:pos="9214"/>
        </w:tabs>
        <w:ind w:left="284" w:right="467" w:firstLine="283"/>
        <w:jc w:val="both"/>
        <w:rPr>
          <w:sz w:val="24"/>
          <w:szCs w:val="24"/>
        </w:rPr>
      </w:pPr>
      <w:r w:rsidRPr="006473B6">
        <w:rPr>
          <w:sz w:val="24"/>
          <w:szCs w:val="24"/>
        </w:rPr>
        <w:t>становление и развитие личности учащегося в ее самобытности, уникальности, неповторимости.</w:t>
      </w:r>
    </w:p>
    <w:p w:rsidR="0060112E" w:rsidRPr="006473B6" w:rsidRDefault="00DF0955" w:rsidP="00D552B0">
      <w:pPr>
        <w:pStyle w:val="a3"/>
        <w:tabs>
          <w:tab w:val="left" w:pos="993"/>
          <w:tab w:val="left" w:pos="9214"/>
        </w:tabs>
        <w:ind w:left="284" w:firstLine="283"/>
        <w:jc w:val="both"/>
      </w:pPr>
      <w:r>
        <w:t xml:space="preserve">          </w:t>
      </w:r>
      <w:r w:rsidR="004106D4" w:rsidRPr="006473B6">
        <w:t xml:space="preserve">Реализация поставленных целей достигается за счет решения следующих </w:t>
      </w:r>
      <w:r w:rsidR="004106D4" w:rsidRPr="006473B6">
        <w:rPr>
          <w:b/>
        </w:rPr>
        <w:t>задач</w:t>
      </w:r>
      <w:r w:rsidR="004106D4" w:rsidRPr="006473B6">
        <w:t>:</w:t>
      </w:r>
    </w:p>
    <w:p w:rsidR="0060112E" w:rsidRPr="006473B6" w:rsidRDefault="004106D4" w:rsidP="00D552B0">
      <w:pPr>
        <w:pStyle w:val="a5"/>
        <w:numPr>
          <w:ilvl w:val="0"/>
          <w:numId w:val="105"/>
        </w:numPr>
        <w:tabs>
          <w:tab w:val="left" w:pos="993"/>
          <w:tab w:val="left" w:pos="1527"/>
          <w:tab w:val="left" w:pos="9214"/>
        </w:tabs>
        <w:spacing w:before="3"/>
        <w:ind w:left="284" w:right="468" w:firstLine="283"/>
        <w:jc w:val="both"/>
        <w:rPr>
          <w:sz w:val="24"/>
          <w:szCs w:val="24"/>
        </w:rPr>
      </w:pPr>
      <w:r w:rsidRPr="006473B6">
        <w:rPr>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60112E" w:rsidRPr="006473B6" w:rsidRDefault="004106D4" w:rsidP="00D552B0">
      <w:pPr>
        <w:pStyle w:val="a5"/>
        <w:numPr>
          <w:ilvl w:val="0"/>
          <w:numId w:val="105"/>
        </w:numPr>
        <w:tabs>
          <w:tab w:val="left" w:pos="993"/>
          <w:tab w:val="left" w:pos="1527"/>
          <w:tab w:val="left" w:pos="9214"/>
        </w:tabs>
        <w:spacing w:before="8"/>
        <w:ind w:left="284" w:right="471" w:firstLine="283"/>
        <w:jc w:val="both"/>
        <w:rPr>
          <w:sz w:val="24"/>
          <w:szCs w:val="24"/>
        </w:rPr>
      </w:pPr>
      <w:r w:rsidRPr="006473B6">
        <w:rPr>
          <w:sz w:val="24"/>
          <w:szCs w:val="24"/>
        </w:rPr>
        <w:t>обеспечение преемственности начального общего, основного общего, среднего общего образования;</w:t>
      </w:r>
    </w:p>
    <w:p w:rsidR="0060112E" w:rsidRPr="006473B6" w:rsidRDefault="004106D4" w:rsidP="00D552B0">
      <w:pPr>
        <w:pStyle w:val="a5"/>
        <w:numPr>
          <w:ilvl w:val="0"/>
          <w:numId w:val="105"/>
        </w:numPr>
        <w:tabs>
          <w:tab w:val="left" w:pos="993"/>
          <w:tab w:val="left" w:pos="1527"/>
          <w:tab w:val="left" w:pos="9214"/>
        </w:tabs>
        <w:spacing w:before="4"/>
        <w:ind w:left="284" w:right="462" w:firstLine="283"/>
        <w:jc w:val="both"/>
        <w:rPr>
          <w:sz w:val="24"/>
          <w:szCs w:val="24"/>
        </w:rPr>
      </w:pPr>
      <w:r w:rsidRPr="006473B6">
        <w:rPr>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w:t>
      </w:r>
      <w:r w:rsidRPr="006473B6">
        <w:rPr>
          <w:spacing w:val="-12"/>
          <w:sz w:val="24"/>
          <w:szCs w:val="24"/>
        </w:rPr>
        <w:t xml:space="preserve"> </w:t>
      </w:r>
      <w:r w:rsidRPr="006473B6">
        <w:rPr>
          <w:sz w:val="24"/>
          <w:szCs w:val="24"/>
        </w:rPr>
        <w:t>ОВЗ;</w:t>
      </w:r>
    </w:p>
    <w:p w:rsidR="0060112E" w:rsidRPr="006473B6" w:rsidRDefault="004106D4" w:rsidP="00D552B0">
      <w:pPr>
        <w:pStyle w:val="a5"/>
        <w:numPr>
          <w:ilvl w:val="0"/>
          <w:numId w:val="105"/>
        </w:numPr>
        <w:tabs>
          <w:tab w:val="left" w:pos="993"/>
          <w:tab w:val="left" w:pos="1527"/>
          <w:tab w:val="left" w:pos="9214"/>
        </w:tabs>
        <w:spacing w:before="5"/>
        <w:ind w:left="284" w:right="460" w:firstLine="283"/>
        <w:jc w:val="both"/>
        <w:rPr>
          <w:sz w:val="24"/>
          <w:szCs w:val="24"/>
        </w:rPr>
      </w:pPr>
      <w:r w:rsidRPr="006473B6">
        <w:rPr>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60112E" w:rsidRPr="006473B6" w:rsidRDefault="004106D4" w:rsidP="00D552B0">
      <w:pPr>
        <w:pStyle w:val="a5"/>
        <w:numPr>
          <w:ilvl w:val="0"/>
          <w:numId w:val="105"/>
        </w:numPr>
        <w:tabs>
          <w:tab w:val="left" w:pos="993"/>
          <w:tab w:val="left" w:pos="1527"/>
          <w:tab w:val="left" w:pos="9214"/>
        </w:tabs>
        <w:spacing w:before="2"/>
        <w:ind w:left="284" w:right="470" w:firstLine="283"/>
        <w:jc w:val="both"/>
        <w:rPr>
          <w:sz w:val="24"/>
          <w:szCs w:val="24"/>
        </w:rPr>
      </w:pPr>
      <w:r w:rsidRPr="006473B6">
        <w:rPr>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w:t>
      </w:r>
      <w:r w:rsidRPr="006473B6">
        <w:rPr>
          <w:spacing w:val="4"/>
          <w:sz w:val="24"/>
          <w:szCs w:val="24"/>
        </w:rPr>
        <w:t xml:space="preserve"> </w:t>
      </w:r>
      <w:r w:rsidRPr="006473B6">
        <w:rPr>
          <w:sz w:val="24"/>
          <w:szCs w:val="24"/>
        </w:rPr>
        <w:t>отношений;</w:t>
      </w:r>
    </w:p>
    <w:p w:rsidR="0060112E" w:rsidRPr="006473B6" w:rsidRDefault="004106D4" w:rsidP="00D552B0">
      <w:pPr>
        <w:pStyle w:val="a5"/>
        <w:numPr>
          <w:ilvl w:val="0"/>
          <w:numId w:val="105"/>
        </w:numPr>
        <w:tabs>
          <w:tab w:val="left" w:pos="993"/>
          <w:tab w:val="left" w:pos="1527"/>
          <w:tab w:val="left" w:pos="9214"/>
        </w:tabs>
        <w:spacing w:before="2"/>
        <w:ind w:left="284" w:right="470" w:firstLine="283"/>
        <w:jc w:val="both"/>
        <w:rPr>
          <w:sz w:val="24"/>
          <w:szCs w:val="24"/>
        </w:rPr>
      </w:pPr>
      <w:r w:rsidRPr="006473B6">
        <w:rPr>
          <w:sz w:val="24"/>
          <w:szCs w:val="24"/>
        </w:rPr>
        <w:t>взаимодействие образовательной организации при реализации основной образовательной программы с социальными</w:t>
      </w:r>
      <w:r w:rsidRPr="006473B6">
        <w:rPr>
          <w:spacing w:val="-3"/>
          <w:sz w:val="24"/>
          <w:szCs w:val="24"/>
        </w:rPr>
        <w:t xml:space="preserve"> </w:t>
      </w:r>
      <w:r w:rsidRPr="006473B6">
        <w:rPr>
          <w:sz w:val="24"/>
          <w:szCs w:val="24"/>
        </w:rPr>
        <w:t>партнерами;</w:t>
      </w:r>
    </w:p>
    <w:p w:rsidR="0060112E" w:rsidRPr="006473B6" w:rsidRDefault="004106D4" w:rsidP="00D552B0">
      <w:pPr>
        <w:pStyle w:val="a5"/>
        <w:numPr>
          <w:ilvl w:val="0"/>
          <w:numId w:val="105"/>
        </w:numPr>
        <w:tabs>
          <w:tab w:val="left" w:pos="993"/>
          <w:tab w:val="left" w:pos="1527"/>
          <w:tab w:val="left" w:pos="9214"/>
        </w:tabs>
        <w:spacing w:before="1"/>
        <w:ind w:left="284" w:right="464" w:firstLine="283"/>
        <w:jc w:val="both"/>
        <w:rPr>
          <w:sz w:val="24"/>
          <w:szCs w:val="24"/>
        </w:rPr>
      </w:pPr>
      <w:r w:rsidRPr="006473B6">
        <w:rPr>
          <w:sz w:val="24"/>
          <w:szCs w:val="24"/>
        </w:rPr>
        <w:t>выявление и развитие способностей учащихся,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60112E" w:rsidRPr="006473B6" w:rsidRDefault="004106D4" w:rsidP="00D552B0">
      <w:pPr>
        <w:pStyle w:val="a5"/>
        <w:numPr>
          <w:ilvl w:val="0"/>
          <w:numId w:val="105"/>
        </w:numPr>
        <w:tabs>
          <w:tab w:val="left" w:pos="993"/>
          <w:tab w:val="left" w:pos="1527"/>
          <w:tab w:val="left" w:pos="9214"/>
        </w:tabs>
        <w:spacing w:before="90"/>
        <w:ind w:left="284" w:right="462" w:firstLine="283"/>
        <w:jc w:val="both"/>
        <w:rPr>
          <w:sz w:val="24"/>
          <w:szCs w:val="24"/>
        </w:rPr>
      </w:pPr>
      <w:r w:rsidRPr="006473B6">
        <w:rPr>
          <w:sz w:val="24"/>
          <w:szCs w:val="24"/>
        </w:rPr>
        <w:t>организацию интеллектуальных и творческих соревнований, научно-технического творчества, проектной и учебно-исследовательской</w:t>
      </w:r>
      <w:r w:rsidRPr="006473B6">
        <w:rPr>
          <w:spacing w:val="2"/>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993"/>
          <w:tab w:val="left" w:pos="1527"/>
          <w:tab w:val="left" w:pos="9214"/>
        </w:tabs>
        <w:spacing w:before="4"/>
        <w:ind w:left="284" w:right="469" w:firstLine="283"/>
        <w:jc w:val="both"/>
        <w:rPr>
          <w:sz w:val="24"/>
          <w:szCs w:val="24"/>
        </w:rPr>
      </w:pPr>
      <w:r w:rsidRPr="006473B6">
        <w:rPr>
          <w:sz w:val="24"/>
          <w:szCs w:val="24"/>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60112E" w:rsidRPr="006473B6" w:rsidRDefault="004106D4" w:rsidP="00D552B0">
      <w:pPr>
        <w:pStyle w:val="a5"/>
        <w:numPr>
          <w:ilvl w:val="0"/>
          <w:numId w:val="105"/>
        </w:numPr>
        <w:tabs>
          <w:tab w:val="left" w:pos="993"/>
          <w:tab w:val="left" w:pos="1527"/>
          <w:tab w:val="left" w:pos="9214"/>
        </w:tabs>
        <w:spacing w:before="8"/>
        <w:ind w:left="284" w:right="470" w:firstLine="283"/>
        <w:jc w:val="both"/>
        <w:rPr>
          <w:sz w:val="24"/>
          <w:szCs w:val="24"/>
        </w:rPr>
      </w:pPr>
      <w:r w:rsidRPr="006473B6">
        <w:rPr>
          <w:sz w:val="24"/>
          <w:szCs w:val="24"/>
        </w:rPr>
        <w:t>включение учащихся в процессы познания и преобразования внешкольной социальной среды поселка для приобретения опыта реального управления и</w:t>
      </w:r>
      <w:r w:rsidRPr="006473B6">
        <w:rPr>
          <w:spacing w:val="-3"/>
          <w:sz w:val="24"/>
          <w:szCs w:val="24"/>
        </w:rPr>
        <w:t xml:space="preserve"> </w:t>
      </w:r>
      <w:r w:rsidRPr="006473B6">
        <w:rPr>
          <w:sz w:val="24"/>
          <w:szCs w:val="24"/>
        </w:rPr>
        <w:t>действия;</w:t>
      </w:r>
    </w:p>
    <w:p w:rsidR="0060112E" w:rsidRPr="006473B6" w:rsidRDefault="004106D4" w:rsidP="00D552B0">
      <w:pPr>
        <w:pStyle w:val="a5"/>
        <w:numPr>
          <w:ilvl w:val="0"/>
          <w:numId w:val="105"/>
        </w:numPr>
        <w:tabs>
          <w:tab w:val="left" w:pos="993"/>
          <w:tab w:val="left" w:pos="1527"/>
          <w:tab w:val="left" w:pos="9214"/>
        </w:tabs>
        <w:spacing w:before="4"/>
        <w:ind w:left="284" w:right="465" w:firstLine="283"/>
        <w:jc w:val="both"/>
        <w:rPr>
          <w:sz w:val="24"/>
          <w:szCs w:val="24"/>
        </w:rPr>
      </w:pPr>
      <w:r w:rsidRPr="006473B6">
        <w:rPr>
          <w:sz w:val="24"/>
          <w:szCs w:val="24"/>
        </w:rPr>
        <w:t>социальное и учебно-исследовательское проектирование, профессиональная ориентация учащихся при поддержке педагогов, психологов, сотрудничество с предприятиями, учреждениями профессионального</w:t>
      </w:r>
      <w:r w:rsidRPr="006473B6">
        <w:rPr>
          <w:spacing w:val="-1"/>
          <w:sz w:val="24"/>
          <w:szCs w:val="24"/>
        </w:rPr>
        <w:t xml:space="preserve"> </w:t>
      </w:r>
      <w:r w:rsidRPr="006473B6">
        <w:rPr>
          <w:sz w:val="24"/>
          <w:szCs w:val="24"/>
        </w:rPr>
        <w:t>образования;</w:t>
      </w:r>
    </w:p>
    <w:p w:rsidR="0060112E" w:rsidRPr="006473B6" w:rsidRDefault="004106D4" w:rsidP="00D552B0">
      <w:pPr>
        <w:pStyle w:val="a5"/>
        <w:numPr>
          <w:ilvl w:val="0"/>
          <w:numId w:val="105"/>
        </w:numPr>
        <w:tabs>
          <w:tab w:val="left" w:pos="993"/>
          <w:tab w:val="left" w:pos="1527"/>
          <w:tab w:val="left" w:pos="9214"/>
        </w:tabs>
        <w:spacing w:before="8"/>
        <w:ind w:left="284" w:right="466" w:firstLine="283"/>
        <w:jc w:val="both"/>
        <w:rPr>
          <w:sz w:val="24"/>
          <w:szCs w:val="24"/>
        </w:rPr>
      </w:pPr>
      <w:r w:rsidRPr="006473B6">
        <w:rPr>
          <w:sz w:val="24"/>
          <w:szCs w:val="24"/>
        </w:rPr>
        <w:t>сохранение и укрепление физического, психологического и социального здоровья обучающихся, обеспечение их безопасности.</w:t>
      </w:r>
    </w:p>
    <w:p w:rsidR="0060112E" w:rsidRPr="006473B6" w:rsidRDefault="004106D4" w:rsidP="00D552B0">
      <w:pPr>
        <w:pStyle w:val="1"/>
        <w:numPr>
          <w:ilvl w:val="2"/>
          <w:numId w:val="106"/>
        </w:numPr>
        <w:tabs>
          <w:tab w:val="left" w:pos="993"/>
          <w:tab w:val="left" w:pos="1866"/>
          <w:tab w:val="left" w:pos="9214"/>
        </w:tabs>
        <w:spacing w:line="240" w:lineRule="auto"/>
        <w:ind w:left="284" w:right="465" w:firstLine="283"/>
        <w:jc w:val="both"/>
      </w:pPr>
      <w:bookmarkStart w:id="3" w:name="_TOC_250031"/>
      <w:r w:rsidRPr="006473B6">
        <w:t>. Принципы и подходы к формированию образовательной программы основного общего</w:t>
      </w:r>
      <w:r w:rsidRPr="006473B6">
        <w:rPr>
          <w:spacing w:val="-1"/>
        </w:rPr>
        <w:t xml:space="preserve"> </w:t>
      </w:r>
      <w:bookmarkEnd w:id="3"/>
      <w:r w:rsidRPr="006473B6">
        <w:t>образования</w:t>
      </w:r>
    </w:p>
    <w:p w:rsidR="0060112E" w:rsidRPr="006473B6" w:rsidRDefault="00DF0955" w:rsidP="00D552B0">
      <w:pPr>
        <w:pStyle w:val="a3"/>
        <w:tabs>
          <w:tab w:val="left" w:pos="993"/>
          <w:tab w:val="left" w:pos="9214"/>
        </w:tabs>
        <w:ind w:left="284" w:firstLine="283"/>
        <w:jc w:val="both"/>
      </w:pPr>
      <w:r>
        <w:t xml:space="preserve">            </w:t>
      </w:r>
      <w:r w:rsidR="004106D4" w:rsidRPr="006473B6">
        <w:t>В основе реализации ООП ООО лежит системно-деятельностный подход:</w:t>
      </w:r>
    </w:p>
    <w:p w:rsidR="0060112E" w:rsidRPr="006473B6" w:rsidRDefault="004106D4" w:rsidP="00D552B0">
      <w:pPr>
        <w:pStyle w:val="a5"/>
        <w:numPr>
          <w:ilvl w:val="0"/>
          <w:numId w:val="105"/>
        </w:numPr>
        <w:tabs>
          <w:tab w:val="left" w:pos="993"/>
          <w:tab w:val="left" w:pos="1527"/>
          <w:tab w:val="left" w:pos="9214"/>
        </w:tabs>
        <w:spacing w:before="1"/>
        <w:ind w:left="284" w:right="466" w:firstLine="283"/>
        <w:jc w:val="both"/>
        <w:rPr>
          <w:sz w:val="24"/>
          <w:szCs w:val="24"/>
        </w:rPr>
      </w:pPr>
      <w:r w:rsidRPr="006473B6">
        <w:rPr>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w:t>
      </w:r>
      <w:r w:rsidRPr="006473B6">
        <w:rPr>
          <w:spacing w:val="-1"/>
          <w:sz w:val="24"/>
          <w:szCs w:val="24"/>
        </w:rPr>
        <w:t xml:space="preserve"> </w:t>
      </w:r>
      <w:r w:rsidRPr="006473B6">
        <w:rPr>
          <w:sz w:val="24"/>
          <w:szCs w:val="24"/>
        </w:rPr>
        <w:t>состава;</w:t>
      </w:r>
    </w:p>
    <w:p w:rsidR="0060112E" w:rsidRPr="006473B6" w:rsidRDefault="004106D4" w:rsidP="00D552B0">
      <w:pPr>
        <w:pStyle w:val="a5"/>
        <w:numPr>
          <w:ilvl w:val="0"/>
          <w:numId w:val="105"/>
        </w:numPr>
        <w:tabs>
          <w:tab w:val="left" w:pos="993"/>
          <w:tab w:val="left" w:pos="1527"/>
          <w:tab w:val="left" w:pos="9214"/>
        </w:tabs>
        <w:ind w:left="284" w:right="466" w:firstLine="283"/>
        <w:jc w:val="both"/>
        <w:rPr>
          <w:sz w:val="24"/>
          <w:szCs w:val="24"/>
        </w:rPr>
      </w:pPr>
      <w:r w:rsidRPr="006473B6">
        <w:rPr>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60112E" w:rsidRPr="006473B6" w:rsidRDefault="004106D4" w:rsidP="00D552B0">
      <w:pPr>
        <w:pStyle w:val="a5"/>
        <w:numPr>
          <w:ilvl w:val="0"/>
          <w:numId w:val="105"/>
        </w:numPr>
        <w:tabs>
          <w:tab w:val="left" w:pos="993"/>
          <w:tab w:val="left" w:pos="1527"/>
          <w:tab w:val="left" w:pos="9214"/>
        </w:tabs>
        <w:spacing w:before="1"/>
        <w:ind w:left="284" w:right="460" w:firstLine="283"/>
        <w:jc w:val="both"/>
        <w:rPr>
          <w:sz w:val="24"/>
          <w:szCs w:val="24"/>
        </w:rPr>
      </w:pPr>
      <w:r w:rsidRPr="006473B6">
        <w:rPr>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w:t>
      </w:r>
      <w:r w:rsidRPr="006473B6">
        <w:rPr>
          <w:spacing w:val="-6"/>
          <w:sz w:val="24"/>
          <w:szCs w:val="24"/>
        </w:rPr>
        <w:t xml:space="preserve"> </w:t>
      </w:r>
      <w:r w:rsidRPr="006473B6">
        <w:rPr>
          <w:sz w:val="24"/>
          <w:szCs w:val="24"/>
        </w:rPr>
        <w:t>образованию;</w:t>
      </w:r>
    </w:p>
    <w:p w:rsidR="0060112E" w:rsidRPr="006473B6" w:rsidRDefault="004106D4" w:rsidP="00D552B0">
      <w:pPr>
        <w:pStyle w:val="a5"/>
        <w:numPr>
          <w:ilvl w:val="0"/>
          <w:numId w:val="105"/>
        </w:numPr>
        <w:tabs>
          <w:tab w:val="left" w:pos="993"/>
          <w:tab w:val="left" w:pos="1527"/>
          <w:tab w:val="left" w:pos="9214"/>
        </w:tabs>
        <w:spacing w:before="1"/>
        <w:ind w:left="284" w:right="468" w:firstLine="283"/>
        <w:jc w:val="both"/>
        <w:rPr>
          <w:sz w:val="24"/>
          <w:szCs w:val="24"/>
        </w:rPr>
      </w:pPr>
      <w:r w:rsidRPr="006473B6">
        <w:rPr>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w:t>
      </w:r>
      <w:r w:rsidRPr="006473B6">
        <w:rPr>
          <w:spacing w:val="-1"/>
          <w:sz w:val="24"/>
          <w:szCs w:val="24"/>
        </w:rPr>
        <w:t xml:space="preserve"> </w:t>
      </w:r>
      <w:r w:rsidRPr="006473B6">
        <w:rPr>
          <w:sz w:val="24"/>
          <w:szCs w:val="24"/>
        </w:rPr>
        <w:t>обучающихся;</w:t>
      </w:r>
    </w:p>
    <w:p w:rsidR="0060112E" w:rsidRPr="006473B6" w:rsidRDefault="004106D4" w:rsidP="00D552B0">
      <w:pPr>
        <w:pStyle w:val="a5"/>
        <w:numPr>
          <w:ilvl w:val="0"/>
          <w:numId w:val="105"/>
        </w:numPr>
        <w:tabs>
          <w:tab w:val="left" w:pos="993"/>
          <w:tab w:val="left" w:pos="1527"/>
          <w:tab w:val="left" w:pos="9214"/>
        </w:tabs>
        <w:spacing w:before="8"/>
        <w:ind w:left="284" w:right="467" w:firstLine="283"/>
        <w:jc w:val="both"/>
        <w:rPr>
          <w:sz w:val="24"/>
          <w:szCs w:val="24"/>
        </w:rPr>
      </w:pPr>
      <w:r w:rsidRPr="006473B6">
        <w:rPr>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w:t>
      </w:r>
      <w:r w:rsidRPr="006473B6">
        <w:rPr>
          <w:spacing w:val="-7"/>
          <w:sz w:val="24"/>
          <w:szCs w:val="24"/>
        </w:rPr>
        <w:t xml:space="preserve"> </w:t>
      </w:r>
      <w:r w:rsidRPr="006473B6">
        <w:rPr>
          <w:sz w:val="24"/>
          <w:szCs w:val="24"/>
        </w:rPr>
        <w:t>достижения;</w:t>
      </w:r>
    </w:p>
    <w:p w:rsidR="0060112E" w:rsidRPr="006473B6" w:rsidRDefault="004106D4" w:rsidP="00D552B0">
      <w:pPr>
        <w:pStyle w:val="a5"/>
        <w:numPr>
          <w:ilvl w:val="0"/>
          <w:numId w:val="105"/>
        </w:numPr>
        <w:tabs>
          <w:tab w:val="left" w:pos="993"/>
          <w:tab w:val="left" w:pos="1527"/>
          <w:tab w:val="left" w:pos="9214"/>
        </w:tabs>
        <w:spacing w:before="7"/>
        <w:ind w:left="284" w:right="462" w:firstLine="283"/>
        <w:jc w:val="both"/>
        <w:rPr>
          <w:sz w:val="24"/>
          <w:szCs w:val="24"/>
        </w:rPr>
      </w:pPr>
      <w:r w:rsidRPr="006473B6">
        <w:rPr>
          <w:sz w:val="24"/>
          <w:szCs w:val="24"/>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ограниченными возможностями</w:t>
      </w:r>
      <w:r w:rsidRPr="006473B6">
        <w:rPr>
          <w:spacing w:val="-1"/>
          <w:sz w:val="24"/>
          <w:szCs w:val="24"/>
        </w:rPr>
        <w:t xml:space="preserve"> </w:t>
      </w:r>
      <w:r w:rsidRPr="006473B6">
        <w:rPr>
          <w:sz w:val="24"/>
          <w:szCs w:val="24"/>
        </w:rPr>
        <w:t>здоровья.</w:t>
      </w:r>
    </w:p>
    <w:p w:rsidR="0060112E" w:rsidRPr="006473B6" w:rsidRDefault="00DF0955" w:rsidP="00D552B0">
      <w:pPr>
        <w:pStyle w:val="a3"/>
        <w:tabs>
          <w:tab w:val="left" w:pos="993"/>
          <w:tab w:val="left" w:pos="9214"/>
        </w:tabs>
        <w:spacing w:before="3"/>
        <w:ind w:left="284" w:right="463" w:firstLine="283"/>
        <w:jc w:val="both"/>
      </w:pPr>
      <w:r>
        <w:t xml:space="preserve">           </w:t>
      </w:r>
      <w:r w:rsidR="004106D4" w:rsidRPr="006473B6">
        <w:t>Основная образовательная программа формируется с учетом психолого-педагогических особенностей развития детей, связанных:</w:t>
      </w:r>
    </w:p>
    <w:p w:rsidR="0060112E" w:rsidRPr="006473B6" w:rsidRDefault="004106D4" w:rsidP="00D552B0">
      <w:pPr>
        <w:pStyle w:val="a5"/>
        <w:numPr>
          <w:ilvl w:val="0"/>
          <w:numId w:val="105"/>
        </w:numPr>
        <w:tabs>
          <w:tab w:val="left" w:pos="993"/>
          <w:tab w:val="left" w:pos="1527"/>
          <w:tab w:val="left" w:pos="9214"/>
        </w:tabs>
        <w:spacing w:before="2"/>
        <w:ind w:left="284" w:right="459" w:firstLine="283"/>
        <w:jc w:val="both"/>
        <w:rPr>
          <w:sz w:val="24"/>
          <w:szCs w:val="24"/>
        </w:rPr>
      </w:pPr>
      <w:r w:rsidRPr="006473B6">
        <w:rPr>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 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w:t>
      </w:r>
      <w:r w:rsidRPr="006473B6">
        <w:rPr>
          <w:spacing w:val="-4"/>
          <w:sz w:val="24"/>
          <w:szCs w:val="24"/>
        </w:rPr>
        <w:t xml:space="preserve"> </w:t>
      </w:r>
      <w:r w:rsidRPr="006473B6">
        <w:rPr>
          <w:sz w:val="24"/>
          <w:szCs w:val="24"/>
        </w:rPr>
        <w:t>сотрудничества;</w:t>
      </w:r>
    </w:p>
    <w:p w:rsidR="0060112E" w:rsidRPr="006473B6" w:rsidRDefault="004106D4" w:rsidP="00D552B0">
      <w:pPr>
        <w:pStyle w:val="a5"/>
        <w:numPr>
          <w:ilvl w:val="0"/>
          <w:numId w:val="105"/>
        </w:numPr>
        <w:tabs>
          <w:tab w:val="left" w:pos="993"/>
          <w:tab w:val="left" w:pos="1527"/>
          <w:tab w:val="left" w:pos="9214"/>
        </w:tabs>
        <w:spacing w:before="65"/>
        <w:ind w:left="284" w:right="461" w:firstLine="283"/>
        <w:jc w:val="both"/>
        <w:rPr>
          <w:sz w:val="24"/>
          <w:szCs w:val="24"/>
        </w:rPr>
      </w:pPr>
      <w:r w:rsidRPr="006473B6">
        <w:rPr>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w:t>
      </w:r>
      <w:r w:rsidRPr="006473B6">
        <w:rPr>
          <w:spacing w:val="-13"/>
          <w:sz w:val="24"/>
          <w:szCs w:val="24"/>
        </w:rPr>
        <w:t xml:space="preserve"> </w:t>
      </w:r>
      <w:r w:rsidRPr="006473B6">
        <w:rPr>
          <w:sz w:val="24"/>
          <w:szCs w:val="24"/>
        </w:rPr>
        <w:t>во</w:t>
      </w:r>
      <w:r w:rsidR="006D1645" w:rsidRPr="006473B6">
        <w:rPr>
          <w:sz w:val="24"/>
          <w:szCs w:val="24"/>
        </w:rPr>
        <w:t xml:space="preserve"> </w:t>
      </w:r>
      <w:r w:rsidRPr="006473B6">
        <w:rPr>
          <w:sz w:val="24"/>
          <w:szCs w:val="24"/>
        </w:rPr>
        <w:t>временнóй перспективе;</w:t>
      </w:r>
    </w:p>
    <w:p w:rsidR="0060112E" w:rsidRPr="006473B6" w:rsidRDefault="004106D4" w:rsidP="00D552B0">
      <w:pPr>
        <w:pStyle w:val="a5"/>
        <w:numPr>
          <w:ilvl w:val="0"/>
          <w:numId w:val="105"/>
        </w:numPr>
        <w:tabs>
          <w:tab w:val="left" w:pos="993"/>
          <w:tab w:val="left" w:pos="1527"/>
          <w:tab w:val="left" w:pos="9214"/>
        </w:tabs>
        <w:spacing w:before="5"/>
        <w:ind w:left="284" w:right="469" w:firstLine="283"/>
        <w:jc w:val="both"/>
        <w:rPr>
          <w:sz w:val="24"/>
          <w:szCs w:val="24"/>
        </w:rPr>
      </w:pPr>
      <w:r w:rsidRPr="006473B6">
        <w:rPr>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w:t>
      </w:r>
      <w:r w:rsidRPr="006473B6">
        <w:rPr>
          <w:spacing w:val="-29"/>
          <w:sz w:val="24"/>
          <w:szCs w:val="24"/>
        </w:rPr>
        <w:t xml:space="preserve"> </w:t>
      </w:r>
      <w:r w:rsidRPr="006473B6">
        <w:rPr>
          <w:sz w:val="24"/>
          <w:szCs w:val="24"/>
        </w:rPr>
        <w:t>миром;</w:t>
      </w:r>
    </w:p>
    <w:p w:rsidR="0060112E" w:rsidRPr="006473B6" w:rsidRDefault="004106D4" w:rsidP="00D552B0">
      <w:pPr>
        <w:pStyle w:val="a5"/>
        <w:numPr>
          <w:ilvl w:val="0"/>
          <w:numId w:val="105"/>
        </w:numPr>
        <w:tabs>
          <w:tab w:val="left" w:pos="993"/>
          <w:tab w:val="left" w:pos="1527"/>
          <w:tab w:val="left" w:pos="9214"/>
        </w:tabs>
        <w:spacing w:before="5"/>
        <w:ind w:left="284" w:right="466" w:firstLine="283"/>
        <w:jc w:val="both"/>
        <w:rPr>
          <w:sz w:val="24"/>
          <w:szCs w:val="24"/>
        </w:rPr>
      </w:pPr>
      <w:r w:rsidRPr="006473B6">
        <w:rPr>
          <w:sz w:val="24"/>
          <w:szCs w:val="24"/>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w:t>
      </w:r>
      <w:r w:rsidRPr="006473B6">
        <w:rPr>
          <w:spacing w:val="-2"/>
          <w:sz w:val="24"/>
          <w:szCs w:val="24"/>
        </w:rPr>
        <w:t xml:space="preserve"> </w:t>
      </w:r>
      <w:r w:rsidRPr="006473B6">
        <w:rPr>
          <w:sz w:val="24"/>
          <w:szCs w:val="24"/>
        </w:rPr>
        <w:t>сверстниками;</w:t>
      </w:r>
    </w:p>
    <w:p w:rsidR="0060112E" w:rsidRPr="006473B6" w:rsidRDefault="004106D4" w:rsidP="00D552B0">
      <w:pPr>
        <w:pStyle w:val="a5"/>
        <w:numPr>
          <w:ilvl w:val="0"/>
          <w:numId w:val="105"/>
        </w:numPr>
        <w:tabs>
          <w:tab w:val="left" w:pos="993"/>
          <w:tab w:val="left" w:pos="1527"/>
          <w:tab w:val="left" w:pos="9214"/>
        </w:tabs>
        <w:spacing w:before="7"/>
        <w:ind w:left="284" w:right="474" w:firstLine="283"/>
        <w:jc w:val="both"/>
        <w:rPr>
          <w:sz w:val="24"/>
          <w:szCs w:val="24"/>
        </w:rPr>
      </w:pPr>
      <w:r w:rsidRPr="006473B6">
        <w:rPr>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w:t>
      </w:r>
      <w:r w:rsidRPr="006473B6">
        <w:rPr>
          <w:spacing w:val="-8"/>
          <w:sz w:val="24"/>
          <w:szCs w:val="24"/>
        </w:rPr>
        <w:t xml:space="preserve"> </w:t>
      </w:r>
      <w:r w:rsidRPr="006473B6">
        <w:rPr>
          <w:sz w:val="24"/>
          <w:szCs w:val="24"/>
        </w:rPr>
        <w:t>исследовательской.</w:t>
      </w:r>
    </w:p>
    <w:p w:rsidR="0060112E" w:rsidRPr="006473B6" w:rsidRDefault="00DF0955" w:rsidP="00D552B0">
      <w:pPr>
        <w:pStyle w:val="a3"/>
        <w:tabs>
          <w:tab w:val="left" w:pos="993"/>
          <w:tab w:val="left" w:pos="9214"/>
        </w:tabs>
        <w:ind w:left="284" w:right="459" w:firstLine="283"/>
        <w:jc w:val="both"/>
      </w:pPr>
      <w:r>
        <w:t xml:space="preserve">            </w:t>
      </w:r>
      <w:r w:rsidR="004106D4" w:rsidRPr="006473B6">
        <w:t xml:space="preserve">Переход учащегося в основную школу совпадает с первым этапом подросткового развития </w:t>
      </w:r>
      <w:r w:rsidR="004106D4" w:rsidRPr="006473B6">
        <w:rPr>
          <w:b/>
          <w:i/>
        </w:rPr>
        <w:t xml:space="preserve">- </w:t>
      </w:r>
      <w:r w:rsidR="004106D4" w:rsidRPr="006473B6">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60112E" w:rsidRPr="006473B6" w:rsidRDefault="00DF0955" w:rsidP="00D552B0">
      <w:pPr>
        <w:pStyle w:val="a3"/>
        <w:tabs>
          <w:tab w:val="left" w:pos="993"/>
          <w:tab w:val="left" w:pos="9214"/>
        </w:tabs>
        <w:ind w:left="284" w:firstLine="283"/>
        <w:jc w:val="both"/>
      </w:pPr>
      <w:r>
        <w:t xml:space="preserve">  </w:t>
      </w:r>
      <w:r w:rsidR="004106D4" w:rsidRPr="006473B6">
        <w:t>Второй этап подросткового развития (14–15 лет, 8–9 классы), характеризуется:</w:t>
      </w:r>
    </w:p>
    <w:p w:rsidR="0060112E" w:rsidRPr="006473B6" w:rsidRDefault="004106D4" w:rsidP="00D552B0">
      <w:pPr>
        <w:pStyle w:val="a5"/>
        <w:numPr>
          <w:ilvl w:val="0"/>
          <w:numId w:val="105"/>
        </w:numPr>
        <w:tabs>
          <w:tab w:val="left" w:pos="993"/>
          <w:tab w:val="left" w:pos="1527"/>
          <w:tab w:val="left" w:pos="9214"/>
        </w:tabs>
        <w:spacing w:before="2"/>
        <w:ind w:left="284" w:right="463" w:firstLine="283"/>
        <w:jc w:val="both"/>
        <w:rPr>
          <w:sz w:val="24"/>
          <w:szCs w:val="24"/>
        </w:rPr>
      </w:pPr>
      <w:r w:rsidRPr="006473B6">
        <w:rPr>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60112E" w:rsidRPr="006473B6" w:rsidRDefault="004106D4" w:rsidP="00D552B0">
      <w:pPr>
        <w:pStyle w:val="a5"/>
        <w:numPr>
          <w:ilvl w:val="0"/>
          <w:numId w:val="105"/>
        </w:numPr>
        <w:tabs>
          <w:tab w:val="left" w:pos="993"/>
          <w:tab w:val="left" w:pos="1527"/>
          <w:tab w:val="left" w:pos="9214"/>
        </w:tabs>
        <w:ind w:left="284" w:firstLine="283"/>
        <w:jc w:val="both"/>
        <w:rPr>
          <w:sz w:val="24"/>
          <w:szCs w:val="24"/>
        </w:rPr>
      </w:pPr>
      <w:r w:rsidRPr="006473B6">
        <w:rPr>
          <w:sz w:val="24"/>
          <w:szCs w:val="24"/>
        </w:rPr>
        <w:t>стремлением подростка к общению и совместной деятельности со</w:t>
      </w:r>
      <w:r w:rsidRPr="006473B6">
        <w:rPr>
          <w:spacing w:val="-8"/>
          <w:sz w:val="24"/>
          <w:szCs w:val="24"/>
        </w:rPr>
        <w:t xml:space="preserve"> </w:t>
      </w:r>
      <w:r w:rsidRPr="006473B6">
        <w:rPr>
          <w:sz w:val="24"/>
          <w:szCs w:val="24"/>
        </w:rPr>
        <w:t>сверстниками;</w:t>
      </w:r>
    </w:p>
    <w:p w:rsidR="0060112E" w:rsidRPr="006473B6" w:rsidRDefault="004106D4" w:rsidP="00D552B0">
      <w:pPr>
        <w:pStyle w:val="a5"/>
        <w:numPr>
          <w:ilvl w:val="0"/>
          <w:numId w:val="105"/>
        </w:numPr>
        <w:tabs>
          <w:tab w:val="left" w:pos="993"/>
          <w:tab w:val="left" w:pos="1527"/>
          <w:tab w:val="left" w:pos="9214"/>
        </w:tabs>
        <w:spacing w:before="2"/>
        <w:ind w:left="284" w:right="463" w:firstLine="283"/>
        <w:jc w:val="both"/>
        <w:rPr>
          <w:sz w:val="24"/>
          <w:szCs w:val="24"/>
        </w:rPr>
      </w:pPr>
      <w:r w:rsidRPr="006473B6">
        <w:rPr>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w:t>
      </w:r>
      <w:r w:rsidRPr="006473B6">
        <w:rPr>
          <w:spacing w:val="-4"/>
          <w:sz w:val="24"/>
          <w:szCs w:val="24"/>
        </w:rPr>
        <w:t xml:space="preserve"> </w:t>
      </w:r>
      <w:r w:rsidRPr="006473B6">
        <w:rPr>
          <w:sz w:val="24"/>
          <w:szCs w:val="24"/>
        </w:rPr>
        <w:t>мира;</w:t>
      </w:r>
    </w:p>
    <w:p w:rsidR="0060112E" w:rsidRPr="006473B6" w:rsidRDefault="004106D4" w:rsidP="00D552B0">
      <w:pPr>
        <w:pStyle w:val="a5"/>
        <w:numPr>
          <w:ilvl w:val="0"/>
          <w:numId w:val="105"/>
        </w:numPr>
        <w:tabs>
          <w:tab w:val="left" w:pos="993"/>
          <w:tab w:val="left" w:pos="1527"/>
          <w:tab w:val="left" w:pos="9214"/>
        </w:tabs>
        <w:spacing w:before="2"/>
        <w:ind w:left="284" w:right="459" w:firstLine="283"/>
        <w:jc w:val="both"/>
        <w:rPr>
          <w:sz w:val="24"/>
          <w:szCs w:val="24"/>
        </w:rPr>
      </w:pPr>
      <w:r w:rsidRPr="006473B6">
        <w:rPr>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 т. е. моральным развитием</w:t>
      </w:r>
      <w:r w:rsidRPr="006473B6">
        <w:rPr>
          <w:spacing w:val="-11"/>
          <w:sz w:val="24"/>
          <w:szCs w:val="24"/>
        </w:rPr>
        <w:t xml:space="preserve"> </w:t>
      </w:r>
      <w:r w:rsidRPr="006473B6">
        <w:rPr>
          <w:sz w:val="24"/>
          <w:szCs w:val="24"/>
        </w:rPr>
        <w:t>личности;</w:t>
      </w:r>
    </w:p>
    <w:p w:rsidR="0060112E" w:rsidRPr="006473B6" w:rsidRDefault="004106D4" w:rsidP="00D552B0">
      <w:pPr>
        <w:pStyle w:val="a5"/>
        <w:numPr>
          <w:ilvl w:val="0"/>
          <w:numId w:val="105"/>
        </w:numPr>
        <w:tabs>
          <w:tab w:val="left" w:pos="993"/>
          <w:tab w:val="left" w:pos="1527"/>
          <w:tab w:val="left" w:pos="9214"/>
        </w:tabs>
        <w:spacing w:before="1"/>
        <w:ind w:left="284" w:right="465" w:firstLine="283"/>
        <w:jc w:val="both"/>
        <w:rPr>
          <w:sz w:val="24"/>
          <w:szCs w:val="24"/>
        </w:rPr>
      </w:pPr>
      <w:r w:rsidRPr="006473B6">
        <w:rPr>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60112E" w:rsidRPr="006473B6" w:rsidRDefault="004106D4" w:rsidP="00D552B0">
      <w:pPr>
        <w:pStyle w:val="a5"/>
        <w:numPr>
          <w:ilvl w:val="0"/>
          <w:numId w:val="105"/>
        </w:numPr>
        <w:tabs>
          <w:tab w:val="left" w:pos="993"/>
          <w:tab w:val="left" w:pos="1527"/>
          <w:tab w:val="left" w:pos="9214"/>
        </w:tabs>
        <w:spacing w:before="2"/>
        <w:ind w:left="284" w:right="466" w:firstLine="283"/>
        <w:jc w:val="both"/>
        <w:rPr>
          <w:sz w:val="24"/>
          <w:szCs w:val="24"/>
        </w:rPr>
      </w:pPr>
      <w:r w:rsidRPr="006473B6">
        <w:rPr>
          <w:sz w:val="24"/>
          <w:szCs w:val="24"/>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60112E" w:rsidRPr="006473B6" w:rsidRDefault="00DF0955" w:rsidP="00D552B0">
      <w:pPr>
        <w:pStyle w:val="a3"/>
        <w:tabs>
          <w:tab w:val="left" w:pos="993"/>
          <w:tab w:val="left" w:pos="9214"/>
        </w:tabs>
        <w:spacing w:before="3"/>
        <w:ind w:left="284" w:right="461" w:firstLine="283"/>
        <w:jc w:val="both"/>
      </w:pPr>
      <w:r>
        <w:t xml:space="preserve">          </w:t>
      </w:r>
      <w:r w:rsidR="004106D4" w:rsidRPr="006473B6">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60112E" w:rsidRPr="006473B6" w:rsidRDefault="00DF0955" w:rsidP="00D552B0">
      <w:pPr>
        <w:pStyle w:val="a3"/>
        <w:tabs>
          <w:tab w:val="left" w:pos="993"/>
          <w:tab w:val="left" w:pos="9214"/>
        </w:tabs>
        <w:ind w:left="284" w:right="466" w:firstLine="283"/>
        <w:jc w:val="both"/>
      </w:pPr>
      <w:r>
        <w:t xml:space="preserve">           </w:t>
      </w:r>
      <w:r w:rsidR="004106D4" w:rsidRPr="006473B6">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60112E" w:rsidRPr="006473B6" w:rsidRDefault="0060112E" w:rsidP="00D552B0">
      <w:pPr>
        <w:pStyle w:val="a3"/>
        <w:tabs>
          <w:tab w:val="left" w:pos="993"/>
          <w:tab w:val="left" w:pos="9214"/>
        </w:tabs>
        <w:spacing w:before="5"/>
        <w:ind w:left="284" w:firstLine="283"/>
        <w:jc w:val="both"/>
      </w:pPr>
    </w:p>
    <w:p w:rsidR="0060112E" w:rsidRPr="006473B6" w:rsidRDefault="004106D4" w:rsidP="00D552B0">
      <w:pPr>
        <w:pStyle w:val="1"/>
        <w:numPr>
          <w:ilvl w:val="4"/>
          <w:numId w:val="108"/>
        </w:numPr>
        <w:tabs>
          <w:tab w:val="left" w:pos="993"/>
          <w:tab w:val="left" w:pos="1134"/>
          <w:tab w:val="left" w:pos="9214"/>
        </w:tabs>
        <w:spacing w:before="0" w:line="240" w:lineRule="auto"/>
        <w:ind w:left="284" w:right="467" w:firstLine="283"/>
        <w:jc w:val="both"/>
      </w:pPr>
      <w:bookmarkStart w:id="4" w:name="_TOC_250030"/>
      <w:r w:rsidRPr="006473B6">
        <w:t>Планируемые результаты освоения обучающимися основной образовательной программы основного общего</w:t>
      </w:r>
      <w:r w:rsidRPr="006473B6">
        <w:rPr>
          <w:spacing w:val="-2"/>
        </w:rPr>
        <w:t xml:space="preserve"> </w:t>
      </w:r>
      <w:bookmarkEnd w:id="4"/>
      <w:r w:rsidRPr="006473B6">
        <w:t>образования</w:t>
      </w:r>
    </w:p>
    <w:p w:rsidR="0060112E" w:rsidRPr="006473B6" w:rsidRDefault="004106D4" w:rsidP="00D552B0">
      <w:pPr>
        <w:pStyle w:val="1"/>
        <w:numPr>
          <w:ilvl w:val="5"/>
          <w:numId w:val="108"/>
        </w:numPr>
        <w:tabs>
          <w:tab w:val="left" w:pos="993"/>
          <w:tab w:val="left" w:pos="1985"/>
          <w:tab w:val="left" w:pos="3969"/>
          <w:tab w:val="left" w:pos="9214"/>
        </w:tabs>
        <w:spacing w:before="0" w:line="240" w:lineRule="auto"/>
        <w:ind w:left="284" w:firstLine="283"/>
        <w:jc w:val="both"/>
      </w:pPr>
      <w:bookmarkStart w:id="5" w:name="_TOC_250029"/>
      <w:r w:rsidRPr="006473B6">
        <w:t>Общие</w:t>
      </w:r>
      <w:r w:rsidRPr="006473B6">
        <w:rPr>
          <w:spacing w:val="-2"/>
        </w:rPr>
        <w:t xml:space="preserve"> </w:t>
      </w:r>
      <w:bookmarkEnd w:id="5"/>
      <w:r w:rsidRPr="006473B6">
        <w:t>положения</w:t>
      </w:r>
    </w:p>
    <w:p w:rsidR="0060112E" w:rsidRPr="006473B6" w:rsidRDefault="00DF0955" w:rsidP="00D552B0">
      <w:pPr>
        <w:pStyle w:val="a3"/>
        <w:tabs>
          <w:tab w:val="left" w:pos="993"/>
          <w:tab w:val="left" w:pos="9214"/>
        </w:tabs>
        <w:ind w:left="284" w:right="464" w:firstLine="283"/>
        <w:jc w:val="both"/>
      </w:pPr>
      <w:r>
        <w:t xml:space="preserve">           </w:t>
      </w:r>
      <w:r w:rsidR="004106D4" w:rsidRPr="006473B6">
        <w:t>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60112E" w:rsidRPr="006473B6" w:rsidRDefault="00DF0955" w:rsidP="00D552B0">
      <w:pPr>
        <w:pStyle w:val="a3"/>
        <w:tabs>
          <w:tab w:val="left" w:pos="993"/>
          <w:tab w:val="left" w:pos="9214"/>
        </w:tabs>
        <w:spacing w:before="65"/>
        <w:ind w:left="284" w:right="460" w:firstLine="283"/>
        <w:jc w:val="both"/>
      </w:pPr>
      <w:r>
        <w:t xml:space="preserve">           </w:t>
      </w:r>
      <w:r w:rsidR="004106D4" w:rsidRPr="006473B6">
        <w:t>В соответствии с требованиями Стандарта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60112E" w:rsidRPr="006473B6" w:rsidRDefault="00DF0955" w:rsidP="00D552B0">
      <w:pPr>
        <w:pStyle w:val="a3"/>
        <w:tabs>
          <w:tab w:val="left" w:pos="993"/>
          <w:tab w:val="left" w:pos="9214"/>
        </w:tabs>
        <w:spacing w:before="1"/>
        <w:ind w:left="284" w:right="461" w:firstLine="283"/>
        <w:jc w:val="both"/>
      </w:pPr>
      <w:r>
        <w:t xml:space="preserve">          </w:t>
      </w:r>
      <w:r w:rsidR="004106D4" w:rsidRPr="006473B6">
        <w:t>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 практических задач, предъявляемых учащимся:</w:t>
      </w:r>
    </w:p>
    <w:p w:rsidR="0060112E" w:rsidRPr="006473B6" w:rsidRDefault="00DF0955" w:rsidP="00D552B0">
      <w:pPr>
        <w:pStyle w:val="a5"/>
        <w:numPr>
          <w:ilvl w:val="0"/>
          <w:numId w:val="104"/>
        </w:numPr>
        <w:tabs>
          <w:tab w:val="left" w:pos="993"/>
          <w:tab w:val="left" w:pos="9214"/>
        </w:tabs>
        <w:ind w:left="284" w:right="465" w:firstLine="283"/>
        <w:jc w:val="both"/>
        <w:rPr>
          <w:sz w:val="24"/>
          <w:szCs w:val="24"/>
        </w:rPr>
      </w:pPr>
      <w:r>
        <w:rPr>
          <w:sz w:val="24"/>
          <w:szCs w:val="24"/>
        </w:rPr>
        <w:t xml:space="preserve"> </w:t>
      </w:r>
      <w:r w:rsidR="004106D4" w:rsidRPr="006473B6">
        <w:rPr>
          <w:sz w:val="24"/>
          <w:szCs w:val="24"/>
        </w:rPr>
        <w:t>учебно-познавательные задачи, направленные на формирование и оценку умений и навыков, способствующих освоению систематических знаний, в том</w:t>
      </w:r>
      <w:r w:rsidR="004106D4" w:rsidRPr="006473B6">
        <w:rPr>
          <w:spacing w:val="-2"/>
          <w:sz w:val="24"/>
          <w:szCs w:val="24"/>
        </w:rPr>
        <w:t xml:space="preserve"> </w:t>
      </w:r>
      <w:r w:rsidR="004106D4" w:rsidRPr="006473B6">
        <w:rPr>
          <w:sz w:val="24"/>
          <w:szCs w:val="24"/>
        </w:rPr>
        <w:t>числе:</w:t>
      </w:r>
    </w:p>
    <w:p w:rsidR="0060112E" w:rsidRPr="006473B6" w:rsidRDefault="004106D4" w:rsidP="00D552B0">
      <w:pPr>
        <w:pStyle w:val="a5"/>
        <w:numPr>
          <w:ilvl w:val="0"/>
          <w:numId w:val="103"/>
        </w:numPr>
        <w:tabs>
          <w:tab w:val="left" w:pos="993"/>
          <w:tab w:val="left" w:pos="9214"/>
        </w:tabs>
        <w:ind w:left="284" w:right="470" w:firstLine="283"/>
        <w:jc w:val="both"/>
        <w:rPr>
          <w:sz w:val="24"/>
          <w:szCs w:val="24"/>
        </w:rPr>
      </w:pPr>
      <w:r w:rsidRPr="006473B6">
        <w:rPr>
          <w:sz w:val="24"/>
          <w:szCs w:val="24"/>
        </w:rPr>
        <w:t>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w:t>
      </w:r>
      <w:r w:rsidRPr="006473B6">
        <w:rPr>
          <w:spacing w:val="-7"/>
          <w:sz w:val="24"/>
          <w:szCs w:val="24"/>
        </w:rPr>
        <w:t xml:space="preserve"> </w:t>
      </w:r>
      <w:r w:rsidRPr="006473B6">
        <w:rPr>
          <w:sz w:val="24"/>
          <w:szCs w:val="24"/>
        </w:rPr>
        <w:t>процедур;</w:t>
      </w:r>
    </w:p>
    <w:p w:rsidR="0060112E" w:rsidRPr="006473B6" w:rsidRDefault="004106D4" w:rsidP="00D552B0">
      <w:pPr>
        <w:pStyle w:val="a5"/>
        <w:numPr>
          <w:ilvl w:val="0"/>
          <w:numId w:val="103"/>
        </w:numPr>
        <w:tabs>
          <w:tab w:val="left" w:pos="993"/>
          <w:tab w:val="left" w:pos="9214"/>
        </w:tabs>
        <w:ind w:left="284" w:right="464" w:firstLine="283"/>
        <w:jc w:val="both"/>
        <w:rPr>
          <w:sz w:val="24"/>
          <w:szCs w:val="24"/>
        </w:rPr>
      </w:pPr>
      <w:r w:rsidRPr="006473B6">
        <w:rPr>
          <w:sz w:val="24"/>
          <w:szCs w:val="24"/>
        </w:rPr>
        <w:t>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созданию и использованию моделей изучаемых объектов и процессов, схем;</w:t>
      </w:r>
    </w:p>
    <w:p w:rsidR="0060112E" w:rsidRPr="006473B6" w:rsidRDefault="004106D4" w:rsidP="00D552B0">
      <w:pPr>
        <w:pStyle w:val="a5"/>
        <w:numPr>
          <w:ilvl w:val="0"/>
          <w:numId w:val="103"/>
        </w:numPr>
        <w:tabs>
          <w:tab w:val="left" w:pos="993"/>
          <w:tab w:val="left" w:pos="1694"/>
          <w:tab w:val="left" w:pos="9214"/>
        </w:tabs>
        <w:ind w:left="284" w:right="472" w:firstLine="283"/>
        <w:jc w:val="both"/>
        <w:rPr>
          <w:sz w:val="24"/>
          <w:szCs w:val="24"/>
        </w:rPr>
      </w:pPr>
      <w:r w:rsidRPr="006473B6">
        <w:rPr>
          <w:sz w:val="24"/>
          <w:szCs w:val="24"/>
        </w:rPr>
        <w:t>выявлению и анализу существенных и устойчивых связей и отношений между объектами и</w:t>
      </w:r>
      <w:r w:rsidRPr="006473B6">
        <w:rPr>
          <w:spacing w:val="-1"/>
          <w:sz w:val="24"/>
          <w:szCs w:val="24"/>
        </w:rPr>
        <w:t xml:space="preserve"> </w:t>
      </w:r>
      <w:r w:rsidRPr="006473B6">
        <w:rPr>
          <w:sz w:val="24"/>
          <w:szCs w:val="24"/>
        </w:rPr>
        <w:t>процессами;</w:t>
      </w:r>
    </w:p>
    <w:p w:rsidR="0060112E" w:rsidRPr="006473B6" w:rsidRDefault="004106D4" w:rsidP="00D552B0">
      <w:pPr>
        <w:pStyle w:val="a5"/>
        <w:numPr>
          <w:ilvl w:val="0"/>
          <w:numId w:val="104"/>
        </w:numPr>
        <w:tabs>
          <w:tab w:val="left" w:pos="993"/>
          <w:tab w:val="left" w:pos="1774"/>
          <w:tab w:val="left" w:pos="9214"/>
        </w:tabs>
        <w:ind w:left="284" w:right="459" w:firstLine="283"/>
        <w:jc w:val="both"/>
        <w:rPr>
          <w:sz w:val="24"/>
          <w:szCs w:val="24"/>
        </w:rPr>
      </w:pPr>
      <w:r w:rsidRPr="006473B6">
        <w:rPr>
          <w:sz w:val="24"/>
          <w:szCs w:val="24"/>
        </w:rPr>
        <w:t>учебно-познавательные задачи, направленные на формирование и оценку навыка самостоятельного приобретения, переноса и интеграции знаний как результата использования знако- символических средств и/или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w:t>
      </w:r>
      <w:r w:rsidRPr="006473B6">
        <w:rPr>
          <w:spacing w:val="-9"/>
          <w:sz w:val="24"/>
          <w:szCs w:val="24"/>
        </w:rPr>
        <w:t xml:space="preserve"> </w:t>
      </w:r>
      <w:r w:rsidRPr="006473B6">
        <w:rPr>
          <w:sz w:val="24"/>
          <w:szCs w:val="24"/>
        </w:rPr>
        <w:t>п.;</w:t>
      </w:r>
    </w:p>
    <w:p w:rsidR="0060112E" w:rsidRPr="006473B6" w:rsidRDefault="004106D4" w:rsidP="00D552B0">
      <w:pPr>
        <w:pStyle w:val="a5"/>
        <w:numPr>
          <w:ilvl w:val="0"/>
          <w:numId w:val="104"/>
        </w:numPr>
        <w:tabs>
          <w:tab w:val="left" w:pos="993"/>
          <w:tab w:val="left" w:pos="1805"/>
          <w:tab w:val="left" w:pos="9214"/>
        </w:tabs>
        <w:ind w:left="284" w:right="466" w:firstLine="283"/>
        <w:jc w:val="both"/>
        <w:rPr>
          <w:sz w:val="24"/>
          <w:szCs w:val="24"/>
        </w:rPr>
      </w:pPr>
      <w:r w:rsidRPr="006473B6">
        <w:rPr>
          <w:sz w:val="24"/>
          <w:szCs w:val="24"/>
        </w:rPr>
        <w:t>учебно-практические задачи, направленные на формирование и оценку навыка разрешения проблем/проблемных ситуаций, требующие принятия решения в ситуации неопределённости,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и т.</w:t>
      </w:r>
      <w:r w:rsidRPr="006473B6">
        <w:rPr>
          <w:spacing w:val="-8"/>
          <w:sz w:val="24"/>
          <w:szCs w:val="24"/>
        </w:rPr>
        <w:t xml:space="preserve"> </w:t>
      </w:r>
      <w:r w:rsidRPr="006473B6">
        <w:rPr>
          <w:sz w:val="24"/>
          <w:szCs w:val="24"/>
        </w:rPr>
        <w:t>п.;</w:t>
      </w:r>
    </w:p>
    <w:p w:rsidR="0060112E" w:rsidRPr="006473B6" w:rsidRDefault="00A26672" w:rsidP="00D552B0">
      <w:pPr>
        <w:pStyle w:val="a5"/>
        <w:numPr>
          <w:ilvl w:val="0"/>
          <w:numId w:val="104"/>
        </w:numPr>
        <w:tabs>
          <w:tab w:val="left" w:pos="709"/>
          <w:tab w:val="left" w:pos="993"/>
          <w:tab w:val="left" w:pos="9214"/>
        </w:tabs>
        <w:ind w:left="284" w:right="467" w:firstLine="283"/>
        <w:jc w:val="both"/>
        <w:rPr>
          <w:sz w:val="24"/>
          <w:szCs w:val="24"/>
        </w:rPr>
      </w:pPr>
      <w:r>
        <w:rPr>
          <w:sz w:val="24"/>
          <w:szCs w:val="24"/>
        </w:rPr>
        <w:t xml:space="preserve"> </w:t>
      </w:r>
      <w:r w:rsidR="004106D4" w:rsidRPr="006473B6">
        <w:rPr>
          <w:sz w:val="24"/>
          <w:szCs w:val="24"/>
        </w:rPr>
        <w:t>учебно-практические задачи, направленные на формирование и оценку навыка сотрудничества, требующие совместной работы в парах или группах с распределением ролей/функций и разделением ответственности за конечный</w:t>
      </w:r>
      <w:r w:rsidR="004106D4" w:rsidRPr="006473B6">
        <w:rPr>
          <w:spacing w:val="-4"/>
          <w:sz w:val="24"/>
          <w:szCs w:val="24"/>
        </w:rPr>
        <w:t xml:space="preserve"> </w:t>
      </w:r>
      <w:r w:rsidR="004106D4" w:rsidRPr="006473B6">
        <w:rPr>
          <w:sz w:val="24"/>
          <w:szCs w:val="24"/>
        </w:rPr>
        <w:t>результат;</w:t>
      </w:r>
    </w:p>
    <w:p w:rsidR="0060112E" w:rsidRPr="006473B6" w:rsidRDefault="00A26672" w:rsidP="00D552B0">
      <w:pPr>
        <w:pStyle w:val="a5"/>
        <w:numPr>
          <w:ilvl w:val="0"/>
          <w:numId w:val="104"/>
        </w:numPr>
        <w:tabs>
          <w:tab w:val="left" w:pos="709"/>
          <w:tab w:val="left" w:pos="993"/>
          <w:tab w:val="left" w:pos="9214"/>
        </w:tabs>
        <w:ind w:left="284" w:right="463" w:firstLine="283"/>
        <w:jc w:val="both"/>
        <w:rPr>
          <w:sz w:val="24"/>
          <w:szCs w:val="24"/>
        </w:rPr>
      </w:pPr>
      <w:r>
        <w:rPr>
          <w:sz w:val="24"/>
          <w:szCs w:val="24"/>
        </w:rPr>
        <w:t xml:space="preserve"> </w:t>
      </w:r>
      <w:r w:rsidR="004106D4" w:rsidRPr="006473B6">
        <w:rPr>
          <w:sz w:val="24"/>
          <w:szCs w:val="24"/>
        </w:rPr>
        <w:t>учебно-практические задачи, направленные на формирование и оценку навыка коммуникации,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w:t>
      </w:r>
      <w:r w:rsidR="004106D4" w:rsidRPr="006473B6">
        <w:rPr>
          <w:spacing w:val="-4"/>
          <w:sz w:val="24"/>
          <w:szCs w:val="24"/>
        </w:rPr>
        <w:t xml:space="preserve"> </w:t>
      </w:r>
      <w:r w:rsidR="004106D4" w:rsidRPr="006473B6">
        <w:rPr>
          <w:sz w:val="24"/>
          <w:szCs w:val="24"/>
        </w:rPr>
        <w:t>п.);</w:t>
      </w:r>
    </w:p>
    <w:p w:rsidR="0060112E" w:rsidRPr="006473B6" w:rsidRDefault="004106D4" w:rsidP="00D552B0">
      <w:pPr>
        <w:pStyle w:val="a5"/>
        <w:numPr>
          <w:ilvl w:val="0"/>
          <w:numId w:val="104"/>
        </w:numPr>
        <w:tabs>
          <w:tab w:val="left" w:pos="709"/>
          <w:tab w:val="left" w:pos="993"/>
          <w:tab w:val="left" w:pos="1666"/>
          <w:tab w:val="left" w:pos="9214"/>
        </w:tabs>
        <w:ind w:left="284" w:right="466" w:firstLine="283"/>
        <w:jc w:val="both"/>
        <w:rPr>
          <w:sz w:val="24"/>
          <w:szCs w:val="24"/>
        </w:rPr>
      </w:pPr>
      <w:r w:rsidRPr="006473B6">
        <w:rPr>
          <w:sz w:val="24"/>
          <w:szCs w:val="24"/>
        </w:rPr>
        <w:t>учебно-практические и учебно-познавательные задачи, направленные на формирование и 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w:t>
      </w:r>
      <w:r w:rsidRPr="006473B6">
        <w:rPr>
          <w:spacing w:val="-11"/>
          <w:sz w:val="24"/>
          <w:szCs w:val="24"/>
        </w:rPr>
        <w:t xml:space="preserve"> </w:t>
      </w:r>
      <w:r w:rsidRPr="006473B6">
        <w:rPr>
          <w:sz w:val="24"/>
          <w:szCs w:val="24"/>
        </w:rPr>
        <w:t>работы;</w:t>
      </w:r>
    </w:p>
    <w:p w:rsidR="0060112E" w:rsidRPr="006473B6" w:rsidRDefault="004106D4" w:rsidP="00D552B0">
      <w:pPr>
        <w:pStyle w:val="a5"/>
        <w:numPr>
          <w:ilvl w:val="0"/>
          <w:numId w:val="104"/>
        </w:numPr>
        <w:tabs>
          <w:tab w:val="left" w:pos="709"/>
          <w:tab w:val="left" w:pos="993"/>
          <w:tab w:val="left" w:pos="1666"/>
          <w:tab w:val="left" w:pos="9214"/>
        </w:tabs>
        <w:spacing w:before="65"/>
        <w:ind w:left="284" w:right="425" w:firstLine="283"/>
        <w:jc w:val="both"/>
        <w:rPr>
          <w:sz w:val="24"/>
          <w:szCs w:val="24"/>
        </w:rPr>
      </w:pPr>
      <w:r w:rsidRPr="006473B6">
        <w:rPr>
          <w:sz w:val="24"/>
          <w:szCs w:val="24"/>
        </w:rPr>
        <w:t>учебно-практические и учебно-познавательные задачи, направленные на формирование и оценку навыка рефлексии,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w:t>
      </w:r>
    </w:p>
    <w:p w:rsidR="0060112E" w:rsidRPr="006473B6" w:rsidRDefault="004106D4" w:rsidP="00D552B0">
      <w:pPr>
        <w:pStyle w:val="a5"/>
        <w:numPr>
          <w:ilvl w:val="0"/>
          <w:numId w:val="104"/>
        </w:numPr>
        <w:tabs>
          <w:tab w:val="left" w:pos="709"/>
          <w:tab w:val="left" w:pos="993"/>
          <w:tab w:val="left" w:pos="1697"/>
          <w:tab w:val="left" w:pos="9214"/>
        </w:tabs>
        <w:ind w:left="284" w:right="467" w:firstLine="283"/>
        <w:jc w:val="both"/>
        <w:rPr>
          <w:sz w:val="24"/>
          <w:szCs w:val="24"/>
        </w:rPr>
      </w:pPr>
      <w:r w:rsidRPr="006473B6">
        <w:rPr>
          <w:sz w:val="24"/>
          <w:szCs w:val="24"/>
        </w:rPr>
        <w:t>учебно-практические и учебно-познавательные задачи, направленные на формирование ценностно-смысловых установок,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 этических нормах, эстетических ценностях, а также аргументации (пояснения или комментария) своей позиции или</w:t>
      </w:r>
      <w:r w:rsidRPr="006473B6">
        <w:rPr>
          <w:spacing w:val="-4"/>
          <w:sz w:val="24"/>
          <w:szCs w:val="24"/>
        </w:rPr>
        <w:t xml:space="preserve"> </w:t>
      </w:r>
      <w:r w:rsidRPr="006473B6">
        <w:rPr>
          <w:sz w:val="24"/>
          <w:szCs w:val="24"/>
        </w:rPr>
        <w:t>оценки;</w:t>
      </w:r>
    </w:p>
    <w:p w:rsidR="0060112E" w:rsidRPr="006473B6" w:rsidRDefault="004106D4" w:rsidP="00D552B0">
      <w:pPr>
        <w:pStyle w:val="a5"/>
        <w:numPr>
          <w:ilvl w:val="0"/>
          <w:numId w:val="104"/>
        </w:numPr>
        <w:tabs>
          <w:tab w:val="left" w:pos="709"/>
          <w:tab w:val="left" w:pos="993"/>
          <w:tab w:val="left" w:pos="1666"/>
          <w:tab w:val="left" w:pos="9214"/>
        </w:tabs>
        <w:spacing w:before="1"/>
        <w:ind w:left="284" w:right="461" w:firstLine="283"/>
        <w:jc w:val="both"/>
        <w:rPr>
          <w:sz w:val="24"/>
          <w:szCs w:val="24"/>
        </w:rPr>
      </w:pPr>
      <w:r w:rsidRPr="006473B6">
        <w:rPr>
          <w:sz w:val="24"/>
          <w:szCs w:val="24"/>
        </w:rPr>
        <w:t>учебно-практические и учебно-познавательные задачи, направленные на формирование и оценку ИКТ-компетентности обучающихся,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12 самоорганизации, рефлексии и ценностно-смысловых ориентаций), а также собственно навыков использования</w:t>
      </w:r>
      <w:r w:rsidRPr="006473B6">
        <w:rPr>
          <w:spacing w:val="-3"/>
          <w:sz w:val="24"/>
          <w:szCs w:val="24"/>
        </w:rPr>
        <w:t xml:space="preserve"> </w:t>
      </w:r>
      <w:r w:rsidRPr="006473B6">
        <w:rPr>
          <w:sz w:val="24"/>
          <w:szCs w:val="24"/>
        </w:rPr>
        <w:t>ИКТ</w:t>
      </w:r>
    </w:p>
    <w:p w:rsidR="0060112E" w:rsidRPr="006473B6" w:rsidRDefault="00DF0955" w:rsidP="00D552B0">
      <w:pPr>
        <w:pStyle w:val="a3"/>
        <w:tabs>
          <w:tab w:val="left" w:pos="993"/>
          <w:tab w:val="left" w:pos="9214"/>
        </w:tabs>
        <w:ind w:left="284" w:right="460" w:firstLine="283"/>
        <w:jc w:val="both"/>
      </w:pPr>
      <w:r>
        <w:t xml:space="preserve">           </w:t>
      </w:r>
      <w:r w:rsidR="004106D4" w:rsidRPr="006473B6">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w:t>
      </w:r>
    </w:p>
    <w:p w:rsidR="00813B3D" w:rsidRPr="006473B6" w:rsidRDefault="00813B3D" w:rsidP="00D552B0">
      <w:pPr>
        <w:pStyle w:val="a3"/>
        <w:tabs>
          <w:tab w:val="left" w:pos="993"/>
          <w:tab w:val="left" w:pos="9214"/>
        </w:tabs>
        <w:ind w:left="284" w:right="460" w:firstLine="283"/>
        <w:jc w:val="both"/>
      </w:pPr>
    </w:p>
    <w:p w:rsidR="0060112E" w:rsidRPr="006473B6" w:rsidRDefault="004106D4" w:rsidP="00D552B0">
      <w:pPr>
        <w:pStyle w:val="1"/>
        <w:numPr>
          <w:ilvl w:val="5"/>
          <w:numId w:val="108"/>
        </w:numPr>
        <w:tabs>
          <w:tab w:val="left" w:pos="993"/>
        </w:tabs>
        <w:spacing w:before="3" w:line="240" w:lineRule="auto"/>
        <w:ind w:left="284" w:firstLine="283"/>
        <w:jc w:val="both"/>
      </w:pPr>
      <w:bookmarkStart w:id="6" w:name="_TOC_250028"/>
      <w:r w:rsidRPr="006473B6">
        <w:t>Структура планируемых</w:t>
      </w:r>
      <w:r w:rsidRPr="006473B6">
        <w:rPr>
          <w:spacing w:val="-2"/>
        </w:rPr>
        <w:t xml:space="preserve"> </w:t>
      </w:r>
      <w:bookmarkEnd w:id="6"/>
      <w:r w:rsidRPr="006473B6">
        <w:t>результатов</w:t>
      </w:r>
    </w:p>
    <w:p w:rsidR="0060112E" w:rsidRPr="006473B6" w:rsidRDefault="00DF0955" w:rsidP="00D552B0">
      <w:pPr>
        <w:tabs>
          <w:tab w:val="left" w:pos="993"/>
          <w:tab w:val="left" w:pos="9214"/>
        </w:tabs>
        <w:ind w:left="284" w:firstLine="283"/>
        <w:jc w:val="both"/>
        <w:rPr>
          <w:b/>
          <w:sz w:val="24"/>
          <w:szCs w:val="24"/>
        </w:rPr>
      </w:pPr>
      <w:r>
        <w:rPr>
          <w:sz w:val="24"/>
          <w:szCs w:val="24"/>
        </w:rPr>
        <w:t xml:space="preserve">            </w:t>
      </w:r>
      <w:r w:rsidR="004106D4" w:rsidRPr="006473B6">
        <w:rPr>
          <w:sz w:val="24"/>
          <w:szCs w:val="24"/>
        </w:rPr>
        <w:t xml:space="preserve">В структуре планируемых результатов выделяется </w:t>
      </w:r>
      <w:r w:rsidR="004106D4" w:rsidRPr="006473B6">
        <w:rPr>
          <w:b/>
          <w:sz w:val="24"/>
          <w:szCs w:val="24"/>
        </w:rPr>
        <w:t>следующие группы:</w:t>
      </w:r>
    </w:p>
    <w:p w:rsidR="0060112E" w:rsidRPr="006473B6" w:rsidRDefault="004106D4" w:rsidP="00D552B0">
      <w:pPr>
        <w:pStyle w:val="a5"/>
        <w:numPr>
          <w:ilvl w:val="0"/>
          <w:numId w:val="102"/>
        </w:numPr>
        <w:tabs>
          <w:tab w:val="left" w:pos="851"/>
          <w:tab w:val="left" w:pos="993"/>
          <w:tab w:val="left" w:pos="9214"/>
        </w:tabs>
        <w:ind w:left="284" w:right="461" w:firstLine="283"/>
        <w:jc w:val="both"/>
        <w:rPr>
          <w:sz w:val="24"/>
          <w:szCs w:val="24"/>
        </w:rPr>
      </w:pPr>
      <w:r w:rsidRPr="006473B6">
        <w:rPr>
          <w:b/>
          <w:sz w:val="24"/>
          <w:szCs w:val="24"/>
        </w:rPr>
        <w:t xml:space="preserve">Личностные результаты освоения основной образовательной программы. </w:t>
      </w:r>
      <w:r w:rsidRPr="006473B6">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sidRPr="006473B6">
        <w:rPr>
          <w:b/>
          <w:sz w:val="24"/>
          <w:szCs w:val="24"/>
        </w:rPr>
        <w:t>исключительно не</w:t>
      </w:r>
      <w:r w:rsidR="00066490">
        <w:rPr>
          <w:b/>
          <w:sz w:val="24"/>
          <w:szCs w:val="24"/>
        </w:rPr>
        <w:t xml:space="preserve"> </w:t>
      </w:r>
      <w:r w:rsidRPr="006473B6">
        <w:rPr>
          <w:b/>
          <w:sz w:val="24"/>
          <w:szCs w:val="24"/>
        </w:rPr>
        <w:t>персонифицированной</w:t>
      </w:r>
      <w:r w:rsidRPr="006473B6">
        <w:rPr>
          <w:b/>
          <w:spacing w:val="-4"/>
          <w:sz w:val="24"/>
          <w:szCs w:val="24"/>
        </w:rPr>
        <w:t xml:space="preserve"> </w:t>
      </w:r>
      <w:r w:rsidRPr="006473B6">
        <w:rPr>
          <w:sz w:val="24"/>
          <w:szCs w:val="24"/>
        </w:rPr>
        <w:t>информации.</w:t>
      </w:r>
    </w:p>
    <w:p w:rsidR="0060112E" w:rsidRPr="006473B6" w:rsidRDefault="004106D4" w:rsidP="00D552B0">
      <w:pPr>
        <w:pStyle w:val="1"/>
        <w:numPr>
          <w:ilvl w:val="0"/>
          <w:numId w:val="102"/>
        </w:numPr>
        <w:tabs>
          <w:tab w:val="left" w:pos="851"/>
          <w:tab w:val="left" w:pos="993"/>
          <w:tab w:val="left" w:pos="9214"/>
        </w:tabs>
        <w:spacing w:line="240" w:lineRule="auto"/>
        <w:ind w:left="284" w:firstLine="283"/>
        <w:jc w:val="both"/>
      </w:pPr>
      <w:r w:rsidRPr="006473B6">
        <w:t>Метапредметные результаты освоения основной образовательной</w:t>
      </w:r>
      <w:r w:rsidRPr="006473B6">
        <w:rPr>
          <w:spacing w:val="-9"/>
        </w:rPr>
        <w:t xml:space="preserve"> </w:t>
      </w:r>
      <w:r w:rsidRPr="006473B6">
        <w:t>программы.</w:t>
      </w:r>
    </w:p>
    <w:p w:rsidR="0060112E" w:rsidRPr="006473B6" w:rsidRDefault="004106D4" w:rsidP="00D552B0">
      <w:pPr>
        <w:pStyle w:val="a5"/>
        <w:numPr>
          <w:ilvl w:val="0"/>
          <w:numId w:val="102"/>
        </w:numPr>
        <w:tabs>
          <w:tab w:val="left" w:pos="851"/>
          <w:tab w:val="left" w:pos="993"/>
          <w:tab w:val="left" w:pos="2292"/>
          <w:tab w:val="left" w:pos="9214"/>
        </w:tabs>
        <w:spacing w:before="2"/>
        <w:ind w:left="284" w:right="467" w:firstLine="283"/>
        <w:jc w:val="both"/>
      </w:pPr>
      <w:r w:rsidRPr="00EF4C2C">
        <w:rPr>
          <w:b/>
          <w:sz w:val="24"/>
          <w:szCs w:val="24"/>
        </w:rPr>
        <w:t xml:space="preserve">Предметные результаты освоения основной образовательной программы. </w:t>
      </w:r>
      <w:r w:rsidRPr="006473B6">
        <w:rPr>
          <w:sz w:val="24"/>
          <w:szCs w:val="24"/>
        </w:rPr>
        <w:t xml:space="preserve">Предметные результаты приводятся в блоках </w:t>
      </w:r>
      <w:r w:rsidRPr="00EF4C2C">
        <w:rPr>
          <w:b/>
          <w:sz w:val="24"/>
          <w:szCs w:val="24"/>
        </w:rPr>
        <w:t>«</w:t>
      </w:r>
      <w:r w:rsidRPr="006473B6">
        <w:rPr>
          <w:sz w:val="24"/>
          <w:szCs w:val="24"/>
        </w:rPr>
        <w:t>Выпускник научится» и «Выпускник получит возможность научиться», относящихся к каждому учебному предмету: «Русский</w:t>
      </w:r>
      <w:r w:rsidRPr="00EF4C2C">
        <w:rPr>
          <w:spacing w:val="48"/>
          <w:sz w:val="24"/>
          <w:szCs w:val="24"/>
        </w:rPr>
        <w:t xml:space="preserve"> </w:t>
      </w:r>
      <w:r w:rsidRPr="006473B6">
        <w:rPr>
          <w:sz w:val="24"/>
          <w:szCs w:val="24"/>
        </w:rPr>
        <w:t>язык»,</w:t>
      </w:r>
      <w:r w:rsidR="00DF0955">
        <w:t xml:space="preserve"> </w:t>
      </w:r>
      <w:r w:rsidRPr="006473B6">
        <w:t xml:space="preserve">«Литература», «Иностранный язык», «Иностранный язык (второй)», «История России. Всеобщая история», «Обществознание», «География», «Математика», </w:t>
      </w:r>
      <w:r w:rsidRPr="00EF4C2C">
        <w:rPr>
          <w:spacing w:val="31"/>
        </w:rPr>
        <w:t xml:space="preserve"> </w:t>
      </w:r>
      <w:r w:rsidRPr="006473B6">
        <w:t>«Информатика», «Физика», «Биология»,</w:t>
      </w:r>
      <w:r w:rsidR="00DF0955">
        <w:t xml:space="preserve"> </w:t>
      </w:r>
      <w:r w:rsidR="00EF4C2C">
        <w:t xml:space="preserve">   </w:t>
      </w:r>
      <w:r w:rsidRPr="006473B6">
        <w:t>«Химия»,   «Изобразительное   искусство»,   «Музыка»,   «Технолог</w:t>
      </w:r>
      <w:r w:rsidR="00EF4C2C">
        <w:t xml:space="preserve">ия»,   «Физическая   культура» и </w:t>
      </w:r>
      <w:r w:rsidRPr="006473B6">
        <w:t xml:space="preserve">«Основы </w:t>
      </w:r>
      <w:r w:rsidR="005651CD">
        <w:t>безопасности жизнедеятельности»,</w:t>
      </w:r>
      <w:r w:rsidRPr="006473B6">
        <w:t xml:space="preserve"> </w:t>
      </w:r>
      <w:r w:rsidR="005651CD">
        <w:t>«Родной (татарский) язык»,</w:t>
      </w:r>
      <w:r w:rsidRPr="006473B6">
        <w:t xml:space="preserve"> </w:t>
      </w:r>
      <w:r w:rsidR="005651CD">
        <w:t>«Родная (татарская) литература»,</w:t>
      </w:r>
      <w:r w:rsidR="005651CD" w:rsidRPr="005651CD">
        <w:t xml:space="preserve"> </w:t>
      </w:r>
      <w:r w:rsidR="005651CD">
        <w:t>«Родной (русский) язык»,</w:t>
      </w:r>
      <w:r w:rsidR="005651CD" w:rsidRPr="006473B6">
        <w:t xml:space="preserve"> </w:t>
      </w:r>
      <w:r w:rsidR="005651CD">
        <w:t>«Родная (русская) литература»</w:t>
      </w:r>
    </w:p>
    <w:p w:rsidR="006D1645" w:rsidRPr="006473B6" w:rsidRDefault="006D1645" w:rsidP="00D552B0">
      <w:pPr>
        <w:pStyle w:val="a3"/>
        <w:tabs>
          <w:tab w:val="left" w:pos="993"/>
          <w:tab w:val="left" w:pos="9214"/>
        </w:tabs>
        <w:ind w:left="284" w:right="463" w:firstLine="283"/>
        <w:jc w:val="both"/>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6"/>
        <w:gridCol w:w="3137"/>
        <w:gridCol w:w="4985"/>
      </w:tblGrid>
      <w:tr w:rsidR="006D1645" w:rsidRPr="006473B6" w:rsidTr="00D079D4">
        <w:trPr>
          <w:trHeight w:val="551"/>
          <w:jc w:val="center"/>
        </w:trPr>
        <w:tc>
          <w:tcPr>
            <w:tcW w:w="1656" w:type="dxa"/>
          </w:tcPr>
          <w:p w:rsidR="006D1645" w:rsidRPr="006473B6" w:rsidRDefault="006D1645" w:rsidP="00D552B0">
            <w:pPr>
              <w:pStyle w:val="TableParagraph"/>
              <w:tabs>
                <w:tab w:val="left" w:pos="993"/>
                <w:tab w:val="left" w:pos="9214"/>
              </w:tabs>
              <w:jc w:val="both"/>
              <w:rPr>
                <w:sz w:val="24"/>
                <w:szCs w:val="24"/>
              </w:rPr>
            </w:pPr>
            <w:r w:rsidRPr="006473B6">
              <w:rPr>
                <w:sz w:val="24"/>
                <w:szCs w:val="24"/>
              </w:rPr>
              <w:t>Планируемые</w:t>
            </w:r>
            <w:r w:rsidRPr="006473B6">
              <w:rPr>
                <w:spacing w:val="-4"/>
                <w:sz w:val="24"/>
                <w:szCs w:val="24"/>
              </w:rPr>
              <w:t xml:space="preserve"> </w:t>
            </w:r>
            <w:r w:rsidRPr="006473B6">
              <w:rPr>
                <w:sz w:val="24"/>
                <w:szCs w:val="24"/>
              </w:rPr>
              <w:t>результаты</w:t>
            </w:r>
          </w:p>
        </w:tc>
        <w:tc>
          <w:tcPr>
            <w:tcW w:w="3137" w:type="dxa"/>
          </w:tcPr>
          <w:p w:rsidR="006D1645" w:rsidRPr="006473B6" w:rsidRDefault="006D1645" w:rsidP="00D552B0">
            <w:pPr>
              <w:pStyle w:val="TableParagraph"/>
              <w:tabs>
                <w:tab w:val="left" w:pos="993"/>
                <w:tab w:val="left" w:pos="9214"/>
              </w:tabs>
              <w:ind w:left="284" w:firstLine="283"/>
              <w:jc w:val="both"/>
              <w:rPr>
                <w:sz w:val="24"/>
                <w:szCs w:val="24"/>
              </w:rPr>
            </w:pPr>
            <w:r w:rsidRPr="006473B6">
              <w:rPr>
                <w:sz w:val="24"/>
                <w:szCs w:val="24"/>
              </w:rPr>
              <w:t>Характеристика</w:t>
            </w:r>
          </w:p>
        </w:tc>
        <w:tc>
          <w:tcPr>
            <w:tcW w:w="4985" w:type="dxa"/>
          </w:tcPr>
          <w:p w:rsidR="006D1645" w:rsidRPr="006473B6" w:rsidRDefault="006D1645" w:rsidP="00D552B0">
            <w:pPr>
              <w:pStyle w:val="TableParagraph"/>
              <w:tabs>
                <w:tab w:val="left" w:pos="993"/>
                <w:tab w:val="left" w:pos="9214"/>
              </w:tabs>
              <w:ind w:left="284" w:firstLine="283"/>
              <w:jc w:val="both"/>
              <w:rPr>
                <w:sz w:val="24"/>
                <w:szCs w:val="24"/>
              </w:rPr>
            </w:pPr>
            <w:r w:rsidRPr="006473B6">
              <w:rPr>
                <w:sz w:val="24"/>
                <w:szCs w:val="24"/>
              </w:rPr>
              <w:t>Оценивание</w:t>
            </w:r>
          </w:p>
        </w:tc>
      </w:tr>
      <w:tr w:rsidR="006D1645" w:rsidRPr="006473B6" w:rsidTr="00D079D4">
        <w:trPr>
          <w:trHeight w:val="551"/>
          <w:jc w:val="center"/>
        </w:trPr>
        <w:tc>
          <w:tcPr>
            <w:tcW w:w="1656" w:type="dxa"/>
          </w:tcPr>
          <w:p w:rsidR="006D1645" w:rsidRPr="006473B6" w:rsidRDefault="006D1645" w:rsidP="00D552B0">
            <w:pPr>
              <w:pStyle w:val="TableParagraph"/>
              <w:tabs>
                <w:tab w:val="left" w:pos="993"/>
                <w:tab w:val="left" w:pos="9214"/>
              </w:tabs>
              <w:ind w:right="193"/>
              <w:jc w:val="both"/>
              <w:rPr>
                <w:sz w:val="24"/>
                <w:szCs w:val="24"/>
              </w:rPr>
            </w:pPr>
            <w:r w:rsidRPr="006473B6">
              <w:rPr>
                <w:sz w:val="24"/>
                <w:szCs w:val="24"/>
              </w:rPr>
              <w:t>«Выпускник научится»</w:t>
            </w:r>
          </w:p>
        </w:tc>
        <w:tc>
          <w:tcPr>
            <w:tcW w:w="3137" w:type="dxa"/>
          </w:tcPr>
          <w:p w:rsidR="006D1645" w:rsidRPr="006473B6" w:rsidRDefault="006D1645" w:rsidP="00D552B0">
            <w:pPr>
              <w:pStyle w:val="TableParagraph"/>
              <w:tabs>
                <w:tab w:val="left" w:pos="993"/>
                <w:tab w:val="left" w:pos="1914"/>
                <w:tab w:val="left" w:pos="9214"/>
              </w:tabs>
              <w:ind w:left="284" w:right="95" w:firstLine="283"/>
              <w:jc w:val="both"/>
              <w:rPr>
                <w:sz w:val="24"/>
                <w:szCs w:val="24"/>
              </w:rPr>
            </w:pPr>
            <w:r w:rsidRPr="006473B6">
              <w:rPr>
                <w:sz w:val="24"/>
                <w:szCs w:val="24"/>
              </w:rPr>
              <w:t>круг учебных задач, построенных на опорном учебном</w:t>
            </w:r>
            <w:r w:rsidRPr="006473B6">
              <w:rPr>
                <w:sz w:val="24"/>
                <w:szCs w:val="24"/>
              </w:rPr>
              <w:tab/>
              <w:t>материале,</w:t>
            </w:r>
          </w:p>
          <w:p w:rsidR="006D1645" w:rsidRPr="006473B6" w:rsidRDefault="006D1645" w:rsidP="00D552B0">
            <w:pPr>
              <w:pStyle w:val="TableParagraph"/>
              <w:tabs>
                <w:tab w:val="left" w:pos="993"/>
                <w:tab w:val="left" w:pos="2003"/>
                <w:tab w:val="left" w:pos="9214"/>
              </w:tabs>
              <w:ind w:left="284" w:right="96" w:firstLine="283"/>
              <w:jc w:val="both"/>
              <w:rPr>
                <w:sz w:val="24"/>
                <w:szCs w:val="24"/>
              </w:rPr>
            </w:pPr>
            <w:r w:rsidRPr="006473B6">
              <w:rPr>
                <w:sz w:val="24"/>
                <w:szCs w:val="24"/>
              </w:rPr>
              <w:t>овладение</w:t>
            </w:r>
            <w:r w:rsidRPr="006473B6">
              <w:rPr>
                <w:sz w:val="24"/>
                <w:szCs w:val="24"/>
              </w:rPr>
              <w:tab/>
              <w:t>которыми принципиально необходимо для успешного обучения и социализации и которые могут быть освоены всеми учащимися</w:t>
            </w:r>
          </w:p>
        </w:tc>
        <w:tc>
          <w:tcPr>
            <w:tcW w:w="4985" w:type="dxa"/>
          </w:tcPr>
          <w:p w:rsidR="006D1645" w:rsidRPr="006473B6" w:rsidRDefault="006D1645" w:rsidP="00D552B0">
            <w:pPr>
              <w:pStyle w:val="TableParagraph"/>
              <w:tabs>
                <w:tab w:val="left" w:pos="993"/>
                <w:tab w:val="left" w:pos="9214"/>
              </w:tabs>
              <w:ind w:left="284" w:right="94" w:firstLine="283"/>
              <w:jc w:val="both"/>
              <w:rPr>
                <w:sz w:val="24"/>
                <w:szCs w:val="24"/>
              </w:rPr>
            </w:pPr>
            <w:r w:rsidRPr="006473B6">
              <w:rPr>
                <w:sz w:val="24"/>
                <w:szCs w:val="24"/>
              </w:rPr>
              <w:t>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w:t>
            </w:r>
          </w:p>
          <w:p w:rsidR="006D1645" w:rsidRPr="006473B6" w:rsidRDefault="006D1645" w:rsidP="00D552B0">
            <w:pPr>
              <w:pStyle w:val="TableParagraph"/>
              <w:tabs>
                <w:tab w:val="left" w:pos="993"/>
                <w:tab w:val="left" w:pos="1813"/>
                <w:tab w:val="left" w:pos="3092"/>
                <w:tab w:val="left" w:pos="3677"/>
                <w:tab w:val="left" w:pos="9214"/>
              </w:tabs>
              <w:ind w:left="284" w:right="99" w:firstLine="283"/>
              <w:jc w:val="both"/>
              <w:rPr>
                <w:sz w:val="24"/>
                <w:szCs w:val="24"/>
              </w:rPr>
            </w:pPr>
            <w:r w:rsidRPr="006473B6">
              <w:rPr>
                <w:sz w:val="24"/>
                <w:szCs w:val="24"/>
              </w:rPr>
              <w:t>возможности</w:t>
            </w:r>
            <w:r w:rsidRPr="006473B6">
              <w:rPr>
                <w:sz w:val="24"/>
                <w:szCs w:val="24"/>
              </w:rPr>
              <w:tab/>
              <w:t>перехода</w:t>
            </w:r>
            <w:r w:rsidRPr="006473B6">
              <w:rPr>
                <w:sz w:val="24"/>
                <w:szCs w:val="24"/>
              </w:rPr>
              <w:tab/>
              <w:t>на</w:t>
            </w:r>
            <w:r w:rsidRPr="006473B6">
              <w:rPr>
                <w:sz w:val="24"/>
                <w:szCs w:val="24"/>
              </w:rPr>
              <w:tab/>
              <w:t>следующий уровень</w:t>
            </w:r>
            <w:r w:rsidRPr="006473B6">
              <w:rPr>
                <w:spacing w:val="-1"/>
                <w:sz w:val="24"/>
                <w:szCs w:val="24"/>
              </w:rPr>
              <w:t xml:space="preserve"> </w:t>
            </w:r>
            <w:r w:rsidRPr="006473B6">
              <w:rPr>
                <w:sz w:val="24"/>
                <w:szCs w:val="24"/>
              </w:rPr>
              <w:t>обучения.</w:t>
            </w:r>
          </w:p>
        </w:tc>
      </w:tr>
      <w:tr w:rsidR="006D1645" w:rsidRPr="006473B6" w:rsidTr="00D079D4">
        <w:trPr>
          <w:trHeight w:val="4418"/>
          <w:jc w:val="center"/>
        </w:trPr>
        <w:tc>
          <w:tcPr>
            <w:tcW w:w="1656" w:type="dxa"/>
          </w:tcPr>
          <w:p w:rsidR="006D1645" w:rsidRPr="006473B6" w:rsidRDefault="006D1645" w:rsidP="00D552B0">
            <w:pPr>
              <w:pStyle w:val="TableParagraph"/>
              <w:tabs>
                <w:tab w:val="left" w:pos="993"/>
                <w:tab w:val="left" w:pos="9214"/>
              </w:tabs>
              <w:ind w:right="182"/>
              <w:jc w:val="both"/>
              <w:rPr>
                <w:sz w:val="24"/>
                <w:szCs w:val="24"/>
              </w:rPr>
            </w:pPr>
            <w:r w:rsidRPr="006473B6">
              <w:rPr>
                <w:sz w:val="24"/>
                <w:szCs w:val="24"/>
              </w:rPr>
              <w:t>«Выпускник получит возможность научиться»</w:t>
            </w:r>
          </w:p>
        </w:tc>
        <w:tc>
          <w:tcPr>
            <w:tcW w:w="3137" w:type="dxa"/>
          </w:tcPr>
          <w:p w:rsidR="006D1645" w:rsidRPr="006473B6" w:rsidRDefault="006D1645" w:rsidP="00D552B0">
            <w:pPr>
              <w:pStyle w:val="TableParagraph"/>
              <w:tabs>
                <w:tab w:val="left" w:pos="993"/>
                <w:tab w:val="left" w:pos="2094"/>
                <w:tab w:val="left" w:pos="2901"/>
                <w:tab w:val="left" w:pos="9214"/>
              </w:tabs>
              <w:ind w:left="284" w:right="95" w:firstLine="283"/>
              <w:jc w:val="both"/>
              <w:rPr>
                <w:sz w:val="24"/>
                <w:szCs w:val="24"/>
              </w:rPr>
            </w:pPr>
            <w:r w:rsidRPr="006473B6">
              <w:rPr>
                <w:sz w:val="24"/>
                <w:szCs w:val="24"/>
              </w:rPr>
              <w:t>Система учебных действий в отношении знаний, умений, навыков, расширяющих</w:t>
            </w:r>
            <w:r w:rsidRPr="006473B6">
              <w:rPr>
                <w:sz w:val="24"/>
                <w:szCs w:val="24"/>
              </w:rPr>
              <w:tab/>
            </w:r>
            <w:r w:rsidRPr="006473B6">
              <w:rPr>
                <w:sz w:val="24"/>
                <w:szCs w:val="24"/>
              </w:rPr>
              <w:tab/>
              <w:t>и углубляющих понимание опорного</w:t>
            </w:r>
            <w:r w:rsidRPr="006473B6">
              <w:rPr>
                <w:sz w:val="24"/>
                <w:szCs w:val="24"/>
              </w:rPr>
              <w:tab/>
            </w:r>
            <w:r w:rsidRPr="006473B6">
              <w:rPr>
                <w:spacing w:val="-1"/>
                <w:sz w:val="24"/>
                <w:szCs w:val="24"/>
              </w:rPr>
              <w:t>учебного</w:t>
            </w:r>
          </w:p>
          <w:p w:rsidR="006D1645" w:rsidRPr="006473B6" w:rsidRDefault="006D1645" w:rsidP="00D552B0">
            <w:pPr>
              <w:pStyle w:val="TableParagraph"/>
              <w:tabs>
                <w:tab w:val="left" w:pos="993"/>
                <w:tab w:val="left" w:pos="2651"/>
                <w:tab w:val="left" w:pos="9214"/>
              </w:tabs>
              <w:ind w:left="284" w:firstLine="283"/>
              <w:jc w:val="both"/>
              <w:rPr>
                <w:sz w:val="24"/>
                <w:szCs w:val="24"/>
              </w:rPr>
            </w:pPr>
            <w:r w:rsidRPr="006473B6">
              <w:rPr>
                <w:sz w:val="24"/>
                <w:szCs w:val="24"/>
              </w:rPr>
              <w:t>материала</w:t>
            </w:r>
            <w:r w:rsidRPr="006473B6">
              <w:rPr>
                <w:sz w:val="24"/>
                <w:szCs w:val="24"/>
              </w:rPr>
              <w:tab/>
              <w:t>или</w:t>
            </w:r>
          </w:p>
          <w:p w:rsidR="006D1645" w:rsidRPr="006473B6" w:rsidRDefault="006D1645" w:rsidP="00D552B0">
            <w:pPr>
              <w:pStyle w:val="TableParagraph"/>
              <w:tabs>
                <w:tab w:val="left" w:pos="993"/>
                <w:tab w:val="left" w:pos="2686"/>
                <w:tab w:val="left" w:pos="9214"/>
              </w:tabs>
              <w:ind w:left="284" w:firstLine="283"/>
              <w:jc w:val="both"/>
              <w:rPr>
                <w:sz w:val="24"/>
                <w:szCs w:val="24"/>
              </w:rPr>
            </w:pPr>
            <w:r w:rsidRPr="006473B6">
              <w:rPr>
                <w:sz w:val="24"/>
                <w:szCs w:val="24"/>
              </w:rPr>
              <w:t>выступающих</w:t>
            </w:r>
            <w:r w:rsidRPr="006473B6">
              <w:rPr>
                <w:sz w:val="24"/>
                <w:szCs w:val="24"/>
              </w:rPr>
              <w:tab/>
              <w:t>как</w:t>
            </w:r>
          </w:p>
          <w:p w:rsidR="006D1645" w:rsidRPr="006473B6" w:rsidRDefault="006D1645" w:rsidP="00D552B0">
            <w:pPr>
              <w:pStyle w:val="TableParagraph"/>
              <w:tabs>
                <w:tab w:val="left" w:pos="993"/>
                <w:tab w:val="left" w:pos="2674"/>
                <w:tab w:val="left" w:pos="9214"/>
              </w:tabs>
              <w:ind w:left="284" w:firstLine="283"/>
              <w:jc w:val="both"/>
              <w:rPr>
                <w:sz w:val="24"/>
                <w:szCs w:val="24"/>
              </w:rPr>
            </w:pPr>
            <w:r w:rsidRPr="006473B6">
              <w:rPr>
                <w:sz w:val="24"/>
                <w:szCs w:val="24"/>
              </w:rPr>
              <w:t>пропедевтика</w:t>
            </w:r>
            <w:r w:rsidRPr="006473B6">
              <w:rPr>
                <w:sz w:val="24"/>
                <w:szCs w:val="24"/>
              </w:rPr>
              <w:tab/>
              <w:t>для</w:t>
            </w:r>
          </w:p>
          <w:p w:rsidR="006D1645" w:rsidRPr="006473B6" w:rsidRDefault="006D1645" w:rsidP="00D552B0">
            <w:pPr>
              <w:pStyle w:val="TableParagraph"/>
              <w:tabs>
                <w:tab w:val="left" w:pos="993"/>
                <w:tab w:val="left" w:pos="2089"/>
                <w:tab w:val="left" w:pos="9214"/>
              </w:tabs>
              <w:ind w:left="284" w:right="96" w:firstLine="283"/>
              <w:jc w:val="both"/>
              <w:rPr>
                <w:sz w:val="24"/>
                <w:szCs w:val="24"/>
              </w:rPr>
            </w:pPr>
            <w:r w:rsidRPr="006473B6">
              <w:rPr>
                <w:sz w:val="24"/>
                <w:szCs w:val="24"/>
              </w:rPr>
              <w:t>дальнейшего</w:t>
            </w:r>
            <w:r w:rsidRPr="006473B6">
              <w:rPr>
                <w:sz w:val="24"/>
                <w:szCs w:val="24"/>
              </w:rPr>
              <w:tab/>
              <w:t>изучения данного предмета. Данный уровень достижений могут продемонстрировать отдельные мотивированные и способные</w:t>
            </w:r>
            <w:r w:rsidRPr="006473B6">
              <w:rPr>
                <w:spacing w:val="-5"/>
                <w:sz w:val="24"/>
                <w:szCs w:val="24"/>
              </w:rPr>
              <w:t xml:space="preserve"> </w:t>
            </w:r>
            <w:r w:rsidRPr="006473B6">
              <w:rPr>
                <w:sz w:val="24"/>
                <w:szCs w:val="24"/>
              </w:rPr>
              <w:t>обучающиеся.</w:t>
            </w:r>
          </w:p>
        </w:tc>
        <w:tc>
          <w:tcPr>
            <w:tcW w:w="4985" w:type="dxa"/>
          </w:tcPr>
          <w:p w:rsidR="006D1645" w:rsidRPr="006473B6" w:rsidRDefault="006D1645" w:rsidP="00D552B0">
            <w:pPr>
              <w:pStyle w:val="TableParagraph"/>
              <w:tabs>
                <w:tab w:val="left" w:pos="993"/>
                <w:tab w:val="left" w:pos="3285"/>
                <w:tab w:val="left" w:pos="3519"/>
                <w:tab w:val="left" w:pos="9214"/>
              </w:tabs>
              <w:ind w:left="284" w:right="94" w:firstLine="283"/>
              <w:jc w:val="both"/>
              <w:rPr>
                <w:sz w:val="24"/>
                <w:szCs w:val="24"/>
              </w:rPr>
            </w:pPr>
            <w:r w:rsidRPr="006473B6">
              <w:rPr>
                <w:sz w:val="24"/>
                <w:szCs w:val="24"/>
              </w:rPr>
              <w:t>Ведется преимущественно в ходе процедур, допускающих предоставление и использование</w:t>
            </w:r>
            <w:r w:rsidRPr="006473B6">
              <w:rPr>
                <w:sz w:val="24"/>
                <w:szCs w:val="24"/>
              </w:rPr>
              <w:tab/>
              <w:t>исключительно неперсонифицированной</w:t>
            </w:r>
            <w:r w:rsidRPr="006473B6">
              <w:rPr>
                <w:sz w:val="24"/>
                <w:szCs w:val="24"/>
              </w:rPr>
              <w:tab/>
            </w:r>
            <w:r w:rsidRPr="006473B6">
              <w:rPr>
                <w:sz w:val="24"/>
                <w:szCs w:val="24"/>
              </w:rPr>
              <w:tab/>
              <w:t xml:space="preserve">информации. Соответствующая группа результатов в тексте выделена курсивом. Задания, ориентированные на оценку достижения планируемых        результатов        из     </w:t>
            </w:r>
            <w:r w:rsidRPr="006473B6">
              <w:rPr>
                <w:spacing w:val="20"/>
                <w:sz w:val="24"/>
                <w:szCs w:val="24"/>
              </w:rPr>
              <w:t xml:space="preserve"> </w:t>
            </w:r>
            <w:r w:rsidRPr="006473B6">
              <w:rPr>
                <w:sz w:val="24"/>
                <w:szCs w:val="24"/>
              </w:rPr>
              <w:t>блока</w:t>
            </w:r>
          </w:p>
          <w:p w:rsidR="006D1645" w:rsidRPr="006473B6" w:rsidRDefault="006D1645" w:rsidP="00D552B0">
            <w:pPr>
              <w:pStyle w:val="TableParagraph"/>
              <w:tabs>
                <w:tab w:val="left" w:pos="993"/>
                <w:tab w:val="left" w:pos="2046"/>
                <w:tab w:val="left" w:pos="3540"/>
                <w:tab w:val="left" w:pos="9214"/>
              </w:tabs>
              <w:ind w:left="284" w:right="94" w:firstLine="283"/>
              <w:jc w:val="both"/>
              <w:rPr>
                <w:sz w:val="24"/>
                <w:szCs w:val="24"/>
              </w:rPr>
            </w:pPr>
            <w:r w:rsidRPr="006473B6">
              <w:rPr>
                <w:sz w:val="24"/>
                <w:szCs w:val="24"/>
              </w:rPr>
              <w:t>«Выпускник</w:t>
            </w:r>
            <w:r w:rsidRPr="006473B6">
              <w:rPr>
                <w:sz w:val="24"/>
                <w:szCs w:val="24"/>
              </w:rPr>
              <w:tab/>
              <w:t>получит</w:t>
            </w:r>
            <w:r w:rsidRPr="006473B6">
              <w:rPr>
                <w:sz w:val="24"/>
                <w:szCs w:val="24"/>
              </w:rPr>
              <w:tab/>
              <w:t xml:space="preserve">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невыполнение учащимися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w:t>
            </w:r>
            <w:r w:rsidRPr="006473B6">
              <w:rPr>
                <w:spacing w:val="1"/>
                <w:sz w:val="24"/>
                <w:szCs w:val="24"/>
              </w:rPr>
              <w:t xml:space="preserve"> </w:t>
            </w:r>
            <w:r w:rsidR="005651CD">
              <w:rPr>
                <w:sz w:val="24"/>
                <w:szCs w:val="24"/>
              </w:rPr>
              <w:t xml:space="preserve">определении </w:t>
            </w:r>
            <w:r w:rsidRPr="006473B6">
              <w:rPr>
                <w:sz w:val="24"/>
                <w:szCs w:val="24"/>
              </w:rPr>
              <w:t>итоговой оценки.</w:t>
            </w:r>
          </w:p>
        </w:tc>
      </w:tr>
    </w:tbl>
    <w:p w:rsidR="006D1645" w:rsidRPr="006473B6" w:rsidRDefault="006D1645" w:rsidP="00D552B0">
      <w:pPr>
        <w:pStyle w:val="a3"/>
        <w:tabs>
          <w:tab w:val="left" w:pos="993"/>
          <w:tab w:val="left" w:pos="9214"/>
        </w:tabs>
        <w:ind w:left="284" w:right="463" w:firstLine="283"/>
        <w:jc w:val="both"/>
      </w:pPr>
    </w:p>
    <w:p w:rsidR="0060112E" w:rsidRPr="006473B6" w:rsidRDefault="004106D4" w:rsidP="00D552B0">
      <w:pPr>
        <w:pStyle w:val="a3"/>
        <w:tabs>
          <w:tab w:val="left" w:pos="993"/>
          <w:tab w:val="left" w:pos="9214"/>
        </w:tabs>
        <w:spacing w:before="90"/>
        <w:ind w:left="284" w:right="459" w:firstLine="283"/>
        <w:jc w:val="both"/>
      </w:pPr>
      <w:r w:rsidRPr="006473B6">
        <w:t>Для реализации и достижения планируемых результатов учителя должны использовать в педагогической практике педагогические технологии, которые основаны на дифференциации требований к подготовке учащихся.</w:t>
      </w:r>
    </w:p>
    <w:p w:rsidR="0060112E" w:rsidRPr="006473B6" w:rsidRDefault="004106D4" w:rsidP="00D552B0">
      <w:pPr>
        <w:pStyle w:val="1"/>
        <w:numPr>
          <w:ilvl w:val="5"/>
          <w:numId w:val="108"/>
        </w:numPr>
        <w:tabs>
          <w:tab w:val="left" w:pos="993"/>
          <w:tab w:val="left" w:pos="1560"/>
        </w:tabs>
        <w:spacing w:line="240" w:lineRule="auto"/>
        <w:ind w:left="284" w:firstLine="283"/>
        <w:jc w:val="both"/>
      </w:pPr>
      <w:r w:rsidRPr="006473B6">
        <w:t>Личностные результаты освоения основной образовательной</w:t>
      </w:r>
      <w:r w:rsidRPr="006473B6">
        <w:rPr>
          <w:spacing w:val="-3"/>
        </w:rPr>
        <w:t xml:space="preserve"> </w:t>
      </w:r>
      <w:r w:rsidRPr="006473B6">
        <w:t>программы:</w:t>
      </w:r>
    </w:p>
    <w:p w:rsidR="0060112E" w:rsidRPr="006473B6" w:rsidRDefault="004106D4" w:rsidP="00D552B0">
      <w:pPr>
        <w:pStyle w:val="a5"/>
        <w:numPr>
          <w:ilvl w:val="0"/>
          <w:numId w:val="101"/>
        </w:numPr>
        <w:tabs>
          <w:tab w:val="left" w:pos="851"/>
          <w:tab w:val="left" w:pos="993"/>
          <w:tab w:val="left" w:pos="9214"/>
        </w:tabs>
        <w:ind w:left="284" w:right="460" w:firstLine="283"/>
        <w:jc w:val="both"/>
        <w:rPr>
          <w:sz w:val="24"/>
          <w:szCs w:val="24"/>
        </w:rPr>
      </w:pPr>
      <w:r w:rsidRPr="006473B6">
        <w:rPr>
          <w:sz w:val="24"/>
          <w:szCs w:val="24"/>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w:t>
      </w:r>
      <w:r w:rsidRPr="006473B6">
        <w:rPr>
          <w:spacing w:val="-4"/>
          <w:sz w:val="24"/>
          <w:szCs w:val="24"/>
        </w:rPr>
        <w:t xml:space="preserve"> </w:t>
      </w:r>
      <w:r w:rsidRPr="006473B6">
        <w:rPr>
          <w:sz w:val="24"/>
          <w:szCs w:val="24"/>
        </w:rPr>
        <w:t>мира.</w:t>
      </w:r>
    </w:p>
    <w:p w:rsidR="0060112E" w:rsidRPr="006473B6" w:rsidRDefault="004106D4" w:rsidP="00D552B0">
      <w:pPr>
        <w:pStyle w:val="a5"/>
        <w:numPr>
          <w:ilvl w:val="0"/>
          <w:numId w:val="101"/>
        </w:numPr>
        <w:tabs>
          <w:tab w:val="left" w:pos="851"/>
          <w:tab w:val="left" w:pos="993"/>
          <w:tab w:val="left" w:pos="1666"/>
          <w:tab w:val="left" w:pos="9214"/>
        </w:tabs>
        <w:ind w:left="284" w:right="462" w:firstLine="283"/>
        <w:jc w:val="both"/>
        <w:rPr>
          <w:sz w:val="24"/>
          <w:szCs w:val="24"/>
        </w:rPr>
      </w:pPr>
      <w:r w:rsidRPr="006473B6">
        <w:rPr>
          <w:sz w:val="24"/>
          <w:szCs w:val="24"/>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w:t>
      </w:r>
      <w:r w:rsidRPr="006473B6">
        <w:rPr>
          <w:spacing w:val="10"/>
          <w:sz w:val="24"/>
          <w:szCs w:val="24"/>
        </w:rPr>
        <w:t xml:space="preserve"> </w:t>
      </w:r>
      <w:r w:rsidRPr="006473B6">
        <w:rPr>
          <w:sz w:val="24"/>
          <w:szCs w:val="24"/>
        </w:rPr>
        <w:t>интересов.</w:t>
      </w:r>
    </w:p>
    <w:p w:rsidR="0060112E" w:rsidRPr="006473B6" w:rsidRDefault="004106D4" w:rsidP="00D552B0">
      <w:pPr>
        <w:pStyle w:val="a5"/>
        <w:numPr>
          <w:ilvl w:val="0"/>
          <w:numId w:val="101"/>
        </w:numPr>
        <w:tabs>
          <w:tab w:val="left" w:pos="851"/>
          <w:tab w:val="left" w:pos="993"/>
          <w:tab w:val="left" w:pos="9214"/>
        </w:tabs>
        <w:spacing w:before="65"/>
        <w:ind w:left="284" w:right="463" w:firstLine="283"/>
        <w:jc w:val="both"/>
        <w:rPr>
          <w:sz w:val="24"/>
          <w:szCs w:val="24"/>
        </w:rPr>
      </w:pPr>
      <w:r w:rsidRPr="006473B6">
        <w:rPr>
          <w:sz w:val="24"/>
          <w:szCs w:val="24"/>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w:t>
      </w:r>
      <w:r w:rsidRPr="006473B6">
        <w:rPr>
          <w:spacing w:val="14"/>
          <w:sz w:val="24"/>
          <w:szCs w:val="24"/>
        </w:rPr>
        <w:t xml:space="preserve"> </w:t>
      </w:r>
      <w:r w:rsidRPr="006473B6">
        <w:rPr>
          <w:sz w:val="24"/>
          <w:szCs w:val="24"/>
        </w:rPr>
        <w:t>отношения</w:t>
      </w:r>
      <w:r w:rsidRPr="006473B6">
        <w:rPr>
          <w:spacing w:val="14"/>
          <w:sz w:val="24"/>
          <w:szCs w:val="24"/>
        </w:rPr>
        <w:t xml:space="preserve"> </w:t>
      </w:r>
      <w:r w:rsidRPr="006473B6">
        <w:rPr>
          <w:sz w:val="24"/>
          <w:szCs w:val="24"/>
        </w:rPr>
        <w:t>к</w:t>
      </w:r>
      <w:r w:rsidRPr="006473B6">
        <w:rPr>
          <w:spacing w:val="13"/>
          <w:sz w:val="24"/>
          <w:szCs w:val="24"/>
        </w:rPr>
        <w:t xml:space="preserve"> </w:t>
      </w:r>
      <w:r w:rsidRPr="006473B6">
        <w:rPr>
          <w:sz w:val="24"/>
          <w:szCs w:val="24"/>
        </w:rPr>
        <w:t>собственным</w:t>
      </w:r>
      <w:r w:rsidRPr="006473B6">
        <w:rPr>
          <w:spacing w:val="14"/>
          <w:sz w:val="24"/>
          <w:szCs w:val="24"/>
        </w:rPr>
        <w:t xml:space="preserve"> </w:t>
      </w:r>
      <w:r w:rsidRPr="006473B6">
        <w:rPr>
          <w:sz w:val="24"/>
          <w:szCs w:val="24"/>
        </w:rPr>
        <w:t>поступкам</w:t>
      </w:r>
      <w:r w:rsidRPr="006473B6">
        <w:rPr>
          <w:spacing w:val="13"/>
          <w:sz w:val="24"/>
          <w:szCs w:val="24"/>
        </w:rPr>
        <w:t xml:space="preserve"> </w:t>
      </w:r>
      <w:r w:rsidRPr="006473B6">
        <w:rPr>
          <w:sz w:val="24"/>
          <w:szCs w:val="24"/>
        </w:rPr>
        <w:t>(способность</w:t>
      </w:r>
      <w:r w:rsidRPr="006473B6">
        <w:rPr>
          <w:spacing w:val="16"/>
          <w:sz w:val="24"/>
          <w:szCs w:val="24"/>
        </w:rPr>
        <w:t xml:space="preserve"> </w:t>
      </w:r>
      <w:r w:rsidRPr="006473B6">
        <w:rPr>
          <w:sz w:val="24"/>
          <w:szCs w:val="24"/>
        </w:rPr>
        <w:t>к</w:t>
      </w:r>
      <w:r w:rsidRPr="006473B6">
        <w:rPr>
          <w:spacing w:val="14"/>
          <w:sz w:val="24"/>
          <w:szCs w:val="24"/>
        </w:rPr>
        <w:t xml:space="preserve"> </w:t>
      </w:r>
      <w:r w:rsidRPr="006473B6">
        <w:rPr>
          <w:sz w:val="24"/>
          <w:szCs w:val="24"/>
        </w:rPr>
        <w:t>нравственному</w:t>
      </w:r>
      <w:r w:rsidR="006D1645" w:rsidRPr="006473B6">
        <w:rPr>
          <w:sz w:val="24"/>
          <w:szCs w:val="24"/>
        </w:rPr>
        <w:t xml:space="preserve"> </w:t>
      </w:r>
      <w:r w:rsidRPr="006473B6">
        <w:rPr>
          <w:sz w:val="24"/>
          <w:szCs w:val="24"/>
        </w:rPr>
        <w:t>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w:t>
      </w:r>
      <w:r w:rsidRPr="006473B6">
        <w:rPr>
          <w:spacing w:val="-5"/>
          <w:sz w:val="24"/>
          <w:szCs w:val="24"/>
        </w:rPr>
        <w:t xml:space="preserve"> </w:t>
      </w:r>
      <w:r w:rsidRPr="006473B6">
        <w:rPr>
          <w:sz w:val="24"/>
          <w:szCs w:val="24"/>
        </w:rPr>
        <w:t>семьи.</w:t>
      </w:r>
    </w:p>
    <w:p w:rsidR="0060112E" w:rsidRPr="006473B6" w:rsidRDefault="004106D4" w:rsidP="00D552B0">
      <w:pPr>
        <w:pStyle w:val="a5"/>
        <w:numPr>
          <w:ilvl w:val="0"/>
          <w:numId w:val="101"/>
        </w:numPr>
        <w:tabs>
          <w:tab w:val="left" w:pos="709"/>
          <w:tab w:val="left" w:pos="993"/>
          <w:tab w:val="left" w:pos="9214"/>
        </w:tabs>
        <w:ind w:left="284" w:right="470" w:firstLine="283"/>
        <w:jc w:val="both"/>
        <w:rPr>
          <w:sz w:val="24"/>
          <w:szCs w:val="24"/>
        </w:rPr>
      </w:pPr>
      <w:r w:rsidRPr="006473B6">
        <w:rPr>
          <w:sz w:val="24"/>
          <w:szCs w:val="24"/>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w:t>
      </w:r>
      <w:r w:rsidRPr="006473B6">
        <w:rPr>
          <w:spacing w:val="-1"/>
          <w:sz w:val="24"/>
          <w:szCs w:val="24"/>
        </w:rPr>
        <w:t xml:space="preserve"> </w:t>
      </w:r>
      <w:r w:rsidRPr="006473B6">
        <w:rPr>
          <w:sz w:val="24"/>
          <w:szCs w:val="24"/>
        </w:rPr>
        <w:t>мира.</w:t>
      </w:r>
    </w:p>
    <w:p w:rsidR="0060112E" w:rsidRPr="006473B6" w:rsidRDefault="004106D4" w:rsidP="00D552B0">
      <w:pPr>
        <w:pStyle w:val="a5"/>
        <w:numPr>
          <w:ilvl w:val="0"/>
          <w:numId w:val="101"/>
        </w:numPr>
        <w:tabs>
          <w:tab w:val="left" w:pos="709"/>
          <w:tab w:val="left" w:pos="993"/>
          <w:tab w:val="left" w:pos="1711"/>
          <w:tab w:val="left" w:pos="9214"/>
        </w:tabs>
        <w:ind w:left="284" w:right="462" w:firstLine="283"/>
        <w:jc w:val="both"/>
        <w:rPr>
          <w:sz w:val="24"/>
          <w:szCs w:val="24"/>
        </w:rPr>
      </w:pPr>
      <w:r w:rsidRPr="006473B6">
        <w:rPr>
          <w:sz w:val="24"/>
          <w:szCs w:val="24"/>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w:t>
      </w:r>
      <w:r w:rsidRPr="006473B6">
        <w:rPr>
          <w:spacing w:val="-1"/>
          <w:sz w:val="24"/>
          <w:szCs w:val="24"/>
        </w:rPr>
        <w:t xml:space="preserve"> </w:t>
      </w:r>
      <w:r w:rsidRPr="006473B6">
        <w:rPr>
          <w:sz w:val="24"/>
          <w:szCs w:val="24"/>
        </w:rPr>
        <w:t>потенциала).</w:t>
      </w:r>
    </w:p>
    <w:p w:rsidR="0060112E" w:rsidRPr="006473B6" w:rsidRDefault="004106D4" w:rsidP="00D552B0">
      <w:pPr>
        <w:pStyle w:val="a5"/>
        <w:numPr>
          <w:ilvl w:val="0"/>
          <w:numId w:val="100"/>
        </w:numPr>
        <w:tabs>
          <w:tab w:val="left" w:pos="709"/>
          <w:tab w:val="left" w:pos="993"/>
          <w:tab w:val="left" w:pos="1699"/>
          <w:tab w:val="left" w:pos="9214"/>
        </w:tabs>
        <w:ind w:left="284" w:right="462" w:firstLine="283"/>
        <w:jc w:val="both"/>
        <w:rPr>
          <w:sz w:val="24"/>
          <w:szCs w:val="24"/>
        </w:rPr>
      </w:pPr>
      <w:r w:rsidRPr="006473B6">
        <w:rPr>
          <w:sz w:val="24"/>
          <w:szCs w:val="24"/>
        </w:rP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w:t>
      </w:r>
      <w:r w:rsidRPr="006473B6">
        <w:rPr>
          <w:spacing w:val="-14"/>
          <w:sz w:val="24"/>
          <w:szCs w:val="24"/>
        </w:rPr>
        <w:t xml:space="preserve"> </w:t>
      </w:r>
      <w:r w:rsidRPr="006473B6">
        <w:rPr>
          <w:sz w:val="24"/>
          <w:szCs w:val="24"/>
        </w:rPr>
        <w:t>дорогах.</w:t>
      </w:r>
    </w:p>
    <w:p w:rsidR="0060112E" w:rsidRPr="006473B6" w:rsidRDefault="00DF33D4" w:rsidP="00D552B0">
      <w:pPr>
        <w:pStyle w:val="a5"/>
        <w:numPr>
          <w:ilvl w:val="0"/>
          <w:numId w:val="100"/>
        </w:numPr>
        <w:tabs>
          <w:tab w:val="left" w:pos="709"/>
          <w:tab w:val="left" w:pos="993"/>
          <w:tab w:val="left" w:pos="1682"/>
          <w:tab w:val="left" w:pos="9214"/>
        </w:tabs>
        <w:ind w:left="284" w:right="456" w:firstLine="283"/>
        <w:jc w:val="both"/>
        <w:rPr>
          <w:sz w:val="24"/>
          <w:szCs w:val="24"/>
        </w:rPr>
      </w:pPr>
      <w:r>
        <w:rPr>
          <w:sz w:val="24"/>
          <w:szCs w:val="24"/>
        </w:rPr>
        <w:t xml:space="preserve"> </w:t>
      </w:r>
      <w:r w:rsidR="004106D4" w:rsidRPr="006473B6">
        <w:rPr>
          <w:sz w:val="24"/>
          <w:szCs w:val="24"/>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 значимой</w:t>
      </w:r>
      <w:r w:rsidR="004106D4" w:rsidRPr="006473B6">
        <w:rPr>
          <w:spacing w:val="-1"/>
          <w:sz w:val="24"/>
          <w:szCs w:val="24"/>
        </w:rPr>
        <w:t xml:space="preserve"> </w:t>
      </w:r>
      <w:r w:rsidR="004106D4" w:rsidRPr="006473B6">
        <w:rPr>
          <w:sz w:val="24"/>
          <w:szCs w:val="24"/>
        </w:rPr>
        <w:t>ценности).</w:t>
      </w:r>
    </w:p>
    <w:p w:rsidR="0060112E" w:rsidRPr="006473B6" w:rsidRDefault="00DF33D4" w:rsidP="00D552B0">
      <w:pPr>
        <w:pStyle w:val="a5"/>
        <w:numPr>
          <w:ilvl w:val="0"/>
          <w:numId w:val="100"/>
        </w:numPr>
        <w:tabs>
          <w:tab w:val="left" w:pos="709"/>
          <w:tab w:val="left" w:pos="993"/>
          <w:tab w:val="left" w:pos="9214"/>
        </w:tabs>
        <w:spacing w:before="65"/>
        <w:ind w:left="284" w:right="461" w:firstLine="283"/>
        <w:jc w:val="both"/>
        <w:rPr>
          <w:sz w:val="24"/>
          <w:szCs w:val="24"/>
        </w:rPr>
      </w:pPr>
      <w:r>
        <w:rPr>
          <w:sz w:val="24"/>
          <w:szCs w:val="24"/>
        </w:rPr>
        <w:t xml:space="preserve"> </w:t>
      </w:r>
      <w:r w:rsidR="004106D4" w:rsidRPr="006473B6">
        <w:rPr>
          <w:sz w:val="24"/>
          <w:szCs w:val="24"/>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 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w:t>
      </w:r>
      <w:r w:rsidR="004106D4" w:rsidRPr="006473B6">
        <w:rPr>
          <w:spacing w:val="33"/>
          <w:sz w:val="24"/>
          <w:szCs w:val="24"/>
        </w:rPr>
        <w:t xml:space="preserve"> </w:t>
      </w:r>
      <w:r w:rsidR="004106D4" w:rsidRPr="006473B6">
        <w:rPr>
          <w:sz w:val="24"/>
          <w:szCs w:val="24"/>
        </w:rPr>
        <w:t>отражению</w:t>
      </w:r>
      <w:r w:rsidR="006D1645" w:rsidRPr="006473B6">
        <w:rPr>
          <w:sz w:val="24"/>
          <w:szCs w:val="24"/>
        </w:rPr>
        <w:t xml:space="preserve"> </w:t>
      </w:r>
      <w:r w:rsidR="004106D4" w:rsidRPr="006473B6">
        <w:rPr>
          <w:sz w:val="24"/>
          <w:szCs w:val="24"/>
        </w:rPr>
        <w:t>природы, к занятиям туризмом, в том числе экотуризмом, к осуществлению природоохранной деятельности).</w:t>
      </w:r>
    </w:p>
    <w:p w:rsidR="0060112E" w:rsidRPr="006473B6" w:rsidRDefault="0060112E" w:rsidP="00D552B0">
      <w:pPr>
        <w:pStyle w:val="a3"/>
        <w:tabs>
          <w:tab w:val="left" w:pos="993"/>
          <w:tab w:val="left" w:pos="9214"/>
        </w:tabs>
        <w:spacing w:before="5"/>
        <w:ind w:left="284" w:firstLine="283"/>
        <w:jc w:val="both"/>
      </w:pPr>
    </w:p>
    <w:p w:rsidR="0060112E" w:rsidRPr="006473B6" w:rsidRDefault="004106D4" w:rsidP="00D552B0">
      <w:pPr>
        <w:pStyle w:val="1"/>
        <w:numPr>
          <w:ilvl w:val="5"/>
          <w:numId w:val="108"/>
        </w:numPr>
        <w:tabs>
          <w:tab w:val="left" w:pos="993"/>
          <w:tab w:val="left" w:pos="1985"/>
          <w:tab w:val="left" w:pos="9214"/>
        </w:tabs>
        <w:spacing w:before="1" w:line="240" w:lineRule="auto"/>
        <w:ind w:left="284" w:firstLine="283"/>
        <w:jc w:val="both"/>
      </w:pPr>
      <w:bookmarkStart w:id="7" w:name="_TOC_250027"/>
      <w:r w:rsidRPr="006473B6">
        <w:t>Метапредметные результаты освоения</w:t>
      </w:r>
      <w:r w:rsidRPr="006473B6">
        <w:rPr>
          <w:spacing w:val="-2"/>
        </w:rPr>
        <w:t xml:space="preserve"> </w:t>
      </w:r>
      <w:bookmarkEnd w:id="7"/>
      <w:r w:rsidRPr="006473B6">
        <w:t>ООП</w:t>
      </w:r>
    </w:p>
    <w:p w:rsidR="0060112E" w:rsidRPr="006473B6" w:rsidRDefault="00EF4C2C" w:rsidP="00D552B0">
      <w:pPr>
        <w:pStyle w:val="a3"/>
        <w:tabs>
          <w:tab w:val="left" w:pos="993"/>
          <w:tab w:val="left" w:pos="9214"/>
        </w:tabs>
        <w:ind w:left="284" w:right="532" w:firstLine="283"/>
        <w:jc w:val="both"/>
      </w:pPr>
      <w:r>
        <w:t xml:space="preserve">            </w:t>
      </w:r>
      <w:r w:rsidR="004106D4" w:rsidRPr="006473B6">
        <w:t>Метапредметные результаты включают освоенные обучающимися межпредметные понятия и универсальные учебные деийствия (регулятивные, познавательные,</w:t>
      </w:r>
      <w:r w:rsidR="004106D4" w:rsidRPr="006473B6">
        <w:rPr>
          <w:spacing w:val="-1"/>
        </w:rPr>
        <w:t xml:space="preserve"> </w:t>
      </w:r>
      <w:r w:rsidR="004106D4" w:rsidRPr="006473B6">
        <w:t>коммуникативные).</w:t>
      </w:r>
    </w:p>
    <w:p w:rsidR="0060112E" w:rsidRPr="006473B6" w:rsidRDefault="004106D4" w:rsidP="00D552B0">
      <w:pPr>
        <w:pStyle w:val="1"/>
        <w:tabs>
          <w:tab w:val="left" w:pos="993"/>
          <w:tab w:val="left" w:pos="9214"/>
        </w:tabs>
        <w:spacing w:before="2" w:line="240" w:lineRule="auto"/>
        <w:ind w:left="284" w:firstLine="283"/>
        <w:jc w:val="both"/>
      </w:pPr>
      <w:r w:rsidRPr="006473B6">
        <w:t>Межпредметные понятия</w:t>
      </w:r>
    </w:p>
    <w:p w:rsidR="0060112E" w:rsidRPr="006473B6" w:rsidRDefault="00EF4C2C" w:rsidP="00D552B0">
      <w:pPr>
        <w:pStyle w:val="a3"/>
        <w:tabs>
          <w:tab w:val="left" w:pos="993"/>
          <w:tab w:val="left" w:pos="9214"/>
        </w:tabs>
        <w:ind w:left="284" w:right="460" w:firstLine="283"/>
        <w:jc w:val="both"/>
      </w:pPr>
      <w:r>
        <w:t xml:space="preserve">            </w:t>
      </w:r>
      <w:r w:rsidR="004106D4" w:rsidRPr="006473B6">
        <w:t xml:space="preserve">Условием формирования межпредметных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004106D4" w:rsidRPr="006473B6">
        <w:rPr>
          <w:b/>
        </w:rPr>
        <w:t>основ читательской компетенции</w:t>
      </w:r>
      <w:r w:rsidR="004106D4" w:rsidRPr="006473B6">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w:t>
      </w:r>
      <w:r w:rsidR="004106D4" w:rsidRPr="006473B6">
        <w:rPr>
          <w:spacing w:val="2"/>
        </w:rPr>
        <w:t xml:space="preserve"> </w:t>
      </w:r>
      <w:r w:rsidR="004106D4" w:rsidRPr="006473B6">
        <w:t>будущего».</w:t>
      </w:r>
    </w:p>
    <w:p w:rsidR="0060112E" w:rsidRPr="006473B6" w:rsidRDefault="00EF4C2C" w:rsidP="00D552B0">
      <w:pPr>
        <w:pStyle w:val="a3"/>
        <w:tabs>
          <w:tab w:val="left" w:pos="993"/>
          <w:tab w:val="left" w:pos="9214"/>
        </w:tabs>
        <w:ind w:left="284" w:right="459" w:firstLine="283"/>
        <w:jc w:val="both"/>
      </w:pPr>
      <w:r>
        <w:t xml:space="preserve">           </w:t>
      </w:r>
      <w:r w:rsidR="004106D4" w:rsidRPr="006473B6">
        <w:t xml:space="preserve">При изучении учебных предметов обучающиеся усовершенствуют приобретенные на первом уровне </w:t>
      </w:r>
      <w:r w:rsidR="004106D4" w:rsidRPr="006473B6">
        <w:rPr>
          <w:b/>
        </w:rPr>
        <w:t xml:space="preserve">навыки работы с информацией </w:t>
      </w:r>
      <w:r w:rsidR="004106D4" w:rsidRPr="006473B6">
        <w:t>и пополнят их. Они смогут работать с текстами, преобразовывать и интерпретировать содержащуюся в них информацию, в том числе:</w:t>
      </w:r>
    </w:p>
    <w:p w:rsidR="0060112E" w:rsidRPr="006473B6" w:rsidRDefault="004106D4" w:rsidP="00D552B0">
      <w:pPr>
        <w:pStyle w:val="a5"/>
        <w:numPr>
          <w:ilvl w:val="0"/>
          <w:numId w:val="105"/>
        </w:numPr>
        <w:tabs>
          <w:tab w:val="left" w:pos="709"/>
          <w:tab w:val="left" w:pos="993"/>
          <w:tab w:val="left" w:pos="9214"/>
        </w:tabs>
        <w:ind w:left="284" w:right="1308" w:firstLine="283"/>
        <w:jc w:val="both"/>
        <w:rPr>
          <w:sz w:val="24"/>
          <w:szCs w:val="24"/>
        </w:rPr>
      </w:pPr>
      <w:r w:rsidRPr="006473B6">
        <w:rPr>
          <w:sz w:val="24"/>
          <w:szCs w:val="24"/>
        </w:rPr>
        <w:t>систематизировать, сопоставлять, анализировать, обобщать и интерпретировать информацию, содержащуюся в готовых информационных</w:t>
      </w:r>
      <w:r w:rsidRPr="006473B6">
        <w:rPr>
          <w:spacing w:val="-1"/>
          <w:sz w:val="24"/>
          <w:szCs w:val="24"/>
        </w:rPr>
        <w:t xml:space="preserve"> </w:t>
      </w:r>
      <w:r w:rsidRPr="006473B6">
        <w:rPr>
          <w:sz w:val="24"/>
          <w:szCs w:val="24"/>
        </w:rPr>
        <w:t>объектах;</w:t>
      </w:r>
    </w:p>
    <w:p w:rsidR="0060112E" w:rsidRPr="006473B6" w:rsidRDefault="004106D4" w:rsidP="00D552B0">
      <w:pPr>
        <w:pStyle w:val="a5"/>
        <w:numPr>
          <w:ilvl w:val="0"/>
          <w:numId w:val="105"/>
        </w:numPr>
        <w:tabs>
          <w:tab w:val="left" w:pos="709"/>
          <w:tab w:val="left" w:pos="993"/>
          <w:tab w:val="left" w:pos="9214"/>
        </w:tabs>
        <w:ind w:left="284" w:right="464" w:firstLine="283"/>
        <w:jc w:val="both"/>
        <w:rPr>
          <w:sz w:val="24"/>
          <w:szCs w:val="24"/>
        </w:rPr>
      </w:pPr>
      <w:r w:rsidRPr="006473B6">
        <w:rPr>
          <w:sz w:val="24"/>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60112E" w:rsidRPr="006473B6" w:rsidRDefault="004106D4" w:rsidP="00D552B0">
      <w:pPr>
        <w:pStyle w:val="a5"/>
        <w:numPr>
          <w:ilvl w:val="0"/>
          <w:numId w:val="105"/>
        </w:numPr>
        <w:tabs>
          <w:tab w:val="left" w:pos="709"/>
          <w:tab w:val="left" w:pos="993"/>
          <w:tab w:val="left" w:pos="9214"/>
        </w:tabs>
        <w:ind w:left="284" w:firstLine="283"/>
        <w:jc w:val="both"/>
        <w:rPr>
          <w:sz w:val="24"/>
          <w:szCs w:val="24"/>
        </w:rPr>
      </w:pPr>
      <w:r w:rsidRPr="006473B6">
        <w:rPr>
          <w:sz w:val="24"/>
          <w:szCs w:val="24"/>
        </w:rPr>
        <w:t>заполнять и дополнять таблицы, схемы, диаграммы,</w:t>
      </w:r>
      <w:r w:rsidRPr="006473B6">
        <w:rPr>
          <w:spacing w:val="-3"/>
          <w:sz w:val="24"/>
          <w:szCs w:val="24"/>
        </w:rPr>
        <w:t xml:space="preserve"> </w:t>
      </w:r>
      <w:r w:rsidRPr="006473B6">
        <w:rPr>
          <w:sz w:val="24"/>
          <w:szCs w:val="24"/>
        </w:rPr>
        <w:t>тексты.</w:t>
      </w:r>
    </w:p>
    <w:p w:rsidR="0060112E" w:rsidRPr="006473B6" w:rsidRDefault="00EF4C2C" w:rsidP="00D552B0">
      <w:pPr>
        <w:pStyle w:val="a3"/>
        <w:tabs>
          <w:tab w:val="left" w:pos="993"/>
          <w:tab w:val="left" w:pos="9214"/>
        </w:tabs>
        <w:ind w:left="284" w:right="464" w:firstLine="283"/>
        <w:jc w:val="both"/>
      </w:pPr>
      <w:r>
        <w:t xml:space="preserve">            В </w:t>
      </w:r>
      <w:r w:rsidR="004106D4" w:rsidRPr="006473B6">
        <w:t xml:space="preserve">ходе изучения всех учебных предметов обучающиеся </w:t>
      </w:r>
      <w:r w:rsidR="004106D4" w:rsidRPr="006473B6">
        <w:rPr>
          <w:b/>
        </w:rPr>
        <w:t xml:space="preserve">приобретут опыт проектной деятельности </w:t>
      </w:r>
      <w:r w:rsidR="004106D4" w:rsidRPr="006473B6">
        <w:t>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w:t>
      </w:r>
      <w:r w:rsidR="004106D4" w:rsidRPr="006473B6">
        <w:rPr>
          <w:spacing w:val="-1"/>
        </w:rPr>
        <w:t xml:space="preserve"> </w:t>
      </w:r>
      <w:r w:rsidR="004106D4" w:rsidRPr="006473B6">
        <w:t>решения.</w:t>
      </w:r>
    </w:p>
    <w:p w:rsidR="0060112E" w:rsidRPr="006473B6" w:rsidRDefault="00EF4C2C" w:rsidP="00D552B0">
      <w:pPr>
        <w:pStyle w:val="a3"/>
        <w:tabs>
          <w:tab w:val="left" w:pos="993"/>
          <w:tab w:val="left" w:pos="9214"/>
        </w:tabs>
        <w:ind w:left="284" w:right="464" w:firstLine="283"/>
        <w:jc w:val="both"/>
      </w:pPr>
      <w:r>
        <w:t xml:space="preserve">           </w:t>
      </w:r>
      <w:r w:rsidR="004106D4" w:rsidRPr="006473B6">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60112E" w:rsidRPr="006473B6" w:rsidRDefault="00EF4C2C" w:rsidP="00D552B0">
      <w:pPr>
        <w:pStyle w:val="a3"/>
        <w:tabs>
          <w:tab w:val="left" w:pos="993"/>
          <w:tab w:val="left" w:pos="9214"/>
        </w:tabs>
        <w:ind w:left="284" w:firstLine="283"/>
        <w:jc w:val="both"/>
      </w:pPr>
      <w:r>
        <w:t xml:space="preserve">            </w:t>
      </w:r>
      <w:r w:rsidR="004106D4" w:rsidRPr="006473B6">
        <w:t>В соответствии ФГОС ООО выделяются три группы универсальных учебных действий: регулятивные, познавательные, коммуникативные.</w:t>
      </w:r>
    </w:p>
    <w:p w:rsidR="0060112E" w:rsidRPr="006473B6" w:rsidRDefault="00EF4C2C" w:rsidP="00D552B0">
      <w:pPr>
        <w:pStyle w:val="1"/>
        <w:tabs>
          <w:tab w:val="left" w:pos="993"/>
          <w:tab w:val="left" w:pos="9214"/>
        </w:tabs>
        <w:spacing w:before="3" w:line="240" w:lineRule="auto"/>
        <w:ind w:left="284" w:firstLine="283"/>
        <w:jc w:val="both"/>
      </w:pPr>
      <w:r>
        <w:t xml:space="preserve">     </w:t>
      </w:r>
      <w:r w:rsidR="004106D4" w:rsidRPr="006473B6">
        <w:t>Регулятивные УУД</w:t>
      </w:r>
    </w:p>
    <w:p w:rsidR="0060112E" w:rsidRPr="006473B6" w:rsidRDefault="004106D4" w:rsidP="00D552B0">
      <w:pPr>
        <w:pStyle w:val="a5"/>
        <w:numPr>
          <w:ilvl w:val="0"/>
          <w:numId w:val="99"/>
        </w:numPr>
        <w:tabs>
          <w:tab w:val="left" w:pos="709"/>
          <w:tab w:val="left" w:pos="993"/>
          <w:tab w:val="left" w:pos="9214"/>
        </w:tabs>
        <w:ind w:left="284" w:right="472" w:firstLine="283"/>
        <w:jc w:val="both"/>
        <w:rPr>
          <w:sz w:val="24"/>
          <w:szCs w:val="24"/>
        </w:rPr>
      </w:pPr>
      <w:r w:rsidRPr="006473B6">
        <w:rPr>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60112E" w:rsidRPr="006473B6" w:rsidRDefault="004106D4" w:rsidP="00D552B0">
      <w:pPr>
        <w:pStyle w:val="a5"/>
        <w:numPr>
          <w:ilvl w:val="0"/>
          <w:numId w:val="105"/>
        </w:numPr>
        <w:tabs>
          <w:tab w:val="left" w:pos="709"/>
          <w:tab w:val="left" w:pos="993"/>
          <w:tab w:val="left" w:pos="1527"/>
          <w:tab w:val="left" w:pos="9214"/>
        </w:tabs>
        <w:ind w:left="284" w:firstLine="283"/>
        <w:jc w:val="both"/>
        <w:rPr>
          <w:sz w:val="24"/>
          <w:szCs w:val="24"/>
        </w:rPr>
      </w:pPr>
      <w:r w:rsidRPr="006473B6">
        <w:rPr>
          <w:sz w:val="24"/>
          <w:szCs w:val="24"/>
        </w:rPr>
        <w:t>анализировать существующие и планировать будущие образовательные</w:t>
      </w:r>
      <w:r w:rsidRPr="006473B6">
        <w:rPr>
          <w:spacing w:val="-3"/>
          <w:sz w:val="24"/>
          <w:szCs w:val="24"/>
        </w:rPr>
        <w:t xml:space="preserve"> </w:t>
      </w:r>
      <w:r w:rsidRPr="006473B6">
        <w:rPr>
          <w:sz w:val="24"/>
          <w:szCs w:val="24"/>
        </w:rPr>
        <w:t>результаты;</w:t>
      </w:r>
    </w:p>
    <w:p w:rsidR="0060112E" w:rsidRPr="006473B6" w:rsidRDefault="004106D4" w:rsidP="00D552B0">
      <w:pPr>
        <w:pStyle w:val="a5"/>
        <w:numPr>
          <w:ilvl w:val="0"/>
          <w:numId w:val="105"/>
        </w:numPr>
        <w:tabs>
          <w:tab w:val="left" w:pos="709"/>
          <w:tab w:val="left" w:pos="993"/>
          <w:tab w:val="left" w:pos="1527"/>
          <w:tab w:val="left" w:pos="9214"/>
        </w:tabs>
        <w:ind w:left="284" w:firstLine="283"/>
        <w:jc w:val="both"/>
        <w:rPr>
          <w:sz w:val="24"/>
          <w:szCs w:val="24"/>
        </w:rPr>
      </w:pPr>
      <w:r w:rsidRPr="006473B6">
        <w:rPr>
          <w:sz w:val="24"/>
          <w:szCs w:val="24"/>
        </w:rPr>
        <w:t>идентифицировать собственные проблемы и определять главную</w:t>
      </w:r>
      <w:r w:rsidRPr="006473B6">
        <w:rPr>
          <w:spacing w:val="-6"/>
          <w:sz w:val="24"/>
          <w:szCs w:val="24"/>
        </w:rPr>
        <w:t xml:space="preserve"> </w:t>
      </w:r>
      <w:r w:rsidRPr="006473B6">
        <w:rPr>
          <w:sz w:val="24"/>
          <w:szCs w:val="24"/>
        </w:rPr>
        <w:t>проблему;</w:t>
      </w:r>
    </w:p>
    <w:p w:rsidR="0060112E" w:rsidRPr="006473B6" w:rsidRDefault="004106D4" w:rsidP="00D552B0">
      <w:pPr>
        <w:pStyle w:val="a5"/>
        <w:numPr>
          <w:ilvl w:val="0"/>
          <w:numId w:val="105"/>
        </w:numPr>
        <w:tabs>
          <w:tab w:val="left" w:pos="709"/>
          <w:tab w:val="left" w:pos="993"/>
          <w:tab w:val="left" w:pos="1527"/>
          <w:tab w:val="left" w:pos="9214"/>
        </w:tabs>
        <w:spacing w:before="2"/>
        <w:ind w:left="284" w:right="469" w:firstLine="283"/>
        <w:jc w:val="both"/>
        <w:rPr>
          <w:sz w:val="24"/>
          <w:szCs w:val="24"/>
        </w:rPr>
      </w:pPr>
      <w:r w:rsidRPr="006473B6">
        <w:rPr>
          <w:sz w:val="24"/>
          <w:szCs w:val="24"/>
        </w:rPr>
        <w:t>выдвигать версии решения проблемы, формулировать гипотезы, предвосхищать конечный результат;</w:t>
      </w:r>
    </w:p>
    <w:p w:rsidR="0060112E" w:rsidRPr="00CC112D" w:rsidRDefault="007D231C" w:rsidP="00D552B0">
      <w:pPr>
        <w:pStyle w:val="a5"/>
        <w:numPr>
          <w:ilvl w:val="0"/>
          <w:numId w:val="105"/>
        </w:numPr>
        <w:tabs>
          <w:tab w:val="left" w:pos="426"/>
          <w:tab w:val="left" w:pos="709"/>
          <w:tab w:val="left" w:pos="993"/>
          <w:tab w:val="left" w:pos="1418"/>
          <w:tab w:val="left" w:pos="4804"/>
          <w:tab w:val="left" w:pos="5262"/>
          <w:tab w:val="left" w:pos="6178"/>
          <w:tab w:val="left" w:pos="7838"/>
          <w:tab w:val="left" w:pos="9088"/>
          <w:tab w:val="left" w:pos="9214"/>
          <w:tab w:val="left" w:pos="9781"/>
        </w:tabs>
        <w:spacing w:before="5"/>
        <w:ind w:left="284" w:right="463" w:firstLine="283"/>
        <w:jc w:val="both"/>
        <w:rPr>
          <w:sz w:val="24"/>
          <w:szCs w:val="24"/>
        </w:rPr>
      </w:pPr>
      <w:r w:rsidRPr="00CC112D">
        <w:rPr>
          <w:sz w:val="24"/>
          <w:szCs w:val="24"/>
        </w:rPr>
        <w:t xml:space="preserve"> </w:t>
      </w:r>
      <w:r w:rsidR="00EF4C2C">
        <w:rPr>
          <w:sz w:val="24"/>
          <w:szCs w:val="24"/>
        </w:rPr>
        <w:t xml:space="preserve">ставить </w:t>
      </w:r>
      <w:r w:rsidR="00CC112D" w:rsidRPr="00CC112D">
        <w:rPr>
          <w:sz w:val="24"/>
          <w:szCs w:val="24"/>
        </w:rPr>
        <w:t xml:space="preserve">цель деятельности на основе определенной проблемы </w:t>
      </w:r>
      <w:r w:rsidR="004106D4" w:rsidRPr="00CC112D">
        <w:rPr>
          <w:sz w:val="24"/>
          <w:szCs w:val="24"/>
        </w:rPr>
        <w:t>и</w:t>
      </w:r>
      <w:r w:rsidR="00CC112D">
        <w:rPr>
          <w:sz w:val="24"/>
          <w:szCs w:val="24"/>
        </w:rPr>
        <w:t xml:space="preserve"> </w:t>
      </w:r>
      <w:r w:rsidR="004106D4" w:rsidRPr="00CC112D">
        <w:rPr>
          <w:sz w:val="24"/>
          <w:szCs w:val="24"/>
        </w:rPr>
        <w:t>существующих возможностей;</w:t>
      </w:r>
    </w:p>
    <w:p w:rsidR="0060112E" w:rsidRPr="006473B6" w:rsidRDefault="004106D4" w:rsidP="00D552B0">
      <w:pPr>
        <w:pStyle w:val="a5"/>
        <w:numPr>
          <w:ilvl w:val="0"/>
          <w:numId w:val="105"/>
        </w:numPr>
        <w:tabs>
          <w:tab w:val="left" w:pos="709"/>
          <w:tab w:val="left" w:pos="993"/>
          <w:tab w:val="left" w:pos="1527"/>
          <w:tab w:val="left" w:pos="9214"/>
        </w:tabs>
        <w:spacing w:before="2"/>
        <w:ind w:left="284" w:firstLine="283"/>
        <w:jc w:val="both"/>
        <w:rPr>
          <w:sz w:val="24"/>
          <w:szCs w:val="24"/>
        </w:rPr>
      </w:pPr>
      <w:r w:rsidRPr="006473B6">
        <w:rPr>
          <w:sz w:val="24"/>
          <w:szCs w:val="24"/>
        </w:rPr>
        <w:t>формулировать учебные задачи как шаги достижения поставленной цели</w:t>
      </w:r>
      <w:r w:rsidRPr="006473B6">
        <w:rPr>
          <w:spacing w:val="-6"/>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709"/>
          <w:tab w:val="left" w:pos="993"/>
          <w:tab w:val="left" w:pos="1527"/>
          <w:tab w:val="left" w:pos="9214"/>
        </w:tabs>
        <w:ind w:left="284" w:firstLine="283"/>
        <w:jc w:val="both"/>
        <w:rPr>
          <w:sz w:val="24"/>
          <w:szCs w:val="24"/>
        </w:rPr>
      </w:pPr>
      <w:r w:rsidRPr="006473B6">
        <w:rPr>
          <w:sz w:val="24"/>
          <w:szCs w:val="24"/>
        </w:rPr>
        <w:t>обосновывать целевые ориентиры и приоритеты ссылками на ценности, указывая</w:t>
      </w:r>
      <w:r w:rsidRPr="006473B6">
        <w:rPr>
          <w:spacing w:val="50"/>
          <w:sz w:val="24"/>
          <w:szCs w:val="24"/>
        </w:rPr>
        <w:t xml:space="preserve"> </w:t>
      </w:r>
      <w:r w:rsidRPr="006473B6">
        <w:rPr>
          <w:sz w:val="24"/>
          <w:szCs w:val="24"/>
        </w:rPr>
        <w:t>и</w:t>
      </w:r>
    </w:p>
    <w:p w:rsidR="0060112E" w:rsidRPr="006473B6" w:rsidRDefault="004106D4" w:rsidP="00D552B0">
      <w:pPr>
        <w:pStyle w:val="a3"/>
        <w:tabs>
          <w:tab w:val="left" w:pos="709"/>
          <w:tab w:val="left" w:pos="993"/>
          <w:tab w:val="left" w:pos="9214"/>
        </w:tabs>
        <w:spacing w:before="65"/>
        <w:ind w:left="284" w:firstLine="283"/>
        <w:jc w:val="both"/>
      </w:pPr>
      <w:r w:rsidRPr="006473B6">
        <w:t>обосновывая логическую последовательность шагов.</w:t>
      </w:r>
    </w:p>
    <w:p w:rsidR="0060112E" w:rsidRPr="006473B6" w:rsidRDefault="004106D4" w:rsidP="00D552B0">
      <w:pPr>
        <w:pStyle w:val="a5"/>
        <w:numPr>
          <w:ilvl w:val="0"/>
          <w:numId w:val="99"/>
        </w:numPr>
        <w:tabs>
          <w:tab w:val="left" w:pos="709"/>
          <w:tab w:val="left" w:pos="993"/>
          <w:tab w:val="left" w:pos="9214"/>
        </w:tabs>
        <w:ind w:left="284" w:right="464" w:firstLine="283"/>
        <w:jc w:val="both"/>
        <w:rPr>
          <w:sz w:val="24"/>
          <w:szCs w:val="24"/>
        </w:rPr>
      </w:pPr>
      <w:r w:rsidRPr="006473B6">
        <w:rPr>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60112E" w:rsidRPr="006473B6" w:rsidRDefault="004106D4" w:rsidP="00D552B0">
      <w:pPr>
        <w:pStyle w:val="a5"/>
        <w:numPr>
          <w:ilvl w:val="0"/>
          <w:numId w:val="105"/>
        </w:numPr>
        <w:tabs>
          <w:tab w:val="left" w:pos="709"/>
          <w:tab w:val="left" w:pos="993"/>
          <w:tab w:val="left" w:pos="1527"/>
          <w:tab w:val="left" w:pos="9214"/>
        </w:tabs>
        <w:spacing w:before="5"/>
        <w:ind w:left="284" w:right="461" w:firstLine="283"/>
        <w:jc w:val="both"/>
        <w:rPr>
          <w:sz w:val="24"/>
          <w:szCs w:val="24"/>
        </w:rPr>
      </w:pPr>
      <w:r w:rsidRPr="006473B6">
        <w:rPr>
          <w:sz w:val="24"/>
          <w:szCs w:val="24"/>
        </w:rPr>
        <w:t>определять необходимые действие(я) в соответствии с учебной и познавательной задачей и составлять алгоритм их выполнения;</w:t>
      </w:r>
    </w:p>
    <w:p w:rsidR="0060112E" w:rsidRPr="006473B6" w:rsidRDefault="004106D4" w:rsidP="00D552B0">
      <w:pPr>
        <w:pStyle w:val="a5"/>
        <w:numPr>
          <w:ilvl w:val="0"/>
          <w:numId w:val="105"/>
        </w:numPr>
        <w:tabs>
          <w:tab w:val="left" w:pos="709"/>
          <w:tab w:val="left" w:pos="993"/>
          <w:tab w:val="left" w:pos="1527"/>
          <w:tab w:val="left" w:pos="9214"/>
        </w:tabs>
        <w:spacing w:before="5"/>
        <w:ind w:left="284" w:right="469" w:firstLine="283"/>
        <w:jc w:val="both"/>
        <w:rPr>
          <w:sz w:val="24"/>
          <w:szCs w:val="24"/>
        </w:rPr>
      </w:pPr>
      <w:r w:rsidRPr="006473B6">
        <w:rPr>
          <w:sz w:val="24"/>
          <w:szCs w:val="24"/>
        </w:rPr>
        <w:t>обосновывать и осуществлять выбор наиболее эффективных способов решения учебных и познавательных</w:t>
      </w:r>
      <w:r w:rsidRPr="006473B6">
        <w:rPr>
          <w:spacing w:val="-2"/>
          <w:sz w:val="24"/>
          <w:szCs w:val="24"/>
        </w:rPr>
        <w:t xml:space="preserve"> </w:t>
      </w:r>
      <w:r w:rsidRPr="006473B6">
        <w:rPr>
          <w:sz w:val="24"/>
          <w:szCs w:val="24"/>
        </w:rPr>
        <w:t>задач;</w:t>
      </w:r>
    </w:p>
    <w:p w:rsidR="0060112E" w:rsidRPr="006473B6" w:rsidRDefault="004106D4" w:rsidP="00D552B0">
      <w:pPr>
        <w:pStyle w:val="a5"/>
        <w:numPr>
          <w:ilvl w:val="0"/>
          <w:numId w:val="105"/>
        </w:numPr>
        <w:tabs>
          <w:tab w:val="left" w:pos="709"/>
          <w:tab w:val="left" w:pos="993"/>
          <w:tab w:val="left" w:pos="1527"/>
          <w:tab w:val="left" w:pos="9214"/>
        </w:tabs>
        <w:spacing w:before="4"/>
        <w:ind w:left="284" w:right="467" w:firstLine="283"/>
        <w:jc w:val="both"/>
        <w:rPr>
          <w:sz w:val="24"/>
          <w:szCs w:val="24"/>
        </w:rPr>
      </w:pPr>
      <w:r w:rsidRPr="006473B6">
        <w:rPr>
          <w:sz w:val="24"/>
          <w:szCs w:val="24"/>
        </w:rPr>
        <w:t>определять/находить, в том числе из предложенных вариантов, условия для выполнения учебной и познавательной</w:t>
      </w:r>
      <w:r w:rsidRPr="006473B6">
        <w:rPr>
          <w:spacing w:val="-1"/>
          <w:sz w:val="24"/>
          <w:szCs w:val="24"/>
        </w:rPr>
        <w:t xml:space="preserve"> </w:t>
      </w:r>
      <w:r w:rsidRPr="006473B6">
        <w:rPr>
          <w:sz w:val="24"/>
          <w:szCs w:val="24"/>
        </w:rPr>
        <w:t>задачи;</w:t>
      </w:r>
    </w:p>
    <w:p w:rsidR="0060112E" w:rsidRPr="006473B6" w:rsidRDefault="004106D4" w:rsidP="00D552B0">
      <w:pPr>
        <w:pStyle w:val="a5"/>
        <w:numPr>
          <w:ilvl w:val="0"/>
          <w:numId w:val="105"/>
        </w:numPr>
        <w:tabs>
          <w:tab w:val="left" w:pos="709"/>
          <w:tab w:val="left" w:pos="993"/>
          <w:tab w:val="left" w:pos="1527"/>
          <w:tab w:val="left" w:pos="9214"/>
        </w:tabs>
        <w:spacing w:before="5"/>
        <w:ind w:left="284" w:right="469" w:firstLine="283"/>
        <w:jc w:val="both"/>
        <w:rPr>
          <w:sz w:val="24"/>
          <w:szCs w:val="24"/>
        </w:rPr>
      </w:pPr>
      <w:r w:rsidRPr="006473B6">
        <w:rPr>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60112E" w:rsidRPr="006473B6" w:rsidRDefault="004106D4" w:rsidP="00D552B0">
      <w:pPr>
        <w:pStyle w:val="a5"/>
        <w:numPr>
          <w:ilvl w:val="0"/>
          <w:numId w:val="105"/>
        </w:numPr>
        <w:tabs>
          <w:tab w:val="left" w:pos="709"/>
          <w:tab w:val="left" w:pos="993"/>
          <w:tab w:val="left" w:pos="1527"/>
          <w:tab w:val="left" w:pos="9214"/>
        </w:tabs>
        <w:spacing w:before="7"/>
        <w:ind w:left="284" w:right="463" w:firstLine="283"/>
        <w:jc w:val="both"/>
        <w:rPr>
          <w:sz w:val="24"/>
          <w:szCs w:val="24"/>
        </w:rPr>
      </w:pPr>
      <w:r w:rsidRPr="006473B6">
        <w:rPr>
          <w:sz w:val="24"/>
          <w:szCs w:val="24"/>
        </w:rPr>
        <w:t>выбирать из предложенных вариантов и самостоятельно искать средства/ресурсы для решения задачи/достижения</w:t>
      </w:r>
      <w:r w:rsidRPr="006473B6">
        <w:rPr>
          <w:spacing w:val="-1"/>
          <w:sz w:val="24"/>
          <w:szCs w:val="24"/>
        </w:rPr>
        <w:t xml:space="preserve"> </w:t>
      </w:r>
      <w:r w:rsidRPr="006473B6">
        <w:rPr>
          <w:sz w:val="24"/>
          <w:szCs w:val="24"/>
        </w:rPr>
        <w:t>цели;</w:t>
      </w:r>
    </w:p>
    <w:p w:rsidR="0060112E" w:rsidRPr="006473B6" w:rsidRDefault="004106D4" w:rsidP="00D552B0">
      <w:pPr>
        <w:pStyle w:val="a5"/>
        <w:numPr>
          <w:ilvl w:val="0"/>
          <w:numId w:val="105"/>
        </w:numPr>
        <w:tabs>
          <w:tab w:val="left" w:pos="709"/>
          <w:tab w:val="left" w:pos="993"/>
          <w:tab w:val="left" w:pos="1527"/>
          <w:tab w:val="left" w:pos="9214"/>
        </w:tabs>
        <w:spacing w:before="2"/>
        <w:ind w:left="284" w:firstLine="283"/>
        <w:jc w:val="both"/>
        <w:rPr>
          <w:sz w:val="24"/>
          <w:szCs w:val="24"/>
        </w:rPr>
      </w:pPr>
      <w:r w:rsidRPr="006473B6">
        <w:rPr>
          <w:sz w:val="24"/>
          <w:szCs w:val="24"/>
        </w:rPr>
        <w:t>составлять план решения проблемы (выполнения проекта, проведения</w:t>
      </w:r>
      <w:r w:rsidRPr="006473B6">
        <w:rPr>
          <w:spacing w:val="-7"/>
          <w:sz w:val="24"/>
          <w:szCs w:val="24"/>
        </w:rPr>
        <w:t xml:space="preserve"> </w:t>
      </w:r>
      <w:r w:rsidRPr="006473B6">
        <w:rPr>
          <w:sz w:val="24"/>
          <w:szCs w:val="24"/>
        </w:rPr>
        <w:t>исследования);</w:t>
      </w:r>
    </w:p>
    <w:p w:rsidR="0060112E" w:rsidRPr="006473B6" w:rsidRDefault="004106D4" w:rsidP="00D552B0">
      <w:pPr>
        <w:pStyle w:val="a5"/>
        <w:numPr>
          <w:ilvl w:val="0"/>
          <w:numId w:val="105"/>
        </w:numPr>
        <w:tabs>
          <w:tab w:val="left" w:pos="709"/>
          <w:tab w:val="left" w:pos="993"/>
          <w:tab w:val="left" w:pos="1527"/>
          <w:tab w:val="left" w:pos="9214"/>
        </w:tabs>
        <w:ind w:left="284" w:right="470" w:firstLine="283"/>
        <w:jc w:val="both"/>
        <w:rPr>
          <w:sz w:val="24"/>
          <w:szCs w:val="24"/>
        </w:rPr>
      </w:pPr>
      <w:r w:rsidRPr="006473B6">
        <w:rPr>
          <w:sz w:val="24"/>
          <w:szCs w:val="24"/>
        </w:rPr>
        <w:t>определять потенциальные затруднения при решении учебной и познавательной задачи и находить средства для их</w:t>
      </w:r>
      <w:r w:rsidRPr="006473B6">
        <w:rPr>
          <w:spacing w:val="3"/>
          <w:sz w:val="24"/>
          <w:szCs w:val="24"/>
        </w:rPr>
        <w:t xml:space="preserve"> </w:t>
      </w:r>
      <w:r w:rsidRPr="006473B6">
        <w:rPr>
          <w:sz w:val="24"/>
          <w:szCs w:val="24"/>
        </w:rPr>
        <w:t>устранения;</w:t>
      </w:r>
    </w:p>
    <w:p w:rsidR="0060112E" w:rsidRPr="006473B6" w:rsidRDefault="004106D4" w:rsidP="00D552B0">
      <w:pPr>
        <w:pStyle w:val="a5"/>
        <w:numPr>
          <w:ilvl w:val="0"/>
          <w:numId w:val="105"/>
        </w:numPr>
        <w:tabs>
          <w:tab w:val="left" w:pos="709"/>
          <w:tab w:val="left" w:pos="993"/>
          <w:tab w:val="left" w:pos="1527"/>
          <w:tab w:val="left" w:pos="9214"/>
        </w:tabs>
        <w:spacing w:before="4"/>
        <w:ind w:left="284" w:right="467" w:firstLine="283"/>
        <w:jc w:val="both"/>
        <w:rPr>
          <w:sz w:val="24"/>
          <w:szCs w:val="24"/>
        </w:rPr>
      </w:pPr>
      <w:r w:rsidRPr="006473B6">
        <w:rPr>
          <w:sz w:val="24"/>
          <w:szCs w:val="24"/>
        </w:rPr>
        <w:t>описывать свой опыт, оформляя его для передачи другим людям в виде технологии решения практических задач определенного</w:t>
      </w:r>
      <w:r w:rsidRPr="006473B6">
        <w:rPr>
          <w:spacing w:val="-3"/>
          <w:sz w:val="24"/>
          <w:szCs w:val="24"/>
        </w:rPr>
        <w:t xml:space="preserve"> </w:t>
      </w:r>
      <w:r w:rsidRPr="006473B6">
        <w:rPr>
          <w:sz w:val="24"/>
          <w:szCs w:val="24"/>
        </w:rPr>
        <w:t>класса;</w:t>
      </w:r>
    </w:p>
    <w:p w:rsidR="0060112E" w:rsidRPr="006473B6" w:rsidRDefault="004106D4" w:rsidP="00D552B0">
      <w:pPr>
        <w:pStyle w:val="a5"/>
        <w:numPr>
          <w:ilvl w:val="0"/>
          <w:numId w:val="105"/>
        </w:numPr>
        <w:tabs>
          <w:tab w:val="left" w:pos="709"/>
          <w:tab w:val="left" w:pos="993"/>
          <w:tab w:val="left" w:pos="1527"/>
          <w:tab w:val="left" w:pos="9214"/>
        </w:tabs>
        <w:spacing w:before="2"/>
        <w:ind w:left="284" w:firstLine="283"/>
        <w:jc w:val="both"/>
        <w:rPr>
          <w:sz w:val="24"/>
          <w:szCs w:val="24"/>
        </w:rPr>
      </w:pPr>
      <w:r w:rsidRPr="006473B6">
        <w:rPr>
          <w:sz w:val="24"/>
          <w:szCs w:val="24"/>
        </w:rPr>
        <w:t>планировать и корректировать свою индивидуальную образовательную</w:t>
      </w:r>
      <w:r w:rsidRPr="006473B6">
        <w:rPr>
          <w:spacing w:val="-7"/>
          <w:sz w:val="24"/>
          <w:szCs w:val="24"/>
        </w:rPr>
        <w:t xml:space="preserve"> </w:t>
      </w:r>
      <w:r w:rsidRPr="006473B6">
        <w:rPr>
          <w:sz w:val="24"/>
          <w:szCs w:val="24"/>
        </w:rPr>
        <w:t>траекторию.</w:t>
      </w:r>
    </w:p>
    <w:p w:rsidR="0060112E" w:rsidRPr="006473B6" w:rsidRDefault="004106D4" w:rsidP="00D552B0">
      <w:pPr>
        <w:pStyle w:val="a5"/>
        <w:numPr>
          <w:ilvl w:val="0"/>
          <w:numId w:val="99"/>
        </w:numPr>
        <w:tabs>
          <w:tab w:val="left" w:pos="709"/>
          <w:tab w:val="left" w:pos="993"/>
          <w:tab w:val="left" w:pos="9214"/>
        </w:tabs>
        <w:ind w:left="284" w:right="464" w:firstLine="283"/>
        <w:jc w:val="both"/>
        <w:rPr>
          <w:sz w:val="24"/>
          <w:szCs w:val="24"/>
        </w:rPr>
      </w:pPr>
      <w:r w:rsidRPr="006473B6">
        <w:rPr>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w:t>
      </w:r>
      <w:r w:rsidRPr="006473B6">
        <w:rPr>
          <w:spacing w:val="-1"/>
          <w:sz w:val="24"/>
          <w:szCs w:val="24"/>
        </w:rPr>
        <w:t xml:space="preserve"> </w:t>
      </w:r>
      <w:r w:rsidRPr="006473B6">
        <w:rPr>
          <w:sz w:val="24"/>
          <w:szCs w:val="24"/>
        </w:rPr>
        <w:t>сможет:</w:t>
      </w:r>
    </w:p>
    <w:p w:rsidR="0060112E" w:rsidRPr="006473B6" w:rsidRDefault="004106D4" w:rsidP="00D552B0">
      <w:pPr>
        <w:pStyle w:val="a5"/>
        <w:numPr>
          <w:ilvl w:val="0"/>
          <w:numId w:val="105"/>
        </w:numPr>
        <w:tabs>
          <w:tab w:val="left" w:pos="709"/>
          <w:tab w:val="left" w:pos="993"/>
          <w:tab w:val="left" w:pos="1527"/>
          <w:tab w:val="left" w:pos="9214"/>
        </w:tabs>
        <w:spacing w:before="3"/>
        <w:ind w:left="284" w:right="467" w:firstLine="283"/>
        <w:jc w:val="both"/>
        <w:rPr>
          <w:sz w:val="24"/>
          <w:szCs w:val="24"/>
        </w:rPr>
      </w:pPr>
      <w:r w:rsidRPr="006473B6">
        <w:rPr>
          <w:sz w:val="24"/>
          <w:szCs w:val="24"/>
        </w:rPr>
        <w:t>определять совместно с педагогом и сверстниками критерии планируемых результатов и критерии оценки своей учебной</w:t>
      </w:r>
      <w:r w:rsidRPr="006473B6">
        <w:rPr>
          <w:spacing w:val="-3"/>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709"/>
          <w:tab w:val="left" w:pos="993"/>
          <w:tab w:val="left" w:pos="1527"/>
          <w:tab w:val="left" w:pos="9214"/>
        </w:tabs>
        <w:spacing w:before="4"/>
        <w:ind w:left="284" w:right="470" w:firstLine="283"/>
        <w:jc w:val="both"/>
        <w:rPr>
          <w:sz w:val="24"/>
          <w:szCs w:val="24"/>
        </w:rPr>
      </w:pPr>
      <w:r w:rsidRPr="006473B6">
        <w:rPr>
          <w:sz w:val="24"/>
          <w:szCs w:val="24"/>
        </w:rPr>
        <w:t>систематизировать (в том числе выбирать приоритетные) критерии планируемых результатов и оценки своей</w:t>
      </w:r>
      <w:r w:rsidRPr="006473B6">
        <w:rPr>
          <w:spacing w:val="-1"/>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709"/>
          <w:tab w:val="left" w:pos="993"/>
          <w:tab w:val="left" w:pos="1527"/>
          <w:tab w:val="left" w:pos="9214"/>
        </w:tabs>
        <w:spacing w:before="5"/>
        <w:ind w:left="284" w:right="466" w:firstLine="283"/>
        <w:jc w:val="both"/>
        <w:rPr>
          <w:sz w:val="24"/>
          <w:szCs w:val="24"/>
        </w:rPr>
      </w:pPr>
      <w:r w:rsidRPr="006473B6">
        <w:rPr>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w:t>
      </w:r>
      <w:r w:rsidRPr="006473B6">
        <w:rPr>
          <w:spacing w:val="3"/>
          <w:sz w:val="24"/>
          <w:szCs w:val="24"/>
        </w:rPr>
        <w:t xml:space="preserve"> </w:t>
      </w:r>
      <w:r w:rsidRPr="006473B6">
        <w:rPr>
          <w:sz w:val="24"/>
          <w:szCs w:val="24"/>
        </w:rPr>
        <w:t>требований;</w:t>
      </w:r>
    </w:p>
    <w:p w:rsidR="0060112E" w:rsidRPr="006473B6" w:rsidRDefault="004106D4" w:rsidP="00D552B0">
      <w:pPr>
        <w:pStyle w:val="a5"/>
        <w:numPr>
          <w:ilvl w:val="0"/>
          <w:numId w:val="105"/>
        </w:numPr>
        <w:tabs>
          <w:tab w:val="left" w:pos="709"/>
          <w:tab w:val="left" w:pos="993"/>
          <w:tab w:val="left" w:pos="1527"/>
          <w:tab w:val="left" w:pos="9214"/>
        </w:tabs>
        <w:spacing w:before="2"/>
        <w:ind w:left="284" w:right="470" w:firstLine="283"/>
        <w:jc w:val="both"/>
        <w:rPr>
          <w:sz w:val="24"/>
          <w:szCs w:val="24"/>
        </w:rPr>
      </w:pPr>
      <w:r w:rsidRPr="006473B6">
        <w:rPr>
          <w:sz w:val="24"/>
          <w:szCs w:val="24"/>
        </w:rPr>
        <w:t>оценивать свою деятельность, аргументируя причины достижения или отсутствия планируемого</w:t>
      </w:r>
      <w:r w:rsidRPr="006473B6">
        <w:rPr>
          <w:spacing w:val="-1"/>
          <w:sz w:val="24"/>
          <w:szCs w:val="24"/>
        </w:rPr>
        <w:t xml:space="preserve"> </w:t>
      </w:r>
      <w:r w:rsidRPr="006473B6">
        <w:rPr>
          <w:sz w:val="24"/>
          <w:szCs w:val="24"/>
        </w:rPr>
        <w:t>результата;</w:t>
      </w:r>
    </w:p>
    <w:p w:rsidR="0060112E" w:rsidRPr="006473B6" w:rsidRDefault="004106D4" w:rsidP="00D552B0">
      <w:pPr>
        <w:pStyle w:val="a5"/>
        <w:numPr>
          <w:ilvl w:val="0"/>
          <w:numId w:val="105"/>
        </w:numPr>
        <w:tabs>
          <w:tab w:val="left" w:pos="709"/>
          <w:tab w:val="left" w:pos="993"/>
          <w:tab w:val="left" w:pos="1527"/>
          <w:tab w:val="left" w:pos="9214"/>
        </w:tabs>
        <w:spacing w:before="4"/>
        <w:ind w:left="284" w:right="464" w:firstLine="283"/>
        <w:jc w:val="both"/>
        <w:rPr>
          <w:sz w:val="24"/>
          <w:szCs w:val="24"/>
        </w:rPr>
      </w:pPr>
      <w:r w:rsidRPr="006473B6">
        <w:rPr>
          <w:sz w:val="24"/>
          <w:szCs w:val="24"/>
        </w:rPr>
        <w:t>находить достаточные средства для выполнения учебных действий в изменяющейся ситуации и/или при отсутствии планируемого</w:t>
      </w:r>
      <w:r w:rsidRPr="006473B6">
        <w:rPr>
          <w:spacing w:val="-2"/>
          <w:sz w:val="24"/>
          <w:szCs w:val="24"/>
        </w:rPr>
        <w:t xml:space="preserve"> </w:t>
      </w:r>
      <w:r w:rsidRPr="006473B6">
        <w:rPr>
          <w:sz w:val="24"/>
          <w:szCs w:val="24"/>
        </w:rPr>
        <w:t>результата;</w:t>
      </w:r>
    </w:p>
    <w:p w:rsidR="0060112E" w:rsidRPr="006473B6" w:rsidRDefault="004106D4" w:rsidP="00D552B0">
      <w:pPr>
        <w:pStyle w:val="a5"/>
        <w:numPr>
          <w:ilvl w:val="0"/>
          <w:numId w:val="105"/>
        </w:numPr>
        <w:tabs>
          <w:tab w:val="left" w:pos="709"/>
          <w:tab w:val="left" w:pos="993"/>
          <w:tab w:val="left" w:pos="1527"/>
          <w:tab w:val="left" w:pos="9214"/>
        </w:tabs>
        <w:spacing w:before="4"/>
        <w:ind w:left="284" w:right="468" w:firstLine="283"/>
        <w:jc w:val="both"/>
        <w:rPr>
          <w:sz w:val="24"/>
          <w:szCs w:val="24"/>
        </w:rPr>
      </w:pPr>
      <w:r w:rsidRPr="006473B6">
        <w:rPr>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w:t>
      </w:r>
      <w:r w:rsidRPr="006473B6">
        <w:rPr>
          <w:spacing w:val="-9"/>
          <w:sz w:val="24"/>
          <w:szCs w:val="24"/>
        </w:rPr>
        <w:t xml:space="preserve"> </w:t>
      </w:r>
      <w:r w:rsidRPr="006473B6">
        <w:rPr>
          <w:sz w:val="24"/>
          <w:szCs w:val="24"/>
        </w:rPr>
        <w:t>продукта/результата;</w:t>
      </w:r>
    </w:p>
    <w:p w:rsidR="0060112E" w:rsidRPr="006473B6" w:rsidRDefault="004106D4" w:rsidP="00D552B0">
      <w:pPr>
        <w:pStyle w:val="a5"/>
        <w:numPr>
          <w:ilvl w:val="0"/>
          <w:numId w:val="105"/>
        </w:numPr>
        <w:tabs>
          <w:tab w:val="left" w:pos="709"/>
          <w:tab w:val="left" w:pos="993"/>
          <w:tab w:val="left" w:pos="1527"/>
          <w:tab w:val="left" w:pos="9214"/>
        </w:tabs>
        <w:spacing w:before="5"/>
        <w:ind w:left="284" w:right="471" w:firstLine="283"/>
        <w:jc w:val="both"/>
        <w:rPr>
          <w:sz w:val="24"/>
          <w:szCs w:val="24"/>
        </w:rPr>
      </w:pPr>
      <w:r w:rsidRPr="006473B6">
        <w:rPr>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w:t>
      </w:r>
      <w:r w:rsidRPr="006473B6">
        <w:rPr>
          <w:spacing w:val="-2"/>
          <w:sz w:val="24"/>
          <w:szCs w:val="24"/>
        </w:rPr>
        <w:t xml:space="preserve"> </w:t>
      </w:r>
      <w:r w:rsidRPr="006473B6">
        <w:rPr>
          <w:sz w:val="24"/>
          <w:szCs w:val="24"/>
        </w:rPr>
        <w:t>продукта;</w:t>
      </w:r>
    </w:p>
    <w:p w:rsidR="0060112E" w:rsidRPr="006473B6" w:rsidRDefault="004106D4" w:rsidP="00D552B0">
      <w:pPr>
        <w:pStyle w:val="a5"/>
        <w:numPr>
          <w:ilvl w:val="0"/>
          <w:numId w:val="105"/>
        </w:numPr>
        <w:tabs>
          <w:tab w:val="left" w:pos="709"/>
          <w:tab w:val="left" w:pos="993"/>
          <w:tab w:val="left" w:pos="9214"/>
        </w:tabs>
        <w:spacing w:before="5"/>
        <w:ind w:left="284" w:firstLine="283"/>
        <w:jc w:val="both"/>
        <w:rPr>
          <w:sz w:val="24"/>
          <w:szCs w:val="24"/>
        </w:rPr>
      </w:pPr>
      <w:r w:rsidRPr="006473B6">
        <w:rPr>
          <w:sz w:val="24"/>
          <w:szCs w:val="24"/>
        </w:rPr>
        <w:t>сверять свои действия с целью и, при необходимости, исправлять ошибки</w:t>
      </w:r>
      <w:r w:rsidRPr="006473B6">
        <w:rPr>
          <w:spacing w:val="-16"/>
          <w:sz w:val="24"/>
          <w:szCs w:val="24"/>
        </w:rPr>
        <w:t xml:space="preserve"> </w:t>
      </w:r>
      <w:r w:rsidRPr="006473B6">
        <w:rPr>
          <w:sz w:val="24"/>
          <w:szCs w:val="24"/>
        </w:rPr>
        <w:t>самостоятельно.</w:t>
      </w:r>
    </w:p>
    <w:p w:rsidR="0060112E" w:rsidRPr="006473B6" w:rsidRDefault="004106D4" w:rsidP="00D552B0">
      <w:pPr>
        <w:pStyle w:val="a5"/>
        <w:numPr>
          <w:ilvl w:val="0"/>
          <w:numId w:val="99"/>
        </w:numPr>
        <w:tabs>
          <w:tab w:val="left" w:pos="709"/>
          <w:tab w:val="left" w:pos="993"/>
          <w:tab w:val="left" w:pos="1666"/>
          <w:tab w:val="left" w:pos="9214"/>
        </w:tabs>
        <w:ind w:left="284" w:right="470" w:firstLine="283"/>
        <w:jc w:val="both"/>
        <w:rPr>
          <w:sz w:val="24"/>
          <w:szCs w:val="24"/>
        </w:rPr>
      </w:pPr>
      <w:r w:rsidRPr="006473B6">
        <w:rPr>
          <w:sz w:val="24"/>
          <w:szCs w:val="24"/>
        </w:rPr>
        <w:t>Умение оценивать правильность выполнения учебной задачи, собственные возможности ее решения. Обучающийся</w:t>
      </w:r>
      <w:r w:rsidRPr="006473B6">
        <w:rPr>
          <w:spacing w:val="-2"/>
          <w:sz w:val="24"/>
          <w:szCs w:val="24"/>
        </w:rPr>
        <w:t xml:space="preserve"> </w:t>
      </w:r>
      <w:r w:rsidRPr="006473B6">
        <w:rPr>
          <w:sz w:val="24"/>
          <w:szCs w:val="24"/>
        </w:rPr>
        <w:t>сможет:</w:t>
      </w:r>
    </w:p>
    <w:p w:rsidR="0060112E" w:rsidRPr="006473B6" w:rsidRDefault="004106D4" w:rsidP="00D552B0">
      <w:pPr>
        <w:pStyle w:val="a5"/>
        <w:numPr>
          <w:ilvl w:val="0"/>
          <w:numId w:val="105"/>
        </w:numPr>
        <w:tabs>
          <w:tab w:val="left" w:pos="709"/>
          <w:tab w:val="left" w:pos="993"/>
          <w:tab w:val="left" w:pos="9214"/>
        </w:tabs>
        <w:spacing w:before="1"/>
        <w:ind w:left="284" w:firstLine="283"/>
        <w:jc w:val="both"/>
        <w:rPr>
          <w:sz w:val="24"/>
          <w:szCs w:val="24"/>
        </w:rPr>
      </w:pPr>
      <w:r w:rsidRPr="006473B6">
        <w:rPr>
          <w:sz w:val="24"/>
          <w:szCs w:val="24"/>
        </w:rPr>
        <w:t>определять критерии правильности (корректности) выполнения учебной</w:t>
      </w:r>
      <w:r w:rsidRPr="006473B6">
        <w:rPr>
          <w:spacing w:val="-4"/>
          <w:sz w:val="24"/>
          <w:szCs w:val="24"/>
        </w:rPr>
        <w:t xml:space="preserve"> </w:t>
      </w:r>
      <w:r w:rsidRPr="006473B6">
        <w:rPr>
          <w:sz w:val="24"/>
          <w:szCs w:val="24"/>
        </w:rPr>
        <w:t>задачи;</w:t>
      </w:r>
    </w:p>
    <w:p w:rsidR="0060112E" w:rsidRPr="006473B6" w:rsidRDefault="004106D4" w:rsidP="00D552B0">
      <w:pPr>
        <w:pStyle w:val="a5"/>
        <w:numPr>
          <w:ilvl w:val="0"/>
          <w:numId w:val="105"/>
        </w:numPr>
        <w:tabs>
          <w:tab w:val="left" w:pos="709"/>
          <w:tab w:val="left" w:pos="993"/>
          <w:tab w:val="left" w:pos="9214"/>
        </w:tabs>
        <w:ind w:left="284" w:right="467" w:firstLine="283"/>
        <w:jc w:val="both"/>
        <w:rPr>
          <w:sz w:val="24"/>
          <w:szCs w:val="24"/>
        </w:rPr>
      </w:pPr>
      <w:r w:rsidRPr="006473B6">
        <w:rPr>
          <w:sz w:val="24"/>
          <w:szCs w:val="24"/>
        </w:rPr>
        <w:t>анализировать и обосновывать применение соответствующего инструментария для выполнения учебной</w:t>
      </w:r>
      <w:r w:rsidRPr="006473B6">
        <w:rPr>
          <w:spacing w:val="1"/>
          <w:sz w:val="24"/>
          <w:szCs w:val="24"/>
        </w:rPr>
        <w:t xml:space="preserve"> </w:t>
      </w:r>
      <w:r w:rsidRPr="006473B6">
        <w:rPr>
          <w:sz w:val="24"/>
          <w:szCs w:val="24"/>
        </w:rPr>
        <w:t>задачи;</w:t>
      </w:r>
    </w:p>
    <w:p w:rsidR="0060112E" w:rsidRPr="006473B6" w:rsidRDefault="004106D4" w:rsidP="00D552B0">
      <w:pPr>
        <w:pStyle w:val="a5"/>
        <w:numPr>
          <w:ilvl w:val="0"/>
          <w:numId w:val="105"/>
        </w:numPr>
        <w:tabs>
          <w:tab w:val="left" w:pos="709"/>
          <w:tab w:val="left" w:pos="993"/>
          <w:tab w:val="left" w:pos="9214"/>
        </w:tabs>
        <w:spacing w:before="3"/>
        <w:ind w:left="284" w:right="471" w:firstLine="283"/>
        <w:jc w:val="both"/>
        <w:rPr>
          <w:sz w:val="24"/>
          <w:szCs w:val="24"/>
        </w:rPr>
      </w:pPr>
      <w:r w:rsidRPr="006473B6">
        <w:rPr>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60112E" w:rsidRPr="006473B6" w:rsidRDefault="004106D4" w:rsidP="00D552B0">
      <w:pPr>
        <w:pStyle w:val="a5"/>
        <w:numPr>
          <w:ilvl w:val="0"/>
          <w:numId w:val="105"/>
        </w:numPr>
        <w:tabs>
          <w:tab w:val="left" w:pos="709"/>
          <w:tab w:val="left" w:pos="993"/>
          <w:tab w:val="left" w:pos="9214"/>
        </w:tabs>
        <w:spacing w:before="4"/>
        <w:ind w:left="284" w:right="466" w:firstLine="283"/>
        <w:jc w:val="both"/>
        <w:rPr>
          <w:sz w:val="24"/>
          <w:szCs w:val="24"/>
        </w:rPr>
      </w:pPr>
      <w:r w:rsidRPr="006473B6">
        <w:rPr>
          <w:sz w:val="24"/>
          <w:szCs w:val="24"/>
        </w:rPr>
        <w:t>оценивать продукт своей деятельности по заданным и/или самостоятельно определенным критериям в соответствии с целью</w:t>
      </w:r>
      <w:r w:rsidRPr="006473B6">
        <w:rPr>
          <w:spacing w:val="-6"/>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709"/>
          <w:tab w:val="left" w:pos="993"/>
          <w:tab w:val="left" w:pos="9214"/>
        </w:tabs>
        <w:spacing w:before="4"/>
        <w:ind w:left="284" w:right="471" w:firstLine="283"/>
        <w:jc w:val="both"/>
        <w:rPr>
          <w:sz w:val="24"/>
          <w:szCs w:val="24"/>
        </w:rPr>
      </w:pPr>
      <w:r w:rsidRPr="006473B6">
        <w:rPr>
          <w:sz w:val="24"/>
          <w:szCs w:val="24"/>
        </w:rPr>
        <w:t>обосновывать достижимость цели выбранным способом на основе оценки своих внутренних ресурсов и доступных внешних</w:t>
      </w:r>
      <w:r w:rsidRPr="006473B6">
        <w:rPr>
          <w:spacing w:val="3"/>
          <w:sz w:val="24"/>
          <w:szCs w:val="24"/>
        </w:rPr>
        <w:t xml:space="preserve"> </w:t>
      </w:r>
      <w:r w:rsidRPr="006473B6">
        <w:rPr>
          <w:sz w:val="24"/>
          <w:szCs w:val="24"/>
        </w:rPr>
        <w:t>ресурсов;</w:t>
      </w:r>
    </w:p>
    <w:p w:rsidR="0060112E" w:rsidRPr="006473B6" w:rsidRDefault="004106D4" w:rsidP="00D552B0">
      <w:pPr>
        <w:pStyle w:val="a5"/>
        <w:numPr>
          <w:ilvl w:val="0"/>
          <w:numId w:val="105"/>
        </w:numPr>
        <w:tabs>
          <w:tab w:val="left" w:pos="709"/>
          <w:tab w:val="left" w:pos="993"/>
          <w:tab w:val="left" w:pos="9214"/>
        </w:tabs>
        <w:spacing w:before="87"/>
        <w:ind w:left="284" w:firstLine="283"/>
        <w:jc w:val="both"/>
        <w:rPr>
          <w:sz w:val="24"/>
          <w:szCs w:val="24"/>
        </w:rPr>
      </w:pPr>
      <w:r w:rsidRPr="006473B6">
        <w:rPr>
          <w:sz w:val="24"/>
          <w:szCs w:val="24"/>
        </w:rPr>
        <w:t>фиксировать и анализировать динамику собственных образовательных</w:t>
      </w:r>
      <w:r w:rsidRPr="006473B6">
        <w:rPr>
          <w:spacing w:val="-10"/>
          <w:sz w:val="24"/>
          <w:szCs w:val="24"/>
        </w:rPr>
        <w:t xml:space="preserve"> </w:t>
      </w:r>
      <w:r w:rsidRPr="006473B6">
        <w:rPr>
          <w:sz w:val="24"/>
          <w:szCs w:val="24"/>
        </w:rPr>
        <w:t>результатов.</w:t>
      </w:r>
    </w:p>
    <w:p w:rsidR="0060112E" w:rsidRPr="006473B6" w:rsidRDefault="004106D4" w:rsidP="00D552B0">
      <w:pPr>
        <w:pStyle w:val="a5"/>
        <w:numPr>
          <w:ilvl w:val="0"/>
          <w:numId w:val="99"/>
        </w:numPr>
        <w:tabs>
          <w:tab w:val="left" w:pos="709"/>
          <w:tab w:val="left" w:pos="993"/>
          <w:tab w:val="left" w:pos="1666"/>
          <w:tab w:val="left" w:pos="9214"/>
        </w:tabs>
        <w:ind w:left="284" w:right="471" w:firstLine="283"/>
        <w:jc w:val="both"/>
        <w:rPr>
          <w:sz w:val="24"/>
          <w:szCs w:val="24"/>
        </w:rPr>
      </w:pPr>
      <w:r w:rsidRPr="006473B6">
        <w:rPr>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w:t>
      </w:r>
      <w:r w:rsidRPr="006473B6">
        <w:rPr>
          <w:spacing w:val="-4"/>
          <w:sz w:val="24"/>
          <w:szCs w:val="24"/>
        </w:rPr>
        <w:t xml:space="preserve"> </w:t>
      </w:r>
      <w:r w:rsidRPr="006473B6">
        <w:rPr>
          <w:sz w:val="24"/>
          <w:szCs w:val="24"/>
        </w:rPr>
        <w:t>сможет:</w:t>
      </w:r>
    </w:p>
    <w:p w:rsidR="0060112E" w:rsidRPr="006473B6" w:rsidRDefault="004106D4" w:rsidP="00D552B0">
      <w:pPr>
        <w:pStyle w:val="a5"/>
        <w:numPr>
          <w:ilvl w:val="0"/>
          <w:numId w:val="105"/>
        </w:numPr>
        <w:tabs>
          <w:tab w:val="left" w:pos="709"/>
          <w:tab w:val="left" w:pos="993"/>
          <w:tab w:val="left" w:pos="9214"/>
        </w:tabs>
        <w:spacing w:before="3"/>
        <w:ind w:left="284" w:right="466" w:firstLine="283"/>
        <w:jc w:val="both"/>
        <w:rPr>
          <w:sz w:val="24"/>
          <w:szCs w:val="24"/>
        </w:rPr>
      </w:pPr>
      <w:r w:rsidRPr="006473B6">
        <w:rPr>
          <w:sz w:val="24"/>
          <w:szCs w:val="24"/>
        </w:rPr>
        <w:t>наблюдать и анализировать собственную учебную и познавательную деятельность и деятельность других обучающихся в процессе</w:t>
      </w:r>
      <w:r w:rsidRPr="006473B6">
        <w:rPr>
          <w:spacing w:val="1"/>
          <w:sz w:val="24"/>
          <w:szCs w:val="24"/>
        </w:rPr>
        <w:t xml:space="preserve"> </w:t>
      </w:r>
      <w:r w:rsidRPr="006473B6">
        <w:rPr>
          <w:sz w:val="24"/>
          <w:szCs w:val="24"/>
        </w:rPr>
        <w:t>взаимопроверки;</w:t>
      </w:r>
    </w:p>
    <w:p w:rsidR="0060112E" w:rsidRPr="006473B6" w:rsidRDefault="004106D4" w:rsidP="00D552B0">
      <w:pPr>
        <w:pStyle w:val="a5"/>
        <w:numPr>
          <w:ilvl w:val="0"/>
          <w:numId w:val="105"/>
        </w:numPr>
        <w:tabs>
          <w:tab w:val="left" w:pos="709"/>
          <w:tab w:val="left" w:pos="993"/>
          <w:tab w:val="left" w:pos="2895"/>
          <w:tab w:val="left" w:pos="4068"/>
          <w:tab w:val="left" w:pos="4415"/>
          <w:tab w:val="left" w:pos="6005"/>
          <w:tab w:val="left" w:pos="7372"/>
          <w:tab w:val="left" w:pos="9214"/>
          <w:tab w:val="left" w:pos="9297"/>
        </w:tabs>
        <w:spacing w:before="5"/>
        <w:ind w:left="284" w:right="470" w:firstLine="283"/>
        <w:jc w:val="both"/>
        <w:rPr>
          <w:sz w:val="24"/>
          <w:szCs w:val="24"/>
        </w:rPr>
      </w:pPr>
      <w:r w:rsidRPr="006473B6">
        <w:rPr>
          <w:sz w:val="24"/>
          <w:szCs w:val="24"/>
        </w:rPr>
        <w:t>со</w:t>
      </w:r>
      <w:r w:rsidR="00427D59" w:rsidRPr="006473B6">
        <w:rPr>
          <w:sz w:val="24"/>
          <w:szCs w:val="24"/>
        </w:rPr>
        <w:t>относить</w:t>
      </w:r>
      <w:r w:rsidR="00CC112D">
        <w:rPr>
          <w:sz w:val="24"/>
          <w:szCs w:val="24"/>
        </w:rPr>
        <w:t xml:space="preserve"> </w:t>
      </w:r>
      <w:r w:rsidR="00427D59" w:rsidRPr="006473B6">
        <w:rPr>
          <w:sz w:val="24"/>
          <w:szCs w:val="24"/>
        </w:rPr>
        <w:t>реальные</w:t>
      </w:r>
      <w:r w:rsidR="00427D59" w:rsidRPr="006473B6">
        <w:rPr>
          <w:sz w:val="24"/>
          <w:szCs w:val="24"/>
        </w:rPr>
        <w:tab/>
        <w:t>и</w:t>
      </w:r>
      <w:r w:rsidR="00CC112D">
        <w:rPr>
          <w:sz w:val="24"/>
          <w:szCs w:val="24"/>
        </w:rPr>
        <w:t xml:space="preserve"> </w:t>
      </w:r>
      <w:r w:rsidR="00427D59" w:rsidRPr="006473B6">
        <w:rPr>
          <w:sz w:val="24"/>
          <w:szCs w:val="24"/>
        </w:rPr>
        <w:t xml:space="preserve">планируемые  результат </w:t>
      </w:r>
      <w:r w:rsidRPr="006473B6">
        <w:rPr>
          <w:sz w:val="24"/>
          <w:szCs w:val="24"/>
        </w:rPr>
        <w:t>индивидуальной</w:t>
      </w:r>
      <w:r w:rsidRPr="006473B6">
        <w:rPr>
          <w:sz w:val="24"/>
          <w:szCs w:val="24"/>
        </w:rPr>
        <w:tab/>
      </w:r>
      <w:r w:rsidRPr="006473B6">
        <w:rPr>
          <w:spacing w:val="-1"/>
          <w:sz w:val="24"/>
          <w:szCs w:val="24"/>
        </w:rPr>
        <w:t xml:space="preserve">образовательной </w:t>
      </w:r>
      <w:r w:rsidRPr="006473B6">
        <w:rPr>
          <w:sz w:val="24"/>
          <w:szCs w:val="24"/>
        </w:rPr>
        <w:t>деятельности и делать</w:t>
      </w:r>
      <w:r w:rsidRPr="006473B6">
        <w:rPr>
          <w:spacing w:val="-3"/>
          <w:sz w:val="24"/>
          <w:szCs w:val="24"/>
        </w:rPr>
        <w:t xml:space="preserve"> </w:t>
      </w:r>
      <w:r w:rsidRPr="006473B6">
        <w:rPr>
          <w:sz w:val="24"/>
          <w:szCs w:val="24"/>
        </w:rPr>
        <w:t>выводы;</w:t>
      </w:r>
    </w:p>
    <w:p w:rsidR="0060112E" w:rsidRPr="006473B6" w:rsidRDefault="004106D4" w:rsidP="00D552B0">
      <w:pPr>
        <w:pStyle w:val="a5"/>
        <w:numPr>
          <w:ilvl w:val="0"/>
          <w:numId w:val="105"/>
        </w:numPr>
        <w:tabs>
          <w:tab w:val="left" w:pos="709"/>
          <w:tab w:val="left" w:pos="993"/>
          <w:tab w:val="left" w:pos="9214"/>
        </w:tabs>
        <w:spacing w:before="2"/>
        <w:ind w:left="284" w:firstLine="283"/>
        <w:jc w:val="both"/>
        <w:rPr>
          <w:sz w:val="24"/>
          <w:szCs w:val="24"/>
        </w:rPr>
      </w:pPr>
      <w:r w:rsidRPr="006473B6">
        <w:rPr>
          <w:sz w:val="24"/>
          <w:szCs w:val="24"/>
        </w:rPr>
        <w:t>принимать решение в учебной ситуации и нести за него</w:t>
      </w:r>
      <w:r w:rsidRPr="006473B6">
        <w:rPr>
          <w:spacing w:val="-6"/>
          <w:sz w:val="24"/>
          <w:szCs w:val="24"/>
        </w:rPr>
        <w:t xml:space="preserve"> </w:t>
      </w:r>
      <w:r w:rsidRPr="006473B6">
        <w:rPr>
          <w:sz w:val="24"/>
          <w:szCs w:val="24"/>
        </w:rPr>
        <w:t>ответственность;</w:t>
      </w:r>
    </w:p>
    <w:p w:rsidR="0060112E" w:rsidRPr="006473B6" w:rsidRDefault="004106D4" w:rsidP="00D552B0">
      <w:pPr>
        <w:pStyle w:val="a5"/>
        <w:numPr>
          <w:ilvl w:val="0"/>
          <w:numId w:val="105"/>
        </w:numPr>
        <w:tabs>
          <w:tab w:val="left" w:pos="709"/>
          <w:tab w:val="left" w:pos="993"/>
          <w:tab w:val="left" w:pos="9214"/>
        </w:tabs>
        <w:spacing w:before="2"/>
        <w:ind w:left="284" w:right="469" w:firstLine="283"/>
        <w:jc w:val="both"/>
        <w:rPr>
          <w:sz w:val="24"/>
          <w:szCs w:val="24"/>
        </w:rPr>
      </w:pPr>
      <w:r w:rsidRPr="006473B6">
        <w:rPr>
          <w:sz w:val="24"/>
          <w:szCs w:val="24"/>
        </w:rPr>
        <w:t>самостоятельно определять причины своего успеха или неуспеха и находить способы выхода из ситуации</w:t>
      </w:r>
      <w:r w:rsidRPr="006473B6">
        <w:rPr>
          <w:spacing w:val="-2"/>
          <w:sz w:val="24"/>
          <w:szCs w:val="24"/>
        </w:rPr>
        <w:t xml:space="preserve"> </w:t>
      </w:r>
      <w:r w:rsidRPr="006473B6">
        <w:rPr>
          <w:sz w:val="24"/>
          <w:szCs w:val="24"/>
        </w:rPr>
        <w:t>неуспеха;</w:t>
      </w:r>
    </w:p>
    <w:p w:rsidR="0060112E" w:rsidRPr="006473B6" w:rsidRDefault="004106D4" w:rsidP="00D552B0">
      <w:pPr>
        <w:pStyle w:val="a5"/>
        <w:numPr>
          <w:ilvl w:val="0"/>
          <w:numId w:val="105"/>
        </w:numPr>
        <w:tabs>
          <w:tab w:val="left" w:pos="709"/>
          <w:tab w:val="left" w:pos="993"/>
          <w:tab w:val="left" w:pos="9214"/>
        </w:tabs>
        <w:spacing w:before="2"/>
        <w:ind w:left="284" w:right="471" w:firstLine="283"/>
        <w:jc w:val="both"/>
        <w:rPr>
          <w:sz w:val="24"/>
          <w:szCs w:val="24"/>
        </w:rPr>
      </w:pPr>
      <w:r w:rsidRPr="006473B6">
        <w:rPr>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w:t>
      </w:r>
      <w:r w:rsidRPr="006473B6">
        <w:rPr>
          <w:spacing w:val="-2"/>
          <w:sz w:val="24"/>
          <w:szCs w:val="24"/>
        </w:rPr>
        <w:t xml:space="preserve"> </w:t>
      </w:r>
      <w:r w:rsidRPr="006473B6">
        <w:rPr>
          <w:sz w:val="24"/>
          <w:szCs w:val="24"/>
        </w:rPr>
        <w:t>деятельности;</w:t>
      </w:r>
    </w:p>
    <w:p w:rsidR="0060112E" w:rsidRPr="006473B6" w:rsidRDefault="004106D4" w:rsidP="00D552B0">
      <w:pPr>
        <w:pStyle w:val="a5"/>
        <w:numPr>
          <w:ilvl w:val="0"/>
          <w:numId w:val="105"/>
        </w:numPr>
        <w:tabs>
          <w:tab w:val="left" w:pos="709"/>
          <w:tab w:val="left" w:pos="993"/>
          <w:tab w:val="left" w:pos="9214"/>
        </w:tabs>
        <w:spacing w:before="1"/>
        <w:ind w:left="284" w:right="460" w:firstLine="283"/>
        <w:jc w:val="both"/>
        <w:rPr>
          <w:sz w:val="24"/>
          <w:szCs w:val="24"/>
        </w:rPr>
      </w:pPr>
      <w:r w:rsidRPr="006473B6">
        <w:rPr>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w:t>
      </w:r>
      <w:r w:rsidRPr="006473B6">
        <w:rPr>
          <w:spacing w:val="-3"/>
          <w:sz w:val="24"/>
          <w:szCs w:val="24"/>
        </w:rPr>
        <w:t xml:space="preserve"> </w:t>
      </w:r>
      <w:r w:rsidRPr="006473B6">
        <w:rPr>
          <w:sz w:val="24"/>
          <w:szCs w:val="24"/>
        </w:rPr>
        <w:t>реактивности).</w:t>
      </w:r>
    </w:p>
    <w:p w:rsidR="0060112E" w:rsidRPr="006473B6" w:rsidRDefault="004106D4" w:rsidP="00D552B0">
      <w:pPr>
        <w:pStyle w:val="1"/>
        <w:tabs>
          <w:tab w:val="left" w:pos="709"/>
          <w:tab w:val="left" w:pos="993"/>
          <w:tab w:val="left" w:pos="9214"/>
        </w:tabs>
        <w:spacing w:before="2" w:line="240" w:lineRule="auto"/>
        <w:ind w:left="284" w:firstLine="283"/>
        <w:jc w:val="both"/>
      </w:pPr>
      <w:r w:rsidRPr="006473B6">
        <w:t>Познавательные УУД</w:t>
      </w:r>
    </w:p>
    <w:p w:rsidR="0060112E" w:rsidRPr="006473B6" w:rsidRDefault="004106D4" w:rsidP="00D552B0">
      <w:pPr>
        <w:pStyle w:val="a5"/>
        <w:numPr>
          <w:ilvl w:val="0"/>
          <w:numId w:val="99"/>
        </w:numPr>
        <w:tabs>
          <w:tab w:val="left" w:pos="709"/>
          <w:tab w:val="left" w:pos="993"/>
          <w:tab w:val="left" w:pos="1666"/>
          <w:tab w:val="left" w:pos="9214"/>
        </w:tabs>
        <w:ind w:left="284" w:right="465" w:firstLine="283"/>
        <w:jc w:val="both"/>
        <w:rPr>
          <w:sz w:val="24"/>
          <w:szCs w:val="24"/>
        </w:rPr>
      </w:pPr>
      <w:r w:rsidRPr="006473B6">
        <w:rPr>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w:t>
      </w:r>
      <w:r w:rsidRPr="006473B6">
        <w:rPr>
          <w:spacing w:val="-8"/>
          <w:sz w:val="24"/>
          <w:szCs w:val="24"/>
        </w:rPr>
        <w:t xml:space="preserve"> </w:t>
      </w:r>
      <w:r w:rsidRPr="006473B6">
        <w:rPr>
          <w:sz w:val="24"/>
          <w:szCs w:val="24"/>
        </w:rPr>
        <w:t>сможет:</w:t>
      </w:r>
    </w:p>
    <w:p w:rsidR="0060112E" w:rsidRPr="006473B6" w:rsidRDefault="004106D4" w:rsidP="00D552B0">
      <w:pPr>
        <w:pStyle w:val="a5"/>
        <w:numPr>
          <w:ilvl w:val="0"/>
          <w:numId w:val="105"/>
        </w:numPr>
        <w:tabs>
          <w:tab w:val="left" w:pos="709"/>
          <w:tab w:val="left" w:pos="993"/>
          <w:tab w:val="left" w:pos="9214"/>
        </w:tabs>
        <w:spacing w:before="2"/>
        <w:ind w:left="284" w:right="468" w:firstLine="283"/>
        <w:jc w:val="both"/>
        <w:rPr>
          <w:sz w:val="24"/>
          <w:szCs w:val="24"/>
        </w:rPr>
      </w:pPr>
      <w:r w:rsidRPr="006473B6">
        <w:rPr>
          <w:sz w:val="24"/>
          <w:szCs w:val="24"/>
        </w:rPr>
        <w:t>подбирать слова, соподчиненные ключевому слову, определяющие его признаки и свойства;</w:t>
      </w:r>
    </w:p>
    <w:p w:rsidR="00A94453" w:rsidRPr="00EF4C2C" w:rsidRDefault="004106D4" w:rsidP="00D552B0">
      <w:pPr>
        <w:pStyle w:val="a5"/>
        <w:numPr>
          <w:ilvl w:val="0"/>
          <w:numId w:val="105"/>
        </w:numPr>
        <w:tabs>
          <w:tab w:val="left" w:pos="709"/>
          <w:tab w:val="left" w:pos="993"/>
          <w:tab w:val="left" w:pos="9214"/>
        </w:tabs>
        <w:spacing w:before="2"/>
        <w:ind w:left="284" w:firstLine="283"/>
        <w:jc w:val="both"/>
        <w:rPr>
          <w:spacing w:val="-1"/>
        </w:rPr>
      </w:pPr>
      <w:r w:rsidRPr="006473B6">
        <w:rPr>
          <w:sz w:val="24"/>
          <w:szCs w:val="24"/>
        </w:rPr>
        <w:t>выстраивать логическую цепочку, состоящую из ключевого слова</w:t>
      </w:r>
      <w:r w:rsidRPr="00EF4C2C">
        <w:rPr>
          <w:spacing w:val="31"/>
          <w:sz w:val="24"/>
          <w:szCs w:val="24"/>
        </w:rPr>
        <w:t xml:space="preserve"> </w:t>
      </w:r>
      <w:r w:rsidRPr="006473B6">
        <w:rPr>
          <w:sz w:val="24"/>
          <w:szCs w:val="24"/>
        </w:rPr>
        <w:t>и соподчиненных ему</w:t>
      </w:r>
      <w:r w:rsidR="00EF4C2C">
        <w:rPr>
          <w:sz w:val="24"/>
          <w:szCs w:val="24"/>
        </w:rPr>
        <w:t xml:space="preserve"> </w:t>
      </w:r>
      <w:r w:rsidRPr="00EF4C2C">
        <w:rPr>
          <w:spacing w:val="-1"/>
        </w:rPr>
        <w:t>слов;</w:t>
      </w:r>
    </w:p>
    <w:p w:rsidR="0060112E" w:rsidRPr="006473B6" w:rsidRDefault="004106D4" w:rsidP="00D552B0">
      <w:pPr>
        <w:pStyle w:val="a5"/>
        <w:numPr>
          <w:ilvl w:val="1"/>
          <w:numId w:val="98"/>
        </w:numPr>
        <w:tabs>
          <w:tab w:val="left" w:pos="709"/>
          <w:tab w:val="left" w:pos="993"/>
          <w:tab w:val="left" w:pos="9214"/>
        </w:tabs>
        <w:spacing w:before="4"/>
        <w:ind w:left="284" w:right="471" w:firstLine="283"/>
        <w:jc w:val="both"/>
        <w:rPr>
          <w:sz w:val="24"/>
          <w:szCs w:val="24"/>
        </w:rPr>
      </w:pPr>
      <w:r w:rsidRPr="006473B6">
        <w:rPr>
          <w:sz w:val="24"/>
          <w:szCs w:val="24"/>
        </w:rPr>
        <w:t>выделять общий признак двух или нескольких предметов или явлений и объяснять их</w:t>
      </w:r>
      <w:r w:rsidR="00A94453" w:rsidRPr="006473B6">
        <w:rPr>
          <w:sz w:val="24"/>
          <w:szCs w:val="24"/>
        </w:rPr>
        <w:t xml:space="preserve"> </w:t>
      </w:r>
      <w:r w:rsidRPr="006473B6">
        <w:rPr>
          <w:sz w:val="24"/>
          <w:szCs w:val="24"/>
        </w:rPr>
        <w:t>сходство;</w:t>
      </w:r>
    </w:p>
    <w:p w:rsidR="0060112E" w:rsidRPr="006473B6" w:rsidRDefault="004106D4" w:rsidP="00D552B0">
      <w:pPr>
        <w:pStyle w:val="a5"/>
        <w:numPr>
          <w:ilvl w:val="1"/>
          <w:numId w:val="98"/>
        </w:numPr>
        <w:tabs>
          <w:tab w:val="left" w:pos="709"/>
          <w:tab w:val="left" w:pos="993"/>
          <w:tab w:val="left" w:pos="9214"/>
        </w:tabs>
        <w:spacing w:before="4"/>
        <w:ind w:left="284" w:right="471" w:firstLine="283"/>
        <w:jc w:val="both"/>
        <w:rPr>
          <w:sz w:val="24"/>
          <w:szCs w:val="24"/>
        </w:rPr>
      </w:pPr>
      <w:r w:rsidRPr="006473B6">
        <w:rPr>
          <w:sz w:val="24"/>
          <w:szCs w:val="24"/>
        </w:rPr>
        <w:t>объединять предметы и явления в группы по определенным признакам, сравнивать, классифицировать и обобщать факты и явления;</w:t>
      </w:r>
    </w:p>
    <w:p w:rsidR="0060112E" w:rsidRPr="006473B6" w:rsidRDefault="004106D4" w:rsidP="00D552B0">
      <w:pPr>
        <w:pStyle w:val="a5"/>
        <w:numPr>
          <w:ilvl w:val="1"/>
          <w:numId w:val="98"/>
        </w:numPr>
        <w:tabs>
          <w:tab w:val="left" w:pos="709"/>
          <w:tab w:val="left" w:pos="993"/>
          <w:tab w:val="left" w:pos="9214"/>
        </w:tabs>
        <w:spacing w:before="2"/>
        <w:ind w:left="284" w:firstLine="283"/>
        <w:jc w:val="both"/>
        <w:rPr>
          <w:sz w:val="24"/>
          <w:szCs w:val="24"/>
        </w:rPr>
      </w:pPr>
      <w:r w:rsidRPr="006473B6">
        <w:rPr>
          <w:sz w:val="24"/>
          <w:szCs w:val="24"/>
        </w:rPr>
        <w:t>выделять явление из общего ряда других</w:t>
      </w:r>
      <w:r w:rsidRPr="006473B6">
        <w:rPr>
          <w:spacing w:val="-3"/>
          <w:sz w:val="24"/>
          <w:szCs w:val="24"/>
        </w:rPr>
        <w:t xml:space="preserve"> </w:t>
      </w:r>
      <w:r w:rsidRPr="006473B6">
        <w:rPr>
          <w:sz w:val="24"/>
          <w:szCs w:val="24"/>
        </w:rPr>
        <w:t>явлений;</w:t>
      </w:r>
    </w:p>
    <w:p w:rsidR="0060112E" w:rsidRPr="006473B6" w:rsidRDefault="004106D4" w:rsidP="00D552B0">
      <w:pPr>
        <w:pStyle w:val="a5"/>
        <w:numPr>
          <w:ilvl w:val="1"/>
          <w:numId w:val="98"/>
        </w:numPr>
        <w:tabs>
          <w:tab w:val="left" w:pos="709"/>
          <w:tab w:val="left" w:pos="993"/>
          <w:tab w:val="left" w:pos="9214"/>
        </w:tabs>
        <w:ind w:left="284" w:right="465" w:firstLine="283"/>
        <w:jc w:val="both"/>
        <w:rPr>
          <w:sz w:val="24"/>
          <w:szCs w:val="24"/>
        </w:rPr>
      </w:pPr>
      <w:r w:rsidRPr="006473B6">
        <w:rPr>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60112E" w:rsidRPr="006473B6" w:rsidRDefault="004106D4" w:rsidP="00D552B0">
      <w:pPr>
        <w:pStyle w:val="a5"/>
        <w:numPr>
          <w:ilvl w:val="1"/>
          <w:numId w:val="98"/>
        </w:numPr>
        <w:tabs>
          <w:tab w:val="left" w:pos="709"/>
          <w:tab w:val="left" w:pos="993"/>
          <w:tab w:val="left" w:pos="9214"/>
        </w:tabs>
        <w:spacing w:before="3"/>
        <w:ind w:left="284" w:right="470" w:firstLine="283"/>
        <w:jc w:val="both"/>
        <w:rPr>
          <w:sz w:val="24"/>
          <w:szCs w:val="24"/>
        </w:rPr>
      </w:pPr>
      <w:r w:rsidRPr="006473B6">
        <w:rPr>
          <w:sz w:val="24"/>
          <w:szCs w:val="24"/>
        </w:rPr>
        <w:t>строить рассуждение от общих закономерностей к частным явлениям и от частных явлений к общим</w:t>
      </w:r>
      <w:r w:rsidRPr="006473B6">
        <w:rPr>
          <w:spacing w:val="-2"/>
          <w:sz w:val="24"/>
          <w:szCs w:val="24"/>
        </w:rPr>
        <w:t xml:space="preserve"> </w:t>
      </w:r>
      <w:r w:rsidRPr="006473B6">
        <w:rPr>
          <w:sz w:val="24"/>
          <w:szCs w:val="24"/>
        </w:rPr>
        <w:t>закономерностям;</w:t>
      </w:r>
    </w:p>
    <w:p w:rsidR="0060112E" w:rsidRPr="006473B6" w:rsidRDefault="004106D4" w:rsidP="00D552B0">
      <w:pPr>
        <w:pStyle w:val="a5"/>
        <w:numPr>
          <w:ilvl w:val="1"/>
          <w:numId w:val="98"/>
        </w:numPr>
        <w:tabs>
          <w:tab w:val="left" w:pos="709"/>
          <w:tab w:val="left" w:pos="993"/>
          <w:tab w:val="left" w:pos="9214"/>
        </w:tabs>
        <w:spacing w:before="5"/>
        <w:ind w:left="284" w:right="467" w:firstLine="283"/>
        <w:jc w:val="both"/>
        <w:rPr>
          <w:sz w:val="24"/>
          <w:szCs w:val="24"/>
        </w:rPr>
      </w:pPr>
      <w:r w:rsidRPr="006473B6">
        <w:rPr>
          <w:sz w:val="24"/>
          <w:szCs w:val="24"/>
        </w:rPr>
        <w:t>строить рассуждение на основе сравнения предметов и явлений, выделяя при этом общие признаки;</w:t>
      </w:r>
    </w:p>
    <w:p w:rsidR="0060112E" w:rsidRPr="006473B6" w:rsidRDefault="004106D4" w:rsidP="00D552B0">
      <w:pPr>
        <w:pStyle w:val="a5"/>
        <w:numPr>
          <w:ilvl w:val="1"/>
          <w:numId w:val="98"/>
        </w:numPr>
        <w:tabs>
          <w:tab w:val="left" w:pos="709"/>
          <w:tab w:val="left" w:pos="993"/>
          <w:tab w:val="left" w:pos="9214"/>
        </w:tabs>
        <w:spacing w:before="2"/>
        <w:ind w:left="284" w:firstLine="283"/>
        <w:jc w:val="both"/>
        <w:rPr>
          <w:sz w:val="24"/>
          <w:szCs w:val="24"/>
        </w:rPr>
      </w:pPr>
      <w:r w:rsidRPr="006473B6">
        <w:rPr>
          <w:sz w:val="24"/>
          <w:szCs w:val="24"/>
        </w:rPr>
        <w:t>излагать полученную информацию, интерпретируя ее в контексте решаемой</w:t>
      </w:r>
      <w:r w:rsidRPr="006473B6">
        <w:rPr>
          <w:spacing w:val="-5"/>
          <w:sz w:val="24"/>
          <w:szCs w:val="24"/>
        </w:rPr>
        <w:t xml:space="preserve"> </w:t>
      </w:r>
      <w:r w:rsidRPr="006473B6">
        <w:rPr>
          <w:sz w:val="24"/>
          <w:szCs w:val="24"/>
        </w:rPr>
        <w:t>задачи;</w:t>
      </w:r>
    </w:p>
    <w:p w:rsidR="0060112E" w:rsidRPr="006473B6" w:rsidRDefault="004106D4" w:rsidP="00D552B0">
      <w:pPr>
        <w:pStyle w:val="a5"/>
        <w:numPr>
          <w:ilvl w:val="1"/>
          <w:numId w:val="98"/>
        </w:numPr>
        <w:tabs>
          <w:tab w:val="left" w:pos="709"/>
          <w:tab w:val="left" w:pos="993"/>
          <w:tab w:val="left" w:pos="9214"/>
        </w:tabs>
        <w:spacing w:before="2"/>
        <w:ind w:left="284" w:right="468" w:firstLine="283"/>
        <w:jc w:val="both"/>
        <w:rPr>
          <w:sz w:val="24"/>
          <w:szCs w:val="24"/>
        </w:rPr>
      </w:pPr>
      <w:r w:rsidRPr="006473B6">
        <w:rPr>
          <w:sz w:val="24"/>
          <w:szCs w:val="24"/>
        </w:rPr>
        <w:t>самостоятельно указывать на информацию, нуждающуюся в проверке, предлагать и применять способ проверки достоверности</w:t>
      </w:r>
      <w:r w:rsidRPr="006473B6">
        <w:rPr>
          <w:spacing w:val="1"/>
          <w:sz w:val="24"/>
          <w:szCs w:val="24"/>
        </w:rPr>
        <w:t xml:space="preserve"> </w:t>
      </w:r>
      <w:r w:rsidRPr="006473B6">
        <w:rPr>
          <w:sz w:val="24"/>
          <w:szCs w:val="24"/>
        </w:rPr>
        <w:t>информации;</w:t>
      </w:r>
    </w:p>
    <w:p w:rsidR="0060112E" w:rsidRPr="006473B6" w:rsidRDefault="004106D4" w:rsidP="00D552B0">
      <w:pPr>
        <w:pStyle w:val="a5"/>
        <w:numPr>
          <w:ilvl w:val="1"/>
          <w:numId w:val="98"/>
        </w:numPr>
        <w:tabs>
          <w:tab w:val="left" w:pos="709"/>
          <w:tab w:val="left" w:pos="993"/>
          <w:tab w:val="left" w:pos="9214"/>
        </w:tabs>
        <w:spacing w:before="2"/>
        <w:ind w:left="284" w:firstLine="283"/>
        <w:jc w:val="both"/>
        <w:rPr>
          <w:sz w:val="24"/>
          <w:szCs w:val="24"/>
        </w:rPr>
      </w:pPr>
      <w:r w:rsidRPr="006473B6">
        <w:rPr>
          <w:sz w:val="24"/>
          <w:szCs w:val="24"/>
        </w:rPr>
        <w:t>вербализовать эмоциональное впечатление, оказанное на него</w:t>
      </w:r>
      <w:r w:rsidRPr="006473B6">
        <w:rPr>
          <w:spacing w:val="-7"/>
          <w:sz w:val="24"/>
          <w:szCs w:val="24"/>
        </w:rPr>
        <w:t xml:space="preserve"> </w:t>
      </w:r>
      <w:r w:rsidRPr="006473B6">
        <w:rPr>
          <w:sz w:val="24"/>
          <w:szCs w:val="24"/>
        </w:rPr>
        <w:t>источником;</w:t>
      </w:r>
    </w:p>
    <w:p w:rsidR="0060112E" w:rsidRPr="006473B6" w:rsidRDefault="004106D4" w:rsidP="00D552B0">
      <w:pPr>
        <w:pStyle w:val="a5"/>
        <w:numPr>
          <w:ilvl w:val="1"/>
          <w:numId w:val="98"/>
        </w:numPr>
        <w:tabs>
          <w:tab w:val="left" w:pos="709"/>
          <w:tab w:val="left" w:pos="993"/>
          <w:tab w:val="left" w:pos="9214"/>
        </w:tabs>
        <w:ind w:left="284" w:right="467" w:firstLine="283"/>
        <w:jc w:val="both"/>
        <w:rPr>
          <w:sz w:val="24"/>
          <w:szCs w:val="24"/>
        </w:rPr>
      </w:pPr>
      <w:r w:rsidRPr="006473B6">
        <w:rPr>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w:t>
      </w:r>
      <w:r w:rsidRPr="006473B6">
        <w:rPr>
          <w:spacing w:val="-5"/>
          <w:sz w:val="24"/>
          <w:szCs w:val="24"/>
        </w:rPr>
        <w:t xml:space="preserve"> </w:t>
      </w:r>
      <w:r w:rsidRPr="006473B6">
        <w:rPr>
          <w:sz w:val="24"/>
          <w:szCs w:val="24"/>
        </w:rPr>
        <w:t>зрения);</w:t>
      </w:r>
    </w:p>
    <w:p w:rsidR="0060112E" w:rsidRPr="006473B6" w:rsidRDefault="004106D4" w:rsidP="00D552B0">
      <w:pPr>
        <w:pStyle w:val="a5"/>
        <w:numPr>
          <w:ilvl w:val="1"/>
          <w:numId w:val="98"/>
        </w:numPr>
        <w:tabs>
          <w:tab w:val="left" w:pos="709"/>
          <w:tab w:val="left" w:pos="993"/>
          <w:tab w:val="left" w:pos="9214"/>
        </w:tabs>
        <w:spacing w:before="4"/>
        <w:ind w:left="284" w:right="458" w:firstLine="283"/>
        <w:jc w:val="both"/>
        <w:rPr>
          <w:sz w:val="24"/>
          <w:szCs w:val="24"/>
        </w:rPr>
      </w:pPr>
      <w:r w:rsidRPr="006473B6">
        <w:rPr>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w:t>
      </w:r>
      <w:r w:rsidRPr="006473B6">
        <w:rPr>
          <w:spacing w:val="-1"/>
          <w:sz w:val="24"/>
          <w:szCs w:val="24"/>
        </w:rPr>
        <w:t xml:space="preserve"> </w:t>
      </w:r>
      <w:r w:rsidRPr="006473B6">
        <w:rPr>
          <w:sz w:val="24"/>
          <w:szCs w:val="24"/>
        </w:rPr>
        <w:t>анализ;</w:t>
      </w:r>
    </w:p>
    <w:p w:rsidR="0060112E" w:rsidRPr="006473B6" w:rsidRDefault="004106D4" w:rsidP="00D552B0">
      <w:pPr>
        <w:pStyle w:val="a5"/>
        <w:numPr>
          <w:ilvl w:val="1"/>
          <w:numId w:val="98"/>
        </w:numPr>
        <w:tabs>
          <w:tab w:val="left" w:pos="709"/>
          <w:tab w:val="left" w:pos="993"/>
          <w:tab w:val="left" w:pos="9214"/>
        </w:tabs>
        <w:spacing w:before="7"/>
        <w:ind w:left="284" w:right="468" w:firstLine="283"/>
        <w:jc w:val="both"/>
        <w:rPr>
          <w:sz w:val="24"/>
          <w:szCs w:val="24"/>
        </w:rPr>
      </w:pPr>
      <w:r w:rsidRPr="006473B6">
        <w:rPr>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w:t>
      </w:r>
      <w:r w:rsidRPr="006473B6">
        <w:rPr>
          <w:spacing w:val="-4"/>
          <w:sz w:val="24"/>
          <w:szCs w:val="24"/>
        </w:rPr>
        <w:t xml:space="preserve"> </w:t>
      </w:r>
      <w:r w:rsidRPr="006473B6">
        <w:rPr>
          <w:sz w:val="24"/>
          <w:szCs w:val="24"/>
        </w:rPr>
        <w:t>данными.</w:t>
      </w:r>
    </w:p>
    <w:p w:rsidR="0060112E" w:rsidRPr="006473B6" w:rsidRDefault="004106D4" w:rsidP="00D552B0">
      <w:pPr>
        <w:pStyle w:val="a5"/>
        <w:numPr>
          <w:ilvl w:val="0"/>
          <w:numId w:val="99"/>
        </w:numPr>
        <w:tabs>
          <w:tab w:val="left" w:pos="709"/>
          <w:tab w:val="left" w:pos="993"/>
          <w:tab w:val="left" w:pos="1666"/>
          <w:tab w:val="left" w:pos="9214"/>
        </w:tabs>
        <w:ind w:left="284" w:right="475" w:firstLine="283"/>
        <w:jc w:val="both"/>
        <w:rPr>
          <w:sz w:val="24"/>
          <w:szCs w:val="24"/>
        </w:rPr>
      </w:pPr>
      <w:r w:rsidRPr="006473B6">
        <w:rPr>
          <w:sz w:val="24"/>
          <w:szCs w:val="24"/>
        </w:rPr>
        <w:t>Умение создавать, применять и преобразовывать знаки и символы, модели и схемы для решения учебных и познавательных задач. Обучающийся</w:t>
      </w:r>
      <w:r w:rsidRPr="006473B6">
        <w:rPr>
          <w:spacing w:val="-3"/>
          <w:sz w:val="24"/>
          <w:szCs w:val="24"/>
        </w:rPr>
        <w:t xml:space="preserve"> </w:t>
      </w:r>
      <w:r w:rsidRPr="006473B6">
        <w:rPr>
          <w:sz w:val="24"/>
          <w:szCs w:val="24"/>
        </w:rPr>
        <w:t>сможет:</w:t>
      </w:r>
    </w:p>
    <w:p w:rsidR="006D1645" w:rsidRPr="006473B6" w:rsidRDefault="004106D4" w:rsidP="00D552B0">
      <w:pPr>
        <w:pStyle w:val="a5"/>
        <w:numPr>
          <w:ilvl w:val="1"/>
          <w:numId w:val="98"/>
        </w:numPr>
        <w:tabs>
          <w:tab w:val="left" w:pos="709"/>
          <w:tab w:val="left" w:pos="993"/>
          <w:tab w:val="left" w:pos="9214"/>
        </w:tabs>
        <w:spacing w:before="90"/>
        <w:ind w:left="284" w:right="466" w:firstLine="283"/>
        <w:jc w:val="both"/>
        <w:rPr>
          <w:sz w:val="24"/>
          <w:szCs w:val="24"/>
        </w:rPr>
      </w:pPr>
      <w:r w:rsidRPr="006473B6">
        <w:rPr>
          <w:sz w:val="24"/>
          <w:szCs w:val="24"/>
        </w:rPr>
        <w:t>обозначать символом и знаком предмет и/или</w:t>
      </w:r>
      <w:r w:rsidRPr="006473B6">
        <w:rPr>
          <w:spacing w:val="-4"/>
          <w:sz w:val="24"/>
          <w:szCs w:val="24"/>
        </w:rPr>
        <w:t xml:space="preserve"> </w:t>
      </w:r>
      <w:r w:rsidRPr="006473B6">
        <w:rPr>
          <w:sz w:val="24"/>
          <w:szCs w:val="24"/>
        </w:rPr>
        <w:t>явление;</w:t>
      </w:r>
      <w:r w:rsidR="006D1645" w:rsidRPr="006473B6">
        <w:rPr>
          <w:sz w:val="24"/>
          <w:szCs w:val="24"/>
        </w:rPr>
        <w:t xml:space="preserve"> </w:t>
      </w:r>
    </w:p>
    <w:p w:rsidR="0060112E" w:rsidRPr="006473B6" w:rsidRDefault="004106D4" w:rsidP="00D552B0">
      <w:pPr>
        <w:pStyle w:val="a5"/>
        <w:numPr>
          <w:ilvl w:val="1"/>
          <w:numId w:val="98"/>
        </w:numPr>
        <w:tabs>
          <w:tab w:val="left" w:pos="709"/>
          <w:tab w:val="left" w:pos="993"/>
          <w:tab w:val="left" w:pos="9214"/>
        </w:tabs>
        <w:spacing w:before="90"/>
        <w:ind w:left="284" w:right="466" w:firstLine="283"/>
        <w:jc w:val="both"/>
        <w:rPr>
          <w:sz w:val="24"/>
          <w:szCs w:val="24"/>
        </w:rPr>
      </w:pPr>
      <w:r w:rsidRPr="006473B6">
        <w:rPr>
          <w:sz w:val="24"/>
          <w:szCs w:val="24"/>
        </w:rPr>
        <w:t>определять логические связи между предметами и/или явлениями, обозначать данные логические связи с помощью знаков в</w:t>
      </w:r>
      <w:r w:rsidRPr="006473B6">
        <w:rPr>
          <w:spacing w:val="-4"/>
          <w:sz w:val="24"/>
          <w:szCs w:val="24"/>
        </w:rPr>
        <w:t xml:space="preserve"> </w:t>
      </w:r>
      <w:r w:rsidRPr="006473B6">
        <w:rPr>
          <w:sz w:val="24"/>
          <w:szCs w:val="24"/>
        </w:rPr>
        <w:t>схеме;</w:t>
      </w:r>
    </w:p>
    <w:p w:rsidR="0060112E" w:rsidRPr="006473B6" w:rsidRDefault="004106D4" w:rsidP="00D552B0">
      <w:pPr>
        <w:pStyle w:val="a5"/>
        <w:numPr>
          <w:ilvl w:val="1"/>
          <w:numId w:val="98"/>
        </w:numPr>
        <w:tabs>
          <w:tab w:val="left" w:pos="709"/>
          <w:tab w:val="left" w:pos="993"/>
          <w:tab w:val="left" w:pos="9214"/>
        </w:tabs>
        <w:spacing w:before="2"/>
        <w:ind w:left="284" w:firstLine="283"/>
        <w:jc w:val="both"/>
        <w:rPr>
          <w:sz w:val="24"/>
          <w:szCs w:val="24"/>
        </w:rPr>
      </w:pPr>
      <w:r w:rsidRPr="006473B6">
        <w:rPr>
          <w:sz w:val="24"/>
          <w:szCs w:val="24"/>
        </w:rPr>
        <w:t>создавать абстрактный или реальный образ предмета и/или</w:t>
      </w:r>
      <w:r w:rsidRPr="006473B6">
        <w:rPr>
          <w:spacing w:val="-2"/>
          <w:sz w:val="24"/>
          <w:szCs w:val="24"/>
        </w:rPr>
        <w:t xml:space="preserve"> </w:t>
      </w:r>
      <w:r w:rsidRPr="006473B6">
        <w:rPr>
          <w:sz w:val="24"/>
          <w:szCs w:val="24"/>
        </w:rPr>
        <w:t>явления;</w:t>
      </w:r>
    </w:p>
    <w:p w:rsidR="0060112E" w:rsidRPr="006473B6" w:rsidRDefault="004106D4" w:rsidP="00D552B0">
      <w:pPr>
        <w:pStyle w:val="a5"/>
        <w:numPr>
          <w:ilvl w:val="1"/>
          <w:numId w:val="98"/>
        </w:numPr>
        <w:tabs>
          <w:tab w:val="left" w:pos="709"/>
          <w:tab w:val="left" w:pos="993"/>
          <w:tab w:val="left" w:pos="9214"/>
        </w:tabs>
        <w:ind w:left="284" w:firstLine="283"/>
        <w:jc w:val="both"/>
        <w:rPr>
          <w:sz w:val="24"/>
          <w:szCs w:val="24"/>
        </w:rPr>
      </w:pPr>
      <w:r w:rsidRPr="006473B6">
        <w:rPr>
          <w:sz w:val="24"/>
          <w:szCs w:val="24"/>
        </w:rPr>
        <w:t>строить модель/схему на основе условий задачи и/или способа ее</w:t>
      </w:r>
      <w:r w:rsidRPr="006473B6">
        <w:rPr>
          <w:spacing w:val="-2"/>
          <w:sz w:val="24"/>
          <w:szCs w:val="24"/>
        </w:rPr>
        <w:t xml:space="preserve"> </w:t>
      </w:r>
      <w:r w:rsidRPr="006473B6">
        <w:rPr>
          <w:sz w:val="24"/>
          <w:szCs w:val="24"/>
        </w:rPr>
        <w:t>решения;</w:t>
      </w:r>
    </w:p>
    <w:p w:rsidR="0060112E" w:rsidRPr="006473B6" w:rsidRDefault="004106D4" w:rsidP="00D552B0">
      <w:pPr>
        <w:pStyle w:val="a5"/>
        <w:numPr>
          <w:ilvl w:val="1"/>
          <w:numId w:val="98"/>
        </w:numPr>
        <w:tabs>
          <w:tab w:val="left" w:pos="709"/>
          <w:tab w:val="left" w:pos="993"/>
          <w:tab w:val="left" w:pos="9214"/>
        </w:tabs>
        <w:spacing w:before="2"/>
        <w:ind w:left="284" w:right="469" w:firstLine="283"/>
        <w:jc w:val="both"/>
        <w:rPr>
          <w:sz w:val="24"/>
          <w:szCs w:val="24"/>
        </w:rPr>
      </w:pPr>
      <w:r w:rsidRPr="006473B6">
        <w:rPr>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60112E" w:rsidRPr="006473B6" w:rsidRDefault="004106D4" w:rsidP="00D552B0">
      <w:pPr>
        <w:pStyle w:val="a5"/>
        <w:numPr>
          <w:ilvl w:val="1"/>
          <w:numId w:val="98"/>
        </w:numPr>
        <w:tabs>
          <w:tab w:val="left" w:pos="709"/>
          <w:tab w:val="left" w:pos="993"/>
          <w:tab w:val="left" w:pos="9214"/>
        </w:tabs>
        <w:spacing w:before="7"/>
        <w:ind w:left="284" w:right="471" w:firstLine="283"/>
        <w:jc w:val="both"/>
        <w:rPr>
          <w:sz w:val="24"/>
          <w:szCs w:val="24"/>
        </w:rPr>
      </w:pPr>
      <w:r w:rsidRPr="006473B6">
        <w:rPr>
          <w:sz w:val="24"/>
          <w:szCs w:val="24"/>
        </w:rPr>
        <w:t>преобразовывать модели с целью выявления общих законов, определяющих данную предметную</w:t>
      </w:r>
      <w:r w:rsidRPr="006473B6">
        <w:rPr>
          <w:spacing w:val="-1"/>
          <w:sz w:val="24"/>
          <w:szCs w:val="24"/>
        </w:rPr>
        <w:t xml:space="preserve"> </w:t>
      </w:r>
      <w:r w:rsidRPr="006473B6">
        <w:rPr>
          <w:sz w:val="24"/>
          <w:szCs w:val="24"/>
        </w:rPr>
        <w:t>область;</w:t>
      </w:r>
    </w:p>
    <w:p w:rsidR="0060112E" w:rsidRPr="006473B6" w:rsidRDefault="004106D4" w:rsidP="00D552B0">
      <w:pPr>
        <w:pStyle w:val="a5"/>
        <w:numPr>
          <w:ilvl w:val="1"/>
          <w:numId w:val="98"/>
        </w:numPr>
        <w:tabs>
          <w:tab w:val="left" w:pos="709"/>
          <w:tab w:val="left" w:pos="993"/>
          <w:tab w:val="left" w:pos="9214"/>
        </w:tabs>
        <w:spacing w:before="2"/>
        <w:ind w:left="284" w:right="469" w:firstLine="283"/>
        <w:jc w:val="both"/>
        <w:rPr>
          <w:sz w:val="24"/>
          <w:szCs w:val="24"/>
        </w:rPr>
      </w:pPr>
      <w:r w:rsidRPr="006473B6">
        <w:rPr>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w:t>
      </w:r>
      <w:r w:rsidRPr="006473B6">
        <w:rPr>
          <w:spacing w:val="-5"/>
          <w:sz w:val="24"/>
          <w:szCs w:val="24"/>
        </w:rPr>
        <w:t xml:space="preserve"> </w:t>
      </w:r>
      <w:r w:rsidRPr="006473B6">
        <w:rPr>
          <w:sz w:val="24"/>
          <w:szCs w:val="24"/>
        </w:rPr>
        <w:t>наоборот;</w:t>
      </w:r>
    </w:p>
    <w:p w:rsidR="0060112E" w:rsidRPr="006473B6" w:rsidRDefault="004106D4" w:rsidP="00D552B0">
      <w:pPr>
        <w:pStyle w:val="a5"/>
        <w:numPr>
          <w:ilvl w:val="1"/>
          <w:numId w:val="98"/>
        </w:numPr>
        <w:tabs>
          <w:tab w:val="left" w:pos="709"/>
          <w:tab w:val="left" w:pos="993"/>
          <w:tab w:val="left" w:pos="9214"/>
        </w:tabs>
        <w:spacing w:before="3"/>
        <w:ind w:left="284" w:right="467" w:firstLine="283"/>
        <w:jc w:val="both"/>
        <w:rPr>
          <w:sz w:val="24"/>
          <w:szCs w:val="24"/>
        </w:rPr>
      </w:pPr>
      <w:r w:rsidRPr="006473B6">
        <w:rPr>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w:t>
      </w:r>
      <w:r w:rsidRPr="006473B6">
        <w:rPr>
          <w:spacing w:val="-15"/>
          <w:sz w:val="24"/>
          <w:szCs w:val="24"/>
        </w:rPr>
        <w:t xml:space="preserve"> </w:t>
      </w:r>
      <w:r w:rsidRPr="006473B6">
        <w:rPr>
          <w:sz w:val="24"/>
          <w:szCs w:val="24"/>
        </w:rPr>
        <w:t>алгоритм;</w:t>
      </w:r>
    </w:p>
    <w:p w:rsidR="0060112E" w:rsidRPr="006473B6" w:rsidRDefault="004106D4" w:rsidP="00D552B0">
      <w:pPr>
        <w:pStyle w:val="a5"/>
        <w:numPr>
          <w:ilvl w:val="1"/>
          <w:numId w:val="98"/>
        </w:numPr>
        <w:tabs>
          <w:tab w:val="left" w:pos="709"/>
          <w:tab w:val="left" w:pos="993"/>
          <w:tab w:val="left" w:pos="9214"/>
        </w:tabs>
        <w:spacing w:before="3"/>
        <w:ind w:left="284" w:firstLine="283"/>
        <w:jc w:val="both"/>
        <w:rPr>
          <w:sz w:val="24"/>
          <w:szCs w:val="24"/>
        </w:rPr>
      </w:pPr>
      <w:r w:rsidRPr="006473B6">
        <w:rPr>
          <w:sz w:val="24"/>
          <w:szCs w:val="24"/>
        </w:rPr>
        <w:t>строить доказательство: прямое, косвенное, от противного;</w:t>
      </w:r>
    </w:p>
    <w:p w:rsidR="0060112E" w:rsidRPr="006473B6" w:rsidRDefault="004106D4" w:rsidP="00D552B0">
      <w:pPr>
        <w:pStyle w:val="a5"/>
        <w:numPr>
          <w:ilvl w:val="1"/>
          <w:numId w:val="98"/>
        </w:numPr>
        <w:tabs>
          <w:tab w:val="left" w:pos="709"/>
          <w:tab w:val="left" w:pos="993"/>
          <w:tab w:val="left" w:pos="9214"/>
        </w:tabs>
        <w:spacing w:before="1"/>
        <w:ind w:left="284" w:right="464" w:firstLine="283"/>
        <w:jc w:val="both"/>
        <w:rPr>
          <w:sz w:val="24"/>
          <w:szCs w:val="24"/>
        </w:rPr>
      </w:pPr>
      <w:r w:rsidRPr="006473B6">
        <w:rPr>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w:t>
      </w:r>
      <w:r w:rsidRPr="006473B6">
        <w:rPr>
          <w:spacing w:val="-8"/>
          <w:sz w:val="24"/>
          <w:szCs w:val="24"/>
        </w:rPr>
        <w:t xml:space="preserve"> </w:t>
      </w:r>
      <w:r w:rsidRPr="006473B6">
        <w:rPr>
          <w:sz w:val="24"/>
          <w:szCs w:val="24"/>
        </w:rPr>
        <w:t>продукта/результата.</w:t>
      </w:r>
    </w:p>
    <w:p w:rsidR="0060112E" w:rsidRPr="006473B6" w:rsidRDefault="004106D4" w:rsidP="00D552B0">
      <w:pPr>
        <w:pStyle w:val="a5"/>
        <w:numPr>
          <w:ilvl w:val="0"/>
          <w:numId w:val="99"/>
        </w:numPr>
        <w:tabs>
          <w:tab w:val="left" w:pos="709"/>
          <w:tab w:val="left" w:pos="993"/>
          <w:tab w:val="left" w:pos="1666"/>
          <w:tab w:val="left" w:pos="9214"/>
        </w:tabs>
        <w:spacing w:before="4"/>
        <w:ind w:left="284" w:firstLine="283"/>
        <w:jc w:val="both"/>
        <w:rPr>
          <w:sz w:val="24"/>
          <w:szCs w:val="24"/>
        </w:rPr>
      </w:pPr>
      <w:r w:rsidRPr="006473B6">
        <w:rPr>
          <w:sz w:val="24"/>
          <w:szCs w:val="24"/>
        </w:rPr>
        <w:t>Смысловое чтение. Обучающийся</w:t>
      </w:r>
      <w:r w:rsidRPr="006473B6">
        <w:rPr>
          <w:spacing w:val="-3"/>
          <w:sz w:val="24"/>
          <w:szCs w:val="24"/>
        </w:rPr>
        <w:t xml:space="preserve"> </w:t>
      </w:r>
      <w:r w:rsidRPr="006473B6">
        <w:rPr>
          <w:sz w:val="24"/>
          <w:szCs w:val="24"/>
        </w:rPr>
        <w:t>сможет:</w:t>
      </w:r>
    </w:p>
    <w:p w:rsidR="0060112E" w:rsidRPr="006473B6" w:rsidRDefault="004106D4" w:rsidP="00D552B0">
      <w:pPr>
        <w:pStyle w:val="a5"/>
        <w:numPr>
          <w:ilvl w:val="1"/>
          <w:numId w:val="98"/>
        </w:numPr>
        <w:tabs>
          <w:tab w:val="left" w:pos="709"/>
          <w:tab w:val="left" w:pos="993"/>
          <w:tab w:val="left" w:pos="9214"/>
        </w:tabs>
        <w:spacing w:before="2"/>
        <w:ind w:left="284" w:firstLine="283"/>
        <w:jc w:val="both"/>
        <w:rPr>
          <w:sz w:val="24"/>
          <w:szCs w:val="24"/>
        </w:rPr>
      </w:pPr>
      <w:r w:rsidRPr="006473B6">
        <w:rPr>
          <w:sz w:val="24"/>
          <w:szCs w:val="24"/>
        </w:rPr>
        <w:t>находить в тексте требуемую информацию (в соответствии с целями своей</w:t>
      </w:r>
      <w:r w:rsidRPr="006473B6">
        <w:rPr>
          <w:spacing w:val="-14"/>
          <w:sz w:val="24"/>
          <w:szCs w:val="24"/>
        </w:rPr>
        <w:t xml:space="preserve"> </w:t>
      </w:r>
      <w:r w:rsidRPr="006473B6">
        <w:rPr>
          <w:sz w:val="24"/>
          <w:szCs w:val="24"/>
        </w:rPr>
        <w:t>деятельности);</w:t>
      </w:r>
    </w:p>
    <w:p w:rsidR="0060112E" w:rsidRPr="006473B6" w:rsidRDefault="004106D4" w:rsidP="00D552B0">
      <w:pPr>
        <w:pStyle w:val="a5"/>
        <w:numPr>
          <w:ilvl w:val="1"/>
          <w:numId w:val="98"/>
        </w:numPr>
        <w:tabs>
          <w:tab w:val="left" w:pos="709"/>
          <w:tab w:val="left" w:pos="993"/>
          <w:tab w:val="left" w:pos="9214"/>
        </w:tabs>
        <w:ind w:left="284" w:firstLine="283"/>
        <w:jc w:val="both"/>
      </w:pPr>
      <w:r w:rsidRPr="006473B6">
        <w:rPr>
          <w:sz w:val="24"/>
          <w:szCs w:val="24"/>
        </w:rPr>
        <w:t>ориентироваться в содержании текста, понимать целостный смысл текста,</w:t>
      </w:r>
      <w:r w:rsidRPr="00EF4C2C">
        <w:rPr>
          <w:spacing w:val="3"/>
          <w:sz w:val="24"/>
          <w:szCs w:val="24"/>
        </w:rPr>
        <w:t xml:space="preserve"> </w:t>
      </w:r>
      <w:r w:rsidRPr="006473B6">
        <w:rPr>
          <w:sz w:val="24"/>
          <w:szCs w:val="24"/>
        </w:rPr>
        <w:t>структурировать</w:t>
      </w:r>
      <w:r w:rsidR="00EF4C2C">
        <w:rPr>
          <w:sz w:val="24"/>
          <w:szCs w:val="24"/>
        </w:rPr>
        <w:t xml:space="preserve"> </w:t>
      </w:r>
      <w:r w:rsidR="009B6C46" w:rsidRPr="006473B6">
        <w:t>текст</w:t>
      </w:r>
      <w:r w:rsidR="00EF4C2C">
        <w:t>;</w:t>
      </w:r>
    </w:p>
    <w:p w:rsidR="0060112E" w:rsidRPr="006473B6" w:rsidRDefault="004106D4" w:rsidP="00D552B0">
      <w:pPr>
        <w:pStyle w:val="a5"/>
        <w:numPr>
          <w:ilvl w:val="0"/>
          <w:numId w:val="97"/>
        </w:numPr>
        <w:tabs>
          <w:tab w:val="left" w:pos="348"/>
          <w:tab w:val="left" w:pos="709"/>
          <w:tab w:val="left" w:pos="993"/>
          <w:tab w:val="left" w:pos="9214"/>
        </w:tabs>
        <w:ind w:left="284" w:firstLine="283"/>
        <w:jc w:val="both"/>
        <w:rPr>
          <w:sz w:val="24"/>
          <w:szCs w:val="24"/>
        </w:rPr>
      </w:pPr>
      <w:r w:rsidRPr="006473B6">
        <w:rPr>
          <w:sz w:val="24"/>
          <w:szCs w:val="24"/>
        </w:rPr>
        <w:t>устанавливать взаимосвязь описанных в тексте событий, явлений,</w:t>
      </w:r>
      <w:r w:rsidRPr="006473B6">
        <w:rPr>
          <w:spacing w:val="-8"/>
          <w:sz w:val="24"/>
          <w:szCs w:val="24"/>
        </w:rPr>
        <w:t xml:space="preserve"> </w:t>
      </w:r>
      <w:r w:rsidRPr="006473B6">
        <w:rPr>
          <w:sz w:val="24"/>
          <w:szCs w:val="24"/>
        </w:rPr>
        <w:t>процессов;</w:t>
      </w:r>
    </w:p>
    <w:p w:rsidR="0060112E" w:rsidRPr="006473B6" w:rsidRDefault="004106D4" w:rsidP="00D552B0">
      <w:pPr>
        <w:pStyle w:val="a5"/>
        <w:numPr>
          <w:ilvl w:val="0"/>
          <w:numId w:val="97"/>
        </w:numPr>
        <w:tabs>
          <w:tab w:val="left" w:pos="348"/>
          <w:tab w:val="left" w:pos="709"/>
          <w:tab w:val="left" w:pos="993"/>
          <w:tab w:val="left" w:pos="9214"/>
        </w:tabs>
        <w:spacing w:before="1"/>
        <w:ind w:left="284" w:firstLine="283"/>
        <w:jc w:val="both"/>
        <w:rPr>
          <w:sz w:val="24"/>
          <w:szCs w:val="24"/>
        </w:rPr>
      </w:pPr>
      <w:r w:rsidRPr="006473B6">
        <w:rPr>
          <w:sz w:val="24"/>
          <w:szCs w:val="24"/>
        </w:rPr>
        <w:t>резюмировать главную идею</w:t>
      </w:r>
      <w:r w:rsidRPr="006473B6">
        <w:rPr>
          <w:spacing w:val="2"/>
          <w:sz w:val="24"/>
          <w:szCs w:val="24"/>
        </w:rPr>
        <w:t xml:space="preserve"> </w:t>
      </w:r>
      <w:r w:rsidRPr="006473B6">
        <w:rPr>
          <w:sz w:val="24"/>
          <w:szCs w:val="24"/>
        </w:rPr>
        <w:t>текста;</w:t>
      </w:r>
    </w:p>
    <w:p w:rsidR="0060112E" w:rsidRPr="006473B6" w:rsidRDefault="004106D4" w:rsidP="00D552B0">
      <w:pPr>
        <w:pStyle w:val="a5"/>
        <w:numPr>
          <w:ilvl w:val="0"/>
          <w:numId w:val="97"/>
        </w:numPr>
        <w:tabs>
          <w:tab w:val="left" w:pos="348"/>
          <w:tab w:val="left" w:pos="709"/>
          <w:tab w:val="left" w:pos="993"/>
          <w:tab w:val="left" w:pos="9214"/>
        </w:tabs>
        <w:ind w:left="284" w:firstLine="283"/>
        <w:jc w:val="both"/>
        <w:rPr>
          <w:sz w:val="24"/>
          <w:szCs w:val="24"/>
        </w:rPr>
      </w:pPr>
      <w:r w:rsidRPr="006473B6">
        <w:rPr>
          <w:sz w:val="24"/>
          <w:szCs w:val="24"/>
        </w:rPr>
        <w:t>преобразовывать текст, «переводя» его в другую модальность, интерпретировать текст</w:t>
      </w:r>
    </w:p>
    <w:p w:rsidR="0060112E" w:rsidRPr="006473B6" w:rsidRDefault="004106D4" w:rsidP="00D552B0">
      <w:pPr>
        <w:pStyle w:val="a3"/>
        <w:tabs>
          <w:tab w:val="left" w:pos="709"/>
          <w:tab w:val="left" w:pos="993"/>
          <w:tab w:val="left" w:pos="9214"/>
        </w:tabs>
        <w:ind w:left="284" w:firstLine="283"/>
        <w:jc w:val="both"/>
      </w:pPr>
      <w:r w:rsidRPr="006473B6">
        <w:t>(художественный и нехудожественный – учебный, научно-популярный, информационный, текст non- fiction);</w:t>
      </w:r>
    </w:p>
    <w:p w:rsidR="0060112E" w:rsidRPr="006473B6" w:rsidRDefault="004106D4" w:rsidP="00D552B0">
      <w:pPr>
        <w:pStyle w:val="a5"/>
        <w:numPr>
          <w:ilvl w:val="1"/>
          <w:numId w:val="97"/>
        </w:numPr>
        <w:tabs>
          <w:tab w:val="left" w:pos="709"/>
          <w:tab w:val="left" w:pos="993"/>
          <w:tab w:val="left" w:pos="9214"/>
        </w:tabs>
        <w:ind w:left="284" w:firstLine="283"/>
        <w:jc w:val="both"/>
        <w:rPr>
          <w:sz w:val="24"/>
          <w:szCs w:val="24"/>
        </w:rPr>
      </w:pPr>
      <w:r w:rsidRPr="006473B6">
        <w:rPr>
          <w:sz w:val="24"/>
          <w:szCs w:val="24"/>
        </w:rPr>
        <w:t>критически оценивать содержание и форму</w:t>
      </w:r>
      <w:r w:rsidRPr="006473B6">
        <w:rPr>
          <w:spacing w:val="-6"/>
          <w:sz w:val="24"/>
          <w:szCs w:val="24"/>
        </w:rPr>
        <w:t xml:space="preserve"> </w:t>
      </w:r>
      <w:r w:rsidRPr="006473B6">
        <w:rPr>
          <w:sz w:val="24"/>
          <w:szCs w:val="24"/>
        </w:rPr>
        <w:t>текста.</w:t>
      </w:r>
    </w:p>
    <w:p w:rsidR="0060112E" w:rsidRPr="006473B6" w:rsidRDefault="004106D4" w:rsidP="00D552B0">
      <w:pPr>
        <w:pStyle w:val="a5"/>
        <w:numPr>
          <w:ilvl w:val="0"/>
          <w:numId w:val="99"/>
        </w:numPr>
        <w:tabs>
          <w:tab w:val="left" w:pos="709"/>
          <w:tab w:val="left" w:pos="993"/>
          <w:tab w:val="left" w:pos="1666"/>
          <w:tab w:val="left" w:pos="9214"/>
        </w:tabs>
        <w:ind w:left="284" w:right="466" w:firstLine="283"/>
        <w:jc w:val="both"/>
        <w:rPr>
          <w:sz w:val="24"/>
          <w:szCs w:val="24"/>
        </w:rPr>
      </w:pPr>
      <w:r w:rsidRPr="006473B6">
        <w:rPr>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w:t>
      </w:r>
      <w:r w:rsidRPr="006473B6">
        <w:rPr>
          <w:spacing w:val="-1"/>
          <w:sz w:val="24"/>
          <w:szCs w:val="24"/>
        </w:rPr>
        <w:t xml:space="preserve"> </w:t>
      </w:r>
      <w:r w:rsidRPr="006473B6">
        <w:rPr>
          <w:sz w:val="24"/>
          <w:szCs w:val="24"/>
        </w:rPr>
        <w:t>сможет:</w:t>
      </w:r>
    </w:p>
    <w:p w:rsidR="0060112E" w:rsidRPr="006473B6" w:rsidRDefault="004106D4" w:rsidP="00D552B0">
      <w:pPr>
        <w:pStyle w:val="a5"/>
        <w:numPr>
          <w:ilvl w:val="1"/>
          <w:numId w:val="97"/>
        </w:numPr>
        <w:tabs>
          <w:tab w:val="left" w:pos="993"/>
          <w:tab w:val="left" w:pos="1527"/>
          <w:tab w:val="left" w:pos="9214"/>
        </w:tabs>
        <w:spacing w:before="1"/>
        <w:ind w:left="284" w:firstLine="283"/>
        <w:jc w:val="both"/>
        <w:rPr>
          <w:sz w:val="24"/>
          <w:szCs w:val="24"/>
        </w:rPr>
      </w:pPr>
      <w:r w:rsidRPr="006473B6">
        <w:rPr>
          <w:sz w:val="24"/>
          <w:szCs w:val="24"/>
        </w:rPr>
        <w:t>определять свое отношение к природной</w:t>
      </w:r>
      <w:r w:rsidRPr="006473B6">
        <w:rPr>
          <w:spacing w:val="-4"/>
          <w:sz w:val="24"/>
          <w:szCs w:val="24"/>
        </w:rPr>
        <w:t xml:space="preserve"> </w:t>
      </w:r>
      <w:r w:rsidRPr="006473B6">
        <w:rPr>
          <w:sz w:val="24"/>
          <w:szCs w:val="24"/>
        </w:rPr>
        <w:t>среде;</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анализировать влияние экологических факторов на среду обитания живых</w:t>
      </w:r>
      <w:r w:rsidRPr="006473B6">
        <w:rPr>
          <w:spacing w:val="-10"/>
          <w:sz w:val="24"/>
          <w:szCs w:val="24"/>
        </w:rPr>
        <w:t xml:space="preserve"> </w:t>
      </w:r>
      <w:r w:rsidRPr="006473B6">
        <w:rPr>
          <w:sz w:val="24"/>
          <w:szCs w:val="24"/>
        </w:rPr>
        <w:t>организмов;</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проводить причинный и вероятностный анализ экологических</w:t>
      </w:r>
      <w:r w:rsidRPr="006473B6">
        <w:rPr>
          <w:spacing w:val="1"/>
          <w:sz w:val="24"/>
          <w:szCs w:val="24"/>
        </w:rPr>
        <w:t xml:space="preserve"> </w:t>
      </w:r>
      <w:r w:rsidRPr="006473B6">
        <w:rPr>
          <w:sz w:val="24"/>
          <w:szCs w:val="24"/>
        </w:rPr>
        <w:t>ситуаций;</w:t>
      </w:r>
    </w:p>
    <w:p w:rsidR="0060112E" w:rsidRPr="006473B6" w:rsidRDefault="004106D4" w:rsidP="00D552B0">
      <w:pPr>
        <w:pStyle w:val="a5"/>
        <w:numPr>
          <w:ilvl w:val="1"/>
          <w:numId w:val="97"/>
        </w:numPr>
        <w:tabs>
          <w:tab w:val="left" w:pos="993"/>
          <w:tab w:val="left" w:pos="1527"/>
          <w:tab w:val="left" w:pos="9214"/>
        </w:tabs>
        <w:ind w:left="284" w:right="470" w:firstLine="283"/>
        <w:jc w:val="both"/>
        <w:rPr>
          <w:sz w:val="24"/>
          <w:szCs w:val="24"/>
        </w:rPr>
      </w:pPr>
      <w:r w:rsidRPr="006473B6">
        <w:rPr>
          <w:sz w:val="24"/>
          <w:szCs w:val="24"/>
        </w:rPr>
        <w:t>прогнозировать изменения ситуации при смене действия одного фактора на действие другого</w:t>
      </w:r>
      <w:r w:rsidRPr="006473B6">
        <w:rPr>
          <w:spacing w:val="-2"/>
          <w:sz w:val="24"/>
          <w:szCs w:val="24"/>
        </w:rPr>
        <w:t xml:space="preserve"> </w:t>
      </w:r>
      <w:r w:rsidRPr="006473B6">
        <w:rPr>
          <w:sz w:val="24"/>
          <w:szCs w:val="24"/>
        </w:rPr>
        <w:t>фактора;</w:t>
      </w:r>
    </w:p>
    <w:p w:rsidR="0060112E" w:rsidRPr="006473B6" w:rsidRDefault="004106D4" w:rsidP="00D552B0">
      <w:pPr>
        <w:pStyle w:val="a5"/>
        <w:numPr>
          <w:ilvl w:val="1"/>
          <w:numId w:val="97"/>
        </w:numPr>
        <w:tabs>
          <w:tab w:val="left" w:pos="993"/>
          <w:tab w:val="left" w:pos="1527"/>
          <w:tab w:val="left" w:pos="9214"/>
        </w:tabs>
        <w:spacing w:before="3"/>
        <w:ind w:left="284" w:right="468" w:firstLine="283"/>
        <w:jc w:val="both"/>
        <w:rPr>
          <w:sz w:val="24"/>
          <w:szCs w:val="24"/>
        </w:rPr>
      </w:pPr>
      <w:r w:rsidRPr="006473B6">
        <w:rPr>
          <w:sz w:val="24"/>
          <w:szCs w:val="24"/>
        </w:rPr>
        <w:t>распространять экологические знания и участвовать в практических делах по защите окружающей</w:t>
      </w:r>
      <w:r w:rsidRPr="006473B6">
        <w:rPr>
          <w:spacing w:val="-1"/>
          <w:sz w:val="24"/>
          <w:szCs w:val="24"/>
        </w:rPr>
        <w:t xml:space="preserve"> </w:t>
      </w:r>
      <w:r w:rsidRPr="006473B6">
        <w:rPr>
          <w:sz w:val="24"/>
          <w:szCs w:val="24"/>
        </w:rPr>
        <w:t>среды;</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выражать свое отношение к природе через рисунки, сочинения, модели, проектные</w:t>
      </w:r>
      <w:r w:rsidRPr="006473B6">
        <w:rPr>
          <w:spacing w:val="-16"/>
          <w:sz w:val="24"/>
          <w:szCs w:val="24"/>
        </w:rPr>
        <w:t xml:space="preserve"> </w:t>
      </w:r>
      <w:r w:rsidRPr="006473B6">
        <w:rPr>
          <w:sz w:val="24"/>
          <w:szCs w:val="24"/>
        </w:rPr>
        <w:t>работы.</w:t>
      </w:r>
    </w:p>
    <w:p w:rsidR="0060112E" w:rsidRPr="006473B6" w:rsidRDefault="004106D4" w:rsidP="00D552B0">
      <w:pPr>
        <w:pStyle w:val="a5"/>
        <w:numPr>
          <w:ilvl w:val="0"/>
          <w:numId w:val="99"/>
        </w:numPr>
        <w:tabs>
          <w:tab w:val="left" w:pos="993"/>
          <w:tab w:val="left" w:pos="1754"/>
          <w:tab w:val="left" w:pos="9214"/>
        </w:tabs>
        <w:ind w:left="284" w:right="472" w:firstLine="283"/>
        <w:jc w:val="both"/>
        <w:rPr>
          <w:sz w:val="24"/>
          <w:szCs w:val="24"/>
        </w:rPr>
      </w:pPr>
      <w:r w:rsidRPr="006473B6">
        <w:rPr>
          <w:sz w:val="24"/>
          <w:szCs w:val="24"/>
        </w:rPr>
        <w:t>Развитие мотивации к овладению культурой активного использования словарей и других поисковых систем. Обучающийся</w:t>
      </w:r>
      <w:r w:rsidRPr="006473B6">
        <w:rPr>
          <w:spacing w:val="1"/>
          <w:sz w:val="24"/>
          <w:szCs w:val="24"/>
        </w:rPr>
        <w:t xml:space="preserve"> </w:t>
      </w:r>
      <w:r w:rsidRPr="006473B6">
        <w:rPr>
          <w:sz w:val="24"/>
          <w:szCs w:val="24"/>
        </w:rPr>
        <w:t>сможет:</w:t>
      </w:r>
    </w:p>
    <w:p w:rsidR="0060112E" w:rsidRPr="006473B6" w:rsidRDefault="004106D4" w:rsidP="00D552B0">
      <w:pPr>
        <w:pStyle w:val="a5"/>
        <w:numPr>
          <w:ilvl w:val="1"/>
          <w:numId w:val="97"/>
        </w:numPr>
        <w:tabs>
          <w:tab w:val="left" w:pos="993"/>
          <w:tab w:val="left" w:pos="1560"/>
          <w:tab w:val="left" w:pos="9214"/>
        </w:tabs>
        <w:ind w:left="284" w:firstLine="283"/>
        <w:jc w:val="both"/>
        <w:rPr>
          <w:sz w:val="24"/>
          <w:szCs w:val="24"/>
        </w:rPr>
      </w:pPr>
      <w:r w:rsidRPr="006473B6">
        <w:rPr>
          <w:sz w:val="24"/>
          <w:szCs w:val="24"/>
        </w:rPr>
        <w:t>определять необходимые ключевые поисковые слова и</w:t>
      </w:r>
      <w:r w:rsidRPr="006473B6">
        <w:rPr>
          <w:spacing w:val="-8"/>
          <w:sz w:val="24"/>
          <w:szCs w:val="24"/>
        </w:rPr>
        <w:t xml:space="preserve"> </w:t>
      </w:r>
      <w:r w:rsidRPr="006473B6">
        <w:rPr>
          <w:sz w:val="24"/>
          <w:szCs w:val="24"/>
        </w:rPr>
        <w:t>запросы;</w:t>
      </w:r>
    </w:p>
    <w:p w:rsidR="0060112E" w:rsidRPr="006473B6" w:rsidRDefault="004106D4" w:rsidP="00D552B0">
      <w:pPr>
        <w:pStyle w:val="a5"/>
        <w:numPr>
          <w:ilvl w:val="1"/>
          <w:numId w:val="97"/>
        </w:numPr>
        <w:tabs>
          <w:tab w:val="left" w:pos="993"/>
          <w:tab w:val="left" w:pos="1560"/>
          <w:tab w:val="left" w:pos="9214"/>
        </w:tabs>
        <w:ind w:left="284" w:firstLine="283"/>
        <w:jc w:val="both"/>
        <w:rPr>
          <w:sz w:val="24"/>
          <w:szCs w:val="24"/>
        </w:rPr>
      </w:pPr>
      <w:r w:rsidRPr="006473B6">
        <w:rPr>
          <w:sz w:val="24"/>
          <w:szCs w:val="24"/>
        </w:rPr>
        <w:t>осуществлять взаимодействие с электронными поисковыми системами,</w:t>
      </w:r>
      <w:r w:rsidRPr="006473B6">
        <w:rPr>
          <w:spacing w:val="-8"/>
          <w:sz w:val="24"/>
          <w:szCs w:val="24"/>
        </w:rPr>
        <w:t xml:space="preserve"> </w:t>
      </w:r>
      <w:r w:rsidRPr="006473B6">
        <w:rPr>
          <w:sz w:val="24"/>
          <w:szCs w:val="24"/>
        </w:rPr>
        <w:t>словарями;</w:t>
      </w:r>
    </w:p>
    <w:p w:rsidR="0060112E" w:rsidRPr="006473B6" w:rsidRDefault="004106D4" w:rsidP="00D552B0">
      <w:pPr>
        <w:pStyle w:val="a5"/>
        <w:numPr>
          <w:ilvl w:val="1"/>
          <w:numId w:val="97"/>
        </w:numPr>
        <w:tabs>
          <w:tab w:val="left" w:pos="993"/>
          <w:tab w:val="left" w:pos="1560"/>
          <w:tab w:val="left" w:pos="9214"/>
        </w:tabs>
        <w:spacing w:before="2"/>
        <w:ind w:left="284" w:right="469" w:firstLine="283"/>
        <w:jc w:val="both"/>
        <w:rPr>
          <w:sz w:val="24"/>
          <w:szCs w:val="24"/>
        </w:rPr>
      </w:pPr>
      <w:r w:rsidRPr="006473B6">
        <w:rPr>
          <w:sz w:val="24"/>
          <w:szCs w:val="24"/>
        </w:rPr>
        <w:t>формировать множественную выборку из поисковых источников для объективизации результатов</w:t>
      </w:r>
      <w:r w:rsidRPr="006473B6">
        <w:rPr>
          <w:spacing w:val="-1"/>
          <w:sz w:val="24"/>
          <w:szCs w:val="24"/>
        </w:rPr>
        <w:t xml:space="preserve"> </w:t>
      </w:r>
      <w:r w:rsidRPr="006473B6">
        <w:rPr>
          <w:sz w:val="24"/>
          <w:szCs w:val="24"/>
        </w:rPr>
        <w:t>поиска;</w:t>
      </w:r>
    </w:p>
    <w:p w:rsidR="0060112E" w:rsidRPr="006473B6" w:rsidRDefault="004106D4" w:rsidP="00D552B0">
      <w:pPr>
        <w:pStyle w:val="a5"/>
        <w:numPr>
          <w:ilvl w:val="1"/>
          <w:numId w:val="97"/>
        </w:numPr>
        <w:tabs>
          <w:tab w:val="left" w:pos="993"/>
          <w:tab w:val="left" w:pos="1527"/>
          <w:tab w:val="left" w:pos="9214"/>
        </w:tabs>
        <w:spacing w:before="3"/>
        <w:ind w:left="284" w:firstLine="283"/>
        <w:jc w:val="both"/>
        <w:rPr>
          <w:sz w:val="24"/>
          <w:szCs w:val="24"/>
        </w:rPr>
      </w:pPr>
      <w:r w:rsidRPr="006473B6">
        <w:rPr>
          <w:sz w:val="24"/>
          <w:szCs w:val="24"/>
        </w:rPr>
        <w:t>соотносить полученные результаты поиска со своей</w:t>
      </w:r>
      <w:r w:rsidRPr="006473B6">
        <w:rPr>
          <w:spacing w:val="-4"/>
          <w:sz w:val="24"/>
          <w:szCs w:val="24"/>
        </w:rPr>
        <w:t xml:space="preserve"> </w:t>
      </w:r>
      <w:r w:rsidRPr="006473B6">
        <w:rPr>
          <w:sz w:val="24"/>
          <w:szCs w:val="24"/>
        </w:rPr>
        <w:t>деятельностью.</w:t>
      </w:r>
    </w:p>
    <w:p w:rsidR="0060112E" w:rsidRPr="006473B6" w:rsidRDefault="004106D4" w:rsidP="00D552B0">
      <w:pPr>
        <w:pStyle w:val="1"/>
        <w:tabs>
          <w:tab w:val="left" w:pos="993"/>
          <w:tab w:val="left" w:pos="9214"/>
        </w:tabs>
        <w:spacing w:before="4" w:line="240" w:lineRule="auto"/>
        <w:ind w:left="284" w:firstLine="283"/>
        <w:jc w:val="both"/>
      </w:pPr>
      <w:r w:rsidRPr="006473B6">
        <w:t>Коммуникативные УУД</w:t>
      </w:r>
    </w:p>
    <w:p w:rsidR="0060112E" w:rsidRPr="006473B6" w:rsidRDefault="004106D4" w:rsidP="00D552B0">
      <w:pPr>
        <w:pStyle w:val="a5"/>
        <w:numPr>
          <w:ilvl w:val="0"/>
          <w:numId w:val="99"/>
        </w:numPr>
        <w:tabs>
          <w:tab w:val="left" w:pos="993"/>
          <w:tab w:val="left" w:pos="1949"/>
          <w:tab w:val="left" w:pos="9214"/>
        </w:tabs>
        <w:ind w:left="284" w:right="465" w:firstLine="283"/>
        <w:jc w:val="both"/>
        <w:rPr>
          <w:sz w:val="24"/>
          <w:szCs w:val="24"/>
        </w:rPr>
      </w:pPr>
      <w:r w:rsidRPr="006473B6">
        <w:rPr>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w:t>
      </w:r>
      <w:r w:rsidRPr="006473B6">
        <w:rPr>
          <w:spacing w:val="-1"/>
          <w:sz w:val="24"/>
          <w:szCs w:val="24"/>
        </w:rPr>
        <w:t xml:space="preserve"> </w:t>
      </w:r>
      <w:r w:rsidRPr="006473B6">
        <w:rPr>
          <w:sz w:val="24"/>
          <w:szCs w:val="24"/>
        </w:rPr>
        <w:t>сможет:</w:t>
      </w:r>
    </w:p>
    <w:p w:rsidR="0060112E" w:rsidRPr="006473B6" w:rsidRDefault="004106D4" w:rsidP="00D552B0">
      <w:pPr>
        <w:pStyle w:val="a5"/>
        <w:numPr>
          <w:ilvl w:val="0"/>
          <w:numId w:val="96"/>
        </w:numPr>
        <w:tabs>
          <w:tab w:val="left" w:pos="993"/>
          <w:tab w:val="left" w:pos="1948"/>
          <w:tab w:val="left" w:pos="1949"/>
          <w:tab w:val="left" w:pos="9214"/>
        </w:tabs>
        <w:ind w:left="284" w:firstLine="283"/>
        <w:jc w:val="both"/>
        <w:rPr>
          <w:sz w:val="24"/>
          <w:szCs w:val="24"/>
        </w:rPr>
      </w:pPr>
      <w:r w:rsidRPr="006473B6">
        <w:rPr>
          <w:sz w:val="24"/>
          <w:szCs w:val="24"/>
        </w:rPr>
        <w:t>определять возможные роли в совместной</w:t>
      </w:r>
      <w:r w:rsidRPr="006473B6">
        <w:rPr>
          <w:spacing w:val="-3"/>
          <w:sz w:val="24"/>
          <w:szCs w:val="24"/>
        </w:rPr>
        <w:t xml:space="preserve"> </w:t>
      </w:r>
      <w:r w:rsidRPr="006473B6">
        <w:rPr>
          <w:sz w:val="24"/>
          <w:szCs w:val="24"/>
        </w:rPr>
        <w:t>деятельности;</w:t>
      </w:r>
    </w:p>
    <w:p w:rsidR="0060112E" w:rsidRPr="006473B6" w:rsidRDefault="004106D4" w:rsidP="00D552B0">
      <w:pPr>
        <w:pStyle w:val="a5"/>
        <w:numPr>
          <w:ilvl w:val="0"/>
          <w:numId w:val="96"/>
        </w:numPr>
        <w:tabs>
          <w:tab w:val="left" w:pos="993"/>
          <w:tab w:val="left" w:pos="1948"/>
          <w:tab w:val="left" w:pos="1949"/>
          <w:tab w:val="left" w:pos="9214"/>
        </w:tabs>
        <w:ind w:left="284" w:firstLine="283"/>
        <w:jc w:val="both"/>
        <w:rPr>
          <w:sz w:val="24"/>
          <w:szCs w:val="24"/>
        </w:rPr>
      </w:pPr>
      <w:r w:rsidRPr="006473B6">
        <w:rPr>
          <w:sz w:val="24"/>
          <w:szCs w:val="24"/>
        </w:rPr>
        <w:t>играть определенную роль в совместной</w:t>
      </w:r>
      <w:r w:rsidRPr="006473B6">
        <w:rPr>
          <w:spacing w:val="-2"/>
          <w:sz w:val="24"/>
          <w:szCs w:val="24"/>
        </w:rPr>
        <w:t xml:space="preserve"> </w:t>
      </w:r>
      <w:r w:rsidRPr="006473B6">
        <w:rPr>
          <w:sz w:val="24"/>
          <w:szCs w:val="24"/>
        </w:rPr>
        <w:t>деятельности;</w:t>
      </w:r>
    </w:p>
    <w:p w:rsidR="0060112E" w:rsidRPr="006473B6" w:rsidRDefault="004106D4" w:rsidP="00D552B0">
      <w:pPr>
        <w:pStyle w:val="a5"/>
        <w:numPr>
          <w:ilvl w:val="0"/>
          <w:numId w:val="96"/>
        </w:numPr>
        <w:tabs>
          <w:tab w:val="left" w:pos="993"/>
          <w:tab w:val="left" w:pos="1949"/>
          <w:tab w:val="left" w:pos="9214"/>
        </w:tabs>
        <w:spacing w:before="80"/>
        <w:ind w:left="284" w:right="469" w:firstLine="283"/>
        <w:jc w:val="both"/>
        <w:rPr>
          <w:sz w:val="24"/>
          <w:szCs w:val="24"/>
        </w:rPr>
      </w:pPr>
      <w:r w:rsidRPr="006473B6">
        <w:rPr>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w:t>
      </w:r>
      <w:r w:rsidRPr="006473B6">
        <w:rPr>
          <w:spacing w:val="-13"/>
          <w:sz w:val="24"/>
          <w:szCs w:val="24"/>
        </w:rPr>
        <w:t xml:space="preserve"> </w:t>
      </w:r>
      <w:r w:rsidRPr="006473B6">
        <w:rPr>
          <w:sz w:val="24"/>
          <w:szCs w:val="24"/>
        </w:rPr>
        <w:t>теории;</w:t>
      </w:r>
    </w:p>
    <w:p w:rsidR="0060112E" w:rsidRPr="006473B6" w:rsidRDefault="004106D4" w:rsidP="00D552B0">
      <w:pPr>
        <w:pStyle w:val="a5"/>
        <w:numPr>
          <w:ilvl w:val="0"/>
          <w:numId w:val="96"/>
        </w:numPr>
        <w:tabs>
          <w:tab w:val="left" w:pos="993"/>
          <w:tab w:val="left" w:pos="1949"/>
          <w:tab w:val="left" w:pos="9214"/>
        </w:tabs>
        <w:spacing w:before="18"/>
        <w:ind w:left="284" w:right="467" w:firstLine="283"/>
        <w:jc w:val="both"/>
        <w:rPr>
          <w:sz w:val="24"/>
          <w:szCs w:val="24"/>
        </w:rPr>
      </w:pPr>
      <w:r w:rsidRPr="006473B6">
        <w:rPr>
          <w:sz w:val="24"/>
          <w:szCs w:val="24"/>
        </w:rPr>
        <w:t>определять свои действия и действия партнера, которые способствовали или препятствовали продуктивной коммуникации;</w:t>
      </w:r>
    </w:p>
    <w:p w:rsidR="0060112E" w:rsidRPr="006473B6" w:rsidRDefault="004106D4" w:rsidP="00D552B0">
      <w:pPr>
        <w:pStyle w:val="a5"/>
        <w:numPr>
          <w:ilvl w:val="0"/>
          <w:numId w:val="96"/>
        </w:numPr>
        <w:tabs>
          <w:tab w:val="left" w:pos="993"/>
          <w:tab w:val="left" w:pos="1948"/>
          <w:tab w:val="left" w:pos="1949"/>
          <w:tab w:val="left" w:pos="9214"/>
        </w:tabs>
        <w:spacing w:before="5"/>
        <w:ind w:left="284" w:firstLine="283"/>
        <w:jc w:val="both"/>
        <w:rPr>
          <w:sz w:val="24"/>
          <w:szCs w:val="24"/>
        </w:rPr>
      </w:pPr>
      <w:r w:rsidRPr="006473B6">
        <w:rPr>
          <w:sz w:val="24"/>
          <w:szCs w:val="24"/>
        </w:rPr>
        <w:t>строить позитивные отношения в процессе учебной и познавательной</w:t>
      </w:r>
      <w:r w:rsidRPr="006473B6">
        <w:rPr>
          <w:spacing w:val="-11"/>
          <w:sz w:val="24"/>
          <w:szCs w:val="24"/>
        </w:rPr>
        <w:t xml:space="preserve"> </w:t>
      </w:r>
      <w:r w:rsidRPr="006473B6">
        <w:rPr>
          <w:sz w:val="24"/>
          <w:szCs w:val="24"/>
        </w:rPr>
        <w:t>деятельности;</w:t>
      </w:r>
    </w:p>
    <w:p w:rsidR="0060112E" w:rsidRPr="006473B6" w:rsidRDefault="004106D4" w:rsidP="00D552B0">
      <w:pPr>
        <w:pStyle w:val="a5"/>
        <w:numPr>
          <w:ilvl w:val="0"/>
          <w:numId w:val="96"/>
        </w:numPr>
        <w:tabs>
          <w:tab w:val="left" w:pos="993"/>
          <w:tab w:val="left" w:pos="1949"/>
          <w:tab w:val="left" w:pos="9214"/>
        </w:tabs>
        <w:ind w:left="284" w:right="466" w:firstLine="283"/>
        <w:jc w:val="both"/>
        <w:rPr>
          <w:sz w:val="24"/>
          <w:szCs w:val="24"/>
        </w:rPr>
      </w:pPr>
      <w:r w:rsidRPr="006473B6">
        <w:rPr>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60112E" w:rsidRPr="006473B6" w:rsidRDefault="004106D4" w:rsidP="00D552B0">
      <w:pPr>
        <w:pStyle w:val="a5"/>
        <w:numPr>
          <w:ilvl w:val="0"/>
          <w:numId w:val="96"/>
        </w:numPr>
        <w:tabs>
          <w:tab w:val="left" w:pos="993"/>
          <w:tab w:val="left" w:pos="1948"/>
          <w:tab w:val="left" w:pos="1949"/>
          <w:tab w:val="left" w:pos="3360"/>
          <w:tab w:val="left" w:pos="4734"/>
          <w:tab w:val="left" w:pos="5090"/>
          <w:tab w:val="left" w:pos="6756"/>
          <w:tab w:val="left" w:pos="7876"/>
          <w:tab w:val="left" w:pos="8216"/>
          <w:tab w:val="left" w:pos="9214"/>
          <w:tab w:val="left" w:pos="9879"/>
        </w:tabs>
        <w:spacing w:before="19"/>
        <w:ind w:left="284" w:right="464" w:firstLine="283"/>
        <w:jc w:val="both"/>
        <w:rPr>
          <w:sz w:val="24"/>
          <w:szCs w:val="24"/>
        </w:rPr>
      </w:pPr>
      <w:r w:rsidRPr="006473B6">
        <w:rPr>
          <w:sz w:val="24"/>
          <w:szCs w:val="24"/>
        </w:rPr>
        <w:t>крити</w:t>
      </w:r>
      <w:r w:rsidR="009B6C46" w:rsidRPr="006473B6">
        <w:rPr>
          <w:sz w:val="24"/>
          <w:szCs w:val="24"/>
        </w:rPr>
        <w:t>чески</w:t>
      </w:r>
      <w:r w:rsidR="009B6C46" w:rsidRPr="006473B6">
        <w:rPr>
          <w:sz w:val="24"/>
          <w:szCs w:val="24"/>
        </w:rPr>
        <w:tab/>
        <w:t>относиться</w:t>
      </w:r>
      <w:r w:rsidR="009B6C46" w:rsidRPr="006473B6">
        <w:rPr>
          <w:sz w:val="24"/>
          <w:szCs w:val="24"/>
        </w:rPr>
        <w:tab/>
        <w:t>к</w:t>
      </w:r>
      <w:r w:rsidR="009B6C46" w:rsidRPr="006473B6">
        <w:rPr>
          <w:sz w:val="24"/>
          <w:szCs w:val="24"/>
        </w:rPr>
        <w:tab/>
        <w:t>собственному мнению,</w:t>
      </w:r>
      <w:r w:rsidR="009B6C46" w:rsidRPr="006473B6">
        <w:rPr>
          <w:sz w:val="24"/>
          <w:szCs w:val="24"/>
        </w:rPr>
        <w:tab/>
        <w:t xml:space="preserve">с достоинством </w:t>
      </w:r>
      <w:r w:rsidRPr="006473B6">
        <w:rPr>
          <w:sz w:val="24"/>
          <w:szCs w:val="24"/>
        </w:rPr>
        <w:t>признавать ошибочность своего мнения (если оно таково) и корректировать его;</w:t>
      </w:r>
    </w:p>
    <w:p w:rsidR="0060112E" w:rsidRPr="006473B6" w:rsidRDefault="004106D4" w:rsidP="00D552B0">
      <w:pPr>
        <w:pStyle w:val="a5"/>
        <w:numPr>
          <w:ilvl w:val="0"/>
          <w:numId w:val="96"/>
        </w:numPr>
        <w:tabs>
          <w:tab w:val="left" w:pos="993"/>
          <w:tab w:val="left" w:pos="1948"/>
          <w:tab w:val="left" w:pos="1949"/>
          <w:tab w:val="left" w:pos="9214"/>
        </w:tabs>
        <w:spacing w:before="5"/>
        <w:ind w:left="284" w:firstLine="283"/>
        <w:jc w:val="both"/>
        <w:rPr>
          <w:sz w:val="24"/>
          <w:szCs w:val="24"/>
        </w:rPr>
      </w:pPr>
      <w:r w:rsidRPr="006473B6">
        <w:rPr>
          <w:sz w:val="24"/>
          <w:szCs w:val="24"/>
        </w:rPr>
        <w:t>предлагать альтернативное решение в конфликтной</w:t>
      </w:r>
      <w:r w:rsidRPr="006473B6">
        <w:rPr>
          <w:spacing w:val="-4"/>
          <w:sz w:val="24"/>
          <w:szCs w:val="24"/>
        </w:rPr>
        <w:t xml:space="preserve"> </w:t>
      </w:r>
      <w:r w:rsidRPr="006473B6">
        <w:rPr>
          <w:sz w:val="24"/>
          <w:szCs w:val="24"/>
        </w:rPr>
        <w:t>ситуации;</w:t>
      </w:r>
    </w:p>
    <w:p w:rsidR="0060112E" w:rsidRPr="006473B6" w:rsidRDefault="004106D4" w:rsidP="00D552B0">
      <w:pPr>
        <w:pStyle w:val="a5"/>
        <w:numPr>
          <w:ilvl w:val="0"/>
          <w:numId w:val="96"/>
        </w:numPr>
        <w:tabs>
          <w:tab w:val="left" w:pos="993"/>
          <w:tab w:val="left" w:pos="1948"/>
          <w:tab w:val="left" w:pos="1949"/>
          <w:tab w:val="left" w:pos="9214"/>
        </w:tabs>
        <w:ind w:left="284" w:firstLine="283"/>
        <w:jc w:val="both"/>
        <w:rPr>
          <w:sz w:val="24"/>
          <w:szCs w:val="24"/>
        </w:rPr>
      </w:pPr>
      <w:r w:rsidRPr="006473B6">
        <w:rPr>
          <w:sz w:val="24"/>
          <w:szCs w:val="24"/>
        </w:rPr>
        <w:t>выделять общую точку зрения в</w:t>
      </w:r>
      <w:r w:rsidRPr="006473B6">
        <w:rPr>
          <w:spacing w:val="-5"/>
          <w:sz w:val="24"/>
          <w:szCs w:val="24"/>
        </w:rPr>
        <w:t xml:space="preserve"> </w:t>
      </w:r>
      <w:r w:rsidRPr="006473B6">
        <w:rPr>
          <w:sz w:val="24"/>
          <w:szCs w:val="24"/>
        </w:rPr>
        <w:t>дискуссии;</w:t>
      </w:r>
    </w:p>
    <w:p w:rsidR="0060112E" w:rsidRPr="006473B6" w:rsidRDefault="004106D4" w:rsidP="00D552B0">
      <w:pPr>
        <w:pStyle w:val="a5"/>
        <w:numPr>
          <w:ilvl w:val="0"/>
          <w:numId w:val="96"/>
        </w:numPr>
        <w:tabs>
          <w:tab w:val="left" w:pos="993"/>
          <w:tab w:val="left" w:pos="1948"/>
          <w:tab w:val="left" w:pos="1949"/>
          <w:tab w:val="left" w:pos="9214"/>
        </w:tabs>
        <w:spacing w:before="5"/>
        <w:ind w:left="284" w:right="469" w:firstLine="283"/>
        <w:jc w:val="both"/>
        <w:rPr>
          <w:sz w:val="24"/>
          <w:szCs w:val="24"/>
        </w:rPr>
      </w:pPr>
      <w:r w:rsidRPr="006473B6">
        <w:rPr>
          <w:sz w:val="24"/>
          <w:szCs w:val="24"/>
        </w:rPr>
        <w:t>договариваться о правилах и вопросах для обсуждения в соответствии с поставленной перед группой</w:t>
      </w:r>
      <w:r w:rsidRPr="006473B6">
        <w:rPr>
          <w:spacing w:val="-1"/>
          <w:sz w:val="24"/>
          <w:szCs w:val="24"/>
        </w:rPr>
        <w:t xml:space="preserve"> </w:t>
      </w:r>
      <w:r w:rsidRPr="006473B6">
        <w:rPr>
          <w:sz w:val="24"/>
          <w:szCs w:val="24"/>
        </w:rPr>
        <w:t>задачей;</w:t>
      </w:r>
    </w:p>
    <w:p w:rsidR="0060112E" w:rsidRPr="006473B6" w:rsidRDefault="009B6C46" w:rsidP="00D552B0">
      <w:pPr>
        <w:pStyle w:val="a5"/>
        <w:numPr>
          <w:ilvl w:val="0"/>
          <w:numId w:val="96"/>
        </w:numPr>
        <w:tabs>
          <w:tab w:val="left" w:pos="993"/>
          <w:tab w:val="left" w:pos="1948"/>
          <w:tab w:val="left" w:pos="1949"/>
          <w:tab w:val="left" w:pos="3826"/>
          <w:tab w:val="left" w:pos="4898"/>
          <w:tab w:val="left" w:pos="6778"/>
          <w:tab w:val="left" w:pos="7140"/>
          <w:tab w:val="left" w:pos="8087"/>
          <w:tab w:val="left" w:pos="9214"/>
          <w:tab w:val="left" w:pos="9567"/>
          <w:tab w:val="left" w:pos="10476"/>
        </w:tabs>
        <w:spacing w:before="18"/>
        <w:ind w:left="284" w:right="465" w:firstLine="283"/>
        <w:jc w:val="both"/>
        <w:rPr>
          <w:sz w:val="24"/>
          <w:szCs w:val="24"/>
        </w:rPr>
      </w:pPr>
      <w:r w:rsidRPr="006473B6">
        <w:rPr>
          <w:sz w:val="24"/>
          <w:szCs w:val="24"/>
        </w:rPr>
        <w:t>органи</w:t>
      </w:r>
      <w:r w:rsidR="0028066A">
        <w:rPr>
          <w:sz w:val="24"/>
          <w:szCs w:val="24"/>
        </w:rPr>
        <w:t>зовывать учебное</w:t>
      </w:r>
      <w:r w:rsidR="0028066A">
        <w:rPr>
          <w:sz w:val="24"/>
          <w:szCs w:val="24"/>
        </w:rPr>
        <w:tab/>
        <w:t xml:space="preserve">взаимодействие </w:t>
      </w:r>
      <w:r w:rsidRPr="006473B6">
        <w:rPr>
          <w:sz w:val="24"/>
          <w:szCs w:val="24"/>
        </w:rPr>
        <w:t xml:space="preserve">в группе (определять общие </w:t>
      </w:r>
      <w:r w:rsidR="004106D4" w:rsidRPr="006473B6">
        <w:rPr>
          <w:sz w:val="24"/>
          <w:szCs w:val="24"/>
        </w:rPr>
        <w:t>цели, распределять роли, договариваться друг с другом и т.</w:t>
      </w:r>
      <w:r w:rsidR="004106D4" w:rsidRPr="006473B6">
        <w:rPr>
          <w:spacing w:val="-1"/>
          <w:sz w:val="24"/>
          <w:szCs w:val="24"/>
        </w:rPr>
        <w:t xml:space="preserve"> </w:t>
      </w:r>
      <w:r w:rsidR="004106D4" w:rsidRPr="006473B6">
        <w:rPr>
          <w:sz w:val="24"/>
          <w:szCs w:val="24"/>
        </w:rPr>
        <w:t>д.);</w:t>
      </w:r>
    </w:p>
    <w:p w:rsidR="0060112E" w:rsidRPr="006473B6" w:rsidRDefault="004106D4" w:rsidP="00D552B0">
      <w:pPr>
        <w:pStyle w:val="a5"/>
        <w:numPr>
          <w:ilvl w:val="0"/>
          <w:numId w:val="96"/>
        </w:numPr>
        <w:tabs>
          <w:tab w:val="left" w:pos="993"/>
          <w:tab w:val="left" w:pos="1948"/>
          <w:tab w:val="left" w:pos="1949"/>
          <w:tab w:val="left" w:pos="3281"/>
          <w:tab w:val="left" w:pos="3718"/>
          <w:tab w:val="left" w:pos="4768"/>
          <w:tab w:val="left" w:pos="5893"/>
          <w:tab w:val="left" w:pos="7095"/>
          <w:tab w:val="left" w:pos="7531"/>
          <w:tab w:val="left" w:pos="9214"/>
          <w:tab w:val="left" w:pos="9442"/>
        </w:tabs>
        <w:spacing w:before="19"/>
        <w:ind w:left="284" w:right="469" w:firstLine="283"/>
        <w:jc w:val="both"/>
        <w:rPr>
          <w:sz w:val="24"/>
          <w:szCs w:val="24"/>
        </w:rPr>
      </w:pPr>
      <w:r w:rsidRPr="006473B6">
        <w:rPr>
          <w:sz w:val="24"/>
          <w:szCs w:val="24"/>
        </w:rPr>
        <w:t>устра</w:t>
      </w:r>
      <w:r w:rsidR="0028066A">
        <w:rPr>
          <w:sz w:val="24"/>
          <w:szCs w:val="24"/>
        </w:rPr>
        <w:t>нять в рамках диалога разрывы</w:t>
      </w:r>
      <w:r w:rsidR="0028066A">
        <w:rPr>
          <w:sz w:val="24"/>
          <w:szCs w:val="24"/>
        </w:rPr>
        <w:tab/>
        <w:t xml:space="preserve">в коммуникации, </w:t>
      </w:r>
      <w:r w:rsidRPr="006473B6">
        <w:rPr>
          <w:sz w:val="24"/>
          <w:szCs w:val="24"/>
        </w:rPr>
        <w:t>обусловленные непониманием/неприятием со стороны собеседника задачи, формы или содержания</w:t>
      </w:r>
      <w:r w:rsidRPr="006473B6">
        <w:rPr>
          <w:spacing w:val="-11"/>
          <w:sz w:val="24"/>
          <w:szCs w:val="24"/>
        </w:rPr>
        <w:t xml:space="preserve"> </w:t>
      </w:r>
      <w:r w:rsidRPr="006473B6">
        <w:rPr>
          <w:sz w:val="24"/>
          <w:szCs w:val="24"/>
        </w:rPr>
        <w:t>диалога.</w:t>
      </w:r>
    </w:p>
    <w:p w:rsidR="0060112E" w:rsidRPr="006473B6" w:rsidRDefault="004106D4" w:rsidP="00D552B0">
      <w:pPr>
        <w:pStyle w:val="a5"/>
        <w:numPr>
          <w:ilvl w:val="0"/>
          <w:numId w:val="99"/>
        </w:numPr>
        <w:tabs>
          <w:tab w:val="left" w:pos="993"/>
          <w:tab w:val="left" w:pos="1949"/>
          <w:tab w:val="left" w:pos="9214"/>
        </w:tabs>
        <w:spacing w:before="4"/>
        <w:ind w:left="284" w:right="466" w:firstLine="283"/>
        <w:jc w:val="both"/>
        <w:rPr>
          <w:sz w:val="24"/>
          <w:szCs w:val="24"/>
        </w:rPr>
      </w:pPr>
      <w:r w:rsidRPr="006473B6">
        <w:rPr>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w:t>
      </w:r>
      <w:r w:rsidRPr="006473B6">
        <w:rPr>
          <w:spacing w:val="-1"/>
          <w:sz w:val="24"/>
          <w:szCs w:val="24"/>
        </w:rPr>
        <w:t xml:space="preserve"> </w:t>
      </w:r>
      <w:r w:rsidRPr="006473B6">
        <w:rPr>
          <w:sz w:val="24"/>
          <w:szCs w:val="24"/>
        </w:rPr>
        <w:t>сможет:</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определять задачу коммуникации и в соответствии с ней отбирать речевые</w:t>
      </w:r>
      <w:r w:rsidRPr="006473B6">
        <w:rPr>
          <w:spacing w:val="-15"/>
          <w:sz w:val="24"/>
          <w:szCs w:val="24"/>
        </w:rPr>
        <w:t xml:space="preserve"> </w:t>
      </w:r>
      <w:r w:rsidRPr="006473B6">
        <w:rPr>
          <w:sz w:val="24"/>
          <w:szCs w:val="24"/>
        </w:rPr>
        <w:t>средства;</w:t>
      </w:r>
    </w:p>
    <w:p w:rsidR="0060112E" w:rsidRPr="006473B6" w:rsidRDefault="004106D4" w:rsidP="00D552B0">
      <w:pPr>
        <w:pStyle w:val="a5"/>
        <w:numPr>
          <w:ilvl w:val="1"/>
          <w:numId w:val="97"/>
        </w:numPr>
        <w:tabs>
          <w:tab w:val="left" w:pos="993"/>
          <w:tab w:val="left" w:pos="1527"/>
          <w:tab w:val="left" w:pos="9214"/>
        </w:tabs>
        <w:spacing w:before="4"/>
        <w:ind w:left="284" w:right="474" w:firstLine="283"/>
        <w:jc w:val="both"/>
        <w:rPr>
          <w:sz w:val="24"/>
          <w:szCs w:val="24"/>
        </w:rPr>
      </w:pPr>
      <w:r w:rsidRPr="006473B6">
        <w:rPr>
          <w:sz w:val="24"/>
          <w:szCs w:val="24"/>
        </w:rPr>
        <w:t>отбирать и использовать речевые средства в процессе коммуникации с другими людьми (диалог в паре, в малой группе и т.</w:t>
      </w:r>
      <w:r w:rsidRPr="006473B6">
        <w:rPr>
          <w:spacing w:val="-2"/>
          <w:sz w:val="24"/>
          <w:szCs w:val="24"/>
        </w:rPr>
        <w:t xml:space="preserve"> </w:t>
      </w:r>
      <w:r w:rsidRPr="006473B6">
        <w:rPr>
          <w:sz w:val="24"/>
          <w:szCs w:val="24"/>
        </w:rPr>
        <w:t>д.);</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представлять в устной или письменной форме развернутый план собственной</w:t>
      </w:r>
      <w:r w:rsidRPr="006473B6">
        <w:rPr>
          <w:spacing w:val="-14"/>
          <w:sz w:val="24"/>
          <w:szCs w:val="24"/>
        </w:rPr>
        <w:t xml:space="preserve"> </w:t>
      </w:r>
      <w:r w:rsidRPr="006473B6">
        <w:rPr>
          <w:sz w:val="24"/>
          <w:szCs w:val="24"/>
        </w:rPr>
        <w:t>деятельности;</w:t>
      </w:r>
    </w:p>
    <w:p w:rsidR="0060112E" w:rsidRPr="006473B6" w:rsidRDefault="004106D4" w:rsidP="00D552B0">
      <w:pPr>
        <w:pStyle w:val="a5"/>
        <w:numPr>
          <w:ilvl w:val="1"/>
          <w:numId w:val="97"/>
        </w:numPr>
        <w:tabs>
          <w:tab w:val="left" w:pos="993"/>
          <w:tab w:val="left" w:pos="1527"/>
          <w:tab w:val="left" w:pos="9214"/>
        </w:tabs>
        <w:spacing w:before="2"/>
        <w:ind w:left="284" w:right="466" w:firstLine="283"/>
        <w:jc w:val="both"/>
        <w:rPr>
          <w:sz w:val="24"/>
          <w:szCs w:val="24"/>
        </w:rPr>
      </w:pPr>
      <w:r w:rsidRPr="006473B6">
        <w:rPr>
          <w:sz w:val="24"/>
          <w:szCs w:val="24"/>
        </w:rPr>
        <w:t>соблюдать нормы публичной речи, регламент в монологе и дискуссии в соответствии с коммуникативной</w:t>
      </w:r>
      <w:r w:rsidRPr="006473B6">
        <w:rPr>
          <w:spacing w:val="-3"/>
          <w:sz w:val="24"/>
          <w:szCs w:val="24"/>
        </w:rPr>
        <w:t xml:space="preserve"> </w:t>
      </w:r>
      <w:r w:rsidRPr="006473B6">
        <w:rPr>
          <w:sz w:val="24"/>
          <w:szCs w:val="24"/>
        </w:rPr>
        <w:t>задачей;</w:t>
      </w:r>
    </w:p>
    <w:p w:rsidR="0060112E" w:rsidRPr="006473B6" w:rsidRDefault="004106D4" w:rsidP="00D552B0">
      <w:pPr>
        <w:pStyle w:val="a5"/>
        <w:numPr>
          <w:ilvl w:val="1"/>
          <w:numId w:val="97"/>
        </w:numPr>
        <w:tabs>
          <w:tab w:val="left" w:pos="993"/>
          <w:tab w:val="left" w:pos="1527"/>
          <w:tab w:val="left" w:pos="9214"/>
        </w:tabs>
        <w:spacing w:before="4"/>
        <w:ind w:left="284" w:right="472" w:firstLine="283"/>
        <w:jc w:val="both"/>
        <w:rPr>
          <w:sz w:val="24"/>
          <w:szCs w:val="24"/>
        </w:rPr>
      </w:pPr>
      <w:r w:rsidRPr="006473B6">
        <w:rPr>
          <w:sz w:val="24"/>
          <w:szCs w:val="24"/>
        </w:rPr>
        <w:t>высказывать и обосновывать мнение (суждение) и запрашивать мнение партнера в рамках диалога;</w:t>
      </w:r>
    </w:p>
    <w:p w:rsidR="0060112E" w:rsidRPr="006473B6" w:rsidRDefault="004106D4" w:rsidP="00D552B0">
      <w:pPr>
        <w:pStyle w:val="a5"/>
        <w:numPr>
          <w:ilvl w:val="1"/>
          <w:numId w:val="97"/>
        </w:numPr>
        <w:tabs>
          <w:tab w:val="left" w:pos="993"/>
          <w:tab w:val="left" w:pos="1527"/>
          <w:tab w:val="left" w:pos="9214"/>
        </w:tabs>
        <w:spacing w:before="3"/>
        <w:ind w:left="284" w:firstLine="283"/>
        <w:jc w:val="both"/>
        <w:rPr>
          <w:sz w:val="24"/>
          <w:szCs w:val="24"/>
        </w:rPr>
      </w:pPr>
      <w:r w:rsidRPr="006473B6">
        <w:rPr>
          <w:sz w:val="24"/>
          <w:szCs w:val="24"/>
        </w:rPr>
        <w:t>принимать решение в ходе диалога и согласовывать его с</w:t>
      </w:r>
      <w:r w:rsidRPr="006473B6">
        <w:rPr>
          <w:spacing w:val="-8"/>
          <w:sz w:val="24"/>
          <w:szCs w:val="24"/>
        </w:rPr>
        <w:t xml:space="preserve"> </w:t>
      </w:r>
      <w:r w:rsidRPr="006473B6">
        <w:rPr>
          <w:sz w:val="24"/>
          <w:szCs w:val="24"/>
        </w:rPr>
        <w:t>собеседником;</w:t>
      </w:r>
    </w:p>
    <w:p w:rsidR="0060112E" w:rsidRPr="006473B6" w:rsidRDefault="004106D4" w:rsidP="00D552B0">
      <w:pPr>
        <w:pStyle w:val="a5"/>
        <w:numPr>
          <w:ilvl w:val="1"/>
          <w:numId w:val="97"/>
        </w:numPr>
        <w:tabs>
          <w:tab w:val="left" w:pos="993"/>
          <w:tab w:val="left" w:pos="1527"/>
          <w:tab w:val="left" w:pos="9214"/>
        </w:tabs>
        <w:ind w:left="284" w:right="468" w:firstLine="283"/>
        <w:jc w:val="both"/>
        <w:rPr>
          <w:sz w:val="24"/>
          <w:szCs w:val="24"/>
        </w:rPr>
      </w:pPr>
      <w:r w:rsidRPr="006473B6">
        <w:rPr>
          <w:sz w:val="24"/>
          <w:szCs w:val="24"/>
        </w:rPr>
        <w:t>создавать письменные «клишированные» и оригинальные тексты с использованием необходимых речевых</w:t>
      </w:r>
      <w:r w:rsidRPr="006473B6">
        <w:rPr>
          <w:spacing w:val="-1"/>
          <w:sz w:val="24"/>
          <w:szCs w:val="24"/>
        </w:rPr>
        <w:t xml:space="preserve"> </w:t>
      </w:r>
      <w:r w:rsidRPr="006473B6">
        <w:rPr>
          <w:sz w:val="24"/>
          <w:szCs w:val="24"/>
        </w:rPr>
        <w:t>средств;</w:t>
      </w:r>
    </w:p>
    <w:p w:rsidR="0060112E" w:rsidRPr="006473B6" w:rsidRDefault="004106D4" w:rsidP="00D552B0">
      <w:pPr>
        <w:pStyle w:val="a5"/>
        <w:numPr>
          <w:ilvl w:val="1"/>
          <w:numId w:val="97"/>
        </w:numPr>
        <w:tabs>
          <w:tab w:val="left" w:pos="993"/>
          <w:tab w:val="left" w:pos="1527"/>
          <w:tab w:val="left" w:pos="9214"/>
        </w:tabs>
        <w:spacing w:before="3"/>
        <w:ind w:left="284" w:right="469" w:firstLine="283"/>
        <w:jc w:val="both"/>
        <w:rPr>
          <w:sz w:val="24"/>
          <w:szCs w:val="24"/>
        </w:rPr>
      </w:pPr>
      <w:r w:rsidRPr="006473B6">
        <w:rPr>
          <w:sz w:val="24"/>
          <w:szCs w:val="24"/>
        </w:rPr>
        <w:t>использовать вербальные средства (средства логической связи) для выделения смысловых блоков своего</w:t>
      </w:r>
      <w:r w:rsidRPr="006473B6">
        <w:rPr>
          <w:spacing w:val="-2"/>
          <w:sz w:val="24"/>
          <w:szCs w:val="24"/>
        </w:rPr>
        <w:t xml:space="preserve"> </w:t>
      </w:r>
      <w:r w:rsidRPr="006473B6">
        <w:rPr>
          <w:sz w:val="24"/>
          <w:szCs w:val="24"/>
        </w:rPr>
        <w:t>выступления;</w:t>
      </w:r>
    </w:p>
    <w:p w:rsidR="00877647" w:rsidRDefault="004106D4" w:rsidP="00D552B0">
      <w:pPr>
        <w:pStyle w:val="a5"/>
        <w:numPr>
          <w:ilvl w:val="1"/>
          <w:numId w:val="97"/>
        </w:numPr>
        <w:tabs>
          <w:tab w:val="left" w:pos="993"/>
          <w:tab w:val="left" w:pos="1527"/>
          <w:tab w:val="left" w:pos="3526"/>
          <w:tab w:val="left" w:pos="5591"/>
          <w:tab w:val="left" w:pos="7115"/>
          <w:tab w:val="left" w:pos="8132"/>
          <w:tab w:val="left" w:pos="9214"/>
          <w:tab w:val="left" w:pos="9849"/>
        </w:tabs>
        <w:spacing w:before="4"/>
        <w:ind w:left="284" w:right="470" w:firstLine="283"/>
        <w:jc w:val="both"/>
        <w:rPr>
          <w:sz w:val="24"/>
          <w:szCs w:val="24"/>
        </w:rPr>
      </w:pPr>
      <w:r w:rsidRPr="006473B6">
        <w:rPr>
          <w:sz w:val="24"/>
          <w:szCs w:val="24"/>
        </w:rPr>
        <w:t>использовать</w:t>
      </w:r>
      <w:r w:rsidR="00CC112D">
        <w:rPr>
          <w:sz w:val="24"/>
          <w:szCs w:val="24"/>
        </w:rPr>
        <w:t xml:space="preserve"> </w:t>
      </w:r>
      <w:r w:rsidRPr="006473B6">
        <w:rPr>
          <w:sz w:val="24"/>
          <w:szCs w:val="24"/>
        </w:rPr>
        <w:t>невербальные</w:t>
      </w:r>
      <w:r w:rsidRPr="006473B6">
        <w:rPr>
          <w:sz w:val="24"/>
          <w:szCs w:val="24"/>
        </w:rPr>
        <w:tab/>
        <w:t>средства</w:t>
      </w:r>
      <w:r w:rsidR="00CC112D">
        <w:rPr>
          <w:sz w:val="24"/>
          <w:szCs w:val="24"/>
        </w:rPr>
        <w:t xml:space="preserve"> </w:t>
      </w:r>
      <w:r w:rsidRPr="006473B6">
        <w:rPr>
          <w:sz w:val="24"/>
          <w:szCs w:val="24"/>
        </w:rPr>
        <w:t>или</w:t>
      </w:r>
      <w:r w:rsidR="00CC112D">
        <w:rPr>
          <w:sz w:val="24"/>
          <w:szCs w:val="24"/>
        </w:rPr>
        <w:t xml:space="preserve"> </w:t>
      </w:r>
      <w:r w:rsidRPr="006473B6">
        <w:rPr>
          <w:sz w:val="24"/>
          <w:szCs w:val="24"/>
        </w:rPr>
        <w:t>наглядные</w:t>
      </w:r>
      <w:r w:rsidRPr="006473B6">
        <w:rPr>
          <w:sz w:val="24"/>
          <w:szCs w:val="24"/>
        </w:rPr>
        <w:tab/>
      </w:r>
    </w:p>
    <w:p w:rsidR="0060112E" w:rsidRPr="006473B6" w:rsidRDefault="004106D4" w:rsidP="00D552B0">
      <w:pPr>
        <w:pStyle w:val="a5"/>
        <w:tabs>
          <w:tab w:val="left" w:pos="993"/>
          <w:tab w:val="left" w:pos="1527"/>
          <w:tab w:val="left" w:pos="3526"/>
          <w:tab w:val="left" w:pos="5591"/>
          <w:tab w:val="left" w:pos="7115"/>
          <w:tab w:val="left" w:pos="8132"/>
          <w:tab w:val="left" w:pos="9214"/>
          <w:tab w:val="left" w:pos="9849"/>
        </w:tabs>
        <w:spacing w:before="4"/>
        <w:ind w:left="284" w:right="470" w:firstLine="283"/>
        <w:jc w:val="both"/>
        <w:rPr>
          <w:sz w:val="24"/>
          <w:szCs w:val="24"/>
        </w:rPr>
      </w:pPr>
      <w:r w:rsidRPr="006473B6">
        <w:rPr>
          <w:sz w:val="24"/>
          <w:szCs w:val="24"/>
        </w:rPr>
        <w:t>материалы, подготовленные/отобранные под руководством учителя;</w:t>
      </w:r>
    </w:p>
    <w:p w:rsidR="0060112E" w:rsidRPr="006473B6" w:rsidRDefault="004106D4" w:rsidP="00D552B0">
      <w:pPr>
        <w:pStyle w:val="a5"/>
        <w:numPr>
          <w:ilvl w:val="1"/>
          <w:numId w:val="97"/>
        </w:numPr>
        <w:tabs>
          <w:tab w:val="left" w:pos="993"/>
          <w:tab w:val="left" w:pos="1527"/>
          <w:tab w:val="left" w:pos="9214"/>
        </w:tabs>
        <w:spacing w:before="5"/>
        <w:ind w:left="284" w:right="468" w:firstLine="283"/>
        <w:jc w:val="both"/>
        <w:rPr>
          <w:sz w:val="24"/>
          <w:szCs w:val="24"/>
        </w:rPr>
      </w:pPr>
      <w:r w:rsidRPr="006473B6">
        <w:rPr>
          <w:sz w:val="24"/>
          <w:szCs w:val="24"/>
        </w:rPr>
        <w:t>делать оценочный вывод о достижении цели коммуникации непосредственно после завершения коммуникативного контакта и обосновывать</w:t>
      </w:r>
      <w:r w:rsidRPr="006473B6">
        <w:rPr>
          <w:spacing w:val="-1"/>
          <w:sz w:val="24"/>
          <w:szCs w:val="24"/>
        </w:rPr>
        <w:t xml:space="preserve"> </w:t>
      </w:r>
      <w:r w:rsidRPr="006473B6">
        <w:rPr>
          <w:sz w:val="24"/>
          <w:szCs w:val="24"/>
        </w:rPr>
        <w:t>его.</w:t>
      </w:r>
    </w:p>
    <w:p w:rsidR="0060112E" w:rsidRPr="006473B6" w:rsidRDefault="004106D4" w:rsidP="00D552B0">
      <w:pPr>
        <w:pStyle w:val="a5"/>
        <w:numPr>
          <w:ilvl w:val="0"/>
          <w:numId w:val="99"/>
        </w:numPr>
        <w:tabs>
          <w:tab w:val="left" w:pos="993"/>
          <w:tab w:val="left" w:pos="1948"/>
          <w:tab w:val="left" w:pos="1949"/>
          <w:tab w:val="left" w:pos="9214"/>
        </w:tabs>
        <w:ind w:left="284" w:right="456" w:firstLine="283"/>
        <w:jc w:val="both"/>
        <w:rPr>
          <w:sz w:val="24"/>
          <w:szCs w:val="24"/>
        </w:rPr>
      </w:pPr>
      <w:r w:rsidRPr="006473B6">
        <w:rPr>
          <w:sz w:val="24"/>
          <w:szCs w:val="24"/>
        </w:rPr>
        <w:t>Формирование и развитие компетентности в области использования информационно- коммуникационных технологий (далее – ИКТ). Обучающийся</w:t>
      </w:r>
      <w:r w:rsidRPr="006473B6">
        <w:rPr>
          <w:spacing w:val="4"/>
          <w:sz w:val="24"/>
          <w:szCs w:val="24"/>
        </w:rPr>
        <w:t xml:space="preserve"> </w:t>
      </w:r>
      <w:r w:rsidRPr="006473B6">
        <w:rPr>
          <w:sz w:val="24"/>
          <w:szCs w:val="24"/>
        </w:rPr>
        <w:t>сможет:</w:t>
      </w:r>
    </w:p>
    <w:p w:rsidR="0060112E" w:rsidRPr="006473B6" w:rsidRDefault="004106D4" w:rsidP="00D552B0">
      <w:pPr>
        <w:pStyle w:val="a5"/>
        <w:numPr>
          <w:ilvl w:val="1"/>
          <w:numId w:val="97"/>
        </w:numPr>
        <w:tabs>
          <w:tab w:val="left" w:pos="993"/>
          <w:tab w:val="left" w:pos="1527"/>
          <w:tab w:val="left" w:pos="9214"/>
        </w:tabs>
        <w:spacing w:before="5"/>
        <w:ind w:left="284" w:right="469" w:firstLine="283"/>
        <w:jc w:val="both"/>
        <w:rPr>
          <w:sz w:val="24"/>
          <w:szCs w:val="24"/>
        </w:rPr>
      </w:pPr>
      <w:r w:rsidRPr="006473B6">
        <w:rPr>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60112E" w:rsidRPr="006473B6" w:rsidRDefault="004106D4" w:rsidP="00D552B0">
      <w:pPr>
        <w:pStyle w:val="a5"/>
        <w:numPr>
          <w:ilvl w:val="1"/>
          <w:numId w:val="97"/>
        </w:numPr>
        <w:tabs>
          <w:tab w:val="left" w:pos="993"/>
          <w:tab w:val="left" w:pos="1527"/>
          <w:tab w:val="left" w:pos="9214"/>
        </w:tabs>
        <w:spacing w:before="2"/>
        <w:ind w:left="284" w:right="471" w:firstLine="283"/>
        <w:jc w:val="both"/>
        <w:rPr>
          <w:sz w:val="24"/>
          <w:szCs w:val="24"/>
        </w:rPr>
      </w:pPr>
      <w:r w:rsidRPr="006473B6">
        <w:rPr>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60112E" w:rsidRPr="006473B6" w:rsidRDefault="004106D4" w:rsidP="00D552B0">
      <w:pPr>
        <w:pStyle w:val="a5"/>
        <w:numPr>
          <w:ilvl w:val="1"/>
          <w:numId w:val="97"/>
        </w:numPr>
        <w:tabs>
          <w:tab w:val="left" w:pos="993"/>
          <w:tab w:val="left" w:pos="1527"/>
          <w:tab w:val="left" w:pos="9214"/>
        </w:tabs>
        <w:spacing w:before="1"/>
        <w:ind w:left="284" w:right="465" w:firstLine="283"/>
        <w:jc w:val="both"/>
        <w:rPr>
          <w:sz w:val="24"/>
          <w:szCs w:val="24"/>
        </w:rPr>
      </w:pPr>
      <w:r w:rsidRPr="006473B6">
        <w:rPr>
          <w:sz w:val="24"/>
          <w:szCs w:val="24"/>
        </w:rPr>
        <w:t>выделять информационный аспект задачи, оперировать данными, использовать модель решения</w:t>
      </w:r>
      <w:r w:rsidRPr="006473B6">
        <w:rPr>
          <w:spacing w:val="-1"/>
          <w:sz w:val="24"/>
          <w:szCs w:val="24"/>
        </w:rPr>
        <w:t xml:space="preserve"> </w:t>
      </w:r>
      <w:r w:rsidRPr="006473B6">
        <w:rPr>
          <w:sz w:val="24"/>
          <w:szCs w:val="24"/>
        </w:rPr>
        <w:t>задачи;</w:t>
      </w:r>
    </w:p>
    <w:p w:rsidR="0060112E" w:rsidRPr="006473B6" w:rsidRDefault="004106D4" w:rsidP="00D552B0">
      <w:pPr>
        <w:pStyle w:val="a5"/>
        <w:numPr>
          <w:ilvl w:val="1"/>
          <w:numId w:val="97"/>
        </w:numPr>
        <w:tabs>
          <w:tab w:val="left" w:pos="993"/>
          <w:tab w:val="left" w:pos="1527"/>
          <w:tab w:val="left" w:pos="9214"/>
        </w:tabs>
        <w:spacing w:before="3"/>
        <w:ind w:left="284" w:right="465" w:firstLine="283"/>
        <w:jc w:val="both"/>
        <w:rPr>
          <w:sz w:val="24"/>
          <w:szCs w:val="24"/>
        </w:rPr>
      </w:pPr>
      <w:r w:rsidRPr="006473B6">
        <w:rPr>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w:t>
      </w:r>
      <w:r w:rsidRPr="006473B6">
        <w:rPr>
          <w:spacing w:val="-2"/>
          <w:sz w:val="24"/>
          <w:szCs w:val="24"/>
        </w:rPr>
        <w:t xml:space="preserve"> </w:t>
      </w:r>
      <w:r w:rsidRPr="006473B6">
        <w:rPr>
          <w:sz w:val="24"/>
          <w:szCs w:val="24"/>
        </w:rPr>
        <w:t>др.;</w:t>
      </w:r>
    </w:p>
    <w:p w:rsidR="0060112E" w:rsidRPr="006473B6" w:rsidRDefault="004106D4" w:rsidP="00D552B0">
      <w:pPr>
        <w:pStyle w:val="a5"/>
        <w:numPr>
          <w:ilvl w:val="1"/>
          <w:numId w:val="97"/>
        </w:numPr>
        <w:tabs>
          <w:tab w:val="left" w:pos="993"/>
          <w:tab w:val="left" w:pos="1527"/>
          <w:tab w:val="left" w:pos="9214"/>
        </w:tabs>
        <w:spacing w:before="87"/>
        <w:ind w:left="284" w:firstLine="283"/>
        <w:jc w:val="both"/>
        <w:rPr>
          <w:sz w:val="24"/>
          <w:szCs w:val="24"/>
        </w:rPr>
      </w:pPr>
      <w:r w:rsidRPr="006473B6">
        <w:rPr>
          <w:sz w:val="24"/>
          <w:szCs w:val="24"/>
        </w:rPr>
        <w:t>использовать информацию с учетом этических и правовых норм;</w:t>
      </w:r>
    </w:p>
    <w:p w:rsidR="00877647" w:rsidRDefault="004106D4" w:rsidP="00D552B0">
      <w:pPr>
        <w:pStyle w:val="a5"/>
        <w:numPr>
          <w:ilvl w:val="1"/>
          <w:numId w:val="97"/>
        </w:numPr>
        <w:tabs>
          <w:tab w:val="left" w:pos="993"/>
          <w:tab w:val="left" w:pos="1527"/>
          <w:tab w:val="left" w:pos="9214"/>
        </w:tabs>
        <w:spacing w:before="2"/>
        <w:ind w:left="284" w:right="470" w:firstLine="283"/>
        <w:jc w:val="both"/>
        <w:rPr>
          <w:sz w:val="24"/>
          <w:szCs w:val="24"/>
        </w:rPr>
      </w:pPr>
      <w:r w:rsidRPr="006473B6">
        <w:rPr>
          <w:sz w:val="24"/>
          <w:szCs w:val="24"/>
        </w:rPr>
        <w:t>создавать информационные ресурсы разного типа и для разных аудиторий, соблюдать информационную гигиену и правила информационной</w:t>
      </w:r>
      <w:r w:rsidRPr="006473B6">
        <w:rPr>
          <w:spacing w:val="-10"/>
          <w:sz w:val="24"/>
          <w:szCs w:val="24"/>
        </w:rPr>
        <w:t xml:space="preserve"> </w:t>
      </w:r>
      <w:r w:rsidRPr="006473B6">
        <w:rPr>
          <w:sz w:val="24"/>
          <w:szCs w:val="24"/>
        </w:rPr>
        <w:t>безопасности.</w:t>
      </w:r>
    </w:p>
    <w:p w:rsidR="00494564" w:rsidRPr="00494564" w:rsidRDefault="00494564" w:rsidP="00D552B0">
      <w:pPr>
        <w:pStyle w:val="a5"/>
        <w:tabs>
          <w:tab w:val="left" w:pos="993"/>
          <w:tab w:val="left" w:pos="1527"/>
          <w:tab w:val="left" w:pos="9214"/>
        </w:tabs>
        <w:spacing w:before="2"/>
        <w:ind w:left="567" w:right="470" w:firstLine="0"/>
        <w:jc w:val="both"/>
        <w:rPr>
          <w:sz w:val="24"/>
          <w:szCs w:val="24"/>
        </w:rPr>
      </w:pPr>
    </w:p>
    <w:p w:rsidR="0060112E" w:rsidRPr="006473B6" w:rsidRDefault="004106D4" w:rsidP="00D552B0">
      <w:pPr>
        <w:pStyle w:val="1"/>
        <w:numPr>
          <w:ilvl w:val="5"/>
          <w:numId w:val="108"/>
        </w:numPr>
        <w:tabs>
          <w:tab w:val="left" w:pos="993"/>
          <w:tab w:val="left" w:pos="1985"/>
          <w:tab w:val="left" w:pos="9214"/>
        </w:tabs>
        <w:spacing w:line="240" w:lineRule="auto"/>
        <w:ind w:left="284" w:firstLine="283"/>
        <w:jc w:val="both"/>
      </w:pPr>
      <w:bookmarkStart w:id="8" w:name="_TOC_250026"/>
      <w:r w:rsidRPr="006473B6">
        <w:t>Предметные</w:t>
      </w:r>
      <w:r w:rsidRPr="006473B6">
        <w:rPr>
          <w:spacing w:val="-3"/>
        </w:rPr>
        <w:t xml:space="preserve"> </w:t>
      </w:r>
      <w:bookmarkEnd w:id="8"/>
      <w:r w:rsidRPr="006473B6">
        <w:t>результаты</w:t>
      </w:r>
    </w:p>
    <w:p w:rsidR="00A94453" w:rsidRPr="006473B6" w:rsidRDefault="004106D4" w:rsidP="00D552B0">
      <w:pPr>
        <w:pStyle w:val="a5"/>
        <w:numPr>
          <w:ilvl w:val="6"/>
          <w:numId w:val="108"/>
        </w:numPr>
        <w:tabs>
          <w:tab w:val="left" w:pos="993"/>
          <w:tab w:val="left" w:pos="2165"/>
          <w:tab w:val="left" w:pos="3686"/>
          <w:tab w:val="left" w:pos="9214"/>
        </w:tabs>
        <w:ind w:left="284" w:right="2696" w:firstLine="283"/>
        <w:jc w:val="both"/>
        <w:rPr>
          <w:b/>
          <w:sz w:val="24"/>
          <w:szCs w:val="24"/>
        </w:rPr>
      </w:pPr>
      <w:r w:rsidRPr="006473B6">
        <w:rPr>
          <w:b/>
          <w:sz w:val="24"/>
          <w:szCs w:val="24"/>
        </w:rPr>
        <w:t>Русский</w:t>
      </w:r>
      <w:r w:rsidR="009B6C46" w:rsidRPr="006473B6">
        <w:rPr>
          <w:b/>
          <w:sz w:val="24"/>
          <w:szCs w:val="24"/>
        </w:rPr>
        <w:t xml:space="preserve"> я</w:t>
      </w:r>
      <w:r w:rsidRPr="006473B6">
        <w:rPr>
          <w:b/>
          <w:sz w:val="24"/>
          <w:szCs w:val="24"/>
        </w:rPr>
        <w:t xml:space="preserve">зык </w:t>
      </w:r>
    </w:p>
    <w:p w:rsidR="0060112E" w:rsidRPr="006473B6" w:rsidRDefault="009B6C46" w:rsidP="00D552B0">
      <w:pPr>
        <w:pStyle w:val="a5"/>
        <w:tabs>
          <w:tab w:val="left" w:pos="993"/>
          <w:tab w:val="left" w:pos="2165"/>
          <w:tab w:val="left" w:pos="9214"/>
        </w:tabs>
        <w:ind w:left="284" w:right="5953" w:firstLine="283"/>
        <w:jc w:val="both"/>
        <w:rPr>
          <w:b/>
          <w:sz w:val="24"/>
          <w:szCs w:val="24"/>
        </w:rPr>
      </w:pPr>
      <w:r w:rsidRPr="006473B6">
        <w:rPr>
          <w:b/>
          <w:sz w:val="24"/>
          <w:szCs w:val="24"/>
        </w:rPr>
        <w:t xml:space="preserve">    </w:t>
      </w:r>
      <w:r w:rsidR="004106D4" w:rsidRPr="006473B6">
        <w:rPr>
          <w:b/>
          <w:sz w:val="24"/>
          <w:szCs w:val="24"/>
        </w:rPr>
        <w:t>Выпускник</w:t>
      </w:r>
      <w:r w:rsidR="004106D4" w:rsidRPr="006473B6">
        <w:rPr>
          <w:b/>
          <w:spacing w:val="-4"/>
          <w:sz w:val="24"/>
          <w:szCs w:val="24"/>
        </w:rPr>
        <w:t xml:space="preserve"> </w:t>
      </w:r>
      <w:r w:rsidR="004106D4" w:rsidRPr="006473B6">
        <w:rPr>
          <w:b/>
          <w:sz w:val="24"/>
          <w:szCs w:val="24"/>
        </w:rPr>
        <w:t>научится:</w:t>
      </w:r>
    </w:p>
    <w:p w:rsidR="0060112E" w:rsidRPr="006473B6" w:rsidRDefault="004106D4" w:rsidP="00D552B0">
      <w:pPr>
        <w:pStyle w:val="a5"/>
        <w:numPr>
          <w:ilvl w:val="1"/>
          <w:numId w:val="97"/>
        </w:numPr>
        <w:tabs>
          <w:tab w:val="left" w:pos="993"/>
          <w:tab w:val="left" w:pos="1527"/>
          <w:tab w:val="left" w:pos="9214"/>
        </w:tabs>
        <w:ind w:left="284" w:right="469" w:firstLine="283"/>
        <w:jc w:val="both"/>
        <w:rPr>
          <w:sz w:val="24"/>
          <w:szCs w:val="24"/>
        </w:rPr>
      </w:pPr>
      <w:r w:rsidRPr="006473B6">
        <w:rPr>
          <w:sz w:val="24"/>
          <w:szCs w:val="24"/>
        </w:rPr>
        <w:t>владеть навыками работы с учебной книгой, словарями и другими информационными источниками, включая СМИ и ресурсы</w:t>
      </w:r>
      <w:r w:rsidRPr="006473B6">
        <w:rPr>
          <w:spacing w:val="-2"/>
          <w:sz w:val="24"/>
          <w:szCs w:val="24"/>
        </w:rPr>
        <w:t xml:space="preserve"> </w:t>
      </w:r>
      <w:r w:rsidRPr="006473B6">
        <w:rPr>
          <w:sz w:val="24"/>
          <w:szCs w:val="24"/>
        </w:rPr>
        <w:t>Интернета;</w:t>
      </w:r>
    </w:p>
    <w:p w:rsidR="0060112E" w:rsidRPr="006473B6" w:rsidRDefault="004106D4" w:rsidP="00D552B0">
      <w:pPr>
        <w:pStyle w:val="a5"/>
        <w:numPr>
          <w:ilvl w:val="1"/>
          <w:numId w:val="97"/>
        </w:numPr>
        <w:tabs>
          <w:tab w:val="left" w:pos="993"/>
          <w:tab w:val="left" w:pos="1527"/>
          <w:tab w:val="left" w:pos="9214"/>
        </w:tabs>
        <w:spacing w:before="4"/>
        <w:ind w:left="284" w:right="467" w:firstLine="283"/>
        <w:jc w:val="both"/>
        <w:rPr>
          <w:sz w:val="24"/>
          <w:szCs w:val="24"/>
        </w:rPr>
      </w:pPr>
      <w:r w:rsidRPr="006473B6">
        <w:rPr>
          <w:sz w:val="24"/>
          <w:szCs w:val="24"/>
        </w:rPr>
        <w:t>владеть навыками различных видов чтения (изучающим, ознакомительным, просмотровым) и информационной переработки прочитанного</w:t>
      </w:r>
      <w:r w:rsidRPr="006473B6">
        <w:rPr>
          <w:spacing w:val="-6"/>
          <w:sz w:val="24"/>
          <w:szCs w:val="24"/>
        </w:rPr>
        <w:t xml:space="preserve"> </w:t>
      </w:r>
      <w:r w:rsidRPr="006473B6">
        <w:rPr>
          <w:sz w:val="24"/>
          <w:szCs w:val="24"/>
        </w:rPr>
        <w:t>материала;</w:t>
      </w:r>
    </w:p>
    <w:p w:rsidR="0060112E" w:rsidRPr="006473B6" w:rsidRDefault="004106D4" w:rsidP="00D552B0">
      <w:pPr>
        <w:pStyle w:val="a5"/>
        <w:numPr>
          <w:ilvl w:val="1"/>
          <w:numId w:val="97"/>
        </w:numPr>
        <w:tabs>
          <w:tab w:val="left" w:pos="993"/>
          <w:tab w:val="left" w:pos="1527"/>
          <w:tab w:val="left" w:pos="9214"/>
        </w:tabs>
        <w:spacing w:before="5"/>
        <w:ind w:left="284" w:right="465" w:firstLine="283"/>
        <w:jc w:val="both"/>
        <w:rPr>
          <w:sz w:val="24"/>
          <w:szCs w:val="24"/>
        </w:rPr>
      </w:pPr>
      <w:r w:rsidRPr="006473B6">
        <w:rPr>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w:t>
      </w:r>
      <w:r w:rsidRPr="006473B6">
        <w:rPr>
          <w:spacing w:val="3"/>
          <w:sz w:val="24"/>
          <w:szCs w:val="24"/>
        </w:rPr>
        <w:t xml:space="preserve"> </w:t>
      </w:r>
      <w:r w:rsidRPr="006473B6">
        <w:rPr>
          <w:sz w:val="24"/>
          <w:szCs w:val="24"/>
        </w:rPr>
        <w:t>языка;</w:t>
      </w:r>
    </w:p>
    <w:p w:rsidR="0060112E" w:rsidRPr="006473B6" w:rsidRDefault="004106D4" w:rsidP="00D552B0">
      <w:pPr>
        <w:pStyle w:val="a5"/>
        <w:numPr>
          <w:ilvl w:val="1"/>
          <w:numId w:val="97"/>
        </w:numPr>
        <w:tabs>
          <w:tab w:val="left" w:pos="993"/>
          <w:tab w:val="left" w:pos="1527"/>
          <w:tab w:val="left" w:pos="9214"/>
        </w:tabs>
        <w:spacing w:before="5"/>
        <w:ind w:left="284" w:right="469" w:firstLine="283"/>
        <w:jc w:val="both"/>
        <w:rPr>
          <w:sz w:val="24"/>
          <w:szCs w:val="24"/>
        </w:rPr>
      </w:pPr>
      <w:r w:rsidRPr="006473B6">
        <w:rPr>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w:t>
      </w:r>
      <w:r w:rsidRPr="006473B6">
        <w:rPr>
          <w:spacing w:val="-1"/>
          <w:sz w:val="24"/>
          <w:szCs w:val="24"/>
        </w:rPr>
        <w:t xml:space="preserve"> </w:t>
      </w:r>
      <w:r w:rsidRPr="006473B6">
        <w:rPr>
          <w:sz w:val="24"/>
          <w:szCs w:val="24"/>
        </w:rPr>
        <w:t>языка;</w:t>
      </w:r>
    </w:p>
    <w:p w:rsidR="0060112E" w:rsidRPr="006473B6" w:rsidRDefault="004106D4" w:rsidP="00D552B0">
      <w:pPr>
        <w:pStyle w:val="a5"/>
        <w:numPr>
          <w:ilvl w:val="1"/>
          <w:numId w:val="97"/>
        </w:numPr>
        <w:tabs>
          <w:tab w:val="left" w:pos="993"/>
          <w:tab w:val="left" w:pos="1527"/>
          <w:tab w:val="left" w:pos="9214"/>
        </w:tabs>
        <w:ind w:left="284" w:right="468" w:firstLine="283"/>
        <w:jc w:val="both"/>
        <w:rPr>
          <w:sz w:val="24"/>
          <w:szCs w:val="24"/>
        </w:rPr>
      </w:pPr>
      <w:r w:rsidRPr="006473B6">
        <w:rPr>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w:t>
      </w:r>
      <w:r w:rsidRPr="006473B6">
        <w:rPr>
          <w:spacing w:val="-2"/>
          <w:sz w:val="24"/>
          <w:szCs w:val="24"/>
        </w:rPr>
        <w:t xml:space="preserve"> </w:t>
      </w:r>
      <w:r w:rsidRPr="006473B6">
        <w:rPr>
          <w:sz w:val="24"/>
          <w:szCs w:val="24"/>
        </w:rPr>
        <w:t>этикета;</w:t>
      </w:r>
    </w:p>
    <w:p w:rsidR="0060112E" w:rsidRPr="006473B6" w:rsidRDefault="004106D4" w:rsidP="00D552B0">
      <w:pPr>
        <w:pStyle w:val="a5"/>
        <w:numPr>
          <w:ilvl w:val="1"/>
          <w:numId w:val="97"/>
        </w:numPr>
        <w:tabs>
          <w:tab w:val="left" w:pos="993"/>
          <w:tab w:val="left" w:pos="1527"/>
          <w:tab w:val="left" w:pos="9214"/>
        </w:tabs>
        <w:spacing w:before="3"/>
        <w:ind w:left="284" w:right="468" w:firstLine="283"/>
        <w:jc w:val="both"/>
        <w:rPr>
          <w:sz w:val="24"/>
          <w:szCs w:val="24"/>
        </w:rPr>
      </w:pPr>
      <w:r w:rsidRPr="006473B6">
        <w:rPr>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w:t>
      </w:r>
      <w:r w:rsidRPr="006473B6">
        <w:rPr>
          <w:spacing w:val="-5"/>
          <w:sz w:val="24"/>
          <w:szCs w:val="24"/>
        </w:rPr>
        <w:t xml:space="preserve"> </w:t>
      </w:r>
      <w:r w:rsidRPr="006473B6">
        <w:rPr>
          <w:sz w:val="24"/>
          <w:szCs w:val="24"/>
        </w:rPr>
        <w:t>этикета;</w:t>
      </w:r>
    </w:p>
    <w:p w:rsidR="0060112E" w:rsidRPr="006473B6" w:rsidRDefault="004106D4" w:rsidP="00D552B0">
      <w:pPr>
        <w:pStyle w:val="a5"/>
        <w:numPr>
          <w:ilvl w:val="1"/>
          <w:numId w:val="97"/>
        </w:numPr>
        <w:tabs>
          <w:tab w:val="left" w:pos="993"/>
          <w:tab w:val="left" w:pos="1527"/>
          <w:tab w:val="left" w:pos="9214"/>
        </w:tabs>
        <w:spacing w:before="4"/>
        <w:ind w:left="284" w:right="466" w:firstLine="283"/>
        <w:jc w:val="both"/>
        <w:rPr>
          <w:sz w:val="24"/>
          <w:szCs w:val="24"/>
        </w:rPr>
      </w:pPr>
      <w:r w:rsidRPr="006473B6">
        <w:rPr>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60112E" w:rsidRPr="006473B6" w:rsidRDefault="004106D4" w:rsidP="00D552B0">
      <w:pPr>
        <w:pStyle w:val="a5"/>
        <w:numPr>
          <w:ilvl w:val="1"/>
          <w:numId w:val="97"/>
        </w:numPr>
        <w:tabs>
          <w:tab w:val="left" w:pos="993"/>
          <w:tab w:val="left" w:pos="1527"/>
          <w:tab w:val="left" w:pos="9214"/>
        </w:tabs>
        <w:spacing w:before="5"/>
        <w:ind w:left="284" w:firstLine="283"/>
        <w:jc w:val="both"/>
        <w:rPr>
          <w:sz w:val="24"/>
          <w:szCs w:val="24"/>
        </w:rPr>
      </w:pPr>
      <w:r w:rsidRPr="006473B6">
        <w:rPr>
          <w:sz w:val="24"/>
          <w:szCs w:val="24"/>
        </w:rPr>
        <w:t>использовать знание алфавита при поиске</w:t>
      </w:r>
      <w:r w:rsidRPr="006473B6">
        <w:rPr>
          <w:spacing w:val="-3"/>
          <w:sz w:val="24"/>
          <w:szCs w:val="24"/>
        </w:rPr>
        <w:t xml:space="preserve"> </w:t>
      </w:r>
      <w:r w:rsidRPr="006473B6">
        <w:rPr>
          <w:sz w:val="24"/>
          <w:szCs w:val="24"/>
        </w:rPr>
        <w:t>информации;</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различать значимые и незначимые единицы</w:t>
      </w:r>
      <w:r w:rsidRPr="006473B6">
        <w:rPr>
          <w:spacing w:val="-4"/>
          <w:sz w:val="24"/>
          <w:szCs w:val="24"/>
        </w:rPr>
        <w:t xml:space="preserve"> </w:t>
      </w:r>
      <w:r w:rsidRPr="006473B6">
        <w:rPr>
          <w:sz w:val="24"/>
          <w:szCs w:val="24"/>
        </w:rPr>
        <w:t>языка;</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проводить фонетический и орфоэпический анализ</w:t>
      </w:r>
      <w:r w:rsidRPr="006473B6">
        <w:rPr>
          <w:spacing w:val="-2"/>
          <w:sz w:val="24"/>
          <w:szCs w:val="24"/>
        </w:rPr>
        <w:t xml:space="preserve"> </w:t>
      </w:r>
      <w:r w:rsidRPr="006473B6">
        <w:rPr>
          <w:sz w:val="24"/>
          <w:szCs w:val="24"/>
        </w:rPr>
        <w:t>слова;</w:t>
      </w:r>
    </w:p>
    <w:p w:rsidR="0060112E" w:rsidRPr="006473B6" w:rsidRDefault="004106D4" w:rsidP="00D552B0">
      <w:pPr>
        <w:pStyle w:val="a5"/>
        <w:numPr>
          <w:ilvl w:val="1"/>
          <w:numId w:val="97"/>
        </w:numPr>
        <w:tabs>
          <w:tab w:val="left" w:pos="993"/>
          <w:tab w:val="left" w:pos="1527"/>
          <w:tab w:val="left" w:pos="9214"/>
        </w:tabs>
        <w:ind w:left="284" w:right="469" w:firstLine="283"/>
        <w:jc w:val="both"/>
        <w:rPr>
          <w:sz w:val="24"/>
          <w:szCs w:val="24"/>
        </w:rPr>
      </w:pPr>
      <w:r w:rsidRPr="006473B6">
        <w:rPr>
          <w:sz w:val="24"/>
          <w:szCs w:val="24"/>
        </w:rPr>
        <w:t>классифицировать и группировать звуки речи по заданным признакам, слова по заданным параметрам их звукового</w:t>
      </w:r>
      <w:r w:rsidRPr="006473B6">
        <w:rPr>
          <w:spacing w:val="-1"/>
          <w:sz w:val="24"/>
          <w:szCs w:val="24"/>
        </w:rPr>
        <w:t xml:space="preserve"> </w:t>
      </w:r>
      <w:r w:rsidRPr="006473B6">
        <w:rPr>
          <w:sz w:val="24"/>
          <w:szCs w:val="24"/>
        </w:rPr>
        <w:t>состава;</w:t>
      </w:r>
    </w:p>
    <w:p w:rsidR="0060112E" w:rsidRPr="006473B6" w:rsidRDefault="004106D4" w:rsidP="00D552B0">
      <w:pPr>
        <w:pStyle w:val="a5"/>
        <w:numPr>
          <w:ilvl w:val="1"/>
          <w:numId w:val="97"/>
        </w:numPr>
        <w:tabs>
          <w:tab w:val="left" w:pos="993"/>
          <w:tab w:val="left" w:pos="1527"/>
          <w:tab w:val="left" w:pos="9214"/>
        </w:tabs>
        <w:spacing w:before="1"/>
        <w:ind w:left="284" w:firstLine="283"/>
        <w:jc w:val="both"/>
        <w:rPr>
          <w:sz w:val="24"/>
          <w:szCs w:val="24"/>
        </w:rPr>
      </w:pPr>
      <w:r w:rsidRPr="006473B6">
        <w:rPr>
          <w:sz w:val="24"/>
          <w:szCs w:val="24"/>
        </w:rPr>
        <w:t>членить слова на слоги и правильно их</w:t>
      </w:r>
      <w:r w:rsidRPr="006473B6">
        <w:rPr>
          <w:spacing w:val="-3"/>
          <w:sz w:val="24"/>
          <w:szCs w:val="24"/>
        </w:rPr>
        <w:t xml:space="preserve"> </w:t>
      </w:r>
      <w:r w:rsidRPr="006473B6">
        <w:rPr>
          <w:sz w:val="24"/>
          <w:szCs w:val="24"/>
        </w:rPr>
        <w:t>переносить;</w:t>
      </w:r>
    </w:p>
    <w:p w:rsidR="0060112E" w:rsidRPr="006473B6" w:rsidRDefault="004106D4" w:rsidP="00D552B0">
      <w:pPr>
        <w:pStyle w:val="a5"/>
        <w:numPr>
          <w:ilvl w:val="1"/>
          <w:numId w:val="97"/>
        </w:numPr>
        <w:tabs>
          <w:tab w:val="left" w:pos="993"/>
          <w:tab w:val="left" w:pos="1527"/>
          <w:tab w:val="left" w:pos="9214"/>
        </w:tabs>
        <w:spacing w:before="2"/>
        <w:ind w:left="284" w:right="469" w:firstLine="283"/>
        <w:jc w:val="both"/>
        <w:rPr>
          <w:sz w:val="24"/>
          <w:szCs w:val="24"/>
        </w:rPr>
      </w:pPr>
      <w:r w:rsidRPr="006473B6">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w:t>
      </w:r>
      <w:r w:rsidRPr="006473B6">
        <w:rPr>
          <w:spacing w:val="-22"/>
          <w:sz w:val="24"/>
          <w:szCs w:val="24"/>
        </w:rPr>
        <w:t xml:space="preserve"> </w:t>
      </w:r>
      <w:r w:rsidRPr="006473B6">
        <w:rPr>
          <w:sz w:val="24"/>
          <w:szCs w:val="24"/>
        </w:rPr>
        <w:t>нормами;</w:t>
      </w:r>
    </w:p>
    <w:p w:rsidR="0060112E" w:rsidRPr="006473B6" w:rsidRDefault="004106D4" w:rsidP="00D552B0">
      <w:pPr>
        <w:pStyle w:val="a5"/>
        <w:numPr>
          <w:ilvl w:val="1"/>
          <w:numId w:val="97"/>
        </w:numPr>
        <w:tabs>
          <w:tab w:val="left" w:pos="993"/>
          <w:tab w:val="left" w:pos="1527"/>
          <w:tab w:val="left" w:pos="9214"/>
        </w:tabs>
        <w:spacing w:before="5"/>
        <w:ind w:left="284" w:right="461" w:firstLine="283"/>
        <w:jc w:val="both"/>
        <w:rPr>
          <w:sz w:val="24"/>
          <w:szCs w:val="24"/>
        </w:rPr>
      </w:pPr>
      <w:r w:rsidRPr="006473B6">
        <w:rPr>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w:t>
      </w:r>
      <w:r w:rsidRPr="006473B6">
        <w:rPr>
          <w:spacing w:val="-7"/>
          <w:sz w:val="24"/>
          <w:szCs w:val="24"/>
        </w:rPr>
        <w:t xml:space="preserve"> </w:t>
      </w:r>
      <w:r w:rsidRPr="006473B6">
        <w:rPr>
          <w:sz w:val="24"/>
          <w:szCs w:val="24"/>
        </w:rPr>
        <w:t>состав;</w:t>
      </w:r>
    </w:p>
    <w:p w:rsidR="0060112E" w:rsidRPr="006473B6" w:rsidRDefault="004106D4" w:rsidP="00D552B0">
      <w:pPr>
        <w:pStyle w:val="a5"/>
        <w:numPr>
          <w:ilvl w:val="1"/>
          <w:numId w:val="97"/>
        </w:numPr>
        <w:tabs>
          <w:tab w:val="left" w:pos="993"/>
          <w:tab w:val="left" w:pos="1527"/>
          <w:tab w:val="left" w:pos="9214"/>
        </w:tabs>
        <w:spacing w:before="4"/>
        <w:ind w:left="284" w:firstLine="283"/>
        <w:jc w:val="both"/>
        <w:rPr>
          <w:sz w:val="24"/>
          <w:szCs w:val="24"/>
        </w:rPr>
      </w:pPr>
      <w:r w:rsidRPr="006473B6">
        <w:rPr>
          <w:sz w:val="24"/>
          <w:szCs w:val="24"/>
        </w:rPr>
        <w:t>проводить морфемный и словообразовательный анализ</w:t>
      </w:r>
      <w:r w:rsidRPr="006473B6">
        <w:rPr>
          <w:spacing w:val="-3"/>
          <w:sz w:val="24"/>
          <w:szCs w:val="24"/>
        </w:rPr>
        <w:t xml:space="preserve"> </w:t>
      </w:r>
      <w:r w:rsidRPr="006473B6">
        <w:rPr>
          <w:sz w:val="24"/>
          <w:szCs w:val="24"/>
        </w:rPr>
        <w:t>слов;</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проводить лексический анализ</w:t>
      </w:r>
      <w:r w:rsidRPr="006473B6">
        <w:rPr>
          <w:spacing w:val="-3"/>
          <w:sz w:val="24"/>
          <w:szCs w:val="24"/>
        </w:rPr>
        <w:t xml:space="preserve"> </w:t>
      </w:r>
      <w:r w:rsidRPr="006473B6">
        <w:rPr>
          <w:sz w:val="24"/>
          <w:szCs w:val="24"/>
        </w:rPr>
        <w:t>слова;</w:t>
      </w:r>
    </w:p>
    <w:p w:rsidR="0060112E" w:rsidRPr="006473B6" w:rsidRDefault="004106D4" w:rsidP="00D552B0">
      <w:pPr>
        <w:pStyle w:val="a5"/>
        <w:numPr>
          <w:ilvl w:val="1"/>
          <w:numId w:val="97"/>
        </w:numPr>
        <w:tabs>
          <w:tab w:val="left" w:pos="993"/>
          <w:tab w:val="left" w:pos="1527"/>
          <w:tab w:val="left" w:pos="9214"/>
        </w:tabs>
        <w:ind w:left="284" w:right="472" w:firstLine="283"/>
        <w:jc w:val="both"/>
        <w:rPr>
          <w:sz w:val="24"/>
          <w:szCs w:val="24"/>
        </w:rPr>
      </w:pPr>
      <w:r w:rsidRPr="006473B6">
        <w:rPr>
          <w:sz w:val="24"/>
          <w:szCs w:val="24"/>
        </w:rPr>
        <w:t>опознавать лексические средства выразительности и основные виды тропов (метафора, эпитет, сравнение, гипербола,</w:t>
      </w:r>
      <w:r w:rsidRPr="006473B6">
        <w:rPr>
          <w:spacing w:val="-1"/>
          <w:sz w:val="24"/>
          <w:szCs w:val="24"/>
        </w:rPr>
        <w:t xml:space="preserve"> </w:t>
      </w:r>
      <w:r w:rsidRPr="006473B6">
        <w:rPr>
          <w:sz w:val="24"/>
          <w:szCs w:val="24"/>
        </w:rPr>
        <w:t>олицетворение);</w:t>
      </w:r>
    </w:p>
    <w:p w:rsidR="0060112E" w:rsidRPr="006473B6" w:rsidRDefault="004106D4" w:rsidP="00D552B0">
      <w:pPr>
        <w:pStyle w:val="a5"/>
        <w:numPr>
          <w:ilvl w:val="1"/>
          <w:numId w:val="97"/>
        </w:numPr>
        <w:tabs>
          <w:tab w:val="left" w:pos="993"/>
          <w:tab w:val="left" w:pos="1527"/>
          <w:tab w:val="left" w:pos="9214"/>
        </w:tabs>
        <w:spacing w:before="3"/>
        <w:ind w:left="284" w:right="472" w:firstLine="283"/>
        <w:jc w:val="both"/>
        <w:rPr>
          <w:sz w:val="24"/>
          <w:szCs w:val="24"/>
        </w:rPr>
      </w:pPr>
      <w:r w:rsidRPr="006473B6">
        <w:rPr>
          <w:sz w:val="24"/>
          <w:szCs w:val="24"/>
        </w:rPr>
        <w:t>опознавать самостоятельные части речи и их формы, а также служебные части речи и междометия;</w:t>
      </w:r>
    </w:p>
    <w:p w:rsidR="0060112E" w:rsidRPr="006473B6" w:rsidRDefault="004106D4" w:rsidP="00D552B0">
      <w:pPr>
        <w:pStyle w:val="a5"/>
        <w:numPr>
          <w:ilvl w:val="1"/>
          <w:numId w:val="97"/>
        </w:numPr>
        <w:tabs>
          <w:tab w:val="left" w:pos="993"/>
          <w:tab w:val="left" w:pos="1527"/>
          <w:tab w:val="left" w:pos="9214"/>
        </w:tabs>
        <w:spacing w:before="3"/>
        <w:ind w:left="284" w:firstLine="283"/>
        <w:jc w:val="both"/>
        <w:rPr>
          <w:sz w:val="24"/>
          <w:szCs w:val="24"/>
        </w:rPr>
      </w:pPr>
      <w:r w:rsidRPr="006473B6">
        <w:rPr>
          <w:sz w:val="24"/>
          <w:szCs w:val="24"/>
        </w:rPr>
        <w:t>проводить морфологический анализ</w:t>
      </w:r>
      <w:r w:rsidRPr="006473B6">
        <w:rPr>
          <w:spacing w:val="-1"/>
          <w:sz w:val="24"/>
          <w:szCs w:val="24"/>
        </w:rPr>
        <w:t xml:space="preserve"> </w:t>
      </w:r>
      <w:r w:rsidRPr="006473B6">
        <w:rPr>
          <w:sz w:val="24"/>
          <w:szCs w:val="24"/>
        </w:rPr>
        <w:t>слова;</w:t>
      </w:r>
    </w:p>
    <w:p w:rsidR="0060112E" w:rsidRPr="006473B6" w:rsidRDefault="004106D4" w:rsidP="00D552B0">
      <w:pPr>
        <w:pStyle w:val="a5"/>
        <w:numPr>
          <w:ilvl w:val="1"/>
          <w:numId w:val="97"/>
        </w:numPr>
        <w:tabs>
          <w:tab w:val="left" w:pos="993"/>
          <w:tab w:val="left" w:pos="1527"/>
          <w:tab w:val="left" w:pos="2816"/>
          <w:tab w:val="left" w:pos="4039"/>
          <w:tab w:val="left" w:pos="9214"/>
        </w:tabs>
        <w:spacing w:before="2"/>
        <w:ind w:left="284" w:right="470" w:firstLine="283"/>
        <w:jc w:val="both"/>
        <w:rPr>
          <w:sz w:val="24"/>
          <w:szCs w:val="24"/>
        </w:rPr>
      </w:pPr>
      <w:r w:rsidRPr="006473B6">
        <w:rPr>
          <w:sz w:val="24"/>
          <w:szCs w:val="24"/>
        </w:rPr>
        <w:t>применять</w:t>
      </w:r>
      <w:r w:rsidRPr="006473B6">
        <w:rPr>
          <w:sz w:val="24"/>
          <w:szCs w:val="24"/>
        </w:rPr>
        <w:tab/>
        <w:t xml:space="preserve">знания  </w:t>
      </w:r>
      <w:r w:rsidRPr="006473B6">
        <w:rPr>
          <w:spacing w:val="15"/>
          <w:sz w:val="24"/>
          <w:szCs w:val="24"/>
        </w:rPr>
        <w:t xml:space="preserve"> </w:t>
      </w:r>
      <w:r w:rsidRPr="006473B6">
        <w:rPr>
          <w:sz w:val="24"/>
          <w:szCs w:val="24"/>
        </w:rPr>
        <w:t>и</w:t>
      </w:r>
      <w:r w:rsidRPr="006473B6">
        <w:rPr>
          <w:sz w:val="24"/>
          <w:szCs w:val="24"/>
        </w:rPr>
        <w:tab/>
        <w:t>умения по морфемике и словообразованию при проведении морфологического анализа</w:t>
      </w:r>
      <w:r w:rsidRPr="006473B6">
        <w:rPr>
          <w:spacing w:val="-2"/>
          <w:sz w:val="24"/>
          <w:szCs w:val="24"/>
        </w:rPr>
        <w:t xml:space="preserve"> </w:t>
      </w:r>
      <w:r w:rsidRPr="006473B6">
        <w:rPr>
          <w:sz w:val="24"/>
          <w:szCs w:val="24"/>
        </w:rPr>
        <w:t>слов;</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опознавать основные единицы синтаксиса (словосочетание, предложение,</w:t>
      </w:r>
      <w:r w:rsidRPr="006473B6">
        <w:rPr>
          <w:spacing w:val="-6"/>
          <w:sz w:val="24"/>
          <w:szCs w:val="24"/>
        </w:rPr>
        <w:t xml:space="preserve"> </w:t>
      </w:r>
      <w:r w:rsidRPr="006473B6">
        <w:rPr>
          <w:sz w:val="24"/>
          <w:szCs w:val="24"/>
        </w:rPr>
        <w:t>текст);</w:t>
      </w:r>
    </w:p>
    <w:p w:rsidR="0060112E" w:rsidRPr="006473B6" w:rsidRDefault="004106D4" w:rsidP="00D552B0">
      <w:pPr>
        <w:pStyle w:val="a5"/>
        <w:numPr>
          <w:ilvl w:val="1"/>
          <w:numId w:val="97"/>
        </w:numPr>
        <w:tabs>
          <w:tab w:val="left" w:pos="993"/>
          <w:tab w:val="left" w:pos="1527"/>
          <w:tab w:val="left" w:pos="9214"/>
        </w:tabs>
        <w:spacing w:before="2"/>
        <w:ind w:left="284" w:right="470" w:firstLine="283"/>
        <w:jc w:val="both"/>
        <w:rPr>
          <w:sz w:val="24"/>
          <w:szCs w:val="24"/>
        </w:rPr>
      </w:pPr>
      <w:r w:rsidRPr="006473B6">
        <w:rPr>
          <w:sz w:val="24"/>
          <w:szCs w:val="24"/>
        </w:rPr>
        <w:t>анализировать различные виды словосочетаний и предложений с точки зрения их структурно-смысловой организации и функциональных</w:t>
      </w:r>
      <w:r w:rsidRPr="006473B6">
        <w:rPr>
          <w:spacing w:val="-2"/>
          <w:sz w:val="24"/>
          <w:szCs w:val="24"/>
        </w:rPr>
        <w:t xml:space="preserve"> </w:t>
      </w:r>
      <w:r w:rsidRPr="006473B6">
        <w:rPr>
          <w:sz w:val="24"/>
          <w:szCs w:val="24"/>
        </w:rPr>
        <w:t>особенностей;</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находить грамматическую основу</w:t>
      </w:r>
      <w:r w:rsidRPr="006473B6">
        <w:rPr>
          <w:spacing w:val="-3"/>
          <w:sz w:val="24"/>
          <w:szCs w:val="24"/>
        </w:rPr>
        <w:t xml:space="preserve"> </w:t>
      </w:r>
      <w:r w:rsidRPr="006473B6">
        <w:rPr>
          <w:sz w:val="24"/>
          <w:szCs w:val="24"/>
        </w:rPr>
        <w:t>предложения;</w:t>
      </w:r>
    </w:p>
    <w:p w:rsidR="0060112E" w:rsidRPr="006473B6" w:rsidRDefault="004106D4" w:rsidP="00D552B0">
      <w:pPr>
        <w:pStyle w:val="a5"/>
        <w:numPr>
          <w:ilvl w:val="1"/>
          <w:numId w:val="97"/>
        </w:numPr>
        <w:tabs>
          <w:tab w:val="left" w:pos="993"/>
          <w:tab w:val="left" w:pos="1527"/>
          <w:tab w:val="left" w:pos="9214"/>
        </w:tabs>
        <w:spacing w:before="1"/>
        <w:ind w:left="284" w:firstLine="283"/>
        <w:jc w:val="both"/>
        <w:rPr>
          <w:sz w:val="24"/>
          <w:szCs w:val="24"/>
        </w:rPr>
      </w:pPr>
      <w:r w:rsidRPr="006473B6">
        <w:rPr>
          <w:sz w:val="24"/>
          <w:szCs w:val="24"/>
        </w:rPr>
        <w:t>распознавать главные и второстепенные члены</w:t>
      </w:r>
      <w:r w:rsidRPr="006473B6">
        <w:rPr>
          <w:spacing w:val="-5"/>
          <w:sz w:val="24"/>
          <w:szCs w:val="24"/>
        </w:rPr>
        <w:t xml:space="preserve"> </w:t>
      </w:r>
      <w:r w:rsidRPr="006473B6">
        <w:rPr>
          <w:sz w:val="24"/>
          <w:szCs w:val="24"/>
        </w:rPr>
        <w:t>предложения;</w:t>
      </w:r>
    </w:p>
    <w:p w:rsidR="00A94453" w:rsidRPr="006473B6" w:rsidRDefault="004106D4" w:rsidP="00D552B0">
      <w:pPr>
        <w:pStyle w:val="a5"/>
        <w:numPr>
          <w:ilvl w:val="1"/>
          <w:numId w:val="97"/>
        </w:numPr>
        <w:tabs>
          <w:tab w:val="left" w:pos="993"/>
          <w:tab w:val="left" w:pos="1527"/>
          <w:tab w:val="left" w:pos="9214"/>
        </w:tabs>
        <w:spacing w:before="87"/>
        <w:ind w:left="284" w:firstLine="283"/>
        <w:jc w:val="both"/>
        <w:rPr>
          <w:sz w:val="24"/>
          <w:szCs w:val="24"/>
        </w:rPr>
      </w:pPr>
      <w:r w:rsidRPr="006473B6">
        <w:rPr>
          <w:sz w:val="24"/>
          <w:szCs w:val="24"/>
        </w:rPr>
        <w:t>опознавать предложения простые и сложные, предложения осложненной</w:t>
      </w:r>
      <w:r w:rsidRPr="006473B6">
        <w:rPr>
          <w:spacing w:val="-8"/>
          <w:sz w:val="24"/>
          <w:szCs w:val="24"/>
        </w:rPr>
        <w:t xml:space="preserve"> </w:t>
      </w:r>
      <w:r w:rsidRPr="006473B6">
        <w:rPr>
          <w:sz w:val="24"/>
          <w:szCs w:val="24"/>
        </w:rPr>
        <w:t>структуры;</w:t>
      </w:r>
    </w:p>
    <w:p w:rsidR="0060112E" w:rsidRPr="006473B6" w:rsidRDefault="004106D4" w:rsidP="00D552B0">
      <w:pPr>
        <w:pStyle w:val="a5"/>
        <w:numPr>
          <w:ilvl w:val="1"/>
          <w:numId w:val="97"/>
        </w:numPr>
        <w:tabs>
          <w:tab w:val="left" w:pos="993"/>
          <w:tab w:val="left" w:pos="1527"/>
          <w:tab w:val="left" w:pos="9214"/>
        </w:tabs>
        <w:spacing w:before="87"/>
        <w:ind w:left="284" w:firstLine="283"/>
        <w:jc w:val="both"/>
        <w:rPr>
          <w:sz w:val="24"/>
          <w:szCs w:val="24"/>
        </w:rPr>
      </w:pPr>
      <w:r w:rsidRPr="006473B6">
        <w:rPr>
          <w:sz w:val="24"/>
          <w:szCs w:val="24"/>
        </w:rPr>
        <w:t>проводить синтаксический анализ словосочетания и</w:t>
      </w:r>
      <w:r w:rsidRPr="006473B6">
        <w:rPr>
          <w:spacing w:val="-4"/>
          <w:sz w:val="24"/>
          <w:szCs w:val="24"/>
        </w:rPr>
        <w:t xml:space="preserve"> </w:t>
      </w:r>
      <w:r w:rsidRPr="006473B6">
        <w:rPr>
          <w:sz w:val="24"/>
          <w:szCs w:val="24"/>
        </w:rPr>
        <w:t>предложения;</w:t>
      </w:r>
    </w:p>
    <w:p w:rsidR="0060112E" w:rsidRPr="006473B6" w:rsidRDefault="004106D4" w:rsidP="00D552B0">
      <w:pPr>
        <w:pStyle w:val="a5"/>
        <w:numPr>
          <w:ilvl w:val="1"/>
          <w:numId w:val="97"/>
        </w:numPr>
        <w:tabs>
          <w:tab w:val="left" w:pos="993"/>
          <w:tab w:val="left" w:pos="1527"/>
          <w:tab w:val="left" w:pos="9214"/>
        </w:tabs>
        <w:ind w:left="284" w:firstLine="283"/>
        <w:jc w:val="both"/>
        <w:rPr>
          <w:sz w:val="24"/>
          <w:szCs w:val="24"/>
        </w:rPr>
      </w:pPr>
      <w:r w:rsidRPr="006473B6">
        <w:rPr>
          <w:sz w:val="24"/>
          <w:szCs w:val="24"/>
        </w:rPr>
        <w:t>соблюдать основные языковые нормы в устной и письменной</w:t>
      </w:r>
      <w:r w:rsidRPr="006473B6">
        <w:rPr>
          <w:spacing w:val="-3"/>
          <w:sz w:val="24"/>
          <w:szCs w:val="24"/>
        </w:rPr>
        <w:t xml:space="preserve"> </w:t>
      </w:r>
      <w:r w:rsidRPr="006473B6">
        <w:rPr>
          <w:sz w:val="24"/>
          <w:szCs w:val="24"/>
        </w:rPr>
        <w:t>речи;</w:t>
      </w:r>
    </w:p>
    <w:p w:rsidR="0060112E" w:rsidRPr="006473B6" w:rsidRDefault="004106D4" w:rsidP="00D552B0">
      <w:pPr>
        <w:pStyle w:val="a5"/>
        <w:numPr>
          <w:ilvl w:val="1"/>
          <w:numId w:val="97"/>
        </w:numPr>
        <w:tabs>
          <w:tab w:val="left" w:pos="993"/>
          <w:tab w:val="left" w:pos="1527"/>
          <w:tab w:val="left" w:pos="9214"/>
        </w:tabs>
        <w:spacing w:before="2"/>
        <w:ind w:left="284" w:right="469" w:firstLine="283"/>
        <w:jc w:val="both"/>
        <w:rPr>
          <w:sz w:val="24"/>
          <w:szCs w:val="24"/>
        </w:rPr>
      </w:pPr>
      <w:r w:rsidRPr="006473B6">
        <w:rPr>
          <w:sz w:val="24"/>
          <w:szCs w:val="24"/>
        </w:rPr>
        <w:t>опираться на фонетический, морфемный, словообразовательный и морфологический анализ в практике</w:t>
      </w:r>
      <w:r w:rsidRPr="006473B6">
        <w:rPr>
          <w:spacing w:val="-6"/>
          <w:sz w:val="24"/>
          <w:szCs w:val="24"/>
        </w:rPr>
        <w:t xml:space="preserve"> </w:t>
      </w:r>
      <w:r w:rsidRPr="006473B6">
        <w:rPr>
          <w:sz w:val="24"/>
          <w:szCs w:val="24"/>
        </w:rPr>
        <w:t>правописания;</w:t>
      </w:r>
    </w:p>
    <w:p w:rsidR="0060112E" w:rsidRPr="006473B6" w:rsidRDefault="004106D4" w:rsidP="00D552B0">
      <w:pPr>
        <w:pStyle w:val="a5"/>
        <w:numPr>
          <w:ilvl w:val="1"/>
          <w:numId w:val="97"/>
        </w:numPr>
        <w:tabs>
          <w:tab w:val="left" w:pos="993"/>
          <w:tab w:val="left" w:pos="1527"/>
          <w:tab w:val="left" w:pos="9214"/>
        </w:tabs>
        <w:spacing w:before="5"/>
        <w:ind w:left="284" w:right="466" w:firstLine="283"/>
        <w:jc w:val="both"/>
        <w:rPr>
          <w:sz w:val="24"/>
          <w:szCs w:val="24"/>
        </w:rPr>
      </w:pPr>
      <w:r w:rsidRPr="006473B6">
        <w:rPr>
          <w:sz w:val="24"/>
          <w:szCs w:val="24"/>
        </w:rPr>
        <w:t>опираться на грамматико-интонационный анализ при объяснении расстановки знаков препинания в</w:t>
      </w:r>
      <w:r w:rsidRPr="006473B6">
        <w:rPr>
          <w:spacing w:val="-2"/>
          <w:sz w:val="24"/>
          <w:szCs w:val="24"/>
        </w:rPr>
        <w:t xml:space="preserve"> </w:t>
      </w:r>
      <w:r w:rsidRPr="006473B6">
        <w:rPr>
          <w:sz w:val="24"/>
          <w:szCs w:val="24"/>
        </w:rPr>
        <w:t>предложении;</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6473B6">
        <w:rPr>
          <w:sz w:val="24"/>
          <w:szCs w:val="24"/>
        </w:rPr>
        <w:t>использовать орфографические</w:t>
      </w:r>
      <w:r w:rsidRPr="006473B6">
        <w:rPr>
          <w:spacing w:val="-1"/>
          <w:sz w:val="24"/>
          <w:szCs w:val="24"/>
        </w:rPr>
        <w:t xml:space="preserve"> </w:t>
      </w:r>
      <w:r w:rsidRPr="006473B6">
        <w:rPr>
          <w:sz w:val="24"/>
          <w:szCs w:val="24"/>
        </w:rPr>
        <w:t>словари.</w:t>
      </w:r>
    </w:p>
    <w:p w:rsidR="0060112E" w:rsidRPr="006473B6" w:rsidRDefault="004106D4" w:rsidP="00D552B0">
      <w:pPr>
        <w:pStyle w:val="1"/>
        <w:tabs>
          <w:tab w:val="left" w:pos="993"/>
          <w:tab w:val="left" w:pos="9214"/>
        </w:tabs>
        <w:spacing w:before="2"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97"/>
        </w:numPr>
        <w:tabs>
          <w:tab w:val="left" w:pos="993"/>
          <w:tab w:val="left" w:pos="1527"/>
          <w:tab w:val="left" w:pos="9214"/>
        </w:tabs>
        <w:ind w:left="284" w:right="469" w:firstLine="283"/>
        <w:jc w:val="both"/>
        <w:rPr>
          <w:i/>
          <w:sz w:val="24"/>
          <w:szCs w:val="24"/>
        </w:rPr>
      </w:pPr>
      <w:r w:rsidRPr="006473B6">
        <w:rPr>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w:t>
      </w:r>
      <w:r w:rsidRPr="006473B6">
        <w:rPr>
          <w:i/>
          <w:spacing w:val="-1"/>
          <w:sz w:val="24"/>
          <w:szCs w:val="24"/>
        </w:rPr>
        <w:t xml:space="preserve"> </w:t>
      </w:r>
      <w:r w:rsidRPr="006473B6">
        <w:rPr>
          <w:i/>
          <w:sz w:val="24"/>
          <w:szCs w:val="24"/>
        </w:rPr>
        <w:t>их;</w:t>
      </w:r>
    </w:p>
    <w:p w:rsidR="0060112E" w:rsidRPr="006473B6" w:rsidRDefault="004106D4" w:rsidP="00D552B0">
      <w:pPr>
        <w:pStyle w:val="a5"/>
        <w:numPr>
          <w:ilvl w:val="1"/>
          <w:numId w:val="97"/>
        </w:numPr>
        <w:tabs>
          <w:tab w:val="left" w:pos="993"/>
          <w:tab w:val="left" w:pos="1527"/>
          <w:tab w:val="left" w:pos="9214"/>
        </w:tabs>
        <w:spacing w:before="2"/>
        <w:ind w:left="284" w:right="469" w:firstLine="283"/>
        <w:jc w:val="both"/>
        <w:rPr>
          <w:i/>
          <w:sz w:val="24"/>
          <w:szCs w:val="24"/>
        </w:rPr>
      </w:pPr>
      <w:r w:rsidRPr="006473B6">
        <w:rPr>
          <w:i/>
          <w:sz w:val="24"/>
          <w:szCs w:val="24"/>
        </w:rPr>
        <w:t>оценивать собственную и чужую речь с точки зрения точного, уместного и выразительного</w:t>
      </w:r>
      <w:r w:rsidRPr="006473B6">
        <w:rPr>
          <w:i/>
          <w:spacing w:val="-1"/>
          <w:sz w:val="24"/>
          <w:szCs w:val="24"/>
        </w:rPr>
        <w:t xml:space="preserve"> </w:t>
      </w:r>
      <w:r w:rsidRPr="006473B6">
        <w:rPr>
          <w:i/>
          <w:sz w:val="24"/>
          <w:szCs w:val="24"/>
        </w:rPr>
        <w:t>словоупотребления;</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i/>
          <w:sz w:val="24"/>
          <w:szCs w:val="24"/>
        </w:rPr>
      </w:pPr>
      <w:r w:rsidRPr="006473B6">
        <w:rPr>
          <w:i/>
          <w:sz w:val="24"/>
          <w:szCs w:val="24"/>
        </w:rPr>
        <w:t>опознавать различные выразительные средства</w:t>
      </w:r>
      <w:r w:rsidRPr="006473B6">
        <w:rPr>
          <w:i/>
          <w:spacing w:val="-3"/>
          <w:sz w:val="24"/>
          <w:szCs w:val="24"/>
        </w:rPr>
        <w:t xml:space="preserve"> </w:t>
      </w:r>
      <w:r w:rsidRPr="006473B6">
        <w:rPr>
          <w:i/>
          <w:sz w:val="24"/>
          <w:szCs w:val="24"/>
        </w:rPr>
        <w:t>языка;</w:t>
      </w:r>
    </w:p>
    <w:p w:rsidR="0060112E" w:rsidRPr="006473B6" w:rsidRDefault="004106D4" w:rsidP="00D552B0">
      <w:pPr>
        <w:pStyle w:val="a5"/>
        <w:numPr>
          <w:ilvl w:val="1"/>
          <w:numId w:val="97"/>
        </w:numPr>
        <w:tabs>
          <w:tab w:val="left" w:pos="993"/>
          <w:tab w:val="left" w:pos="1527"/>
          <w:tab w:val="left" w:pos="9214"/>
        </w:tabs>
        <w:spacing w:before="2"/>
        <w:ind w:left="284" w:right="466" w:firstLine="283"/>
        <w:jc w:val="both"/>
        <w:rPr>
          <w:i/>
          <w:sz w:val="24"/>
          <w:szCs w:val="24"/>
        </w:rPr>
      </w:pPr>
      <w:r w:rsidRPr="006473B6">
        <w:rPr>
          <w:i/>
          <w:sz w:val="24"/>
          <w:szCs w:val="24"/>
        </w:rPr>
        <w:t>писать конспект, отзыв, тезисы, рефераты, статьи, рецензии, доклады, интервью, очерки, доверенности, резюме и другие</w:t>
      </w:r>
      <w:r w:rsidRPr="006473B6">
        <w:rPr>
          <w:i/>
          <w:spacing w:val="-2"/>
          <w:sz w:val="24"/>
          <w:szCs w:val="24"/>
        </w:rPr>
        <w:t xml:space="preserve"> </w:t>
      </w:r>
      <w:r w:rsidRPr="006473B6">
        <w:rPr>
          <w:i/>
          <w:sz w:val="24"/>
          <w:szCs w:val="24"/>
        </w:rPr>
        <w:t>жанры;</w:t>
      </w:r>
    </w:p>
    <w:p w:rsidR="0060112E" w:rsidRPr="006473B6" w:rsidRDefault="004106D4" w:rsidP="00D552B0">
      <w:pPr>
        <w:pStyle w:val="a5"/>
        <w:numPr>
          <w:ilvl w:val="1"/>
          <w:numId w:val="97"/>
        </w:numPr>
        <w:tabs>
          <w:tab w:val="left" w:pos="993"/>
          <w:tab w:val="left" w:pos="1527"/>
          <w:tab w:val="left" w:pos="9214"/>
        </w:tabs>
        <w:spacing w:before="4"/>
        <w:ind w:left="284" w:right="469" w:firstLine="283"/>
        <w:jc w:val="both"/>
        <w:rPr>
          <w:i/>
          <w:sz w:val="24"/>
          <w:szCs w:val="24"/>
        </w:rPr>
      </w:pPr>
      <w:r w:rsidRPr="006473B6">
        <w:rPr>
          <w:i/>
          <w:sz w:val="24"/>
          <w:szCs w:val="24"/>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w:t>
      </w:r>
      <w:r w:rsidRPr="006473B6">
        <w:rPr>
          <w:i/>
          <w:spacing w:val="-22"/>
          <w:sz w:val="24"/>
          <w:szCs w:val="24"/>
        </w:rPr>
        <w:t xml:space="preserve"> </w:t>
      </w:r>
      <w:r w:rsidRPr="006473B6">
        <w:rPr>
          <w:i/>
          <w:sz w:val="24"/>
          <w:szCs w:val="24"/>
        </w:rPr>
        <w:t>деятельности;</w:t>
      </w:r>
    </w:p>
    <w:p w:rsidR="0060112E" w:rsidRPr="006473B6" w:rsidRDefault="004106D4" w:rsidP="00D552B0">
      <w:pPr>
        <w:pStyle w:val="a5"/>
        <w:numPr>
          <w:ilvl w:val="1"/>
          <w:numId w:val="97"/>
        </w:numPr>
        <w:tabs>
          <w:tab w:val="left" w:pos="993"/>
          <w:tab w:val="left" w:pos="1527"/>
          <w:tab w:val="left" w:pos="9214"/>
        </w:tabs>
        <w:spacing w:before="5"/>
        <w:ind w:left="284" w:right="463" w:firstLine="283"/>
        <w:jc w:val="both"/>
        <w:rPr>
          <w:i/>
          <w:sz w:val="24"/>
          <w:szCs w:val="24"/>
        </w:rPr>
      </w:pPr>
      <w:r w:rsidRPr="006473B6">
        <w:rPr>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w:t>
      </w:r>
      <w:r w:rsidRPr="006473B6">
        <w:rPr>
          <w:i/>
          <w:spacing w:val="-7"/>
          <w:sz w:val="24"/>
          <w:szCs w:val="24"/>
        </w:rPr>
        <w:t xml:space="preserve"> </w:t>
      </w:r>
      <w:r w:rsidRPr="006473B6">
        <w:rPr>
          <w:i/>
          <w:sz w:val="24"/>
          <w:szCs w:val="24"/>
        </w:rPr>
        <w:t>опыта;</w:t>
      </w:r>
    </w:p>
    <w:p w:rsidR="0060112E" w:rsidRPr="006473B6" w:rsidRDefault="004106D4" w:rsidP="00D552B0">
      <w:pPr>
        <w:pStyle w:val="a5"/>
        <w:numPr>
          <w:ilvl w:val="1"/>
          <w:numId w:val="97"/>
        </w:numPr>
        <w:tabs>
          <w:tab w:val="left" w:pos="993"/>
          <w:tab w:val="left" w:pos="1527"/>
          <w:tab w:val="left" w:pos="9214"/>
        </w:tabs>
        <w:spacing w:before="2"/>
        <w:ind w:left="284" w:firstLine="283"/>
        <w:jc w:val="both"/>
        <w:rPr>
          <w:i/>
          <w:sz w:val="24"/>
          <w:szCs w:val="24"/>
        </w:rPr>
      </w:pPr>
      <w:r w:rsidRPr="006473B6">
        <w:rPr>
          <w:i/>
          <w:sz w:val="24"/>
          <w:szCs w:val="24"/>
        </w:rPr>
        <w:t>характеризовать словообразовательные цепочки и словообразовательные</w:t>
      </w:r>
      <w:r w:rsidRPr="006473B6">
        <w:rPr>
          <w:i/>
          <w:spacing w:val="-5"/>
          <w:sz w:val="24"/>
          <w:szCs w:val="24"/>
        </w:rPr>
        <w:t xml:space="preserve"> </w:t>
      </w:r>
      <w:r w:rsidRPr="006473B6">
        <w:rPr>
          <w:i/>
          <w:sz w:val="24"/>
          <w:szCs w:val="24"/>
        </w:rPr>
        <w:t>гнезда;</w:t>
      </w:r>
    </w:p>
    <w:p w:rsidR="0060112E" w:rsidRPr="006473B6" w:rsidRDefault="004106D4" w:rsidP="00D552B0">
      <w:pPr>
        <w:pStyle w:val="a5"/>
        <w:numPr>
          <w:ilvl w:val="1"/>
          <w:numId w:val="97"/>
        </w:numPr>
        <w:tabs>
          <w:tab w:val="left" w:pos="993"/>
          <w:tab w:val="left" w:pos="1527"/>
          <w:tab w:val="left" w:pos="9214"/>
        </w:tabs>
        <w:spacing w:before="4"/>
        <w:ind w:left="284" w:right="471" w:firstLine="283"/>
        <w:jc w:val="both"/>
        <w:rPr>
          <w:i/>
          <w:sz w:val="24"/>
          <w:szCs w:val="24"/>
        </w:rPr>
      </w:pPr>
      <w:r w:rsidRPr="006473B6">
        <w:rPr>
          <w:i/>
          <w:sz w:val="24"/>
          <w:szCs w:val="24"/>
        </w:rPr>
        <w:t>использовать этимологические данные для объяснения правописания и лексического значения</w:t>
      </w:r>
      <w:r w:rsidRPr="006473B6">
        <w:rPr>
          <w:i/>
          <w:spacing w:val="-3"/>
          <w:sz w:val="24"/>
          <w:szCs w:val="24"/>
        </w:rPr>
        <w:t xml:space="preserve"> </w:t>
      </w:r>
      <w:r w:rsidRPr="006473B6">
        <w:rPr>
          <w:i/>
          <w:sz w:val="24"/>
          <w:szCs w:val="24"/>
        </w:rPr>
        <w:t>слова;</w:t>
      </w:r>
    </w:p>
    <w:p w:rsidR="0060112E" w:rsidRPr="006473B6" w:rsidRDefault="004106D4" w:rsidP="00D552B0">
      <w:pPr>
        <w:pStyle w:val="a5"/>
        <w:numPr>
          <w:ilvl w:val="1"/>
          <w:numId w:val="97"/>
        </w:numPr>
        <w:tabs>
          <w:tab w:val="left" w:pos="993"/>
          <w:tab w:val="left" w:pos="1527"/>
          <w:tab w:val="left" w:pos="9214"/>
        </w:tabs>
        <w:spacing w:before="5"/>
        <w:ind w:left="284" w:right="465" w:firstLine="283"/>
        <w:jc w:val="both"/>
        <w:rPr>
          <w:i/>
          <w:sz w:val="24"/>
          <w:szCs w:val="24"/>
        </w:rPr>
      </w:pPr>
      <w:r w:rsidRPr="006473B6">
        <w:rPr>
          <w:i/>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w:t>
      </w:r>
      <w:r w:rsidRPr="006473B6">
        <w:rPr>
          <w:i/>
          <w:spacing w:val="-1"/>
          <w:sz w:val="24"/>
          <w:szCs w:val="24"/>
        </w:rPr>
        <w:t xml:space="preserve"> </w:t>
      </w:r>
      <w:r w:rsidRPr="006473B6">
        <w:rPr>
          <w:i/>
          <w:sz w:val="24"/>
          <w:szCs w:val="24"/>
        </w:rPr>
        <w:t>деятельности;</w:t>
      </w:r>
    </w:p>
    <w:p w:rsidR="0060112E" w:rsidRPr="006473B6" w:rsidRDefault="004106D4" w:rsidP="00D552B0">
      <w:pPr>
        <w:pStyle w:val="a5"/>
        <w:numPr>
          <w:ilvl w:val="1"/>
          <w:numId w:val="97"/>
        </w:numPr>
        <w:tabs>
          <w:tab w:val="left" w:pos="993"/>
          <w:tab w:val="left" w:pos="1527"/>
          <w:tab w:val="left" w:pos="9214"/>
        </w:tabs>
        <w:spacing w:before="7"/>
        <w:ind w:left="284" w:right="466" w:firstLine="283"/>
        <w:jc w:val="both"/>
        <w:rPr>
          <w:i/>
          <w:sz w:val="24"/>
          <w:szCs w:val="24"/>
        </w:rPr>
      </w:pPr>
      <w:r w:rsidRPr="006473B6">
        <w:rPr>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w:t>
      </w:r>
      <w:r w:rsidRPr="006473B6">
        <w:rPr>
          <w:i/>
          <w:spacing w:val="-16"/>
          <w:sz w:val="24"/>
          <w:szCs w:val="24"/>
        </w:rPr>
        <w:t xml:space="preserve"> </w:t>
      </w:r>
      <w:r w:rsidRPr="006473B6">
        <w:rPr>
          <w:i/>
          <w:sz w:val="24"/>
          <w:szCs w:val="24"/>
        </w:rPr>
        <w:t>задач.</w:t>
      </w:r>
    </w:p>
    <w:p w:rsidR="0060112E" w:rsidRPr="0015261D" w:rsidRDefault="004106D4" w:rsidP="00D552B0">
      <w:pPr>
        <w:pStyle w:val="1"/>
        <w:numPr>
          <w:ilvl w:val="6"/>
          <w:numId w:val="108"/>
        </w:numPr>
        <w:tabs>
          <w:tab w:val="left" w:pos="993"/>
          <w:tab w:val="left" w:pos="2165"/>
          <w:tab w:val="left" w:pos="9214"/>
        </w:tabs>
        <w:spacing w:line="240" w:lineRule="auto"/>
        <w:ind w:left="284" w:firstLine="283"/>
        <w:jc w:val="both"/>
      </w:pPr>
      <w:bookmarkStart w:id="9" w:name="_TOC_250025"/>
      <w:bookmarkEnd w:id="9"/>
      <w:r w:rsidRPr="0015261D">
        <w:t>Литература</w:t>
      </w:r>
    </w:p>
    <w:p w:rsidR="0060112E" w:rsidRPr="0015261D" w:rsidRDefault="00EF4C2C" w:rsidP="00D552B0">
      <w:pPr>
        <w:pStyle w:val="a3"/>
        <w:tabs>
          <w:tab w:val="left" w:pos="993"/>
          <w:tab w:val="left" w:pos="9214"/>
        </w:tabs>
        <w:ind w:left="284" w:right="469" w:firstLine="283"/>
        <w:jc w:val="both"/>
      </w:pPr>
      <w:r w:rsidRPr="0015261D">
        <w:t xml:space="preserve">            </w:t>
      </w:r>
      <w:r w:rsidR="004106D4" w:rsidRPr="0015261D">
        <w:t xml:space="preserve">В соответствии с Федеральным государственным образовательным стандартом основного общего образования </w:t>
      </w:r>
      <w:r w:rsidR="004106D4" w:rsidRPr="0015261D">
        <w:rPr>
          <w:b/>
        </w:rPr>
        <w:t xml:space="preserve">предметными результатами </w:t>
      </w:r>
      <w:r w:rsidR="004106D4" w:rsidRPr="0015261D">
        <w:t>изучения предмета «Литература» являются:</w:t>
      </w:r>
    </w:p>
    <w:p w:rsidR="0060112E" w:rsidRPr="0015261D" w:rsidRDefault="004106D4" w:rsidP="00D552B0">
      <w:pPr>
        <w:pStyle w:val="a5"/>
        <w:numPr>
          <w:ilvl w:val="1"/>
          <w:numId w:val="97"/>
        </w:numPr>
        <w:tabs>
          <w:tab w:val="left" w:pos="993"/>
          <w:tab w:val="left" w:pos="1527"/>
          <w:tab w:val="left" w:pos="9214"/>
        </w:tabs>
        <w:spacing w:before="2"/>
        <w:ind w:left="284" w:right="468" w:firstLine="283"/>
        <w:jc w:val="both"/>
        <w:rPr>
          <w:sz w:val="24"/>
          <w:szCs w:val="24"/>
        </w:rPr>
      </w:pPr>
      <w:r w:rsidRPr="0015261D">
        <w:rPr>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w:t>
      </w:r>
      <w:r w:rsidRPr="0015261D">
        <w:rPr>
          <w:spacing w:val="-5"/>
          <w:sz w:val="24"/>
          <w:szCs w:val="24"/>
        </w:rPr>
        <w:t xml:space="preserve"> </w:t>
      </w:r>
      <w:r w:rsidRPr="0015261D">
        <w:rPr>
          <w:sz w:val="24"/>
          <w:szCs w:val="24"/>
        </w:rPr>
        <w:t>удовлетворения;</w:t>
      </w:r>
    </w:p>
    <w:p w:rsidR="0060112E" w:rsidRPr="0015261D" w:rsidRDefault="004106D4" w:rsidP="00D552B0">
      <w:pPr>
        <w:pStyle w:val="a5"/>
        <w:numPr>
          <w:ilvl w:val="1"/>
          <w:numId w:val="97"/>
        </w:numPr>
        <w:tabs>
          <w:tab w:val="left" w:pos="993"/>
          <w:tab w:val="left" w:pos="1527"/>
          <w:tab w:val="left" w:pos="9214"/>
        </w:tabs>
        <w:spacing w:before="7"/>
        <w:ind w:left="284" w:right="466" w:firstLine="283"/>
        <w:jc w:val="both"/>
        <w:rPr>
          <w:sz w:val="24"/>
          <w:szCs w:val="24"/>
        </w:rPr>
      </w:pPr>
      <w:r w:rsidRPr="0015261D">
        <w:rPr>
          <w:sz w:val="24"/>
          <w:szCs w:val="24"/>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w:t>
      </w:r>
      <w:r w:rsidRPr="0015261D">
        <w:rPr>
          <w:spacing w:val="-3"/>
          <w:sz w:val="24"/>
          <w:szCs w:val="24"/>
        </w:rPr>
        <w:t xml:space="preserve"> </w:t>
      </w:r>
      <w:r w:rsidRPr="0015261D">
        <w:rPr>
          <w:sz w:val="24"/>
          <w:szCs w:val="24"/>
        </w:rPr>
        <w:t>целом);</w:t>
      </w:r>
    </w:p>
    <w:p w:rsidR="0060112E" w:rsidRPr="0015261D" w:rsidRDefault="004106D4" w:rsidP="00D552B0">
      <w:pPr>
        <w:pStyle w:val="a5"/>
        <w:numPr>
          <w:ilvl w:val="1"/>
          <w:numId w:val="97"/>
        </w:numPr>
        <w:tabs>
          <w:tab w:val="left" w:pos="993"/>
          <w:tab w:val="left" w:pos="1527"/>
          <w:tab w:val="left" w:pos="9214"/>
        </w:tabs>
        <w:spacing w:before="8"/>
        <w:ind w:left="284" w:right="463" w:firstLine="283"/>
        <w:jc w:val="both"/>
        <w:rPr>
          <w:sz w:val="24"/>
          <w:szCs w:val="24"/>
        </w:rPr>
      </w:pPr>
      <w:r w:rsidRPr="0015261D">
        <w:rPr>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w:t>
      </w:r>
      <w:r w:rsidRPr="0015261D">
        <w:rPr>
          <w:spacing w:val="-2"/>
          <w:sz w:val="24"/>
          <w:szCs w:val="24"/>
        </w:rPr>
        <w:t xml:space="preserve"> </w:t>
      </w:r>
      <w:r w:rsidRPr="0015261D">
        <w:rPr>
          <w:sz w:val="24"/>
          <w:szCs w:val="24"/>
        </w:rPr>
        <w:t>культуры;</w:t>
      </w:r>
    </w:p>
    <w:p w:rsidR="0060112E" w:rsidRPr="0015261D" w:rsidRDefault="004106D4" w:rsidP="00D552B0">
      <w:pPr>
        <w:pStyle w:val="a5"/>
        <w:numPr>
          <w:ilvl w:val="1"/>
          <w:numId w:val="97"/>
        </w:numPr>
        <w:tabs>
          <w:tab w:val="left" w:pos="993"/>
          <w:tab w:val="left" w:pos="1527"/>
          <w:tab w:val="left" w:pos="9214"/>
        </w:tabs>
        <w:spacing w:before="5"/>
        <w:ind w:left="284" w:right="464" w:firstLine="283"/>
        <w:jc w:val="both"/>
        <w:rPr>
          <w:sz w:val="24"/>
          <w:szCs w:val="24"/>
        </w:rPr>
      </w:pPr>
      <w:r w:rsidRPr="0015261D">
        <w:rPr>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w:t>
      </w:r>
      <w:r w:rsidRPr="0015261D">
        <w:rPr>
          <w:spacing w:val="-5"/>
          <w:sz w:val="24"/>
          <w:szCs w:val="24"/>
        </w:rPr>
        <w:t xml:space="preserve"> </w:t>
      </w:r>
      <w:r w:rsidRPr="0015261D">
        <w:rPr>
          <w:sz w:val="24"/>
          <w:szCs w:val="24"/>
        </w:rPr>
        <w:t>чтение;</w:t>
      </w:r>
    </w:p>
    <w:p w:rsidR="00A94453" w:rsidRPr="0015261D" w:rsidRDefault="004106D4" w:rsidP="00D552B0">
      <w:pPr>
        <w:pStyle w:val="a5"/>
        <w:numPr>
          <w:ilvl w:val="1"/>
          <w:numId w:val="97"/>
        </w:numPr>
        <w:tabs>
          <w:tab w:val="left" w:pos="993"/>
          <w:tab w:val="left" w:pos="1527"/>
          <w:tab w:val="left" w:pos="9214"/>
        </w:tabs>
        <w:spacing w:before="4"/>
        <w:ind w:left="284" w:right="467" w:firstLine="283"/>
        <w:jc w:val="both"/>
        <w:rPr>
          <w:sz w:val="24"/>
          <w:szCs w:val="24"/>
        </w:rPr>
      </w:pPr>
      <w:r w:rsidRPr="0015261D">
        <w:rPr>
          <w:sz w:val="24"/>
          <w:szCs w:val="24"/>
        </w:rPr>
        <w:t>развитие способности понимать литературные художественные произведения, воплощающие разные этнокультурные</w:t>
      </w:r>
      <w:r w:rsidRPr="0015261D">
        <w:rPr>
          <w:spacing w:val="-6"/>
          <w:sz w:val="24"/>
          <w:szCs w:val="24"/>
        </w:rPr>
        <w:t xml:space="preserve"> </w:t>
      </w:r>
      <w:r w:rsidRPr="0015261D">
        <w:rPr>
          <w:sz w:val="24"/>
          <w:szCs w:val="24"/>
        </w:rPr>
        <w:t>традиции;</w:t>
      </w:r>
    </w:p>
    <w:p w:rsidR="0060112E" w:rsidRPr="0015261D" w:rsidRDefault="004106D4" w:rsidP="00D552B0">
      <w:pPr>
        <w:pStyle w:val="a5"/>
        <w:numPr>
          <w:ilvl w:val="1"/>
          <w:numId w:val="97"/>
        </w:numPr>
        <w:tabs>
          <w:tab w:val="left" w:pos="993"/>
          <w:tab w:val="left" w:pos="1527"/>
          <w:tab w:val="left" w:pos="9214"/>
        </w:tabs>
        <w:spacing w:before="4"/>
        <w:ind w:left="284" w:right="467" w:firstLine="283"/>
        <w:jc w:val="both"/>
        <w:rPr>
          <w:sz w:val="24"/>
          <w:szCs w:val="24"/>
        </w:rPr>
      </w:pPr>
      <w:r w:rsidRPr="0015261D">
        <w:rPr>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w:t>
      </w:r>
      <w:r w:rsidRPr="0015261D">
        <w:rPr>
          <w:spacing w:val="55"/>
          <w:sz w:val="24"/>
          <w:szCs w:val="24"/>
        </w:rPr>
        <w:t xml:space="preserve"> </w:t>
      </w:r>
      <w:r w:rsidRPr="0015261D">
        <w:rPr>
          <w:sz w:val="24"/>
          <w:szCs w:val="24"/>
        </w:rPr>
        <w:t>жизни,</w:t>
      </w:r>
      <w:r w:rsidR="00A94453" w:rsidRPr="0015261D">
        <w:rPr>
          <w:sz w:val="24"/>
          <w:szCs w:val="24"/>
        </w:rPr>
        <w:t xml:space="preserve"> </w:t>
      </w:r>
      <w:r w:rsidRPr="0015261D">
        <w:rPr>
          <w:sz w:val="24"/>
          <w:szCs w:val="24"/>
        </w:rPr>
        <w:t>отраженную в литературном произведении, на уровне не только эмоционального восприятия, но и интеллектуального осмысления.</w:t>
      </w:r>
    </w:p>
    <w:p w:rsidR="0060112E" w:rsidRPr="0015261D" w:rsidRDefault="00EF4C2C" w:rsidP="00D552B0">
      <w:pPr>
        <w:pStyle w:val="a3"/>
        <w:tabs>
          <w:tab w:val="left" w:pos="993"/>
          <w:tab w:val="left" w:pos="9214"/>
        </w:tabs>
        <w:ind w:left="284" w:right="462" w:firstLine="283"/>
        <w:jc w:val="both"/>
      </w:pPr>
      <w:r w:rsidRPr="0015261D">
        <w:t xml:space="preserve">            </w:t>
      </w:r>
      <w:r w:rsidR="004106D4" w:rsidRPr="0015261D">
        <w:t xml:space="preserve">Конкретизируя эти общие результаты, обозначим наиболее важные </w:t>
      </w:r>
      <w:r w:rsidR="004106D4" w:rsidRPr="0015261D">
        <w:rPr>
          <w:b/>
        </w:rPr>
        <w:t>предметные умения</w:t>
      </w:r>
      <w:r w:rsidR="004106D4" w:rsidRPr="0015261D">
        <w:t>, формируемые у обучающихся 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60112E" w:rsidRPr="0015261D" w:rsidRDefault="004106D4" w:rsidP="00D552B0">
      <w:pPr>
        <w:pStyle w:val="a5"/>
        <w:numPr>
          <w:ilvl w:val="1"/>
          <w:numId w:val="97"/>
        </w:numPr>
        <w:tabs>
          <w:tab w:val="left" w:pos="993"/>
          <w:tab w:val="left" w:pos="1527"/>
          <w:tab w:val="left" w:pos="9214"/>
        </w:tabs>
        <w:spacing w:before="3"/>
        <w:ind w:left="284" w:firstLine="283"/>
        <w:jc w:val="both"/>
        <w:rPr>
          <w:sz w:val="24"/>
          <w:szCs w:val="24"/>
        </w:rPr>
      </w:pPr>
      <w:r w:rsidRPr="0015261D">
        <w:rPr>
          <w:sz w:val="24"/>
          <w:szCs w:val="24"/>
        </w:rPr>
        <w:t>определять тему и основную мысль произведения (5–6</w:t>
      </w:r>
      <w:r w:rsidRPr="0015261D">
        <w:rPr>
          <w:spacing w:val="-5"/>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2"/>
        <w:ind w:left="284" w:right="467" w:firstLine="283"/>
        <w:jc w:val="both"/>
        <w:rPr>
          <w:sz w:val="24"/>
          <w:szCs w:val="24"/>
        </w:rPr>
      </w:pPr>
      <w:r w:rsidRPr="0015261D">
        <w:rPr>
          <w:sz w:val="24"/>
          <w:szCs w:val="24"/>
        </w:rPr>
        <w:t>владеть различными видами пересказа (5–6 кл.), пересказывать сюжет; выявлять особенности композиции, основной конфликт, вычленять фабулу (6–7</w:t>
      </w:r>
      <w:r w:rsidRPr="0015261D">
        <w:rPr>
          <w:spacing w:val="-6"/>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4"/>
        <w:ind w:left="284" w:right="460" w:firstLine="283"/>
        <w:jc w:val="both"/>
        <w:rPr>
          <w:sz w:val="24"/>
          <w:szCs w:val="24"/>
        </w:rPr>
      </w:pPr>
      <w:r w:rsidRPr="0015261D">
        <w:rPr>
          <w:sz w:val="24"/>
          <w:szCs w:val="24"/>
        </w:rPr>
        <w:t>характеризовать героев-персонажей, давать их сравнительные характеристики (5–6 кл.); оценивать систему персонажей (6–7</w:t>
      </w:r>
      <w:r w:rsidRPr="0015261D">
        <w:rPr>
          <w:spacing w:val="-5"/>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5"/>
        <w:ind w:left="284" w:right="464" w:firstLine="283"/>
        <w:jc w:val="both"/>
        <w:rPr>
          <w:sz w:val="24"/>
          <w:szCs w:val="24"/>
        </w:rPr>
      </w:pPr>
      <w:r w:rsidRPr="0015261D">
        <w:rPr>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w:t>
      </w:r>
      <w:r w:rsidRPr="0015261D">
        <w:rPr>
          <w:spacing w:val="-2"/>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4"/>
        <w:ind w:left="284" w:firstLine="283"/>
        <w:jc w:val="both"/>
        <w:rPr>
          <w:sz w:val="24"/>
          <w:szCs w:val="24"/>
        </w:rPr>
      </w:pPr>
      <w:r w:rsidRPr="0015261D">
        <w:rPr>
          <w:sz w:val="24"/>
          <w:szCs w:val="24"/>
        </w:rPr>
        <w:t>определять родо-жанровую специфику художественного произведения (5–9</w:t>
      </w:r>
      <w:r w:rsidRPr="0015261D">
        <w:rPr>
          <w:spacing w:val="-7"/>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2"/>
        <w:ind w:left="284" w:right="462" w:firstLine="283"/>
        <w:jc w:val="both"/>
        <w:rPr>
          <w:sz w:val="24"/>
          <w:szCs w:val="24"/>
        </w:rPr>
      </w:pPr>
      <w:r w:rsidRPr="0015261D">
        <w:rPr>
          <w:sz w:val="24"/>
          <w:szCs w:val="24"/>
        </w:rPr>
        <w:t>объяснять свое понимание нравственно-философской, социально-исторической и эстетической проблематики произведений (7–9</w:t>
      </w:r>
      <w:r w:rsidRPr="0015261D">
        <w:rPr>
          <w:spacing w:val="-1"/>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527"/>
          <w:tab w:val="left" w:pos="9214"/>
        </w:tabs>
        <w:spacing w:before="3"/>
        <w:ind w:left="284" w:right="465" w:firstLine="283"/>
        <w:jc w:val="both"/>
        <w:rPr>
          <w:sz w:val="24"/>
          <w:szCs w:val="24"/>
        </w:rPr>
      </w:pPr>
      <w:r w:rsidRPr="0015261D">
        <w:rPr>
          <w:sz w:val="24"/>
          <w:szCs w:val="24"/>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60112E" w:rsidRPr="0015261D" w:rsidRDefault="004106D4" w:rsidP="00D552B0">
      <w:pPr>
        <w:pStyle w:val="a5"/>
        <w:numPr>
          <w:ilvl w:val="1"/>
          <w:numId w:val="97"/>
        </w:numPr>
        <w:tabs>
          <w:tab w:val="left" w:pos="993"/>
          <w:tab w:val="left" w:pos="1527"/>
          <w:tab w:val="left" w:pos="9214"/>
        </w:tabs>
        <w:spacing w:before="4"/>
        <w:ind w:left="284" w:right="469" w:firstLine="283"/>
        <w:jc w:val="both"/>
        <w:rPr>
          <w:sz w:val="24"/>
          <w:szCs w:val="24"/>
        </w:rPr>
      </w:pPr>
      <w:r w:rsidRPr="0015261D">
        <w:rPr>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w:t>
      </w:r>
      <w:r w:rsidRPr="0015261D">
        <w:rPr>
          <w:spacing w:val="-25"/>
          <w:sz w:val="24"/>
          <w:szCs w:val="24"/>
        </w:rPr>
        <w:t xml:space="preserve"> </w:t>
      </w:r>
      <w:r w:rsidRPr="0015261D">
        <w:rPr>
          <w:sz w:val="24"/>
          <w:szCs w:val="24"/>
        </w:rPr>
        <w:t>уровне);</w:t>
      </w:r>
    </w:p>
    <w:p w:rsidR="0060112E" w:rsidRPr="0015261D" w:rsidRDefault="004106D4" w:rsidP="00D552B0">
      <w:pPr>
        <w:pStyle w:val="a5"/>
        <w:numPr>
          <w:ilvl w:val="1"/>
          <w:numId w:val="97"/>
        </w:numPr>
        <w:tabs>
          <w:tab w:val="left" w:pos="993"/>
          <w:tab w:val="left" w:pos="1527"/>
          <w:tab w:val="left" w:pos="9214"/>
        </w:tabs>
        <w:spacing w:before="4"/>
        <w:ind w:left="284" w:right="464" w:firstLine="283"/>
        <w:jc w:val="both"/>
        <w:rPr>
          <w:sz w:val="24"/>
          <w:szCs w:val="24"/>
        </w:rPr>
      </w:pPr>
      <w:r w:rsidRPr="0015261D">
        <w:rPr>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w:t>
      </w:r>
      <w:r w:rsidRPr="0015261D">
        <w:rPr>
          <w:spacing w:val="-5"/>
          <w:sz w:val="24"/>
          <w:szCs w:val="24"/>
        </w:rPr>
        <w:t xml:space="preserve"> </w:t>
      </w:r>
      <w:r w:rsidRPr="0015261D">
        <w:rPr>
          <w:sz w:val="24"/>
          <w:szCs w:val="24"/>
        </w:rPr>
        <w:t>текста;</w:t>
      </w:r>
    </w:p>
    <w:p w:rsidR="0060112E" w:rsidRPr="0015261D" w:rsidRDefault="004106D4" w:rsidP="00D552B0">
      <w:pPr>
        <w:pStyle w:val="a5"/>
        <w:numPr>
          <w:ilvl w:val="1"/>
          <w:numId w:val="97"/>
        </w:numPr>
        <w:tabs>
          <w:tab w:val="left" w:pos="993"/>
          <w:tab w:val="left" w:pos="1527"/>
          <w:tab w:val="left" w:pos="9214"/>
        </w:tabs>
        <w:spacing w:before="7"/>
        <w:ind w:left="284" w:right="466" w:firstLine="283"/>
        <w:jc w:val="both"/>
        <w:rPr>
          <w:sz w:val="24"/>
          <w:szCs w:val="24"/>
        </w:rPr>
      </w:pPr>
      <w:r w:rsidRPr="0015261D">
        <w:rPr>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w:t>
      </w:r>
      <w:r w:rsidRPr="0015261D">
        <w:rPr>
          <w:spacing w:val="1"/>
          <w:sz w:val="24"/>
          <w:szCs w:val="24"/>
        </w:rPr>
        <w:t xml:space="preserve"> </w:t>
      </w:r>
      <w:r w:rsidRPr="0015261D">
        <w:rPr>
          <w:sz w:val="24"/>
          <w:szCs w:val="24"/>
        </w:rPr>
        <w:t>кл.);</w:t>
      </w:r>
    </w:p>
    <w:p w:rsidR="0060112E" w:rsidRPr="0015261D" w:rsidRDefault="004106D4" w:rsidP="00D552B0">
      <w:pPr>
        <w:pStyle w:val="a5"/>
        <w:numPr>
          <w:ilvl w:val="1"/>
          <w:numId w:val="97"/>
        </w:numPr>
        <w:tabs>
          <w:tab w:val="left" w:pos="993"/>
          <w:tab w:val="left" w:pos="1949"/>
          <w:tab w:val="left" w:pos="9214"/>
        </w:tabs>
        <w:spacing w:before="2"/>
        <w:ind w:left="284" w:right="459" w:firstLine="283"/>
        <w:jc w:val="both"/>
        <w:rPr>
          <w:sz w:val="24"/>
          <w:szCs w:val="24"/>
        </w:rPr>
      </w:pPr>
      <w:r w:rsidRPr="0015261D">
        <w:rPr>
          <w:sz w:val="24"/>
          <w:szCs w:val="24"/>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60112E" w:rsidRPr="0015261D" w:rsidRDefault="004106D4" w:rsidP="00D552B0">
      <w:pPr>
        <w:pStyle w:val="a5"/>
        <w:numPr>
          <w:ilvl w:val="1"/>
          <w:numId w:val="97"/>
        </w:numPr>
        <w:tabs>
          <w:tab w:val="left" w:pos="993"/>
          <w:tab w:val="left" w:pos="1527"/>
          <w:tab w:val="left" w:pos="9214"/>
        </w:tabs>
        <w:spacing w:before="2"/>
        <w:ind w:left="284" w:right="468" w:firstLine="283"/>
        <w:jc w:val="both"/>
        <w:rPr>
          <w:sz w:val="24"/>
          <w:szCs w:val="24"/>
        </w:rPr>
      </w:pPr>
      <w:r w:rsidRPr="0015261D">
        <w:rPr>
          <w:sz w:val="24"/>
          <w:szCs w:val="24"/>
        </w:rPr>
        <w:t>выражать личное отношение к художественному произведению, аргументировать свою точку зрения (в каждом классе – на своем</w:t>
      </w:r>
      <w:r w:rsidRPr="0015261D">
        <w:rPr>
          <w:spacing w:val="-6"/>
          <w:sz w:val="24"/>
          <w:szCs w:val="24"/>
        </w:rPr>
        <w:t xml:space="preserve"> </w:t>
      </w:r>
      <w:r w:rsidRPr="0015261D">
        <w:rPr>
          <w:sz w:val="24"/>
          <w:szCs w:val="24"/>
        </w:rPr>
        <w:t>уровне);</w:t>
      </w:r>
    </w:p>
    <w:p w:rsidR="0060112E" w:rsidRPr="0015261D" w:rsidRDefault="004106D4" w:rsidP="00D552B0">
      <w:pPr>
        <w:pStyle w:val="a5"/>
        <w:numPr>
          <w:ilvl w:val="1"/>
          <w:numId w:val="97"/>
        </w:numPr>
        <w:tabs>
          <w:tab w:val="left" w:pos="993"/>
          <w:tab w:val="left" w:pos="1701"/>
          <w:tab w:val="left" w:pos="9214"/>
        </w:tabs>
        <w:spacing w:before="2"/>
        <w:ind w:left="284" w:firstLine="283"/>
        <w:jc w:val="both"/>
        <w:rPr>
          <w:sz w:val="24"/>
          <w:szCs w:val="24"/>
        </w:rPr>
      </w:pPr>
      <w:r w:rsidRPr="0015261D">
        <w:rPr>
          <w:sz w:val="24"/>
          <w:szCs w:val="24"/>
        </w:rPr>
        <w:t>выразительно читать с листа и наизусть</w:t>
      </w:r>
      <w:r w:rsidRPr="0015261D">
        <w:rPr>
          <w:spacing w:val="-2"/>
          <w:sz w:val="24"/>
          <w:szCs w:val="24"/>
        </w:rPr>
        <w:t xml:space="preserve"> </w:t>
      </w:r>
      <w:r w:rsidRPr="0015261D">
        <w:rPr>
          <w:sz w:val="24"/>
          <w:szCs w:val="24"/>
        </w:rPr>
        <w:t>произведения/фрагменты</w:t>
      </w:r>
    </w:p>
    <w:p w:rsidR="0060112E" w:rsidRPr="0015261D" w:rsidRDefault="00EF4C2C" w:rsidP="00D552B0">
      <w:pPr>
        <w:pStyle w:val="a3"/>
        <w:tabs>
          <w:tab w:val="left" w:pos="993"/>
          <w:tab w:val="left" w:pos="9214"/>
        </w:tabs>
        <w:ind w:left="284" w:right="459" w:firstLine="283"/>
        <w:jc w:val="both"/>
      </w:pPr>
      <w:r w:rsidRPr="0015261D">
        <w:t xml:space="preserve">     </w:t>
      </w:r>
      <w:r w:rsidR="004106D4" w:rsidRPr="0015261D">
        <w:t>произведений художественной литературы, передавая личное отношение к произведению (5- 9 класс);</w:t>
      </w:r>
    </w:p>
    <w:p w:rsidR="0060112E" w:rsidRPr="0015261D" w:rsidRDefault="004106D4" w:rsidP="00D552B0">
      <w:pPr>
        <w:pStyle w:val="a5"/>
        <w:numPr>
          <w:ilvl w:val="1"/>
          <w:numId w:val="97"/>
        </w:numPr>
        <w:tabs>
          <w:tab w:val="left" w:pos="993"/>
          <w:tab w:val="left" w:pos="1527"/>
          <w:tab w:val="left" w:pos="9214"/>
        </w:tabs>
        <w:spacing w:before="2"/>
        <w:ind w:left="284" w:right="462" w:firstLine="283"/>
        <w:jc w:val="both"/>
        <w:rPr>
          <w:sz w:val="24"/>
          <w:szCs w:val="24"/>
        </w:rPr>
      </w:pPr>
      <w:r w:rsidRPr="0015261D">
        <w:rPr>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библиотек, библиографическими указателями, системой поиска в Интернете (5–9 кл.) (в каждом классе – на своем</w:t>
      </w:r>
      <w:r w:rsidRPr="0015261D">
        <w:rPr>
          <w:spacing w:val="2"/>
          <w:sz w:val="24"/>
          <w:szCs w:val="24"/>
        </w:rPr>
        <w:t xml:space="preserve"> </w:t>
      </w:r>
      <w:r w:rsidRPr="0015261D">
        <w:rPr>
          <w:sz w:val="24"/>
          <w:szCs w:val="24"/>
        </w:rPr>
        <w:t>уровне).</w:t>
      </w:r>
    </w:p>
    <w:p w:rsidR="0060112E" w:rsidRPr="0015261D" w:rsidRDefault="00EF4C2C" w:rsidP="00D552B0">
      <w:pPr>
        <w:pStyle w:val="a3"/>
        <w:tabs>
          <w:tab w:val="left" w:pos="993"/>
          <w:tab w:val="left" w:pos="9214"/>
        </w:tabs>
        <w:ind w:left="284" w:right="461" w:firstLine="283"/>
        <w:jc w:val="both"/>
      </w:pPr>
      <w:r w:rsidRPr="0015261D">
        <w:t xml:space="preserve">         </w:t>
      </w:r>
      <w:r w:rsidR="004106D4" w:rsidRPr="0015261D">
        <w:t xml:space="preserve">При планировании </w:t>
      </w:r>
      <w:r w:rsidR="004106D4" w:rsidRPr="0015261D">
        <w:rPr>
          <w:b/>
        </w:rPr>
        <w:t xml:space="preserve">предметных </w:t>
      </w:r>
      <w:r w:rsidR="004106D4" w:rsidRPr="0015261D">
        <w:t>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rsidR="0060112E" w:rsidRPr="0015261D" w:rsidRDefault="00EF4C2C" w:rsidP="00D552B0">
      <w:pPr>
        <w:pStyle w:val="a3"/>
        <w:tabs>
          <w:tab w:val="left" w:pos="993"/>
          <w:tab w:val="left" w:pos="9214"/>
        </w:tabs>
        <w:ind w:left="284" w:firstLine="283"/>
        <w:jc w:val="both"/>
        <w:rPr>
          <w:b/>
        </w:rPr>
      </w:pPr>
      <w:r w:rsidRPr="0015261D">
        <w:t xml:space="preserve">          </w:t>
      </w:r>
      <w:r w:rsidR="004106D4" w:rsidRPr="0015261D">
        <w:t>При оценке предметных результатов обучения литера</w:t>
      </w:r>
      <w:r w:rsidR="009B6C46" w:rsidRPr="0015261D">
        <w:t xml:space="preserve">туре следует учитывать несколько </w:t>
      </w:r>
      <w:r w:rsidR="004106D4" w:rsidRPr="0015261D">
        <w:rPr>
          <w:b/>
        </w:rPr>
        <w:t>основных уровней сформированности читательской культуры.</w:t>
      </w:r>
    </w:p>
    <w:p w:rsidR="00A94453" w:rsidRPr="0015261D" w:rsidRDefault="00EF4C2C" w:rsidP="00D552B0">
      <w:pPr>
        <w:pStyle w:val="a3"/>
        <w:tabs>
          <w:tab w:val="left" w:pos="993"/>
          <w:tab w:val="left" w:pos="9214"/>
        </w:tabs>
        <w:ind w:left="284" w:right="461" w:firstLine="283"/>
        <w:jc w:val="both"/>
      </w:pPr>
      <w:r w:rsidRPr="0015261D">
        <w:rPr>
          <w:b/>
        </w:rPr>
        <w:t xml:space="preserve">      </w:t>
      </w:r>
      <w:r w:rsidR="004106D4" w:rsidRPr="0015261D">
        <w:rPr>
          <w:b/>
        </w:rPr>
        <w:t xml:space="preserve">I уровень </w:t>
      </w:r>
      <w:r w:rsidR="004106D4" w:rsidRPr="0015261D">
        <w:t xml:space="preserve">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w:t>
      </w:r>
      <w:r w:rsidR="004106D4" w:rsidRPr="0015261D">
        <w:rPr>
          <w:spacing w:val="32"/>
        </w:rPr>
        <w:t xml:space="preserve"> </w:t>
      </w:r>
      <w:r w:rsidR="004106D4" w:rsidRPr="0015261D">
        <w:t xml:space="preserve">Понимание </w:t>
      </w:r>
      <w:r w:rsidR="004106D4" w:rsidRPr="0015261D">
        <w:rPr>
          <w:spacing w:val="32"/>
        </w:rPr>
        <w:t xml:space="preserve"> </w:t>
      </w:r>
      <w:r w:rsidR="004106D4" w:rsidRPr="0015261D">
        <w:t xml:space="preserve">текста </w:t>
      </w:r>
      <w:r w:rsidR="004106D4" w:rsidRPr="0015261D">
        <w:rPr>
          <w:spacing w:val="33"/>
        </w:rPr>
        <w:t xml:space="preserve"> </w:t>
      </w:r>
      <w:r w:rsidR="004106D4" w:rsidRPr="0015261D">
        <w:t xml:space="preserve">на </w:t>
      </w:r>
      <w:r w:rsidR="004106D4" w:rsidRPr="0015261D">
        <w:rPr>
          <w:spacing w:val="32"/>
        </w:rPr>
        <w:t xml:space="preserve"> </w:t>
      </w:r>
      <w:r w:rsidR="004106D4" w:rsidRPr="0015261D">
        <w:t xml:space="preserve">этом </w:t>
      </w:r>
      <w:r w:rsidR="004106D4" w:rsidRPr="0015261D">
        <w:rPr>
          <w:spacing w:val="34"/>
        </w:rPr>
        <w:t xml:space="preserve"> </w:t>
      </w:r>
      <w:r w:rsidR="004106D4" w:rsidRPr="0015261D">
        <w:t xml:space="preserve">уровне </w:t>
      </w:r>
      <w:r w:rsidR="004106D4" w:rsidRPr="0015261D">
        <w:rPr>
          <w:spacing w:val="32"/>
        </w:rPr>
        <w:t xml:space="preserve"> </w:t>
      </w:r>
      <w:r w:rsidR="004106D4" w:rsidRPr="0015261D">
        <w:t xml:space="preserve">осуществляется </w:t>
      </w:r>
      <w:r w:rsidR="004106D4" w:rsidRPr="0015261D">
        <w:rPr>
          <w:spacing w:val="33"/>
        </w:rPr>
        <w:t xml:space="preserve"> </w:t>
      </w:r>
      <w:r w:rsidR="004106D4" w:rsidRPr="0015261D">
        <w:t xml:space="preserve">на </w:t>
      </w:r>
      <w:r w:rsidR="004106D4" w:rsidRPr="0015261D">
        <w:rPr>
          <w:spacing w:val="32"/>
        </w:rPr>
        <w:t xml:space="preserve"> </w:t>
      </w:r>
      <w:r w:rsidR="004106D4" w:rsidRPr="0015261D">
        <w:t xml:space="preserve">основе </w:t>
      </w:r>
      <w:r w:rsidR="004106D4" w:rsidRPr="0015261D">
        <w:rPr>
          <w:spacing w:val="32"/>
        </w:rPr>
        <w:t xml:space="preserve"> </w:t>
      </w:r>
      <w:r w:rsidR="004106D4" w:rsidRPr="0015261D">
        <w:t>буквальной</w:t>
      </w:r>
      <w:r w:rsidRPr="0015261D">
        <w:t xml:space="preserve">   </w:t>
      </w:r>
      <w:r w:rsidR="004106D4" w:rsidRPr="0015261D">
        <w:t>«распаковки»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w:t>
      </w:r>
      <w:r w:rsidR="004106D4" w:rsidRPr="0015261D">
        <w:rPr>
          <w:spacing w:val="36"/>
        </w:rPr>
        <w:t xml:space="preserve"> </w:t>
      </w:r>
      <w:r w:rsidR="004106D4" w:rsidRPr="0015261D">
        <w:t>и</w:t>
      </w:r>
      <w:r w:rsidR="004106D4" w:rsidRPr="0015261D">
        <w:rPr>
          <w:spacing w:val="37"/>
        </w:rPr>
        <w:t xml:space="preserve"> </w:t>
      </w:r>
      <w:r w:rsidR="004106D4" w:rsidRPr="0015261D">
        <w:t>глубокого</w:t>
      </w:r>
      <w:r w:rsidR="004106D4" w:rsidRPr="0015261D">
        <w:rPr>
          <w:spacing w:val="37"/>
        </w:rPr>
        <w:t xml:space="preserve"> </w:t>
      </w:r>
      <w:r w:rsidR="004106D4" w:rsidRPr="0015261D">
        <w:t>чтения,</w:t>
      </w:r>
      <w:r w:rsidR="004106D4" w:rsidRPr="0015261D">
        <w:rPr>
          <w:spacing w:val="36"/>
        </w:rPr>
        <w:t xml:space="preserve"> </w:t>
      </w:r>
      <w:r w:rsidR="004106D4" w:rsidRPr="0015261D">
        <w:t>но</w:t>
      </w:r>
      <w:r w:rsidR="004106D4" w:rsidRPr="0015261D">
        <w:rPr>
          <w:spacing w:val="37"/>
        </w:rPr>
        <w:t xml:space="preserve"> </w:t>
      </w:r>
      <w:r w:rsidR="004106D4" w:rsidRPr="0015261D">
        <w:t>с</w:t>
      </w:r>
      <w:r w:rsidR="004106D4" w:rsidRPr="0015261D">
        <w:rPr>
          <w:spacing w:val="35"/>
        </w:rPr>
        <w:t xml:space="preserve"> </w:t>
      </w:r>
      <w:r w:rsidR="004106D4" w:rsidRPr="0015261D">
        <w:t>точки</w:t>
      </w:r>
      <w:r w:rsidR="004106D4" w:rsidRPr="0015261D">
        <w:rPr>
          <w:spacing w:val="37"/>
        </w:rPr>
        <w:t xml:space="preserve"> </w:t>
      </w:r>
      <w:r w:rsidR="004106D4" w:rsidRPr="0015261D">
        <w:t>зрения</w:t>
      </w:r>
      <w:r w:rsidR="004106D4" w:rsidRPr="0015261D">
        <w:rPr>
          <w:spacing w:val="37"/>
        </w:rPr>
        <w:t xml:space="preserve"> </w:t>
      </w:r>
      <w:r w:rsidR="004106D4" w:rsidRPr="0015261D">
        <w:t>эстетической</w:t>
      </w:r>
      <w:r w:rsidR="004106D4" w:rsidRPr="0015261D">
        <w:rPr>
          <w:spacing w:val="34"/>
        </w:rPr>
        <w:t xml:space="preserve"> </w:t>
      </w:r>
      <w:r w:rsidR="004106D4" w:rsidRPr="0015261D">
        <w:t>еще</w:t>
      </w:r>
      <w:r w:rsidR="004106D4" w:rsidRPr="0015261D">
        <w:rPr>
          <w:spacing w:val="36"/>
        </w:rPr>
        <w:t xml:space="preserve"> </w:t>
      </w:r>
      <w:r w:rsidR="004106D4" w:rsidRPr="0015261D">
        <w:t>не</w:t>
      </w:r>
      <w:r w:rsidR="004106D4" w:rsidRPr="0015261D">
        <w:rPr>
          <w:spacing w:val="35"/>
        </w:rPr>
        <w:t xml:space="preserve"> </w:t>
      </w:r>
      <w:r w:rsidR="004106D4" w:rsidRPr="0015261D">
        <w:t>является</w:t>
      </w:r>
      <w:r w:rsidR="004106D4" w:rsidRPr="0015261D">
        <w:rPr>
          <w:spacing w:val="36"/>
        </w:rPr>
        <w:t xml:space="preserve"> </w:t>
      </w:r>
      <w:r w:rsidR="004106D4" w:rsidRPr="0015261D">
        <w:t>достаточным.</w:t>
      </w:r>
    </w:p>
    <w:p w:rsidR="0060112E" w:rsidRPr="0015261D" w:rsidRDefault="00EF4C2C" w:rsidP="00D552B0">
      <w:pPr>
        <w:pStyle w:val="a3"/>
        <w:tabs>
          <w:tab w:val="left" w:pos="993"/>
          <w:tab w:val="left" w:pos="9214"/>
        </w:tabs>
        <w:ind w:left="284" w:right="460" w:firstLine="283"/>
        <w:jc w:val="both"/>
      </w:pPr>
      <w:r w:rsidRPr="0015261D">
        <w:t xml:space="preserve">           </w:t>
      </w:r>
      <w:r w:rsidR="004106D4" w:rsidRPr="0015261D">
        <w:t xml:space="preserve">Оно </w:t>
      </w:r>
      <w:r w:rsidR="004106D4" w:rsidRPr="0015261D">
        <w:rPr>
          <w:i/>
        </w:rPr>
        <w:t xml:space="preserve">характеризуется способностями читателя воспроизводить содержание литературного произведения, отвечая на тестовые вопросы </w:t>
      </w:r>
      <w:r w:rsidR="004106D4" w:rsidRPr="0015261D">
        <w:t>(устно, письменно) типа «Что?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60112E" w:rsidRPr="0015261D" w:rsidRDefault="00EF4C2C" w:rsidP="00D552B0">
      <w:pPr>
        <w:pStyle w:val="a3"/>
        <w:tabs>
          <w:tab w:val="left" w:pos="993"/>
          <w:tab w:val="left" w:pos="9214"/>
        </w:tabs>
        <w:spacing w:before="1"/>
        <w:ind w:left="284" w:right="459" w:firstLine="283"/>
        <w:jc w:val="both"/>
      </w:pPr>
      <w:r w:rsidRPr="0015261D">
        <w:t xml:space="preserve">            </w:t>
      </w:r>
      <w:r w:rsidR="004106D4" w:rsidRPr="0015261D">
        <w:t xml:space="preserve">К основным </w:t>
      </w:r>
      <w:r w:rsidR="004106D4" w:rsidRPr="0015261D">
        <w:rPr>
          <w:b/>
        </w:rPr>
        <w:t>видам деятельности</w:t>
      </w:r>
      <w:r w:rsidR="004106D4" w:rsidRPr="0015261D">
        <w:t>,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w:t>
      </w:r>
      <w:r w:rsidR="004106D4" w:rsidRPr="0015261D">
        <w:rPr>
          <w:spacing w:val="-1"/>
        </w:rPr>
        <w:t xml:space="preserve"> </w:t>
      </w:r>
      <w:r w:rsidR="004106D4" w:rsidRPr="0015261D">
        <w:t>письменные).</w:t>
      </w:r>
    </w:p>
    <w:p w:rsidR="0060112E" w:rsidRPr="0015261D" w:rsidRDefault="00EF4C2C" w:rsidP="00D552B0">
      <w:pPr>
        <w:pStyle w:val="a3"/>
        <w:tabs>
          <w:tab w:val="left" w:pos="993"/>
          <w:tab w:val="left" w:pos="9214"/>
        </w:tabs>
        <w:ind w:left="284" w:firstLine="283"/>
        <w:jc w:val="both"/>
      </w:pPr>
      <w:r w:rsidRPr="0015261D">
        <w:t xml:space="preserve">          </w:t>
      </w:r>
      <w:r w:rsidR="004106D4" w:rsidRPr="0015261D">
        <w:t xml:space="preserve">Условно им соответствуют следующие типы диагностических </w:t>
      </w:r>
      <w:r w:rsidR="004106D4" w:rsidRPr="0015261D">
        <w:rPr>
          <w:b/>
        </w:rPr>
        <w:t>заданий</w:t>
      </w:r>
      <w:r w:rsidR="004106D4" w:rsidRPr="0015261D">
        <w:t>:</w:t>
      </w:r>
    </w:p>
    <w:p w:rsidR="0060112E" w:rsidRPr="0015261D" w:rsidRDefault="004106D4" w:rsidP="00D552B0">
      <w:pPr>
        <w:pStyle w:val="a5"/>
        <w:numPr>
          <w:ilvl w:val="1"/>
          <w:numId w:val="97"/>
        </w:numPr>
        <w:tabs>
          <w:tab w:val="left" w:pos="993"/>
          <w:tab w:val="left" w:pos="1527"/>
          <w:tab w:val="left" w:pos="9214"/>
        </w:tabs>
        <w:spacing w:before="2"/>
        <w:ind w:left="284" w:firstLine="283"/>
        <w:jc w:val="both"/>
        <w:rPr>
          <w:sz w:val="24"/>
          <w:szCs w:val="24"/>
        </w:rPr>
      </w:pPr>
      <w:r w:rsidRPr="0015261D">
        <w:rPr>
          <w:sz w:val="24"/>
          <w:szCs w:val="24"/>
        </w:rPr>
        <w:t>выразительно прочтите следующий</w:t>
      </w:r>
      <w:r w:rsidRPr="0015261D">
        <w:rPr>
          <w:spacing w:val="-7"/>
          <w:sz w:val="24"/>
          <w:szCs w:val="24"/>
        </w:rPr>
        <w:t xml:space="preserve"> </w:t>
      </w:r>
      <w:r w:rsidRPr="0015261D">
        <w:rPr>
          <w:sz w:val="24"/>
          <w:szCs w:val="24"/>
        </w:rPr>
        <w:t>фрагмент;</w:t>
      </w:r>
    </w:p>
    <w:p w:rsidR="0060112E" w:rsidRPr="0015261D" w:rsidRDefault="004106D4" w:rsidP="00D552B0">
      <w:pPr>
        <w:pStyle w:val="a5"/>
        <w:numPr>
          <w:ilvl w:val="1"/>
          <w:numId w:val="97"/>
        </w:numPr>
        <w:tabs>
          <w:tab w:val="left" w:pos="993"/>
          <w:tab w:val="left" w:pos="1527"/>
          <w:tab w:val="left" w:pos="9214"/>
        </w:tabs>
        <w:spacing w:before="1"/>
        <w:ind w:left="284" w:firstLine="283"/>
        <w:jc w:val="both"/>
        <w:rPr>
          <w:sz w:val="24"/>
          <w:szCs w:val="24"/>
        </w:rPr>
      </w:pPr>
      <w:r w:rsidRPr="0015261D">
        <w:rPr>
          <w:sz w:val="24"/>
          <w:szCs w:val="24"/>
        </w:rPr>
        <w:t>определите, какие события в произведении являются</w:t>
      </w:r>
      <w:r w:rsidRPr="0015261D">
        <w:rPr>
          <w:spacing w:val="-4"/>
          <w:sz w:val="24"/>
          <w:szCs w:val="24"/>
        </w:rPr>
        <w:t xml:space="preserve"> </w:t>
      </w:r>
      <w:r w:rsidRPr="0015261D">
        <w:rPr>
          <w:sz w:val="24"/>
          <w:szCs w:val="24"/>
        </w:rPr>
        <w:t>центральными;</w:t>
      </w:r>
    </w:p>
    <w:p w:rsidR="0060112E" w:rsidRPr="0015261D" w:rsidRDefault="004106D4" w:rsidP="00D552B0">
      <w:pPr>
        <w:pStyle w:val="a5"/>
        <w:numPr>
          <w:ilvl w:val="1"/>
          <w:numId w:val="97"/>
        </w:numPr>
        <w:tabs>
          <w:tab w:val="left" w:pos="993"/>
          <w:tab w:val="left" w:pos="1527"/>
          <w:tab w:val="left" w:pos="9214"/>
        </w:tabs>
        <w:ind w:left="284" w:firstLine="283"/>
        <w:jc w:val="both"/>
        <w:rPr>
          <w:sz w:val="24"/>
          <w:szCs w:val="24"/>
        </w:rPr>
      </w:pPr>
      <w:r w:rsidRPr="0015261D">
        <w:rPr>
          <w:sz w:val="24"/>
          <w:szCs w:val="24"/>
        </w:rPr>
        <w:t>определите, где и когда происходят описываемые</w:t>
      </w:r>
      <w:r w:rsidRPr="0015261D">
        <w:rPr>
          <w:spacing w:val="-6"/>
          <w:sz w:val="24"/>
          <w:szCs w:val="24"/>
        </w:rPr>
        <w:t xml:space="preserve"> </w:t>
      </w:r>
      <w:r w:rsidRPr="0015261D">
        <w:rPr>
          <w:sz w:val="24"/>
          <w:szCs w:val="24"/>
        </w:rPr>
        <w:t>события;</w:t>
      </w:r>
    </w:p>
    <w:p w:rsidR="0060112E" w:rsidRPr="0015261D" w:rsidRDefault="004106D4" w:rsidP="00D552B0">
      <w:pPr>
        <w:pStyle w:val="a5"/>
        <w:numPr>
          <w:ilvl w:val="1"/>
          <w:numId w:val="97"/>
        </w:numPr>
        <w:tabs>
          <w:tab w:val="left" w:pos="993"/>
          <w:tab w:val="left" w:pos="1527"/>
          <w:tab w:val="left" w:pos="9214"/>
        </w:tabs>
        <w:ind w:left="284" w:firstLine="283"/>
        <w:jc w:val="both"/>
        <w:rPr>
          <w:sz w:val="24"/>
          <w:szCs w:val="24"/>
        </w:rPr>
      </w:pPr>
      <w:r w:rsidRPr="0015261D">
        <w:rPr>
          <w:sz w:val="24"/>
          <w:szCs w:val="24"/>
        </w:rPr>
        <w:t>опишите, каким вам представляется герой произведения, прокомментируйте слова</w:t>
      </w:r>
      <w:r w:rsidRPr="0015261D">
        <w:rPr>
          <w:spacing w:val="-17"/>
          <w:sz w:val="24"/>
          <w:szCs w:val="24"/>
        </w:rPr>
        <w:t xml:space="preserve"> </w:t>
      </w:r>
      <w:r w:rsidRPr="0015261D">
        <w:rPr>
          <w:sz w:val="24"/>
          <w:szCs w:val="24"/>
        </w:rPr>
        <w:t>героя;</w:t>
      </w:r>
    </w:p>
    <w:p w:rsidR="0060112E" w:rsidRPr="0015261D" w:rsidRDefault="004106D4" w:rsidP="00D552B0">
      <w:pPr>
        <w:pStyle w:val="a5"/>
        <w:numPr>
          <w:ilvl w:val="1"/>
          <w:numId w:val="97"/>
        </w:numPr>
        <w:tabs>
          <w:tab w:val="left" w:pos="993"/>
          <w:tab w:val="left" w:pos="1527"/>
          <w:tab w:val="left" w:pos="9214"/>
        </w:tabs>
        <w:ind w:left="284" w:firstLine="283"/>
        <w:jc w:val="both"/>
        <w:rPr>
          <w:sz w:val="24"/>
          <w:szCs w:val="24"/>
        </w:rPr>
      </w:pPr>
      <w:r w:rsidRPr="0015261D">
        <w:rPr>
          <w:sz w:val="24"/>
          <w:szCs w:val="24"/>
        </w:rPr>
        <w:t>выделите в тексте наиболее непонятные (загадочные, удивительные и т. п.) для вас</w:t>
      </w:r>
      <w:r w:rsidRPr="0015261D">
        <w:rPr>
          <w:spacing w:val="-10"/>
          <w:sz w:val="24"/>
          <w:szCs w:val="24"/>
        </w:rPr>
        <w:t xml:space="preserve"> </w:t>
      </w:r>
      <w:r w:rsidRPr="0015261D">
        <w:rPr>
          <w:sz w:val="24"/>
          <w:szCs w:val="24"/>
        </w:rPr>
        <w:t>места;</w:t>
      </w:r>
    </w:p>
    <w:p w:rsidR="00A94453" w:rsidRPr="0015261D" w:rsidRDefault="004106D4" w:rsidP="00D552B0">
      <w:pPr>
        <w:pStyle w:val="a5"/>
        <w:numPr>
          <w:ilvl w:val="1"/>
          <w:numId w:val="97"/>
        </w:numPr>
        <w:tabs>
          <w:tab w:val="left" w:pos="993"/>
          <w:tab w:val="left" w:pos="1527"/>
          <w:tab w:val="left" w:pos="9214"/>
        </w:tabs>
        <w:ind w:left="284" w:right="425" w:firstLine="283"/>
        <w:jc w:val="both"/>
        <w:rPr>
          <w:sz w:val="24"/>
          <w:szCs w:val="24"/>
        </w:rPr>
      </w:pPr>
      <w:r w:rsidRPr="0015261D">
        <w:rPr>
          <w:sz w:val="24"/>
          <w:szCs w:val="24"/>
        </w:rPr>
        <w:t>ответьте на поставленный учителем/автором учебника</w:t>
      </w:r>
      <w:r w:rsidRPr="0015261D">
        <w:rPr>
          <w:spacing w:val="6"/>
          <w:sz w:val="24"/>
          <w:szCs w:val="24"/>
        </w:rPr>
        <w:t xml:space="preserve"> </w:t>
      </w:r>
      <w:r w:rsidRPr="0015261D">
        <w:rPr>
          <w:sz w:val="24"/>
          <w:szCs w:val="24"/>
        </w:rPr>
        <w:t>вопрос;</w:t>
      </w:r>
    </w:p>
    <w:p w:rsidR="00A94453" w:rsidRPr="0015261D" w:rsidRDefault="004106D4" w:rsidP="00D552B0">
      <w:pPr>
        <w:pStyle w:val="a5"/>
        <w:numPr>
          <w:ilvl w:val="1"/>
          <w:numId w:val="97"/>
        </w:numPr>
        <w:tabs>
          <w:tab w:val="left" w:pos="993"/>
          <w:tab w:val="left" w:pos="1527"/>
          <w:tab w:val="left" w:pos="9214"/>
        </w:tabs>
        <w:ind w:left="284" w:right="2" w:firstLine="283"/>
        <w:jc w:val="both"/>
        <w:rPr>
          <w:sz w:val="24"/>
          <w:szCs w:val="24"/>
        </w:rPr>
      </w:pPr>
      <w:r w:rsidRPr="0015261D">
        <w:rPr>
          <w:sz w:val="24"/>
          <w:szCs w:val="24"/>
        </w:rPr>
        <w:t xml:space="preserve">определите, выделите, найдите, перечислите признаки, черты, </w:t>
      </w:r>
      <w:r w:rsidR="00494564" w:rsidRPr="0015261D">
        <w:rPr>
          <w:sz w:val="24"/>
          <w:szCs w:val="24"/>
        </w:rPr>
        <w:t>п</w:t>
      </w:r>
      <w:r w:rsidRPr="0015261D">
        <w:rPr>
          <w:sz w:val="24"/>
          <w:szCs w:val="24"/>
        </w:rPr>
        <w:t>овторяющиеся детали и</w:t>
      </w:r>
      <w:r w:rsidR="00A94453" w:rsidRPr="0015261D">
        <w:rPr>
          <w:spacing w:val="-16"/>
          <w:sz w:val="24"/>
          <w:szCs w:val="24"/>
        </w:rPr>
        <w:t> </w:t>
      </w:r>
      <w:r w:rsidRPr="0015261D">
        <w:rPr>
          <w:sz w:val="24"/>
          <w:szCs w:val="24"/>
        </w:rPr>
        <w:t>т.</w:t>
      </w:r>
      <w:r w:rsidR="00A94453" w:rsidRPr="0015261D">
        <w:rPr>
          <w:spacing w:val="-1"/>
          <w:sz w:val="24"/>
          <w:szCs w:val="24"/>
        </w:rPr>
        <w:t> </w:t>
      </w:r>
      <w:r w:rsidRPr="0015261D">
        <w:rPr>
          <w:sz w:val="24"/>
          <w:szCs w:val="24"/>
        </w:rPr>
        <w:t xml:space="preserve">п </w:t>
      </w:r>
    </w:p>
    <w:p w:rsidR="0060112E" w:rsidRPr="0015261D" w:rsidRDefault="00EF4C2C" w:rsidP="00D552B0">
      <w:pPr>
        <w:pStyle w:val="a5"/>
        <w:tabs>
          <w:tab w:val="left" w:pos="993"/>
          <w:tab w:val="left" w:pos="1527"/>
          <w:tab w:val="left" w:pos="9214"/>
        </w:tabs>
        <w:ind w:left="284" w:right="425" w:firstLine="283"/>
        <w:jc w:val="both"/>
        <w:rPr>
          <w:sz w:val="24"/>
          <w:szCs w:val="24"/>
        </w:rPr>
      </w:pPr>
      <w:r w:rsidRPr="0015261D">
        <w:rPr>
          <w:b/>
          <w:sz w:val="24"/>
          <w:szCs w:val="24"/>
        </w:rPr>
        <w:t xml:space="preserve">     </w:t>
      </w:r>
      <w:r w:rsidR="004106D4" w:rsidRPr="0015261D">
        <w:rPr>
          <w:b/>
          <w:sz w:val="24"/>
          <w:szCs w:val="24"/>
        </w:rPr>
        <w:t>II</w:t>
      </w:r>
      <w:r w:rsidR="00A94453" w:rsidRPr="0015261D">
        <w:rPr>
          <w:b/>
          <w:sz w:val="24"/>
          <w:szCs w:val="24"/>
        </w:rPr>
        <w:t xml:space="preserve"> </w:t>
      </w:r>
      <w:r w:rsidR="004106D4" w:rsidRPr="0015261D">
        <w:rPr>
          <w:b/>
          <w:sz w:val="24"/>
          <w:szCs w:val="24"/>
        </w:rPr>
        <w:t>уровень</w:t>
      </w:r>
      <w:r w:rsidR="00A94453" w:rsidRPr="0015261D">
        <w:rPr>
          <w:b/>
          <w:sz w:val="24"/>
          <w:szCs w:val="24"/>
        </w:rPr>
        <w:t xml:space="preserve"> </w:t>
      </w:r>
      <w:r w:rsidR="004106D4" w:rsidRPr="0015261D">
        <w:rPr>
          <w:sz w:val="24"/>
          <w:szCs w:val="24"/>
        </w:rPr>
        <w:t>сформированности</w:t>
      </w:r>
      <w:r w:rsidR="00A94453" w:rsidRPr="0015261D">
        <w:rPr>
          <w:sz w:val="24"/>
          <w:szCs w:val="24"/>
        </w:rPr>
        <w:t xml:space="preserve"> </w:t>
      </w:r>
      <w:r w:rsidR="004106D4" w:rsidRPr="0015261D">
        <w:rPr>
          <w:sz w:val="24"/>
          <w:szCs w:val="24"/>
        </w:rPr>
        <w:t>читательской</w:t>
      </w:r>
      <w:r w:rsidR="00A94453" w:rsidRPr="0015261D">
        <w:rPr>
          <w:sz w:val="24"/>
          <w:szCs w:val="24"/>
        </w:rPr>
        <w:t xml:space="preserve"> культуры </w:t>
      </w:r>
      <w:r w:rsidR="004106D4" w:rsidRPr="0015261D">
        <w:rPr>
          <w:sz w:val="24"/>
          <w:szCs w:val="24"/>
        </w:rPr>
        <w:t>характеризуется</w:t>
      </w:r>
      <w:r w:rsidR="00A94453" w:rsidRPr="0015261D">
        <w:rPr>
          <w:sz w:val="24"/>
          <w:szCs w:val="24"/>
        </w:rPr>
        <w:t xml:space="preserve"> тем, </w:t>
      </w:r>
      <w:r w:rsidR="004106D4" w:rsidRPr="0015261D">
        <w:rPr>
          <w:spacing w:val="-1"/>
          <w:sz w:val="24"/>
          <w:szCs w:val="24"/>
        </w:rPr>
        <w:t xml:space="preserve">что </w:t>
      </w:r>
      <w:r w:rsidR="004106D4" w:rsidRPr="0015261D">
        <w:rPr>
          <w:sz w:val="24"/>
          <w:szCs w:val="24"/>
        </w:rPr>
        <w:t>обучающийся понимает обусловленность особенностей художественного произведения</w:t>
      </w:r>
      <w:r w:rsidR="004106D4" w:rsidRPr="0015261D">
        <w:rPr>
          <w:spacing w:val="29"/>
          <w:sz w:val="24"/>
          <w:szCs w:val="24"/>
        </w:rPr>
        <w:t xml:space="preserve"> </w:t>
      </w:r>
      <w:r w:rsidR="004106D4" w:rsidRPr="0015261D">
        <w:rPr>
          <w:sz w:val="24"/>
          <w:szCs w:val="24"/>
        </w:rPr>
        <w:t>авторской</w:t>
      </w:r>
      <w:r w:rsidR="00A94453" w:rsidRPr="0015261D">
        <w:rPr>
          <w:sz w:val="24"/>
          <w:szCs w:val="24"/>
        </w:rPr>
        <w:t xml:space="preserve"> </w:t>
      </w:r>
      <w:r w:rsidR="004106D4" w:rsidRPr="0015261D">
        <w:rPr>
          <w:sz w:val="24"/>
          <w:szCs w:val="24"/>
        </w:rPr>
        <w:t>волей, однако умение находить способы проявления авторской позиции у него пока отсутствуют</w:t>
      </w:r>
    </w:p>
    <w:p w:rsidR="0060112E" w:rsidRPr="0015261D" w:rsidRDefault="00EF4C2C" w:rsidP="00D552B0">
      <w:pPr>
        <w:tabs>
          <w:tab w:val="left" w:pos="993"/>
          <w:tab w:val="left" w:pos="9214"/>
        </w:tabs>
        <w:ind w:left="284" w:right="459" w:firstLine="283"/>
        <w:jc w:val="both"/>
        <w:rPr>
          <w:i/>
          <w:sz w:val="24"/>
          <w:szCs w:val="24"/>
        </w:rPr>
      </w:pPr>
      <w:r w:rsidRPr="0015261D">
        <w:rPr>
          <w:sz w:val="24"/>
          <w:szCs w:val="24"/>
        </w:rPr>
        <w:t xml:space="preserve">          </w:t>
      </w:r>
      <w:r w:rsidR="004106D4" w:rsidRPr="0015261D">
        <w:rPr>
          <w:sz w:val="24"/>
          <w:szCs w:val="24"/>
        </w:rP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w:t>
      </w:r>
      <w:r w:rsidR="004106D4" w:rsidRPr="0015261D">
        <w:rPr>
          <w:i/>
          <w:sz w:val="24"/>
          <w:szCs w:val="24"/>
        </w:rPr>
        <w:t>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60112E" w:rsidRPr="0015261D" w:rsidRDefault="00EF4C2C" w:rsidP="00D552B0">
      <w:pPr>
        <w:pStyle w:val="a3"/>
        <w:tabs>
          <w:tab w:val="left" w:pos="993"/>
          <w:tab w:val="left" w:pos="9214"/>
        </w:tabs>
        <w:ind w:left="284" w:right="462" w:firstLine="283"/>
        <w:jc w:val="both"/>
      </w:pPr>
      <w:r w:rsidRPr="0015261D">
        <w:t xml:space="preserve">           </w:t>
      </w:r>
      <w:r w:rsidR="004106D4" w:rsidRPr="0015261D">
        <w:t xml:space="preserve">К основным </w:t>
      </w:r>
      <w:r w:rsidR="004106D4" w:rsidRPr="0015261D">
        <w:rPr>
          <w:b/>
        </w:rPr>
        <w:t>видам деятельности</w:t>
      </w:r>
      <w:r w:rsidR="004106D4" w:rsidRPr="0015261D">
        <w:t xml:space="preserve">,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004106D4" w:rsidRPr="0015261D">
        <w:rPr>
          <w:i/>
        </w:rPr>
        <w:t xml:space="preserve">пофразового </w:t>
      </w:r>
      <w:r w:rsidR="004106D4" w:rsidRPr="0015261D">
        <w:t xml:space="preserve">(при анализе стихотворений и небольших прозаических произведений – рассказов, новелл) или </w:t>
      </w:r>
      <w:r w:rsidR="004106D4" w:rsidRPr="0015261D">
        <w:rPr>
          <w:i/>
        </w:rPr>
        <w:t>поэпизодного</w:t>
      </w:r>
      <w:r w:rsidR="004106D4" w:rsidRPr="0015261D">
        <w:t>; проведение целостного и межтекстового анализа).</w:t>
      </w:r>
    </w:p>
    <w:p w:rsidR="0060112E" w:rsidRPr="0015261D" w:rsidRDefault="00EF4C2C" w:rsidP="00D552B0">
      <w:pPr>
        <w:pStyle w:val="a3"/>
        <w:tabs>
          <w:tab w:val="left" w:pos="993"/>
          <w:tab w:val="left" w:pos="9214"/>
        </w:tabs>
        <w:ind w:left="284" w:firstLine="283"/>
        <w:jc w:val="both"/>
      </w:pPr>
      <w:r w:rsidRPr="0015261D">
        <w:t xml:space="preserve">          </w:t>
      </w:r>
      <w:r w:rsidR="004106D4" w:rsidRPr="0015261D">
        <w:t xml:space="preserve">Условно им соответствуют следующие типы диагностических </w:t>
      </w:r>
      <w:r w:rsidR="004106D4" w:rsidRPr="0015261D">
        <w:rPr>
          <w:b/>
        </w:rPr>
        <w:t>заданий</w:t>
      </w:r>
      <w:r w:rsidR="004106D4" w:rsidRPr="0015261D">
        <w:t>:</w:t>
      </w:r>
    </w:p>
    <w:p w:rsidR="00A94453" w:rsidRPr="0015261D" w:rsidRDefault="004106D4" w:rsidP="00D552B0">
      <w:pPr>
        <w:pStyle w:val="a5"/>
        <w:numPr>
          <w:ilvl w:val="1"/>
          <w:numId w:val="97"/>
        </w:numPr>
        <w:tabs>
          <w:tab w:val="left" w:pos="709"/>
          <w:tab w:val="left" w:pos="993"/>
          <w:tab w:val="left" w:pos="9214"/>
        </w:tabs>
        <w:spacing w:before="2"/>
        <w:ind w:left="284" w:firstLine="283"/>
        <w:jc w:val="both"/>
        <w:rPr>
          <w:sz w:val="24"/>
          <w:szCs w:val="24"/>
        </w:rPr>
      </w:pPr>
      <w:r w:rsidRPr="0015261D">
        <w:rPr>
          <w:sz w:val="24"/>
          <w:szCs w:val="24"/>
        </w:rPr>
        <w:t>выделите,</w:t>
      </w:r>
      <w:r w:rsidRPr="0015261D">
        <w:rPr>
          <w:spacing w:val="24"/>
          <w:sz w:val="24"/>
          <w:szCs w:val="24"/>
        </w:rPr>
        <w:t xml:space="preserve"> </w:t>
      </w:r>
      <w:r w:rsidRPr="0015261D">
        <w:rPr>
          <w:sz w:val="24"/>
          <w:szCs w:val="24"/>
        </w:rPr>
        <w:t>определите,</w:t>
      </w:r>
      <w:r w:rsidRPr="0015261D">
        <w:rPr>
          <w:spacing w:val="27"/>
          <w:sz w:val="24"/>
          <w:szCs w:val="24"/>
        </w:rPr>
        <w:t xml:space="preserve"> </w:t>
      </w:r>
      <w:r w:rsidRPr="0015261D">
        <w:rPr>
          <w:sz w:val="24"/>
          <w:szCs w:val="24"/>
        </w:rPr>
        <w:t>найдите,</w:t>
      </w:r>
      <w:r w:rsidRPr="0015261D">
        <w:rPr>
          <w:spacing w:val="24"/>
          <w:sz w:val="24"/>
          <w:szCs w:val="24"/>
        </w:rPr>
        <w:t xml:space="preserve"> </w:t>
      </w:r>
      <w:r w:rsidRPr="0015261D">
        <w:rPr>
          <w:sz w:val="24"/>
          <w:szCs w:val="24"/>
        </w:rPr>
        <w:t>перечислите</w:t>
      </w:r>
      <w:r w:rsidRPr="0015261D">
        <w:rPr>
          <w:spacing w:val="24"/>
          <w:sz w:val="24"/>
          <w:szCs w:val="24"/>
        </w:rPr>
        <w:t xml:space="preserve"> </w:t>
      </w:r>
      <w:r w:rsidRPr="0015261D">
        <w:rPr>
          <w:sz w:val="24"/>
          <w:szCs w:val="24"/>
        </w:rPr>
        <w:t>признаки,</w:t>
      </w:r>
      <w:r w:rsidRPr="0015261D">
        <w:rPr>
          <w:spacing w:val="25"/>
          <w:sz w:val="24"/>
          <w:szCs w:val="24"/>
        </w:rPr>
        <w:t xml:space="preserve"> </w:t>
      </w:r>
      <w:r w:rsidRPr="0015261D">
        <w:rPr>
          <w:sz w:val="24"/>
          <w:szCs w:val="24"/>
        </w:rPr>
        <w:t>черты,</w:t>
      </w:r>
      <w:r w:rsidRPr="0015261D">
        <w:rPr>
          <w:spacing w:val="25"/>
          <w:sz w:val="24"/>
          <w:szCs w:val="24"/>
        </w:rPr>
        <w:t xml:space="preserve"> </w:t>
      </w:r>
      <w:r w:rsidRPr="0015261D">
        <w:rPr>
          <w:sz w:val="24"/>
          <w:szCs w:val="24"/>
        </w:rPr>
        <w:t>повторяющиеся</w:t>
      </w:r>
      <w:r w:rsidRPr="0015261D">
        <w:rPr>
          <w:spacing w:val="25"/>
          <w:sz w:val="24"/>
          <w:szCs w:val="24"/>
        </w:rPr>
        <w:t xml:space="preserve"> </w:t>
      </w:r>
      <w:r w:rsidRPr="0015261D">
        <w:rPr>
          <w:sz w:val="24"/>
          <w:szCs w:val="24"/>
        </w:rPr>
        <w:t>детали</w:t>
      </w:r>
      <w:r w:rsidRPr="0015261D">
        <w:rPr>
          <w:spacing w:val="26"/>
          <w:sz w:val="24"/>
          <w:szCs w:val="24"/>
        </w:rPr>
        <w:t xml:space="preserve"> </w:t>
      </w:r>
      <w:r w:rsidRPr="0015261D">
        <w:rPr>
          <w:sz w:val="24"/>
          <w:szCs w:val="24"/>
        </w:rPr>
        <w:t>и</w:t>
      </w:r>
      <w:r w:rsidRPr="0015261D">
        <w:rPr>
          <w:spacing w:val="26"/>
          <w:sz w:val="24"/>
          <w:szCs w:val="24"/>
        </w:rPr>
        <w:t xml:space="preserve"> </w:t>
      </w:r>
      <w:r w:rsidRPr="0015261D">
        <w:rPr>
          <w:sz w:val="24"/>
          <w:szCs w:val="24"/>
        </w:rPr>
        <w:t>т.п.;</w:t>
      </w:r>
    </w:p>
    <w:p w:rsidR="0060112E" w:rsidRPr="0015261D" w:rsidRDefault="004106D4" w:rsidP="00D552B0">
      <w:pPr>
        <w:pStyle w:val="a5"/>
        <w:numPr>
          <w:ilvl w:val="1"/>
          <w:numId w:val="97"/>
        </w:numPr>
        <w:tabs>
          <w:tab w:val="left" w:pos="709"/>
          <w:tab w:val="left" w:pos="993"/>
          <w:tab w:val="left" w:pos="9214"/>
        </w:tabs>
        <w:spacing w:before="2"/>
        <w:ind w:left="284" w:firstLine="283"/>
        <w:jc w:val="both"/>
        <w:rPr>
          <w:sz w:val="24"/>
          <w:szCs w:val="24"/>
        </w:rPr>
      </w:pPr>
      <w:r w:rsidRPr="0015261D">
        <w:rPr>
          <w:sz w:val="24"/>
          <w:szCs w:val="24"/>
        </w:rPr>
        <w:t>покажите, какие особенности художественного текста проявляют позицию его</w:t>
      </w:r>
      <w:r w:rsidRPr="0015261D">
        <w:rPr>
          <w:spacing w:val="-11"/>
          <w:sz w:val="24"/>
          <w:szCs w:val="24"/>
        </w:rPr>
        <w:t xml:space="preserve"> </w:t>
      </w:r>
      <w:r w:rsidRPr="0015261D">
        <w:rPr>
          <w:sz w:val="24"/>
          <w:szCs w:val="24"/>
        </w:rPr>
        <w:t>автора;</w:t>
      </w:r>
    </w:p>
    <w:p w:rsidR="0060112E" w:rsidRPr="0015261D" w:rsidRDefault="004106D4" w:rsidP="00D552B0">
      <w:pPr>
        <w:pStyle w:val="a5"/>
        <w:numPr>
          <w:ilvl w:val="0"/>
          <w:numId w:val="95"/>
        </w:numPr>
        <w:tabs>
          <w:tab w:val="left" w:pos="674"/>
          <w:tab w:val="left" w:pos="709"/>
          <w:tab w:val="left" w:pos="993"/>
          <w:tab w:val="left" w:pos="9214"/>
        </w:tabs>
        <w:ind w:left="284" w:firstLine="283"/>
        <w:jc w:val="both"/>
        <w:rPr>
          <w:sz w:val="24"/>
          <w:szCs w:val="24"/>
        </w:rPr>
      </w:pPr>
      <w:r w:rsidRPr="0015261D">
        <w:rPr>
          <w:sz w:val="24"/>
          <w:szCs w:val="24"/>
        </w:rPr>
        <w:t>покажите,</w:t>
      </w:r>
      <w:r w:rsidRPr="0015261D">
        <w:rPr>
          <w:spacing w:val="38"/>
          <w:sz w:val="24"/>
          <w:szCs w:val="24"/>
        </w:rPr>
        <w:t xml:space="preserve"> </w:t>
      </w:r>
      <w:r w:rsidRPr="0015261D">
        <w:rPr>
          <w:sz w:val="24"/>
          <w:szCs w:val="24"/>
        </w:rPr>
        <w:t>как</w:t>
      </w:r>
      <w:r w:rsidRPr="0015261D">
        <w:rPr>
          <w:spacing w:val="38"/>
          <w:sz w:val="24"/>
          <w:szCs w:val="24"/>
        </w:rPr>
        <w:t xml:space="preserve"> </w:t>
      </w:r>
      <w:r w:rsidRPr="0015261D">
        <w:rPr>
          <w:sz w:val="24"/>
          <w:szCs w:val="24"/>
        </w:rPr>
        <w:t>в</w:t>
      </w:r>
      <w:r w:rsidRPr="0015261D">
        <w:rPr>
          <w:spacing w:val="35"/>
          <w:sz w:val="24"/>
          <w:szCs w:val="24"/>
        </w:rPr>
        <w:t xml:space="preserve"> </w:t>
      </w:r>
      <w:r w:rsidRPr="0015261D">
        <w:rPr>
          <w:sz w:val="24"/>
          <w:szCs w:val="24"/>
        </w:rPr>
        <w:t>художественном</w:t>
      </w:r>
      <w:r w:rsidRPr="0015261D">
        <w:rPr>
          <w:spacing w:val="38"/>
          <w:sz w:val="24"/>
          <w:szCs w:val="24"/>
        </w:rPr>
        <w:t xml:space="preserve"> </w:t>
      </w:r>
      <w:r w:rsidRPr="0015261D">
        <w:rPr>
          <w:sz w:val="24"/>
          <w:szCs w:val="24"/>
        </w:rPr>
        <w:t>мире</w:t>
      </w:r>
      <w:r w:rsidRPr="0015261D">
        <w:rPr>
          <w:spacing w:val="41"/>
          <w:sz w:val="24"/>
          <w:szCs w:val="24"/>
        </w:rPr>
        <w:t xml:space="preserve"> </w:t>
      </w:r>
      <w:r w:rsidRPr="0015261D">
        <w:rPr>
          <w:sz w:val="24"/>
          <w:szCs w:val="24"/>
        </w:rPr>
        <w:t>произведения</w:t>
      </w:r>
      <w:r w:rsidRPr="0015261D">
        <w:rPr>
          <w:spacing w:val="39"/>
          <w:sz w:val="24"/>
          <w:szCs w:val="24"/>
        </w:rPr>
        <w:t xml:space="preserve"> </w:t>
      </w:r>
      <w:r w:rsidRPr="0015261D">
        <w:rPr>
          <w:sz w:val="24"/>
          <w:szCs w:val="24"/>
        </w:rPr>
        <w:t>проявляются</w:t>
      </w:r>
      <w:r w:rsidRPr="0015261D">
        <w:rPr>
          <w:spacing w:val="37"/>
          <w:sz w:val="24"/>
          <w:szCs w:val="24"/>
        </w:rPr>
        <w:t xml:space="preserve"> </w:t>
      </w:r>
      <w:r w:rsidRPr="0015261D">
        <w:rPr>
          <w:sz w:val="24"/>
          <w:szCs w:val="24"/>
        </w:rPr>
        <w:t>черты</w:t>
      </w:r>
      <w:r w:rsidRPr="0015261D">
        <w:rPr>
          <w:spacing w:val="38"/>
          <w:sz w:val="24"/>
          <w:szCs w:val="24"/>
        </w:rPr>
        <w:t xml:space="preserve"> </w:t>
      </w:r>
      <w:r w:rsidRPr="0015261D">
        <w:rPr>
          <w:sz w:val="24"/>
          <w:szCs w:val="24"/>
        </w:rPr>
        <w:t>реального</w:t>
      </w:r>
      <w:r w:rsidRPr="0015261D">
        <w:rPr>
          <w:spacing w:val="39"/>
          <w:sz w:val="24"/>
          <w:szCs w:val="24"/>
        </w:rPr>
        <w:t xml:space="preserve"> </w:t>
      </w:r>
      <w:r w:rsidRPr="0015261D">
        <w:rPr>
          <w:sz w:val="24"/>
          <w:szCs w:val="24"/>
        </w:rPr>
        <w:t>мира</w:t>
      </w:r>
      <w:r w:rsidR="00A94453" w:rsidRPr="0015261D">
        <w:rPr>
          <w:sz w:val="24"/>
          <w:szCs w:val="24"/>
        </w:rPr>
        <w:t xml:space="preserve"> </w:t>
      </w:r>
      <w:r w:rsidRPr="0015261D">
        <w:rPr>
          <w:sz w:val="24"/>
          <w:szCs w:val="24"/>
        </w:rPr>
        <w:t>(как внешней для человека реальности, так и внутреннего мира человека);</w:t>
      </w:r>
    </w:p>
    <w:p w:rsidR="0060112E" w:rsidRPr="0015261D" w:rsidRDefault="004106D4" w:rsidP="00D552B0">
      <w:pPr>
        <w:pStyle w:val="a5"/>
        <w:numPr>
          <w:ilvl w:val="1"/>
          <w:numId w:val="95"/>
        </w:numPr>
        <w:tabs>
          <w:tab w:val="left" w:pos="709"/>
          <w:tab w:val="left" w:pos="993"/>
          <w:tab w:val="left" w:pos="9214"/>
        </w:tabs>
        <w:spacing w:before="2"/>
        <w:ind w:left="284" w:firstLine="283"/>
        <w:jc w:val="both"/>
        <w:rPr>
          <w:sz w:val="24"/>
          <w:szCs w:val="24"/>
        </w:rPr>
      </w:pPr>
      <w:r w:rsidRPr="0015261D">
        <w:rPr>
          <w:sz w:val="24"/>
          <w:szCs w:val="24"/>
        </w:rPr>
        <w:t>проанализируйте фрагменты, эпизоды текста (по предложенному алгоритму и без</w:t>
      </w:r>
      <w:r w:rsidRPr="0015261D">
        <w:rPr>
          <w:spacing w:val="-17"/>
          <w:sz w:val="24"/>
          <w:szCs w:val="24"/>
        </w:rPr>
        <w:t xml:space="preserve"> </w:t>
      </w:r>
      <w:r w:rsidRPr="0015261D">
        <w:rPr>
          <w:sz w:val="24"/>
          <w:szCs w:val="24"/>
        </w:rPr>
        <w:t>него);</w:t>
      </w:r>
    </w:p>
    <w:p w:rsidR="0060112E" w:rsidRPr="0015261D" w:rsidRDefault="004106D4" w:rsidP="00D552B0">
      <w:pPr>
        <w:pStyle w:val="a5"/>
        <w:numPr>
          <w:ilvl w:val="1"/>
          <w:numId w:val="95"/>
        </w:numPr>
        <w:tabs>
          <w:tab w:val="left" w:pos="709"/>
          <w:tab w:val="left" w:pos="993"/>
          <w:tab w:val="left" w:pos="9214"/>
        </w:tabs>
        <w:spacing w:before="1"/>
        <w:ind w:left="284" w:right="461" w:firstLine="283"/>
        <w:jc w:val="both"/>
        <w:rPr>
          <w:sz w:val="24"/>
          <w:szCs w:val="24"/>
        </w:rPr>
      </w:pPr>
      <w:r w:rsidRPr="0015261D">
        <w:rPr>
          <w:sz w:val="24"/>
          <w:szCs w:val="24"/>
        </w:rPr>
        <w:t>сопоставьте, сравните, найдите сходства и различия (как в одном тексте, так и между разными</w:t>
      </w:r>
      <w:r w:rsidRPr="0015261D">
        <w:rPr>
          <w:spacing w:val="-1"/>
          <w:sz w:val="24"/>
          <w:szCs w:val="24"/>
        </w:rPr>
        <w:t xml:space="preserve"> </w:t>
      </w:r>
      <w:r w:rsidRPr="0015261D">
        <w:rPr>
          <w:sz w:val="24"/>
          <w:szCs w:val="24"/>
        </w:rPr>
        <w:t>произведениями);</w:t>
      </w:r>
    </w:p>
    <w:p w:rsidR="0060112E" w:rsidRPr="0015261D" w:rsidRDefault="004106D4" w:rsidP="00D552B0">
      <w:pPr>
        <w:pStyle w:val="a5"/>
        <w:numPr>
          <w:ilvl w:val="1"/>
          <w:numId w:val="95"/>
        </w:numPr>
        <w:tabs>
          <w:tab w:val="left" w:pos="709"/>
          <w:tab w:val="left" w:pos="993"/>
          <w:tab w:val="left" w:pos="9214"/>
        </w:tabs>
        <w:spacing w:before="3"/>
        <w:ind w:left="284" w:firstLine="283"/>
        <w:jc w:val="both"/>
        <w:rPr>
          <w:sz w:val="24"/>
          <w:szCs w:val="24"/>
        </w:rPr>
      </w:pPr>
      <w:r w:rsidRPr="0015261D">
        <w:rPr>
          <w:sz w:val="24"/>
          <w:szCs w:val="24"/>
        </w:rPr>
        <w:t>определите жанр произведения, охарактеризуйте его</w:t>
      </w:r>
      <w:r w:rsidRPr="0015261D">
        <w:rPr>
          <w:spacing w:val="-3"/>
          <w:sz w:val="24"/>
          <w:szCs w:val="24"/>
        </w:rPr>
        <w:t xml:space="preserve"> </w:t>
      </w:r>
      <w:r w:rsidRPr="0015261D">
        <w:rPr>
          <w:sz w:val="24"/>
          <w:szCs w:val="24"/>
        </w:rPr>
        <w:t>особенности;</w:t>
      </w:r>
    </w:p>
    <w:p w:rsidR="0060112E" w:rsidRPr="0015261D" w:rsidRDefault="004106D4" w:rsidP="00D552B0">
      <w:pPr>
        <w:pStyle w:val="a5"/>
        <w:numPr>
          <w:ilvl w:val="1"/>
          <w:numId w:val="95"/>
        </w:numPr>
        <w:tabs>
          <w:tab w:val="left" w:pos="709"/>
          <w:tab w:val="left" w:pos="993"/>
          <w:tab w:val="left" w:pos="9214"/>
        </w:tabs>
        <w:ind w:left="284" w:right="462" w:firstLine="283"/>
        <w:jc w:val="both"/>
        <w:rPr>
          <w:sz w:val="24"/>
          <w:szCs w:val="24"/>
        </w:rPr>
      </w:pPr>
      <w:r w:rsidRPr="0015261D">
        <w:rPr>
          <w:sz w:val="24"/>
          <w:szCs w:val="24"/>
        </w:rPr>
        <w:t>дайте свое рабочее определение следующему теоретико-литературному понятию. Понимание текста на этом уровне читательской культуры осуществляется</w:t>
      </w:r>
      <w:r w:rsidRPr="0015261D">
        <w:rPr>
          <w:spacing w:val="20"/>
          <w:sz w:val="24"/>
          <w:szCs w:val="24"/>
        </w:rPr>
        <w:t xml:space="preserve"> </w:t>
      </w:r>
      <w:r w:rsidRPr="0015261D">
        <w:rPr>
          <w:sz w:val="24"/>
          <w:szCs w:val="24"/>
        </w:rPr>
        <w:t>поверхностно;</w:t>
      </w:r>
    </w:p>
    <w:p w:rsidR="0060112E" w:rsidRPr="0015261D" w:rsidRDefault="00EF4C2C" w:rsidP="00D552B0">
      <w:pPr>
        <w:pStyle w:val="a3"/>
        <w:tabs>
          <w:tab w:val="left" w:pos="993"/>
          <w:tab w:val="left" w:pos="9214"/>
        </w:tabs>
        <w:ind w:left="284" w:right="464" w:firstLine="283"/>
        <w:jc w:val="both"/>
      </w:pPr>
      <w:r w:rsidRPr="0015261D">
        <w:t xml:space="preserve">     </w:t>
      </w:r>
      <w:r w:rsidR="004106D4" w:rsidRPr="0015261D">
        <w:t>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60112E" w:rsidRPr="0015261D" w:rsidRDefault="00EF4C2C" w:rsidP="00D552B0">
      <w:pPr>
        <w:pStyle w:val="a3"/>
        <w:tabs>
          <w:tab w:val="left" w:pos="993"/>
          <w:tab w:val="left" w:pos="9214"/>
        </w:tabs>
        <w:spacing w:before="65"/>
        <w:ind w:left="284" w:right="460" w:firstLine="283"/>
        <w:jc w:val="both"/>
      </w:pPr>
      <w:r w:rsidRPr="0015261D">
        <w:rPr>
          <w:b/>
        </w:rPr>
        <w:t xml:space="preserve">     </w:t>
      </w:r>
      <w:r w:rsidR="004106D4" w:rsidRPr="0015261D">
        <w:rPr>
          <w:b/>
        </w:rPr>
        <w:t xml:space="preserve">III уровень </w:t>
      </w:r>
      <w:r w:rsidR="004106D4" w:rsidRPr="0015261D">
        <w:t>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60112E" w:rsidRPr="0015261D" w:rsidRDefault="00EF4C2C" w:rsidP="00D552B0">
      <w:pPr>
        <w:pStyle w:val="a3"/>
        <w:tabs>
          <w:tab w:val="left" w:pos="993"/>
          <w:tab w:val="left" w:pos="9214"/>
        </w:tabs>
        <w:spacing w:before="1"/>
        <w:ind w:left="284" w:right="462" w:firstLine="283"/>
        <w:jc w:val="both"/>
      </w:pPr>
      <w:r w:rsidRPr="0015261D">
        <w:t xml:space="preserve">           </w:t>
      </w:r>
      <w:r w:rsidR="004106D4" w:rsidRPr="0015261D">
        <w:t xml:space="preserve">К основным </w:t>
      </w:r>
      <w:r w:rsidR="004106D4" w:rsidRPr="0015261D">
        <w:rPr>
          <w:b/>
        </w:rPr>
        <w:t>видам деятельности</w:t>
      </w:r>
      <w:r w:rsidR="004106D4" w:rsidRPr="0015261D">
        <w:t>,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 исследовательских заметок (статьи), доклада на конференцию, рецензии, сценария и</w:t>
      </w:r>
      <w:r w:rsidR="004106D4" w:rsidRPr="0015261D">
        <w:rPr>
          <w:spacing w:val="-8"/>
        </w:rPr>
        <w:t xml:space="preserve"> </w:t>
      </w:r>
      <w:r w:rsidR="004106D4" w:rsidRPr="0015261D">
        <w:t>т.п.</w:t>
      </w:r>
    </w:p>
    <w:p w:rsidR="0060112E" w:rsidRPr="0015261D" w:rsidRDefault="00EF4C2C" w:rsidP="00D552B0">
      <w:pPr>
        <w:pStyle w:val="a3"/>
        <w:tabs>
          <w:tab w:val="left" w:pos="993"/>
          <w:tab w:val="left" w:pos="9214"/>
        </w:tabs>
        <w:ind w:left="284" w:firstLine="283"/>
        <w:jc w:val="both"/>
      </w:pPr>
      <w:r w:rsidRPr="0015261D">
        <w:t xml:space="preserve">           </w:t>
      </w:r>
      <w:r w:rsidR="004106D4" w:rsidRPr="0015261D">
        <w:t xml:space="preserve">Условно им соответствуют следующие типы диагностических </w:t>
      </w:r>
      <w:r w:rsidR="004106D4" w:rsidRPr="0015261D">
        <w:rPr>
          <w:b/>
        </w:rPr>
        <w:t>заданий</w:t>
      </w:r>
      <w:r w:rsidR="004106D4" w:rsidRPr="0015261D">
        <w:t>:</w:t>
      </w:r>
    </w:p>
    <w:p w:rsidR="0060112E" w:rsidRPr="0015261D" w:rsidRDefault="004106D4" w:rsidP="00D552B0">
      <w:pPr>
        <w:pStyle w:val="a5"/>
        <w:numPr>
          <w:ilvl w:val="1"/>
          <w:numId w:val="95"/>
        </w:numPr>
        <w:tabs>
          <w:tab w:val="left" w:pos="709"/>
          <w:tab w:val="left" w:pos="993"/>
          <w:tab w:val="left" w:pos="9214"/>
        </w:tabs>
        <w:spacing w:before="2"/>
        <w:ind w:left="284" w:firstLine="283"/>
        <w:jc w:val="both"/>
        <w:rPr>
          <w:sz w:val="24"/>
          <w:szCs w:val="24"/>
        </w:rPr>
      </w:pPr>
      <w:r w:rsidRPr="0015261D">
        <w:rPr>
          <w:sz w:val="24"/>
          <w:szCs w:val="24"/>
        </w:rPr>
        <w:t>выделите, определите, найдите, перечислите признаки, черты, повторяющиеся детали и т.</w:t>
      </w:r>
      <w:r w:rsidRPr="0015261D">
        <w:rPr>
          <w:spacing w:val="-11"/>
          <w:sz w:val="24"/>
          <w:szCs w:val="24"/>
        </w:rPr>
        <w:t xml:space="preserve"> </w:t>
      </w:r>
      <w:r w:rsidRPr="0015261D">
        <w:rPr>
          <w:sz w:val="24"/>
          <w:szCs w:val="24"/>
        </w:rPr>
        <w:t>п</w:t>
      </w:r>
    </w:p>
    <w:p w:rsidR="0060112E" w:rsidRPr="0015261D" w:rsidRDefault="004106D4" w:rsidP="00D552B0">
      <w:pPr>
        <w:pStyle w:val="a5"/>
        <w:numPr>
          <w:ilvl w:val="1"/>
          <w:numId w:val="95"/>
        </w:numPr>
        <w:tabs>
          <w:tab w:val="left" w:pos="709"/>
          <w:tab w:val="left" w:pos="993"/>
          <w:tab w:val="left" w:pos="9214"/>
        </w:tabs>
        <w:spacing w:before="1"/>
        <w:ind w:left="284" w:firstLine="283"/>
        <w:jc w:val="both"/>
        <w:rPr>
          <w:sz w:val="24"/>
          <w:szCs w:val="24"/>
        </w:rPr>
      </w:pPr>
      <w:r w:rsidRPr="0015261D">
        <w:rPr>
          <w:sz w:val="24"/>
          <w:szCs w:val="24"/>
        </w:rPr>
        <w:t>определите художественную функцию той или иной детали, приема и т.</w:t>
      </w:r>
      <w:r w:rsidRPr="0015261D">
        <w:rPr>
          <w:spacing w:val="-2"/>
          <w:sz w:val="24"/>
          <w:szCs w:val="24"/>
        </w:rPr>
        <w:t xml:space="preserve"> </w:t>
      </w:r>
      <w:r w:rsidRPr="0015261D">
        <w:rPr>
          <w:sz w:val="24"/>
          <w:szCs w:val="24"/>
        </w:rPr>
        <w:t>п.;</w:t>
      </w:r>
    </w:p>
    <w:p w:rsidR="0060112E" w:rsidRPr="0015261D" w:rsidRDefault="004106D4" w:rsidP="00D552B0">
      <w:pPr>
        <w:pStyle w:val="a5"/>
        <w:numPr>
          <w:ilvl w:val="1"/>
          <w:numId w:val="95"/>
        </w:numPr>
        <w:tabs>
          <w:tab w:val="left" w:pos="709"/>
          <w:tab w:val="left" w:pos="993"/>
          <w:tab w:val="left" w:pos="9214"/>
        </w:tabs>
        <w:ind w:left="284" w:firstLine="283"/>
        <w:jc w:val="both"/>
        <w:rPr>
          <w:sz w:val="24"/>
          <w:szCs w:val="24"/>
        </w:rPr>
      </w:pPr>
      <w:r w:rsidRPr="0015261D">
        <w:rPr>
          <w:sz w:val="24"/>
          <w:szCs w:val="24"/>
        </w:rPr>
        <w:t>определите позицию автора и способы ее</w:t>
      </w:r>
      <w:r w:rsidRPr="0015261D">
        <w:rPr>
          <w:spacing w:val="-4"/>
          <w:sz w:val="24"/>
          <w:szCs w:val="24"/>
        </w:rPr>
        <w:t xml:space="preserve"> </w:t>
      </w:r>
      <w:r w:rsidRPr="0015261D">
        <w:rPr>
          <w:sz w:val="24"/>
          <w:szCs w:val="24"/>
        </w:rPr>
        <w:t>выражения;</w:t>
      </w:r>
    </w:p>
    <w:p w:rsidR="0060112E" w:rsidRPr="0015261D" w:rsidRDefault="004106D4" w:rsidP="00D552B0">
      <w:pPr>
        <w:pStyle w:val="a5"/>
        <w:numPr>
          <w:ilvl w:val="1"/>
          <w:numId w:val="95"/>
        </w:numPr>
        <w:tabs>
          <w:tab w:val="left" w:pos="709"/>
          <w:tab w:val="left" w:pos="993"/>
          <w:tab w:val="left" w:pos="9214"/>
        </w:tabs>
        <w:ind w:left="284" w:firstLine="283"/>
        <w:jc w:val="both"/>
        <w:rPr>
          <w:sz w:val="24"/>
          <w:szCs w:val="24"/>
        </w:rPr>
      </w:pPr>
      <w:r w:rsidRPr="0015261D">
        <w:rPr>
          <w:sz w:val="24"/>
          <w:szCs w:val="24"/>
        </w:rPr>
        <w:t>проинтерпретируйте выбранный фрагмент</w:t>
      </w:r>
      <w:r w:rsidRPr="0015261D">
        <w:rPr>
          <w:spacing w:val="-1"/>
          <w:sz w:val="24"/>
          <w:szCs w:val="24"/>
        </w:rPr>
        <w:t xml:space="preserve"> </w:t>
      </w:r>
      <w:r w:rsidRPr="0015261D">
        <w:rPr>
          <w:sz w:val="24"/>
          <w:szCs w:val="24"/>
        </w:rPr>
        <w:t>произведения;</w:t>
      </w:r>
    </w:p>
    <w:p w:rsidR="0060112E" w:rsidRPr="0015261D" w:rsidRDefault="004106D4" w:rsidP="00D552B0">
      <w:pPr>
        <w:pStyle w:val="a5"/>
        <w:numPr>
          <w:ilvl w:val="1"/>
          <w:numId w:val="95"/>
        </w:numPr>
        <w:tabs>
          <w:tab w:val="left" w:pos="709"/>
          <w:tab w:val="left" w:pos="993"/>
          <w:tab w:val="left" w:pos="9214"/>
        </w:tabs>
        <w:ind w:left="284" w:firstLine="283"/>
        <w:jc w:val="both"/>
        <w:rPr>
          <w:sz w:val="24"/>
          <w:szCs w:val="24"/>
        </w:rPr>
      </w:pPr>
      <w:r w:rsidRPr="0015261D">
        <w:rPr>
          <w:sz w:val="24"/>
          <w:szCs w:val="24"/>
        </w:rPr>
        <w:t>объясните (устно, письменно) смысл названия</w:t>
      </w:r>
      <w:r w:rsidRPr="0015261D">
        <w:rPr>
          <w:spacing w:val="-3"/>
          <w:sz w:val="24"/>
          <w:szCs w:val="24"/>
        </w:rPr>
        <w:t xml:space="preserve"> </w:t>
      </w:r>
      <w:r w:rsidRPr="0015261D">
        <w:rPr>
          <w:sz w:val="24"/>
          <w:szCs w:val="24"/>
        </w:rPr>
        <w:t>произведения;</w:t>
      </w:r>
    </w:p>
    <w:p w:rsidR="0060112E" w:rsidRPr="0015261D" w:rsidRDefault="004106D4" w:rsidP="00D552B0">
      <w:pPr>
        <w:pStyle w:val="a5"/>
        <w:numPr>
          <w:ilvl w:val="1"/>
          <w:numId w:val="95"/>
        </w:numPr>
        <w:tabs>
          <w:tab w:val="left" w:pos="709"/>
          <w:tab w:val="left" w:pos="993"/>
          <w:tab w:val="left" w:pos="9214"/>
        </w:tabs>
        <w:ind w:left="284" w:firstLine="283"/>
        <w:jc w:val="both"/>
        <w:rPr>
          <w:sz w:val="24"/>
          <w:szCs w:val="24"/>
        </w:rPr>
      </w:pPr>
      <w:r w:rsidRPr="0015261D">
        <w:rPr>
          <w:sz w:val="24"/>
          <w:szCs w:val="24"/>
        </w:rPr>
        <w:t>озаглавьте предложенный текст (в случае если у литературного произведения нет</w:t>
      </w:r>
      <w:r w:rsidRPr="0015261D">
        <w:rPr>
          <w:spacing w:val="-16"/>
          <w:sz w:val="24"/>
          <w:szCs w:val="24"/>
        </w:rPr>
        <w:t xml:space="preserve"> </w:t>
      </w:r>
      <w:r w:rsidRPr="0015261D">
        <w:rPr>
          <w:sz w:val="24"/>
          <w:szCs w:val="24"/>
        </w:rPr>
        <w:t>заглавия);</w:t>
      </w:r>
    </w:p>
    <w:p w:rsidR="0060112E" w:rsidRPr="0015261D" w:rsidRDefault="004106D4" w:rsidP="00D552B0">
      <w:pPr>
        <w:pStyle w:val="a5"/>
        <w:numPr>
          <w:ilvl w:val="1"/>
          <w:numId w:val="95"/>
        </w:numPr>
        <w:tabs>
          <w:tab w:val="left" w:pos="709"/>
          <w:tab w:val="left" w:pos="993"/>
          <w:tab w:val="left" w:pos="9214"/>
        </w:tabs>
        <w:ind w:left="284" w:firstLine="283"/>
        <w:jc w:val="both"/>
        <w:rPr>
          <w:sz w:val="24"/>
          <w:szCs w:val="24"/>
        </w:rPr>
      </w:pPr>
      <w:r w:rsidRPr="0015261D">
        <w:rPr>
          <w:sz w:val="24"/>
          <w:szCs w:val="24"/>
        </w:rPr>
        <w:t>напишите</w:t>
      </w:r>
      <w:r w:rsidRPr="0015261D">
        <w:rPr>
          <w:spacing w:val="-1"/>
          <w:sz w:val="24"/>
          <w:szCs w:val="24"/>
        </w:rPr>
        <w:t xml:space="preserve"> </w:t>
      </w:r>
      <w:r w:rsidRPr="0015261D">
        <w:rPr>
          <w:sz w:val="24"/>
          <w:szCs w:val="24"/>
        </w:rPr>
        <w:t>сочинение-интерпретацию;</w:t>
      </w:r>
    </w:p>
    <w:p w:rsidR="0060112E" w:rsidRPr="0015261D" w:rsidRDefault="004106D4" w:rsidP="00D552B0">
      <w:pPr>
        <w:pStyle w:val="a5"/>
        <w:numPr>
          <w:ilvl w:val="1"/>
          <w:numId w:val="95"/>
        </w:numPr>
        <w:tabs>
          <w:tab w:val="left" w:pos="709"/>
          <w:tab w:val="left" w:pos="993"/>
          <w:tab w:val="left" w:pos="9214"/>
        </w:tabs>
        <w:spacing w:before="1"/>
        <w:ind w:left="284" w:firstLine="283"/>
        <w:jc w:val="both"/>
        <w:rPr>
          <w:sz w:val="24"/>
          <w:szCs w:val="24"/>
        </w:rPr>
      </w:pPr>
      <w:r w:rsidRPr="0015261D">
        <w:rPr>
          <w:sz w:val="24"/>
          <w:szCs w:val="24"/>
        </w:rPr>
        <w:t>напишите рецензию на произведение, не изучавшееся на уроках</w:t>
      </w:r>
      <w:r w:rsidRPr="0015261D">
        <w:rPr>
          <w:spacing w:val="-7"/>
          <w:sz w:val="24"/>
          <w:szCs w:val="24"/>
        </w:rPr>
        <w:t xml:space="preserve"> </w:t>
      </w:r>
      <w:r w:rsidRPr="0015261D">
        <w:rPr>
          <w:sz w:val="24"/>
          <w:szCs w:val="24"/>
        </w:rPr>
        <w:t>литературы.</w:t>
      </w:r>
    </w:p>
    <w:p w:rsidR="0060112E" w:rsidRPr="0015261D" w:rsidRDefault="00EF4C2C" w:rsidP="00D552B0">
      <w:pPr>
        <w:pStyle w:val="a3"/>
        <w:tabs>
          <w:tab w:val="left" w:pos="993"/>
          <w:tab w:val="left" w:pos="9214"/>
        </w:tabs>
        <w:ind w:left="284" w:firstLine="283"/>
        <w:jc w:val="both"/>
      </w:pPr>
      <w:r w:rsidRPr="0015261D">
        <w:t xml:space="preserve">            </w:t>
      </w:r>
      <w:r w:rsidR="004106D4" w:rsidRPr="0015261D">
        <w:t>Понимание текста на этом уровне читательской культуры осуществляется на основе</w:t>
      </w:r>
      <w:r w:rsidR="00AD116B" w:rsidRPr="0015261D">
        <w:t xml:space="preserve">   </w:t>
      </w:r>
      <w:r w:rsidR="004106D4" w:rsidRPr="0015261D">
        <w:t>«распаковки» смыслов художественного текста как дважды «закодированного» (естественным языком и специфическими художественными средствами ).</w:t>
      </w:r>
    </w:p>
    <w:p w:rsidR="0060112E" w:rsidRPr="0015261D" w:rsidRDefault="00EF4C2C" w:rsidP="00D552B0">
      <w:pPr>
        <w:pStyle w:val="a3"/>
        <w:tabs>
          <w:tab w:val="left" w:pos="993"/>
          <w:tab w:val="left" w:pos="9214"/>
        </w:tabs>
        <w:ind w:left="284" w:right="462" w:firstLine="283"/>
        <w:jc w:val="both"/>
      </w:pPr>
      <w:r w:rsidRPr="0015261D">
        <w:t xml:space="preserve">            </w:t>
      </w:r>
      <w:r w:rsidR="004106D4" w:rsidRPr="0015261D">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004106D4" w:rsidRPr="0015261D">
        <w:rPr>
          <w:b/>
        </w:rPr>
        <w:t>5</w:t>
      </w:r>
      <w:r w:rsidR="004106D4" w:rsidRPr="0015261D">
        <w:t>–</w:t>
      </w:r>
      <w:r w:rsidR="004106D4" w:rsidRPr="0015261D">
        <w:rPr>
          <w:b/>
        </w:rPr>
        <w:t>6 классах</w:t>
      </w:r>
      <w:r w:rsidR="004106D4" w:rsidRPr="0015261D">
        <w:t xml:space="preserve">, соответствует </w:t>
      </w:r>
      <w:r w:rsidR="004106D4" w:rsidRPr="0015261D">
        <w:rPr>
          <w:b/>
        </w:rPr>
        <w:t>первому уровню</w:t>
      </w:r>
      <w:r w:rsidR="004106D4" w:rsidRPr="0015261D">
        <w:t xml:space="preserve">; в процессе литературного образования учеников </w:t>
      </w:r>
      <w:r w:rsidR="004106D4" w:rsidRPr="0015261D">
        <w:rPr>
          <w:b/>
        </w:rPr>
        <w:t>7</w:t>
      </w:r>
      <w:r w:rsidR="004106D4" w:rsidRPr="0015261D">
        <w:t>–</w:t>
      </w:r>
      <w:r w:rsidR="004106D4" w:rsidRPr="0015261D">
        <w:rPr>
          <w:b/>
        </w:rPr>
        <w:t xml:space="preserve">8 классов </w:t>
      </w:r>
      <w:r w:rsidR="004106D4" w:rsidRPr="0015261D">
        <w:t xml:space="preserve">формируется </w:t>
      </w:r>
      <w:r w:rsidR="004106D4" w:rsidRPr="0015261D">
        <w:rPr>
          <w:b/>
        </w:rPr>
        <w:t xml:space="preserve">второй </w:t>
      </w:r>
      <w:r w:rsidR="004106D4" w:rsidRPr="0015261D">
        <w:t xml:space="preserve">ее </w:t>
      </w:r>
      <w:r w:rsidR="004106D4" w:rsidRPr="0015261D">
        <w:rPr>
          <w:b/>
        </w:rPr>
        <w:t>уровень</w:t>
      </w:r>
      <w:r w:rsidR="004106D4" w:rsidRPr="0015261D">
        <w:t xml:space="preserve">; читательская культура учеников </w:t>
      </w:r>
      <w:r w:rsidR="004106D4" w:rsidRPr="0015261D">
        <w:rPr>
          <w:b/>
        </w:rPr>
        <w:t xml:space="preserve">9 класса </w:t>
      </w:r>
      <w:r w:rsidR="004106D4" w:rsidRPr="0015261D">
        <w:t>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rsidR="0060112E" w:rsidRPr="0015261D" w:rsidRDefault="00EF4C2C" w:rsidP="00D552B0">
      <w:pPr>
        <w:pStyle w:val="a3"/>
        <w:tabs>
          <w:tab w:val="left" w:pos="993"/>
          <w:tab w:val="left" w:pos="9214"/>
        </w:tabs>
        <w:spacing w:before="1"/>
        <w:ind w:left="284" w:right="463" w:firstLine="283"/>
        <w:jc w:val="both"/>
      </w:pPr>
      <w:r w:rsidRPr="0015261D">
        <w:t xml:space="preserve">           </w:t>
      </w:r>
      <w:r w:rsidR="004106D4" w:rsidRPr="0015261D">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004106D4" w:rsidRPr="0015261D">
        <w:rPr>
          <w:b/>
        </w:rPr>
        <w:t xml:space="preserve">качество </w:t>
      </w:r>
      <w:r w:rsidR="004106D4" w:rsidRPr="0015261D">
        <w:t>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15261D" w:rsidRPr="002B2463" w:rsidRDefault="0015261D" w:rsidP="00D552B0">
      <w:pPr>
        <w:pStyle w:val="Default"/>
        <w:jc w:val="both"/>
        <w:rPr>
          <w:b/>
        </w:rPr>
      </w:pPr>
      <w:r w:rsidRPr="0015261D">
        <w:rPr>
          <w:b/>
        </w:rPr>
        <w:t>5 класс</w:t>
      </w:r>
    </w:p>
    <w:p w:rsidR="0015261D" w:rsidRPr="002B2463" w:rsidRDefault="0015261D" w:rsidP="00D552B0">
      <w:pPr>
        <w:pStyle w:val="Default"/>
        <w:ind w:left="284"/>
        <w:jc w:val="both"/>
        <w:rPr>
          <w:b/>
        </w:rPr>
      </w:pPr>
      <w:r w:rsidRPr="002B2463">
        <w:rPr>
          <w:b/>
        </w:rPr>
        <w:t xml:space="preserve">Обучающийся научится: </w:t>
      </w:r>
    </w:p>
    <w:p w:rsidR="0015261D" w:rsidRPr="002B2463" w:rsidRDefault="0015261D" w:rsidP="00D552B0">
      <w:pPr>
        <w:pStyle w:val="Default"/>
        <w:ind w:left="284"/>
        <w:jc w:val="both"/>
      </w:pPr>
      <w:r w:rsidRPr="002B2463">
        <w:t xml:space="preserve">- видеть черты русского национального характера в героях русских сказок, видеть черты национального характера своего народа в героях народных сказок; </w:t>
      </w:r>
    </w:p>
    <w:p w:rsidR="0015261D" w:rsidRPr="002B2463" w:rsidRDefault="0015261D" w:rsidP="00D552B0">
      <w:pPr>
        <w:pStyle w:val="Default"/>
        <w:ind w:left="284"/>
        <w:jc w:val="both"/>
      </w:pPr>
      <w:r w:rsidRPr="002B2463">
        <w:t xml:space="preserve">- учитывая жанрово-родовые признаки произведений устного народного творчества, выбирать фольклорные произведения для самостоятельного чтения; </w:t>
      </w:r>
    </w:p>
    <w:p w:rsidR="0015261D" w:rsidRPr="002B2463" w:rsidRDefault="0015261D" w:rsidP="00D552B0">
      <w:pPr>
        <w:pStyle w:val="Default"/>
        <w:ind w:left="284"/>
        <w:jc w:val="both"/>
      </w:pPr>
      <w:r w:rsidRPr="002B2463">
        <w:t xml:space="preserve">- целенаправленно использовать малые фольклорные жанры в своих устных и письменных высказываниях; </w:t>
      </w:r>
    </w:p>
    <w:p w:rsidR="0015261D" w:rsidRPr="002B2463" w:rsidRDefault="0015261D" w:rsidP="00D552B0">
      <w:pPr>
        <w:pStyle w:val="Default"/>
        <w:ind w:left="284"/>
        <w:jc w:val="both"/>
      </w:pPr>
      <w:r w:rsidRPr="002B2463">
        <w:t xml:space="preserve">- определять с помощью пословицы жизненную/вымышленную ситуацию; </w:t>
      </w:r>
    </w:p>
    <w:p w:rsidR="0015261D" w:rsidRPr="002B2463" w:rsidRDefault="0015261D" w:rsidP="00D552B0">
      <w:pPr>
        <w:pStyle w:val="Default"/>
        <w:ind w:left="284"/>
        <w:jc w:val="both"/>
      </w:pPr>
      <w:r w:rsidRPr="002B2463">
        <w:t xml:space="preserve">- выразительно читать сказки, соблюдая соответствующий интонационный рисунок устного рассказывания; </w:t>
      </w:r>
    </w:p>
    <w:p w:rsidR="0015261D" w:rsidRPr="002B2463" w:rsidRDefault="0015261D" w:rsidP="00D552B0">
      <w:pPr>
        <w:pStyle w:val="Default"/>
        <w:ind w:left="284"/>
        <w:jc w:val="both"/>
      </w:pPr>
      <w:r w:rsidRPr="002B2463">
        <w:t xml:space="preserve">-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 </w:t>
      </w:r>
    </w:p>
    <w:p w:rsidR="0015261D" w:rsidRPr="002B2463" w:rsidRDefault="0015261D" w:rsidP="00D552B0">
      <w:pPr>
        <w:pStyle w:val="Default"/>
        <w:ind w:left="284"/>
        <w:jc w:val="both"/>
      </w:pPr>
      <w:r w:rsidRPr="002B2463">
        <w:t>- выявлять в сказках характерные художественные приёмы и на этой основе определять</w:t>
      </w:r>
      <w:r>
        <w:t xml:space="preserve"> жанровую разновидность сказки;</w:t>
      </w:r>
    </w:p>
    <w:p w:rsidR="0015261D" w:rsidRPr="002B2463" w:rsidRDefault="0015261D" w:rsidP="00D552B0">
      <w:pPr>
        <w:pStyle w:val="Default"/>
        <w:ind w:left="284"/>
        <w:jc w:val="both"/>
      </w:pPr>
      <w:r w:rsidRPr="002B2463">
        <w:t xml:space="preserve">- осознанно воспринимать художественное произведение в единстве формы и содержания; </w:t>
      </w:r>
    </w:p>
    <w:p w:rsidR="0015261D" w:rsidRPr="002B2463" w:rsidRDefault="0015261D" w:rsidP="00D552B0">
      <w:pPr>
        <w:pStyle w:val="Default"/>
        <w:ind w:left="284"/>
        <w:jc w:val="both"/>
      </w:pPr>
      <w:r w:rsidRPr="002B2463">
        <w:t xml:space="preserve">- воспринимать художественный текст как произведение искусства, послание автора читателю, современнику и потомку; </w:t>
      </w:r>
    </w:p>
    <w:p w:rsidR="0015261D" w:rsidRPr="002B2463" w:rsidRDefault="0015261D" w:rsidP="00D552B0">
      <w:pPr>
        <w:pStyle w:val="Default"/>
        <w:ind w:left="284"/>
        <w:jc w:val="both"/>
      </w:pPr>
      <w:r w:rsidRPr="002B2463">
        <w:t xml:space="preserve">- определять для себя актуальную и перспективную цели чтения художественной литературы; выбирать произведения для самостоятельного чтения. </w:t>
      </w:r>
    </w:p>
    <w:p w:rsidR="0015261D" w:rsidRPr="002B2463" w:rsidRDefault="0015261D" w:rsidP="00D552B0">
      <w:pPr>
        <w:pStyle w:val="Default"/>
        <w:ind w:left="284"/>
        <w:jc w:val="both"/>
        <w:rPr>
          <w:b/>
        </w:rPr>
      </w:pPr>
      <w:r w:rsidRPr="002B2463">
        <w:rPr>
          <w:b/>
        </w:rPr>
        <w:t xml:space="preserve">Обучающийся получит возможность научиться: </w:t>
      </w:r>
    </w:p>
    <w:p w:rsidR="0015261D" w:rsidRPr="002B2463" w:rsidRDefault="0015261D" w:rsidP="00D552B0">
      <w:pPr>
        <w:ind w:left="284"/>
        <w:jc w:val="both"/>
        <w:rPr>
          <w:i/>
          <w:sz w:val="24"/>
          <w:szCs w:val="24"/>
        </w:rPr>
      </w:pPr>
      <w:r w:rsidRPr="002B2463">
        <w:rPr>
          <w:i/>
          <w:sz w:val="24"/>
          <w:szCs w:val="24"/>
        </w:rPr>
        <w:t>- 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15261D" w:rsidRPr="002B2463" w:rsidRDefault="0015261D" w:rsidP="00D552B0">
      <w:pPr>
        <w:pStyle w:val="Default"/>
        <w:ind w:left="284"/>
        <w:jc w:val="both"/>
        <w:rPr>
          <w:i/>
        </w:rPr>
      </w:pPr>
      <w:r w:rsidRPr="002B2463">
        <w:rPr>
          <w:i/>
        </w:rPr>
        <w:t xml:space="preserve">- рассказывать о самостоятельно прочитанной сказке, обосновывая свой выбор; </w:t>
      </w:r>
    </w:p>
    <w:p w:rsidR="0015261D" w:rsidRPr="002B2463" w:rsidRDefault="0015261D" w:rsidP="00D552B0">
      <w:pPr>
        <w:pStyle w:val="Default"/>
        <w:ind w:left="284"/>
        <w:jc w:val="both"/>
        <w:rPr>
          <w:i/>
        </w:rPr>
      </w:pPr>
      <w:r w:rsidRPr="002B2463">
        <w:rPr>
          <w:i/>
        </w:rPr>
        <w:t xml:space="preserve">- сочинять сказку (в том числе и по пословице). </w:t>
      </w:r>
    </w:p>
    <w:p w:rsidR="0015261D" w:rsidRPr="002B2463" w:rsidRDefault="0015261D" w:rsidP="00D552B0">
      <w:pPr>
        <w:pStyle w:val="Default"/>
        <w:ind w:left="284"/>
        <w:jc w:val="both"/>
        <w:rPr>
          <w:i/>
        </w:rPr>
      </w:pPr>
      <w:r w:rsidRPr="002B2463">
        <w:rPr>
          <w:i/>
        </w:rPr>
        <w:t xml:space="preserve">-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 </w:t>
      </w:r>
    </w:p>
    <w:p w:rsidR="0015261D" w:rsidRPr="002B2463" w:rsidRDefault="0015261D" w:rsidP="00D552B0">
      <w:pPr>
        <w:pStyle w:val="Default"/>
        <w:ind w:left="284"/>
        <w:jc w:val="both"/>
        <w:rPr>
          <w:i/>
        </w:rPr>
      </w:pPr>
      <w:r w:rsidRPr="002B2463">
        <w:rPr>
          <w:i/>
        </w:rPr>
        <w:t xml:space="preserve">-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 </w:t>
      </w:r>
    </w:p>
    <w:p w:rsidR="0015261D" w:rsidRPr="002B2463" w:rsidRDefault="0015261D" w:rsidP="00D552B0">
      <w:pPr>
        <w:pStyle w:val="Default"/>
        <w:ind w:left="284"/>
        <w:jc w:val="both"/>
        <w:rPr>
          <w:b/>
        </w:rPr>
      </w:pPr>
      <w:r w:rsidRPr="002B2463">
        <w:rPr>
          <w:b/>
        </w:rPr>
        <w:t>6 класс</w:t>
      </w:r>
    </w:p>
    <w:p w:rsidR="0015261D" w:rsidRPr="002B2463" w:rsidRDefault="0015261D" w:rsidP="00D552B0">
      <w:pPr>
        <w:pStyle w:val="Default"/>
        <w:ind w:left="284"/>
        <w:jc w:val="both"/>
        <w:rPr>
          <w:b/>
        </w:rPr>
      </w:pPr>
      <w:r w:rsidRPr="002B2463">
        <w:rPr>
          <w:b/>
        </w:rPr>
        <w:t xml:space="preserve">Обучающийся научится: </w:t>
      </w:r>
    </w:p>
    <w:p w:rsidR="0015261D" w:rsidRPr="002B2463" w:rsidRDefault="0015261D" w:rsidP="00D552B0">
      <w:pPr>
        <w:pStyle w:val="Default"/>
        <w:ind w:left="284"/>
        <w:jc w:val="both"/>
      </w:pPr>
      <w:r w:rsidRPr="002B2463">
        <w:t xml:space="preserve">- видеть черты русского национального характера в героях русских былин; </w:t>
      </w:r>
    </w:p>
    <w:p w:rsidR="0015261D" w:rsidRPr="002B2463" w:rsidRDefault="0015261D" w:rsidP="00D552B0">
      <w:pPr>
        <w:pStyle w:val="Default"/>
        <w:ind w:left="284"/>
        <w:jc w:val="both"/>
      </w:pPr>
      <w:r w:rsidRPr="002B2463">
        <w:t xml:space="preserve">- учитывая жанрово-родовые признаки произведений устного народного творчества, выбирать фольклорные произведения для самостоятельного чтения; </w:t>
      </w:r>
    </w:p>
    <w:p w:rsidR="0015261D" w:rsidRPr="002B2463" w:rsidRDefault="0015261D" w:rsidP="00D552B0">
      <w:pPr>
        <w:pStyle w:val="Default"/>
        <w:ind w:left="284"/>
        <w:jc w:val="both"/>
      </w:pPr>
      <w:r w:rsidRPr="002B2463">
        <w:t xml:space="preserve">- выразительно читать, соблюдая соответствующий интонационный рисунок устного рассказывания; </w:t>
      </w:r>
    </w:p>
    <w:p w:rsidR="0015261D" w:rsidRPr="002B2463" w:rsidRDefault="0015261D" w:rsidP="00D552B0">
      <w:pPr>
        <w:pStyle w:val="Default"/>
        <w:ind w:left="284"/>
        <w:jc w:val="both"/>
      </w:pPr>
      <w:r w:rsidRPr="002B2463">
        <w:t xml:space="preserve">- пересказывать, чётко выделяя сюжетные линии, не пропуская значимых композиционных элементов, используя в своей речи характерные художественные приёмы; </w:t>
      </w:r>
    </w:p>
    <w:p w:rsidR="0015261D" w:rsidRPr="002B2463" w:rsidRDefault="0015261D" w:rsidP="00D552B0">
      <w:pPr>
        <w:pStyle w:val="Default"/>
        <w:ind w:left="284"/>
        <w:jc w:val="both"/>
      </w:pPr>
      <w:r w:rsidRPr="002B2463">
        <w:t xml:space="preserve">-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w:t>
      </w:r>
    </w:p>
    <w:p w:rsidR="0015261D" w:rsidRPr="002B2463" w:rsidRDefault="0015261D" w:rsidP="00D552B0">
      <w:pPr>
        <w:pStyle w:val="Default"/>
        <w:ind w:left="284"/>
        <w:jc w:val="both"/>
      </w:pPr>
      <w:r w:rsidRPr="002B2463">
        <w:t xml:space="preserve">- воспринимать художественный текст как произведение искусства, послание автора читателю, современнику и потомку; </w:t>
      </w:r>
    </w:p>
    <w:p w:rsidR="0015261D" w:rsidRPr="002B2463" w:rsidRDefault="0015261D" w:rsidP="00D552B0">
      <w:pPr>
        <w:pStyle w:val="Default"/>
        <w:ind w:left="284"/>
        <w:jc w:val="both"/>
      </w:pPr>
      <w:r w:rsidRPr="002B2463">
        <w:t xml:space="preserve">- определять для себя актуальную и перспективную цели чтения художественной литературы; выбирать произведения для самостоятельного чтения; </w:t>
      </w:r>
    </w:p>
    <w:p w:rsidR="0015261D" w:rsidRPr="002B2463" w:rsidRDefault="0015261D" w:rsidP="00D552B0">
      <w:pPr>
        <w:pStyle w:val="Default"/>
        <w:ind w:left="284"/>
        <w:jc w:val="both"/>
      </w:pPr>
      <w:r w:rsidRPr="002B2463">
        <w:t xml:space="preserve">- анализировать и истолковывать произведения разной жанровой природы, аргументировано формулируя своё отношение к прочитанному; </w:t>
      </w:r>
    </w:p>
    <w:p w:rsidR="0015261D" w:rsidRPr="002B2463" w:rsidRDefault="0015261D" w:rsidP="00D552B0">
      <w:pPr>
        <w:pStyle w:val="Default"/>
        <w:ind w:left="284"/>
        <w:jc w:val="both"/>
      </w:pPr>
      <w:r w:rsidRPr="002B2463">
        <w:t xml:space="preserve">- создавать собственный текст аналитического и интерпретирующего характера в различных форматах; </w:t>
      </w:r>
    </w:p>
    <w:p w:rsidR="0015261D" w:rsidRPr="002B2463" w:rsidRDefault="0015261D" w:rsidP="00D552B0">
      <w:pPr>
        <w:pStyle w:val="Default"/>
        <w:ind w:left="284"/>
        <w:jc w:val="both"/>
      </w:pPr>
      <w:r w:rsidRPr="002B2463">
        <w:t xml:space="preserve">- сопоставлять произведение словесного искусства и его воплощение в других искусствах; </w:t>
      </w:r>
    </w:p>
    <w:p w:rsidR="0015261D" w:rsidRPr="002B2463" w:rsidRDefault="0015261D" w:rsidP="00D552B0">
      <w:pPr>
        <w:pStyle w:val="Default"/>
        <w:ind w:left="284"/>
        <w:jc w:val="both"/>
        <w:rPr>
          <w:b/>
        </w:rPr>
      </w:pPr>
      <w:r w:rsidRPr="002B2463">
        <w:rPr>
          <w:b/>
        </w:rPr>
        <w:t xml:space="preserve">Обучающийся получит возможность научиться: </w:t>
      </w:r>
    </w:p>
    <w:p w:rsidR="0015261D" w:rsidRPr="002B2463" w:rsidRDefault="0015261D" w:rsidP="00D552B0">
      <w:pPr>
        <w:pStyle w:val="Default"/>
        <w:ind w:left="284"/>
        <w:jc w:val="both"/>
        <w:rPr>
          <w:i/>
        </w:rPr>
      </w:pPr>
      <w:r w:rsidRPr="002B2463">
        <w:rPr>
          <w:i/>
        </w:rPr>
        <w:t xml:space="preserve">- рассказывать о самостоятельно прочитанной былине, обосновывая свой выбор; </w:t>
      </w:r>
    </w:p>
    <w:p w:rsidR="0015261D" w:rsidRPr="002B2463" w:rsidRDefault="0015261D" w:rsidP="00D552B0">
      <w:pPr>
        <w:pStyle w:val="Default"/>
        <w:ind w:left="284"/>
        <w:jc w:val="both"/>
        <w:rPr>
          <w:i/>
        </w:rPr>
      </w:pPr>
      <w:r w:rsidRPr="002B2463">
        <w:rPr>
          <w:i/>
        </w:rPr>
        <w:t xml:space="preserve">- сочинять былину и/или придумывать сюжетные линии; </w:t>
      </w:r>
    </w:p>
    <w:p w:rsidR="0015261D" w:rsidRPr="002B2463" w:rsidRDefault="0015261D" w:rsidP="00D552B0">
      <w:pPr>
        <w:pStyle w:val="Default"/>
        <w:ind w:left="284"/>
        <w:jc w:val="both"/>
        <w:rPr>
          <w:i/>
        </w:rPr>
      </w:pPr>
      <w:r w:rsidRPr="002B2463">
        <w:rPr>
          <w:i/>
        </w:rPr>
        <w:t xml:space="preserve">- сравнивая произведения героического эпоса разных народов (былину и сагу, былину и сказание), определять черты национального характера; </w:t>
      </w:r>
    </w:p>
    <w:p w:rsidR="0015261D" w:rsidRPr="002B2463" w:rsidRDefault="0015261D" w:rsidP="00D552B0">
      <w:pPr>
        <w:pStyle w:val="Default"/>
        <w:ind w:left="284"/>
        <w:jc w:val="both"/>
        <w:rPr>
          <w:i/>
        </w:rPr>
      </w:pPr>
      <w:r w:rsidRPr="002B2463">
        <w:rPr>
          <w:i/>
        </w:rPr>
        <w:t xml:space="preserve">- выбирать произведения устного народного творчества разных народов для самостоятельного чтения, руководствуясь конкретными целевыми установками; </w:t>
      </w:r>
    </w:p>
    <w:p w:rsidR="0015261D" w:rsidRPr="002B2463" w:rsidRDefault="0015261D" w:rsidP="00D552B0">
      <w:pPr>
        <w:pStyle w:val="Default"/>
        <w:ind w:left="284"/>
        <w:jc w:val="both"/>
        <w:rPr>
          <w:i/>
        </w:rPr>
      </w:pPr>
      <w:r w:rsidRPr="002B2463">
        <w:rPr>
          <w:i/>
        </w:rPr>
        <w:t xml:space="preserve">- устанавливать связи между фольклорными произведениями разных народов на уровне тематики, проблематики, образов (по принципу сходства и различия). </w:t>
      </w:r>
    </w:p>
    <w:p w:rsidR="0015261D" w:rsidRPr="002B2463" w:rsidRDefault="0015261D" w:rsidP="00D552B0">
      <w:pPr>
        <w:pStyle w:val="Default"/>
        <w:ind w:left="284"/>
        <w:jc w:val="both"/>
        <w:rPr>
          <w:i/>
        </w:rPr>
      </w:pPr>
      <w:r w:rsidRPr="002B2463">
        <w:rPr>
          <w:i/>
        </w:rPr>
        <w:t xml:space="preserve">- выбирать путь анализа произведения, адекватный жанрово-родовой природе художественного текста; </w:t>
      </w:r>
    </w:p>
    <w:p w:rsidR="0015261D" w:rsidRPr="002B2463" w:rsidRDefault="0015261D" w:rsidP="00D552B0">
      <w:pPr>
        <w:pStyle w:val="Default"/>
        <w:ind w:left="284"/>
        <w:jc w:val="both"/>
        <w:rPr>
          <w:i/>
        </w:rPr>
      </w:pPr>
      <w:r w:rsidRPr="002B2463">
        <w:rPr>
          <w:i/>
        </w:rPr>
        <w:t xml:space="preserve">- сопоставлять «чужие» тексты интерпретирующего характера, аргументировано оценивать их; </w:t>
      </w:r>
    </w:p>
    <w:p w:rsidR="0015261D" w:rsidRPr="002B2463" w:rsidRDefault="0015261D" w:rsidP="00D552B0">
      <w:pPr>
        <w:pStyle w:val="Default"/>
        <w:ind w:left="284"/>
        <w:jc w:val="both"/>
        <w:rPr>
          <w:i/>
        </w:rPr>
      </w:pPr>
      <w:r w:rsidRPr="002B2463">
        <w:rPr>
          <w:i/>
        </w:rPr>
        <w:t xml:space="preserve">- оценивать интерпретацию художественного текста, созданную средствами других искусств; </w:t>
      </w:r>
    </w:p>
    <w:p w:rsidR="0015261D" w:rsidRDefault="0015261D" w:rsidP="00D552B0">
      <w:pPr>
        <w:pStyle w:val="Default"/>
        <w:ind w:left="284"/>
        <w:jc w:val="both"/>
        <w:rPr>
          <w:i/>
        </w:rPr>
      </w:pPr>
      <w:r w:rsidRPr="002B2463">
        <w:rPr>
          <w:i/>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r>
        <w:rPr>
          <w:i/>
        </w:rPr>
        <w:t>).</w:t>
      </w:r>
    </w:p>
    <w:p w:rsidR="0015261D" w:rsidRPr="002B2463" w:rsidRDefault="0015261D" w:rsidP="00D552B0">
      <w:pPr>
        <w:pStyle w:val="Default"/>
        <w:ind w:left="284"/>
        <w:jc w:val="both"/>
        <w:rPr>
          <w:b/>
          <w:i/>
        </w:rPr>
      </w:pPr>
      <w:r w:rsidRPr="002B2463">
        <w:rPr>
          <w:b/>
        </w:rPr>
        <w:t>7 класс</w:t>
      </w:r>
    </w:p>
    <w:p w:rsidR="0015261D" w:rsidRPr="002B2463" w:rsidRDefault="0015261D" w:rsidP="00D552B0">
      <w:pPr>
        <w:pStyle w:val="Default"/>
        <w:ind w:left="284"/>
        <w:jc w:val="both"/>
        <w:rPr>
          <w:b/>
        </w:rPr>
      </w:pPr>
      <w:r w:rsidRPr="002B2463">
        <w:rPr>
          <w:b/>
        </w:rPr>
        <w:t xml:space="preserve">Обучающийся научится: </w:t>
      </w:r>
    </w:p>
    <w:p w:rsidR="0015261D" w:rsidRPr="002B2463" w:rsidRDefault="0015261D" w:rsidP="00D552B0">
      <w:pPr>
        <w:pStyle w:val="Default"/>
        <w:ind w:left="284"/>
        <w:jc w:val="both"/>
      </w:pPr>
      <w:r w:rsidRPr="002B2463">
        <w:t xml:space="preserve">-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 </w:t>
      </w:r>
    </w:p>
    <w:p w:rsidR="0015261D" w:rsidRPr="002B2463" w:rsidRDefault="0015261D" w:rsidP="00D552B0">
      <w:pPr>
        <w:pStyle w:val="Default"/>
        <w:ind w:left="284"/>
        <w:jc w:val="both"/>
      </w:pPr>
      <w:r w:rsidRPr="002B2463">
        <w:t xml:space="preserve">- 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 - видеть необычное в обычном, устанавливать неочевидные связи между предметами, явлениями, действиями. </w:t>
      </w:r>
    </w:p>
    <w:p w:rsidR="0015261D" w:rsidRPr="002B2463" w:rsidRDefault="0015261D" w:rsidP="00D552B0">
      <w:pPr>
        <w:pStyle w:val="Default"/>
        <w:ind w:left="284"/>
        <w:jc w:val="both"/>
      </w:pPr>
      <w:r w:rsidRPr="002B2463">
        <w:t xml:space="preserve">-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 </w:t>
      </w:r>
    </w:p>
    <w:p w:rsidR="0015261D" w:rsidRPr="002B2463" w:rsidRDefault="0015261D" w:rsidP="00D552B0">
      <w:pPr>
        <w:pStyle w:val="Default"/>
        <w:ind w:left="284"/>
        <w:jc w:val="both"/>
      </w:pPr>
      <w:r w:rsidRPr="002B2463">
        <w:t xml:space="preserve">- воспринимать художественный текст как произведение искусства, послание автора читателю, современнику и потомку; </w:t>
      </w:r>
    </w:p>
    <w:p w:rsidR="0015261D" w:rsidRPr="002B2463" w:rsidRDefault="0015261D" w:rsidP="00D552B0">
      <w:pPr>
        <w:pStyle w:val="Default"/>
        <w:ind w:left="284"/>
        <w:jc w:val="both"/>
      </w:pPr>
      <w:r w:rsidRPr="002B2463">
        <w:t xml:space="preserve">- определять для себя актуальную и перспективную цели чтения художественной литературы; выбирать произведения для самостоятельного чтения; </w:t>
      </w:r>
    </w:p>
    <w:p w:rsidR="0015261D" w:rsidRPr="002B2463" w:rsidRDefault="0015261D" w:rsidP="00D552B0">
      <w:pPr>
        <w:pStyle w:val="Default"/>
        <w:ind w:left="284"/>
        <w:jc w:val="both"/>
      </w:pPr>
      <w:r w:rsidRPr="002B2463">
        <w:t xml:space="preserve">- выявлять и интерпретировать авторскую позицию, определяя своё к ней отношение, и на этой основе формировать собственные ценностные ориентации; </w:t>
      </w:r>
    </w:p>
    <w:p w:rsidR="0015261D" w:rsidRPr="002B2463" w:rsidRDefault="0015261D" w:rsidP="00D552B0">
      <w:pPr>
        <w:pStyle w:val="Default"/>
        <w:ind w:left="284"/>
        <w:jc w:val="both"/>
      </w:pPr>
      <w:r w:rsidRPr="002B2463">
        <w:t xml:space="preserve">- определять актуальность произведений для читателей разных поколений и вступать в диалог с другими читателями; </w:t>
      </w:r>
    </w:p>
    <w:p w:rsidR="0015261D" w:rsidRPr="0015261D" w:rsidRDefault="0015261D" w:rsidP="00D552B0">
      <w:pPr>
        <w:pStyle w:val="Default"/>
        <w:ind w:left="284"/>
        <w:jc w:val="both"/>
        <w:rPr>
          <w:b/>
          <w:i/>
        </w:rPr>
      </w:pPr>
      <w:r w:rsidRPr="0015261D">
        <w:rPr>
          <w:b/>
          <w:i/>
        </w:rPr>
        <w:t xml:space="preserve">Обучающийся получит возможность научиться: </w:t>
      </w:r>
    </w:p>
    <w:p w:rsidR="0015261D" w:rsidRPr="0015261D" w:rsidRDefault="0015261D" w:rsidP="00D552B0">
      <w:pPr>
        <w:pStyle w:val="Default"/>
        <w:ind w:left="284"/>
        <w:jc w:val="both"/>
        <w:rPr>
          <w:i/>
        </w:rPr>
      </w:pPr>
      <w:r w:rsidRPr="0015261D">
        <w:rPr>
          <w:i/>
        </w:rPr>
        <w:t xml:space="preserve">- сравнивая произведения героического эпоса разных народов, определять черты национального характера; </w:t>
      </w:r>
    </w:p>
    <w:p w:rsidR="0015261D" w:rsidRPr="0015261D" w:rsidRDefault="0015261D" w:rsidP="00D552B0">
      <w:pPr>
        <w:pStyle w:val="Default"/>
        <w:ind w:left="284"/>
        <w:jc w:val="both"/>
        <w:rPr>
          <w:i/>
        </w:rPr>
      </w:pPr>
      <w:r w:rsidRPr="0015261D">
        <w:rPr>
          <w:i/>
        </w:rPr>
        <w:t xml:space="preserve">- выбирать произведения устного народного творчества разных народов для самостоятельного чтения, руководствуясь конкретными целевыми установками; </w:t>
      </w:r>
    </w:p>
    <w:p w:rsidR="0015261D" w:rsidRPr="0015261D" w:rsidRDefault="0015261D" w:rsidP="00D552B0">
      <w:pPr>
        <w:pStyle w:val="Default"/>
        <w:ind w:left="284"/>
        <w:jc w:val="both"/>
        <w:rPr>
          <w:i/>
        </w:rPr>
      </w:pPr>
      <w:r w:rsidRPr="0015261D">
        <w:rPr>
          <w:i/>
        </w:rPr>
        <w:t xml:space="preserve">- устанавливать связи между фольклорными произведениями разных народов на уровне тематики, проблематики, образов (по принципу сходства и различия). </w:t>
      </w:r>
    </w:p>
    <w:p w:rsidR="0015261D" w:rsidRPr="0015261D" w:rsidRDefault="0015261D" w:rsidP="00D552B0">
      <w:pPr>
        <w:pStyle w:val="Default"/>
        <w:ind w:left="284"/>
        <w:jc w:val="both"/>
        <w:rPr>
          <w:i/>
        </w:rPr>
      </w:pPr>
      <w:r w:rsidRPr="0015261D">
        <w:rPr>
          <w:i/>
        </w:rPr>
        <w:t xml:space="preserve">- выбирать путь анализа произведения, адекватный жанрово-родовой природе художественного текста; </w:t>
      </w:r>
    </w:p>
    <w:p w:rsidR="0015261D" w:rsidRPr="0015261D" w:rsidRDefault="0015261D" w:rsidP="00D552B0">
      <w:pPr>
        <w:pStyle w:val="Default"/>
        <w:ind w:left="284"/>
        <w:jc w:val="both"/>
        <w:rPr>
          <w:i/>
        </w:rPr>
      </w:pPr>
      <w:r w:rsidRPr="0015261D">
        <w:rPr>
          <w:i/>
        </w:rPr>
        <w:t xml:space="preserve">- дифференцировать элементы поэтики художественного текста, видеть их художественную и смысловую функцию; - сопоставлять «чужие» тексты интерпретирующего характера, аргументировано оценивать их; </w:t>
      </w:r>
    </w:p>
    <w:p w:rsidR="0015261D" w:rsidRPr="0015261D" w:rsidRDefault="0015261D" w:rsidP="00D552B0">
      <w:pPr>
        <w:pStyle w:val="Default"/>
        <w:ind w:left="284"/>
        <w:jc w:val="both"/>
        <w:rPr>
          <w:i/>
        </w:rPr>
      </w:pPr>
      <w:r w:rsidRPr="0015261D">
        <w:rPr>
          <w:i/>
        </w:rPr>
        <w:t xml:space="preserve">- оценивать интерпретацию художественного текста, созданную средствами других искусств; </w:t>
      </w:r>
    </w:p>
    <w:p w:rsidR="0015261D" w:rsidRPr="0015261D" w:rsidRDefault="0015261D" w:rsidP="00D552B0">
      <w:pPr>
        <w:pStyle w:val="Default"/>
        <w:ind w:left="284"/>
        <w:jc w:val="both"/>
        <w:rPr>
          <w:i/>
        </w:rPr>
      </w:pPr>
      <w:r w:rsidRPr="0015261D">
        <w:rPr>
          <w:i/>
        </w:rPr>
        <w:t xml:space="preserve">-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 </w:t>
      </w:r>
    </w:p>
    <w:p w:rsidR="0015261D" w:rsidRPr="002B2463" w:rsidRDefault="0015261D" w:rsidP="00D552B0">
      <w:pPr>
        <w:pStyle w:val="Default"/>
        <w:ind w:left="284"/>
        <w:jc w:val="both"/>
        <w:rPr>
          <w:b/>
        </w:rPr>
      </w:pPr>
      <w:r w:rsidRPr="002B2463">
        <w:rPr>
          <w:b/>
        </w:rPr>
        <w:t>8 класс</w:t>
      </w:r>
    </w:p>
    <w:p w:rsidR="0015261D" w:rsidRPr="002B2463" w:rsidRDefault="0015261D" w:rsidP="00D552B0">
      <w:pPr>
        <w:pStyle w:val="Default"/>
        <w:ind w:left="284"/>
        <w:jc w:val="both"/>
        <w:rPr>
          <w:b/>
        </w:rPr>
      </w:pPr>
      <w:r w:rsidRPr="002B2463">
        <w:rPr>
          <w:b/>
        </w:rPr>
        <w:t xml:space="preserve">Обучающийся научится: </w:t>
      </w:r>
    </w:p>
    <w:p w:rsidR="0015261D" w:rsidRPr="002B2463" w:rsidRDefault="0015261D" w:rsidP="00D552B0">
      <w:pPr>
        <w:pStyle w:val="Default"/>
        <w:ind w:left="284"/>
        <w:jc w:val="both"/>
      </w:pPr>
      <w:r w:rsidRPr="002B2463">
        <w:t xml:space="preserve">-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 </w:t>
      </w:r>
    </w:p>
    <w:p w:rsidR="0015261D" w:rsidRPr="002B2463" w:rsidRDefault="0015261D" w:rsidP="00D552B0">
      <w:pPr>
        <w:pStyle w:val="Default"/>
        <w:ind w:left="284"/>
        <w:jc w:val="both"/>
      </w:pPr>
      <w:r w:rsidRPr="002B2463">
        <w:t xml:space="preserve">- воспринимать художественный текст как произведение искусства, послание автора читателю, современнику и потомку; </w:t>
      </w:r>
    </w:p>
    <w:p w:rsidR="0015261D" w:rsidRPr="002B2463" w:rsidRDefault="0015261D" w:rsidP="00D552B0">
      <w:pPr>
        <w:pStyle w:val="Default"/>
        <w:ind w:left="284"/>
        <w:jc w:val="both"/>
      </w:pPr>
      <w:r w:rsidRPr="002B2463">
        <w:t xml:space="preserve">- определять для себя актуальную и перспективную цели чтения художественной литературы; выбирать произведения для самостоятельного чтения; </w:t>
      </w:r>
    </w:p>
    <w:p w:rsidR="0015261D" w:rsidRPr="002B2463" w:rsidRDefault="0015261D" w:rsidP="00D552B0">
      <w:pPr>
        <w:pStyle w:val="Default"/>
        <w:ind w:left="284"/>
        <w:jc w:val="both"/>
      </w:pPr>
      <w:r w:rsidRPr="002B2463">
        <w:t xml:space="preserve">- выявлять и интерпретировать авторскую позицию, определяя своё к ней отношение, и на этой основе формировать собственные ценностные ориентации; </w:t>
      </w:r>
    </w:p>
    <w:p w:rsidR="0015261D" w:rsidRPr="002B2463" w:rsidRDefault="0015261D" w:rsidP="00D552B0">
      <w:pPr>
        <w:pStyle w:val="Default"/>
        <w:ind w:left="284"/>
        <w:jc w:val="both"/>
      </w:pPr>
      <w:r w:rsidRPr="002B2463">
        <w:t xml:space="preserve">- определять актуальность произведений для читателей разных поколений и вступать в диалог с другими читателями; </w:t>
      </w:r>
    </w:p>
    <w:p w:rsidR="0015261D" w:rsidRPr="002B2463" w:rsidRDefault="0015261D" w:rsidP="00D552B0">
      <w:pPr>
        <w:pStyle w:val="Default"/>
        <w:ind w:left="284"/>
        <w:jc w:val="both"/>
      </w:pPr>
      <w:r w:rsidRPr="002B2463">
        <w:t xml:space="preserve">- анализировать и истолковывать произведения разной жанровой природы, аргументировано формулируя своё отношение к прочитанному; </w:t>
      </w:r>
    </w:p>
    <w:p w:rsidR="0015261D" w:rsidRPr="002B2463" w:rsidRDefault="0015261D" w:rsidP="00D552B0">
      <w:pPr>
        <w:pStyle w:val="Default"/>
        <w:ind w:left="284"/>
        <w:jc w:val="both"/>
      </w:pPr>
      <w:r w:rsidRPr="002B2463">
        <w:t xml:space="preserve">- создавать собственный текст аналитического и интерпретирующего характера в различных форматах; </w:t>
      </w:r>
    </w:p>
    <w:p w:rsidR="0015261D" w:rsidRPr="002B2463" w:rsidRDefault="0015261D" w:rsidP="00D552B0">
      <w:pPr>
        <w:pStyle w:val="Default"/>
        <w:ind w:left="284"/>
        <w:jc w:val="both"/>
      </w:pPr>
      <w:r w:rsidRPr="002B2463">
        <w:t xml:space="preserve">- сопоставлять произведение словесного искусства и его воплощение в других искусствах; </w:t>
      </w:r>
    </w:p>
    <w:p w:rsidR="0015261D" w:rsidRPr="002B2463" w:rsidRDefault="0015261D" w:rsidP="00D552B0">
      <w:pPr>
        <w:pStyle w:val="Default"/>
        <w:ind w:left="284"/>
        <w:jc w:val="both"/>
        <w:rPr>
          <w:color w:val="auto"/>
        </w:rPr>
      </w:pPr>
      <w:r w:rsidRPr="002B2463">
        <w:t xml:space="preserve">- работать с разными источниками информации и владеть основными способами её обработки -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w:t>
      </w:r>
      <w:r w:rsidRPr="002B2463">
        <w:rPr>
          <w:bCs/>
        </w:rPr>
        <w:t>фо</w:t>
      </w:r>
      <w:r w:rsidRPr="002B2463">
        <w:rPr>
          <w:color w:val="auto"/>
        </w:rPr>
        <w:t xml:space="preserve">льклорную сказку и её интерпретацию средствами других искусств (иллюстрация, мультипликация, художественный фильм); </w:t>
      </w:r>
    </w:p>
    <w:p w:rsidR="0015261D" w:rsidRPr="002B2463" w:rsidRDefault="0015261D" w:rsidP="00D552B0">
      <w:pPr>
        <w:pStyle w:val="Default"/>
        <w:ind w:left="284"/>
        <w:jc w:val="both"/>
        <w:rPr>
          <w:color w:val="auto"/>
        </w:rPr>
      </w:pPr>
      <w:r w:rsidRPr="002B2463">
        <w:rPr>
          <w:color w:val="auto"/>
        </w:rPr>
        <w:t xml:space="preserve">-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 </w:t>
      </w:r>
    </w:p>
    <w:p w:rsidR="0015261D" w:rsidRPr="002B2463" w:rsidRDefault="0015261D" w:rsidP="00D552B0">
      <w:pPr>
        <w:pStyle w:val="Default"/>
        <w:ind w:left="284"/>
        <w:jc w:val="both"/>
        <w:rPr>
          <w:color w:val="auto"/>
        </w:rPr>
      </w:pPr>
      <w:r w:rsidRPr="002B2463">
        <w:rPr>
          <w:color w:val="auto"/>
        </w:rPr>
        <w:t xml:space="preserve">- учитывая жанрово-родовые признаки произведений устного народного творчества, выбирать фольклорные произведения для самостоятельного чтения; </w:t>
      </w:r>
    </w:p>
    <w:p w:rsidR="0015261D" w:rsidRPr="002B2463" w:rsidRDefault="0015261D" w:rsidP="00D552B0">
      <w:pPr>
        <w:pStyle w:val="Default"/>
        <w:ind w:left="284"/>
        <w:jc w:val="both"/>
        <w:rPr>
          <w:color w:val="auto"/>
        </w:rPr>
      </w:pPr>
      <w:r w:rsidRPr="002B2463">
        <w:rPr>
          <w:color w:val="auto"/>
        </w:rPr>
        <w:t xml:space="preserve">- целенаправленно использовать малые фольклорные жанры в своих устных и письменных высказываниях; </w:t>
      </w:r>
    </w:p>
    <w:p w:rsidR="0015261D" w:rsidRPr="002B2463" w:rsidRDefault="0015261D" w:rsidP="00D552B0">
      <w:pPr>
        <w:pStyle w:val="Default"/>
        <w:ind w:left="284"/>
        <w:jc w:val="both"/>
        <w:rPr>
          <w:color w:val="auto"/>
        </w:rPr>
      </w:pPr>
      <w:r w:rsidRPr="002B2463">
        <w:rPr>
          <w:color w:val="auto"/>
        </w:rPr>
        <w:t xml:space="preserve">- определять с помощью пословицы жизненную/вымышленную ситуацию; </w:t>
      </w:r>
    </w:p>
    <w:p w:rsidR="0015261D" w:rsidRPr="002B2463" w:rsidRDefault="0015261D" w:rsidP="00D552B0">
      <w:pPr>
        <w:pStyle w:val="Default"/>
        <w:ind w:left="284"/>
        <w:jc w:val="both"/>
        <w:rPr>
          <w:color w:val="auto"/>
        </w:rPr>
      </w:pPr>
      <w:r w:rsidRPr="002B2463">
        <w:rPr>
          <w:color w:val="auto"/>
        </w:rPr>
        <w:t xml:space="preserve">- выразительно читать произведения устного народного творчества, соблюдая соответствующий интонационный рисунок устного рассказывания; </w:t>
      </w:r>
    </w:p>
    <w:p w:rsidR="0015261D" w:rsidRPr="002B2463" w:rsidRDefault="0015261D" w:rsidP="00D552B0">
      <w:pPr>
        <w:pStyle w:val="Default"/>
        <w:ind w:left="284"/>
        <w:jc w:val="both"/>
        <w:rPr>
          <w:color w:val="auto"/>
        </w:rPr>
      </w:pPr>
      <w:r w:rsidRPr="002B2463">
        <w:rPr>
          <w:b/>
          <w:color w:val="auto"/>
        </w:rPr>
        <w:t>Обучающийся получит возможность научиться</w:t>
      </w:r>
      <w:r w:rsidRPr="002B2463">
        <w:rPr>
          <w:color w:val="auto"/>
        </w:rPr>
        <w:t xml:space="preserve">: </w:t>
      </w:r>
    </w:p>
    <w:p w:rsidR="0015261D" w:rsidRPr="002B2463" w:rsidRDefault="0015261D" w:rsidP="00D552B0">
      <w:pPr>
        <w:pStyle w:val="Default"/>
        <w:ind w:left="284"/>
        <w:jc w:val="both"/>
        <w:rPr>
          <w:i/>
        </w:rPr>
      </w:pPr>
      <w:r w:rsidRPr="002B2463">
        <w:rPr>
          <w:i/>
          <w:color w:val="auto"/>
        </w:rPr>
        <w:t>- выбирать путь анализа произведения, адекватный жанрово-родовой природе художественного текста;</w:t>
      </w:r>
      <w:r w:rsidRPr="002B2463">
        <w:rPr>
          <w:i/>
        </w:rPr>
        <w:t xml:space="preserve"> - дифференцировать элементы поэтики художественного текста, видеть их художественную и смысловую функцию; </w:t>
      </w:r>
    </w:p>
    <w:p w:rsidR="0015261D" w:rsidRPr="002B2463" w:rsidRDefault="0015261D" w:rsidP="00D552B0">
      <w:pPr>
        <w:pStyle w:val="Default"/>
        <w:ind w:left="284"/>
        <w:jc w:val="both"/>
        <w:rPr>
          <w:i/>
        </w:rPr>
      </w:pPr>
      <w:r w:rsidRPr="002B2463">
        <w:rPr>
          <w:i/>
        </w:rPr>
        <w:t xml:space="preserve">- сопоставлять «чужие» тексты интерпретирующего характера, аргументировано оценивать их; </w:t>
      </w:r>
    </w:p>
    <w:p w:rsidR="0015261D" w:rsidRPr="002B2463" w:rsidRDefault="0015261D" w:rsidP="00D552B0">
      <w:pPr>
        <w:pStyle w:val="Default"/>
        <w:ind w:left="284"/>
        <w:jc w:val="both"/>
        <w:rPr>
          <w:i/>
        </w:rPr>
      </w:pPr>
      <w:r w:rsidRPr="002B2463">
        <w:rPr>
          <w:i/>
        </w:rPr>
        <w:t xml:space="preserve">- оценивать интерпретацию художественного текста, созданную средствами других искусств; </w:t>
      </w:r>
    </w:p>
    <w:p w:rsidR="0015261D" w:rsidRPr="002B2463" w:rsidRDefault="0015261D" w:rsidP="00D552B0">
      <w:pPr>
        <w:pStyle w:val="Default"/>
        <w:ind w:left="284"/>
        <w:jc w:val="both"/>
        <w:rPr>
          <w:i/>
        </w:rPr>
      </w:pPr>
      <w:r w:rsidRPr="002B2463">
        <w:rPr>
          <w:i/>
        </w:rPr>
        <w:t xml:space="preserve">- создавать собственную интерпретацию изученного текста средствами других искусств; </w:t>
      </w:r>
    </w:p>
    <w:p w:rsidR="0015261D" w:rsidRPr="002B2463" w:rsidRDefault="0015261D" w:rsidP="00D552B0">
      <w:pPr>
        <w:pStyle w:val="Default"/>
        <w:ind w:left="284"/>
        <w:jc w:val="both"/>
        <w:rPr>
          <w:i/>
        </w:rPr>
      </w:pPr>
      <w:r w:rsidRPr="002B2463">
        <w:rPr>
          <w:i/>
        </w:rPr>
        <w:t xml:space="preserve">-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 </w:t>
      </w:r>
    </w:p>
    <w:p w:rsidR="0015261D" w:rsidRPr="002B2463" w:rsidRDefault="0015261D" w:rsidP="00D552B0">
      <w:pPr>
        <w:pStyle w:val="Default"/>
        <w:ind w:left="284"/>
        <w:jc w:val="both"/>
        <w:rPr>
          <w:i/>
        </w:rPr>
      </w:pPr>
      <w:r w:rsidRPr="002B2463">
        <w:rPr>
          <w:i/>
        </w:rPr>
        <w:t xml:space="preserve">-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 </w:t>
      </w:r>
    </w:p>
    <w:p w:rsidR="0015261D" w:rsidRPr="002B2463" w:rsidRDefault="0015261D" w:rsidP="00D552B0">
      <w:pPr>
        <w:pStyle w:val="Default"/>
        <w:ind w:left="284"/>
        <w:jc w:val="both"/>
        <w:rPr>
          <w:i/>
        </w:rPr>
      </w:pPr>
      <w:r w:rsidRPr="002B2463">
        <w:rPr>
          <w:i/>
        </w:rPr>
        <w:t xml:space="preserve">- сравнивая произведения,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 </w:t>
      </w:r>
    </w:p>
    <w:p w:rsidR="0015261D" w:rsidRDefault="0015261D" w:rsidP="00D552B0">
      <w:pPr>
        <w:pStyle w:val="Default"/>
        <w:ind w:left="284"/>
        <w:jc w:val="both"/>
        <w:rPr>
          <w:i/>
        </w:rPr>
      </w:pPr>
      <w:r w:rsidRPr="002B2463">
        <w:rPr>
          <w:i/>
        </w:rPr>
        <w:t>- рассказывать о самостоятельно прочитанном произведении, обосновывая свой выбор.</w:t>
      </w:r>
    </w:p>
    <w:p w:rsidR="0015261D" w:rsidRPr="002B2463" w:rsidRDefault="0015261D" w:rsidP="00D552B0">
      <w:pPr>
        <w:pStyle w:val="Default"/>
        <w:ind w:left="284"/>
        <w:jc w:val="both"/>
        <w:rPr>
          <w:b/>
        </w:rPr>
      </w:pPr>
      <w:r w:rsidRPr="002B2463">
        <w:rPr>
          <w:b/>
        </w:rPr>
        <w:t>9 класс</w:t>
      </w:r>
    </w:p>
    <w:p w:rsidR="0015261D" w:rsidRPr="002B2463" w:rsidRDefault="0015261D" w:rsidP="00D552B0">
      <w:pPr>
        <w:pStyle w:val="Default"/>
        <w:ind w:left="284"/>
        <w:jc w:val="both"/>
        <w:rPr>
          <w:b/>
        </w:rPr>
      </w:pPr>
      <w:r w:rsidRPr="002B2463">
        <w:rPr>
          <w:b/>
        </w:rPr>
        <w:t xml:space="preserve">Обучающийся научится: </w:t>
      </w:r>
    </w:p>
    <w:p w:rsidR="0015261D" w:rsidRPr="002B2463" w:rsidRDefault="0015261D" w:rsidP="00D552B0">
      <w:pPr>
        <w:pStyle w:val="Default"/>
        <w:ind w:left="284"/>
        <w:jc w:val="both"/>
      </w:pPr>
      <w:r w:rsidRPr="002B2463">
        <w:t xml:space="preserve">-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 </w:t>
      </w:r>
    </w:p>
    <w:p w:rsidR="0015261D" w:rsidRPr="002B2463" w:rsidRDefault="0015261D" w:rsidP="00D552B0">
      <w:pPr>
        <w:pStyle w:val="Default"/>
        <w:ind w:left="284"/>
        <w:jc w:val="both"/>
      </w:pPr>
      <w:r w:rsidRPr="002B2463">
        <w:t xml:space="preserve">- воспринимать художественный текст как произведение искусства, послание автора читателю, современнику и потомку; </w:t>
      </w:r>
    </w:p>
    <w:p w:rsidR="0015261D" w:rsidRPr="002B2463" w:rsidRDefault="0015261D" w:rsidP="00D552B0">
      <w:pPr>
        <w:pStyle w:val="Default"/>
        <w:ind w:left="284"/>
        <w:jc w:val="both"/>
      </w:pPr>
      <w:r w:rsidRPr="002B2463">
        <w:t xml:space="preserve">- определять для себя актуальную и перспективную цели чтения художественной литературы; выбирать произведения для самостоятельного чтения; </w:t>
      </w:r>
    </w:p>
    <w:p w:rsidR="0015261D" w:rsidRPr="002B2463" w:rsidRDefault="0015261D" w:rsidP="00D552B0">
      <w:pPr>
        <w:pStyle w:val="Default"/>
        <w:ind w:left="284"/>
        <w:jc w:val="both"/>
      </w:pPr>
      <w:r w:rsidRPr="002B2463">
        <w:t xml:space="preserve">- выявлять и интерпретировать авторскую позицию, определяя своё к ней отношение, и на этой основе формировать собственные ценностные ориентации; </w:t>
      </w:r>
    </w:p>
    <w:p w:rsidR="0015261D" w:rsidRPr="002B2463" w:rsidRDefault="0015261D" w:rsidP="00D552B0">
      <w:pPr>
        <w:pStyle w:val="Default"/>
        <w:ind w:left="284"/>
        <w:jc w:val="both"/>
      </w:pPr>
      <w:r w:rsidRPr="002B2463">
        <w:t xml:space="preserve">- определять актуальность произведений для читателей разных поколений и вступать в диалог с другими читателями; </w:t>
      </w:r>
    </w:p>
    <w:p w:rsidR="0015261D" w:rsidRPr="002B2463" w:rsidRDefault="0015261D" w:rsidP="00D552B0">
      <w:pPr>
        <w:pStyle w:val="Default"/>
        <w:ind w:left="284"/>
        <w:jc w:val="both"/>
      </w:pPr>
      <w:r w:rsidRPr="002B2463">
        <w:t xml:space="preserve">- анализировать и истолковывать произведения разной жанровой природы, аргументировано формулируя своё отношение к прочитанному; </w:t>
      </w:r>
    </w:p>
    <w:p w:rsidR="0015261D" w:rsidRPr="002B2463" w:rsidRDefault="0015261D" w:rsidP="00D552B0">
      <w:pPr>
        <w:pStyle w:val="Default"/>
        <w:ind w:left="284"/>
        <w:jc w:val="both"/>
      </w:pPr>
      <w:r w:rsidRPr="002B2463">
        <w:t xml:space="preserve">- создавать собственный текст аналитического и интерпретирующего характера в различных форматах; </w:t>
      </w:r>
    </w:p>
    <w:p w:rsidR="0015261D" w:rsidRPr="002B2463" w:rsidRDefault="0015261D" w:rsidP="00D552B0">
      <w:pPr>
        <w:pStyle w:val="Default"/>
        <w:ind w:left="284"/>
        <w:jc w:val="both"/>
      </w:pPr>
      <w:r w:rsidRPr="002B2463">
        <w:t xml:space="preserve">- сопоставлять произведение словесного искусства и его воплощение в других искусствах; </w:t>
      </w:r>
    </w:p>
    <w:p w:rsidR="0015261D" w:rsidRPr="002B2463" w:rsidRDefault="0015261D" w:rsidP="00D552B0">
      <w:pPr>
        <w:pStyle w:val="Default"/>
        <w:ind w:left="284"/>
        <w:jc w:val="both"/>
      </w:pPr>
      <w:r w:rsidRPr="002B2463">
        <w:t xml:space="preserve">- работать с разными источниками информации и владеть основными способами её обработки и презентации. </w:t>
      </w:r>
    </w:p>
    <w:p w:rsidR="0015261D" w:rsidRPr="002B2463" w:rsidRDefault="0015261D" w:rsidP="00D552B0">
      <w:pPr>
        <w:pStyle w:val="Default"/>
        <w:ind w:left="284"/>
        <w:jc w:val="both"/>
      </w:pPr>
      <w:r w:rsidRPr="002B2463">
        <w:t xml:space="preserve">- проводить сравнение, сериацию и классификацию изученных объектов по самостоятельно выделенным основаниям (критериям) при указании и без указания количества групп; </w:t>
      </w:r>
    </w:p>
    <w:p w:rsidR="0015261D" w:rsidRDefault="0015261D" w:rsidP="00D552B0">
      <w:pPr>
        <w:pStyle w:val="Default"/>
        <w:ind w:left="284"/>
        <w:jc w:val="both"/>
        <w:rPr>
          <w:b/>
          <w:bCs/>
        </w:rPr>
      </w:pPr>
      <w:r w:rsidRPr="002B2463">
        <w:t xml:space="preserve">- устанавливать причинно-следственные связи в изучаемом круге явлений; </w:t>
      </w:r>
    </w:p>
    <w:p w:rsidR="0015261D" w:rsidRPr="002B2463" w:rsidRDefault="0015261D" w:rsidP="00D552B0">
      <w:pPr>
        <w:pStyle w:val="Default"/>
        <w:ind w:left="284"/>
        <w:jc w:val="both"/>
        <w:rPr>
          <w:color w:val="auto"/>
        </w:rPr>
      </w:pPr>
      <w:r w:rsidRPr="002B2463">
        <w:rPr>
          <w:color w:val="auto"/>
        </w:rPr>
        <w:t xml:space="preserve">- понимать структуру построения рассуждения как связь простых суждений об объекте (явлении); </w:t>
      </w:r>
    </w:p>
    <w:p w:rsidR="0015261D" w:rsidRPr="002B2463" w:rsidRDefault="0015261D" w:rsidP="00D552B0">
      <w:pPr>
        <w:pStyle w:val="Default"/>
        <w:ind w:left="284"/>
        <w:jc w:val="both"/>
        <w:rPr>
          <w:color w:val="auto"/>
        </w:rPr>
      </w:pPr>
      <w:r w:rsidRPr="002B2463">
        <w:rPr>
          <w:color w:val="auto"/>
        </w:rPr>
        <w:t xml:space="preserve">- проводить аналогии между изучаемым материалом и собственным опытом. </w:t>
      </w:r>
    </w:p>
    <w:p w:rsidR="0015261D" w:rsidRPr="002B2463" w:rsidRDefault="0015261D" w:rsidP="00D552B0">
      <w:pPr>
        <w:pStyle w:val="Default"/>
        <w:ind w:left="284"/>
        <w:jc w:val="both"/>
        <w:rPr>
          <w:b/>
          <w:color w:val="auto"/>
        </w:rPr>
      </w:pPr>
      <w:r w:rsidRPr="002B2463">
        <w:rPr>
          <w:b/>
          <w:color w:val="auto"/>
        </w:rPr>
        <w:t xml:space="preserve">Обучающийся получит возможность научиться: </w:t>
      </w:r>
    </w:p>
    <w:p w:rsidR="0015261D" w:rsidRPr="002B2463" w:rsidRDefault="0015261D" w:rsidP="00D552B0">
      <w:pPr>
        <w:pStyle w:val="Default"/>
        <w:ind w:left="284"/>
        <w:jc w:val="both"/>
        <w:rPr>
          <w:i/>
          <w:color w:val="auto"/>
        </w:rPr>
      </w:pPr>
      <w:r w:rsidRPr="002B2463">
        <w:rPr>
          <w:i/>
          <w:color w:val="auto"/>
        </w:rPr>
        <w:t xml:space="preserve">- выбирать путь анализа произведения, адекватный жанрово-родовой природе художественного текста; </w:t>
      </w:r>
    </w:p>
    <w:p w:rsidR="0015261D" w:rsidRPr="002B2463" w:rsidRDefault="0015261D" w:rsidP="00D552B0">
      <w:pPr>
        <w:pStyle w:val="Default"/>
        <w:ind w:left="284"/>
        <w:jc w:val="both"/>
        <w:rPr>
          <w:i/>
          <w:color w:val="auto"/>
        </w:rPr>
      </w:pPr>
      <w:r w:rsidRPr="002B2463">
        <w:rPr>
          <w:i/>
          <w:color w:val="auto"/>
        </w:rPr>
        <w:t xml:space="preserve">- дифференцировать элементы поэтики художественного текста, видеть их художественную и смысловую функцию; </w:t>
      </w:r>
    </w:p>
    <w:p w:rsidR="0015261D" w:rsidRPr="002B2463" w:rsidRDefault="0015261D" w:rsidP="00D552B0">
      <w:pPr>
        <w:pStyle w:val="Default"/>
        <w:ind w:left="284"/>
        <w:jc w:val="both"/>
        <w:rPr>
          <w:i/>
          <w:color w:val="auto"/>
        </w:rPr>
      </w:pPr>
      <w:r w:rsidRPr="002B2463">
        <w:rPr>
          <w:i/>
          <w:color w:val="auto"/>
        </w:rPr>
        <w:t xml:space="preserve">- сопоставлять «чужие» тексты интерпретирующего характера, аргументировано оценивать их; </w:t>
      </w:r>
    </w:p>
    <w:p w:rsidR="0015261D" w:rsidRPr="002B2463" w:rsidRDefault="0015261D" w:rsidP="00D552B0">
      <w:pPr>
        <w:pStyle w:val="Default"/>
        <w:ind w:left="284"/>
        <w:jc w:val="both"/>
        <w:rPr>
          <w:i/>
          <w:color w:val="auto"/>
        </w:rPr>
      </w:pPr>
      <w:r w:rsidRPr="002B2463">
        <w:rPr>
          <w:i/>
          <w:color w:val="auto"/>
        </w:rPr>
        <w:t xml:space="preserve">- оценивать интерпретацию художественного текста, созданную средствами других искусств; </w:t>
      </w:r>
    </w:p>
    <w:p w:rsidR="0015261D" w:rsidRPr="002B2463" w:rsidRDefault="0015261D" w:rsidP="00D552B0">
      <w:pPr>
        <w:pStyle w:val="Default"/>
        <w:ind w:left="284"/>
        <w:jc w:val="both"/>
        <w:rPr>
          <w:i/>
          <w:color w:val="auto"/>
        </w:rPr>
      </w:pPr>
      <w:r w:rsidRPr="002B2463">
        <w:rPr>
          <w:i/>
          <w:color w:val="auto"/>
        </w:rPr>
        <w:t xml:space="preserve">- создавать собственную интерпретацию изученного текста средствами других искусств; </w:t>
      </w:r>
    </w:p>
    <w:p w:rsidR="0015261D" w:rsidRPr="002B2463" w:rsidRDefault="0015261D" w:rsidP="00D552B0">
      <w:pPr>
        <w:pStyle w:val="Default"/>
        <w:ind w:left="284"/>
        <w:jc w:val="both"/>
        <w:rPr>
          <w:i/>
          <w:color w:val="auto"/>
        </w:rPr>
      </w:pPr>
      <w:r w:rsidRPr="002B2463">
        <w:rPr>
          <w:i/>
          <w:color w:val="auto"/>
        </w:rPr>
        <w:t xml:space="preserve">-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 </w:t>
      </w:r>
    </w:p>
    <w:p w:rsidR="0015261D" w:rsidRPr="002B2463" w:rsidRDefault="0015261D" w:rsidP="00D552B0">
      <w:pPr>
        <w:pStyle w:val="Default"/>
        <w:ind w:left="284"/>
        <w:jc w:val="both"/>
        <w:rPr>
          <w:i/>
          <w:color w:val="auto"/>
        </w:rPr>
      </w:pPr>
      <w:r w:rsidRPr="002B2463">
        <w:rPr>
          <w:i/>
          <w:color w:val="auto"/>
        </w:rPr>
        <w:t xml:space="preserve">-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 </w:t>
      </w:r>
    </w:p>
    <w:p w:rsidR="0015261D" w:rsidRPr="002B2463" w:rsidRDefault="0015261D" w:rsidP="00D552B0">
      <w:pPr>
        <w:pStyle w:val="Default"/>
        <w:ind w:left="284"/>
        <w:jc w:val="both"/>
        <w:rPr>
          <w:i/>
        </w:rPr>
      </w:pPr>
      <w:r w:rsidRPr="002B2463">
        <w:rPr>
          <w:i/>
          <w:color w:val="auto"/>
        </w:rPr>
        <w:t>- осуществлять расширенный поиск информации в соответствии с заданиями учителя с использованием ресурсов</w:t>
      </w:r>
      <w:r w:rsidRPr="002B2463">
        <w:rPr>
          <w:i/>
        </w:rPr>
        <w:t xml:space="preserve"> библиотек и сети Интернет; </w:t>
      </w:r>
    </w:p>
    <w:p w:rsidR="0015261D" w:rsidRPr="002B2463" w:rsidRDefault="0015261D" w:rsidP="00D552B0">
      <w:pPr>
        <w:pStyle w:val="Default"/>
        <w:ind w:left="284"/>
        <w:jc w:val="both"/>
        <w:rPr>
          <w:i/>
        </w:rPr>
      </w:pPr>
      <w:r w:rsidRPr="002B2463">
        <w:rPr>
          <w:i/>
        </w:rPr>
        <w:t xml:space="preserve">- записывать, фиксировать информацию с помощью инструментов ИКТ; </w:t>
      </w:r>
    </w:p>
    <w:p w:rsidR="0015261D" w:rsidRPr="002B2463" w:rsidRDefault="0015261D" w:rsidP="00D552B0">
      <w:pPr>
        <w:pStyle w:val="Default"/>
        <w:ind w:left="284"/>
        <w:jc w:val="both"/>
        <w:rPr>
          <w:i/>
        </w:rPr>
      </w:pPr>
      <w:r w:rsidRPr="002B2463">
        <w:rPr>
          <w:i/>
        </w:rPr>
        <w:t xml:space="preserve">- создавать и преобразовывать схемы для решения учебных задач; </w:t>
      </w:r>
    </w:p>
    <w:p w:rsidR="0015261D" w:rsidRPr="002B2463" w:rsidRDefault="0015261D" w:rsidP="00D552B0">
      <w:pPr>
        <w:pStyle w:val="Default"/>
        <w:ind w:left="284"/>
        <w:jc w:val="both"/>
        <w:rPr>
          <w:i/>
        </w:rPr>
      </w:pPr>
      <w:r w:rsidRPr="002B2463">
        <w:rPr>
          <w:i/>
        </w:rPr>
        <w:t xml:space="preserve">- осознанно и произвольно строить сообщения в устной и письменной форме; </w:t>
      </w:r>
    </w:p>
    <w:p w:rsidR="0015261D" w:rsidRPr="002B2463" w:rsidRDefault="0015261D" w:rsidP="00D552B0">
      <w:pPr>
        <w:pStyle w:val="Default"/>
        <w:ind w:left="284"/>
        <w:jc w:val="both"/>
        <w:rPr>
          <w:i/>
        </w:rPr>
      </w:pPr>
      <w:r w:rsidRPr="002B2463">
        <w:rPr>
          <w:i/>
        </w:rPr>
        <w:t xml:space="preserve">- осуществлять выбор наиболее эффективных способов решения учебных задач в зависимости от конкретных условий; </w:t>
      </w:r>
    </w:p>
    <w:p w:rsidR="0015261D" w:rsidRPr="002B2463" w:rsidRDefault="0015261D" w:rsidP="00D552B0">
      <w:pPr>
        <w:pStyle w:val="Default"/>
        <w:ind w:left="284"/>
        <w:jc w:val="both"/>
        <w:rPr>
          <w:i/>
        </w:rPr>
      </w:pPr>
      <w:r w:rsidRPr="002B2463">
        <w:rPr>
          <w:i/>
        </w:rPr>
        <w:t xml:space="preserve">- осуществлять синтез как составление целого из частей, самостоятельно достраивая и восполняя недостающие компоненты; </w:t>
      </w:r>
    </w:p>
    <w:p w:rsidR="0015261D" w:rsidRPr="002B2463" w:rsidRDefault="0015261D" w:rsidP="00D552B0">
      <w:pPr>
        <w:pStyle w:val="Default"/>
        <w:ind w:left="284"/>
        <w:jc w:val="both"/>
        <w:rPr>
          <w:i/>
        </w:rPr>
      </w:pPr>
      <w:r w:rsidRPr="002B2463">
        <w:rPr>
          <w:i/>
        </w:rPr>
        <w:t xml:space="preserve">- осуществлять сравнение, классификацию изученных объектов по самостоятельно выделенным основаниям (критериям); </w:t>
      </w:r>
    </w:p>
    <w:p w:rsidR="0015261D" w:rsidRPr="002B2463" w:rsidRDefault="0015261D" w:rsidP="00D552B0">
      <w:pPr>
        <w:pStyle w:val="Default"/>
        <w:ind w:left="284"/>
        <w:jc w:val="both"/>
        <w:rPr>
          <w:i/>
        </w:rPr>
      </w:pPr>
      <w:r w:rsidRPr="002B2463">
        <w:rPr>
          <w:i/>
        </w:rPr>
        <w:t xml:space="preserve">- строить логическое рассуждение, включающее установление причинно-следственных связей; </w:t>
      </w:r>
    </w:p>
    <w:p w:rsidR="0015261D" w:rsidRPr="002B2463" w:rsidRDefault="0015261D" w:rsidP="00D552B0">
      <w:pPr>
        <w:ind w:left="284"/>
        <w:jc w:val="both"/>
        <w:rPr>
          <w:i/>
          <w:sz w:val="24"/>
          <w:szCs w:val="24"/>
        </w:rPr>
      </w:pPr>
      <w:r w:rsidRPr="002B2463">
        <w:rPr>
          <w:i/>
          <w:sz w:val="24"/>
          <w:szCs w:val="24"/>
        </w:rPr>
        <w:t>- произвольно и осознанно владеть общими приемами решения учебных задач.</w:t>
      </w:r>
    </w:p>
    <w:p w:rsidR="0015261D" w:rsidRPr="006473B6" w:rsidRDefault="0015261D" w:rsidP="00D552B0">
      <w:pPr>
        <w:pStyle w:val="a3"/>
        <w:tabs>
          <w:tab w:val="left" w:pos="993"/>
          <w:tab w:val="left" w:pos="9214"/>
        </w:tabs>
        <w:spacing w:before="1"/>
        <w:ind w:left="284" w:right="463" w:firstLine="283"/>
        <w:jc w:val="both"/>
      </w:pPr>
    </w:p>
    <w:p w:rsidR="0060112E" w:rsidRPr="006473B6" w:rsidRDefault="004106D4" w:rsidP="00D552B0">
      <w:pPr>
        <w:pStyle w:val="1"/>
        <w:numPr>
          <w:ilvl w:val="6"/>
          <w:numId w:val="108"/>
        </w:numPr>
        <w:tabs>
          <w:tab w:val="left" w:pos="993"/>
          <w:tab w:val="left" w:pos="1843"/>
          <w:tab w:val="left" w:pos="9214"/>
        </w:tabs>
        <w:spacing w:before="70" w:line="240" w:lineRule="auto"/>
        <w:ind w:left="284" w:right="2129" w:firstLine="283"/>
        <w:jc w:val="both"/>
      </w:pPr>
      <w:r w:rsidRPr="006473B6">
        <w:t>И</w:t>
      </w:r>
      <w:r w:rsidR="00AA77D4">
        <w:t>ностранный язык (английский</w:t>
      </w:r>
      <w:r w:rsidRPr="006473B6">
        <w:t>) Коммуникативные</w:t>
      </w:r>
      <w:r w:rsidRPr="006473B6">
        <w:rPr>
          <w:spacing w:val="-3"/>
        </w:rPr>
        <w:t xml:space="preserve"> </w:t>
      </w:r>
      <w:r w:rsidRPr="006473B6">
        <w:t>умения</w:t>
      </w:r>
    </w:p>
    <w:p w:rsidR="009B6C46" w:rsidRPr="006473B6" w:rsidRDefault="009B6C46" w:rsidP="00D552B0">
      <w:pPr>
        <w:tabs>
          <w:tab w:val="left" w:pos="993"/>
          <w:tab w:val="left" w:pos="2552"/>
          <w:tab w:val="left" w:pos="2835"/>
          <w:tab w:val="left" w:pos="2977"/>
          <w:tab w:val="left" w:pos="9214"/>
        </w:tabs>
        <w:ind w:left="284" w:right="3263" w:firstLine="283"/>
        <w:jc w:val="both"/>
        <w:rPr>
          <w:b/>
          <w:sz w:val="24"/>
          <w:szCs w:val="24"/>
        </w:rPr>
      </w:pPr>
      <w:r w:rsidRPr="006473B6">
        <w:rPr>
          <w:b/>
          <w:sz w:val="24"/>
          <w:szCs w:val="24"/>
        </w:rPr>
        <w:t>Говорение. Диалогическа</w:t>
      </w:r>
      <w:r w:rsidR="004106D4" w:rsidRPr="006473B6">
        <w:rPr>
          <w:b/>
          <w:sz w:val="24"/>
          <w:szCs w:val="24"/>
        </w:rPr>
        <w:t>я речь</w:t>
      </w:r>
    </w:p>
    <w:p w:rsidR="0060112E" w:rsidRPr="006473B6" w:rsidRDefault="004F3BFD" w:rsidP="00D552B0">
      <w:pPr>
        <w:tabs>
          <w:tab w:val="left" w:pos="993"/>
          <w:tab w:val="left" w:pos="2835"/>
          <w:tab w:val="left" w:pos="2977"/>
          <w:tab w:val="left" w:pos="9214"/>
        </w:tabs>
        <w:ind w:left="284" w:right="4255"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95"/>
        </w:numPr>
        <w:tabs>
          <w:tab w:val="left" w:pos="993"/>
          <w:tab w:val="left" w:pos="1527"/>
          <w:tab w:val="left" w:pos="9214"/>
        </w:tabs>
        <w:ind w:left="284" w:right="463" w:firstLine="283"/>
        <w:jc w:val="both"/>
        <w:rPr>
          <w:sz w:val="24"/>
          <w:szCs w:val="24"/>
        </w:rPr>
      </w:pPr>
      <w:r w:rsidRPr="006473B6">
        <w:rPr>
          <w:sz w:val="24"/>
          <w:szCs w:val="24"/>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w:t>
      </w:r>
      <w:r w:rsidRPr="006473B6">
        <w:rPr>
          <w:spacing w:val="-16"/>
          <w:sz w:val="24"/>
          <w:szCs w:val="24"/>
        </w:rPr>
        <w:t xml:space="preserve"> </w:t>
      </w:r>
      <w:r w:rsidRPr="006473B6">
        <w:rPr>
          <w:sz w:val="24"/>
          <w:szCs w:val="24"/>
        </w:rPr>
        <w:t>языка.</w:t>
      </w:r>
    </w:p>
    <w:p w:rsidR="0060112E" w:rsidRPr="006473B6" w:rsidRDefault="004F3BFD" w:rsidP="00D552B0">
      <w:pPr>
        <w:pStyle w:val="1"/>
        <w:tabs>
          <w:tab w:val="left" w:pos="993"/>
          <w:tab w:val="left" w:pos="9214"/>
        </w:tabs>
        <w:spacing w:before="8"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5"/>
        </w:numPr>
        <w:tabs>
          <w:tab w:val="left" w:pos="567"/>
          <w:tab w:val="left" w:pos="993"/>
          <w:tab w:val="left" w:pos="1527"/>
          <w:tab w:val="left" w:pos="9214"/>
        </w:tabs>
        <w:ind w:left="284" w:firstLine="0"/>
        <w:jc w:val="both"/>
        <w:rPr>
          <w:i/>
          <w:sz w:val="24"/>
          <w:szCs w:val="24"/>
        </w:rPr>
      </w:pPr>
      <w:r w:rsidRPr="006473B6">
        <w:rPr>
          <w:i/>
          <w:sz w:val="24"/>
          <w:szCs w:val="24"/>
        </w:rPr>
        <w:t>вести диалог-обмен</w:t>
      </w:r>
      <w:r w:rsidRPr="006473B6">
        <w:rPr>
          <w:i/>
          <w:spacing w:val="-3"/>
          <w:sz w:val="24"/>
          <w:szCs w:val="24"/>
        </w:rPr>
        <w:t xml:space="preserve"> </w:t>
      </w:r>
      <w:r w:rsidRPr="006473B6">
        <w:rPr>
          <w:i/>
          <w:sz w:val="24"/>
          <w:szCs w:val="24"/>
        </w:rPr>
        <w:t>мнениями;</w:t>
      </w:r>
    </w:p>
    <w:p w:rsidR="0060112E" w:rsidRPr="006473B6" w:rsidRDefault="004106D4" w:rsidP="00D552B0">
      <w:pPr>
        <w:pStyle w:val="a5"/>
        <w:numPr>
          <w:ilvl w:val="1"/>
          <w:numId w:val="95"/>
        </w:numPr>
        <w:tabs>
          <w:tab w:val="left" w:pos="567"/>
          <w:tab w:val="left" w:pos="993"/>
          <w:tab w:val="left" w:pos="1527"/>
          <w:tab w:val="left" w:pos="9214"/>
        </w:tabs>
        <w:ind w:left="284" w:firstLine="0"/>
        <w:jc w:val="both"/>
        <w:rPr>
          <w:i/>
          <w:sz w:val="24"/>
          <w:szCs w:val="24"/>
        </w:rPr>
      </w:pPr>
      <w:r w:rsidRPr="006473B6">
        <w:rPr>
          <w:i/>
          <w:sz w:val="24"/>
          <w:szCs w:val="24"/>
        </w:rPr>
        <w:t>брать и давать</w:t>
      </w:r>
      <w:r w:rsidRPr="006473B6">
        <w:rPr>
          <w:i/>
          <w:spacing w:val="-1"/>
          <w:sz w:val="24"/>
          <w:szCs w:val="24"/>
        </w:rPr>
        <w:t xml:space="preserve"> </w:t>
      </w:r>
      <w:r w:rsidRPr="006473B6">
        <w:rPr>
          <w:i/>
          <w:sz w:val="24"/>
          <w:szCs w:val="24"/>
        </w:rPr>
        <w:t>интервью;</w:t>
      </w:r>
    </w:p>
    <w:p w:rsidR="0060112E" w:rsidRPr="006473B6" w:rsidRDefault="004106D4" w:rsidP="00D552B0">
      <w:pPr>
        <w:pStyle w:val="a5"/>
        <w:numPr>
          <w:ilvl w:val="1"/>
          <w:numId w:val="95"/>
        </w:numPr>
        <w:tabs>
          <w:tab w:val="left" w:pos="567"/>
          <w:tab w:val="left" w:pos="993"/>
          <w:tab w:val="left" w:pos="1527"/>
          <w:tab w:val="left" w:pos="9214"/>
        </w:tabs>
        <w:ind w:left="284" w:firstLine="0"/>
        <w:jc w:val="both"/>
        <w:rPr>
          <w:i/>
          <w:sz w:val="24"/>
          <w:szCs w:val="24"/>
        </w:rPr>
      </w:pPr>
      <w:r w:rsidRPr="006473B6">
        <w:rPr>
          <w:i/>
          <w:sz w:val="24"/>
          <w:szCs w:val="24"/>
        </w:rPr>
        <w:t>вести диалог-расспрос на основе нелинейного текста (таблицы, диаграммы и т.</w:t>
      </w:r>
      <w:r w:rsidRPr="006473B6">
        <w:rPr>
          <w:i/>
          <w:spacing w:val="-4"/>
          <w:sz w:val="24"/>
          <w:szCs w:val="24"/>
        </w:rPr>
        <w:t xml:space="preserve"> </w:t>
      </w:r>
      <w:r w:rsidRPr="006473B6">
        <w:rPr>
          <w:i/>
          <w:sz w:val="24"/>
          <w:szCs w:val="24"/>
        </w:rPr>
        <w:t>д.).</w:t>
      </w:r>
    </w:p>
    <w:p w:rsidR="00CC112D" w:rsidRDefault="004F3BFD" w:rsidP="00D552B0">
      <w:pPr>
        <w:pStyle w:val="1"/>
        <w:tabs>
          <w:tab w:val="left" w:pos="993"/>
          <w:tab w:val="left" w:pos="9214"/>
        </w:tabs>
        <w:spacing w:before="1" w:line="240" w:lineRule="auto"/>
        <w:ind w:left="284" w:right="3688" w:firstLine="283"/>
        <w:jc w:val="both"/>
      </w:pPr>
      <w:r>
        <w:t xml:space="preserve">    </w:t>
      </w:r>
      <w:r w:rsidR="004106D4" w:rsidRPr="006473B6">
        <w:t>Говорение. Монологическая речь</w:t>
      </w:r>
    </w:p>
    <w:p w:rsidR="0060112E" w:rsidRPr="006473B6" w:rsidRDefault="004F3BFD" w:rsidP="00D552B0">
      <w:pPr>
        <w:pStyle w:val="1"/>
        <w:tabs>
          <w:tab w:val="left" w:pos="993"/>
          <w:tab w:val="left" w:pos="9214"/>
        </w:tabs>
        <w:spacing w:before="1" w:line="240" w:lineRule="auto"/>
        <w:ind w:left="284" w:right="3688" w:firstLine="283"/>
        <w:jc w:val="both"/>
      </w:pPr>
      <w:r>
        <w:t xml:space="preserve">   </w:t>
      </w:r>
      <w:r w:rsidR="004106D4" w:rsidRPr="006473B6">
        <w:t xml:space="preserve"> Выпускник научится:</w:t>
      </w:r>
    </w:p>
    <w:p w:rsidR="0060112E" w:rsidRPr="006473B6" w:rsidRDefault="004106D4" w:rsidP="00D552B0">
      <w:pPr>
        <w:pStyle w:val="a5"/>
        <w:numPr>
          <w:ilvl w:val="1"/>
          <w:numId w:val="95"/>
        </w:numPr>
        <w:tabs>
          <w:tab w:val="left" w:pos="993"/>
          <w:tab w:val="left" w:pos="1527"/>
          <w:tab w:val="left" w:pos="9214"/>
        </w:tabs>
        <w:ind w:left="284" w:right="462" w:firstLine="283"/>
        <w:jc w:val="both"/>
        <w:rPr>
          <w:sz w:val="24"/>
          <w:szCs w:val="24"/>
        </w:rPr>
      </w:pPr>
      <w:r w:rsidRPr="006473B6">
        <w:rPr>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w:t>
      </w:r>
      <w:r w:rsidRPr="006473B6">
        <w:rPr>
          <w:spacing w:val="-8"/>
          <w:sz w:val="24"/>
          <w:szCs w:val="24"/>
        </w:rPr>
        <w:t xml:space="preserve"> </w:t>
      </w:r>
      <w:r w:rsidRPr="006473B6">
        <w:rPr>
          <w:sz w:val="24"/>
          <w:szCs w:val="24"/>
        </w:rPr>
        <w:t>тематики;</w:t>
      </w:r>
    </w:p>
    <w:p w:rsidR="0060112E" w:rsidRPr="006473B6" w:rsidRDefault="004106D4" w:rsidP="00D552B0">
      <w:pPr>
        <w:pStyle w:val="a5"/>
        <w:numPr>
          <w:ilvl w:val="1"/>
          <w:numId w:val="95"/>
        </w:numPr>
        <w:tabs>
          <w:tab w:val="left" w:pos="993"/>
          <w:tab w:val="left" w:pos="1527"/>
          <w:tab w:val="left" w:pos="9214"/>
        </w:tabs>
        <w:spacing w:before="5"/>
        <w:ind w:left="284" w:right="466" w:firstLine="283"/>
        <w:jc w:val="both"/>
        <w:rPr>
          <w:sz w:val="24"/>
          <w:szCs w:val="24"/>
        </w:rPr>
      </w:pPr>
      <w:r w:rsidRPr="006473B6">
        <w:rPr>
          <w:sz w:val="24"/>
          <w:szCs w:val="24"/>
        </w:rPr>
        <w:t>описывать события с опорой на зрительную наглядность и/или вербальную опору (ключевые слова, план,</w:t>
      </w:r>
      <w:r w:rsidRPr="006473B6">
        <w:rPr>
          <w:spacing w:val="-2"/>
          <w:sz w:val="24"/>
          <w:szCs w:val="24"/>
        </w:rPr>
        <w:t xml:space="preserve"> </w:t>
      </w:r>
      <w:r w:rsidRPr="006473B6">
        <w:rPr>
          <w:sz w:val="24"/>
          <w:szCs w:val="24"/>
        </w:rPr>
        <w:t>вопросы);</w:t>
      </w:r>
    </w:p>
    <w:p w:rsidR="0060112E" w:rsidRPr="006473B6" w:rsidRDefault="004106D4" w:rsidP="00D552B0">
      <w:pPr>
        <w:pStyle w:val="a5"/>
        <w:numPr>
          <w:ilvl w:val="1"/>
          <w:numId w:val="95"/>
        </w:numPr>
        <w:tabs>
          <w:tab w:val="left" w:pos="993"/>
          <w:tab w:val="left" w:pos="1527"/>
          <w:tab w:val="left" w:pos="9214"/>
        </w:tabs>
        <w:spacing w:before="2"/>
        <w:ind w:left="284" w:firstLine="283"/>
        <w:jc w:val="both"/>
        <w:rPr>
          <w:sz w:val="24"/>
          <w:szCs w:val="24"/>
        </w:rPr>
      </w:pPr>
      <w:r w:rsidRPr="006473B6">
        <w:rPr>
          <w:sz w:val="24"/>
          <w:szCs w:val="24"/>
        </w:rPr>
        <w:t>давать краткую характеристику реальных людей и литературных</w:t>
      </w:r>
      <w:r w:rsidRPr="006473B6">
        <w:rPr>
          <w:spacing w:val="-8"/>
          <w:sz w:val="24"/>
          <w:szCs w:val="24"/>
        </w:rPr>
        <w:t xml:space="preserve"> </w:t>
      </w:r>
      <w:r w:rsidRPr="006473B6">
        <w:rPr>
          <w:sz w:val="24"/>
          <w:szCs w:val="24"/>
        </w:rPr>
        <w:t>персонажей;</w:t>
      </w:r>
    </w:p>
    <w:p w:rsidR="0060112E" w:rsidRPr="006473B6" w:rsidRDefault="004106D4" w:rsidP="00D552B0">
      <w:pPr>
        <w:pStyle w:val="a5"/>
        <w:numPr>
          <w:ilvl w:val="1"/>
          <w:numId w:val="95"/>
        </w:numPr>
        <w:tabs>
          <w:tab w:val="left" w:pos="993"/>
          <w:tab w:val="left" w:pos="1527"/>
          <w:tab w:val="left" w:pos="9214"/>
        </w:tabs>
        <w:spacing w:before="4"/>
        <w:ind w:left="284" w:right="469" w:firstLine="283"/>
        <w:jc w:val="both"/>
        <w:rPr>
          <w:sz w:val="24"/>
          <w:szCs w:val="24"/>
        </w:rPr>
      </w:pPr>
      <w:r w:rsidRPr="006473B6">
        <w:rPr>
          <w:sz w:val="24"/>
          <w:szCs w:val="24"/>
        </w:rPr>
        <w:t>передавать основное содержание прочитанного текста с опорой или без опоры на текст, ключевые слова/ план/</w:t>
      </w:r>
      <w:r w:rsidRPr="006473B6">
        <w:rPr>
          <w:spacing w:val="-2"/>
          <w:sz w:val="24"/>
          <w:szCs w:val="24"/>
        </w:rPr>
        <w:t xml:space="preserve"> </w:t>
      </w:r>
      <w:r w:rsidRPr="006473B6">
        <w:rPr>
          <w:sz w:val="24"/>
          <w:szCs w:val="24"/>
        </w:rPr>
        <w:t>вопросы;</w:t>
      </w:r>
    </w:p>
    <w:p w:rsidR="0060112E" w:rsidRPr="006473B6" w:rsidRDefault="004106D4" w:rsidP="00D552B0">
      <w:pPr>
        <w:pStyle w:val="a5"/>
        <w:numPr>
          <w:ilvl w:val="1"/>
          <w:numId w:val="95"/>
        </w:numPr>
        <w:tabs>
          <w:tab w:val="left" w:pos="993"/>
          <w:tab w:val="left" w:pos="1527"/>
          <w:tab w:val="left" w:pos="9214"/>
        </w:tabs>
        <w:spacing w:before="2"/>
        <w:ind w:left="284" w:firstLine="283"/>
        <w:jc w:val="both"/>
        <w:rPr>
          <w:sz w:val="24"/>
          <w:szCs w:val="24"/>
        </w:rPr>
      </w:pPr>
      <w:r w:rsidRPr="006473B6">
        <w:rPr>
          <w:sz w:val="24"/>
          <w:szCs w:val="24"/>
        </w:rPr>
        <w:t>описывать картинку/ фото с опорой или без опоры на ключевые слова/ план/</w:t>
      </w:r>
      <w:r w:rsidRPr="006473B6">
        <w:rPr>
          <w:spacing w:val="-11"/>
          <w:sz w:val="24"/>
          <w:szCs w:val="24"/>
        </w:rPr>
        <w:t xml:space="preserve"> </w:t>
      </w:r>
      <w:r w:rsidRPr="006473B6">
        <w:rPr>
          <w:sz w:val="24"/>
          <w:szCs w:val="24"/>
        </w:rPr>
        <w:t>вопросы.</w:t>
      </w:r>
    </w:p>
    <w:p w:rsidR="0060112E" w:rsidRPr="006473B6" w:rsidRDefault="004F3BFD"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5"/>
        </w:numPr>
        <w:tabs>
          <w:tab w:val="left" w:pos="851"/>
          <w:tab w:val="left" w:pos="1666"/>
          <w:tab w:val="left" w:pos="9214"/>
        </w:tabs>
        <w:ind w:left="284" w:firstLine="283"/>
        <w:jc w:val="both"/>
        <w:rPr>
          <w:i/>
          <w:sz w:val="24"/>
          <w:szCs w:val="24"/>
        </w:rPr>
      </w:pPr>
      <w:r w:rsidRPr="006473B6">
        <w:rPr>
          <w:i/>
          <w:sz w:val="24"/>
          <w:szCs w:val="24"/>
        </w:rPr>
        <w:t>делать сообщение на заданную тему на основе</w:t>
      </w:r>
      <w:r w:rsidRPr="006473B6">
        <w:rPr>
          <w:i/>
          <w:spacing w:val="-6"/>
          <w:sz w:val="24"/>
          <w:szCs w:val="24"/>
        </w:rPr>
        <w:t xml:space="preserve"> </w:t>
      </w:r>
      <w:r w:rsidRPr="006473B6">
        <w:rPr>
          <w:i/>
          <w:sz w:val="24"/>
          <w:szCs w:val="24"/>
        </w:rPr>
        <w:t>прочитанного;</w:t>
      </w:r>
    </w:p>
    <w:p w:rsidR="00CC112D" w:rsidRDefault="004106D4" w:rsidP="00D552B0">
      <w:pPr>
        <w:pStyle w:val="a5"/>
        <w:numPr>
          <w:ilvl w:val="1"/>
          <w:numId w:val="95"/>
        </w:numPr>
        <w:tabs>
          <w:tab w:val="left" w:pos="851"/>
          <w:tab w:val="left" w:pos="1666"/>
          <w:tab w:val="left" w:pos="3670"/>
          <w:tab w:val="left" w:pos="4611"/>
          <w:tab w:val="left" w:pos="5026"/>
          <w:tab w:val="left" w:pos="6755"/>
          <w:tab w:val="left" w:pos="8507"/>
          <w:tab w:val="left" w:pos="9214"/>
          <w:tab w:val="left" w:pos="9559"/>
          <w:tab w:val="left" w:pos="10893"/>
        </w:tabs>
        <w:spacing w:before="1"/>
        <w:ind w:left="284" w:right="470" w:firstLine="283"/>
        <w:jc w:val="both"/>
        <w:rPr>
          <w:i/>
          <w:sz w:val="24"/>
          <w:szCs w:val="24"/>
        </w:rPr>
      </w:pPr>
      <w:r w:rsidRPr="006473B6">
        <w:rPr>
          <w:i/>
          <w:sz w:val="24"/>
          <w:szCs w:val="24"/>
        </w:rPr>
        <w:t>комментировать</w:t>
      </w:r>
      <w:r w:rsidR="00CC112D">
        <w:rPr>
          <w:i/>
          <w:sz w:val="24"/>
          <w:szCs w:val="24"/>
        </w:rPr>
        <w:t xml:space="preserve"> </w:t>
      </w:r>
      <w:r w:rsidRPr="006473B6">
        <w:rPr>
          <w:i/>
          <w:sz w:val="24"/>
          <w:szCs w:val="24"/>
        </w:rPr>
        <w:t>факты</w:t>
      </w:r>
      <w:r w:rsidR="00CC112D">
        <w:rPr>
          <w:i/>
          <w:sz w:val="24"/>
          <w:szCs w:val="24"/>
        </w:rPr>
        <w:t xml:space="preserve"> </w:t>
      </w:r>
      <w:r w:rsidR="00AA77D4">
        <w:rPr>
          <w:i/>
          <w:sz w:val="24"/>
          <w:szCs w:val="24"/>
        </w:rPr>
        <w:t xml:space="preserve">из </w:t>
      </w:r>
      <w:r w:rsidRPr="006473B6">
        <w:rPr>
          <w:i/>
          <w:sz w:val="24"/>
          <w:szCs w:val="24"/>
        </w:rPr>
        <w:t>прочитанного</w:t>
      </w:r>
      <w:r w:rsidR="00CC112D">
        <w:rPr>
          <w:i/>
          <w:sz w:val="24"/>
          <w:szCs w:val="24"/>
        </w:rPr>
        <w:t xml:space="preserve"> </w:t>
      </w:r>
      <w:r w:rsidRPr="006473B6">
        <w:rPr>
          <w:i/>
          <w:sz w:val="24"/>
          <w:szCs w:val="24"/>
        </w:rPr>
        <w:t>прослушанного</w:t>
      </w:r>
      <w:r w:rsidR="00AA77D4">
        <w:rPr>
          <w:i/>
          <w:sz w:val="24"/>
          <w:szCs w:val="24"/>
        </w:rPr>
        <w:t xml:space="preserve"> </w:t>
      </w:r>
      <w:r w:rsidRPr="006473B6">
        <w:rPr>
          <w:i/>
          <w:sz w:val="24"/>
          <w:szCs w:val="24"/>
        </w:rPr>
        <w:t>текста,выражать</w:t>
      </w:r>
    </w:p>
    <w:p w:rsidR="0060112E" w:rsidRPr="006473B6" w:rsidRDefault="004106D4" w:rsidP="00D552B0">
      <w:pPr>
        <w:pStyle w:val="a5"/>
        <w:numPr>
          <w:ilvl w:val="1"/>
          <w:numId w:val="95"/>
        </w:numPr>
        <w:tabs>
          <w:tab w:val="left" w:pos="851"/>
          <w:tab w:val="left" w:pos="1666"/>
          <w:tab w:val="left" w:pos="3670"/>
          <w:tab w:val="left" w:pos="4611"/>
          <w:tab w:val="left" w:pos="5026"/>
          <w:tab w:val="left" w:pos="6755"/>
          <w:tab w:val="left" w:pos="8507"/>
          <w:tab w:val="left" w:pos="9214"/>
          <w:tab w:val="left" w:pos="9559"/>
          <w:tab w:val="left" w:pos="10893"/>
        </w:tabs>
        <w:spacing w:before="1"/>
        <w:ind w:left="284" w:right="470" w:firstLine="283"/>
        <w:jc w:val="both"/>
        <w:rPr>
          <w:i/>
          <w:sz w:val="24"/>
          <w:szCs w:val="24"/>
        </w:rPr>
      </w:pPr>
      <w:r w:rsidRPr="006473B6">
        <w:rPr>
          <w:i/>
          <w:sz w:val="24"/>
          <w:szCs w:val="24"/>
        </w:rPr>
        <w:t>и аргументировать свое отношение к прочитанному/</w:t>
      </w:r>
      <w:r w:rsidRPr="006473B6">
        <w:rPr>
          <w:i/>
          <w:spacing w:val="-2"/>
          <w:sz w:val="24"/>
          <w:szCs w:val="24"/>
        </w:rPr>
        <w:t xml:space="preserve"> </w:t>
      </w:r>
      <w:r w:rsidRPr="006473B6">
        <w:rPr>
          <w:i/>
          <w:sz w:val="24"/>
          <w:szCs w:val="24"/>
        </w:rPr>
        <w:t>прослушанному;</w:t>
      </w:r>
    </w:p>
    <w:p w:rsidR="0060112E" w:rsidRPr="006473B6" w:rsidRDefault="00CE57EB" w:rsidP="00D552B0">
      <w:pPr>
        <w:pStyle w:val="a5"/>
        <w:numPr>
          <w:ilvl w:val="1"/>
          <w:numId w:val="95"/>
        </w:numPr>
        <w:tabs>
          <w:tab w:val="left" w:pos="851"/>
          <w:tab w:val="left" w:pos="1666"/>
          <w:tab w:val="left" w:pos="2654"/>
          <w:tab w:val="left" w:pos="4468"/>
          <w:tab w:val="left" w:pos="5019"/>
          <w:tab w:val="left" w:pos="7036"/>
          <w:tab w:val="left" w:pos="8471"/>
          <w:tab w:val="left" w:pos="8941"/>
          <w:tab w:val="left" w:pos="9214"/>
          <w:tab w:val="left" w:pos="10148"/>
          <w:tab w:val="left" w:pos="10915"/>
        </w:tabs>
        <w:spacing w:before="5"/>
        <w:ind w:left="284" w:right="464" w:firstLine="283"/>
        <w:jc w:val="both"/>
        <w:rPr>
          <w:i/>
          <w:sz w:val="24"/>
          <w:szCs w:val="24"/>
        </w:rPr>
      </w:pPr>
      <w:r>
        <w:rPr>
          <w:i/>
          <w:sz w:val="24"/>
          <w:szCs w:val="24"/>
        </w:rPr>
        <w:t xml:space="preserve">кратко  </w:t>
      </w:r>
      <w:r w:rsidR="009B6C46" w:rsidRPr="006473B6">
        <w:rPr>
          <w:i/>
          <w:sz w:val="24"/>
          <w:szCs w:val="24"/>
        </w:rPr>
        <w:t>высказываться</w:t>
      </w:r>
      <w:r w:rsidR="00CC112D">
        <w:rPr>
          <w:i/>
          <w:sz w:val="24"/>
          <w:szCs w:val="24"/>
        </w:rPr>
        <w:t xml:space="preserve"> </w:t>
      </w:r>
      <w:r w:rsidR="009B6C46" w:rsidRPr="006473B6">
        <w:rPr>
          <w:i/>
          <w:sz w:val="24"/>
          <w:szCs w:val="24"/>
        </w:rPr>
        <w:t>без предварительной</w:t>
      </w:r>
      <w:r w:rsidR="00CC112D">
        <w:rPr>
          <w:i/>
          <w:sz w:val="24"/>
          <w:szCs w:val="24"/>
        </w:rPr>
        <w:t xml:space="preserve"> </w:t>
      </w:r>
      <w:r w:rsidR="009B6C46" w:rsidRPr="006473B6">
        <w:rPr>
          <w:i/>
          <w:sz w:val="24"/>
          <w:szCs w:val="24"/>
        </w:rPr>
        <w:t>подготовки на  заданную</w:t>
      </w:r>
      <w:r w:rsidR="009B6C46" w:rsidRPr="006473B6">
        <w:rPr>
          <w:i/>
          <w:sz w:val="24"/>
          <w:szCs w:val="24"/>
        </w:rPr>
        <w:tab/>
        <w:t xml:space="preserve">тему </w:t>
      </w:r>
      <w:r w:rsidR="004106D4" w:rsidRPr="006473B6">
        <w:rPr>
          <w:i/>
          <w:sz w:val="24"/>
          <w:szCs w:val="24"/>
        </w:rPr>
        <w:t>в соответствии с предложенной ситуацией</w:t>
      </w:r>
      <w:r w:rsidR="004106D4" w:rsidRPr="006473B6">
        <w:rPr>
          <w:i/>
          <w:spacing w:val="-2"/>
          <w:sz w:val="24"/>
          <w:szCs w:val="24"/>
        </w:rPr>
        <w:t xml:space="preserve"> </w:t>
      </w:r>
      <w:r w:rsidR="004106D4" w:rsidRPr="006473B6">
        <w:rPr>
          <w:i/>
          <w:sz w:val="24"/>
          <w:szCs w:val="24"/>
        </w:rPr>
        <w:t>общения;</w:t>
      </w:r>
    </w:p>
    <w:p w:rsidR="0060112E" w:rsidRPr="006473B6" w:rsidRDefault="004106D4" w:rsidP="00D552B0">
      <w:pPr>
        <w:pStyle w:val="a5"/>
        <w:numPr>
          <w:ilvl w:val="1"/>
          <w:numId w:val="95"/>
        </w:numPr>
        <w:tabs>
          <w:tab w:val="left" w:pos="993"/>
          <w:tab w:val="left" w:pos="1666"/>
          <w:tab w:val="left" w:pos="9214"/>
        </w:tabs>
        <w:spacing w:before="2"/>
        <w:ind w:left="284" w:firstLine="283"/>
        <w:jc w:val="both"/>
        <w:rPr>
          <w:i/>
          <w:sz w:val="24"/>
          <w:szCs w:val="24"/>
        </w:rPr>
      </w:pPr>
      <w:r w:rsidRPr="006473B6">
        <w:rPr>
          <w:i/>
          <w:sz w:val="24"/>
          <w:szCs w:val="24"/>
        </w:rPr>
        <w:t>кратко высказываться с опорой на нелинейный текст (таблицы, диаграммы,</w:t>
      </w:r>
      <w:r w:rsidRPr="006473B6">
        <w:rPr>
          <w:i/>
          <w:spacing w:val="14"/>
          <w:sz w:val="24"/>
          <w:szCs w:val="24"/>
        </w:rPr>
        <w:t xml:space="preserve"> </w:t>
      </w:r>
      <w:r w:rsidRPr="006473B6">
        <w:rPr>
          <w:i/>
          <w:sz w:val="24"/>
          <w:szCs w:val="24"/>
        </w:rPr>
        <w:t>расписание</w:t>
      </w:r>
      <w:r w:rsidR="009B6C46" w:rsidRPr="006473B6">
        <w:rPr>
          <w:i/>
          <w:sz w:val="24"/>
          <w:szCs w:val="24"/>
        </w:rPr>
        <w:t xml:space="preserve"> </w:t>
      </w:r>
      <w:r w:rsidRPr="006473B6">
        <w:rPr>
          <w:i/>
          <w:sz w:val="24"/>
          <w:szCs w:val="24"/>
        </w:rPr>
        <w:t>и т.</w:t>
      </w:r>
      <w:r w:rsidRPr="006473B6">
        <w:rPr>
          <w:i/>
          <w:spacing w:val="-4"/>
          <w:sz w:val="24"/>
          <w:szCs w:val="24"/>
        </w:rPr>
        <w:t xml:space="preserve"> </w:t>
      </w:r>
      <w:r w:rsidRPr="006473B6">
        <w:rPr>
          <w:i/>
          <w:sz w:val="24"/>
          <w:szCs w:val="24"/>
        </w:rPr>
        <w:t>п.);</w:t>
      </w:r>
    </w:p>
    <w:p w:rsidR="0060112E" w:rsidRPr="006473B6" w:rsidRDefault="004106D4" w:rsidP="00D552B0">
      <w:pPr>
        <w:pStyle w:val="a5"/>
        <w:numPr>
          <w:ilvl w:val="0"/>
          <w:numId w:val="115"/>
        </w:numPr>
        <w:tabs>
          <w:tab w:val="left" w:pos="709"/>
          <w:tab w:val="left" w:pos="993"/>
          <w:tab w:val="left" w:pos="1701"/>
          <w:tab w:val="left" w:pos="9214"/>
        </w:tabs>
        <w:ind w:left="284" w:firstLine="283"/>
        <w:jc w:val="both"/>
        <w:rPr>
          <w:i/>
          <w:sz w:val="24"/>
          <w:szCs w:val="24"/>
        </w:rPr>
      </w:pPr>
      <w:r w:rsidRPr="006473B6">
        <w:rPr>
          <w:i/>
          <w:sz w:val="24"/>
          <w:szCs w:val="24"/>
        </w:rPr>
        <w:t>кратко излагать результаты выполненной проектной</w:t>
      </w:r>
      <w:r w:rsidRPr="006473B6">
        <w:rPr>
          <w:i/>
          <w:spacing w:val="-2"/>
          <w:sz w:val="24"/>
          <w:szCs w:val="24"/>
        </w:rPr>
        <w:t xml:space="preserve"> </w:t>
      </w:r>
      <w:r w:rsidRPr="006473B6">
        <w:rPr>
          <w:i/>
          <w:sz w:val="24"/>
          <w:szCs w:val="24"/>
        </w:rPr>
        <w:t>работы.</w:t>
      </w:r>
    </w:p>
    <w:p w:rsidR="0060112E" w:rsidRPr="006473B6" w:rsidRDefault="004F3BFD" w:rsidP="00D552B0">
      <w:pPr>
        <w:pStyle w:val="1"/>
        <w:tabs>
          <w:tab w:val="left" w:pos="993"/>
          <w:tab w:val="left" w:pos="9214"/>
        </w:tabs>
        <w:spacing w:before="2" w:line="240" w:lineRule="auto"/>
        <w:ind w:left="284" w:firstLine="283"/>
        <w:jc w:val="both"/>
      </w:pPr>
      <w:r>
        <w:t xml:space="preserve">    </w:t>
      </w:r>
      <w:r w:rsidR="004106D4" w:rsidRPr="006473B6">
        <w:t>Аудирование</w:t>
      </w:r>
    </w:p>
    <w:p w:rsidR="0060112E" w:rsidRPr="006473B6" w:rsidRDefault="004F3BFD"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0"/>
          <w:numId w:val="94"/>
        </w:numPr>
        <w:tabs>
          <w:tab w:val="left" w:pos="142"/>
          <w:tab w:val="left" w:pos="993"/>
          <w:tab w:val="left" w:pos="1701"/>
          <w:tab w:val="left" w:pos="1985"/>
          <w:tab w:val="left" w:pos="9214"/>
        </w:tabs>
        <w:ind w:left="284" w:firstLine="283"/>
        <w:jc w:val="both"/>
      </w:pPr>
      <w:r w:rsidRPr="006473B6">
        <w:rPr>
          <w:sz w:val="24"/>
          <w:szCs w:val="24"/>
        </w:rPr>
        <w:t>воспринимать</w:t>
      </w:r>
      <w:r w:rsidRPr="00CE57EB">
        <w:rPr>
          <w:spacing w:val="22"/>
          <w:sz w:val="24"/>
          <w:szCs w:val="24"/>
        </w:rPr>
        <w:t xml:space="preserve"> </w:t>
      </w:r>
      <w:r w:rsidRPr="006473B6">
        <w:rPr>
          <w:sz w:val="24"/>
          <w:szCs w:val="24"/>
        </w:rPr>
        <w:t>на</w:t>
      </w:r>
      <w:r w:rsidRPr="00CE57EB">
        <w:rPr>
          <w:spacing w:val="23"/>
          <w:sz w:val="24"/>
          <w:szCs w:val="24"/>
        </w:rPr>
        <w:t xml:space="preserve"> </w:t>
      </w:r>
      <w:r w:rsidRPr="006473B6">
        <w:rPr>
          <w:sz w:val="24"/>
          <w:szCs w:val="24"/>
        </w:rPr>
        <w:t>слух</w:t>
      </w:r>
      <w:r w:rsidRPr="00CE57EB">
        <w:rPr>
          <w:spacing w:val="23"/>
          <w:sz w:val="24"/>
          <w:szCs w:val="24"/>
        </w:rPr>
        <w:t xml:space="preserve"> </w:t>
      </w:r>
      <w:r w:rsidRPr="006473B6">
        <w:rPr>
          <w:sz w:val="24"/>
          <w:szCs w:val="24"/>
        </w:rPr>
        <w:t>и</w:t>
      </w:r>
      <w:r w:rsidRPr="00CE57EB">
        <w:rPr>
          <w:spacing w:val="25"/>
          <w:sz w:val="24"/>
          <w:szCs w:val="24"/>
        </w:rPr>
        <w:t xml:space="preserve"> </w:t>
      </w:r>
      <w:r w:rsidRPr="006473B6">
        <w:rPr>
          <w:sz w:val="24"/>
          <w:szCs w:val="24"/>
        </w:rPr>
        <w:t>понимать</w:t>
      </w:r>
      <w:r w:rsidRPr="00CE57EB">
        <w:rPr>
          <w:spacing w:val="23"/>
          <w:sz w:val="24"/>
          <w:szCs w:val="24"/>
        </w:rPr>
        <w:t xml:space="preserve"> </w:t>
      </w:r>
      <w:r w:rsidRPr="006473B6">
        <w:rPr>
          <w:sz w:val="24"/>
          <w:szCs w:val="24"/>
        </w:rPr>
        <w:t>основное</w:t>
      </w:r>
      <w:r w:rsidRPr="00CE57EB">
        <w:rPr>
          <w:spacing w:val="23"/>
          <w:sz w:val="24"/>
          <w:szCs w:val="24"/>
        </w:rPr>
        <w:t xml:space="preserve"> </w:t>
      </w:r>
      <w:r w:rsidRPr="006473B6">
        <w:rPr>
          <w:sz w:val="24"/>
          <w:szCs w:val="24"/>
        </w:rPr>
        <w:t>содержание</w:t>
      </w:r>
      <w:r w:rsidRPr="00CE57EB">
        <w:rPr>
          <w:spacing w:val="22"/>
          <w:sz w:val="24"/>
          <w:szCs w:val="24"/>
        </w:rPr>
        <w:t xml:space="preserve"> </w:t>
      </w:r>
      <w:r w:rsidRPr="006473B6">
        <w:rPr>
          <w:sz w:val="24"/>
          <w:szCs w:val="24"/>
        </w:rPr>
        <w:t>несложных</w:t>
      </w:r>
      <w:r w:rsidRPr="00CE57EB">
        <w:rPr>
          <w:spacing w:val="21"/>
          <w:sz w:val="24"/>
          <w:szCs w:val="24"/>
        </w:rPr>
        <w:t xml:space="preserve"> </w:t>
      </w:r>
      <w:r w:rsidRPr="006473B6">
        <w:rPr>
          <w:sz w:val="24"/>
          <w:szCs w:val="24"/>
        </w:rPr>
        <w:t>аутентичных</w:t>
      </w:r>
      <w:r w:rsidRPr="00CE57EB">
        <w:rPr>
          <w:spacing w:val="23"/>
          <w:sz w:val="24"/>
          <w:szCs w:val="24"/>
        </w:rPr>
        <w:t xml:space="preserve"> </w:t>
      </w:r>
      <w:r w:rsidRPr="006473B6">
        <w:rPr>
          <w:sz w:val="24"/>
          <w:szCs w:val="24"/>
        </w:rPr>
        <w:t>текстов,</w:t>
      </w:r>
      <w:r w:rsidRPr="006473B6">
        <w:t>содержащих некоторое количество неизученных языковых явлений;</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sz w:val="24"/>
          <w:szCs w:val="24"/>
        </w:rPr>
      </w:pPr>
      <w:r w:rsidRPr="006473B6">
        <w:rPr>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0112E" w:rsidRPr="006473B6" w:rsidRDefault="004F3BFD" w:rsidP="00D552B0">
      <w:pPr>
        <w:pStyle w:val="1"/>
        <w:tabs>
          <w:tab w:val="left" w:pos="993"/>
          <w:tab w:val="left" w:pos="9214"/>
        </w:tabs>
        <w:spacing w:before="8"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выделять основную тему в воспринимаемом на слух</w:t>
      </w:r>
      <w:r w:rsidRPr="006473B6">
        <w:rPr>
          <w:i/>
          <w:spacing w:val="-7"/>
          <w:sz w:val="24"/>
          <w:szCs w:val="24"/>
        </w:rPr>
        <w:t xml:space="preserve"> </w:t>
      </w:r>
      <w:r w:rsidRPr="006473B6">
        <w:rPr>
          <w:i/>
          <w:sz w:val="24"/>
          <w:szCs w:val="24"/>
        </w:rPr>
        <w:t>тексте;</w:t>
      </w:r>
    </w:p>
    <w:p w:rsidR="0060112E" w:rsidRPr="006473B6" w:rsidRDefault="004106D4" w:rsidP="00D552B0">
      <w:pPr>
        <w:pStyle w:val="a5"/>
        <w:numPr>
          <w:ilvl w:val="1"/>
          <w:numId w:val="94"/>
        </w:numPr>
        <w:tabs>
          <w:tab w:val="left" w:pos="993"/>
          <w:tab w:val="left" w:pos="1527"/>
          <w:tab w:val="left" w:pos="9214"/>
        </w:tabs>
        <w:spacing w:before="2"/>
        <w:ind w:left="284" w:right="462" w:firstLine="283"/>
        <w:jc w:val="both"/>
        <w:rPr>
          <w:i/>
          <w:sz w:val="24"/>
          <w:szCs w:val="24"/>
        </w:rPr>
      </w:pPr>
      <w:r w:rsidRPr="006473B6">
        <w:rPr>
          <w:i/>
          <w:sz w:val="24"/>
          <w:szCs w:val="24"/>
        </w:rPr>
        <w:t>использовать контекстуальную или языковую догадку при восприятии на слух текстов, содержащих незнакомые</w:t>
      </w:r>
      <w:r w:rsidRPr="006473B6">
        <w:rPr>
          <w:i/>
          <w:spacing w:val="-3"/>
          <w:sz w:val="24"/>
          <w:szCs w:val="24"/>
        </w:rPr>
        <w:t xml:space="preserve"> </w:t>
      </w:r>
      <w:r w:rsidRPr="006473B6">
        <w:rPr>
          <w:i/>
          <w:sz w:val="24"/>
          <w:szCs w:val="24"/>
        </w:rPr>
        <w:t>слова.</w:t>
      </w:r>
    </w:p>
    <w:p w:rsidR="0060112E" w:rsidRPr="006473B6" w:rsidRDefault="004106D4" w:rsidP="00D552B0">
      <w:pPr>
        <w:pStyle w:val="1"/>
        <w:tabs>
          <w:tab w:val="left" w:pos="993"/>
          <w:tab w:val="left" w:pos="9214"/>
        </w:tabs>
        <w:spacing w:line="240" w:lineRule="auto"/>
        <w:ind w:left="284" w:firstLine="283"/>
        <w:jc w:val="both"/>
      </w:pPr>
      <w:r w:rsidRPr="006473B6">
        <w:t>Чтение</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читать и понимать основное содержание несложных аутентичных текстов, содержащие отдельные неизученные языковые</w:t>
      </w:r>
      <w:r w:rsidRPr="006473B6">
        <w:rPr>
          <w:spacing w:val="-7"/>
          <w:sz w:val="24"/>
          <w:szCs w:val="24"/>
        </w:rPr>
        <w:t xml:space="preserve"> </w:t>
      </w:r>
      <w:r w:rsidRPr="006473B6">
        <w:rPr>
          <w:sz w:val="24"/>
          <w:szCs w:val="24"/>
        </w:rPr>
        <w:t>явления;</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sz w:val="24"/>
          <w:szCs w:val="24"/>
        </w:rPr>
      </w:pPr>
      <w:r w:rsidRPr="006473B6">
        <w:rPr>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w:t>
      </w:r>
      <w:r w:rsidRPr="006473B6">
        <w:rPr>
          <w:spacing w:val="-3"/>
          <w:sz w:val="24"/>
          <w:szCs w:val="24"/>
        </w:rPr>
        <w:t xml:space="preserve"> </w:t>
      </w:r>
      <w:r w:rsidRPr="006473B6">
        <w:rPr>
          <w:sz w:val="24"/>
          <w:szCs w:val="24"/>
        </w:rPr>
        <w:t>виде;</w:t>
      </w:r>
    </w:p>
    <w:p w:rsidR="0060112E" w:rsidRPr="006473B6" w:rsidRDefault="004106D4" w:rsidP="00D552B0">
      <w:pPr>
        <w:pStyle w:val="a5"/>
        <w:numPr>
          <w:ilvl w:val="1"/>
          <w:numId w:val="94"/>
        </w:numPr>
        <w:tabs>
          <w:tab w:val="left" w:pos="993"/>
          <w:tab w:val="left" w:pos="1527"/>
          <w:tab w:val="left" w:pos="9214"/>
        </w:tabs>
        <w:spacing w:before="7"/>
        <w:ind w:left="284" w:right="474" w:firstLine="283"/>
        <w:jc w:val="both"/>
        <w:rPr>
          <w:sz w:val="24"/>
          <w:szCs w:val="24"/>
        </w:rPr>
      </w:pPr>
      <w:r w:rsidRPr="006473B6">
        <w:rPr>
          <w:sz w:val="24"/>
          <w:szCs w:val="24"/>
        </w:rPr>
        <w:t>читать и полностью понимать несложные аутентичные тексты, построенные на изученном языковом</w:t>
      </w:r>
      <w:r w:rsidRPr="006473B6">
        <w:rPr>
          <w:spacing w:val="-2"/>
          <w:sz w:val="24"/>
          <w:szCs w:val="24"/>
        </w:rPr>
        <w:t xml:space="preserve"> </w:t>
      </w:r>
      <w:r w:rsidRPr="006473B6">
        <w:rPr>
          <w:sz w:val="24"/>
          <w:szCs w:val="24"/>
        </w:rPr>
        <w:t>материале;</w:t>
      </w:r>
    </w:p>
    <w:p w:rsidR="0060112E" w:rsidRPr="006473B6" w:rsidRDefault="004106D4" w:rsidP="00D552B0">
      <w:pPr>
        <w:pStyle w:val="a5"/>
        <w:numPr>
          <w:ilvl w:val="1"/>
          <w:numId w:val="94"/>
        </w:numPr>
        <w:tabs>
          <w:tab w:val="left" w:pos="993"/>
          <w:tab w:val="left" w:pos="1587"/>
          <w:tab w:val="left" w:pos="9214"/>
        </w:tabs>
        <w:spacing w:before="5"/>
        <w:ind w:left="284" w:right="465" w:firstLine="283"/>
        <w:jc w:val="both"/>
        <w:rPr>
          <w:sz w:val="24"/>
          <w:szCs w:val="24"/>
        </w:rPr>
      </w:pPr>
      <w:r w:rsidRPr="006473B6">
        <w:rPr>
          <w:sz w:val="24"/>
          <w:szCs w:val="24"/>
        </w:rPr>
        <w:t>выразительно читать вслух небольшие построенные на изученном языковом материале аутентичные тексты, демонстрируя понимание</w:t>
      </w:r>
      <w:r w:rsidRPr="006473B6">
        <w:rPr>
          <w:spacing w:val="-4"/>
          <w:sz w:val="24"/>
          <w:szCs w:val="24"/>
        </w:rPr>
        <w:t xml:space="preserve"> </w:t>
      </w:r>
      <w:r w:rsidRPr="006473B6">
        <w:rPr>
          <w:sz w:val="24"/>
          <w:szCs w:val="24"/>
        </w:rPr>
        <w:t>прочитанного.</w:t>
      </w:r>
    </w:p>
    <w:p w:rsidR="0060112E" w:rsidRPr="006473B6" w:rsidRDefault="004F3BFD" w:rsidP="00D552B0">
      <w:pPr>
        <w:pStyle w:val="1"/>
        <w:tabs>
          <w:tab w:val="left" w:pos="993"/>
          <w:tab w:val="left" w:pos="9214"/>
        </w:tabs>
        <w:spacing w:before="70"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65" w:firstLine="283"/>
        <w:jc w:val="both"/>
        <w:rPr>
          <w:i/>
          <w:sz w:val="24"/>
          <w:szCs w:val="24"/>
        </w:rPr>
      </w:pPr>
      <w:r w:rsidRPr="006473B6">
        <w:rPr>
          <w:i/>
          <w:sz w:val="24"/>
          <w:szCs w:val="24"/>
        </w:rPr>
        <w:t>устанавливать причинно-следственную взаимосвязь фактов и событий, изложенных в несложном аутентичном</w:t>
      </w:r>
      <w:r w:rsidRPr="006473B6">
        <w:rPr>
          <w:i/>
          <w:spacing w:val="-1"/>
          <w:sz w:val="24"/>
          <w:szCs w:val="24"/>
        </w:rPr>
        <w:t xml:space="preserve"> </w:t>
      </w:r>
      <w:r w:rsidRPr="006473B6">
        <w:rPr>
          <w:i/>
          <w:sz w:val="24"/>
          <w:szCs w:val="24"/>
        </w:rPr>
        <w:t>тексте;</w:t>
      </w:r>
    </w:p>
    <w:p w:rsidR="0060112E" w:rsidRPr="006473B6" w:rsidRDefault="004106D4" w:rsidP="00D552B0">
      <w:pPr>
        <w:pStyle w:val="a5"/>
        <w:numPr>
          <w:ilvl w:val="1"/>
          <w:numId w:val="94"/>
        </w:numPr>
        <w:tabs>
          <w:tab w:val="left" w:pos="993"/>
          <w:tab w:val="left" w:pos="1527"/>
          <w:tab w:val="left" w:pos="9214"/>
        </w:tabs>
        <w:spacing w:before="5"/>
        <w:ind w:left="284" w:right="469" w:firstLine="283"/>
        <w:jc w:val="both"/>
        <w:rPr>
          <w:i/>
          <w:sz w:val="24"/>
          <w:szCs w:val="24"/>
        </w:rPr>
      </w:pPr>
      <w:r w:rsidRPr="006473B6">
        <w:rPr>
          <w:i/>
          <w:sz w:val="24"/>
          <w:szCs w:val="24"/>
        </w:rPr>
        <w:t>восстанавливать текст из разрозненных абзацев или путем добавления выпущенных фрагментов.</w:t>
      </w:r>
    </w:p>
    <w:p w:rsidR="0060112E" w:rsidRPr="006473B6" w:rsidRDefault="004F3BFD" w:rsidP="00D552B0">
      <w:pPr>
        <w:pStyle w:val="1"/>
        <w:tabs>
          <w:tab w:val="left" w:pos="993"/>
          <w:tab w:val="left" w:pos="9214"/>
        </w:tabs>
        <w:spacing w:line="240" w:lineRule="auto"/>
        <w:ind w:left="284" w:firstLine="283"/>
        <w:jc w:val="both"/>
      </w:pPr>
      <w:r>
        <w:t xml:space="preserve">    </w:t>
      </w:r>
      <w:r w:rsidR="004106D4" w:rsidRPr="006473B6">
        <w:t>Письменная речь</w:t>
      </w:r>
    </w:p>
    <w:p w:rsidR="0060112E" w:rsidRPr="006473B6" w:rsidRDefault="004F3BFD"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spacing w:before="1"/>
        <w:ind w:left="284" w:right="468" w:firstLine="283"/>
        <w:jc w:val="both"/>
        <w:rPr>
          <w:sz w:val="24"/>
          <w:szCs w:val="24"/>
        </w:rPr>
      </w:pPr>
      <w:r w:rsidRPr="006473B6">
        <w:rPr>
          <w:sz w:val="24"/>
          <w:szCs w:val="24"/>
        </w:rPr>
        <w:t>заполнять анкеты и формуляры, сообщая о себе основные сведения (имя, фамилия, пол, возраст, гражданство, национальность, адрес и т.</w:t>
      </w:r>
      <w:r w:rsidRPr="006473B6">
        <w:rPr>
          <w:spacing w:val="1"/>
          <w:sz w:val="24"/>
          <w:szCs w:val="24"/>
        </w:rPr>
        <w:t xml:space="preserve"> </w:t>
      </w:r>
      <w:r w:rsidRPr="006473B6">
        <w:rPr>
          <w:sz w:val="24"/>
          <w:szCs w:val="24"/>
        </w:rPr>
        <w:t>д.);</w:t>
      </w:r>
    </w:p>
    <w:p w:rsidR="0060112E" w:rsidRPr="006473B6" w:rsidRDefault="004106D4" w:rsidP="00D552B0">
      <w:pPr>
        <w:pStyle w:val="a5"/>
        <w:numPr>
          <w:ilvl w:val="1"/>
          <w:numId w:val="94"/>
        </w:numPr>
        <w:tabs>
          <w:tab w:val="left" w:pos="993"/>
          <w:tab w:val="left" w:pos="1527"/>
          <w:tab w:val="left" w:pos="9214"/>
        </w:tabs>
        <w:spacing w:before="4"/>
        <w:ind w:left="284" w:right="462" w:firstLine="283"/>
        <w:jc w:val="both"/>
        <w:rPr>
          <w:sz w:val="24"/>
          <w:szCs w:val="24"/>
        </w:rPr>
      </w:pPr>
      <w:r w:rsidRPr="006473B6">
        <w:rPr>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w:t>
      </w:r>
      <w:r w:rsidRPr="006473B6">
        <w:rPr>
          <w:spacing w:val="-2"/>
          <w:sz w:val="24"/>
          <w:szCs w:val="24"/>
        </w:rPr>
        <w:t xml:space="preserve"> </w:t>
      </w:r>
      <w:r w:rsidRPr="006473B6">
        <w:rPr>
          <w:sz w:val="24"/>
          <w:szCs w:val="24"/>
        </w:rPr>
        <w:t>адрес);</w:t>
      </w:r>
    </w:p>
    <w:p w:rsidR="0060112E" w:rsidRPr="006473B6" w:rsidRDefault="004106D4" w:rsidP="00D552B0">
      <w:pPr>
        <w:pStyle w:val="a5"/>
        <w:numPr>
          <w:ilvl w:val="1"/>
          <w:numId w:val="94"/>
        </w:numPr>
        <w:tabs>
          <w:tab w:val="left" w:pos="993"/>
          <w:tab w:val="left" w:pos="1527"/>
          <w:tab w:val="left" w:pos="9214"/>
        </w:tabs>
        <w:spacing w:before="5"/>
        <w:ind w:left="284" w:right="460" w:firstLine="283"/>
        <w:jc w:val="both"/>
        <w:rPr>
          <w:sz w:val="24"/>
          <w:szCs w:val="24"/>
        </w:rPr>
      </w:pPr>
      <w:r w:rsidRPr="006473B6">
        <w:rPr>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w:t>
      </w:r>
      <w:r w:rsidRPr="006473B6">
        <w:rPr>
          <w:spacing w:val="-1"/>
          <w:sz w:val="24"/>
          <w:szCs w:val="24"/>
        </w:rPr>
        <w:t xml:space="preserve"> </w:t>
      </w:r>
      <w:r w:rsidRPr="006473B6">
        <w:rPr>
          <w:sz w:val="24"/>
          <w:szCs w:val="24"/>
        </w:rPr>
        <w:t>адрес);</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писать небольшие письменные высказывания с опорой на образец/</w:t>
      </w:r>
      <w:r w:rsidRPr="006473B6">
        <w:rPr>
          <w:spacing w:val="-10"/>
          <w:sz w:val="24"/>
          <w:szCs w:val="24"/>
        </w:rPr>
        <w:t xml:space="preserve"> </w:t>
      </w:r>
      <w:r w:rsidRPr="006473B6">
        <w:rPr>
          <w:sz w:val="24"/>
          <w:szCs w:val="24"/>
        </w:rPr>
        <w:t>план.</w:t>
      </w:r>
    </w:p>
    <w:p w:rsidR="0060112E" w:rsidRPr="006473B6" w:rsidRDefault="004F3BFD"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right="469" w:firstLine="283"/>
        <w:jc w:val="both"/>
        <w:rPr>
          <w:i/>
          <w:sz w:val="24"/>
          <w:szCs w:val="24"/>
        </w:rPr>
      </w:pPr>
      <w:r w:rsidRPr="006473B6">
        <w:rPr>
          <w:i/>
          <w:sz w:val="24"/>
          <w:szCs w:val="24"/>
        </w:rPr>
        <w:t>делать краткие выписки из текста с целью их использования в собственных устных высказываниях;</w:t>
      </w:r>
    </w:p>
    <w:p w:rsidR="0060112E" w:rsidRPr="00D13C1C" w:rsidRDefault="004106D4" w:rsidP="00D552B0">
      <w:pPr>
        <w:pStyle w:val="a5"/>
        <w:numPr>
          <w:ilvl w:val="1"/>
          <w:numId w:val="94"/>
        </w:numPr>
        <w:tabs>
          <w:tab w:val="left" w:pos="993"/>
          <w:tab w:val="left" w:pos="1527"/>
          <w:tab w:val="left" w:pos="9214"/>
        </w:tabs>
        <w:ind w:left="284" w:firstLine="283"/>
        <w:jc w:val="both"/>
        <w:rPr>
          <w:i/>
          <w:sz w:val="24"/>
          <w:szCs w:val="24"/>
        </w:rPr>
      </w:pPr>
      <w:r w:rsidRPr="00D13C1C">
        <w:rPr>
          <w:i/>
          <w:sz w:val="24"/>
          <w:szCs w:val="24"/>
        </w:rPr>
        <w:t>писать</w:t>
      </w:r>
      <w:r w:rsidRPr="00D13C1C">
        <w:rPr>
          <w:i/>
          <w:spacing w:val="25"/>
          <w:sz w:val="24"/>
          <w:szCs w:val="24"/>
        </w:rPr>
        <w:t xml:space="preserve"> </w:t>
      </w:r>
      <w:r w:rsidRPr="00D13C1C">
        <w:rPr>
          <w:i/>
          <w:sz w:val="24"/>
          <w:szCs w:val="24"/>
        </w:rPr>
        <w:t>электронное</w:t>
      </w:r>
      <w:r w:rsidRPr="00D13C1C">
        <w:rPr>
          <w:i/>
          <w:spacing w:val="25"/>
          <w:sz w:val="24"/>
          <w:szCs w:val="24"/>
        </w:rPr>
        <w:t xml:space="preserve"> </w:t>
      </w:r>
      <w:r w:rsidRPr="00D13C1C">
        <w:rPr>
          <w:i/>
          <w:sz w:val="24"/>
          <w:szCs w:val="24"/>
        </w:rPr>
        <w:t>письмо</w:t>
      </w:r>
      <w:r w:rsidRPr="00D13C1C">
        <w:rPr>
          <w:i/>
          <w:spacing w:val="26"/>
          <w:sz w:val="24"/>
          <w:szCs w:val="24"/>
        </w:rPr>
        <w:t xml:space="preserve"> </w:t>
      </w:r>
      <w:r w:rsidRPr="00D13C1C">
        <w:rPr>
          <w:i/>
          <w:sz w:val="24"/>
          <w:szCs w:val="24"/>
        </w:rPr>
        <w:t>(e-mail)</w:t>
      </w:r>
      <w:r w:rsidRPr="00D13C1C">
        <w:rPr>
          <w:i/>
          <w:spacing w:val="22"/>
          <w:sz w:val="24"/>
          <w:szCs w:val="24"/>
        </w:rPr>
        <w:t xml:space="preserve"> </w:t>
      </w:r>
      <w:r w:rsidRPr="00D13C1C">
        <w:rPr>
          <w:i/>
          <w:sz w:val="24"/>
          <w:szCs w:val="24"/>
        </w:rPr>
        <w:t>зарубежному</w:t>
      </w:r>
      <w:r w:rsidRPr="00D13C1C">
        <w:rPr>
          <w:i/>
          <w:spacing w:val="25"/>
          <w:sz w:val="24"/>
          <w:szCs w:val="24"/>
        </w:rPr>
        <w:t xml:space="preserve"> </w:t>
      </w:r>
      <w:r w:rsidRPr="00D13C1C">
        <w:rPr>
          <w:i/>
          <w:sz w:val="24"/>
          <w:szCs w:val="24"/>
        </w:rPr>
        <w:t>другу</w:t>
      </w:r>
      <w:r w:rsidRPr="00D13C1C">
        <w:rPr>
          <w:i/>
          <w:spacing w:val="25"/>
          <w:sz w:val="24"/>
          <w:szCs w:val="24"/>
        </w:rPr>
        <w:t xml:space="preserve"> </w:t>
      </w:r>
      <w:r w:rsidRPr="00D13C1C">
        <w:rPr>
          <w:i/>
          <w:sz w:val="24"/>
          <w:szCs w:val="24"/>
        </w:rPr>
        <w:t>в</w:t>
      </w:r>
      <w:r w:rsidRPr="00D13C1C">
        <w:rPr>
          <w:i/>
          <w:spacing w:val="25"/>
          <w:sz w:val="24"/>
          <w:szCs w:val="24"/>
        </w:rPr>
        <w:t xml:space="preserve"> </w:t>
      </w:r>
      <w:r w:rsidRPr="00D13C1C">
        <w:rPr>
          <w:i/>
          <w:sz w:val="24"/>
          <w:szCs w:val="24"/>
        </w:rPr>
        <w:t>ответ</w:t>
      </w:r>
      <w:r w:rsidRPr="00D13C1C">
        <w:rPr>
          <w:i/>
          <w:spacing w:val="24"/>
          <w:sz w:val="24"/>
          <w:szCs w:val="24"/>
        </w:rPr>
        <w:t xml:space="preserve"> </w:t>
      </w:r>
      <w:r w:rsidRPr="00D13C1C">
        <w:rPr>
          <w:i/>
          <w:sz w:val="24"/>
          <w:szCs w:val="24"/>
        </w:rPr>
        <w:t>на</w:t>
      </w:r>
      <w:r w:rsidRPr="00D13C1C">
        <w:rPr>
          <w:i/>
          <w:spacing w:val="26"/>
          <w:sz w:val="24"/>
          <w:szCs w:val="24"/>
        </w:rPr>
        <w:t xml:space="preserve"> </w:t>
      </w:r>
      <w:r w:rsidRPr="00D13C1C">
        <w:rPr>
          <w:i/>
          <w:sz w:val="24"/>
          <w:szCs w:val="24"/>
        </w:rPr>
        <w:t>электронное</w:t>
      </w:r>
      <w:r w:rsidRPr="00D13C1C">
        <w:rPr>
          <w:i/>
          <w:spacing w:val="25"/>
          <w:sz w:val="24"/>
          <w:szCs w:val="24"/>
        </w:rPr>
        <w:t xml:space="preserve"> </w:t>
      </w:r>
      <w:r w:rsidRPr="00D13C1C">
        <w:rPr>
          <w:i/>
          <w:sz w:val="24"/>
          <w:szCs w:val="24"/>
        </w:rPr>
        <w:t>письмо-</w:t>
      </w:r>
      <w:r w:rsidR="00141EE5" w:rsidRPr="00D13C1C">
        <w:rPr>
          <w:i/>
          <w:spacing w:val="-1"/>
          <w:sz w:val="24"/>
          <w:szCs w:val="24"/>
        </w:rPr>
        <w:t>стимул</w:t>
      </w:r>
      <w:r w:rsidR="00CE57EB">
        <w:rPr>
          <w:i/>
          <w:spacing w:val="-1"/>
          <w:sz w:val="24"/>
          <w:szCs w:val="24"/>
        </w:rPr>
        <w:t>;</w:t>
      </w:r>
    </w:p>
    <w:p w:rsidR="0060112E" w:rsidRPr="006473B6" w:rsidRDefault="004106D4" w:rsidP="00D552B0">
      <w:pPr>
        <w:pStyle w:val="a5"/>
        <w:numPr>
          <w:ilvl w:val="0"/>
          <w:numId w:val="94"/>
        </w:numPr>
        <w:tabs>
          <w:tab w:val="left" w:pos="111"/>
          <w:tab w:val="left" w:pos="993"/>
          <w:tab w:val="left" w:pos="1134"/>
          <w:tab w:val="left" w:pos="1701"/>
          <w:tab w:val="left" w:pos="9214"/>
        </w:tabs>
        <w:spacing w:before="1"/>
        <w:ind w:left="284" w:firstLine="283"/>
        <w:jc w:val="both"/>
        <w:rPr>
          <w:i/>
          <w:sz w:val="24"/>
          <w:szCs w:val="24"/>
        </w:rPr>
      </w:pPr>
      <w:r w:rsidRPr="006473B6">
        <w:rPr>
          <w:i/>
          <w:sz w:val="24"/>
          <w:szCs w:val="24"/>
        </w:rPr>
        <w:t>составлять план/ тезисы устного или письменного</w:t>
      </w:r>
      <w:r w:rsidRPr="006473B6">
        <w:rPr>
          <w:i/>
          <w:spacing w:val="-5"/>
          <w:sz w:val="24"/>
          <w:szCs w:val="24"/>
        </w:rPr>
        <w:t xml:space="preserve"> </w:t>
      </w:r>
      <w:r w:rsidRPr="006473B6">
        <w:rPr>
          <w:i/>
          <w:sz w:val="24"/>
          <w:szCs w:val="24"/>
        </w:rPr>
        <w:t>сообщения;</w:t>
      </w:r>
    </w:p>
    <w:p w:rsidR="0060112E" w:rsidRPr="006473B6" w:rsidRDefault="004106D4" w:rsidP="00D552B0">
      <w:pPr>
        <w:pStyle w:val="a5"/>
        <w:numPr>
          <w:ilvl w:val="0"/>
          <w:numId w:val="94"/>
        </w:numPr>
        <w:tabs>
          <w:tab w:val="left" w:pos="111"/>
          <w:tab w:val="left" w:pos="993"/>
          <w:tab w:val="left" w:pos="1701"/>
          <w:tab w:val="left" w:pos="9214"/>
        </w:tabs>
        <w:ind w:left="284" w:firstLine="283"/>
        <w:jc w:val="both"/>
        <w:rPr>
          <w:i/>
          <w:sz w:val="24"/>
          <w:szCs w:val="24"/>
        </w:rPr>
      </w:pPr>
      <w:r w:rsidRPr="006473B6">
        <w:rPr>
          <w:i/>
          <w:sz w:val="24"/>
          <w:szCs w:val="24"/>
        </w:rPr>
        <w:t>кратко излагать в письменном виде результаты проектной</w:t>
      </w:r>
      <w:r w:rsidRPr="006473B6">
        <w:rPr>
          <w:i/>
          <w:spacing w:val="-6"/>
          <w:sz w:val="24"/>
          <w:szCs w:val="24"/>
        </w:rPr>
        <w:t xml:space="preserve"> </w:t>
      </w:r>
      <w:r w:rsidRPr="006473B6">
        <w:rPr>
          <w:i/>
          <w:sz w:val="24"/>
          <w:szCs w:val="24"/>
        </w:rPr>
        <w:t>деятельности;</w:t>
      </w:r>
    </w:p>
    <w:p w:rsidR="0060112E" w:rsidRPr="006473B6" w:rsidRDefault="004106D4" w:rsidP="00D552B0">
      <w:pPr>
        <w:pStyle w:val="a5"/>
        <w:numPr>
          <w:ilvl w:val="0"/>
          <w:numId w:val="94"/>
        </w:numPr>
        <w:tabs>
          <w:tab w:val="left" w:pos="111"/>
          <w:tab w:val="left" w:pos="993"/>
          <w:tab w:val="left" w:pos="1701"/>
          <w:tab w:val="left" w:pos="9214"/>
        </w:tabs>
        <w:ind w:left="284" w:firstLine="283"/>
        <w:jc w:val="both"/>
        <w:rPr>
          <w:i/>
          <w:sz w:val="24"/>
          <w:szCs w:val="24"/>
        </w:rPr>
      </w:pPr>
      <w:r w:rsidRPr="006473B6">
        <w:rPr>
          <w:i/>
          <w:sz w:val="24"/>
          <w:szCs w:val="24"/>
        </w:rPr>
        <w:t>писать небольшое письменное высказывание с опорой на нелинейный текст</w:t>
      </w:r>
      <w:r w:rsidRPr="006473B6">
        <w:rPr>
          <w:i/>
          <w:spacing w:val="16"/>
          <w:sz w:val="24"/>
          <w:szCs w:val="24"/>
        </w:rPr>
        <w:t xml:space="preserve"> </w:t>
      </w:r>
      <w:r w:rsidRPr="006473B6">
        <w:rPr>
          <w:i/>
          <w:sz w:val="24"/>
          <w:szCs w:val="24"/>
        </w:rPr>
        <w:t>(таблицыдиаграммы и т. п.).</w:t>
      </w:r>
    </w:p>
    <w:p w:rsidR="00141EE5" w:rsidRPr="006473B6" w:rsidRDefault="00494564" w:rsidP="00D552B0">
      <w:pPr>
        <w:pStyle w:val="1"/>
        <w:tabs>
          <w:tab w:val="left" w:pos="993"/>
          <w:tab w:val="left" w:pos="2977"/>
          <w:tab w:val="left" w:pos="6804"/>
          <w:tab w:val="left" w:pos="9214"/>
        </w:tabs>
        <w:spacing w:line="240" w:lineRule="auto"/>
        <w:ind w:left="284" w:right="2838" w:firstLine="283"/>
        <w:jc w:val="both"/>
      </w:pPr>
      <w:r>
        <w:t xml:space="preserve">      </w:t>
      </w:r>
      <w:r w:rsidR="004106D4" w:rsidRPr="006473B6">
        <w:t>Языковые</w:t>
      </w:r>
      <w:r w:rsidR="00141EE5" w:rsidRPr="006473B6">
        <w:t xml:space="preserve"> навыки и средства оперирования</w:t>
      </w:r>
      <w:r w:rsidR="004106D4" w:rsidRPr="006473B6">
        <w:t>ими</w:t>
      </w:r>
    </w:p>
    <w:p w:rsidR="0060112E" w:rsidRPr="006473B6" w:rsidRDefault="004F3BFD" w:rsidP="00D552B0">
      <w:pPr>
        <w:pStyle w:val="1"/>
        <w:tabs>
          <w:tab w:val="left" w:pos="993"/>
          <w:tab w:val="left" w:pos="9214"/>
        </w:tabs>
        <w:spacing w:line="240" w:lineRule="auto"/>
        <w:ind w:left="284" w:right="2838" w:firstLine="283"/>
        <w:jc w:val="both"/>
      </w:pPr>
      <w:r>
        <w:t xml:space="preserve">     </w:t>
      </w:r>
      <w:r w:rsidR="004106D4" w:rsidRPr="006473B6">
        <w:t>Орфография и пунктуация</w:t>
      </w:r>
    </w:p>
    <w:p w:rsidR="0060112E" w:rsidRPr="006473B6" w:rsidRDefault="004F3BFD"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правильно писать изученные</w:t>
      </w:r>
      <w:r w:rsidRPr="006473B6">
        <w:rPr>
          <w:spacing w:val="-7"/>
          <w:sz w:val="24"/>
          <w:szCs w:val="24"/>
        </w:rPr>
        <w:t xml:space="preserve"> </w:t>
      </w:r>
      <w:r w:rsidRPr="006473B6">
        <w:rPr>
          <w:sz w:val="24"/>
          <w:szCs w:val="24"/>
        </w:rPr>
        <w:t>слова;</w:t>
      </w:r>
    </w:p>
    <w:p w:rsidR="0060112E" w:rsidRPr="006473B6" w:rsidRDefault="004106D4" w:rsidP="00D552B0">
      <w:pPr>
        <w:pStyle w:val="a5"/>
        <w:numPr>
          <w:ilvl w:val="1"/>
          <w:numId w:val="94"/>
        </w:numPr>
        <w:tabs>
          <w:tab w:val="left" w:pos="993"/>
          <w:tab w:val="left" w:pos="1527"/>
          <w:tab w:val="left" w:pos="9214"/>
        </w:tabs>
        <w:ind w:left="284" w:right="467" w:firstLine="283"/>
        <w:jc w:val="both"/>
        <w:rPr>
          <w:sz w:val="24"/>
          <w:szCs w:val="24"/>
        </w:rPr>
      </w:pPr>
      <w:r w:rsidRPr="006473B6">
        <w:rPr>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w:t>
      </w:r>
      <w:r w:rsidRPr="006473B6">
        <w:rPr>
          <w:spacing w:val="-6"/>
          <w:sz w:val="24"/>
          <w:szCs w:val="24"/>
        </w:rPr>
        <w:t xml:space="preserve"> </w:t>
      </w:r>
      <w:r w:rsidRPr="006473B6">
        <w:rPr>
          <w:sz w:val="24"/>
          <w:szCs w:val="24"/>
        </w:rPr>
        <w:t>предложения;</w:t>
      </w:r>
    </w:p>
    <w:p w:rsidR="0060112E" w:rsidRPr="006473B6" w:rsidRDefault="004106D4" w:rsidP="00D552B0">
      <w:pPr>
        <w:pStyle w:val="a5"/>
        <w:numPr>
          <w:ilvl w:val="1"/>
          <w:numId w:val="94"/>
        </w:numPr>
        <w:tabs>
          <w:tab w:val="left" w:pos="993"/>
          <w:tab w:val="left" w:pos="1527"/>
          <w:tab w:val="left" w:pos="9214"/>
        </w:tabs>
        <w:spacing w:before="3"/>
        <w:ind w:left="284" w:right="471" w:firstLine="283"/>
        <w:jc w:val="both"/>
        <w:rPr>
          <w:sz w:val="24"/>
          <w:szCs w:val="24"/>
        </w:rPr>
      </w:pPr>
      <w:r w:rsidRPr="006473B6">
        <w:rPr>
          <w:sz w:val="24"/>
          <w:szCs w:val="24"/>
        </w:rPr>
        <w:t>расставлять в личном письме знаки препинания, диктуемые его форматом, в соответствии с нормами, принятыми в стране изучаемого</w:t>
      </w:r>
      <w:r w:rsidRPr="006473B6">
        <w:rPr>
          <w:spacing w:val="-3"/>
          <w:sz w:val="24"/>
          <w:szCs w:val="24"/>
        </w:rPr>
        <w:t xml:space="preserve"> </w:t>
      </w:r>
      <w:r w:rsidRPr="006473B6">
        <w:rPr>
          <w:sz w:val="24"/>
          <w:szCs w:val="24"/>
        </w:rPr>
        <w:t>языка.</w:t>
      </w:r>
    </w:p>
    <w:p w:rsidR="0060112E" w:rsidRPr="006473B6" w:rsidRDefault="004F3BFD"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сравнивать и анализировать буквосочетания английского языка и их</w:t>
      </w:r>
      <w:r w:rsidRPr="006473B6">
        <w:rPr>
          <w:i/>
          <w:spacing w:val="-3"/>
          <w:sz w:val="24"/>
          <w:szCs w:val="24"/>
        </w:rPr>
        <w:t xml:space="preserve"> </w:t>
      </w:r>
      <w:r w:rsidRPr="006473B6">
        <w:rPr>
          <w:i/>
          <w:sz w:val="24"/>
          <w:szCs w:val="24"/>
        </w:rPr>
        <w:t>транскрипцию.</w:t>
      </w:r>
    </w:p>
    <w:p w:rsidR="00141EE5" w:rsidRPr="006473B6" w:rsidRDefault="004F3BFD" w:rsidP="00D552B0">
      <w:pPr>
        <w:pStyle w:val="1"/>
        <w:tabs>
          <w:tab w:val="left" w:pos="993"/>
          <w:tab w:val="left" w:pos="9214"/>
        </w:tabs>
        <w:spacing w:before="1" w:line="240" w:lineRule="auto"/>
        <w:ind w:left="284" w:right="286" w:firstLine="283"/>
        <w:jc w:val="both"/>
      </w:pPr>
      <w:r>
        <w:t xml:space="preserve">    </w:t>
      </w:r>
      <w:r w:rsidR="004106D4" w:rsidRPr="006473B6">
        <w:t xml:space="preserve">Фонетическая сторона речи </w:t>
      </w:r>
    </w:p>
    <w:p w:rsidR="0060112E" w:rsidRPr="006473B6" w:rsidRDefault="004F3BFD" w:rsidP="00D552B0">
      <w:pPr>
        <w:pStyle w:val="1"/>
        <w:tabs>
          <w:tab w:val="left" w:pos="993"/>
          <w:tab w:val="left" w:pos="9214"/>
        </w:tabs>
        <w:spacing w:before="1" w:line="240" w:lineRule="auto"/>
        <w:ind w:left="284" w:right="286" w:firstLine="283"/>
        <w:jc w:val="both"/>
      </w:pPr>
      <w:r>
        <w:t xml:space="preserve">    </w:t>
      </w:r>
      <w:r w:rsidR="004106D4" w:rsidRPr="006473B6">
        <w:t>Выпускник научится:</w:t>
      </w:r>
    </w:p>
    <w:p w:rsidR="0060112E" w:rsidRPr="004F3BFD" w:rsidRDefault="00CE57EB" w:rsidP="00D552B0">
      <w:pPr>
        <w:pStyle w:val="a5"/>
        <w:numPr>
          <w:ilvl w:val="1"/>
          <w:numId w:val="94"/>
        </w:numPr>
        <w:tabs>
          <w:tab w:val="left" w:pos="993"/>
          <w:tab w:val="left" w:pos="1527"/>
          <w:tab w:val="left" w:pos="2753"/>
          <w:tab w:val="left" w:pos="3204"/>
          <w:tab w:val="left" w:pos="3883"/>
          <w:tab w:val="left" w:pos="4228"/>
          <w:tab w:val="left" w:pos="5528"/>
          <w:tab w:val="left" w:pos="6065"/>
          <w:tab w:val="left" w:pos="7981"/>
          <w:tab w:val="left" w:pos="9046"/>
          <w:tab w:val="left" w:pos="9214"/>
          <w:tab w:val="left" w:pos="10156"/>
          <w:tab w:val="left" w:pos="10487"/>
        </w:tabs>
        <w:ind w:left="284" w:right="994" w:firstLine="283"/>
        <w:jc w:val="both"/>
        <w:rPr>
          <w:sz w:val="24"/>
          <w:szCs w:val="24"/>
        </w:rPr>
      </w:pPr>
      <w:r>
        <w:rPr>
          <w:sz w:val="24"/>
          <w:szCs w:val="24"/>
        </w:rPr>
        <w:t xml:space="preserve">различать </w:t>
      </w:r>
      <w:r w:rsidR="004F3BFD">
        <w:rPr>
          <w:sz w:val="24"/>
          <w:szCs w:val="24"/>
        </w:rPr>
        <w:t xml:space="preserve">на слух и </w:t>
      </w:r>
      <w:r w:rsidR="004106D4" w:rsidRPr="004F3BFD">
        <w:rPr>
          <w:sz w:val="24"/>
          <w:szCs w:val="24"/>
        </w:rPr>
        <w:t>адеква</w:t>
      </w:r>
      <w:r w:rsidR="004F3BFD">
        <w:rPr>
          <w:sz w:val="24"/>
          <w:szCs w:val="24"/>
        </w:rPr>
        <w:t xml:space="preserve">тно, без фонематических </w:t>
      </w:r>
      <w:r w:rsidR="004F3BFD" w:rsidRPr="004F3BFD">
        <w:rPr>
          <w:sz w:val="24"/>
          <w:szCs w:val="24"/>
        </w:rPr>
        <w:t>ошибок, в</w:t>
      </w:r>
      <w:r>
        <w:rPr>
          <w:sz w:val="24"/>
          <w:szCs w:val="24"/>
        </w:rPr>
        <w:t xml:space="preserve">едущих </w:t>
      </w:r>
      <w:r w:rsidR="004106D4" w:rsidRPr="004F3BFD">
        <w:rPr>
          <w:sz w:val="24"/>
          <w:szCs w:val="24"/>
        </w:rPr>
        <w:t>к</w:t>
      </w:r>
      <w:r w:rsidR="004F3BFD">
        <w:rPr>
          <w:sz w:val="24"/>
          <w:szCs w:val="24"/>
        </w:rPr>
        <w:t xml:space="preserve"> </w:t>
      </w:r>
      <w:r w:rsidR="004106D4" w:rsidRPr="004F3BFD">
        <w:rPr>
          <w:sz w:val="24"/>
          <w:szCs w:val="24"/>
        </w:rPr>
        <w:t>сбою коммуникации, произносить слова изучаемого иностранного</w:t>
      </w:r>
      <w:r w:rsidR="004106D4" w:rsidRPr="004F3BFD">
        <w:rPr>
          <w:spacing w:val="-2"/>
          <w:sz w:val="24"/>
          <w:szCs w:val="24"/>
        </w:rPr>
        <w:t xml:space="preserve"> </w:t>
      </w:r>
      <w:r w:rsidR="004106D4" w:rsidRPr="004F3BFD">
        <w:rPr>
          <w:sz w:val="24"/>
          <w:szCs w:val="24"/>
        </w:rPr>
        <w:t>языка;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соблюдать правильное ударение в изученных</w:t>
      </w:r>
      <w:r w:rsidRPr="006473B6">
        <w:rPr>
          <w:spacing w:val="-2"/>
          <w:sz w:val="24"/>
          <w:szCs w:val="24"/>
        </w:rPr>
        <w:t xml:space="preserve"> </w:t>
      </w:r>
      <w:r w:rsidRPr="006473B6">
        <w:rPr>
          <w:sz w:val="24"/>
          <w:szCs w:val="24"/>
        </w:rPr>
        <w:t>словах;</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различать коммуникативные типы предложений по их</w:t>
      </w:r>
      <w:r w:rsidRPr="006473B6">
        <w:rPr>
          <w:spacing w:val="-5"/>
          <w:sz w:val="24"/>
          <w:szCs w:val="24"/>
        </w:rPr>
        <w:t xml:space="preserve"> </w:t>
      </w:r>
      <w:r w:rsidRPr="006473B6">
        <w:rPr>
          <w:sz w:val="24"/>
          <w:szCs w:val="24"/>
        </w:rPr>
        <w:t>интонации;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членить предложение на смысловые</w:t>
      </w:r>
      <w:r w:rsidRPr="006473B6">
        <w:rPr>
          <w:spacing w:val="-6"/>
          <w:sz w:val="24"/>
          <w:szCs w:val="24"/>
        </w:rPr>
        <w:t xml:space="preserve"> </w:t>
      </w:r>
      <w:r w:rsidRPr="006473B6">
        <w:rPr>
          <w:sz w:val="24"/>
          <w:szCs w:val="24"/>
        </w:rPr>
        <w:t>группы;</w:t>
      </w:r>
    </w:p>
    <w:p w:rsidR="0060112E" w:rsidRPr="006473B6" w:rsidRDefault="004106D4" w:rsidP="00D552B0">
      <w:pPr>
        <w:pStyle w:val="a5"/>
        <w:numPr>
          <w:ilvl w:val="1"/>
          <w:numId w:val="94"/>
        </w:numPr>
        <w:tabs>
          <w:tab w:val="left" w:pos="993"/>
          <w:tab w:val="left" w:pos="1527"/>
          <w:tab w:val="left" w:pos="9214"/>
        </w:tabs>
        <w:spacing w:before="1"/>
        <w:ind w:left="284" w:right="462" w:firstLine="283"/>
        <w:jc w:val="both"/>
        <w:rPr>
          <w:sz w:val="24"/>
          <w:szCs w:val="24"/>
        </w:rPr>
      </w:pPr>
      <w:r w:rsidRPr="006473B6">
        <w:rPr>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w:t>
      </w:r>
      <w:r w:rsidRPr="006473B6">
        <w:rPr>
          <w:spacing w:val="-1"/>
          <w:sz w:val="24"/>
          <w:szCs w:val="24"/>
        </w:rPr>
        <w:t xml:space="preserve"> </w:t>
      </w:r>
      <w:r w:rsidRPr="006473B6">
        <w:rPr>
          <w:sz w:val="24"/>
          <w:szCs w:val="24"/>
        </w:rPr>
        <w:t>словах.</w:t>
      </w:r>
    </w:p>
    <w:p w:rsidR="0060112E" w:rsidRPr="006473B6" w:rsidRDefault="004F3BFD"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выражать модальные значения, чувства и эмоции с помощью</w:t>
      </w:r>
      <w:r w:rsidRPr="006473B6">
        <w:rPr>
          <w:i/>
          <w:spacing w:val="-8"/>
          <w:sz w:val="24"/>
          <w:szCs w:val="24"/>
        </w:rPr>
        <w:t xml:space="preserve"> </w:t>
      </w:r>
      <w:r w:rsidRPr="006473B6">
        <w:rPr>
          <w:i/>
          <w:sz w:val="24"/>
          <w:szCs w:val="24"/>
        </w:rPr>
        <w:t>интонации;</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i/>
          <w:sz w:val="24"/>
          <w:szCs w:val="24"/>
        </w:rPr>
      </w:pPr>
      <w:r w:rsidRPr="006473B6">
        <w:rPr>
          <w:i/>
          <w:sz w:val="24"/>
          <w:szCs w:val="24"/>
        </w:rPr>
        <w:t>различать британские и американские варианты английского языка в прослушанных высказываниях.</w:t>
      </w:r>
    </w:p>
    <w:p w:rsidR="00CE57EB" w:rsidRDefault="004F3BFD" w:rsidP="00D552B0">
      <w:pPr>
        <w:pStyle w:val="1"/>
        <w:tabs>
          <w:tab w:val="left" w:pos="993"/>
          <w:tab w:val="left" w:pos="9214"/>
        </w:tabs>
        <w:spacing w:before="70" w:line="240" w:lineRule="auto"/>
        <w:ind w:left="284" w:right="3688" w:firstLine="283"/>
        <w:jc w:val="both"/>
      </w:pPr>
      <w:r>
        <w:t xml:space="preserve">    </w:t>
      </w:r>
      <w:r w:rsidR="004106D4" w:rsidRPr="006473B6">
        <w:t xml:space="preserve">Лексическая сторона речи </w:t>
      </w:r>
    </w:p>
    <w:p w:rsidR="0060112E" w:rsidRPr="006473B6" w:rsidRDefault="004106D4" w:rsidP="00D552B0">
      <w:pPr>
        <w:pStyle w:val="1"/>
        <w:tabs>
          <w:tab w:val="left" w:pos="993"/>
          <w:tab w:val="left" w:pos="9214"/>
        </w:tabs>
        <w:spacing w:before="70" w:line="240" w:lineRule="auto"/>
        <w:ind w:left="284" w:right="3688" w:firstLine="283"/>
        <w:jc w:val="both"/>
      </w:pPr>
      <w:r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0112E" w:rsidRPr="006473B6" w:rsidRDefault="004106D4" w:rsidP="00D552B0">
      <w:pPr>
        <w:pStyle w:val="a5"/>
        <w:numPr>
          <w:ilvl w:val="1"/>
          <w:numId w:val="94"/>
        </w:numPr>
        <w:tabs>
          <w:tab w:val="left" w:pos="993"/>
          <w:tab w:val="left" w:pos="1527"/>
          <w:tab w:val="left" w:pos="9214"/>
        </w:tabs>
        <w:spacing w:before="7"/>
        <w:ind w:left="284" w:right="465" w:firstLine="283"/>
        <w:jc w:val="both"/>
        <w:rPr>
          <w:sz w:val="24"/>
          <w:szCs w:val="24"/>
        </w:rPr>
      </w:pPr>
      <w:r w:rsidRPr="006473B6">
        <w:rPr>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w:t>
      </w:r>
      <w:r w:rsidRPr="006473B6">
        <w:rPr>
          <w:spacing w:val="-9"/>
          <w:sz w:val="24"/>
          <w:szCs w:val="24"/>
        </w:rPr>
        <w:t xml:space="preserve"> </w:t>
      </w:r>
      <w:r w:rsidRPr="006473B6">
        <w:rPr>
          <w:sz w:val="24"/>
          <w:szCs w:val="24"/>
        </w:rPr>
        <w:t>задачей;</w:t>
      </w:r>
    </w:p>
    <w:p w:rsidR="0060112E" w:rsidRPr="006473B6" w:rsidRDefault="004106D4" w:rsidP="00D552B0">
      <w:pPr>
        <w:pStyle w:val="a5"/>
        <w:numPr>
          <w:ilvl w:val="1"/>
          <w:numId w:val="94"/>
        </w:numPr>
        <w:tabs>
          <w:tab w:val="left" w:pos="993"/>
          <w:tab w:val="left" w:pos="1527"/>
          <w:tab w:val="left" w:pos="9214"/>
        </w:tabs>
        <w:spacing w:before="5"/>
        <w:ind w:left="284" w:firstLine="283"/>
        <w:jc w:val="both"/>
        <w:rPr>
          <w:sz w:val="24"/>
          <w:szCs w:val="24"/>
        </w:rPr>
      </w:pPr>
      <w:r w:rsidRPr="006473B6">
        <w:rPr>
          <w:sz w:val="24"/>
          <w:szCs w:val="24"/>
        </w:rPr>
        <w:t>соблюдать существующие в английском языке нормы лексической</w:t>
      </w:r>
      <w:r w:rsidRPr="006473B6">
        <w:rPr>
          <w:spacing w:val="-8"/>
          <w:sz w:val="24"/>
          <w:szCs w:val="24"/>
        </w:rPr>
        <w:t xml:space="preserve"> </w:t>
      </w:r>
      <w:r w:rsidRPr="006473B6">
        <w:rPr>
          <w:sz w:val="24"/>
          <w:szCs w:val="24"/>
        </w:rPr>
        <w:t>сочетаемости;</w:t>
      </w:r>
    </w:p>
    <w:p w:rsidR="0060112E" w:rsidRPr="006473B6" w:rsidRDefault="00CE57EB" w:rsidP="00D552B0">
      <w:pPr>
        <w:pStyle w:val="a5"/>
        <w:numPr>
          <w:ilvl w:val="1"/>
          <w:numId w:val="94"/>
        </w:numPr>
        <w:tabs>
          <w:tab w:val="left" w:pos="993"/>
          <w:tab w:val="left" w:pos="1527"/>
          <w:tab w:val="left" w:pos="9214"/>
        </w:tabs>
        <w:spacing w:before="2"/>
        <w:ind w:left="284" w:right="468" w:firstLine="283"/>
        <w:jc w:val="both"/>
        <w:rPr>
          <w:sz w:val="24"/>
          <w:szCs w:val="24"/>
        </w:rPr>
      </w:pPr>
      <w:r>
        <w:rPr>
          <w:sz w:val="24"/>
          <w:szCs w:val="24"/>
        </w:rPr>
        <w:t xml:space="preserve">распознавать и </w:t>
      </w:r>
      <w:r w:rsidR="004106D4" w:rsidRPr="006473B6">
        <w:rPr>
          <w:sz w:val="24"/>
          <w:szCs w:val="24"/>
        </w:rPr>
        <w:t>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0112E" w:rsidRPr="006473B6" w:rsidRDefault="004106D4" w:rsidP="00D552B0">
      <w:pPr>
        <w:pStyle w:val="a5"/>
        <w:numPr>
          <w:ilvl w:val="1"/>
          <w:numId w:val="94"/>
        </w:numPr>
        <w:tabs>
          <w:tab w:val="left" w:pos="993"/>
          <w:tab w:val="left" w:pos="1527"/>
          <w:tab w:val="left" w:pos="9214"/>
        </w:tabs>
        <w:spacing w:before="7"/>
        <w:ind w:left="284" w:right="471" w:firstLine="283"/>
        <w:jc w:val="both"/>
        <w:rPr>
          <w:sz w:val="24"/>
          <w:szCs w:val="24"/>
        </w:rPr>
      </w:pPr>
      <w:r w:rsidRPr="006473B6">
        <w:rPr>
          <w:sz w:val="24"/>
          <w:szCs w:val="24"/>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w:t>
      </w:r>
      <w:r w:rsidRPr="006473B6">
        <w:rPr>
          <w:spacing w:val="-8"/>
          <w:sz w:val="24"/>
          <w:szCs w:val="24"/>
        </w:rPr>
        <w:t xml:space="preserve"> </w:t>
      </w:r>
      <w:r w:rsidRPr="006473B6">
        <w:rPr>
          <w:sz w:val="24"/>
          <w:szCs w:val="24"/>
        </w:rPr>
        <w:t>задачей:</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 глаголы при помощи аффиксов </w:t>
      </w:r>
      <w:r w:rsidRPr="006473B6">
        <w:rPr>
          <w:i/>
          <w:sz w:val="24"/>
          <w:szCs w:val="24"/>
        </w:rPr>
        <w:t>dis</w:t>
      </w:r>
      <w:r w:rsidRPr="006473B6">
        <w:rPr>
          <w:sz w:val="24"/>
          <w:szCs w:val="24"/>
        </w:rPr>
        <w:t xml:space="preserve">-, </w:t>
      </w:r>
      <w:r w:rsidRPr="006473B6">
        <w:rPr>
          <w:i/>
          <w:sz w:val="24"/>
          <w:szCs w:val="24"/>
        </w:rPr>
        <w:t>mis</w:t>
      </w:r>
      <w:r w:rsidRPr="006473B6">
        <w:rPr>
          <w:sz w:val="24"/>
          <w:szCs w:val="24"/>
        </w:rPr>
        <w:t xml:space="preserve">-, </w:t>
      </w:r>
      <w:r w:rsidRPr="006473B6">
        <w:rPr>
          <w:i/>
          <w:sz w:val="24"/>
          <w:szCs w:val="24"/>
        </w:rPr>
        <w:t>re</w:t>
      </w:r>
      <w:r w:rsidRPr="006473B6">
        <w:rPr>
          <w:sz w:val="24"/>
          <w:szCs w:val="24"/>
        </w:rPr>
        <w:t>-, -</w:t>
      </w:r>
      <w:r w:rsidRPr="006473B6">
        <w:rPr>
          <w:i/>
          <w:sz w:val="24"/>
          <w:szCs w:val="24"/>
        </w:rPr>
        <w:t>ize</w:t>
      </w:r>
      <w:r w:rsidRPr="006473B6">
        <w:rPr>
          <w:sz w:val="24"/>
          <w:szCs w:val="24"/>
        </w:rPr>
        <w:t>/-</w:t>
      </w:r>
      <w:r w:rsidRPr="006473B6">
        <w:rPr>
          <w:i/>
          <w:sz w:val="24"/>
          <w:szCs w:val="24"/>
        </w:rPr>
        <w:t>ise</w:t>
      </w:r>
      <w:r w:rsidRPr="006473B6">
        <w:rPr>
          <w:sz w:val="24"/>
          <w:szCs w:val="24"/>
        </w:rPr>
        <w:t>;</w:t>
      </w:r>
    </w:p>
    <w:p w:rsidR="0060112E" w:rsidRPr="00494564" w:rsidRDefault="004106D4" w:rsidP="00D552B0">
      <w:pPr>
        <w:tabs>
          <w:tab w:val="left" w:pos="993"/>
          <w:tab w:val="left" w:pos="9214"/>
        </w:tabs>
        <w:ind w:left="284" w:firstLine="283"/>
        <w:jc w:val="both"/>
        <w:rPr>
          <w:sz w:val="24"/>
          <w:szCs w:val="24"/>
          <w:lang w:val="en-US"/>
        </w:rPr>
      </w:pPr>
      <w:r w:rsidRPr="00494564">
        <w:rPr>
          <w:sz w:val="24"/>
          <w:szCs w:val="24"/>
          <w:lang w:val="en-US"/>
        </w:rPr>
        <w:t xml:space="preserve">‒ </w:t>
      </w:r>
      <w:r w:rsidRPr="006473B6">
        <w:rPr>
          <w:sz w:val="24"/>
          <w:szCs w:val="24"/>
        </w:rPr>
        <w:t>имена</w:t>
      </w:r>
      <w:r w:rsidRPr="00494564">
        <w:rPr>
          <w:sz w:val="24"/>
          <w:szCs w:val="24"/>
          <w:lang w:val="en-US"/>
        </w:rPr>
        <w:t xml:space="preserve"> </w:t>
      </w:r>
      <w:r w:rsidRPr="006473B6">
        <w:rPr>
          <w:sz w:val="24"/>
          <w:szCs w:val="24"/>
        </w:rPr>
        <w:t>существительные</w:t>
      </w:r>
      <w:r w:rsidRPr="00494564">
        <w:rPr>
          <w:sz w:val="24"/>
          <w:szCs w:val="24"/>
          <w:lang w:val="en-US"/>
        </w:rPr>
        <w:t xml:space="preserve"> </w:t>
      </w:r>
      <w:r w:rsidRPr="006473B6">
        <w:rPr>
          <w:sz w:val="24"/>
          <w:szCs w:val="24"/>
        </w:rPr>
        <w:t>при</w:t>
      </w:r>
      <w:r w:rsidRPr="00494564">
        <w:rPr>
          <w:sz w:val="24"/>
          <w:szCs w:val="24"/>
          <w:lang w:val="en-US"/>
        </w:rPr>
        <w:t xml:space="preserve"> </w:t>
      </w:r>
      <w:r w:rsidRPr="006473B6">
        <w:rPr>
          <w:sz w:val="24"/>
          <w:szCs w:val="24"/>
        </w:rPr>
        <w:t>помощи</w:t>
      </w:r>
      <w:r w:rsidRPr="00494564">
        <w:rPr>
          <w:sz w:val="24"/>
          <w:szCs w:val="24"/>
          <w:lang w:val="en-US"/>
        </w:rPr>
        <w:t xml:space="preserve"> </w:t>
      </w:r>
      <w:r w:rsidRPr="006473B6">
        <w:rPr>
          <w:sz w:val="24"/>
          <w:szCs w:val="24"/>
        </w:rPr>
        <w:t>суффиксов</w:t>
      </w:r>
      <w:r w:rsidRPr="00494564">
        <w:rPr>
          <w:sz w:val="24"/>
          <w:szCs w:val="24"/>
          <w:lang w:val="en-US"/>
        </w:rPr>
        <w:t xml:space="preserve"> -</w:t>
      </w:r>
      <w:r w:rsidRPr="00494564">
        <w:rPr>
          <w:i/>
          <w:sz w:val="24"/>
          <w:szCs w:val="24"/>
          <w:lang w:val="en-US"/>
        </w:rPr>
        <w:t>or</w:t>
      </w:r>
      <w:r w:rsidRPr="00494564">
        <w:rPr>
          <w:sz w:val="24"/>
          <w:szCs w:val="24"/>
          <w:lang w:val="en-US"/>
        </w:rPr>
        <w:t>/ -</w:t>
      </w:r>
      <w:r w:rsidRPr="00494564">
        <w:rPr>
          <w:i/>
          <w:sz w:val="24"/>
          <w:szCs w:val="24"/>
          <w:lang w:val="en-US"/>
        </w:rPr>
        <w:t>er</w:t>
      </w:r>
      <w:r w:rsidRPr="00494564">
        <w:rPr>
          <w:sz w:val="24"/>
          <w:szCs w:val="24"/>
          <w:lang w:val="en-US"/>
        </w:rPr>
        <w:t>, -</w:t>
      </w:r>
      <w:r w:rsidRPr="00494564">
        <w:rPr>
          <w:i/>
          <w:sz w:val="24"/>
          <w:szCs w:val="24"/>
          <w:lang w:val="en-US"/>
        </w:rPr>
        <w:t xml:space="preserve">ist </w:t>
      </w:r>
      <w:r w:rsidRPr="00494564">
        <w:rPr>
          <w:sz w:val="24"/>
          <w:szCs w:val="24"/>
          <w:lang w:val="en-US"/>
        </w:rPr>
        <w:t>, -</w:t>
      </w:r>
      <w:r w:rsidRPr="00494564">
        <w:rPr>
          <w:i/>
          <w:sz w:val="24"/>
          <w:szCs w:val="24"/>
          <w:lang w:val="en-US"/>
        </w:rPr>
        <w:t>sion</w:t>
      </w:r>
      <w:r w:rsidRPr="00494564">
        <w:rPr>
          <w:sz w:val="24"/>
          <w:szCs w:val="24"/>
          <w:lang w:val="en-US"/>
        </w:rPr>
        <w:t>/-</w:t>
      </w:r>
      <w:r w:rsidRPr="00494564">
        <w:rPr>
          <w:i/>
          <w:sz w:val="24"/>
          <w:szCs w:val="24"/>
          <w:lang w:val="en-US"/>
        </w:rPr>
        <w:t>tion</w:t>
      </w:r>
      <w:r w:rsidRPr="00494564">
        <w:rPr>
          <w:sz w:val="24"/>
          <w:szCs w:val="24"/>
          <w:lang w:val="en-US"/>
        </w:rPr>
        <w:t>, -</w:t>
      </w:r>
      <w:r w:rsidRPr="00494564">
        <w:rPr>
          <w:i/>
          <w:sz w:val="24"/>
          <w:szCs w:val="24"/>
          <w:lang w:val="en-US"/>
        </w:rPr>
        <w:t>nce</w:t>
      </w:r>
      <w:r w:rsidRPr="00494564">
        <w:rPr>
          <w:sz w:val="24"/>
          <w:szCs w:val="24"/>
          <w:lang w:val="en-US"/>
        </w:rPr>
        <w:t>/-</w:t>
      </w:r>
      <w:r w:rsidRPr="00494564">
        <w:rPr>
          <w:i/>
          <w:sz w:val="24"/>
          <w:szCs w:val="24"/>
          <w:lang w:val="en-US"/>
        </w:rPr>
        <w:t>ence</w:t>
      </w:r>
      <w:r w:rsidRPr="00494564">
        <w:rPr>
          <w:sz w:val="24"/>
          <w:szCs w:val="24"/>
          <w:lang w:val="en-US"/>
        </w:rPr>
        <w:t>, -</w:t>
      </w:r>
      <w:r w:rsidRPr="00494564">
        <w:rPr>
          <w:i/>
          <w:sz w:val="24"/>
          <w:szCs w:val="24"/>
          <w:lang w:val="en-US"/>
        </w:rPr>
        <w:t>ment</w:t>
      </w:r>
      <w:r w:rsidRPr="00494564">
        <w:rPr>
          <w:sz w:val="24"/>
          <w:szCs w:val="24"/>
          <w:lang w:val="en-US"/>
        </w:rPr>
        <w:t>, -</w:t>
      </w:r>
      <w:r w:rsidRPr="00494564">
        <w:rPr>
          <w:i/>
          <w:sz w:val="24"/>
          <w:szCs w:val="24"/>
          <w:lang w:val="en-US"/>
        </w:rPr>
        <w:t xml:space="preserve">ity </w:t>
      </w:r>
      <w:r w:rsidRPr="00494564">
        <w:rPr>
          <w:sz w:val="24"/>
          <w:szCs w:val="24"/>
          <w:lang w:val="en-US"/>
        </w:rPr>
        <w:t>, -</w:t>
      </w:r>
      <w:r w:rsidRPr="00494564">
        <w:rPr>
          <w:i/>
          <w:sz w:val="24"/>
          <w:szCs w:val="24"/>
          <w:lang w:val="en-US"/>
        </w:rPr>
        <w:t>ness</w:t>
      </w:r>
      <w:r w:rsidRPr="00494564">
        <w:rPr>
          <w:sz w:val="24"/>
          <w:szCs w:val="24"/>
          <w:lang w:val="en-US"/>
        </w:rPr>
        <w:t>, -</w:t>
      </w:r>
      <w:r w:rsidRPr="00494564">
        <w:rPr>
          <w:i/>
          <w:sz w:val="24"/>
          <w:szCs w:val="24"/>
          <w:lang w:val="en-US"/>
        </w:rPr>
        <w:t>ship</w:t>
      </w:r>
      <w:r w:rsidRPr="00494564">
        <w:rPr>
          <w:sz w:val="24"/>
          <w:szCs w:val="24"/>
          <w:lang w:val="en-US"/>
        </w:rPr>
        <w:t>, -</w:t>
      </w:r>
      <w:r w:rsidRPr="00494564">
        <w:rPr>
          <w:i/>
          <w:sz w:val="24"/>
          <w:szCs w:val="24"/>
          <w:lang w:val="en-US"/>
        </w:rPr>
        <w:t>ing</w:t>
      </w:r>
      <w:r w:rsidRPr="00494564">
        <w:rPr>
          <w:sz w:val="24"/>
          <w:szCs w:val="24"/>
          <w:lang w:val="en-US"/>
        </w:rPr>
        <w:t>;</w:t>
      </w:r>
    </w:p>
    <w:p w:rsidR="0060112E" w:rsidRPr="00494564" w:rsidRDefault="004106D4" w:rsidP="00D552B0">
      <w:pPr>
        <w:tabs>
          <w:tab w:val="left" w:pos="993"/>
          <w:tab w:val="left" w:pos="9214"/>
        </w:tabs>
        <w:spacing w:before="1"/>
        <w:ind w:left="284" w:firstLine="283"/>
        <w:jc w:val="both"/>
        <w:rPr>
          <w:sz w:val="24"/>
          <w:szCs w:val="24"/>
          <w:lang w:val="en-US"/>
        </w:rPr>
      </w:pPr>
      <w:r w:rsidRPr="00494564">
        <w:rPr>
          <w:sz w:val="24"/>
          <w:szCs w:val="24"/>
          <w:lang w:val="en-US"/>
        </w:rPr>
        <w:t xml:space="preserve">‒ </w:t>
      </w:r>
      <w:r w:rsidRPr="006473B6">
        <w:rPr>
          <w:sz w:val="24"/>
          <w:szCs w:val="24"/>
        </w:rPr>
        <w:t>имена</w:t>
      </w:r>
      <w:r w:rsidRPr="00494564">
        <w:rPr>
          <w:sz w:val="24"/>
          <w:szCs w:val="24"/>
          <w:lang w:val="en-US"/>
        </w:rPr>
        <w:t xml:space="preserve"> </w:t>
      </w:r>
      <w:r w:rsidRPr="006473B6">
        <w:rPr>
          <w:sz w:val="24"/>
          <w:szCs w:val="24"/>
        </w:rPr>
        <w:t>прилагательные</w:t>
      </w:r>
      <w:r w:rsidRPr="00494564">
        <w:rPr>
          <w:sz w:val="24"/>
          <w:szCs w:val="24"/>
          <w:lang w:val="en-US"/>
        </w:rPr>
        <w:t xml:space="preserve"> </w:t>
      </w:r>
      <w:r w:rsidRPr="006473B6">
        <w:rPr>
          <w:sz w:val="24"/>
          <w:szCs w:val="24"/>
        </w:rPr>
        <w:t>при</w:t>
      </w:r>
      <w:r w:rsidRPr="00494564">
        <w:rPr>
          <w:sz w:val="24"/>
          <w:szCs w:val="24"/>
          <w:lang w:val="en-US"/>
        </w:rPr>
        <w:t xml:space="preserve"> </w:t>
      </w:r>
      <w:r w:rsidRPr="006473B6">
        <w:rPr>
          <w:sz w:val="24"/>
          <w:szCs w:val="24"/>
        </w:rPr>
        <w:t>помощи</w:t>
      </w:r>
      <w:r w:rsidRPr="00494564">
        <w:rPr>
          <w:sz w:val="24"/>
          <w:szCs w:val="24"/>
          <w:lang w:val="en-US"/>
        </w:rPr>
        <w:t xml:space="preserve"> </w:t>
      </w:r>
      <w:r w:rsidRPr="006473B6">
        <w:rPr>
          <w:sz w:val="24"/>
          <w:szCs w:val="24"/>
        </w:rPr>
        <w:t>аффиксов</w:t>
      </w:r>
      <w:r w:rsidRPr="00494564">
        <w:rPr>
          <w:sz w:val="24"/>
          <w:szCs w:val="24"/>
          <w:lang w:val="en-US"/>
        </w:rPr>
        <w:t xml:space="preserve"> </w:t>
      </w:r>
      <w:r w:rsidRPr="00494564">
        <w:rPr>
          <w:i/>
          <w:sz w:val="24"/>
          <w:szCs w:val="24"/>
          <w:lang w:val="en-US"/>
        </w:rPr>
        <w:t>inter</w:t>
      </w:r>
      <w:r w:rsidRPr="00494564">
        <w:rPr>
          <w:sz w:val="24"/>
          <w:szCs w:val="24"/>
          <w:lang w:val="en-US"/>
        </w:rPr>
        <w:t>-; -</w:t>
      </w:r>
      <w:r w:rsidRPr="00494564">
        <w:rPr>
          <w:i/>
          <w:sz w:val="24"/>
          <w:szCs w:val="24"/>
          <w:lang w:val="en-US"/>
        </w:rPr>
        <w:t>y</w:t>
      </w:r>
      <w:r w:rsidRPr="00494564">
        <w:rPr>
          <w:sz w:val="24"/>
          <w:szCs w:val="24"/>
          <w:lang w:val="en-US"/>
        </w:rPr>
        <w:t>, -</w:t>
      </w:r>
      <w:r w:rsidRPr="00494564">
        <w:rPr>
          <w:i/>
          <w:sz w:val="24"/>
          <w:szCs w:val="24"/>
          <w:lang w:val="en-US"/>
        </w:rPr>
        <w:t>ly</w:t>
      </w:r>
      <w:r w:rsidRPr="00494564">
        <w:rPr>
          <w:sz w:val="24"/>
          <w:szCs w:val="24"/>
          <w:lang w:val="en-US"/>
        </w:rPr>
        <w:t>, -</w:t>
      </w:r>
      <w:r w:rsidRPr="00494564">
        <w:rPr>
          <w:i/>
          <w:sz w:val="24"/>
          <w:szCs w:val="24"/>
          <w:lang w:val="en-US"/>
        </w:rPr>
        <w:t xml:space="preserve">ful </w:t>
      </w:r>
      <w:r w:rsidRPr="00494564">
        <w:rPr>
          <w:sz w:val="24"/>
          <w:szCs w:val="24"/>
          <w:lang w:val="en-US"/>
        </w:rPr>
        <w:t>, -</w:t>
      </w:r>
      <w:r w:rsidRPr="00494564">
        <w:rPr>
          <w:i/>
          <w:sz w:val="24"/>
          <w:szCs w:val="24"/>
          <w:lang w:val="en-US"/>
        </w:rPr>
        <w:t xml:space="preserve">al </w:t>
      </w:r>
      <w:r w:rsidRPr="00494564">
        <w:rPr>
          <w:sz w:val="24"/>
          <w:szCs w:val="24"/>
          <w:lang w:val="en-US"/>
        </w:rPr>
        <w:t>, -</w:t>
      </w:r>
      <w:r w:rsidRPr="00494564">
        <w:rPr>
          <w:i/>
          <w:sz w:val="24"/>
          <w:szCs w:val="24"/>
          <w:lang w:val="en-US"/>
        </w:rPr>
        <w:t>ic</w:t>
      </w:r>
      <w:r w:rsidRPr="00494564">
        <w:rPr>
          <w:sz w:val="24"/>
          <w:szCs w:val="24"/>
          <w:lang w:val="en-US"/>
        </w:rPr>
        <w:t>, -</w:t>
      </w:r>
      <w:r w:rsidRPr="00494564">
        <w:rPr>
          <w:i/>
          <w:sz w:val="24"/>
          <w:szCs w:val="24"/>
          <w:lang w:val="en-US"/>
        </w:rPr>
        <w:t>ian</w:t>
      </w:r>
      <w:r w:rsidRPr="00494564">
        <w:rPr>
          <w:sz w:val="24"/>
          <w:szCs w:val="24"/>
          <w:lang w:val="en-US"/>
        </w:rPr>
        <w:t>/</w:t>
      </w:r>
      <w:r w:rsidRPr="00494564">
        <w:rPr>
          <w:i/>
          <w:sz w:val="24"/>
          <w:szCs w:val="24"/>
          <w:lang w:val="en-US"/>
        </w:rPr>
        <w:t>an</w:t>
      </w:r>
      <w:r w:rsidRPr="00494564">
        <w:rPr>
          <w:sz w:val="24"/>
          <w:szCs w:val="24"/>
          <w:lang w:val="en-US"/>
        </w:rPr>
        <w:t>, -</w:t>
      </w:r>
      <w:r w:rsidRPr="00494564">
        <w:rPr>
          <w:i/>
          <w:sz w:val="24"/>
          <w:szCs w:val="24"/>
          <w:lang w:val="en-US"/>
        </w:rPr>
        <w:t>ing</w:t>
      </w:r>
      <w:r w:rsidRPr="00494564">
        <w:rPr>
          <w:sz w:val="24"/>
          <w:szCs w:val="24"/>
          <w:lang w:val="en-US"/>
        </w:rPr>
        <w:t>; -</w:t>
      </w:r>
      <w:r w:rsidRPr="00494564">
        <w:rPr>
          <w:i/>
          <w:sz w:val="24"/>
          <w:szCs w:val="24"/>
          <w:lang w:val="en-US"/>
        </w:rPr>
        <w:t>ous</w:t>
      </w:r>
      <w:r w:rsidRPr="00494564">
        <w:rPr>
          <w:sz w:val="24"/>
          <w:szCs w:val="24"/>
          <w:lang w:val="en-US"/>
        </w:rPr>
        <w:t>, -</w:t>
      </w:r>
      <w:r w:rsidRPr="00494564">
        <w:rPr>
          <w:i/>
          <w:sz w:val="24"/>
          <w:szCs w:val="24"/>
          <w:lang w:val="en-US"/>
        </w:rPr>
        <w:t>able</w:t>
      </w:r>
      <w:r w:rsidRPr="00494564">
        <w:rPr>
          <w:sz w:val="24"/>
          <w:szCs w:val="24"/>
          <w:lang w:val="en-US"/>
        </w:rPr>
        <w:t>/</w:t>
      </w:r>
      <w:r w:rsidRPr="00494564">
        <w:rPr>
          <w:i/>
          <w:sz w:val="24"/>
          <w:szCs w:val="24"/>
          <w:lang w:val="en-US"/>
        </w:rPr>
        <w:t>ible</w:t>
      </w:r>
      <w:r w:rsidRPr="00494564">
        <w:rPr>
          <w:sz w:val="24"/>
          <w:szCs w:val="24"/>
          <w:lang w:val="en-US"/>
        </w:rPr>
        <w:t>, -</w:t>
      </w:r>
      <w:r w:rsidRPr="00494564">
        <w:rPr>
          <w:i/>
          <w:sz w:val="24"/>
          <w:szCs w:val="24"/>
          <w:lang w:val="en-US"/>
        </w:rPr>
        <w:t>less</w:t>
      </w:r>
      <w:r w:rsidRPr="00494564">
        <w:rPr>
          <w:sz w:val="24"/>
          <w:szCs w:val="24"/>
          <w:lang w:val="en-US"/>
        </w:rPr>
        <w:t>, -</w:t>
      </w:r>
      <w:r w:rsidRPr="00494564">
        <w:rPr>
          <w:i/>
          <w:sz w:val="24"/>
          <w:szCs w:val="24"/>
          <w:lang w:val="en-US"/>
        </w:rPr>
        <w:t>ive</w:t>
      </w:r>
      <w:r w:rsidRPr="00494564">
        <w:rPr>
          <w:sz w:val="24"/>
          <w:szCs w:val="24"/>
          <w:lang w:val="en-US"/>
        </w:rPr>
        <w:t>;</w:t>
      </w:r>
    </w:p>
    <w:p w:rsidR="0060112E" w:rsidRPr="006473B6" w:rsidRDefault="004106D4" w:rsidP="00D552B0">
      <w:pPr>
        <w:pStyle w:val="a3"/>
        <w:tabs>
          <w:tab w:val="left" w:pos="993"/>
          <w:tab w:val="left" w:pos="9214"/>
        </w:tabs>
        <w:ind w:left="284" w:firstLine="283"/>
        <w:jc w:val="both"/>
      </w:pPr>
      <w:r w:rsidRPr="006473B6">
        <w:t>‒ наречия при помощи суффикса -</w:t>
      </w:r>
      <w:r w:rsidRPr="006473B6">
        <w:rPr>
          <w:i/>
        </w:rPr>
        <w:t>ly</w:t>
      </w:r>
      <w:r w:rsidRPr="006473B6">
        <w:t>;</w:t>
      </w:r>
    </w:p>
    <w:p w:rsidR="0060112E" w:rsidRPr="006473B6" w:rsidRDefault="00CE57EB" w:rsidP="00D552B0">
      <w:pPr>
        <w:pStyle w:val="a3"/>
        <w:tabs>
          <w:tab w:val="left" w:pos="709"/>
          <w:tab w:val="left" w:pos="9214"/>
        </w:tabs>
        <w:ind w:left="284" w:right="-139" w:firstLine="283"/>
        <w:jc w:val="both"/>
      </w:pPr>
      <w:r>
        <w:t>‒</w:t>
      </w:r>
      <w:r w:rsidR="004106D4" w:rsidRPr="006473B6">
        <w:t xml:space="preserve">имена существительные, имена прилагательные, наречия при помощи </w:t>
      </w:r>
      <w:r>
        <w:t>о</w:t>
      </w:r>
      <w:r w:rsidR="004106D4" w:rsidRPr="006473B6">
        <w:t xml:space="preserve">трицательных префиксов </w:t>
      </w:r>
      <w:r w:rsidR="004106D4" w:rsidRPr="006473B6">
        <w:rPr>
          <w:i/>
        </w:rPr>
        <w:t>un</w:t>
      </w:r>
      <w:r w:rsidR="004106D4" w:rsidRPr="006473B6">
        <w:t xml:space="preserve">-, </w:t>
      </w:r>
      <w:r w:rsidR="004106D4" w:rsidRPr="006473B6">
        <w:rPr>
          <w:i/>
        </w:rPr>
        <w:t>im</w:t>
      </w:r>
      <w:r w:rsidR="004106D4" w:rsidRPr="006473B6">
        <w:t>-/</w:t>
      </w:r>
      <w:r w:rsidR="004106D4" w:rsidRPr="006473B6">
        <w:rPr>
          <w:i/>
        </w:rPr>
        <w:t>in</w:t>
      </w:r>
      <w:r w:rsidR="004106D4" w:rsidRPr="006473B6">
        <w:t>-;</w:t>
      </w:r>
    </w:p>
    <w:p w:rsidR="0060112E" w:rsidRPr="006473B6" w:rsidRDefault="004106D4" w:rsidP="00D552B0">
      <w:pPr>
        <w:pStyle w:val="a3"/>
        <w:tabs>
          <w:tab w:val="left" w:pos="993"/>
          <w:tab w:val="left" w:pos="9214"/>
        </w:tabs>
        <w:ind w:left="284" w:firstLine="283"/>
        <w:jc w:val="both"/>
      </w:pPr>
      <w:r w:rsidRPr="006473B6">
        <w:t>‒ числительные при помощи суффиксов -</w:t>
      </w:r>
      <w:r w:rsidRPr="006473B6">
        <w:rPr>
          <w:i/>
        </w:rPr>
        <w:t>teen</w:t>
      </w:r>
      <w:r w:rsidRPr="006473B6">
        <w:t>, -</w:t>
      </w:r>
      <w:r w:rsidRPr="006473B6">
        <w:rPr>
          <w:i/>
        </w:rPr>
        <w:t>ty</w:t>
      </w:r>
      <w:r w:rsidRPr="006473B6">
        <w:t>; -</w:t>
      </w:r>
      <w:r w:rsidRPr="006473B6">
        <w:rPr>
          <w:i/>
        </w:rPr>
        <w:t>th</w:t>
      </w:r>
      <w:r w:rsidRPr="006473B6">
        <w:t>.</w:t>
      </w:r>
    </w:p>
    <w:p w:rsidR="0060112E" w:rsidRPr="006473B6" w:rsidRDefault="004F3BFD"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70" w:firstLine="283"/>
        <w:jc w:val="both"/>
        <w:rPr>
          <w:i/>
          <w:sz w:val="24"/>
          <w:szCs w:val="24"/>
        </w:rPr>
      </w:pPr>
      <w:r w:rsidRPr="006473B6">
        <w:rPr>
          <w:i/>
          <w:sz w:val="24"/>
          <w:szCs w:val="24"/>
        </w:rPr>
        <w:t>распознавать и употреблять в речи в нескольких значениях многозначные слова, изученные в пределах тематики основной</w:t>
      </w:r>
      <w:r w:rsidRPr="006473B6">
        <w:rPr>
          <w:i/>
          <w:spacing w:val="-4"/>
          <w:sz w:val="24"/>
          <w:szCs w:val="24"/>
        </w:rPr>
        <w:t xml:space="preserve"> </w:t>
      </w:r>
      <w:r w:rsidRPr="006473B6">
        <w:rPr>
          <w:i/>
          <w:sz w:val="24"/>
          <w:szCs w:val="24"/>
        </w:rPr>
        <w:t>школы;</w:t>
      </w:r>
    </w:p>
    <w:p w:rsidR="0060112E" w:rsidRPr="006473B6" w:rsidRDefault="004106D4" w:rsidP="00D552B0">
      <w:pPr>
        <w:pStyle w:val="a5"/>
        <w:numPr>
          <w:ilvl w:val="1"/>
          <w:numId w:val="94"/>
        </w:numPr>
        <w:tabs>
          <w:tab w:val="left" w:pos="993"/>
          <w:tab w:val="left" w:pos="1527"/>
          <w:tab w:val="left" w:pos="9214"/>
        </w:tabs>
        <w:spacing w:before="2"/>
        <w:ind w:left="284" w:right="465" w:firstLine="283"/>
        <w:jc w:val="both"/>
        <w:rPr>
          <w:i/>
          <w:sz w:val="24"/>
          <w:szCs w:val="24"/>
        </w:rPr>
      </w:pPr>
      <w:r w:rsidRPr="006473B6">
        <w:rPr>
          <w:i/>
          <w:sz w:val="24"/>
          <w:szCs w:val="24"/>
        </w:rPr>
        <w:t>знать различия между явлениями синонимии и антонимии; употреблять в речи изученные синонимы и антонимы адекватно ситуации</w:t>
      </w:r>
      <w:r w:rsidRPr="006473B6">
        <w:rPr>
          <w:i/>
          <w:spacing w:val="-3"/>
          <w:sz w:val="24"/>
          <w:szCs w:val="24"/>
        </w:rPr>
        <w:t xml:space="preserve"> </w:t>
      </w:r>
      <w:r w:rsidRPr="006473B6">
        <w:rPr>
          <w:i/>
          <w:sz w:val="24"/>
          <w:szCs w:val="24"/>
        </w:rPr>
        <w:t>общения;</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i/>
          <w:sz w:val="24"/>
          <w:szCs w:val="24"/>
        </w:rPr>
      </w:pPr>
      <w:r w:rsidRPr="006473B6">
        <w:rPr>
          <w:i/>
          <w:sz w:val="24"/>
          <w:szCs w:val="24"/>
        </w:rPr>
        <w:t>распознавать и употреблять в речи наиболее распространенные фразовые</w:t>
      </w:r>
      <w:r w:rsidRPr="006473B6">
        <w:rPr>
          <w:i/>
          <w:spacing w:val="-9"/>
          <w:sz w:val="24"/>
          <w:szCs w:val="24"/>
        </w:rPr>
        <w:t xml:space="preserve"> </w:t>
      </w:r>
      <w:r w:rsidRPr="006473B6">
        <w:rPr>
          <w:i/>
          <w:sz w:val="24"/>
          <w:szCs w:val="24"/>
        </w:rPr>
        <w:t>глаголы;</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распознавать принадлежность слов к частям речи по</w:t>
      </w:r>
      <w:r w:rsidRPr="006473B6">
        <w:rPr>
          <w:i/>
          <w:spacing w:val="-1"/>
          <w:sz w:val="24"/>
          <w:szCs w:val="24"/>
        </w:rPr>
        <w:t xml:space="preserve"> </w:t>
      </w:r>
      <w:r w:rsidRPr="006473B6">
        <w:rPr>
          <w:i/>
          <w:sz w:val="24"/>
          <w:szCs w:val="24"/>
        </w:rPr>
        <w:t>аффиксам;</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i/>
          <w:sz w:val="24"/>
          <w:szCs w:val="24"/>
        </w:rPr>
      </w:pPr>
      <w:r w:rsidRPr="006473B6">
        <w:rPr>
          <w:i/>
          <w:sz w:val="24"/>
          <w:szCs w:val="24"/>
        </w:rPr>
        <w:t>распознавать и употреблять в речи различные средства связи в тексте для обеспечения его целостности (firstly, to begin with, however, as for me, finally, at last,</w:t>
      </w:r>
      <w:r w:rsidRPr="006473B6">
        <w:rPr>
          <w:i/>
          <w:spacing w:val="-5"/>
          <w:sz w:val="24"/>
          <w:szCs w:val="24"/>
        </w:rPr>
        <w:t xml:space="preserve"> </w:t>
      </w:r>
      <w:r w:rsidRPr="006473B6">
        <w:rPr>
          <w:i/>
          <w:sz w:val="24"/>
          <w:szCs w:val="24"/>
        </w:rPr>
        <w:t>etc.);</w:t>
      </w:r>
    </w:p>
    <w:p w:rsidR="0060112E" w:rsidRPr="006473B6" w:rsidRDefault="004106D4" w:rsidP="00D552B0">
      <w:pPr>
        <w:pStyle w:val="a5"/>
        <w:numPr>
          <w:ilvl w:val="1"/>
          <w:numId w:val="94"/>
        </w:numPr>
        <w:tabs>
          <w:tab w:val="left" w:pos="993"/>
          <w:tab w:val="left" w:pos="1527"/>
          <w:tab w:val="left" w:pos="9214"/>
        </w:tabs>
        <w:spacing w:before="5"/>
        <w:ind w:left="284" w:right="464" w:firstLine="283"/>
        <w:jc w:val="both"/>
        <w:rPr>
          <w:i/>
          <w:sz w:val="24"/>
          <w:szCs w:val="24"/>
        </w:rPr>
      </w:pPr>
      <w:r w:rsidRPr="006473B6">
        <w:rPr>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w:t>
      </w:r>
      <w:r w:rsidRPr="006473B6">
        <w:rPr>
          <w:i/>
          <w:spacing w:val="-3"/>
          <w:sz w:val="24"/>
          <w:szCs w:val="24"/>
        </w:rPr>
        <w:t xml:space="preserve"> </w:t>
      </w:r>
      <w:r w:rsidRPr="006473B6">
        <w:rPr>
          <w:i/>
          <w:sz w:val="24"/>
          <w:szCs w:val="24"/>
        </w:rPr>
        <w:t>элементам.</w:t>
      </w:r>
    </w:p>
    <w:p w:rsidR="004F3BFD" w:rsidRDefault="004F3BFD" w:rsidP="00D552B0">
      <w:pPr>
        <w:pStyle w:val="1"/>
        <w:tabs>
          <w:tab w:val="left" w:pos="993"/>
          <w:tab w:val="left" w:pos="9214"/>
        </w:tabs>
        <w:spacing w:before="8" w:line="240" w:lineRule="auto"/>
        <w:ind w:left="284" w:right="2838" w:firstLine="283"/>
        <w:jc w:val="both"/>
      </w:pPr>
      <w:r>
        <w:t xml:space="preserve">     </w:t>
      </w:r>
      <w:r w:rsidR="004106D4" w:rsidRPr="006473B6">
        <w:t>Грамматическая сторона речи</w:t>
      </w:r>
    </w:p>
    <w:p w:rsidR="0060112E" w:rsidRPr="006473B6" w:rsidRDefault="004F3BFD" w:rsidP="00D552B0">
      <w:pPr>
        <w:pStyle w:val="1"/>
        <w:tabs>
          <w:tab w:val="left" w:pos="993"/>
          <w:tab w:val="left" w:pos="9214"/>
        </w:tabs>
        <w:spacing w:before="8" w:line="240" w:lineRule="auto"/>
        <w:ind w:left="284" w:right="2838" w:firstLine="283"/>
        <w:jc w:val="both"/>
      </w:pPr>
      <w:r>
        <w:t xml:space="preserve">   </w:t>
      </w:r>
      <w:r w:rsidR="004106D4" w:rsidRPr="006473B6">
        <w:t xml:space="preserve"> Выпускник научится:</w:t>
      </w:r>
    </w:p>
    <w:p w:rsidR="0060112E" w:rsidRPr="006473B6" w:rsidRDefault="004106D4" w:rsidP="00D552B0">
      <w:pPr>
        <w:pStyle w:val="a5"/>
        <w:numPr>
          <w:ilvl w:val="1"/>
          <w:numId w:val="94"/>
        </w:numPr>
        <w:tabs>
          <w:tab w:val="left" w:pos="993"/>
          <w:tab w:val="left" w:pos="1527"/>
          <w:tab w:val="left" w:pos="9214"/>
        </w:tabs>
        <w:ind w:left="284" w:right="466" w:firstLine="283"/>
        <w:jc w:val="both"/>
        <w:rPr>
          <w:sz w:val="24"/>
          <w:szCs w:val="24"/>
        </w:rPr>
      </w:pPr>
      <w:r w:rsidRPr="006473B6">
        <w:rPr>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w:t>
      </w:r>
      <w:r w:rsidRPr="006473B6">
        <w:rPr>
          <w:spacing w:val="-2"/>
          <w:sz w:val="24"/>
          <w:szCs w:val="24"/>
        </w:rPr>
        <w:t xml:space="preserve"> </w:t>
      </w:r>
      <w:r w:rsidRPr="006473B6">
        <w:rPr>
          <w:sz w:val="24"/>
          <w:szCs w:val="24"/>
        </w:rPr>
        <w:t>контексте:</w:t>
      </w:r>
    </w:p>
    <w:p w:rsidR="0060112E" w:rsidRPr="006473B6" w:rsidRDefault="004106D4" w:rsidP="00D552B0">
      <w:pPr>
        <w:pStyle w:val="a5"/>
        <w:numPr>
          <w:ilvl w:val="1"/>
          <w:numId w:val="94"/>
        </w:numPr>
        <w:tabs>
          <w:tab w:val="left" w:pos="993"/>
          <w:tab w:val="left" w:pos="1527"/>
          <w:tab w:val="left" w:pos="9214"/>
        </w:tabs>
        <w:spacing w:before="4"/>
        <w:ind w:left="284" w:right="464" w:firstLine="283"/>
        <w:jc w:val="both"/>
        <w:rPr>
          <w:sz w:val="24"/>
          <w:szCs w:val="24"/>
        </w:rPr>
      </w:pPr>
      <w:r w:rsidRPr="006473B6">
        <w:rPr>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w:t>
      </w:r>
      <w:r w:rsidRPr="006473B6">
        <w:rPr>
          <w:spacing w:val="-2"/>
          <w:sz w:val="24"/>
          <w:szCs w:val="24"/>
        </w:rPr>
        <w:t xml:space="preserve"> </w:t>
      </w:r>
      <w:r w:rsidRPr="006473B6">
        <w:rPr>
          <w:sz w:val="24"/>
          <w:szCs w:val="24"/>
        </w:rPr>
        <w:t>восклицательные;</w:t>
      </w:r>
    </w:p>
    <w:p w:rsidR="0060112E" w:rsidRPr="006473B6" w:rsidRDefault="004106D4" w:rsidP="00D552B0">
      <w:pPr>
        <w:pStyle w:val="a5"/>
        <w:numPr>
          <w:ilvl w:val="1"/>
          <w:numId w:val="94"/>
        </w:numPr>
        <w:tabs>
          <w:tab w:val="left" w:pos="993"/>
          <w:tab w:val="left" w:pos="1527"/>
          <w:tab w:val="left" w:pos="9214"/>
        </w:tabs>
        <w:ind w:left="284" w:right="470" w:firstLine="283"/>
        <w:jc w:val="both"/>
        <w:rPr>
          <w:sz w:val="24"/>
          <w:szCs w:val="24"/>
        </w:rPr>
      </w:pPr>
      <w:r w:rsidRPr="006473B6">
        <w:rPr>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w:t>
      </w:r>
      <w:r w:rsidRPr="006473B6">
        <w:rPr>
          <w:spacing w:val="-18"/>
          <w:sz w:val="24"/>
          <w:szCs w:val="24"/>
        </w:rPr>
        <w:t xml:space="preserve"> </w:t>
      </w:r>
      <w:r w:rsidRPr="006473B6">
        <w:rPr>
          <w:sz w:val="24"/>
          <w:szCs w:val="24"/>
        </w:rPr>
        <w:t>порядке;</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распознавать и употреблять в речи предложения с начальным</w:t>
      </w:r>
      <w:r w:rsidRPr="006473B6">
        <w:rPr>
          <w:spacing w:val="2"/>
          <w:sz w:val="24"/>
          <w:szCs w:val="24"/>
        </w:rPr>
        <w:t xml:space="preserve"> </w:t>
      </w:r>
      <w:r w:rsidRPr="006473B6">
        <w:rPr>
          <w:i/>
          <w:sz w:val="24"/>
          <w:szCs w:val="24"/>
        </w:rPr>
        <w:t>It</w:t>
      </w:r>
      <w:r w:rsidRPr="006473B6">
        <w:rPr>
          <w:sz w:val="24"/>
          <w:szCs w:val="24"/>
        </w:rPr>
        <w:t>;</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 xml:space="preserve">распознавать и употреблять в речи предложения с начальным </w:t>
      </w:r>
      <w:r w:rsidRPr="006473B6">
        <w:rPr>
          <w:i/>
          <w:sz w:val="24"/>
          <w:szCs w:val="24"/>
        </w:rPr>
        <w:t>There + to</w:t>
      </w:r>
      <w:r w:rsidRPr="006473B6">
        <w:rPr>
          <w:i/>
          <w:spacing w:val="-1"/>
          <w:sz w:val="24"/>
          <w:szCs w:val="24"/>
        </w:rPr>
        <w:t xml:space="preserve"> </w:t>
      </w:r>
      <w:r w:rsidRPr="006473B6">
        <w:rPr>
          <w:i/>
          <w:sz w:val="24"/>
          <w:szCs w:val="24"/>
        </w:rPr>
        <w:t>be</w:t>
      </w:r>
      <w:r w:rsidRPr="006473B6">
        <w:rPr>
          <w:sz w:val="24"/>
          <w:szCs w:val="24"/>
        </w:rPr>
        <w:t>;</w:t>
      </w:r>
    </w:p>
    <w:p w:rsidR="0060112E" w:rsidRPr="006473B6" w:rsidRDefault="004106D4" w:rsidP="00D552B0">
      <w:pPr>
        <w:pStyle w:val="a5"/>
        <w:numPr>
          <w:ilvl w:val="1"/>
          <w:numId w:val="94"/>
        </w:numPr>
        <w:tabs>
          <w:tab w:val="left" w:pos="993"/>
          <w:tab w:val="left" w:pos="1527"/>
          <w:tab w:val="left" w:pos="9214"/>
        </w:tabs>
        <w:spacing w:before="1"/>
        <w:ind w:left="284" w:right="469" w:firstLine="283"/>
        <w:jc w:val="both"/>
        <w:rPr>
          <w:sz w:val="24"/>
          <w:szCs w:val="24"/>
        </w:rPr>
      </w:pPr>
      <w:r w:rsidRPr="006473B6">
        <w:rPr>
          <w:sz w:val="24"/>
          <w:szCs w:val="24"/>
        </w:rPr>
        <w:t xml:space="preserve">распознавать и употреблять в речи сложносочиненные предложения с сочинительными союзами </w:t>
      </w:r>
      <w:r w:rsidRPr="006473B6">
        <w:rPr>
          <w:i/>
          <w:sz w:val="24"/>
          <w:szCs w:val="24"/>
        </w:rPr>
        <w:t>and</w:t>
      </w:r>
      <w:r w:rsidRPr="006473B6">
        <w:rPr>
          <w:sz w:val="24"/>
          <w:szCs w:val="24"/>
        </w:rPr>
        <w:t xml:space="preserve">, </w:t>
      </w:r>
      <w:r w:rsidRPr="006473B6">
        <w:rPr>
          <w:i/>
          <w:sz w:val="24"/>
          <w:szCs w:val="24"/>
        </w:rPr>
        <w:t>but</w:t>
      </w:r>
      <w:r w:rsidRPr="006473B6">
        <w:rPr>
          <w:sz w:val="24"/>
          <w:szCs w:val="24"/>
        </w:rPr>
        <w:t>,</w:t>
      </w:r>
      <w:r w:rsidRPr="006473B6">
        <w:rPr>
          <w:spacing w:val="1"/>
          <w:sz w:val="24"/>
          <w:szCs w:val="24"/>
        </w:rPr>
        <w:t xml:space="preserve"> </w:t>
      </w:r>
      <w:r w:rsidRPr="006473B6">
        <w:rPr>
          <w:i/>
          <w:sz w:val="24"/>
          <w:szCs w:val="24"/>
        </w:rPr>
        <w:t>or</w:t>
      </w:r>
      <w:r w:rsidRPr="006473B6">
        <w:rPr>
          <w:sz w:val="24"/>
          <w:szCs w:val="24"/>
        </w:rPr>
        <w:t>;</w:t>
      </w:r>
    </w:p>
    <w:p w:rsidR="0060112E" w:rsidRPr="006473B6" w:rsidRDefault="004106D4" w:rsidP="00D552B0">
      <w:pPr>
        <w:pStyle w:val="a5"/>
        <w:numPr>
          <w:ilvl w:val="1"/>
          <w:numId w:val="94"/>
        </w:numPr>
        <w:tabs>
          <w:tab w:val="left" w:pos="993"/>
          <w:tab w:val="left" w:pos="1527"/>
          <w:tab w:val="left" w:pos="9214"/>
        </w:tabs>
        <w:spacing w:before="5"/>
        <w:ind w:left="284" w:right="468" w:firstLine="283"/>
        <w:jc w:val="both"/>
        <w:rPr>
          <w:sz w:val="24"/>
          <w:szCs w:val="24"/>
        </w:rPr>
      </w:pPr>
      <w:r w:rsidRPr="006473B6">
        <w:rPr>
          <w:sz w:val="24"/>
          <w:szCs w:val="24"/>
        </w:rPr>
        <w:t xml:space="preserve">распознавать и употреблять в речи сложноподчиненные предложения с союзами и союзными словами </w:t>
      </w:r>
      <w:r w:rsidRPr="006473B6">
        <w:rPr>
          <w:i/>
          <w:sz w:val="24"/>
          <w:szCs w:val="24"/>
        </w:rPr>
        <w:t>because</w:t>
      </w:r>
      <w:r w:rsidRPr="006473B6">
        <w:rPr>
          <w:sz w:val="24"/>
          <w:szCs w:val="24"/>
        </w:rPr>
        <w:t xml:space="preserve">, </w:t>
      </w:r>
      <w:r w:rsidRPr="006473B6">
        <w:rPr>
          <w:i/>
          <w:sz w:val="24"/>
          <w:szCs w:val="24"/>
        </w:rPr>
        <w:t>if</w:t>
      </w:r>
      <w:r w:rsidRPr="006473B6">
        <w:rPr>
          <w:sz w:val="24"/>
          <w:szCs w:val="24"/>
        </w:rPr>
        <w:t xml:space="preserve">, </w:t>
      </w:r>
      <w:r w:rsidRPr="006473B6">
        <w:rPr>
          <w:i/>
          <w:sz w:val="24"/>
          <w:szCs w:val="24"/>
        </w:rPr>
        <w:t>that</w:t>
      </w:r>
      <w:r w:rsidRPr="006473B6">
        <w:rPr>
          <w:sz w:val="24"/>
          <w:szCs w:val="24"/>
        </w:rPr>
        <w:t xml:space="preserve">, </w:t>
      </w:r>
      <w:r w:rsidRPr="006473B6">
        <w:rPr>
          <w:i/>
          <w:sz w:val="24"/>
          <w:szCs w:val="24"/>
        </w:rPr>
        <w:t>who</w:t>
      </w:r>
      <w:r w:rsidRPr="006473B6">
        <w:rPr>
          <w:sz w:val="24"/>
          <w:szCs w:val="24"/>
        </w:rPr>
        <w:t xml:space="preserve">, </w:t>
      </w:r>
      <w:r w:rsidRPr="006473B6">
        <w:rPr>
          <w:i/>
          <w:sz w:val="24"/>
          <w:szCs w:val="24"/>
        </w:rPr>
        <w:t>which</w:t>
      </w:r>
      <w:r w:rsidRPr="006473B6">
        <w:rPr>
          <w:sz w:val="24"/>
          <w:szCs w:val="24"/>
        </w:rPr>
        <w:t xml:space="preserve">, </w:t>
      </w:r>
      <w:r w:rsidRPr="006473B6">
        <w:rPr>
          <w:i/>
          <w:sz w:val="24"/>
          <w:szCs w:val="24"/>
        </w:rPr>
        <w:t>what</w:t>
      </w:r>
      <w:r w:rsidRPr="006473B6">
        <w:rPr>
          <w:sz w:val="24"/>
          <w:szCs w:val="24"/>
        </w:rPr>
        <w:t xml:space="preserve">, </w:t>
      </w:r>
      <w:r w:rsidRPr="006473B6">
        <w:rPr>
          <w:i/>
          <w:sz w:val="24"/>
          <w:szCs w:val="24"/>
        </w:rPr>
        <w:t>when</w:t>
      </w:r>
      <w:r w:rsidRPr="006473B6">
        <w:rPr>
          <w:sz w:val="24"/>
          <w:szCs w:val="24"/>
        </w:rPr>
        <w:t xml:space="preserve">, </w:t>
      </w:r>
      <w:r w:rsidRPr="006473B6">
        <w:rPr>
          <w:i/>
          <w:sz w:val="24"/>
          <w:szCs w:val="24"/>
        </w:rPr>
        <w:t>where, how,</w:t>
      </w:r>
      <w:r w:rsidRPr="006473B6">
        <w:rPr>
          <w:i/>
          <w:spacing w:val="-1"/>
          <w:sz w:val="24"/>
          <w:szCs w:val="24"/>
        </w:rPr>
        <w:t xml:space="preserve"> </w:t>
      </w:r>
      <w:r w:rsidRPr="006473B6">
        <w:rPr>
          <w:i/>
          <w:sz w:val="24"/>
          <w:szCs w:val="24"/>
        </w:rPr>
        <w:t>why</w:t>
      </w:r>
      <w:r w:rsidRPr="006473B6">
        <w:rPr>
          <w:sz w:val="24"/>
          <w:szCs w:val="24"/>
        </w:rPr>
        <w:t>;</w:t>
      </w:r>
    </w:p>
    <w:p w:rsidR="0060112E" w:rsidRPr="006473B6" w:rsidRDefault="004106D4" w:rsidP="00D552B0">
      <w:pPr>
        <w:pStyle w:val="a5"/>
        <w:numPr>
          <w:ilvl w:val="1"/>
          <w:numId w:val="94"/>
        </w:numPr>
        <w:tabs>
          <w:tab w:val="left" w:pos="993"/>
          <w:tab w:val="left" w:pos="1527"/>
          <w:tab w:val="left" w:pos="9214"/>
        </w:tabs>
        <w:spacing w:before="90"/>
        <w:ind w:left="284" w:right="467" w:firstLine="283"/>
        <w:jc w:val="both"/>
        <w:rPr>
          <w:sz w:val="24"/>
          <w:szCs w:val="24"/>
        </w:rPr>
      </w:pPr>
      <w:r w:rsidRPr="006473B6">
        <w:rPr>
          <w:sz w:val="24"/>
          <w:szCs w:val="24"/>
        </w:rPr>
        <w:t>использовать косвенную речь в утвердительных и вопросительных предложениях в настоящем и прошедшем</w:t>
      </w:r>
      <w:r w:rsidRPr="006473B6">
        <w:rPr>
          <w:spacing w:val="-3"/>
          <w:sz w:val="24"/>
          <w:szCs w:val="24"/>
        </w:rPr>
        <w:t xml:space="preserve"> </w:t>
      </w:r>
      <w:r w:rsidRPr="006473B6">
        <w:rPr>
          <w:sz w:val="24"/>
          <w:szCs w:val="24"/>
        </w:rPr>
        <w:t>времени;</w:t>
      </w:r>
    </w:p>
    <w:p w:rsidR="0060112E" w:rsidRPr="006473B6" w:rsidRDefault="004106D4" w:rsidP="00D552B0">
      <w:pPr>
        <w:pStyle w:val="a5"/>
        <w:numPr>
          <w:ilvl w:val="1"/>
          <w:numId w:val="94"/>
        </w:numPr>
        <w:tabs>
          <w:tab w:val="left" w:pos="993"/>
          <w:tab w:val="left" w:pos="1527"/>
          <w:tab w:val="left" w:pos="9214"/>
        </w:tabs>
        <w:spacing w:before="4"/>
        <w:ind w:left="284" w:right="460" w:firstLine="283"/>
        <w:jc w:val="both"/>
        <w:rPr>
          <w:i/>
          <w:sz w:val="24"/>
          <w:szCs w:val="24"/>
          <w:lang w:val="en-US"/>
        </w:rPr>
      </w:pPr>
      <w:r w:rsidRPr="006473B6">
        <w:rPr>
          <w:sz w:val="24"/>
          <w:szCs w:val="24"/>
        </w:rPr>
        <w:t>распознавать</w:t>
      </w:r>
      <w:r w:rsidRPr="006473B6">
        <w:rPr>
          <w:sz w:val="24"/>
          <w:szCs w:val="24"/>
          <w:lang w:val="en-US"/>
        </w:rPr>
        <w:t xml:space="preserve"> </w:t>
      </w:r>
      <w:r w:rsidRPr="006473B6">
        <w:rPr>
          <w:sz w:val="24"/>
          <w:szCs w:val="24"/>
        </w:rPr>
        <w:t>и</w:t>
      </w:r>
      <w:r w:rsidRPr="006473B6">
        <w:rPr>
          <w:sz w:val="24"/>
          <w:szCs w:val="24"/>
          <w:lang w:val="en-US"/>
        </w:rPr>
        <w:t xml:space="preserve"> </w:t>
      </w:r>
      <w:r w:rsidRPr="006473B6">
        <w:rPr>
          <w:sz w:val="24"/>
          <w:szCs w:val="24"/>
        </w:rPr>
        <w:t>употреблять</w:t>
      </w:r>
      <w:r w:rsidRPr="006473B6">
        <w:rPr>
          <w:sz w:val="24"/>
          <w:szCs w:val="24"/>
          <w:lang w:val="en-US"/>
        </w:rPr>
        <w:t xml:space="preserve"> </w:t>
      </w:r>
      <w:r w:rsidRPr="006473B6">
        <w:rPr>
          <w:sz w:val="24"/>
          <w:szCs w:val="24"/>
        </w:rPr>
        <w:t>в</w:t>
      </w:r>
      <w:r w:rsidRPr="006473B6">
        <w:rPr>
          <w:sz w:val="24"/>
          <w:szCs w:val="24"/>
          <w:lang w:val="en-US"/>
        </w:rPr>
        <w:t xml:space="preserve"> </w:t>
      </w:r>
      <w:r w:rsidRPr="006473B6">
        <w:rPr>
          <w:sz w:val="24"/>
          <w:szCs w:val="24"/>
        </w:rPr>
        <w:t>речи</w:t>
      </w:r>
      <w:r w:rsidRPr="006473B6">
        <w:rPr>
          <w:sz w:val="24"/>
          <w:szCs w:val="24"/>
          <w:lang w:val="en-US"/>
        </w:rPr>
        <w:t xml:space="preserve"> </w:t>
      </w:r>
      <w:r w:rsidRPr="006473B6">
        <w:rPr>
          <w:sz w:val="24"/>
          <w:szCs w:val="24"/>
        </w:rPr>
        <w:t>условные</w:t>
      </w:r>
      <w:r w:rsidRPr="006473B6">
        <w:rPr>
          <w:sz w:val="24"/>
          <w:szCs w:val="24"/>
          <w:lang w:val="en-US"/>
        </w:rPr>
        <w:t xml:space="preserve"> </w:t>
      </w:r>
      <w:r w:rsidRPr="006473B6">
        <w:rPr>
          <w:sz w:val="24"/>
          <w:szCs w:val="24"/>
        </w:rPr>
        <w:t>предложения</w:t>
      </w:r>
      <w:r w:rsidRPr="006473B6">
        <w:rPr>
          <w:sz w:val="24"/>
          <w:szCs w:val="24"/>
          <w:lang w:val="en-US"/>
        </w:rPr>
        <w:t xml:space="preserve"> </w:t>
      </w:r>
      <w:r w:rsidRPr="006473B6">
        <w:rPr>
          <w:sz w:val="24"/>
          <w:szCs w:val="24"/>
        </w:rPr>
        <w:t>реального</w:t>
      </w:r>
      <w:r w:rsidRPr="006473B6">
        <w:rPr>
          <w:sz w:val="24"/>
          <w:szCs w:val="24"/>
          <w:lang w:val="en-US"/>
        </w:rPr>
        <w:t xml:space="preserve"> </w:t>
      </w:r>
      <w:r w:rsidRPr="006473B6">
        <w:rPr>
          <w:sz w:val="24"/>
          <w:szCs w:val="24"/>
        </w:rPr>
        <w:t>характера</w:t>
      </w:r>
      <w:r w:rsidRPr="006473B6">
        <w:rPr>
          <w:sz w:val="24"/>
          <w:szCs w:val="24"/>
          <w:lang w:val="en-US"/>
        </w:rPr>
        <w:t xml:space="preserve"> (Conditional I – </w:t>
      </w:r>
      <w:r w:rsidRPr="006473B6">
        <w:rPr>
          <w:i/>
          <w:sz w:val="24"/>
          <w:szCs w:val="24"/>
          <w:lang w:val="en-US"/>
        </w:rPr>
        <w:t>If I see Jim, I’ll invite him to our school party</w:t>
      </w:r>
      <w:r w:rsidRPr="006473B6">
        <w:rPr>
          <w:sz w:val="24"/>
          <w:szCs w:val="24"/>
          <w:lang w:val="en-US"/>
        </w:rPr>
        <w:t xml:space="preserve">) </w:t>
      </w:r>
      <w:r w:rsidRPr="006473B6">
        <w:rPr>
          <w:sz w:val="24"/>
          <w:szCs w:val="24"/>
        </w:rPr>
        <w:t>и</w:t>
      </w:r>
      <w:r w:rsidRPr="006473B6">
        <w:rPr>
          <w:sz w:val="24"/>
          <w:szCs w:val="24"/>
          <w:lang w:val="en-US"/>
        </w:rPr>
        <w:t xml:space="preserve"> </w:t>
      </w:r>
      <w:r w:rsidRPr="006473B6">
        <w:rPr>
          <w:sz w:val="24"/>
          <w:szCs w:val="24"/>
        </w:rPr>
        <w:t>нереального</w:t>
      </w:r>
      <w:r w:rsidRPr="006473B6">
        <w:rPr>
          <w:sz w:val="24"/>
          <w:szCs w:val="24"/>
          <w:lang w:val="en-US"/>
        </w:rPr>
        <w:t xml:space="preserve"> </w:t>
      </w:r>
      <w:r w:rsidRPr="006473B6">
        <w:rPr>
          <w:sz w:val="24"/>
          <w:szCs w:val="24"/>
        </w:rPr>
        <w:t>характера</w:t>
      </w:r>
      <w:r w:rsidRPr="006473B6">
        <w:rPr>
          <w:sz w:val="24"/>
          <w:szCs w:val="24"/>
          <w:lang w:val="en-US"/>
        </w:rPr>
        <w:t xml:space="preserve"> (Conditional II </w:t>
      </w:r>
      <w:r w:rsidRPr="006473B6">
        <w:rPr>
          <w:i/>
          <w:sz w:val="24"/>
          <w:szCs w:val="24"/>
          <w:lang w:val="en-US"/>
        </w:rPr>
        <w:t>– If I were you, I would start learning</w:t>
      </w:r>
      <w:r w:rsidRPr="006473B6">
        <w:rPr>
          <w:i/>
          <w:spacing w:val="-1"/>
          <w:sz w:val="24"/>
          <w:szCs w:val="24"/>
          <w:lang w:val="en-US"/>
        </w:rPr>
        <w:t xml:space="preserve"> </w:t>
      </w:r>
      <w:r w:rsidRPr="006473B6">
        <w:rPr>
          <w:i/>
          <w:sz w:val="24"/>
          <w:szCs w:val="24"/>
          <w:lang w:val="en-US"/>
        </w:rPr>
        <w:t>French);</w:t>
      </w:r>
    </w:p>
    <w:p w:rsidR="0060112E" w:rsidRPr="006473B6" w:rsidRDefault="004106D4" w:rsidP="00D552B0">
      <w:pPr>
        <w:pStyle w:val="a5"/>
        <w:numPr>
          <w:ilvl w:val="1"/>
          <w:numId w:val="94"/>
        </w:numPr>
        <w:tabs>
          <w:tab w:val="left" w:pos="993"/>
          <w:tab w:val="left" w:pos="1527"/>
          <w:tab w:val="left" w:pos="9214"/>
        </w:tabs>
        <w:spacing w:before="8"/>
        <w:ind w:left="284" w:right="467" w:firstLine="283"/>
        <w:jc w:val="both"/>
        <w:rPr>
          <w:sz w:val="24"/>
          <w:szCs w:val="24"/>
        </w:rPr>
      </w:pPr>
      <w:r w:rsidRPr="006473B6">
        <w:rPr>
          <w:sz w:val="24"/>
          <w:szCs w:val="24"/>
        </w:rPr>
        <w:t>распознавать и употреблять в речи имена существительные в единственном числе и во множественном числе, образованные по правилу, и</w:t>
      </w:r>
      <w:r w:rsidRPr="006473B6">
        <w:rPr>
          <w:spacing w:val="-3"/>
          <w:sz w:val="24"/>
          <w:szCs w:val="24"/>
        </w:rPr>
        <w:t xml:space="preserve"> </w:t>
      </w:r>
      <w:r w:rsidRPr="006473B6">
        <w:rPr>
          <w:sz w:val="24"/>
          <w:szCs w:val="24"/>
        </w:rPr>
        <w:t>исключения;</w:t>
      </w:r>
    </w:p>
    <w:p w:rsidR="0060112E" w:rsidRPr="006473B6" w:rsidRDefault="004106D4" w:rsidP="00D552B0">
      <w:pPr>
        <w:pStyle w:val="a5"/>
        <w:numPr>
          <w:ilvl w:val="1"/>
          <w:numId w:val="94"/>
        </w:numPr>
        <w:tabs>
          <w:tab w:val="left" w:pos="993"/>
          <w:tab w:val="left" w:pos="1527"/>
          <w:tab w:val="left" w:pos="9214"/>
        </w:tabs>
        <w:spacing w:before="4"/>
        <w:ind w:left="284" w:right="468" w:firstLine="283"/>
        <w:jc w:val="both"/>
        <w:rPr>
          <w:sz w:val="24"/>
          <w:szCs w:val="24"/>
        </w:rPr>
      </w:pPr>
      <w:r w:rsidRPr="006473B6">
        <w:rPr>
          <w:sz w:val="24"/>
          <w:szCs w:val="24"/>
        </w:rPr>
        <w:t>распознавать и употреблять в речи существительные с определенным/ неопределенным/нулевым</w:t>
      </w:r>
      <w:r w:rsidRPr="006473B6">
        <w:rPr>
          <w:spacing w:val="-3"/>
          <w:sz w:val="24"/>
          <w:szCs w:val="24"/>
        </w:rPr>
        <w:t xml:space="preserve"> </w:t>
      </w:r>
      <w:r w:rsidRPr="006473B6">
        <w:rPr>
          <w:sz w:val="24"/>
          <w:szCs w:val="24"/>
        </w:rPr>
        <w:t>артиклем;</w:t>
      </w:r>
    </w:p>
    <w:p w:rsidR="0060112E" w:rsidRPr="006473B6" w:rsidRDefault="004106D4" w:rsidP="00D552B0">
      <w:pPr>
        <w:pStyle w:val="a5"/>
        <w:numPr>
          <w:ilvl w:val="1"/>
          <w:numId w:val="94"/>
        </w:numPr>
        <w:tabs>
          <w:tab w:val="left" w:pos="993"/>
          <w:tab w:val="left" w:pos="1527"/>
          <w:tab w:val="left" w:pos="9214"/>
        </w:tabs>
        <w:spacing w:before="5"/>
        <w:ind w:left="284" w:right="465" w:firstLine="283"/>
        <w:jc w:val="both"/>
        <w:rPr>
          <w:sz w:val="24"/>
          <w:szCs w:val="24"/>
        </w:rPr>
      </w:pPr>
      <w:r w:rsidRPr="006473B6">
        <w:rPr>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w:t>
      </w:r>
      <w:r w:rsidRPr="006473B6">
        <w:rPr>
          <w:spacing w:val="-1"/>
          <w:sz w:val="24"/>
          <w:szCs w:val="24"/>
        </w:rPr>
        <w:t xml:space="preserve"> </w:t>
      </w:r>
      <w:r w:rsidRPr="006473B6">
        <w:rPr>
          <w:sz w:val="24"/>
          <w:szCs w:val="24"/>
        </w:rPr>
        <w:t>вопросительные;</w:t>
      </w:r>
    </w:p>
    <w:p w:rsidR="0060112E" w:rsidRPr="006473B6" w:rsidRDefault="004106D4" w:rsidP="00D552B0">
      <w:pPr>
        <w:pStyle w:val="a5"/>
        <w:numPr>
          <w:ilvl w:val="1"/>
          <w:numId w:val="94"/>
        </w:numPr>
        <w:tabs>
          <w:tab w:val="left" w:pos="993"/>
          <w:tab w:val="left" w:pos="1527"/>
          <w:tab w:val="left" w:pos="9214"/>
        </w:tabs>
        <w:spacing w:before="5"/>
        <w:ind w:left="284" w:right="462" w:firstLine="283"/>
        <w:jc w:val="both"/>
        <w:rPr>
          <w:sz w:val="24"/>
          <w:szCs w:val="24"/>
        </w:rPr>
      </w:pPr>
      <w:r w:rsidRPr="006473B6">
        <w:rPr>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w:t>
      </w:r>
      <w:r w:rsidRPr="006473B6">
        <w:rPr>
          <w:spacing w:val="-5"/>
          <w:sz w:val="24"/>
          <w:szCs w:val="24"/>
        </w:rPr>
        <w:t xml:space="preserve"> </w:t>
      </w:r>
      <w:r w:rsidRPr="006473B6">
        <w:rPr>
          <w:sz w:val="24"/>
          <w:szCs w:val="24"/>
        </w:rPr>
        <w:t>исключения;</w:t>
      </w:r>
    </w:p>
    <w:p w:rsidR="0060112E" w:rsidRPr="006473B6" w:rsidRDefault="004106D4" w:rsidP="00D552B0">
      <w:pPr>
        <w:pStyle w:val="a5"/>
        <w:numPr>
          <w:ilvl w:val="1"/>
          <w:numId w:val="94"/>
        </w:numPr>
        <w:tabs>
          <w:tab w:val="left" w:pos="993"/>
          <w:tab w:val="left" w:pos="1527"/>
          <w:tab w:val="left" w:pos="9214"/>
        </w:tabs>
        <w:spacing w:before="3"/>
        <w:ind w:left="284" w:right="463" w:firstLine="283"/>
        <w:jc w:val="both"/>
        <w:rPr>
          <w:sz w:val="24"/>
          <w:szCs w:val="24"/>
        </w:rPr>
      </w:pPr>
      <w:r w:rsidRPr="006473B6">
        <w:rPr>
          <w:sz w:val="24"/>
          <w:szCs w:val="24"/>
        </w:rPr>
        <w:t>распознавать и употреблять в речи наречия времени и образа действия и слова, выражающие количество (</w:t>
      </w:r>
      <w:r w:rsidRPr="006473B6">
        <w:rPr>
          <w:i/>
          <w:sz w:val="24"/>
          <w:szCs w:val="24"/>
        </w:rPr>
        <w:t>many</w:t>
      </w:r>
      <w:r w:rsidRPr="006473B6">
        <w:rPr>
          <w:sz w:val="24"/>
          <w:szCs w:val="24"/>
        </w:rPr>
        <w:t>/</w:t>
      </w:r>
      <w:r w:rsidRPr="006473B6">
        <w:rPr>
          <w:i/>
          <w:sz w:val="24"/>
          <w:szCs w:val="24"/>
        </w:rPr>
        <w:t>much</w:t>
      </w:r>
      <w:r w:rsidRPr="006473B6">
        <w:rPr>
          <w:sz w:val="24"/>
          <w:szCs w:val="24"/>
        </w:rPr>
        <w:t xml:space="preserve">, </w:t>
      </w:r>
      <w:r w:rsidRPr="006473B6">
        <w:rPr>
          <w:i/>
          <w:sz w:val="24"/>
          <w:szCs w:val="24"/>
        </w:rPr>
        <w:t>few</w:t>
      </w:r>
      <w:r w:rsidRPr="006473B6">
        <w:rPr>
          <w:sz w:val="24"/>
          <w:szCs w:val="24"/>
        </w:rPr>
        <w:t>/</w:t>
      </w:r>
      <w:r w:rsidRPr="006473B6">
        <w:rPr>
          <w:i/>
          <w:sz w:val="24"/>
          <w:szCs w:val="24"/>
        </w:rPr>
        <w:t>a few</w:t>
      </w:r>
      <w:r w:rsidRPr="006473B6">
        <w:rPr>
          <w:sz w:val="24"/>
          <w:szCs w:val="24"/>
        </w:rPr>
        <w:t xml:space="preserve">, </w:t>
      </w:r>
      <w:r w:rsidRPr="006473B6">
        <w:rPr>
          <w:i/>
          <w:sz w:val="24"/>
          <w:szCs w:val="24"/>
        </w:rPr>
        <w:t>little</w:t>
      </w:r>
      <w:r w:rsidRPr="006473B6">
        <w:rPr>
          <w:sz w:val="24"/>
          <w:szCs w:val="24"/>
        </w:rPr>
        <w:t>/</w:t>
      </w:r>
      <w:r w:rsidRPr="006473B6">
        <w:rPr>
          <w:i/>
          <w:sz w:val="24"/>
          <w:szCs w:val="24"/>
        </w:rPr>
        <w:t>a little</w:t>
      </w:r>
      <w:r w:rsidRPr="006473B6">
        <w:rPr>
          <w:sz w:val="24"/>
          <w:szCs w:val="24"/>
        </w:rPr>
        <w:t>); наречия в положительной, сравнительной и превосходной степенях, образованные по правилу и</w:t>
      </w:r>
      <w:r w:rsidRPr="006473B6">
        <w:rPr>
          <w:spacing w:val="-16"/>
          <w:sz w:val="24"/>
          <w:szCs w:val="24"/>
        </w:rPr>
        <w:t xml:space="preserve"> </w:t>
      </w:r>
      <w:r w:rsidRPr="006473B6">
        <w:rPr>
          <w:sz w:val="24"/>
          <w:szCs w:val="24"/>
        </w:rPr>
        <w:t>исключения;</w:t>
      </w:r>
    </w:p>
    <w:p w:rsidR="0060112E" w:rsidRPr="006473B6" w:rsidRDefault="004106D4" w:rsidP="00D552B0">
      <w:pPr>
        <w:pStyle w:val="a5"/>
        <w:numPr>
          <w:ilvl w:val="1"/>
          <w:numId w:val="94"/>
        </w:numPr>
        <w:tabs>
          <w:tab w:val="left" w:pos="993"/>
          <w:tab w:val="left" w:pos="1527"/>
          <w:tab w:val="left" w:pos="9214"/>
        </w:tabs>
        <w:spacing w:before="6"/>
        <w:ind w:left="284" w:firstLine="283"/>
        <w:jc w:val="both"/>
        <w:rPr>
          <w:sz w:val="24"/>
          <w:szCs w:val="24"/>
        </w:rPr>
      </w:pPr>
      <w:r w:rsidRPr="006473B6">
        <w:rPr>
          <w:sz w:val="24"/>
          <w:szCs w:val="24"/>
        </w:rPr>
        <w:t>распознавать и употреблять в речи количественные и порядковые</w:t>
      </w:r>
      <w:r w:rsidRPr="006473B6">
        <w:rPr>
          <w:spacing w:val="-6"/>
          <w:sz w:val="24"/>
          <w:szCs w:val="24"/>
        </w:rPr>
        <w:t xml:space="preserve"> </w:t>
      </w:r>
      <w:r w:rsidRPr="006473B6">
        <w:rPr>
          <w:sz w:val="24"/>
          <w:szCs w:val="24"/>
        </w:rPr>
        <w:t>числительные;</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w:t>
      </w:r>
      <w:r w:rsidRPr="006473B6">
        <w:rPr>
          <w:spacing w:val="-1"/>
          <w:sz w:val="24"/>
          <w:szCs w:val="24"/>
        </w:rPr>
        <w:t xml:space="preserve"> </w:t>
      </w:r>
      <w:r w:rsidRPr="006473B6">
        <w:rPr>
          <w:sz w:val="24"/>
          <w:szCs w:val="24"/>
        </w:rPr>
        <w:t>Perfect;</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i/>
          <w:sz w:val="24"/>
          <w:szCs w:val="24"/>
        </w:rPr>
      </w:pPr>
      <w:r w:rsidRPr="006473B6">
        <w:rPr>
          <w:sz w:val="24"/>
          <w:szCs w:val="24"/>
        </w:rPr>
        <w:t>распознавать и употреблять в речи различные грамматические средства для выражения будущего времени: Simple Future</w:t>
      </w:r>
      <w:r w:rsidRPr="006473B6">
        <w:rPr>
          <w:i/>
          <w:sz w:val="24"/>
          <w:szCs w:val="24"/>
        </w:rPr>
        <w:t xml:space="preserve">, to be going to, </w:t>
      </w:r>
      <w:r w:rsidRPr="006473B6">
        <w:rPr>
          <w:sz w:val="24"/>
          <w:szCs w:val="24"/>
        </w:rPr>
        <w:t>Present</w:t>
      </w:r>
      <w:r w:rsidRPr="006473B6">
        <w:rPr>
          <w:spacing w:val="-3"/>
          <w:sz w:val="24"/>
          <w:szCs w:val="24"/>
        </w:rPr>
        <w:t xml:space="preserve"> </w:t>
      </w:r>
      <w:r w:rsidRPr="006473B6">
        <w:rPr>
          <w:sz w:val="24"/>
          <w:szCs w:val="24"/>
        </w:rPr>
        <w:t>Continuous</w:t>
      </w:r>
      <w:r w:rsidRPr="006473B6">
        <w:rPr>
          <w:i/>
          <w:sz w:val="24"/>
          <w:szCs w:val="24"/>
        </w:rPr>
        <w:t>;</w:t>
      </w:r>
    </w:p>
    <w:p w:rsidR="0060112E" w:rsidRPr="006473B6" w:rsidRDefault="004106D4" w:rsidP="00D552B0">
      <w:pPr>
        <w:pStyle w:val="a5"/>
        <w:numPr>
          <w:ilvl w:val="1"/>
          <w:numId w:val="94"/>
        </w:numPr>
        <w:tabs>
          <w:tab w:val="left" w:pos="993"/>
          <w:tab w:val="left" w:pos="1527"/>
          <w:tab w:val="left" w:pos="9214"/>
        </w:tabs>
        <w:spacing w:before="4"/>
        <w:ind w:left="284" w:right="462" w:firstLine="283"/>
        <w:jc w:val="both"/>
        <w:rPr>
          <w:sz w:val="24"/>
          <w:szCs w:val="24"/>
        </w:rPr>
      </w:pPr>
      <w:r w:rsidRPr="006473B6">
        <w:rPr>
          <w:sz w:val="24"/>
          <w:szCs w:val="24"/>
        </w:rPr>
        <w:t>распознавать и употреблять в речи модальные глаголы и их эквиваленты (</w:t>
      </w:r>
      <w:r w:rsidRPr="006473B6">
        <w:rPr>
          <w:i/>
          <w:sz w:val="24"/>
          <w:szCs w:val="24"/>
        </w:rPr>
        <w:t>may</w:t>
      </w:r>
      <w:r w:rsidRPr="006473B6">
        <w:rPr>
          <w:sz w:val="24"/>
          <w:szCs w:val="24"/>
        </w:rPr>
        <w:t xml:space="preserve">, </w:t>
      </w:r>
      <w:r w:rsidRPr="006473B6">
        <w:rPr>
          <w:i/>
          <w:sz w:val="24"/>
          <w:szCs w:val="24"/>
        </w:rPr>
        <w:t>can</w:t>
      </w:r>
      <w:r w:rsidRPr="006473B6">
        <w:rPr>
          <w:sz w:val="24"/>
          <w:szCs w:val="24"/>
        </w:rPr>
        <w:t xml:space="preserve">, </w:t>
      </w:r>
      <w:r w:rsidRPr="006473B6">
        <w:rPr>
          <w:i/>
          <w:sz w:val="24"/>
          <w:szCs w:val="24"/>
        </w:rPr>
        <w:t>could</w:t>
      </w:r>
      <w:r w:rsidRPr="006473B6">
        <w:rPr>
          <w:sz w:val="24"/>
          <w:szCs w:val="24"/>
        </w:rPr>
        <w:t xml:space="preserve">, </w:t>
      </w:r>
      <w:r w:rsidRPr="006473B6">
        <w:rPr>
          <w:i/>
          <w:sz w:val="24"/>
          <w:szCs w:val="24"/>
        </w:rPr>
        <w:t>be able to</w:t>
      </w:r>
      <w:r w:rsidRPr="006473B6">
        <w:rPr>
          <w:sz w:val="24"/>
          <w:szCs w:val="24"/>
        </w:rPr>
        <w:t xml:space="preserve">, </w:t>
      </w:r>
      <w:r w:rsidRPr="006473B6">
        <w:rPr>
          <w:i/>
          <w:sz w:val="24"/>
          <w:szCs w:val="24"/>
        </w:rPr>
        <w:t>must</w:t>
      </w:r>
      <w:r w:rsidRPr="006473B6">
        <w:rPr>
          <w:sz w:val="24"/>
          <w:szCs w:val="24"/>
        </w:rPr>
        <w:t xml:space="preserve">, </w:t>
      </w:r>
      <w:r w:rsidRPr="006473B6">
        <w:rPr>
          <w:i/>
          <w:sz w:val="24"/>
          <w:szCs w:val="24"/>
        </w:rPr>
        <w:t>have to</w:t>
      </w:r>
      <w:r w:rsidRPr="006473B6">
        <w:rPr>
          <w:sz w:val="24"/>
          <w:szCs w:val="24"/>
        </w:rPr>
        <w:t>,</w:t>
      </w:r>
      <w:r w:rsidRPr="006473B6">
        <w:rPr>
          <w:spacing w:val="-1"/>
          <w:sz w:val="24"/>
          <w:szCs w:val="24"/>
        </w:rPr>
        <w:t xml:space="preserve"> </w:t>
      </w:r>
      <w:r w:rsidRPr="006473B6">
        <w:rPr>
          <w:i/>
          <w:sz w:val="24"/>
          <w:szCs w:val="24"/>
        </w:rPr>
        <w:t>should</w:t>
      </w:r>
      <w:r w:rsidRPr="006473B6">
        <w:rPr>
          <w:sz w:val="24"/>
          <w:szCs w:val="24"/>
        </w:rPr>
        <w:t>);</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sz w:val="24"/>
          <w:szCs w:val="24"/>
        </w:rPr>
      </w:pPr>
      <w:r w:rsidRPr="006473B6">
        <w:rPr>
          <w:sz w:val="24"/>
          <w:szCs w:val="24"/>
        </w:rPr>
        <w:t>распознавать и употреблять в речи глаголы в следующих формах страдательного залога: Present Simple Passive, Past Simple</w:t>
      </w:r>
      <w:r w:rsidRPr="006473B6">
        <w:rPr>
          <w:spacing w:val="1"/>
          <w:sz w:val="24"/>
          <w:szCs w:val="24"/>
        </w:rPr>
        <w:t xml:space="preserve"> </w:t>
      </w:r>
      <w:r w:rsidRPr="006473B6">
        <w:rPr>
          <w:sz w:val="24"/>
          <w:szCs w:val="24"/>
        </w:rPr>
        <w:t>Passive;</w:t>
      </w:r>
    </w:p>
    <w:p w:rsidR="0060112E" w:rsidRPr="006473B6" w:rsidRDefault="004106D4" w:rsidP="00D552B0">
      <w:pPr>
        <w:pStyle w:val="a5"/>
        <w:numPr>
          <w:ilvl w:val="1"/>
          <w:numId w:val="94"/>
        </w:numPr>
        <w:tabs>
          <w:tab w:val="left" w:pos="993"/>
          <w:tab w:val="left" w:pos="1527"/>
          <w:tab w:val="left" w:pos="9214"/>
        </w:tabs>
        <w:spacing w:before="2"/>
        <w:ind w:left="284" w:right="466" w:firstLine="283"/>
        <w:jc w:val="both"/>
        <w:rPr>
          <w:sz w:val="24"/>
          <w:szCs w:val="24"/>
        </w:rPr>
      </w:pPr>
      <w:r w:rsidRPr="006473B6">
        <w:rPr>
          <w:sz w:val="24"/>
          <w:szCs w:val="24"/>
        </w:rPr>
        <w:t>распознавать и употреблять в речи предлоги места, времени, направления; предлоги, употребляемые при глаголах в страдательном</w:t>
      </w:r>
      <w:r w:rsidRPr="006473B6">
        <w:rPr>
          <w:spacing w:val="-2"/>
          <w:sz w:val="24"/>
          <w:szCs w:val="24"/>
        </w:rPr>
        <w:t xml:space="preserve"> </w:t>
      </w:r>
      <w:r w:rsidRPr="006473B6">
        <w:rPr>
          <w:sz w:val="24"/>
          <w:szCs w:val="24"/>
        </w:rPr>
        <w:t>залоге.</w:t>
      </w:r>
    </w:p>
    <w:p w:rsidR="0060112E" w:rsidRPr="006473B6" w:rsidRDefault="004F3BFD" w:rsidP="00D552B0">
      <w:pPr>
        <w:pStyle w:val="1"/>
        <w:tabs>
          <w:tab w:val="left" w:pos="993"/>
          <w:tab w:val="left" w:pos="9214"/>
        </w:tabs>
        <w:spacing w:before="4"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59" w:firstLine="283"/>
        <w:jc w:val="both"/>
        <w:rPr>
          <w:i/>
          <w:sz w:val="24"/>
          <w:szCs w:val="24"/>
        </w:rPr>
      </w:pPr>
      <w:r w:rsidRPr="006473B6">
        <w:rPr>
          <w:i/>
          <w:sz w:val="24"/>
          <w:szCs w:val="24"/>
        </w:rPr>
        <w:t>распознавать сложноподчиненные предложения с придаточными: времени с союзом since; цели с союзом so that; условия с союзом unless; определительными с союзами who, which,</w:t>
      </w:r>
      <w:r w:rsidRPr="006473B6">
        <w:rPr>
          <w:i/>
          <w:spacing w:val="-11"/>
          <w:sz w:val="24"/>
          <w:szCs w:val="24"/>
        </w:rPr>
        <w:t xml:space="preserve"> </w:t>
      </w:r>
      <w:r w:rsidRPr="006473B6">
        <w:rPr>
          <w:i/>
          <w:sz w:val="24"/>
          <w:szCs w:val="24"/>
        </w:rPr>
        <w:t>that;</w:t>
      </w:r>
    </w:p>
    <w:p w:rsidR="0060112E" w:rsidRPr="006473B6" w:rsidRDefault="004106D4" w:rsidP="00D552B0">
      <w:pPr>
        <w:pStyle w:val="a5"/>
        <w:numPr>
          <w:ilvl w:val="1"/>
          <w:numId w:val="94"/>
        </w:numPr>
        <w:tabs>
          <w:tab w:val="left" w:pos="993"/>
          <w:tab w:val="left" w:pos="1527"/>
          <w:tab w:val="left" w:pos="9214"/>
        </w:tabs>
        <w:spacing w:before="5"/>
        <w:ind w:left="284" w:right="470" w:firstLine="283"/>
        <w:jc w:val="both"/>
        <w:rPr>
          <w:i/>
          <w:sz w:val="24"/>
          <w:szCs w:val="24"/>
        </w:rPr>
      </w:pPr>
      <w:r w:rsidRPr="006473B6">
        <w:rPr>
          <w:i/>
          <w:sz w:val="24"/>
          <w:szCs w:val="24"/>
        </w:rPr>
        <w:t>распознавать и употреблять в речи сложноподчиненные предложения с союзами whoever, whatever, however,</w:t>
      </w:r>
      <w:r w:rsidRPr="006473B6">
        <w:rPr>
          <w:i/>
          <w:spacing w:val="-1"/>
          <w:sz w:val="24"/>
          <w:szCs w:val="24"/>
        </w:rPr>
        <w:t xml:space="preserve"> </w:t>
      </w:r>
      <w:r w:rsidRPr="006473B6">
        <w:rPr>
          <w:i/>
          <w:sz w:val="24"/>
          <w:szCs w:val="24"/>
        </w:rPr>
        <w:t>whenever;</w:t>
      </w:r>
    </w:p>
    <w:p w:rsidR="0060112E" w:rsidRPr="006473B6" w:rsidRDefault="004106D4" w:rsidP="00D552B0">
      <w:pPr>
        <w:pStyle w:val="a5"/>
        <w:numPr>
          <w:ilvl w:val="1"/>
          <w:numId w:val="94"/>
        </w:numPr>
        <w:tabs>
          <w:tab w:val="left" w:pos="993"/>
          <w:tab w:val="left" w:pos="1527"/>
          <w:tab w:val="left" w:pos="9214"/>
        </w:tabs>
        <w:spacing w:before="4"/>
        <w:ind w:left="284" w:right="459" w:firstLine="283"/>
        <w:jc w:val="both"/>
        <w:rPr>
          <w:i/>
          <w:sz w:val="24"/>
          <w:szCs w:val="24"/>
        </w:rPr>
      </w:pPr>
      <w:r w:rsidRPr="006473B6">
        <w:rPr>
          <w:i/>
          <w:sz w:val="24"/>
          <w:szCs w:val="24"/>
        </w:rPr>
        <w:t>распознавать и употреблять в речи предложения с конструкциями as … as; not so … as; either … or; neither …</w:t>
      </w:r>
      <w:r w:rsidRPr="006473B6">
        <w:rPr>
          <w:i/>
          <w:spacing w:val="-1"/>
          <w:sz w:val="24"/>
          <w:szCs w:val="24"/>
        </w:rPr>
        <w:t xml:space="preserve"> </w:t>
      </w:r>
      <w:r w:rsidRPr="006473B6">
        <w:rPr>
          <w:i/>
          <w:sz w:val="24"/>
          <w:szCs w:val="24"/>
        </w:rPr>
        <w:t>nor;</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распознавать и употреблять в речи предложения с конструкцией I</w:t>
      </w:r>
      <w:r w:rsidRPr="006473B6">
        <w:rPr>
          <w:i/>
          <w:spacing w:val="-10"/>
          <w:sz w:val="24"/>
          <w:szCs w:val="24"/>
        </w:rPr>
        <w:t xml:space="preserve"> </w:t>
      </w:r>
      <w:r w:rsidRPr="006473B6">
        <w:rPr>
          <w:i/>
          <w:sz w:val="24"/>
          <w:szCs w:val="24"/>
        </w:rPr>
        <w:t>wish;</w:t>
      </w:r>
    </w:p>
    <w:p w:rsidR="0060112E" w:rsidRPr="006473B6" w:rsidRDefault="004106D4" w:rsidP="00D552B0">
      <w:pPr>
        <w:pStyle w:val="a5"/>
        <w:numPr>
          <w:ilvl w:val="1"/>
          <w:numId w:val="94"/>
        </w:numPr>
        <w:tabs>
          <w:tab w:val="left" w:pos="993"/>
          <w:tab w:val="left" w:pos="1527"/>
          <w:tab w:val="left" w:pos="9214"/>
        </w:tabs>
        <w:spacing w:before="2"/>
        <w:ind w:left="284" w:right="461" w:firstLine="283"/>
        <w:jc w:val="both"/>
        <w:rPr>
          <w:i/>
          <w:sz w:val="24"/>
          <w:szCs w:val="24"/>
        </w:rPr>
      </w:pPr>
      <w:r w:rsidRPr="006473B6">
        <w:rPr>
          <w:i/>
          <w:sz w:val="24"/>
          <w:szCs w:val="24"/>
        </w:rPr>
        <w:t>распознавать и употреблять в речи конструкции с глаголами на -ing: to love/hate doing something; Stop</w:t>
      </w:r>
      <w:r w:rsidRPr="006473B6">
        <w:rPr>
          <w:i/>
          <w:spacing w:val="-1"/>
          <w:sz w:val="24"/>
          <w:szCs w:val="24"/>
        </w:rPr>
        <w:t xml:space="preserve"> </w:t>
      </w:r>
      <w:r w:rsidRPr="006473B6">
        <w:rPr>
          <w:i/>
          <w:sz w:val="24"/>
          <w:szCs w:val="24"/>
        </w:rPr>
        <w:t>talking;</w:t>
      </w:r>
    </w:p>
    <w:p w:rsidR="0060112E" w:rsidRPr="006473B6" w:rsidRDefault="004106D4" w:rsidP="00D552B0">
      <w:pPr>
        <w:pStyle w:val="a5"/>
        <w:numPr>
          <w:ilvl w:val="1"/>
          <w:numId w:val="94"/>
        </w:numPr>
        <w:tabs>
          <w:tab w:val="left" w:pos="993"/>
          <w:tab w:val="left" w:pos="1527"/>
          <w:tab w:val="left" w:pos="9214"/>
        </w:tabs>
        <w:spacing w:before="2"/>
        <w:ind w:left="284" w:right="463" w:firstLine="283"/>
        <w:jc w:val="both"/>
        <w:rPr>
          <w:i/>
          <w:sz w:val="24"/>
          <w:szCs w:val="24"/>
          <w:lang w:val="en-US"/>
        </w:rPr>
      </w:pPr>
      <w:r w:rsidRPr="006473B6">
        <w:rPr>
          <w:i/>
          <w:sz w:val="24"/>
          <w:szCs w:val="24"/>
        </w:rPr>
        <w:t>распознавать</w:t>
      </w:r>
      <w:r w:rsidRPr="006473B6">
        <w:rPr>
          <w:i/>
          <w:sz w:val="24"/>
          <w:szCs w:val="24"/>
          <w:lang w:val="en-US"/>
        </w:rPr>
        <w:t xml:space="preserve"> </w:t>
      </w:r>
      <w:r w:rsidRPr="006473B6">
        <w:rPr>
          <w:i/>
          <w:sz w:val="24"/>
          <w:szCs w:val="24"/>
        </w:rPr>
        <w:t>и</w:t>
      </w:r>
      <w:r w:rsidRPr="006473B6">
        <w:rPr>
          <w:i/>
          <w:sz w:val="24"/>
          <w:szCs w:val="24"/>
          <w:lang w:val="en-US"/>
        </w:rPr>
        <w:t xml:space="preserve"> </w:t>
      </w:r>
      <w:r w:rsidRPr="006473B6">
        <w:rPr>
          <w:i/>
          <w:sz w:val="24"/>
          <w:szCs w:val="24"/>
        </w:rPr>
        <w:t>употреблять</w:t>
      </w:r>
      <w:r w:rsidRPr="006473B6">
        <w:rPr>
          <w:i/>
          <w:sz w:val="24"/>
          <w:szCs w:val="24"/>
          <w:lang w:val="en-US"/>
        </w:rPr>
        <w:t xml:space="preserve"> </w:t>
      </w:r>
      <w:r w:rsidRPr="006473B6">
        <w:rPr>
          <w:i/>
          <w:sz w:val="24"/>
          <w:szCs w:val="24"/>
        </w:rPr>
        <w:t>в</w:t>
      </w:r>
      <w:r w:rsidRPr="006473B6">
        <w:rPr>
          <w:i/>
          <w:sz w:val="24"/>
          <w:szCs w:val="24"/>
          <w:lang w:val="en-US"/>
        </w:rPr>
        <w:t xml:space="preserve"> </w:t>
      </w:r>
      <w:r w:rsidRPr="006473B6">
        <w:rPr>
          <w:i/>
          <w:sz w:val="24"/>
          <w:szCs w:val="24"/>
        </w:rPr>
        <w:t>речи</w:t>
      </w:r>
      <w:r w:rsidRPr="006473B6">
        <w:rPr>
          <w:i/>
          <w:sz w:val="24"/>
          <w:szCs w:val="24"/>
          <w:lang w:val="en-US"/>
        </w:rPr>
        <w:t xml:space="preserve"> </w:t>
      </w:r>
      <w:r w:rsidRPr="006473B6">
        <w:rPr>
          <w:i/>
          <w:sz w:val="24"/>
          <w:szCs w:val="24"/>
        </w:rPr>
        <w:t>конструкции</w:t>
      </w:r>
      <w:r w:rsidRPr="006473B6">
        <w:rPr>
          <w:i/>
          <w:sz w:val="24"/>
          <w:szCs w:val="24"/>
          <w:lang w:val="en-US"/>
        </w:rPr>
        <w:t xml:space="preserve"> It takes me …to do something; to look / feel / be</w:t>
      </w:r>
      <w:r w:rsidRPr="006473B6">
        <w:rPr>
          <w:i/>
          <w:spacing w:val="-1"/>
          <w:sz w:val="24"/>
          <w:szCs w:val="24"/>
          <w:lang w:val="en-US"/>
        </w:rPr>
        <w:t xml:space="preserve"> </w:t>
      </w:r>
      <w:r w:rsidRPr="006473B6">
        <w:rPr>
          <w:i/>
          <w:sz w:val="24"/>
          <w:szCs w:val="24"/>
          <w:lang w:val="en-US"/>
        </w:rPr>
        <w:t>happy;</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i/>
          <w:sz w:val="24"/>
          <w:szCs w:val="24"/>
        </w:rPr>
      </w:pPr>
      <w:r w:rsidRPr="006473B6">
        <w:rPr>
          <w:i/>
          <w:sz w:val="24"/>
          <w:szCs w:val="24"/>
        </w:rPr>
        <w:t>распознавать и употреблять в речи определения, выраженные прилагательными, в правильном порядке их</w:t>
      </w:r>
      <w:r w:rsidRPr="006473B6">
        <w:rPr>
          <w:i/>
          <w:spacing w:val="-3"/>
          <w:sz w:val="24"/>
          <w:szCs w:val="24"/>
        </w:rPr>
        <w:t xml:space="preserve"> </w:t>
      </w:r>
      <w:r w:rsidRPr="006473B6">
        <w:rPr>
          <w:i/>
          <w:sz w:val="24"/>
          <w:szCs w:val="24"/>
        </w:rPr>
        <w:t>следования;</w:t>
      </w:r>
    </w:p>
    <w:p w:rsidR="0060112E" w:rsidRPr="006473B6" w:rsidRDefault="004106D4" w:rsidP="00D552B0">
      <w:pPr>
        <w:pStyle w:val="a5"/>
        <w:numPr>
          <w:ilvl w:val="1"/>
          <w:numId w:val="94"/>
        </w:numPr>
        <w:tabs>
          <w:tab w:val="left" w:pos="993"/>
          <w:tab w:val="left" w:pos="1527"/>
          <w:tab w:val="left" w:pos="9214"/>
        </w:tabs>
        <w:spacing w:before="5"/>
        <w:ind w:left="284" w:right="463" w:firstLine="283"/>
        <w:jc w:val="both"/>
        <w:rPr>
          <w:i/>
          <w:sz w:val="24"/>
          <w:szCs w:val="24"/>
        </w:rPr>
      </w:pPr>
      <w:r w:rsidRPr="006473B6">
        <w:rPr>
          <w:i/>
          <w:sz w:val="24"/>
          <w:szCs w:val="24"/>
        </w:rPr>
        <w:t>распознавать и употреблять в речи глаголы во временных формах действительного залога: Past Perfect, Present Perfect Continuous,</w:t>
      </w:r>
      <w:r w:rsidRPr="006473B6">
        <w:rPr>
          <w:i/>
          <w:spacing w:val="-1"/>
          <w:sz w:val="24"/>
          <w:szCs w:val="24"/>
        </w:rPr>
        <w:t xml:space="preserve"> </w:t>
      </w:r>
      <w:r w:rsidRPr="006473B6">
        <w:rPr>
          <w:i/>
          <w:sz w:val="24"/>
          <w:szCs w:val="24"/>
        </w:rPr>
        <w:t>Future-in-the-Past;</w:t>
      </w:r>
    </w:p>
    <w:p w:rsidR="0060112E" w:rsidRPr="006473B6" w:rsidRDefault="004106D4" w:rsidP="00D552B0">
      <w:pPr>
        <w:pStyle w:val="a5"/>
        <w:numPr>
          <w:ilvl w:val="1"/>
          <w:numId w:val="94"/>
        </w:numPr>
        <w:tabs>
          <w:tab w:val="left" w:pos="993"/>
          <w:tab w:val="left" w:pos="1527"/>
          <w:tab w:val="left" w:pos="9214"/>
        </w:tabs>
        <w:spacing w:before="4"/>
        <w:ind w:left="284" w:right="459" w:firstLine="283"/>
        <w:jc w:val="both"/>
        <w:rPr>
          <w:i/>
          <w:sz w:val="24"/>
          <w:szCs w:val="24"/>
        </w:rPr>
      </w:pPr>
      <w:r w:rsidRPr="006473B6">
        <w:rPr>
          <w:i/>
          <w:sz w:val="24"/>
          <w:szCs w:val="24"/>
        </w:rPr>
        <w:t>распознавать и употреблять в речи глаголы в формах страдательного залога Future  Simple Passive, Present Perfect</w:t>
      </w:r>
      <w:r w:rsidRPr="006473B6">
        <w:rPr>
          <w:i/>
          <w:spacing w:val="2"/>
          <w:sz w:val="24"/>
          <w:szCs w:val="24"/>
        </w:rPr>
        <w:t xml:space="preserve"> </w:t>
      </w:r>
      <w:r w:rsidRPr="006473B6">
        <w:rPr>
          <w:i/>
          <w:sz w:val="24"/>
          <w:szCs w:val="24"/>
        </w:rPr>
        <w:t>Passive;</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распознавать и употреблять в речи модальные глаголы need, shall, might,</w:t>
      </w:r>
      <w:r w:rsidRPr="006473B6">
        <w:rPr>
          <w:i/>
          <w:spacing w:val="-7"/>
          <w:sz w:val="24"/>
          <w:szCs w:val="24"/>
        </w:rPr>
        <w:t xml:space="preserve"> </w:t>
      </w:r>
      <w:r w:rsidRPr="006473B6">
        <w:rPr>
          <w:i/>
          <w:sz w:val="24"/>
          <w:szCs w:val="24"/>
        </w:rPr>
        <w:t>would;</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i/>
          <w:sz w:val="24"/>
          <w:szCs w:val="24"/>
        </w:rPr>
      </w:pPr>
      <w:r w:rsidRPr="006473B6">
        <w:rPr>
          <w:i/>
          <w:sz w:val="24"/>
          <w:szCs w:val="24"/>
        </w:rPr>
        <w:t>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 их в</w:t>
      </w:r>
      <w:r w:rsidRPr="006473B6">
        <w:rPr>
          <w:i/>
          <w:spacing w:val="-2"/>
          <w:sz w:val="24"/>
          <w:szCs w:val="24"/>
        </w:rPr>
        <w:t xml:space="preserve"> </w:t>
      </w:r>
      <w:r w:rsidRPr="006473B6">
        <w:rPr>
          <w:i/>
          <w:sz w:val="24"/>
          <w:szCs w:val="24"/>
        </w:rPr>
        <w:t>речи;</w:t>
      </w:r>
    </w:p>
    <w:p w:rsidR="0060112E" w:rsidRPr="006473B6" w:rsidRDefault="004106D4" w:rsidP="00D552B0">
      <w:pPr>
        <w:pStyle w:val="a5"/>
        <w:numPr>
          <w:ilvl w:val="1"/>
          <w:numId w:val="94"/>
        </w:numPr>
        <w:tabs>
          <w:tab w:val="left" w:pos="993"/>
          <w:tab w:val="left" w:pos="1527"/>
          <w:tab w:val="left" w:pos="9214"/>
        </w:tabs>
        <w:spacing w:before="90"/>
        <w:ind w:left="284" w:right="462" w:firstLine="283"/>
        <w:jc w:val="both"/>
        <w:rPr>
          <w:i/>
          <w:sz w:val="24"/>
          <w:szCs w:val="24"/>
        </w:rPr>
      </w:pPr>
      <w:r w:rsidRPr="006473B6">
        <w:rPr>
          <w:i/>
          <w:sz w:val="24"/>
          <w:szCs w:val="24"/>
        </w:rPr>
        <w:t>распознавать и употреблять в речи словосочетания «Причастие I+существительное» (a playing child) и «Причастие II+существительное» (a written</w:t>
      </w:r>
      <w:r w:rsidRPr="006473B6">
        <w:rPr>
          <w:i/>
          <w:spacing w:val="-5"/>
          <w:sz w:val="24"/>
          <w:szCs w:val="24"/>
        </w:rPr>
        <w:t xml:space="preserve"> </w:t>
      </w:r>
      <w:r w:rsidRPr="006473B6">
        <w:rPr>
          <w:i/>
          <w:sz w:val="24"/>
          <w:szCs w:val="24"/>
        </w:rPr>
        <w:t>poem).</w:t>
      </w:r>
    </w:p>
    <w:p w:rsidR="004F3BFD" w:rsidRDefault="004F3BFD" w:rsidP="00D552B0">
      <w:pPr>
        <w:pStyle w:val="1"/>
        <w:tabs>
          <w:tab w:val="left" w:pos="993"/>
          <w:tab w:val="left" w:pos="9214"/>
        </w:tabs>
        <w:spacing w:line="240" w:lineRule="auto"/>
        <w:ind w:left="284" w:right="3121" w:firstLine="283"/>
        <w:jc w:val="both"/>
      </w:pPr>
      <w:r>
        <w:t xml:space="preserve">    </w:t>
      </w:r>
      <w:r w:rsidR="004106D4" w:rsidRPr="006473B6">
        <w:t xml:space="preserve">Социокультурные знания и умения </w:t>
      </w:r>
    </w:p>
    <w:p w:rsidR="0060112E" w:rsidRPr="006473B6" w:rsidRDefault="004F3BFD" w:rsidP="00D552B0">
      <w:pPr>
        <w:pStyle w:val="1"/>
        <w:tabs>
          <w:tab w:val="left" w:pos="993"/>
          <w:tab w:val="left" w:pos="9214"/>
        </w:tabs>
        <w:spacing w:line="240" w:lineRule="auto"/>
        <w:ind w:left="284" w:right="3121"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w:t>
      </w:r>
      <w:r w:rsidRPr="006473B6">
        <w:rPr>
          <w:spacing w:val="-11"/>
          <w:sz w:val="24"/>
          <w:szCs w:val="24"/>
        </w:rPr>
        <w:t xml:space="preserve"> </w:t>
      </w:r>
      <w:r w:rsidRPr="006473B6">
        <w:rPr>
          <w:sz w:val="24"/>
          <w:szCs w:val="24"/>
        </w:rPr>
        <w:t>языка;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представлять родную страну и культуру на английском</w:t>
      </w:r>
      <w:r w:rsidRPr="006473B6">
        <w:rPr>
          <w:spacing w:val="-13"/>
          <w:sz w:val="24"/>
          <w:szCs w:val="24"/>
        </w:rPr>
        <w:t xml:space="preserve"> </w:t>
      </w:r>
      <w:r w:rsidRPr="006473B6">
        <w:rPr>
          <w:sz w:val="24"/>
          <w:szCs w:val="24"/>
        </w:rPr>
        <w:t>языке;</w:t>
      </w:r>
    </w:p>
    <w:p w:rsidR="0060112E" w:rsidRPr="006473B6" w:rsidRDefault="004106D4" w:rsidP="00D552B0">
      <w:pPr>
        <w:pStyle w:val="a5"/>
        <w:numPr>
          <w:ilvl w:val="1"/>
          <w:numId w:val="94"/>
        </w:numPr>
        <w:tabs>
          <w:tab w:val="left" w:pos="993"/>
          <w:tab w:val="left" w:pos="1527"/>
          <w:tab w:val="left" w:pos="9214"/>
        </w:tabs>
        <w:spacing w:before="1"/>
        <w:ind w:left="284" w:right="470" w:firstLine="283"/>
        <w:jc w:val="both"/>
        <w:rPr>
          <w:sz w:val="24"/>
          <w:szCs w:val="24"/>
        </w:rPr>
      </w:pPr>
      <w:r w:rsidRPr="006473B6">
        <w:rPr>
          <w:sz w:val="24"/>
          <w:szCs w:val="24"/>
        </w:rPr>
        <w:t>понимать социокультурные реалии при чтении и аудировании в рамках изученного материала.</w:t>
      </w:r>
    </w:p>
    <w:p w:rsidR="0060112E" w:rsidRPr="006473B6" w:rsidRDefault="004F3BFD"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использовать социокультурные реалии при создании устных и письменных</w:t>
      </w:r>
      <w:r w:rsidRPr="006473B6">
        <w:rPr>
          <w:i/>
          <w:spacing w:val="-11"/>
          <w:sz w:val="24"/>
          <w:szCs w:val="24"/>
        </w:rPr>
        <w:t xml:space="preserve"> </w:t>
      </w:r>
      <w:r w:rsidRPr="006473B6">
        <w:rPr>
          <w:i/>
          <w:sz w:val="24"/>
          <w:szCs w:val="24"/>
        </w:rPr>
        <w:t>высказываний;</w:t>
      </w:r>
    </w:p>
    <w:p w:rsidR="0060112E" w:rsidRPr="00494564" w:rsidRDefault="004106D4" w:rsidP="00D552B0">
      <w:pPr>
        <w:pStyle w:val="a5"/>
        <w:numPr>
          <w:ilvl w:val="1"/>
          <w:numId w:val="94"/>
        </w:numPr>
        <w:tabs>
          <w:tab w:val="left" w:pos="993"/>
          <w:tab w:val="left" w:pos="1527"/>
          <w:tab w:val="left" w:pos="9214"/>
        </w:tabs>
        <w:ind w:left="284" w:firstLine="283"/>
        <w:jc w:val="both"/>
        <w:rPr>
          <w:i/>
          <w:sz w:val="24"/>
          <w:szCs w:val="24"/>
        </w:rPr>
      </w:pPr>
      <w:r w:rsidRPr="00494564">
        <w:rPr>
          <w:i/>
          <w:sz w:val="24"/>
          <w:szCs w:val="24"/>
        </w:rPr>
        <w:t>находить сходство и различие в традициях родной страны и</w:t>
      </w:r>
      <w:r w:rsidRPr="00494564">
        <w:rPr>
          <w:i/>
          <w:spacing w:val="26"/>
          <w:sz w:val="24"/>
          <w:szCs w:val="24"/>
        </w:rPr>
        <w:t xml:space="preserve"> </w:t>
      </w:r>
      <w:r w:rsidRPr="00494564">
        <w:rPr>
          <w:i/>
          <w:sz w:val="24"/>
          <w:szCs w:val="24"/>
        </w:rPr>
        <w:t>страны/стран изучаемогоязыка.</w:t>
      </w:r>
    </w:p>
    <w:p w:rsidR="00141EE5" w:rsidRPr="006473B6" w:rsidRDefault="004106D4" w:rsidP="00D552B0">
      <w:pPr>
        <w:pStyle w:val="1"/>
        <w:tabs>
          <w:tab w:val="left" w:pos="993"/>
          <w:tab w:val="left" w:pos="9214"/>
        </w:tabs>
        <w:spacing w:before="0" w:line="240" w:lineRule="auto"/>
        <w:ind w:left="284" w:right="3972" w:firstLine="283"/>
        <w:jc w:val="both"/>
      </w:pPr>
      <w:r w:rsidRPr="006473B6">
        <w:t xml:space="preserve">Компенсаторные умения </w:t>
      </w:r>
    </w:p>
    <w:p w:rsidR="0060112E" w:rsidRPr="006473B6" w:rsidRDefault="004106D4" w:rsidP="00D552B0">
      <w:pPr>
        <w:pStyle w:val="1"/>
        <w:tabs>
          <w:tab w:val="left" w:pos="993"/>
          <w:tab w:val="left" w:pos="9214"/>
        </w:tabs>
        <w:spacing w:before="0" w:line="240" w:lineRule="auto"/>
        <w:ind w:left="284" w:right="3972" w:firstLine="283"/>
        <w:jc w:val="both"/>
      </w:pPr>
      <w:r w:rsidRPr="006473B6">
        <w:t>Выпускник научится:</w:t>
      </w:r>
    </w:p>
    <w:p w:rsidR="0060112E" w:rsidRPr="006473B6" w:rsidRDefault="004106D4" w:rsidP="00D552B0">
      <w:pPr>
        <w:pStyle w:val="a5"/>
        <w:numPr>
          <w:ilvl w:val="0"/>
          <w:numId w:val="93"/>
        </w:numPr>
        <w:tabs>
          <w:tab w:val="left" w:pos="993"/>
          <w:tab w:val="left" w:pos="1418"/>
          <w:tab w:val="left" w:pos="9214"/>
        </w:tabs>
        <w:ind w:left="284" w:firstLine="283"/>
        <w:jc w:val="both"/>
      </w:pPr>
      <w:r w:rsidRPr="006473B6">
        <w:rPr>
          <w:sz w:val="24"/>
          <w:szCs w:val="24"/>
        </w:rPr>
        <w:t>выходить</w:t>
      </w:r>
      <w:r w:rsidRPr="00AD116B">
        <w:rPr>
          <w:spacing w:val="7"/>
          <w:sz w:val="24"/>
          <w:szCs w:val="24"/>
        </w:rPr>
        <w:t xml:space="preserve"> </w:t>
      </w:r>
      <w:r w:rsidRPr="006473B6">
        <w:rPr>
          <w:sz w:val="24"/>
          <w:szCs w:val="24"/>
        </w:rPr>
        <w:t>из</w:t>
      </w:r>
      <w:r w:rsidRPr="00AD116B">
        <w:rPr>
          <w:spacing w:val="8"/>
          <w:sz w:val="24"/>
          <w:szCs w:val="24"/>
        </w:rPr>
        <w:t xml:space="preserve"> </w:t>
      </w:r>
      <w:r w:rsidRPr="006473B6">
        <w:rPr>
          <w:sz w:val="24"/>
          <w:szCs w:val="24"/>
        </w:rPr>
        <w:t>положения</w:t>
      </w:r>
      <w:r w:rsidRPr="00AD116B">
        <w:rPr>
          <w:spacing w:val="8"/>
          <w:sz w:val="24"/>
          <w:szCs w:val="24"/>
        </w:rPr>
        <w:t xml:space="preserve"> </w:t>
      </w:r>
      <w:r w:rsidRPr="006473B6">
        <w:rPr>
          <w:sz w:val="24"/>
          <w:szCs w:val="24"/>
        </w:rPr>
        <w:t>при</w:t>
      </w:r>
      <w:r w:rsidRPr="00AD116B">
        <w:rPr>
          <w:spacing w:val="13"/>
          <w:sz w:val="24"/>
          <w:szCs w:val="24"/>
        </w:rPr>
        <w:t xml:space="preserve"> </w:t>
      </w:r>
      <w:r w:rsidRPr="006473B6">
        <w:rPr>
          <w:sz w:val="24"/>
          <w:szCs w:val="24"/>
        </w:rPr>
        <w:t>дефиците</w:t>
      </w:r>
      <w:r w:rsidRPr="00AD116B">
        <w:rPr>
          <w:spacing w:val="9"/>
          <w:sz w:val="24"/>
          <w:szCs w:val="24"/>
        </w:rPr>
        <w:t xml:space="preserve"> </w:t>
      </w:r>
      <w:r w:rsidRPr="006473B6">
        <w:rPr>
          <w:sz w:val="24"/>
          <w:szCs w:val="24"/>
        </w:rPr>
        <w:t>языковых</w:t>
      </w:r>
      <w:r w:rsidRPr="00AD116B">
        <w:rPr>
          <w:spacing w:val="10"/>
          <w:sz w:val="24"/>
          <w:szCs w:val="24"/>
        </w:rPr>
        <w:t xml:space="preserve"> </w:t>
      </w:r>
      <w:r w:rsidRPr="006473B6">
        <w:rPr>
          <w:sz w:val="24"/>
          <w:szCs w:val="24"/>
        </w:rPr>
        <w:t>средств:</w:t>
      </w:r>
      <w:r w:rsidRPr="00AD116B">
        <w:rPr>
          <w:spacing w:val="10"/>
          <w:sz w:val="24"/>
          <w:szCs w:val="24"/>
        </w:rPr>
        <w:t xml:space="preserve"> </w:t>
      </w:r>
      <w:r w:rsidRPr="006473B6">
        <w:rPr>
          <w:sz w:val="24"/>
          <w:szCs w:val="24"/>
        </w:rPr>
        <w:t>использовать</w:t>
      </w:r>
      <w:r w:rsidRPr="00AD116B">
        <w:rPr>
          <w:spacing w:val="10"/>
          <w:sz w:val="24"/>
          <w:szCs w:val="24"/>
        </w:rPr>
        <w:t xml:space="preserve"> </w:t>
      </w:r>
      <w:r w:rsidRPr="006473B6">
        <w:rPr>
          <w:sz w:val="24"/>
          <w:szCs w:val="24"/>
        </w:rPr>
        <w:t>переспрос</w:t>
      </w:r>
      <w:r w:rsidRPr="00AD116B">
        <w:rPr>
          <w:spacing w:val="8"/>
          <w:sz w:val="24"/>
          <w:szCs w:val="24"/>
        </w:rPr>
        <w:t xml:space="preserve"> </w:t>
      </w:r>
      <w:r w:rsidRPr="006473B6">
        <w:rPr>
          <w:sz w:val="24"/>
          <w:szCs w:val="24"/>
        </w:rPr>
        <w:t>при</w:t>
      </w:r>
      <w:r w:rsidR="00AD116B">
        <w:rPr>
          <w:sz w:val="24"/>
          <w:szCs w:val="24"/>
        </w:rPr>
        <w:t xml:space="preserve"> </w:t>
      </w:r>
      <w:r w:rsidRPr="006473B6">
        <w:t>говорении.</w:t>
      </w:r>
    </w:p>
    <w:p w:rsidR="0060112E" w:rsidRPr="006473B6" w:rsidRDefault="004F3BFD"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3"/>
        </w:numPr>
        <w:tabs>
          <w:tab w:val="left" w:pos="993"/>
          <w:tab w:val="left" w:pos="1527"/>
          <w:tab w:val="left" w:pos="9214"/>
        </w:tabs>
        <w:ind w:left="284" w:firstLine="283"/>
        <w:jc w:val="both"/>
        <w:rPr>
          <w:i/>
          <w:sz w:val="24"/>
          <w:szCs w:val="24"/>
        </w:rPr>
      </w:pPr>
      <w:r w:rsidRPr="006473B6">
        <w:rPr>
          <w:i/>
          <w:sz w:val="24"/>
          <w:szCs w:val="24"/>
        </w:rPr>
        <w:t>использовать перифраз, синонимические и антонимические средства при</w:t>
      </w:r>
      <w:r w:rsidRPr="006473B6">
        <w:rPr>
          <w:i/>
          <w:spacing w:val="-3"/>
          <w:sz w:val="24"/>
          <w:szCs w:val="24"/>
        </w:rPr>
        <w:t xml:space="preserve"> </w:t>
      </w:r>
      <w:r w:rsidRPr="006473B6">
        <w:rPr>
          <w:i/>
          <w:sz w:val="24"/>
          <w:szCs w:val="24"/>
        </w:rPr>
        <w:t>говорении;</w:t>
      </w:r>
    </w:p>
    <w:p w:rsidR="0060112E" w:rsidRDefault="004106D4" w:rsidP="00D552B0">
      <w:pPr>
        <w:pStyle w:val="a5"/>
        <w:numPr>
          <w:ilvl w:val="1"/>
          <w:numId w:val="93"/>
        </w:numPr>
        <w:tabs>
          <w:tab w:val="left" w:pos="993"/>
          <w:tab w:val="left" w:pos="1527"/>
          <w:tab w:val="left" w:pos="9214"/>
        </w:tabs>
        <w:ind w:left="284" w:firstLine="283"/>
        <w:jc w:val="both"/>
        <w:rPr>
          <w:i/>
          <w:sz w:val="24"/>
          <w:szCs w:val="24"/>
        </w:rPr>
      </w:pPr>
      <w:r w:rsidRPr="006473B6">
        <w:rPr>
          <w:i/>
          <w:sz w:val="24"/>
          <w:szCs w:val="24"/>
        </w:rPr>
        <w:t>пользоваться языковой и контекстуальной догадкой при аудировании и</w:t>
      </w:r>
      <w:r w:rsidRPr="006473B6">
        <w:rPr>
          <w:i/>
          <w:spacing w:val="-5"/>
          <w:sz w:val="24"/>
          <w:szCs w:val="24"/>
        </w:rPr>
        <w:t xml:space="preserve"> </w:t>
      </w:r>
      <w:r w:rsidRPr="006473B6">
        <w:rPr>
          <w:i/>
          <w:sz w:val="24"/>
          <w:szCs w:val="24"/>
        </w:rPr>
        <w:t>чтении.</w:t>
      </w:r>
    </w:p>
    <w:p w:rsidR="00D13C1C" w:rsidRPr="00D13C1C" w:rsidRDefault="00D13C1C" w:rsidP="00D552B0">
      <w:pPr>
        <w:pStyle w:val="6"/>
        <w:tabs>
          <w:tab w:val="left" w:pos="993"/>
          <w:tab w:val="left" w:pos="9214"/>
        </w:tabs>
        <w:ind w:left="284" w:firstLine="283"/>
        <w:jc w:val="both"/>
        <w:rPr>
          <w:rFonts w:ascii="Times New Roman" w:hAnsi="Times New Roman" w:cs="Times New Roman"/>
          <w:b/>
          <w:color w:val="000000" w:themeColor="text1"/>
          <w:sz w:val="24"/>
          <w:szCs w:val="24"/>
        </w:rPr>
      </w:pPr>
      <w:r w:rsidRPr="00D13C1C">
        <w:rPr>
          <w:rFonts w:ascii="Times New Roman" w:hAnsi="Times New Roman" w:cs="Times New Roman"/>
          <w:b/>
          <w:color w:val="000000" w:themeColor="text1"/>
          <w:sz w:val="24"/>
          <w:szCs w:val="24"/>
        </w:rPr>
        <w:t>1.2.5.4. Второй иностранный язык (</w:t>
      </w:r>
      <w:r w:rsidR="00AA77D4">
        <w:rPr>
          <w:rFonts w:ascii="Times New Roman" w:hAnsi="Times New Roman" w:cs="Times New Roman"/>
          <w:b/>
          <w:color w:val="000000" w:themeColor="text1"/>
          <w:sz w:val="24"/>
          <w:szCs w:val="24"/>
        </w:rPr>
        <w:t>немецкий</w:t>
      </w:r>
      <w:r w:rsidRPr="00D13C1C">
        <w:rPr>
          <w:rFonts w:ascii="Times New Roman" w:hAnsi="Times New Roman" w:cs="Times New Roman"/>
          <w:b/>
          <w:color w:val="000000" w:themeColor="text1"/>
          <w:sz w:val="24"/>
          <w:szCs w:val="24"/>
        </w:rPr>
        <w:t>)</w:t>
      </w:r>
    </w:p>
    <w:p w:rsidR="004F3BFD" w:rsidRDefault="00D13C1C" w:rsidP="00D552B0">
      <w:pPr>
        <w:tabs>
          <w:tab w:val="left" w:pos="284"/>
          <w:tab w:val="left" w:pos="993"/>
          <w:tab w:val="left" w:pos="9214"/>
        </w:tabs>
        <w:ind w:left="284" w:right="3874" w:firstLine="283"/>
        <w:jc w:val="both"/>
        <w:rPr>
          <w:b/>
          <w:sz w:val="24"/>
          <w:szCs w:val="24"/>
        </w:rPr>
      </w:pPr>
      <w:r w:rsidRPr="00D632EF">
        <w:rPr>
          <w:b/>
          <w:sz w:val="24"/>
          <w:szCs w:val="24"/>
        </w:rPr>
        <w:t>Коммуникативные умения Говорение. Диалогическая речь</w:t>
      </w:r>
    </w:p>
    <w:p w:rsidR="00D13C1C" w:rsidRPr="00D632EF" w:rsidRDefault="004F3BFD" w:rsidP="00D552B0">
      <w:pPr>
        <w:tabs>
          <w:tab w:val="left" w:pos="284"/>
          <w:tab w:val="left" w:pos="993"/>
          <w:tab w:val="left" w:pos="9214"/>
        </w:tabs>
        <w:ind w:left="284" w:right="3874" w:firstLine="283"/>
        <w:jc w:val="both"/>
        <w:rPr>
          <w:sz w:val="24"/>
          <w:szCs w:val="24"/>
        </w:rPr>
      </w:pPr>
      <w:r>
        <w:rPr>
          <w:b/>
          <w:sz w:val="24"/>
          <w:szCs w:val="24"/>
        </w:rPr>
        <w:t xml:space="preserve">    </w:t>
      </w:r>
      <w:r w:rsidR="00D13C1C" w:rsidRPr="00D632EF">
        <w:rPr>
          <w:b/>
          <w:sz w:val="24"/>
          <w:szCs w:val="24"/>
        </w:rPr>
        <w:t xml:space="preserve"> Выпускник научится:</w:t>
      </w:r>
    </w:p>
    <w:p w:rsidR="00D13C1C" w:rsidRPr="00D632EF" w:rsidRDefault="00494564" w:rsidP="00D552B0">
      <w:pPr>
        <w:widowControl/>
        <w:numPr>
          <w:ilvl w:val="0"/>
          <w:numId w:val="116"/>
        </w:numPr>
        <w:tabs>
          <w:tab w:val="left" w:pos="284"/>
        </w:tabs>
        <w:autoSpaceDE/>
        <w:autoSpaceDN/>
        <w:ind w:left="284" w:firstLine="283"/>
        <w:jc w:val="both"/>
        <w:rPr>
          <w:sz w:val="24"/>
          <w:szCs w:val="24"/>
        </w:rPr>
      </w:pPr>
      <w:r>
        <w:rPr>
          <w:sz w:val="24"/>
          <w:szCs w:val="24"/>
        </w:rPr>
        <w:t>в</w:t>
      </w:r>
      <w:r w:rsidR="00D13C1C" w:rsidRPr="00D632EF">
        <w:rPr>
          <w:sz w:val="24"/>
          <w:szCs w:val="24"/>
        </w:rPr>
        <w:t xml:space="preserve">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D13C1C" w:rsidRPr="00D632EF" w:rsidRDefault="004F3BFD" w:rsidP="00D552B0">
      <w:pPr>
        <w:tabs>
          <w:tab w:val="left" w:pos="284"/>
          <w:tab w:val="left" w:pos="993"/>
          <w:tab w:val="left" w:pos="9214"/>
        </w:tabs>
        <w:ind w:left="284" w:firstLine="283"/>
        <w:jc w:val="both"/>
        <w:rPr>
          <w:sz w:val="24"/>
          <w:szCs w:val="24"/>
        </w:rPr>
      </w:pPr>
      <w:r>
        <w:rPr>
          <w:b/>
          <w:sz w:val="24"/>
          <w:szCs w:val="24"/>
        </w:rPr>
        <w:t xml:space="preserve">     </w:t>
      </w:r>
      <w:r w:rsidR="00D13C1C"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i/>
          <w:sz w:val="24"/>
          <w:szCs w:val="24"/>
        </w:rPr>
        <w:t xml:space="preserve">вести диалог-обмен мнениями;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i/>
          <w:sz w:val="24"/>
          <w:szCs w:val="24"/>
        </w:rPr>
        <w:t xml:space="preserve">брать и давать интервью;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i/>
          <w:sz w:val="24"/>
          <w:szCs w:val="24"/>
        </w:rPr>
        <w:t xml:space="preserve">вести диалог-расспрос на основе нелинейного текста (таблицы, диаграммы и т. д.) </w:t>
      </w:r>
    </w:p>
    <w:p w:rsidR="004F3BFD" w:rsidRDefault="00D13C1C" w:rsidP="00D552B0">
      <w:pPr>
        <w:tabs>
          <w:tab w:val="left" w:pos="993"/>
          <w:tab w:val="left" w:pos="9214"/>
        </w:tabs>
        <w:ind w:left="284" w:right="2963" w:firstLine="283"/>
        <w:jc w:val="both"/>
        <w:rPr>
          <w:b/>
          <w:sz w:val="24"/>
          <w:szCs w:val="24"/>
        </w:rPr>
      </w:pPr>
      <w:r w:rsidRPr="00D632EF">
        <w:rPr>
          <w:b/>
          <w:sz w:val="24"/>
          <w:szCs w:val="24"/>
        </w:rPr>
        <w:t xml:space="preserve">Говорение. Монологическая речь </w:t>
      </w:r>
    </w:p>
    <w:p w:rsidR="00D13C1C" w:rsidRPr="00D632EF" w:rsidRDefault="004F3BFD" w:rsidP="00D552B0">
      <w:pPr>
        <w:tabs>
          <w:tab w:val="left" w:pos="993"/>
          <w:tab w:val="left" w:pos="9214"/>
        </w:tabs>
        <w:ind w:left="284" w:right="2963" w:firstLine="283"/>
        <w:jc w:val="both"/>
        <w:rPr>
          <w:sz w:val="24"/>
          <w:szCs w:val="24"/>
        </w:rPr>
      </w:pPr>
      <w:r>
        <w:rPr>
          <w:b/>
          <w:sz w:val="24"/>
          <w:szCs w:val="24"/>
        </w:rPr>
        <w:t xml:space="preserve">    </w:t>
      </w:r>
      <w:r w:rsidR="00D13C1C" w:rsidRPr="00D632EF">
        <w:rPr>
          <w:b/>
          <w:sz w:val="24"/>
          <w:szCs w:val="24"/>
        </w:rPr>
        <w:t xml:space="preserve">Выпускник научится: </w:t>
      </w:r>
    </w:p>
    <w:p w:rsidR="00D13C1C" w:rsidRPr="004F3BFD" w:rsidRDefault="00D13C1C" w:rsidP="00D552B0">
      <w:pPr>
        <w:pStyle w:val="a5"/>
        <w:numPr>
          <w:ilvl w:val="0"/>
          <w:numId w:val="134"/>
        </w:numPr>
        <w:tabs>
          <w:tab w:val="left" w:pos="567"/>
          <w:tab w:val="left" w:pos="9214"/>
        </w:tabs>
        <w:ind w:left="284" w:right="-5" w:firstLine="142"/>
        <w:jc w:val="both"/>
        <w:rPr>
          <w:sz w:val="24"/>
          <w:szCs w:val="24"/>
        </w:rPr>
      </w:pPr>
      <w:r w:rsidRPr="004F3BFD">
        <w:rPr>
          <w:sz w:val="24"/>
          <w:szCs w:val="24"/>
        </w:rPr>
        <w:t>строить связное монологическое высказывание с опорой на</w:t>
      </w:r>
    </w:p>
    <w:p w:rsidR="00D13C1C" w:rsidRPr="00D632EF" w:rsidRDefault="00D13C1C" w:rsidP="00D552B0">
      <w:pPr>
        <w:tabs>
          <w:tab w:val="left" w:pos="567"/>
          <w:tab w:val="left" w:pos="9214"/>
        </w:tabs>
        <w:ind w:left="284" w:firstLine="142"/>
        <w:jc w:val="both"/>
        <w:rPr>
          <w:sz w:val="24"/>
          <w:szCs w:val="24"/>
        </w:rPr>
      </w:pPr>
      <w:r w:rsidRPr="00D632EF">
        <w:rPr>
          <w:sz w:val="24"/>
          <w:szCs w:val="24"/>
        </w:rPr>
        <w:t xml:space="preserve">зрительную наглядность и/или вербальные опоры (ключевые слова, план, вопросы) в рамках освоенной тематики; </w:t>
      </w:r>
    </w:p>
    <w:p w:rsidR="00D13C1C" w:rsidRPr="00D632EF" w:rsidRDefault="00D13C1C" w:rsidP="00D552B0">
      <w:pPr>
        <w:widowControl/>
        <w:numPr>
          <w:ilvl w:val="0"/>
          <w:numId w:val="116"/>
        </w:numPr>
        <w:tabs>
          <w:tab w:val="left" w:pos="567"/>
          <w:tab w:val="left" w:pos="9214"/>
        </w:tabs>
        <w:autoSpaceDE/>
        <w:autoSpaceDN/>
        <w:ind w:left="284" w:firstLine="142"/>
        <w:jc w:val="both"/>
        <w:rPr>
          <w:sz w:val="24"/>
          <w:szCs w:val="24"/>
        </w:rPr>
      </w:pPr>
      <w:r w:rsidRPr="00D632EF">
        <w:rPr>
          <w:sz w:val="24"/>
          <w:szCs w:val="24"/>
        </w:rPr>
        <w:t xml:space="preserve">описывать события с опорой на зрительную наглядность и/или вербальную опору (ключевые слова, план, вопросы);  </w:t>
      </w:r>
    </w:p>
    <w:p w:rsidR="00D13C1C" w:rsidRPr="00D632EF" w:rsidRDefault="00D13C1C" w:rsidP="00D552B0">
      <w:pPr>
        <w:widowControl/>
        <w:numPr>
          <w:ilvl w:val="0"/>
          <w:numId w:val="116"/>
        </w:numPr>
        <w:tabs>
          <w:tab w:val="left" w:pos="567"/>
          <w:tab w:val="left" w:pos="9214"/>
        </w:tabs>
        <w:autoSpaceDE/>
        <w:autoSpaceDN/>
        <w:ind w:left="284" w:firstLine="142"/>
        <w:jc w:val="both"/>
        <w:rPr>
          <w:sz w:val="24"/>
          <w:szCs w:val="24"/>
        </w:rPr>
      </w:pPr>
      <w:r w:rsidRPr="00D632EF">
        <w:rPr>
          <w:sz w:val="24"/>
          <w:szCs w:val="24"/>
        </w:rPr>
        <w:t xml:space="preserve">давать краткую характеристику реальных людей и литературных персонажей;  </w:t>
      </w:r>
    </w:p>
    <w:p w:rsidR="00D13C1C" w:rsidRPr="00D632EF" w:rsidRDefault="00D13C1C" w:rsidP="00D552B0">
      <w:pPr>
        <w:widowControl/>
        <w:numPr>
          <w:ilvl w:val="0"/>
          <w:numId w:val="116"/>
        </w:numPr>
        <w:tabs>
          <w:tab w:val="left" w:pos="567"/>
          <w:tab w:val="left" w:pos="9214"/>
        </w:tabs>
        <w:autoSpaceDE/>
        <w:autoSpaceDN/>
        <w:ind w:left="284" w:firstLine="142"/>
        <w:jc w:val="both"/>
        <w:rPr>
          <w:sz w:val="24"/>
          <w:szCs w:val="24"/>
        </w:rPr>
      </w:pPr>
      <w:r w:rsidRPr="00D632EF">
        <w:rPr>
          <w:sz w:val="24"/>
          <w:szCs w:val="24"/>
        </w:rPr>
        <w:t xml:space="preserve">передавать основное содержание прочитанного текста с опорой или без опоры на текст, ключевые слова/план/вопросы; </w:t>
      </w:r>
    </w:p>
    <w:p w:rsidR="00D13C1C" w:rsidRPr="00D632EF" w:rsidRDefault="00D13C1C" w:rsidP="00D552B0">
      <w:pPr>
        <w:widowControl/>
        <w:numPr>
          <w:ilvl w:val="0"/>
          <w:numId w:val="116"/>
        </w:numPr>
        <w:tabs>
          <w:tab w:val="left" w:pos="426"/>
          <w:tab w:val="left" w:pos="567"/>
          <w:tab w:val="left" w:pos="9214"/>
        </w:tabs>
        <w:autoSpaceDE/>
        <w:autoSpaceDN/>
        <w:ind w:left="284" w:firstLine="142"/>
        <w:jc w:val="both"/>
        <w:rPr>
          <w:sz w:val="24"/>
          <w:szCs w:val="24"/>
        </w:rPr>
      </w:pPr>
      <w:r w:rsidRPr="00D632EF">
        <w:rPr>
          <w:sz w:val="24"/>
          <w:szCs w:val="24"/>
        </w:rPr>
        <w:t>описывать картинку/фото с опорой или без опоры на ключевые слова/план/вопросы.</w:t>
      </w:r>
      <w:r w:rsidRPr="00D632EF">
        <w:rPr>
          <w:i/>
          <w:sz w:val="24"/>
          <w:szCs w:val="24"/>
        </w:rPr>
        <w:t xml:space="preserve"> </w:t>
      </w:r>
    </w:p>
    <w:p w:rsidR="00D13C1C" w:rsidRPr="00D632EF" w:rsidRDefault="004F3BFD" w:rsidP="00D552B0">
      <w:pPr>
        <w:tabs>
          <w:tab w:val="left" w:pos="426"/>
          <w:tab w:val="left" w:pos="567"/>
          <w:tab w:val="left" w:pos="9214"/>
        </w:tabs>
        <w:ind w:left="284" w:firstLine="142"/>
        <w:jc w:val="both"/>
        <w:rPr>
          <w:sz w:val="24"/>
          <w:szCs w:val="24"/>
        </w:rPr>
      </w:pPr>
      <w:r>
        <w:rPr>
          <w:b/>
          <w:sz w:val="24"/>
          <w:szCs w:val="24"/>
        </w:rPr>
        <w:t xml:space="preserve">  </w:t>
      </w:r>
      <w:r w:rsidR="00D13C1C"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делать сообщение на заданную тему на основе прочитанного;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кратко высказываться без предварительной подготовки на заданную тему в соответствии с предложенной ситуацией общения;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кратко высказываться с опорой на нелинейный текст (таблицы, диаграммы, расписание и т. п.)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кратко излагать результаты выполненной проектной работы. </w:t>
      </w:r>
    </w:p>
    <w:p w:rsidR="00D13C1C" w:rsidRPr="00D632EF" w:rsidRDefault="00D13C1C" w:rsidP="00D552B0">
      <w:pPr>
        <w:tabs>
          <w:tab w:val="left" w:pos="993"/>
          <w:tab w:val="left" w:pos="9214"/>
        </w:tabs>
        <w:ind w:left="284" w:firstLine="283"/>
        <w:jc w:val="both"/>
        <w:rPr>
          <w:sz w:val="24"/>
          <w:szCs w:val="24"/>
        </w:rPr>
      </w:pPr>
      <w:r w:rsidRPr="00D632EF">
        <w:rPr>
          <w:b/>
          <w:sz w:val="24"/>
          <w:szCs w:val="24"/>
        </w:rPr>
        <w:t>Аудирование</w:t>
      </w:r>
      <w:r w:rsidRPr="00D632EF">
        <w:rPr>
          <w:b/>
          <w:i/>
          <w:sz w:val="24"/>
          <w:szCs w:val="24"/>
        </w:rPr>
        <w:t xml:space="preserve"> </w:t>
      </w:r>
    </w:p>
    <w:p w:rsidR="00D13C1C" w:rsidRPr="00D632EF" w:rsidRDefault="00D13C1C" w:rsidP="00D552B0">
      <w:pPr>
        <w:tabs>
          <w:tab w:val="left" w:pos="993"/>
          <w:tab w:val="left" w:pos="9214"/>
        </w:tabs>
        <w:ind w:left="284"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воспринимать на слух и понимать нужную/интересующую/запрашиваемую информацию в аутентичных текстах, </w:t>
      </w:r>
    </w:p>
    <w:p w:rsidR="00D13C1C" w:rsidRPr="00D632EF" w:rsidRDefault="00D13C1C" w:rsidP="00D552B0">
      <w:pPr>
        <w:tabs>
          <w:tab w:val="left" w:pos="426"/>
          <w:tab w:val="left" w:pos="993"/>
          <w:tab w:val="left" w:pos="9214"/>
        </w:tabs>
        <w:ind w:left="284" w:firstLine="283"/>
        <w:jc w:val="both"/>
        <w:rPr>
          <w:sz w:val="24"/>
          <w:szCs w:val="24"/>
        </w:rPr>
      </w:pPr>
      <w:r w:rsidRPr="00D632EF">
        <w:rPr>
          <w:sz w:val="24"/>
          <w:szCs w:val="24"/>
        </w:rPr>
        <w:t xml:space="preserve">содержащих как изученные языковые явления, так и некоторое количество неизученных языковых явлений.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выделять основную тему в воспринимаемом на слух тексте;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использовать контекстуальную или языковую догадку при восприятии на слух текстов, содержащих незнакомые слова.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 xml:space="preserve">Чтение </w:t>
      </w:r>
      <w:r w:rsidRPr="00D632EF">
        <w:rPr>
          <w:i/>
          <w:sz w:val="24"/>
          <w:szCs w:val="24"/>
        </w:rPr>
        <w:t xml:space="preserve">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читать и понимать основное содержание несложных аутентичных текстов, содержащие отдельные неизученные языковые явления;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читать и полностью понимать несложные аутентичные тексты, построенные на изученном языковом материале;</w:t>
      </w:r>
      <w:r w:rsidRPr="00D632EF">
        <w:rPr>
          <w:i/>
          <w:sz w:val="24"/>
          <w:szCs w:val="24"/>
        </w:rPr>
        <w:t xml:space="preserve">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выразительно читать вслух небольшие построенные на изученном языковом материале аутентичные тексты, демонстрируя понимание прочитанного.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Выпускник получит возможность научиться:</w:t>
      </w:r>
      <w:r w:rsidRPr="00D632EF">
        <w:rPr>
          <w:sz w:val="24"/>
          <w:szCs w:val="24"/>
        </w:rPr>
        <w:t xml:space="preserve">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устанавливать причинно-следственную взаимосвязь фактов и событий, изложенных в несложном аутентичном тексте;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восстанавливать текст из разрозненных абзацев или путем добавления выпущенных фрагментов.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 xml:space="preserve">Письменная речь  </w:t>
      </w:r>
    </w:p>
    <w:p w:rsidR="00D13C1C" w:rsidRPr="00D632EF" w:rsidRDefault="00D13C1C" w:rsidP="00D552B0">
      <w:pPr>
        <w:tabs>
          <w:tab w:val="left" w:pos="993"/>
          <w:tab w:val="left" w:pos="9214"/>
        </w:tabs>
        <w:ind w:left="284"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заполнять анкеты и формуляры, сообщая о себе основные сведения </w:t>
      </w:r>
    </w:p>
    <w:p w:rsidR="00D13C1C" w:rsidRPr="00D632EF" w:rsidRDefault="00D13C1C" w:rsidP="00D552B0">
      <w:pPr>
        <w:tabs>
          <w:tab w:val="left" w:pos="426"/>
          <w:tab w:val="left" w:pos="993"/>
          <w:tab w:val="left" w:pos="9214"/>
        </w:tabs>
        <w:ind w:left="284" w:firstLine="283"/>
        <w:jc w:val="both"/>
        <w:rPr>
          <w:sz w:val="24"/>
          <w:szCs w:val="24"/>
        </w:rPr>
      </w:pPr>
      <w:r w:rsidRPr="00D632EF">
        <w:rPr>
          <w:sz w:val="24"/>
          <w:szCs w:val="24"/>
        </w:rPr>
        <w:t xml:space="preserve">(имя, фамилия, пол, возраст, гражданство, национальность, адрес и т. д.);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w:t>
      </w:r>
    </w:p>
    <w:p w:rsidR="00D13C1C" w:rsidRPr="00D632EF" w:rsidRDefault="00D13C1C" w:rsidP="00D552B0">
      <w:pPr>
        <w:tabs>
          <w:tab w:val="left" w:pos="426"/>
          <w:tab w:val="left" w:pos="993"/>
          <w:tab w:val="left" w:pos="9214"/>
        </w:tabs>
        <w:ind w:left="284" w:firstLine="283"/>
        <w:jc w:val="both"/>
        <w:rPr>
          <w:sz w:val="24"/>
          <w:szCs w:val="24"/>
        </w:rPr>
      </w:pPr>
      <w:r w:rsidRPr="00D632EF">
        <w:rPr>
          <w:sz w:val="24"/>
          <w:szCs w:val="24"/>
        </w:rPr>
        <w:t xml:space="preserve">(объемом 120 слов, включая адрес);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писать небольшие письменные высказывания с опорой на образец/план. </w:t>
      </w:r>
    </w:p>
    <w:p w:rsidR="00D13C1C" w:rsidRPr="00D632EF" w:rsidRDefault="00D13C1C" w:rsidP="00D552B0">
      <w:pPr>
        <w:tabs>
          <w:tab w:val="left" w:pos="284"/>
          <w:tab w:val="left" w:pos="993"/>
          <w:tab w:val="left" w:pos="9214"/>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284"/>
          <w:tab w:val="left" w:pos="567"/>
          <w:tab w:val="left" w:pos="851"/>
        </w:tabs>
        <w:autoSpaceDE/>
        <w:autoSpaceDN/>
        <w:ind w:left="284" w:firstLine="283"/>
        <w:jc w:val="both"/>
        <w:rPr>
          <w:sz w:val="24"/>
          <w:szCs w:val="24"/>
        </w:rPr>
      </w:pPr>
      <w:r w:rsidRPr="00D632EF">
        <w:rPr>
          <w:i/>
          <w:sz w:val="24"/>
          <w:szCs w:val="24"/>
        </w:rPr>
        <w:t xml:space="preserve">делать краткие выписки из текста с целью их использования в собственных устных высказываниях; </w:t>
      </w:r>
    </w:p>
    <w:p w:rsidR="00D13C1C" w:rsidRPr="00D632EF" w:rsidRDefault="00D13C1C" w:rsidP="00D552B0">
      <w:pPr>
        <w:widowControl/>
        <w:numPr>
          <w:ilvl w:val="0"/>
          <w:numId w:val="116"/>
        </w:numPr>
        <w:tabs>
          <w:tab w:val="left" w:pos="284"/>
          <w:tab w:val="left" w:pos="567"/>
          <w:tab w:val="left" w:pos="851"/>
        </w:tabs>
        <w:autoSpaceDE/>
        <w:autoSpaceDN/>
        <w:ind w:left="284" w:firstLine="283"/>
        <w:jc w:val="both"/>
        <w:rPr>
          <w:sz w:val="24"/>
          <w:szCs w:val="24"/>
        </w:rPr>
      </w:pPr>
      <w:r w:rsidRPr="00D632EF">
        <w:rPr>
          <w:i/>
          <w:sz w:val="24"/>
          <w:szCs w:val="24"/>
        </w:rPr>
        <w:t xml:space="preserve">писать электронное письмо (e-mail) зарубежному другу в ответ на электронное письмо-стимул; </w:t>
      </w:r>
    </w:p>
    <w:p w:rsidR="00D13C1C" w:rsidRPr="00D632EF" w:rsidRDefault="00D13C1C" w:rsidP="00D552B0">
      <w:pPr>
        <w:widowControl/>
        <w:numPr>
          <w:ilvl w:val="0"/>
          <w:numId w:val="116"/>
        </w:numPr>
        <w:tabs>
          <w:tab w:val="left" w:pos="284"/>
          <w:tab w:val="left" w:pos="567"/>
          <w:tab w:val="left" w:pos="851"/>
        </w:tabs>
        <w:autoSpaceDE/>
        <w:autoSpaceDN/>
        <w:ind w:left="284" w:firstLine="283"/>
        <w:jc w:val="both"/>
        <w:rPr>
          <w:sz w:val="24"/>
          <w:szCs w:val="24"/>
        </w:rPr>
      </w:pPr>
      <w:r w:rsidRPr="00D632EF">
        <w:rPr>
          <w:i/>
          <w:sz w:val="24"/>
          <w:szCs w:val="24"/>
        </w:rPr>
        <w:t xml:space="preserve">составлять план/тезисы устного или письменного сообщения;  </w:t>
      </w:r>
    </w:p>
    <w:p w:rsidR="00D13C1C" w:rsidRPr="00D632EF" w:rsidRDefault="00D13C1C" w:rsidP="00D552B0">
      <w:pPr>
        <w:widowControl/>
        <w:numPr>
          <w:ilvl w:val="0"/>
          <w:numId w:val="116"/>
        </w:numPr>
        <w:tabs>
          <w:tab w:val="left" w:pos="284"/>
          <w:tab w:val="left" w:pos="567"/>
          <w:tab w:val="left" w:pos="851"/>
        </w:tabs>
        <w:autoSpaceDE/>
        <w:autoSpaceDN/>
        <w:ind w:left="284" w:firstLine="283"/>
        <w:jc w:val="both"/>
        <w:rPr>
          <w:sz w:val="24"/>
          <w:szCs w:val="24"/>
        </w:rPr>
      </w:pPr>
      <w:r w:rsidRPr="00D632EF">
        <w:rPr>
          <w:i/>
          <w:sz w:val="24"/>
          <w:szCs w:val="24"/>
        </w:rPr>
        <w:t xml:space="preserve">кратко излагать в письменном виде результаты проектной деятельности; </w:t>
      </w:r>
    </w:p>
    <w:p w:rsidR="00D13C1C" w:rsidRPr="00D632EF" w:rsidRDefault="00D13C1C" w:rsidP="00D552B0">
      <w:pPr>
        <w:widowControl/>
        <w:numPr>
          <w:ilvl w:val="0"/>
          <w:numId w:val="116"/>
        </w:numPr>
        <w:tabs>
          <w:tab w:val="left" w:pos="284"/>
          <w:tab w:val="left" w:pos="567"/>
          <w:tab w:val="left" w:pos="851"/>
        </w:tabs>
        <w:autoSpaceDE/>
        <w:autoSpaceDN/>
        <w:ind w:left="284" w:firstLine="283"/>
        <w:jc w:val="both"/>
        <w:rPr>
          <w:sz w:val="24"/>
          <w:szCs w:val="24"/>
        </w:rPr>
      </w:pPr>
      <w:r w:rsidRPr="00D632EF">
        <w:rPr>
          <w:i/>
          <w:sz w:val="24"/>
          <w:szCs w:val="24"/>
        </w:rPr>
        <w:t xml:space="preserve">писать небольшое письменное высказывание с опорой на нелинейный текст (таблицы, диаграммы и т. п.). </w:t>
      </w:r>
    </w:p>
    <w:p w:rsidR="00D13C1C" w:rsidRPr="00D632EF" w:rsidRDefault="00D13C1C" w:rsidP="00D552B0">
      <w:pPr>
        <w:tabs>
          <w:tab w:val="left" w:pos="284"/>
          <w:tab w:val="left" w:pos="993"/>
          <w:tab w:val="left" w:pos="9214"/>
        </w:tabs>
        <w:ind w:left="284" w:firstLine="283"/>
        <w:jc w:val="both"/>
        <w:rPr>
          <w:sz w:val="24"/>
          <w:szCs w:val="24"/>
        </w:rPr>
      </w:pPr>
      <w:r w:rsidRPr="00D632EF">
        <w:rPr>
          <w:b/>
          <w:sz w:val="24"/>
          <w:szCs w:val="24"/>
        </w:rPr>
        <w:t xml:space="preserve">Языковые навыки и средства оперирования ими </w:t>
      </w:r>
    </w:p>
    <w:p w:rsidR="00603614" w:rsidRDefault="00D13C1C" w:rsidP="00D552B0">
      <w:pPr>
        <w:tabs>
          <w:tab w:val="left" w:pos="284"/>
          <w:tab w:val="left" w:pos="993"/>
          <w:tab w:val="left" w:pos="9214"/>
        </w:tabs>
        <w:ind w:left="284" w:right="3792" w:firstLine="283"/>
        <w:jc w:val="both"/>
        <w:rPr>
          <w:b/>
          <w:sz w:val="24"/>
          <w:szCs w:val="24"/>
        </w:rPr>
      </w:pPr>
      <w:r w:rsidRPr="00D632EF">
        <w:rPr>
          <w:b/>
          <w:sz w:val="24"/>
          <w:szCs w:val="24"/>
        </w:rPr>
        <w:t xml:space="preserve">Орфография и пунктуация </w:t>
      </w:r>
    </w:p>
    <w:p w:rsidR="00D13C1C" w:rsidRPr="00D632EF" w:rsidRDefault="00D13C1C" w:rsidP="00D552B0">
      <w:pPr>
        <w:tabs>
          <w:tab w:val="left" w:pos="284"/>
          <w:tab w:val="left" w:pos="993"/>
          <w:tab w:val="left" w:pos="9214"/>
        </w:tabs>
        <w:ind w:left="284" w:right="3792"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sz w:val="24"/>
          <w:szCs w:val="24"/>
        </w:rPr>
        <w:t xml:space="preserve">правильно писать изученные слова;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sz w:val="24"/>
          <w:szCs w:val="24"/>
        </w:rPr>
        <w:t xml:space="preserve">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w:t>
      </w:r>
    </w:p>
    <w:p w:rsidR="00D13C1C" w:rsidRPr="00603614" w:rsidRDefault="00D13C1C" w:rsidP="00D552B0">
      <w:pPr>
        <w:pStyle w:val="a5"/>
        <w:numPr>
          <w:ilvl w:val="0"/>
          <w:numId w:val="116"/>
        </w:numPr>
        <w:tabs>
          <w:tab w:val="left" w:pos="284"/>
          <w:tab w:val="left" w:pos="567"/>
        </w:tabs>
        <w:ind w:left="284" w:right="-5" w:firstLine="283"/>
        <w:jc w:val="both"/>
        <w:rPr>
          <w:sz w:val="24"/>
          <w:szCs w:val="24"/>
        </w:rPr>
      </w:pPr>
      <w:r w:rsidRPr="00603614">
        <w:rPr>
          <w:sz w:val="24"/>
          <w:szCs w:val="24"/>
        </w:rPr>
        <w:t>расставлять в личном письме знаки препинания, диктуемые его</w:t>
      </w:r>
    </w:p>
    <w:p w:rsidR="00D13C1C" w:rsidRPr="00D632EF" w:rsidRDefault="00D13C1C" w:rsidP="00D552B0">
      <w:pPr>
        <w:tabs>
          <w:tab w:val="left" w:pos="284"/>
          <w:tab w:val="left" w:pos="567"/>
        </w:tabs>
        <w:ind w:left="284" w:firstLine="283"/>
        <w:jc w:val="both"/>
        <w:rPr>
          <w:sz w:val="24"/>
          <w:szCs w:val="24"/>
        </w:rPr>
      </w:pPr>
      <w:r w:rsidRPr="00D632EF">
        <w:rPr>
          <w:sz w:val="24"/>
          <w:szCs w:val="24"/>
        </w:rPr>
        <w:t xml:space="preserve">форматом, в соответствии с нормами, принятыми в стране изучаемого языка. </w:t>
      </w:r>
    </w:p>
    <w:p w:rsidR="00D13C1C" w:rsidRPr="00D632EF" w:rsidRDefault="00D13C1C" w:rsidP="00D552B0">
      <w:pPr>
        <w:tabs>
          <w:tab w:val="left" w:pos="284"/>
          <w:tab w:val="left" w:pos="567"/>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284"/>
          <w:tab w:val="left" w:pos="567"/>
        </w:tabs>
        <w:autoSpaceDE/>
        <w:autoSpaceDN/>
        <w:ind w:left="284" w:firstLine="283"/>
        <w:jc w:val="both"/>
        <w:rPr>
          <w:sz w:val="24"/>
          <w:szCs w:val="24"/>
        </w:rPr>
      </w:pPr>
      <w:r w:rsidRPr="00D632EF">
        <w:rPr>
          <w:i/>
          <w:sz w:val="24"/>
          <w:szCs w:val="24"/>
        </w:rPr>
        <w:t xml:space="preserve">сравнивать и анализировать буквосочетания английского языка и их транскрипцию. </w:t>
      </w:r>
    </w:p>
    <w:p w:rsidR="00603614" w:rsidRDefault="00D13C1C" w:rsidP="00D552B0">
      <w:pPr>
        <w:tabs>
          <w:tab w:val="left" w:pos="284"/>
          <w:tab w:val="left" w:pos="993"/>
          <w:tab w:val="left" w:pos="9214"/>
        </w:tabs>
        <w:ind w:left="284" w:right="3683" w:firstLine="283"/>
        <w:jc w:val="both"/>
        <w:rPr>
          <w:b/>
          <w:sz w:val="24"/>
          <w:szCs w:val="24"/>
        </w:rPr>
      </w:pPr>
      <w:r w:rsidRPr="00D632EF">
        <w:rPr>
          <w:b/>
          <w:sz w:val="24"/>
          <w:szCs w:val="24"/>
        </w:rPr>
        <w:t>Фонетическая сторона речи</w:t>
      </w:r>
    </w:p>
    <w:p w:rsidR="00D13C1C" w:rsidRPr="00D632EF" w:rsidRDefault="00D13C1C" w:rsidP="00D552B0">
      <w:pPr>
        <w:tabs>
          <w:tab w:val="left" w:pos="284"/>
          <w:tab w:val="left" w:pos="993"/>
          <w:tab w:val="left" w:pos="9214"/>
        </w:tabs>
        <w:ind w:left="284" w:right="3683" w:firstLine="283"/>
        <w:jc w:val="both"/>
        <w:rPr>
          <w:sz w:val="24"/>
          <w:szCs w:val="24"/>
        </w:rPr>
      </w:pPr>
      <w:r w:rsidRPr="00D632EF">
        <w:rPr>
          <w:b/>
          <w:sz w:val="24"/>
          <w:szCs w:val="24"/>
        </w:rPr>
        <w:t xml:space="preserve"> Выпускник научится: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различать на слух и адекватно, без фонематических ошибок, ведущих к сбою коммуникации, произносить слова изучаемого иностранного языка;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соблюдать правильное ударение в изученных словах;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различать коммуникативные типы предложений по их интонации;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членить предложение на смысловые группы;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 </w:t>
      </w:r>
    </w:p>
    <w:p w:rsidR="00D13C1C" w:rsidRPr="00D632EF" w:rsidRDefault="00D13C1C" w:rsidP="00D552B0">
      <w:pPr>
        <w:tabs>
          <w:tab w:val="left" w:pos="993"/>
          <w:tab w:val="left" w:pos="9214"/>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284"/>
          <w:tab w:val="left" w:pos="567"/>
          <w:tab w:val="left" w:pos="993"/>
        </w:tabs>
        <w:autoSpaceDE/>
        <w:autoSpaceDN/>
        <w:ind w:left="284" w:firstLine="283"/>
        <w:jc w:val="both"/>
        <w:rPr>
          <w:sz w:val="24"/>
          <w:szCs w:val="24"/>
        </w:rPr>
      </w:pPr>
      <w:r w:rsidRPr="00D632EF">
        <w:rPr>
          <w:i/>
          <w:sz w:val="24"/>
          <w:szCs w:val="24"/>
        </w:rPr>
        <w:t xml:space="preserve">выражать модальные значения, чувства и эмоции с помощью интонации; </w:t>
      </w:r>
    </w:p>
    <w:p w:rsidR="00603614" w:rsidRPr="00603614" w:rsidRDefault="00D13C1C" w:rsidP="00D552B0">
      <w:pPr>
        <w:widowControl/>
        <w:numPr>
          <w:ilvl w:val="0"/>
          <w:numId w:val="116"/>
        </w:numPr>
        <w:tabs>
          <w:tab w:val="left" w:pos="284"/>
          <w:tab w:val="left" w:pos="567"/>
          <w:tab w:val="left" w:pos="993"/>
        </w:tabs>
        <w:autoSpaceDE/>
        <w:autoSpaceDN/>
        <w:ind w:left="284" w:firstLine="283"/>
        <w:jc w:val="both"/>
        <w:rPr>
          <w:sz w:val="24"/>
          <w:szCs w:val="24"/>
        </w:rPr>
      </w:pPr>
      <w:r w:rsidRPr="00D632EF">
        <w:rPr>
          <w:i/>
          <w:sz w:val="24"/>
          <w:szCs w:val="24"/>
        </w:rPr>
        <w:t>различать британские и американские варианты английского языка в прослушанных высказываниях.</w:t>
      </w:r>
    </w:p>
    <w:p w:rsidR="00603614" w:rsidRDefault="00D13C1C" w:rsidP="00D552B0">
      <w:pPr>
        <w:widowControl/>
        <w:tabs>
          <w:tab w:val="left" w:pos="284"/>
          <w:tab w:val="left" w:pos="993"/>
          <w:tab w:val="left" w:pos="9214"/>
        </w:tabs>
        <w:autoSpaceDE/>
        <w:autoSpaceDN/>
        <w:ind w:left="284" w:firstLine="283"/>
        <w:jc w:val="both"/>
        <w:rPr>
          <w:b/>
          <w:sz w:val="24"/>
          <w:szCs w:val="24"/>
        </w:rPr>
      </w:pPr>
      <w:r w:rsidRPr="00D632EF">
        <w:rPr>
          <w:i/>
          <w:sz w:val="24"/>
          <w:szCs w:val="24"/>
        </w:rPr>
        <w:t xml:space="preserve"> </w:t>
      </w:r>
      <w:r w:rsidR="00603614">
        <w:rPr>
          <w:i/>
          <w:sz w:val="24"/>
          <w:szCs w:val="24"/>
        </w:rPr>
        <w:t xml:space="preserve">           </w:t>
      </w:r>
      <w:r w:rsidRPr="00D632EF">
        <w:rPr>
          <w:b/>
          <w:sz w:val="24"/>
          <w:szCs w:val="24"/>
        </w:rPr>
        <w:t>Лексическая сторона речи</w:t>
      </w:r>
    </w:p>
    <w:p w:rsidR="00D13C1C" w:rsidRPr="00D632EF" w:rsidRDefault="00D13C1C" w:rsidP="00D552B0">
      <w:pPr>
        <w:widowControl/>
        <w:tabs>
          <w:tab w:val="left" w:pos="284"/>
          <w:tab w:val="left" w:pos="993"/>
          <w:tab w:val="left" w:pos="9214"/>
        </w:tabs>
        <w:autoSpaceDE/>
        <w:autoSpaceDN/>
        <w:ind w:left="284" w:firstLine="283"/>
        <w:jc w:val="both"/>
        <w:rPr>
          <w:sz w:val="24"/>
          <w:szCs w:val="24"/>
        </w:rPr>
      </w:pPr>
      <w:r w:rsidRPr="00D632EF">
        <w:rPr>
          <w:b/>
          <w:sz w:val="24"/>
          <w:szCs w:val="24"/>
        </w:rPr>
        <w:t xml:space="preserve"> Выпускник научится: </w:t>
      </w:r>
    </w:p>
    <w:p w:rsidR="00D13C1C" w:rsidRPr="00D632EF" w:rsidRDefault="00D13C1C" w:rsidP="00D552B0">
      <w:pPr>
        <w:widowControl/>
        <w:numPr>
          <w:ilvl w:val="0"/>
          <w:numId w:val="116"/>
        </w:numPr>
        <w:tabs>
          <w:tab w:val="left" w:pos="142"/>
          <w:tab w:val="left" w:pos="426"/>
          <w:tab w:val="left" w:pos="993"/>
        </w:tabs>
        <w:autoSpaceDE/>
        <w:autoSpaceDN/>
        <w:ind w:left="284" w:firstLine="283"/>
        <w:jc w:val="both"/>
        <w:rPr>
          <w:sz w:val="24"/>
          <w:szCs w:val="24"/>
        </w:rPr>
      </w:pPr>
      <w:r w:rsidRPr="00D632EF">
        <w:rPr>
          <w:sz w:val="24"/>
          <w:szCs w:val="24"/>
        </w:rPr>
        <w:t xml:space="preserve">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w:t>
      </w:r>
    </w:p>
    <w:p w:rsidR="00D13C1C" w:rsidRPr="00D632EF" w:rsidRDefault="00D13C1C" w:rsidP="00D552B0">
      <w:pPr>
        <w:widowControl/>
        <w:numPr>
          <w:ilvl w:val="0"/>
          <w:numId w:val="116"/>
        </w:numPr>
        <w:tabs>
          <w:tab w:val="left" w:pos="142"/>
          <w:tab w:val="left" w:pos="426"/>
        </w:tabs>
        <w:autoSpaceDE/>
        <w:autoSpaceDN/>
        <w:ind w:left="284" w:firstLine="283"/>
        <w:jc w:val="both"/>
        <w:rPr>
          <w:sz w:val="24"/>
          <w:szCs w:val="24"/>
        </w:rPr>
      </w:pPr>
      <w:r w:rsidRPr="00D632EF">
        <w:rPr>
          <w:sz w:val="24"/>
          <w:szCs w:val="24"/>
        </w:rP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D13C1C" w:rsidRPr="00D632EF" w:rsidRDefault="00D13C1C" w:rsidP="00D552B0">
      <w:pPr>
        <w:widowControl/>
        <w:numPr>
          <w:ilvl w:val="0"/>
          <w:numId w:val="116"/>
        </w:numPr>
        <w:tabs>
          <w:tab w:val="left" w:pos="142"/>
          <w:tab w:val="left" w:pos="426"/>
        </w:tabs>
        <w:autoSpaceDE/>
        <w:autoSpaceDN/>
        <w:ind w:left="284" w:firstLine="283"/>
        <w:jc w:val="both"/>
        <w:rPr>
          <w:sz w:val="24"/>
          <w:szCs w:val="24"/>
        </w:rPr>
      </w:pPr>
      <w:r w:rsidRPr="00D632EF">
        <w:rPr>
          <w:sz w:val="24"/>
          <w:szCs w:val="24"/>
        </w:rPr>
        <w:t xml:space="preserve">соблюдать существующие в английском языке нормы лексической сочетаемости; </w:t>
      </w:r>
    </w:p>
    <w:p w:rsidR="00D13C1C" w:rsidRPr="00D632EF" w:rsidRDefault="00D13C1C" w:rsidP="00D552B0">
      <w:pPr>
        <w:widowControl/>
        <w:numPr>
          <w:ilvl w:val="0"/>
          <w:numId w:val="116"/>
        </w:numPr>
        <w:tabs>
          <w:tab w:val="left" w:pos="142"/>
          <w:tab w:val="left" w:pos="426"/>
        </w:tabs>
        <w:autoSpaceDE/>
        <w:autoSpaceDN/>
        <w:ind w:left="284" w:firstLine="283"/>
        <w:jc w:val="both"/>
        <w:rPr>
          <w:sz w:val="24"/>
          <w:szCs w:val="24"/>
        </w:rPr>
      </w:pPr>
      <w:r w:rsidRPr="00D632EF">
        <w:rPr>
          <w:sz w:val="24"/>
          <w:szCs w:val="24"/>
        </w:rPr>
        <w:t xml:space="preserve">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w:t>
      </w:r>
    </w:p>
    <w:p w:rsidR="00D13C1C" w:rsidRPr="00D632EF" w:rsidRDefault="00D13C1C" w:rsidP="00D552B0">
      <w:pPr>
        <w:widowControl/>
        <w:numPr>
          <w:ilvl w:val="0"/>
          <w:numId w:val="116"/>
        </w:numPr>
        <w:tabs>
          <w:tab w:val="left" w:pos="142"/>
          <w:tab w:val="left" w:pos="426"/>
        </w:tabs>
        <w:autoSpaceDE/>
        <w:autoSpaceDN/>
        <w:ind w:left="284" w:firstLine="283"/>
        <w:jc w:val="both"/>
        <w:rPr>
          <w:sz w:val="24"/>
          <w:szCs w:val="24"/>
        </w:rPr>
      </w:pPr>
      <w:r w:rsidRPr="00D632EF">
        <w:rPr>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D13C1C" w:rsidRPr="00D632EF" w:rsidRDefault="00D13C1C" w:rsidP="00D552B0">
      <w:pPr>
        <w:tabs>
          <w:tab w:val="left" w:pos="284"/>
          <w:tab w:val="left" w:pos="993"/>
          <w:tab w:val="left" w:pos="9214"/>
        </w:tabs>
        <w:ind w:left="284" w:firstLine="708"/>
        <w:jc w:val="both"/>
        <w:rPr>
          <w:sz w:val="24"/>
          <w:szCs w:val="24"/>
        </w:rPr>
      </w:pPr>
      <w:r w:rsidRPr="00D632EF">
        <w:rPr>
          <w:sz w:val="24"/>
          <w:szCs w:val="24"/>
        </w:rPr>
        <w:t>‒</w:t>
      </w:r>
      <w:r w:rsidRPr="00D632EF">
        <w:rPr>
          <w:rFonts w:eastAsia="Arial"/>
          <w:sz w:val="24"/>
          <w:szCs w:val="24"/>
        </w:rPr>
        <w:t xml:space="preserve"> </w:t>
      </w:r>
      <w:r w:rsidRPr="00D632EF">
        <w:rPr>
          <w:sz w:val="24"/>
          <w:szCs w:val="24"/>
        </w:rPr>
        <w:t xml:space="preserve">глаголы при помощи аффиксов </w:t>
      </w:r>
      <w:r w:rsidRPr="00D632EF">
        <w:rPr>
          <w:i/>
          <w:sz w:val="24"/>
          <w:szCs w:val="24"/>
        </w:rPr>
        <w:t>dis</w:t>
      </w:r>
      <w:r w:rsidRPr="00D632EF">
        <w:rPr>
          <w:sz w:val="24"/>
          <w:szCs w:val="24"/>
        </w:rPr>
        <w:t xml:space="preserve">-, </w:t>
      </w:r>
      <w:r w:rsidRPr="00D632EF">
        <w:rPr>
          <w:i/>
          <w:sz w:val="24"/>
          <w:szCs w:val="24"/>
        </w:rPr>
        <w:t>mis</w:t>
      </w:r>
      <w:r w:rsidRPr="00D632EF">
        <w:rPr>
          <w:sz w:val="24"/>
          <w:szCs w:val="24"/>
        </w:rPr>
        <w:t xml:space="preserve">-, </w:t>
      </w:r>
      <w:r w:rsidRPr="00D632EF">
        <w:rPr>
          <w:i/>
          <w:sz w:val="24"/>
          <w:szCs w:val="24"/>
        </w:rPr>
        <w:t>re</w:t>
      </w:r>
      <w:r w:rsidRPr="00D632EF">
        <w:rPr>
          <w:sz w:val="24"/>
          <w:szCs w:val="24"/>
        </w:rPr>
        <w:t>-, -</w:t>
      </w:r>
      <w:r w:rsidRPr="00D632EF">
        <w:rPr>
          <w:i/>
          <w:sz w:val="24"/>
          <w:szCs w:val="24"/>
        </w:rPr>
        <w:t>ize</w:t>
      </w:r>
      <w:r w:rsidRPr="00D632EF">
        <w:rPr>
          <w:sz w:val="24"/>
          <w:szCs w:val="24"/>
        </w:rPr>
        <w:t>/-</w:t>
      </w:r>
      <w:r w:rsidRPr="00D632EF">
        <w:rPr>
          <w:i/>
          <w:sz w:val="24"/>
          <w:szCs w:val="24"/>
        </w:rPr>
        <w:t>ise</w:t>
      </w:r>
      <w:r w:rsidRPr="00D632EF">
        <w:rPr>
          <w:sz w:val="24"/>
          <w:szCs w:val="24"/>
        </w:rPr>
        <w:t xml:space="preserve">;  </w:t>
      </w:r>
    </w:p>
    <w:p w:rsidR="00D13C1C" w:rsidRPr="00D632EF" w:rsidRDefault="00D13C1C" w:rsidP="00D552B0">
      <w:pPr>
        <w:tabs>
          <w:tab w:val="left" w:pos="993"/>
          <w:tab w:val="left" w:pos="9214"/>
        </w:tabs>
        <w:ind w:left="284" w:firstLine="708"/>
        <w:jc w:val="both"/>
        <w:rPr>
          <w:sz w:val="24"/>
          <w:szCs w:val="24"/>
        </w:rPr>
      </w:pPr>
      <w:r w:rsidRPr="00D632EF">
        <w:rPr>
          <w:sz w:val="24"/>
          <w:szCs w:val="24"/>
        </w:rPr>
        <w:t>‒</w:t>
      </w:r>
      <w:r w:rsidRPr="00D632EF">
        <w:rPr>
          <w:rFonts w:eastAsia="Arial"/>
          <w:sz w:val="24"/>
          <w:szCs w:val="24"/>
        </w:rPr>
        <w:t xml:space="preserve"> </w:t>
      </w:r>
      <w:r w:rsidRPr="00D632EF">
        <w:rPr>
          <w:sz w:val="24"/>
          <w:szCs w:val="24"/>
        </w:rPr>
        <w:t>имена существительные при помощи суффиксов -</w:t>
      </w:r>
      <w:r w:rsidRPr="00D632EF">
        <w:rPr>
          <w:i/>
          <w:sz w:val="24"/>
          <w:szCs w:val="24"/>
        </w:rPr>
        <w:t>or</w:t>
      </w:r>
      <w:r w:rsidRPr="00D632EF">
        <w:rPr>
          <w:sz w:val="24"/>
          <w:szCs w:val="24"/>
        </w:rPr>
        <w:t>/-</w:t>
      </w:r>
      <w:r w:rsidRPr="00D632EF">
        <w:rPr>
          <w:i/>
          <w:sz w:val="24"/>
          <w:szCs w:val="24"/>
        </w:rPr>
        <w:t>er</w:t>
      </w:r>
      <w:r w:rsidRPr="00D632EF">
        <w:rPr>
          <w:sz w:val="24"/>
          <w:szCs w:val="24"/>
        </w:rPr>
        <w:t>, -</w:t>
      </w:r>
      <w:r w:rsidRPr="00D632EF">
        <w:rPr>
          <w:i/>
          <w:sz w:val="24"/>
          <w:szCs w:val="24"/>
        </w:rPr>
        <w:t>ist</w:t>
      </w:r>
      <w:r w:rsidRPr="00D632EF">
        <w:rPr>
          <w:sz w:val="24"/>
          <w:szCs w:val="24"/>
        </w:rPr>
        <w:t xml:space="preserve"> , -</w:t>
      </w:r>
      <w:r w:rsidRPr="00D632EF">
        <w:rPr>
          <w:i/>
          <w:sz w:val="24"/>
          <w:szCs w:val="24"/>
        </w:rPr>
        <w:t>sion</w:t>
      </w:r>
      <w:r w:rsidRPr="00D632EF">
        <w:rPr>
          <w:sz w:val="24"/>
          <w:szCs w:val="24"/>
        </w:rPr>
        <w:t>/-</w:t>
      </w:r>
    </w:p>
    <w:p w:rsidR="00D13C1C" w:rsidRPr="00D632EF" w:rsidRDefault="00D13C1C" w:rsidP="00D552B0">
      <w:pPr>
        <w:tabs>
          <w:tab w:val="left" w:pos="993"/>
          <w:tab w:val="left" w:pos="9214"/>
        </w:tabs>
        <w:ind w:left="284" w:firstLine="708"/>
        <w:jc w:val="both"/>
        <w:rPr>
          <w:sz w:val="24"/>
          <w:szCs w:val="24"/>
          <w:lang w:val="en-US"/>
        </w:rPr>
      </w:pPr>
      <w:r w:rsidRPr="00D632EF">
        <w:rPr>
          <w:i/>
          <w:sz w:val="24"/>
          <w:szCs w:val="24"/>
          <w:lang w:val="en-US"/>
        </w:rPr>
        <w:t>tion</w:t>
      </w:r>
      <w:r w:rsidRPr="00D632EF">
        <w:rPr>
          <w:sz w:val="24"/>
          <w:szCs w:val="24"/>
          <w:lang w:val="en-US"/>
        </w:rPr>
        <w:t>, -</w:t>
      </w:r>
      <w:r w:rsidRPr="00D632EF">
        <w:rPr>
          <w:i/>
          <w:sz w:val="24"/>
          <w:szCs w:val="24"/>
          <w:lang w:val="en-US"/>
        </w:rPr>
        <w:t>nce</w:t>
      </w:r>
      <w:r w:rsidRPr="00D632EF">
        <w:rPr>
          <w:sz w:val="24"/>
          <w:szCs w:val="24"/>
          <w:lang w:val="en-US"/>
        </w:rPr>
        <w:t>/-</w:t>
      </w:r>
      <w:r w:rsidRPr="00D632EF">
        <w:rPr>
          <w:i/>
          <w:sz w:val="24"/>
          <w:szCs w:val="24"/>
          <w:lang w:val="en-US"/>
        </w:rPr>
        <w:t>ence</w:t>
      </w:r>
      <w:r w:rsidRPr="00D632EF">
        <w:rPr>
          <w:sz w:val="24"/>
          <w:szCs w:val="24"/>
          <w:lang w:val="en-US"/>
        </w:rPr>
        <w:t>, -</w:t>
      </w:r>
      <w:r w:rsidRPr="00D632EF">
        <w:rPr>
          <w:i/>
          <w:sz w:val="24"/>
          <w:szCs w:val="24"/>
          <w:lang w:val="en-US"/>
        </w:rPr>
        <w:t>ment</w:t>
      </w:r>
      <w:r w:rsidRPr="00D632EF">
        <w:rPr>
          <w:sz w:val="24"/>
          <w:szCs w:val="24"/>
          <w:lang w:val="en-US"/>
        </w:rPr>
        <w:t>, -</w:t>
      </w:r>
      <w:r w:rsidRPr="00D632EF">
        <w:rPr>
          <w:i/>
          <w:sz w:val="24"/>
          <w:szCs w:val="24"/>
          <w:lang w:val="en-US"/>
        </w:rPr>
        <w:t>ity</w:t>
      </w:r>
      <w:r w:rsidRPr="00D632EF">
        <w:rPr>
          <w:sz w:val="24"/>
          <w:szCs w:val="24"/>
          <w:lang w:val="en-US"/>
        </w:rPr>
        <w:t xml:space="preserve"> , -</w:t>
      </w:r>
      <w:r w:rsidRPr="00D632EF">
        <w:rPr>
          <w:i/>
          <w:sz w:val="24"/>
          <w:szCs w:val="24"/>
          <w:lang w:val="en-US"/>
        </w:rPr>
        <w:t>ness</w:t>
      </w:r>
      <w:r w:rsidRPr="00D632EF">
        <w:rPr>
          <w:sz w:val="24"/>
          <w:szCs w:val="24"/>
          <w:lang w:val="en-US"/>
        </w:rPr>
        <w:t>, -</w:t>
      </w:r>
      <w:r w:rsidRPr="00D632EF">
        <w:rPr>
          <w:i/>
          <w:sz w:val="24"/>
          <w:szCs w:val="24"/>
          <w:lang w:val="en-US"/>
        </w:rPr>
        <w:t>ship</w:t>
      </w:r>
      <w:r w:rsidRPr="00D632EF">
        <w:rPr>
          <w:sz w:val="24"/>
          <w:szCs w:val="24"/>
          <w:lang w:val="en-US"/>
        </w:rPr>
        <w:t>, -</w:t>
      </w:r>
      <w:r w:rsidRPr="00D632EF">
        <w:rPr>
          <w:i/>
          <w:sz w:val="24"/>
          <w:szCs w:val="24"/>
          <w:lang w:val="en-US"/>
        </w:rPr>
        <w:t>ing</w:t>
      </w:r>
      <w:r w:rsidRPr="00D632EF">
        <w:rPr>
          <w:sz w:val="24"/>
          <w:szCs w:val="24"/>
          <w:lang w:val="en-US"/>
        </w:rPr>
        <w:t xml:space="preserve">;  </w:t>
      </w:r>
    </w:p>
    <w:p w:rsidR="00D13C1C" w:rsidRPr="00D632EF" w:rsidRDefault="00D13C1C" w:rsidP="00D552B0">
      <w:pPr>
        <w:tabs>
          <w:tab w:val="left" w:pos="993"/>
          <w:tab w:val="left" w:pos="9214"/>
        </w:tabs>
        <w:ind w:left="284" w:firstLine="708"/>
        <w:jc w:val="both"/>
        <w:rPr>
          <w:sz w:val="24"/>
          <w:szCs w:val="24"/>
          <w:lang w:val="en-US"/>
        </w:rPr>
      </w:pPr>
      <w:r w:rsidRPr="00D632EF">
        <w:rPr>
          <w:sz w:val="24"/>
          <w:szCs w:val="24"/>
          <w:lang w:val="en-US"/>
        </w:rPr>
        <w:t>‒</w:t>
      </w:r>
      <w:r w:rsidRPr="00D632EF">
        <w:rPr>
          <w:rFonts w:eastAsia="Arial"/>
          <w:sz w:val="24"/>
          <w:szCs w:val="24"/>
          <w:lang w:val="en-US"/>
        </w:rPr>
        <w:t xml:space="preserve"> </w:t>
      </w:r>
      <w:r w:rsidRPr="00D632EF">
        <w:rPr>
          <w:sz w:val="24"/>
          <w:szCs w:val="24"/>
        </w:rPr>
        <w:t>имена</w:t>
      </w:r>
      <w:r w:rsidRPr="00D632EF">
        <w:rPr>
          <w:sz w:val="24"/>
          <w:szCs w:val="24"/>
          <w:lang w:val="en-US"/>
        </w:rPr>
        <w:t xml:space="preserve"> </w:t>
      </w:r>
      <w:r w:rsidRPr="00D632EF">
        <w:rPr>
          <w:sz w:val="24"/>
          <w:szCs w:val="24"/>
        </w:rPr>
        <w:t>прилагательные</w:t>
      </w:r>
      <w:r w:rsidRPr="00D632EF">
        <w:rPr>
          <w:sz w:val="24"/>
          <w:szCs w:val="24"/>
          <w:lang w:val="en-US"/>
        </w:rPr>
        <w:t xml:space="preserve"> </w:t>
      </w:r>
      <w:r w:rsidRPr="00D632EF">
        <w:rPr>
          <w:sz w:val="24"/>
          <w:szCs w:val="24"/>
        </w:rPr>
        <w:t>при</w:t>
      </w:r>
      <w:r w:rsidRPr="00D632EF">
        <w:rPr>
          <w:sz w:val="24"/>
          <w:szCs w:val="24"/>
          <w:lang w:val="en-US"/>
        </w:rPr>
        <w:t xml:space="preserve"> </w:t>
      </w:r>
      <w:r w:rsidRPr="00D632EF">
        <w:rPr>
          <w:sz w:val="24"/>
          <w:szCs w:val="24"/>
        </w:rPr>
        <w:t>помощи</w:t>
      </w:r>
      <w:r w:rsidRPr="00D632EF">
        <w:rPr>
          <w:sz w:val="24"/>
          <w:szCs w:val="24"/>
          <w:lang w:val="en-US"/>
        </w:rPr>
        <w:t xml:space="preserve"> </w:t>
      </w:r>
      <w:r w:rsidRPr="00D632EF">
        <w:rPr>
          <w:sz w:val="24"/>
          <w:szCs w:val="24"/>
        </w:rPr>
        <w:t>аффиксов</w:t>
      </w:r>
      <w:r w:rsidRPr="00D632EF">
        <w:rPr>
          <w:sz w:val="24"/>
          <w:szCs w:val="24"/>
          <w:lang w:val="en-US"/>
        </w:rPr>
        <w:t xml:space="preserve"> </w:t>
      </w:r>
      <w:r w:rsidRPr="00D632EF">
        <w:rPr>
          <w:i/>
          <w:sz w:val="24"/>
          <w:szCs w:val="24"/>
          <w:lang w:val="en-US"/>
        </w:rPr>
        <w:t>inter</w:t>
      </w:r>
      <w:r w:rsidRPr="00D632EF">
        <w:rPr>
          <w:sz w:val="24"/>
          <w:szCs w:val="24"/>
          <w:lang w:val="en-US"/>
        </w:rPr>
        <w:t>-; -</w:t>
      </w:r>
      <w:r w:rsidRPr="00D632EF">
        <w:rPr>
          <w:i/>
          <w:sz w:val="24"/>
          <w:szCs w:val="24"/>
          <w:lang w:val="en-US"/>
        </w:rPr>
        <w:t>y</w:t>
      </w:r>
      <w:r w:rsidRPr="00D632EF">
        <w:rPr>
          <w:sz w:val="24"/>
          <w:szCs w:val="24"/>
          <w:lang w:val="en-US"/>
        </w:rPr>
        <w:t>, -</w:t>
      </w:r>
      <w:r w:rsidRPr="00D632EF">
        <w:rPr>
          <w:i/>
          <w:sz w:val="24"/>
          <w:szCs w:val="24"/>
          <w:lang w:val="en-US"/>
        </w:rPr>
        <w:t>ly</w:t>
      </w:r>
      <w:r w:rsidRPr="00D632EF">
        <w:rPr>
          <w:sz w:val="24"/>
          <w:szCs w:val="24"/>
          <w:lang w:val="en-US"/>
        </w:rPr>
        <w:t>, -</w:t>
      </w:r>
      <w:r w:rsidRPr="00D632EF">
        <w:rPr>
          <w:i/>
          <w:sz w:val="24"/>
          <w:szCs w:val="24"/>
          <w:lang w:val="en-US"/>
        </w:rPr>
        <w:t>ful</w:t>
      </w:r>
      <w:r w:rsidRPr="00D632EF">
        <w:rPr>
          <w:sz w:val="24"/>
          <w:szCs w:val="24"/>
          <w:lang w:val="en-US"/>
        </w:rPr>
        <w:t xml:space="preserve"> , -</w:t>
      </w:r>
      <w:r w:rsidRPr="00D632EF">
        <w:rPr>
          <w:i/>
          <w:sz w:val="24"/>
          <w:szCs w:val="24"/>
          <w:lang w:val="en-US"/>
        </w:rPr>
        <w:t>al</w:t>
      </w:r>
      <w:r w:rsidRPr="00D632EF">
        <w:rPr>
          <w:sz w:val="24"/>
          <w:szCs w:val="24"/>
          <w:lang w:val="en-US"/>
        </w:rPr>
        <w:t xml:space="preserve"> , </w:t>
      </w:r>
      <w:r w:rsidRPr="00D632EF">
        <w:rPr>
          <w:i/>
          <w:sz w:val="24"/>
          <w:szCs w:val="24"/>
          <w:lang w:val="en-US"/>
        </w:rPr>
        <w:t>ic</w:t>
      </w:r>
      <w:r w:rsidRPr="00D632EF">
        <w:rPr>
          <w:sz w:val="24"/>
          <w:szCs w:val="24"/>
          <w:lang w:val="en-US"/>
        </w:rPr>
        <w:t>, -</w:t>
      </w:r>
      <w:r w:rsidRPr="00D632EF">
        <w:rPr>
          <w:i/>
          <w:sz w:val="24"/>
          <w:szCs w:val="24"/>
          <w:lang w:val="en-US"/>
        </w:rPr>
        <w:t>ian</w:t>
      </w:r>
      <w:r w:rsidRPr="00D632EF">
        <w:rPr>
          <w:sz w:val="24"/>
          <w:szCs w:val="24"/>
          <w:lang w:val="en-US"/>
        </w:rPr>
        <w:t>/</w:t>
      </w:r>
      <w:r w:rsidRPr="00D632EF">
        <w:rPr>
          <w:i/>
          <w:sz w:val="24"/>
          <w:szCs w:val="24"/>
          <w:lang w:val="en-US"/>
        </w:rPr>
        <w:t>an</w:t>
      </w:r>
      <w:r w:rsidRPr="00D632EF">
        <w:rPr>
          <w:sz w:val="24"/>
          <w:szCs w:val="24"/>
          <w:lang w:val="en-US"/>
        </w:rPr>
        <w:t>, -</w:t>
      </w:r>
      <w:r w:rsidRPr="00D632EF">
        <w:rPr>
          <w:i/>
          <w:sz w:val="24"/>
          <w:szCs w:val="24"/>
          <w:lang w:val="en-US"/>
        </w:rPr>
        <w:t>ing</w:t>
      </w:r>
      <w:r w:rsidRPr="00D632EF">
        <w:rPr>
          <w:sz w:val="24"/>
          <w:szCs w:val="24"/>
          <w:lang w:val="en-US"/>
        </w:rPr>
        <w:t>; -</w:t>
      </w:r>
      <w:r w:rsidRPr="00D632EF">
        <w:rPr>
          <w:i/>
          <w:sz w:val="24"/>
          <w:szCs w:val="24"/>
          <w:lang w:val="en-US"/>
        </w:rPr>
        <w:t>ous</w:t>
      </w:r>
      <w:r w:rsidRPr="00D632EF">
        <w:rPr>
          <w:sz w:val="24"/>
          <w:szCs w:val="24"/>
          <w:lang w:val="en-US"/>
        </w:rPr>
        <w:t>, -</w:t>
      </w:r>
      <w:r w:rsidRPr="00D632EF">
        <w:rPr>
          <w:i/>
          <w:sz w:val="24"/>
          <w:szCs w:val="24"/>
          <w:lang w:val="en-US"/>
        </w:rPr>
        <w:t>able</w:t>
      </w:r>
      <w:r w:rsidRPr="00D632EF">
        <w:rPr>
          <w:sz w:val="24"/>
          <w:szCs w:val="24"/>
          <w:lang w:val="en-US"/>
        </w:rPr>
        <w:t>/</w:t>
      </w:r>
      <w:r w:rsidRPr="00D632EF">
        <w:rPr>
          <w:i/>
          <w:sz w:val="24"/>
          <w:szCs w:val="24"/>
          <w:lang w:val="en-US"/>
        </w:rPr>
        <w:t>ible</w:t>
      </w:r>
      <w:r w:rsidRPr="00D632EF">
        <w:rPr>
          <w:sz w:val="24"/>
          <w:szCs w:val="24"/>
          <w:lang w:val="en-US"/>
        </w:rPr>
        <w:t>, -</w:t>
      </w:r>
      <w:r w:rsidRPr="00D632EF">
        <w:rPr>
          <w:i/>
          <w:sz w:val="24"/>
          <w:szCs w:val="24"/>
          <w:lang w:val="en-US"/>
        </w:rPr>
        <w:t>less</w:t>
      </w:r>
      <w:r w:rsidRPr="00D632EF">
        <w:rPr>
          <w:sz w:val="24"/>
          <w:szCs w:val="24"/>
          <w:lang w:val="en-US"/>
        </w:rPr>
        <w:t>, -</w:t>
      </w:r>
      <w:r w:rsidRPr="00D632EF">
        <w:rPr>
          <w:i/>
          <w:sz w:val="24"/>
          <w:szCs w:val="24"/>
          <w:lang w:val="en-US"/>
        </w:rPr>
        <w:t>ive</w:t>
      </w:r>
      <w:r w:rsidRPr="00D632EF">
        <w:rPr>
          <w:sz w:val="24"/>
          <w:szCs w:val="24"/>
          <w:lang w:val="en-US"/>
        </w:rPr>
        <w:t xml:space="preserve">; </w:t>
      </w:r>
    </w:p>
    <w:p w:rsidR="00D13C1C" w:rsidRPr="00D632EF" w:rsidRDefault="00D13C1C" w:rsidP="00D552B0">
      <w:pPr>
        <w:tabs>
          <w:tab w:val="left" w:pos="993"/>
          <w:tab w:val="left" w:pos="9214"/>
        </w:tabs>
        <w:ind w:left="284" w:firstLine="708"/>
        <w:jc w:val="both"/>
        <w:rPr>
          <w:sz w:val="24"/>
          <w:szCs w:val="24"/>
        </w:rPr>
      </w:pPr>
      <w:r w:rsidRPr="00D632EF">
        <w:rPr>
          <w:sz w:val="24"/>
          <w:szCs w:val="24"/>
        </w:rPr>
        <w:t>‒</w:t>
      </w:r>
      <w:r w:rsidRPr="00D632EF">
        <w:rPr>
          <w:rFonts w:eastAsia="Arial"/>
          <w:sz w:val="24"/>
          <w:szCs w:val="24"/>
        </w:rPr>
        <w:t xml:space="preserve"> </w:t>
      </w:r>
      <w:r w:rsidRPr="00D632EF">
        <w:rPr>
          <w:sz w:val="24"/>
          <w:szCs w:val="24"/>
        </w:rPr>
        <w:t>наречия при помощи суффикса -</w:t>
      </w:r>
      <w:r w:rsidRPr="00D632EF">
        <w:rPr>
          <w:i/>
          <w:sz w:val="24"/>
          <w:szCs w:val="24"/>
        </w:rPr>
        <w:t>ly</w:t>
      </w:r>
      <w:r w:rsidRPr="00D632EF">
        <w:rPr>
          <w:sz w:val="24"/>
          <w:szCs w:val="24"/>
        </w:rPr>
        <w:t xml:space="preserve">; </w:t>
      </w:r>
    </w:p>
    <w:p w:rsidR="00D13C1C" w:rsidRPr="00D632EF" w:rsidRDefault="00D13C1C" w:rsidP="00D552B0">
      <w:pPr>
        <w:tabs>
          <w:tab w:val="left" w:pos="993"/>
          <w:tab w:val="left" w:pos="9214"/>
        </w:tabs>
        <w:ind w:left="284" w:firstLine="708"/>
        <w:jc w:val="both"/>
        <w:rPr>
          <w:sz w:val="24"/>
          <w:szCs w:val="24"/>
        </w:rPr>
      </w:pPr>
      <w:r w:rsidRPr="00D632EF">
        <w:rPr>
          <w:sz w:val="24"/>
          <w:szCs w:val="24"/>
        </w:rPr>
        <w:t>‒</w:t>
      </w:r>
      <w:r w:rsidRPr="00D632EF">
        <w:rPr>
          <w:rFonts w:eastAsia="Arial"/>
          <w:sz w:val="24"/>
          <w:szCs w:val="24"/>
        </w:rPr>
        <w:t xml:space="preserve"> </w:t>
      </w:r>
      <w:r w:rsidRPr="00D632EF">
        <w:rPr>
          <w:sz w:val="24"/>
          <w:szCs w:val="24"/>
        </w:rPr>
        <w:t xml:space="preserve">имена существительные, имена прилагательные, наречия при помощи отрицательных префиксов </w:t>
      </w:r>
      <w:r w:rsidRPr="00D632EF">
        <w:rPr>
          <w:i/>
          <w:sz w:val="24"/>
          <w:szCs w:val="24"/>
        </w:rPr>
        <w:t>un</w:t>
      </w:r>
      <w:r w:rsidRPr="00D632EF">
        <w:rPr>
          <w:sz w:val="24"/>
          <w:szCs w:val="24"/>
        </w:rPr>
        <w:t xml:space="preserve">-, </w:t>
      </w:r>
      <w:r w:rsidRPr="00D632EF">
        <w:rPr>
          <w:i/>
          <w:sz w:val="24"/>
          <w:szCs w:val="24"/>
        </w:rPr>
        <w:t>im</w:t>
      </w:r>
      <w:r w:rsidRPr="00D632EF">
        <w:rPr>
          <w:sz w:val="24"/>
          <w:szCs w:val="24"/>
        </w:rPr>
        <w:t>-/</w:t>
      </w:r>
      <w:r w:rsidRPr="00D632EF">
        <w:rPr>
          <w:i/>
          <w:sz w:val="24"/>
          <w:szCs w:val="24"/>
        </w:rPr>
        <w:t>in</w:t>
      </w:r>
      <w:r w:rsidRPr="00D632EF">
        <w:rPr>
          <w:sz w:val="24"/>
          <w:szCs w:val="24"/>
        </w:rPr>
        <w:t xml:space="preserve">-; </w:t>
      </w:r>
    </w:p>
    <w:p w:rsidR="00D13C1C" w:rsidRPr="00D632EF" w:rsidRDefault="00D13C1C" w:rsidP="00D552B0">
      <w:pPr>
        <w:tabs>
          <w:tab w:val="left" w:pos="993"/>
          <w:tab w:val="left" w:pos="9214"/>
        </w:tabs>
        <w:ind w:left="284" w:firstLine="708"/>
        <w:jc w:val="both"/>
        <w:rPr>
          <w:sz w:val="24"/>
          <w:szCs w:val="24"/>
        </w:rPr>
      </w:pPr>
      <w:r w:rsidRPr="00D632EF">
        <w:rPr>
          <w:sz w:val="24"/>
          <w:szCs w:val="24"/>
        </w:rPr>
        <w:t>‒</w:t>
      </w:r>
      <w:r w:rsidRPr="00D632EF">
        <w:rPr>
          <w:rFonts w:eastAsia="Arial"/>
          <w:sz w:val="24"/>
          <w:szCs w:val="24"/>
        </w:rPr>
        <w:t xml:space="preserve"> </w:t>
      </w:r>
      <w:r w:rsidRPr="00D632EF">
        <w:rPr>
          <w:sz w:val="24"/>
          <w:szCs w:val="24"/>
        </w:rPr>
        <w:t>числительные при помощи суффиксов -</w:t>
      </w:r>
      <w:r w:rsidRPr="00D632EF">
        <w:rPr>
          <w:i/>
          <w:sz w:val="24"/>
          <w:szCs w:val="24"/>
        </w:rPr>
        <w:t>teen</w:t>
      </w:r>
      <w:r w:rsidRPr="00D632EF">
        <w:rPr>
          <w:sz w:val="24"/>
          <w:szCs w:val="24"/>
        </w:rPr>
        <w:t>, -</w:t>
      </w:r>
      <w:r w:rsidRPr="00D632EF">
        <w:rPr>
          <w:i/>
          <w:sz w:val="24"/>
          <w:szCs w:val="24"/>
        </w:rPr>
        <w:t>ty</w:t>
      </w:r>
      <w:r w:rsidRPr="00D632EF">
        <w:rPr>
          <w:sz w:val="24"/>
          <w:szCs w:val="24"/>
        </w:rPr>
        <w:t>; -</w:t>
      </w:r>
      <w:r w:rsidRPr="00D632EF">
        <w:rPr>
          <w:i/>
          <w:sz w:val="24"/>
          <w:szCs w:val="24"/>
        </w:rPr>
        <w:t>th</w:t>
      </w:r>
      <w:r w:rsidRPr="00D632EF">
        <w:rPr>
          <w:sz w:val="24"/>
          <w:szCs w:val="24"/>
        </w:rPr>
        <w:t xml:space="preserve">. </w:t>
      </w:r>
    </w:p>
    <w:p w:rsidR="00D13C1C" w:rsidRPr="00D632EF" w:rsidRDefault="00D13C1C" w:rsidP="00D552B0">
      <w:pPr>
        <w:tabs>
          <w:tab w:val="left" w:pos="426"/>
          <w:tab w:val="left" w:pos="993"/>
          <w:tab w:val="left" w:pos="9214"/>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в нескольких значениях многозначные слова, изученные в пределах тематики основной школы;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знать различия между явлениями синонимии и антонимии; употреблять в речи изученные синонимы и антонимы адекватно ситуации общения;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наиболее распространенные фразовые глаголы;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распознавать принадлежность слов к частям речи по аффиксам; распознавать и употреблять в речи различные средства связи в тексте для обеспечения его целостности (firstly, to begin with, however, as for me, finally, at last, etc.); </w:t>
      </w:r>
    </w:p>
    <w:p w:rsidR="00603614" w:rsidRPr="00603614"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i/>
          <w:sz w:val="24"/>
          <w:szCs w:val="24"/>
        </w:rPr>
        <w:t xml:space="preserve">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 </w:t>
      </w:r>
    </w:p>
    <w:p w:rsidR="00603614" w:rsidRDefault="00D13C1C" w:rsidP="00D552B0">
      <w:pPr>
        <w:widowControl/>
        <w:tabs>
          <w:tab w:val="left" w:pos="426"/>
          <w:tab w:val="left" w:pos="993"/>
          <w:tab w:val="left" w:pos="9214"/>
        </w:tabs>
        <w:autoSpaceDE/>
        <w:autoSpaceDN/>
        <w:ind w:left="284" w:firstLine="283"/>
        <w:jc w:val="both"/>
        <w:rPr>
          <w:b/>
          <w:sz w:val="24"/>
          <w:szCs w:val="24"/>
        </w:rPr>
      </w:pPr>
      <w:r w:rsidRPr="00D632EF">
        <w:rPr>
          <w:b/>
          <w:sz w:val="24"/>
          <w:szCs w:val="24"/>
        </w:rPr>
        <w:t xml:space="preserve">Грамматическая сторона речи </w:t>
      </w:r>
    </w:p>
    <w:p w:rsidR="00D13C1C" w:rsidRPr="00D632EF" w:rsidRDefault="00D13C1C" w:rsidP="00D552B0">
      <w:pPr>
        <w:widowControl/>
        <w:tabs>
          <w:tab w:val="left" w:pos="426"/>
          <w:tab w:val="left" w:pos="993"/>
          <w:tab w:val="left" w:pos="9214"/>
        </w:tabs>
        <w:autoSpaceDE/>
        <w:autoSpaceDN/>
        <w:ind w:left="284"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предложения с начальным </w:t>
      </w:r>
      <w:r w:rsidRPr="00D632EF">
        <w:rPr>
          <w:i/>
          <w:sz w:val="24"/>
          <w:szCs w:val="24"/>
        </w:rPr>
        <w:t>It</w:t>
      </w:r>
      <w:r w:rsidRPr="00D632EF">
        <w:rPr>
          <w:sz w:val="24"/>
          <w:szCs w:val="24"/>
        </w:rPr>
        <w:t xml:space="preserve">; </w:t>
      </w:r>
    </w:p>
    <w:p w:rsidR="00D13C1C" w:rsidRPr="00CE16BF" w:rsidRDefault="00D13C1C" w:rsidP="00D552B0">
      <w:pPr>
        <w:widowControl/>
        <w:numPr>
          <w:ilvl w:val="0"/>
          <w:numId w:val="116"/>
        </w:numPr>
        <w:tabs>
          <w:tab w:val="left" w:pos="426"/>
          <w:tab w:val="left" w:pos="993"/>
          <w:tab w:val="left" w:pos="9639"/>
        </w:tabs>
        <w:autoSpaceDE/>
        <w:autoSpaceDN/>
        <w:ind w:left="284" w:firstLine="283"/>
        <w:jc w:val="both"/>
        <w:rPr>
          <w:sz w:val="24"/>
          <w:szCs w:val="24"/>
        </w:rPr>
      </w:pPr>
      <w:r w:rsidRPr="00CE16BF">
        <w:rPr>
          <w:sz w:val="24"/>
          <w:szCs w:val="24"/>
        </w:rPr>
        <w:t xml:space="preserve">распознавать и употреблять в речи предложения с начальным </w:t>
      </w:r>
      <w:r w:rsidRPr="00CE16BF">
        <w:rPr>
          <w:i/>
          <w:sz w:val="24"/>
          <w:szCs w:val="24"/>
        </w:rPr>
        <w:t>There + to be</w:t>
      </w:r>
      <w:r w:rsidRPr="00CE16BF">
        <w:rPr>
          <w:sz w:val="24"/>
          <w:szCs w:val="24"/>
        </w:rPr>
        <w:t xml:space="preserve">;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сложносочиненные предложения с сочинительными союзами </w:t>
      </w:r>
      <w:r w:rsidRPr="00D632EF">
        <w:rPr>
          <w:i/>
          <w:sz w:val="24"/>
          <w:szCs w:val="24"/>
        </w:rPr>
        <w:t>and, but, or</w:t>
      </w:r>
      <w:r w:rsidRPr="00D632EF">
        <w:rPr>
          <w:sz w:val="24"/>
          <w:szCs w:val="24"/>
        </w:rPr>
        <w:t xml:space="preserve">;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сложноподчиненные предложения с союзами и союзными словами </w:t>
      </w:r>
      <w:r w:rsidRPr="00D632EF">
        <w:rPr>
          <w:i/>
          <w:sz w:val="24"/>
          <w:szCs w:val="24"/>
        </w:rPr>
        <w:t>because</w:t>
      </w:r>
      <w:r w:rsidRPr="00D632EF">
        <w:rPr>
          <w:sz w:val="24"/>
          <w:szCs w:val="24"/>
        </w:rPr>
        <w:t xml:space="preserve">, </w:t>
      </w:r>
      <w:r w:rsidRPr="00D632EF">
        <w:rPr>
          <w:i/>
          <w:sz w:val="24"/>
          <w:szCs w:val="24"/>
        </w:rPr>
        <w:t>if</w:t>
      </w:r>
      <w:r w:rsidRPr="00D632EF">
        <w:rPr>
          <w:sz w:val="24"/>
          <w:szCs w:val="24"/>
        </w:rPr>
        <w:t xml:space="preserve">, </w:t>
      </w:r>
      <w:r w:rsidRPr="00D632EF">
        <w:rPr>
          <w:i/>
          <w:sz w:val="24"/>
          <w:szCs w:val="24"/>
        </w:rPr>
        <w:t>that</w:t>
      </w:r>
      <w:r w:rsidRPr="00D632EF">
        <w:rPr>
          <w:sz w:val="24"/>
          <w:szCs w:val="24"/>
        </w:rPr>
        <w:t xml:space="preserve">, </w:t>
      </w:r>
      <w:r w:rsidRPr="00D632EF">
        <w:rPr>
          <w:i/>
          <w:sz w:val="24"/>
          <w:szCs w:val="24"/>
        </w:rPr>
        <w:t>who</w:t>
      </w:r>
      <w:r w:rsidRPr="00D632EF">
        <w:rPr>
          <w:sz w:val="24"/>
          <w:szCs w:val="24"/>
        </w:rPr>
        <w:t xml:space="preserve">, </w:t>
      </w:r>
      <w:r w:rsidRPr="00D632EF">
        <w:rPr>
          <w:i/>
          <w:sz w:val="24"/>
          <w:szCs w:val="24"/>
        </w:rPr>
        <w:t>which</w:t>
      </w:r>
      <w:r w:rsidRPr="00D632EF">
        <w:rPr>
          <w:sz w:val="24"/>
          <w:szCs w:val="24"/>
        </w:rPr>
        <w:t xml:space="preserve">, </w:t>
      </w:r>
      <w:r w:rsidRPr="00D632EF">
        <w:rPr>
          <w:i/>
          <w:sz w:val="24"/>
          <w:szCs w:val="24"/>
        </w:rPr>
        <w:t>what</w:t>
      </w:r>
      <w:r w:rsidRPr="00D632EF">
        <w:rPr>
          <w:sz w:val="24"/>
          <w:szCs w:val="24"/>
        </w:rPr>
        <w:t xml:space="preserve">, </w:t>
      </w:r>
      <w:r w:rsidRPr="00D632EF">
        <w:rPr>
          <w:i/>
          <w:sz w:val="24"/>
          <w:szCs w:val="24"/>
        </w:rPr>
        <w:t>when</w:t>
      </w:r>
      <w:r w:rsidRPr="00D632EF">
        <w:rPr>
          <w:sz w:val="24"/>
          <w:szCs w:val="24"/>
        </w:rPr>
        <w:t xml:space="preserve">, </w:t>
      </w:r>
      <w:r w:rsidRPr="00D632EF">
        <w:rPr>
          <w:i/>
          <w:sz w:val="24"/>
          <w:szCs w:val="24"/>
        </w:rPr>
        <w:t>where</w:t>
      </w:r>
      <w:r w:rsidRPr="00D632EF">
        <w:rPr>
          <w:sz w:val="24"/>
          <w:szCs w:val="24"/>
        </w:rPr>
        <w:t xml:space="preserve">, </w:t>
      </w:r>
      <w:r w:rsidRPr="00D632EF">
        <w:rPr>
          <w:i/>
          <w:sz w:val="24"/>
          <w:szCs w:val="24"/>
        </w:rPr>
        <w:t>how</w:t>
      </w:r>
      <w:r w:rsidRPr="00D632EF">
        <w:rPr>
          <w:sz w:val="24"/>
          <w:szCs w:val="24"/>
        </w:rPr>
        <w:t xml:space="preserve">, </w:t>
      </w:r>
      <w:r w:rsidRPr="00D632EF">
        <w:rPr>
          <w:i/>
          <w:sz w:val="24"/>
          <w:szCs w:val="24"/>
        </w:rPr>
        <w:t>why</w:t>
      </w:r>
      <w:r w:rsidRPr="00D632EF">
        <w:rPr>
          <w:sz w:val="24"/>
          <w:szCs w:val="24"/>
        </w:rPr>
        <w:t xml:space="preserve">; </w:t>
      </w:r>
    </w:p>
    <w:p w:rsidR="00D13C1C" w:rsidRPr="00D632EF" w:rsidRDefault="00D13C1C" w:rsidP="00D552B0">
      <w:pPr>
        <w:widowControl/>
        <w:numPr>
          <w:ilvl w:val="0"/>
          <w:numId w:val="116"/>
        </w:numPr>
        <w:tabs>
          <w:tab w:val="left" w:pos="426"/>
          <w:tab w:val="left" w:pos="993"/>
          <w:tab w:val="left" w:pos="9214"/>
        </w:tabs>
        <w:autoSpaceDE/>
        <w:autoSpaceDN/>
        <w:ind w:left="284" w:firstLine="283"/>
        <w:jc w:val="both"/>
        <w:rPr>
          <w:sz w:val="24"/>
          <w:szCs w:val="24"/>
        </w:rPr>
      </w:pPr>
      <w:r w:rsidRPr="00D632EF">
        <w:rPr>
          <w:sz w:val="24"/>
          <w:szCs w:val="24"/>
        </w:rPr>
        <w:t xml:space="preserve">использовать косвенную речь в утвердительных и вопросительных предложениях в настоящем и прошедшем времени; </w:t>
      </w:r>
    </w:p>
    <w:p w:rsidR="00D13C1C" w:rsidRPr="00D632EF" w:rsidRDefault="00D13C1C" w:rsidP="00D552B0">
      <w:pPr>
        <w:tabs>
          <w:tab w:val="left" w:pos="426"/>
          <w:tab w:val="left" w:pos="993"/>
          <w:tab w:val="left" w:pos="9214"/>
        </w:tabs>
        <w:ind w:left="284" w:firstLine="283"/>
        <w:jc w:val="both"/>
        <w:rPr>
          <w:sz w:val="24"/>
          <w:szCs w:val="24"/>
          <w:lang w:val="en-US"/>
        </w:rPr>
      </w:pPr>
      <w:r w:rsidRPr="00D632EF">
        <w:rPr>
          <w:sz w:val="24"/>
          <w:szCs w:val="24"/>
        </w:rPr>
        <w:t>распознавать</w:t>
      </w:r>
      <w:r w:rsidRPr="00D632EF">
        <w:rPr>
          <w:sz w:val="24"/>
          <w:szCs w:val="24"/>
          <w:lang w:val="en-US"/>
        </w:rPr>
        <w:t xml:space="preserve"> </w:t>
      </w:r>
      <w:r w:rsidRPr="00D632EF">
        <w:rPr>
          <w:sz w:val="24"/>
          <w:szCs w:val="24"/>
        </w:rPr>
        <w:t>и</w:t>
      </w:r>
      <w:r w:rsidRPr="00D632EF">
        <w:rPr>
          <w:sz w:val="24"/>
          <w:szCs w:val="24"/>
          <w:lang w:val="en-US"/>
        </w:rPr>
        <w:t xml:space="preserve"> </w:t>
      </w:r>
      <w:r w:rsidRPr="00D632EF">
        <w:rPr>
          <w:sz w:val="24"/>
          <w:szCs w:val="24"/>
        </w:rPr>
        <w:t>употреблять</w:t>
      </w:r>
      <w:r w:rsidRPr="00D632EF">
        <w:rPr>
          <w:sz w:val="24"/>
          <w:szCs w:val="24"/>
          <w:lang w:val="en-US"/>
        </w:rPr>
        <w:t xml:space="preserve"> </w:t>
      </w:r>
      <w:r w:rsidRPr="00D632EF">
        <w:rPr>
          <w:sz w:val="24"/>
          <w:szCs w:val="24"/>
        </w:rPr>
        <w:t>в</w:t>
      </w:r>
      <w:r w:rsidRPr="00D632EF">
        <w:rPr>
          <w:sz w:val="24"/>
          <w:szCs w:val="24"/>
          <w:lang w:val="en-US"/>
        </w:rPr>
        <w:t xml:space="preserve"> </w:t>
      </w:r>
      <w:r w:rsidRPr="00D632EF">
        <w:rPr>
          <w:sz w:val="24"/>
          <w:szCs w:val="24"/>
        </w:rPr>
        <w:t>речи</w:t>
      </w:r>
      <w:r w:rsidRPr="00D632EF">
        <w:rPr>
          <w:sz w:val="24"/>
          <w:szCs w:val="24"/>
          <w:lang w:val="en-US"/>
        </w:rPr>
        <w:t xml:space="preserve"> </w:t>
      </w:r>
      <w:r w:rsidRPr="00D632EF">
        <w:rPr>
          <w:sz w:val="24"/>
          <w:szCs w:val="24"/>
        </w:rPr>
        <w:t>условные</w:t>
      </w:r>
      <w:r w:rsidRPr="00D632EF">
        <w:rPr>
          <w:sz w:val="24"/>
          <w:szCs w:val="24"/>
          <w:lang w:val="en-US"/>
        </w:rPr>
        <w:t xml:space="preserve"> </w:t>
      </w:r>
      <w:r w:rsidRPr="00D632EF">
        <w:rPr>
          <w:sz w:val="24"/>
          <w:szCs w:val="24"/>
        </w:rPr>
        <w:t>предложения</w:t>
      </w:r>
      <w:r w:rsidRPr="00D632EF">
        <w:rPr>
          <w:sz w:val="24"/>
          <w:szCs w:val="24"/>
          <w:lang w:val="en-US"/>
        </w:rPr>
        <w:t xml:space="preserve"> </w:t>
      </w:r>
      <w:r w:rsidRPr="00D632EF">
        <w:rPr>
          <w:sz w:val="24"/>
          <w:szCs w:val="24"/>
        </w:rPr>
        <w:t>реального</w:t>
      </w:r>
      <w:r w:rsidRPr="00D632EF">
        <w:rPr>
          <w:sz w:val="24"/>
          <w:szCs w:val="24"/>
          <w:lang w:val="en-US"/>
        </w:rPr>
        <w:t xml:space="preserve"> </w:t>
      </w:r>
      <w:r w:rsidRPr="00D632EF">
        <w:rPr>
          <w:sz w:val="24"/>
          <w:szCs w:val="24"/>
        </w:rPr>
        <w:t>характера</w:t>
      </w:r>
      <w:r w:rsidRPr="00D632EF">
        <w:rPr>
          <w:sz w:val="24"/>
          <w:szCs w:val="24"/>
          <w:lang w:val="en-US"/>
        </w:rPr>
        <w:t xml:space="preserve"> (Conditional I – </w:t>
      </w:r>
      <w:r w:rsidRPr="00D632EF">
        <w:rPr>
          <w:i/>
          <w:sz w:val="24"/>
          <w:szCs w:val="24"/>
          <w:lang w:val="en-US"/>
        </w:rPr>
        <w:t>If I see Jim, I’ll invite him to our school party</w:t>
      </w:r>
      <w:r w:rsidRPr="00D632EF">
        <w:rPr>
          <w:sz w:val="24"/>
          <w:szCs w:val="24"/>
          <w:lang w:val="en-US"/>
        </w:rPr>
        <w:t xml:space="preserve">) </w:t>
      </w:r>
      <w:r w:rsidRPr="00D632EF">
        <w:rPr>
          <w:sz w:val="24"/>
          <w:szCs w:val="24"/>
        </w:rPr>
        <w:t>и</w:t>
      </w:r>
      <w:r w:rsidRPr="00D632EF">
        <w:rPr>
          <w:sz w:val="24"/>
          <w:szCs w:val="24"/>
          <w:lang w:val="en-US"/>
        </w:rPr>
        <w:t xml:space="preserve"> </w:t>
      </w:r>
      <w:r w:rsidRPr="00D632EF">
        <w:rPr>
          <w:sz w:val="24"/>
          <w:szCs w:val="24"/>
        </w:rPr>
        <w:t>нереального</w:t>
      </w:r>
      <w:r w:rsidRPr="00D632EF">
        <w:rPr>
          <w:sz w:val="24"/>
          <w:szCs w:val="24"/>
          <w:lang w:val="en-US"/>
        </w:rPr>
        <w:t xml:space="preserve"> </w:t>
      </w:r>
      <w:r w:rsidRPr="00D632EF">
        <w:rPr>
          <w:sz w:val="24"/>
          <w:szCs w:val="24"/>
        </w:rPr>
        <w:t>характера</w:t>
      </w:r>
      <w:r w:rsidRPr="00D632EF">
        <w:rPr>
          <w:sz w:val="24"/>
          <w:szCs w:val="24"/>
          <w:lang w:val="en-US"/>
        </w:rPr>
        <w:t xml:space="preserve"> (Conditional II</w:t>
      </w:r>
      <w:r w:rsidRPr="00D632EF">
        <w:rPr>
          <w:i/>
          <w:sz w:val="24"/>
          <w:szCs w:val="24"/>
          <w:lang w:val="en-US"/>
        </w:rPr>
        <w:t xml:space="preserve"> – If I were you, I would start learning French);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имена существительные в единственном числе и во множественном числе, образованные по правилу, и исключения; </w:t>
      </w:r>
    </w:p>
    <w:p w:rsidR="00D13C1C" w:rsidRPr="00D632EF" w:rsidRDefault="00603614" w:rsidP="00D552B0">
      <w:pPr>
        <w:widowControl/>
        <w:numPr>
          <w:ilvl w:val="0"/>
          <w:numId w:val="116"/>
        </w:numPr>
        <w:tabs>
          <w:tab w:val="left" w:pos="284"/>
          <w:tab w:val="left" w:pos="993"/>
          <w:tab w:val="left" w:pos="9214"/>
          <w:tab w:val="left" w:pos="9498"/>
        </w:tabs>
        <w:autoSpaceDE/>
        <w:autoSpaceDN/>
        <w:ind w:left="284" w:firstLine="283"/>
        <w:jc w:val="both"/>
        <w:rPr>
          <w:sz w:val="24"/>
          <w:szCs w:val="24"/>
        </w:rPr>
      </w:pPr>
      <w:r>
        <w:rPr>
          <w:sz w:val="24"/>
          <w:szCs w:val="24"/>
        </w:rPr>
        <w:t xml:space="preserve">распознавать </w:t>
      </w:r>
      <w:r w:rsidR="00D13C1C" w:rsidRPr="00D632EF">
        <w:rPr>
          <w:sz w:val="24"/>
          <w:szCs w:val="24"/>
        </w:rPr>
        <w:t>и употр</w:t>
      </w:r>
      <w:r>
        <w:rPr>
          <w:sz w:val="24"/>
          <w:szCs w:val="24"/>
        </w:rPr>
        <w:t>еблять в речи существительные с опр</w:t>
      </w:r>
      <w:r w:rsidR="00D13C1C" w:rsidRPr="00D632EF">
        <w:rPr>
          <w:sz w:val="24"/>
          <w:szCs w:val="24"/>
        </w:rPr>
        <w:t>еделенным</w:t>
      </w:r>
      <w:r>
        <w:rPr>
          <w:sz w:val="24"/>
          <w:szCs w:val="24"/>
        </w:rPr>
        <w:t xml:space="preserve"> </w:t>
      </w:r>
      <w:r w:rsidR="00D13C1C" w:rsidRPr="00D632EF">
        <w:rPr>
          <w:sz w:val="24"/>
          <w:szCs w:val="24"/>
        </w:rPr>
        <w:t>/неопределенным/</w:t>
      </w:r>
      <w:r>
        <w:rPr>
          <w:sz w:val="24"/>
          <w:szCs w:val="24"/>
        </w:rPr>
        <w:t xml:space="preserve"> </w:t>
      </w:r>
      <w:r w:rsidR="00D13C1C" w:rsidRPr="00D632EF">
        <w:rPr>
          <w:sz w:val="24"/>
          <w:szCs w:val="24"/>
        </w:rPr>
        <w:t xml:space="preserve">нулевым артиклем;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местоимения: личные (в именительном и объектном падежах, в абсолютной форме), притяжательные, возвратные, указательные, еопределенные и их производные, относительные, вопросительные;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распознавать и употреблять в речи наречия времени и образа действия и слова, выражающие количество (</w:t>
      </w:r>
      <w:r w:rsidRPr="00D632EF">
        <w:rPr>
          <w:i/>
          <w:sz w:val="24"/>
          <w:szCs w:val="24"/>
        </w:rPr>
        <w:t>many</w:t>
      </w:r>
      <w:r w:rsidRPr="00D632EF">
        <w:rPr>
          <w:sz w:val="24"/>
          <w:szCs w:val="24"/>
        </w:rPr>
        <w:t>/</w:t>
      </w:r>
      <w:r w:rsidRPr="00D632EF">
        <w:rPr>
          <w:i/>
          <w:sz w:val="24"/>
          <w:szCs w:val="24"/>
        </w:rPr>
        <w:t>much</w:t>
      </w:r>
      <w:r w:rsidRPr="00D632EF">
        <w:rPr>
          <w:sz w:val="24"/>
          <w:szCs w:val="24"/>
        </w:rPr>
        <w:t xml:space="preserve">, </w:t>
      </w:r>
      <w:r w:rsidRPr="00D632EF">
        <w:rPr>
          <w:i/>
          <w:sz w:val="24"/>
          <w:szCs w:val="24"/>
        </w:rPr>
        <w:t>few</w:t>
      </w:r>
      <w:r w:rsidRPr="00D632EF">
        <w:rPr>
          <w:sz w:val="24"/>
          <w:szCs w:val="24"/>
        </w:rPr>
        <w:t>/</w:t>
      </w:r>
      <w:r w:rsidRPr="00D632EF">
        <w:rPr>
          <w:i/>
          <w:sz w:val="24"/>
          <w:szCs w:val="24"/>
        </w:rPr>
        <w:t>a few</w:t>
      </w:r>
      <w:r w:rsidRPr="00D632EF">
        <w:rPr>
          <w:sz w:val="24"/>
          <w:szCs w:val="24"/>
        </w:rPr>
        <w:t xml:space="preserve">, </w:t>
      </w:r>
      <w:r w:rsidRPr="00D632EF">
        <w:rPr>
          <w:i/>
          <w:sz w:val="24"/>
          <w:szCs w:val="24"/>
        </w:rPr>
        <w:t>little</w:t>
      </w:r>
      <w:r w:rsidRPr="00D632EF">
        <w:rPr>
          <w:sz w:val="24"/>
          <w:szCs w:val="24"/>
        </w:rPr>
        <w:t>/</w:t>
      </w:r>
      <w:r w:rsidRPr="00D632EF">
        <w:rPr>
          <w:i/>
          <w:sz w:val="24"/>
          <w:szCs w:val="24"/>
        </w:rPr>
        <w:t>a little</w:t>
      </w:r>
      <w:r w:rsidRPr="00D632EF">
        <w:rPr>
          <w:sz w:val="24"/>
          <w:szCs w:val="24"/>
        </w:rPr>
        <w:t xml:space="preserve">); наречия в положительной, сравнительной и превосходной степенях, образованные по правилу и исключения;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количественные и порядковые числительные;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распознавать и употреблять в речи различные грамматические средства для выражения будущего времени: Simple Future,</w:t>
      </w:r>
      <w:r w:rsidRPr="00D632EF">
        <w:rPr>
          <w:i/>
          <w:sz w:val="24"/>
          <w:szCs w:val="24"/>
        </w:rPr>
        <w:t xml:space="preserve"> to be going to</w:t>
      </w:r>
      <w:r w:rsidRPr="00D632EF">
        <w:rPr>
          <w:sz w:val="24"/>
          <w:szCs w:val="24"/>
        </w:rPr>
        <w:t xml:space="preserve">, Present Continuous;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модальные глаголы и их </w:t>
      </w:r>
    </w:p>
    <w:p w:rsidR="00D13C1C" w:rsidRPr="00D632EF" w:rsidRDefault="00D13C1C" w:rsidP="00D552B0">
      <w:pPr>
        <w:tabs>
          <w:tab w:val="left" w:pos="284"/>
          <w:tab w:val="left" w:pos="993"/>
          <w:tab w:val="left" w:pos="9214"/>
        </w:tabs>
        <w:ind w:left="284" w:firstLine="283"/>
        <w:jc w:val="both"/>
        <w:rPr>
          <w:sz w:val="24"/>
          <w:szCs w:val="24"/>
          <w:lang w:val="en-US"/>
        </w:rPr>
      </w:pPr>
      <w:r w:rsidRPr="00D632EF">
        <w:rPr>
          <w:sz w:val="24"/>
          <w:szCs w:val="24"/>
        </w:rPr>
        <w:t>эквиваленты</w:t>
      </w:r>
      <w:r w:rsidRPr="00D632EF">
        <w:rPr>
          <w:sz w:val="24"/>
          <w:szCs w:val="24"/>
          <w:lang w:val="en-US"/>
        </w:rPr>
        <w:t xml:space="preserve"> (</w:t>
      </w:r>
      <w:r w:rsidRPr="00D632EF">
        <w:rPr>
          <w:i/>
          <w:sz w:val="24"/>
          <w:szCs w:val="24"/>
          <w:lang w:val="en-US"/>
        </w:rPr>
        <w:t>may, can, could, be able to, must, have to, should</w:t>
      </w:r>
      <w:r w:rsidRPr="00D632EF">
        <w:rPr>
          <w:sz w:val="24"/>
          <w:szCs w:val="24"/>
          <w:lang w:val="en-US"/>
        </w:rPr>
        <w:t xml:space="preserve">); </w:t>
      </w:r>
    </w:p>
    <w:p w:rsidR="00D13C1C" w:rsidRPr="00D632EF" w:rsidRDefault="00D13C1C" w:rsidP="00D552B0">
      <w:pPr>
        <w:tabs>
          <w:tab w:val="left" w:pos="284"/>
          <w:tab w:val="left" w:pos="993"/>
          <w:tab w:val="left" w:pos="9214"/>
        </w:tabs>
        <w:ind w:left="284" w:firstLine="283"/>
        <w:jc w:val="both"/>
        <w:rPr>
          <w:sz w:val="24"/>
          <w:szCs w:val="24"/>
        </w:rPr>
      </w:pPr>
      <w:r w:rsidRPr="00D632EF">
        <w:rPr>
          <w:sz w:val="24"/>
          <w:szCs w:val="24"/>
        </w:rPr>
        <w:t xml:space="preserve">распознавать и употреблять в речи глаголы в следующих формах страдательного залога: Present Simple Passive, Past Simple Passive;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распознавать и употреблять в речи предлоги места, времени, направления; предлоги, употребляемые при глаголах в страдательном залоге. </w:t>
      </w:r>
    </w:p>
    <w:p w:rsidR="00D13C1C" w:rsidRPr="00D632EF" w:rsidRDefault="00D13C1C" w:rsidP="00D552B0">
      <w:pPr>
        <w:tabs>
          <w:tab w:val="left" w:pos="284"/>
          <w:tab w:val="left" w:pos="993"/>
          <w:tab w:val="left" w:pos="9214"/>
        </w:tabs>
        <w:ind w:left="284" w:firstLine="283"/>
        <w:jc w:val="both"/>
        <w:rPr>
          <w:sz w:val="24"/>
          <w:szCs w:val="24"/>
        </w:rPr>
      </w:pPr>
      <w:r w:rsidRPr="00D632EF">
        <w:rPr>
          <w:b/>
          <w:sz w:val="24"/>
          <w:szCs w:val="24"/>
        </w:rPr>
        <w:t xml:space="preserve">Выпускник получит возможность научиться: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сложноподчиненные предложения с придаточными: </w:t>
      </w:r>
    </w:p>
    <w:p w:rsidR="00D13C1C" w:rsidRPr="00D632EF" w:rsidRDefault="00D13C1C" w:rsidP="00D552B0">
      <w:pPr>
        <w:tabs>
          <w:tab w:val="left" w:pos="284"/>
          <w:tab w:val="left" w:pos="993"/>
          <w:tab w:val="left" w:pos="9214"/>
        </w:tabs>
        <w:ind w:left="284" w:firstLine="283"/>
        <w:jc w:val="both"/>
        <w:rPr>
          <w:sz w:val="24"/>
          <w:szCs w:val="24"/>
        </w:rPr>
      </w:pPr>
      <w:r w:rsidRPr="00D632EF">
        <w:rPr>
          <w:i/>
          <w:sz w:val="24"/>
          <w:szCs w:val="24"/>
        </w:rPr>
        <w:t xml:space="preserve">времени с союзом since; цели с союзом so that; условия с союзом unless; определительными с союзами who, which, that; </w:t>
      </w:r>
    </w:p>
    <w:p w:rsidR="00D13C1C" w:rsidRPr="00603614"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603614">
        <w:rPr>
          <w:i/>
          <w:sz w:val="24"/>
          <w:szCs w:val="24"/>
        </w:rPr>
        <w:t xml:space="preserve">распознавать и употреблять в речи сложноподчиненные предложения с союзами </w:t>
      </w:r>
      <w:r w:rsidRPr="00603614">
        <w:rPr>
          <w:i/>
          <w:sz w:val="24"/>
          <w:szCs w:val="24"/>
          <w:lang w:val="en-US"/>
        </w:rPr>
        <w:t>whoever</w:t>
      </w:r>
      <w:r w:rsidRPr="00603614">
        <w:rPr>
          <w:i/>
          <w:sz w:val="24"/>
          <w:szCs w:val="24"/>
        </w:rPr>
        <w:t xml:space="preserve">, </w:t>
      </w:r>
      <w:r w:rsidRPr="00603614">
        <w:rPr>
          <w:i/>
          <w:sz w:val="24"/>
          <w:szCs w:val="24"/>
          <w:lang w:val="en-US"/>
        </w:rPr>
        <w:t>whatever</w:t>
      </w:r>
      <w:r w:rsidRPr="00603614">
        <w:rPr>
          <w:i/>
          <w:sz w:val="24"/>
          <w:szCs w:val="24"/>
        </w:rPr>
        <w:t xml:space="preserve">, </w:t>
      </w:r>
      <w:r w:rsidRPr="00603614">
        <w:rPr>
          <w:i/>
          <w:sz w:val="24"/>
          <w:szCs w:val="24"/>
          <w:lang w:val="en-US"/>
        </w:rPr>
        <w:t>however</w:t>
      </w:r>
      <w:r w:rsidRPr="00603614">
        <w:rPr>
          <w:i/>
          <w:sz w:val="24"/>
          <w:szCs w:val="24"/>
        </w:rPr>
        <w:t xml:space="preserve">, </w:t>
      </w:r>
      <w:r w:rsidRPr="00603614">
        <w:rPr>
          <w:i/>
          <w:sz w:val="24"/>
          <w:szCs w:val="24"/>
          <w:lang w:val="en-US"/>
        </w:rPr>
        <w:t>whenever</w:t>
      </w:r>
      <w:r w:rsidRPr="00603614">
        <w:rPr>
          <w:i/>
          <w:sz w:val="24"/>
          <w:szCs w:val="24"/>
        </w:rPr>
        <w:t xml:space="preserve">;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предложения с конструкциями as … as; not so … as; either … or; neither … nor; </w:t>
      </w:r>
    </w:p>
    <w:p w:rsidR="00D13C1C" w:rsidRPr="00603614"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603614">
        <w:rPr>
          <w:i/>
          <w:sz w:val="24"/>
          <w:szCs w:val="24"/>
        </w:rPr>
        <w:t xml:space="preserve">распознавать и употреблять в речи предложения с конструкцией I wish;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конструкции с глаголами на -ing: to love/hate doing something; Stop talking;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lang w:val="en-US"/>
        </w:rPr>
      </w:pPr>
      <w:r w:rsidRPr="00D632EF">
        <w:rPr>
          <w:i/>
          <w:sz w:val="24"/>
          <w:szCs w:val="24"/>
        </w:rPr>
        <w:t>распознавать</w:t>
      </w:r>
      <w:r w:rsidRPr="00D632EF">
        <w:rPr>
          <w:i/>
          <w:sz w:val="24"/>
          <w:szCs w:val="24"/>
          <w:lang w:val="en-US"/>
        </w:rPr>
        <w:t xml:space="preserve"> </w:t>
      </w:r>
      <w:r w:rsidRPr="00D632EF">
        <w:rPr>
          <w:i/>
          <w:sz w:val="24"/>
          <w:szCs w:val="24"/>
        </w:rPr>
        <w:t>и</w:t>
      </w:r>
      <w:r w:rsidRPr="00D632EF">
        <w:rPr>
          <w:i/>
          <w:sz w:val="24"/>
          <w:szCs w:val="24"/>
          <w:lang w:val="en-US"/>
        </w:rPr>
        <w:t xml:space="preserve"> </w:t>
      </w:r>
      <w:r w:rsidRPr="00D632EF">
        <w:rPr>
          <w:i/>
          <w:sz w:val="24"/>
          <w:szCs w:val="24"/>
        </w:rPr>
        <w:t>употреблять</w:t>
      </w:r>
      <w:r w:rsidRPr="00D632EF">
        <w:rPr>
          <w:i/>
          <w:sz w:val="24"/>
          <w:szCs w:val="24"/>
          <w:lang w:val="en-US"/>
        </w:rPr>
        <w:t xml:space="preserve"> </w:t>
      </w:r>
      <w:r w:rsidRPr="00D632EF">
        <w:rPr>
          <w:i/>
          <w:sz w:val="24"/>
          <w:szCs w:val="24"/>
        </w:rPr>
        <w:t>в</w:t>
      </w:r>
      <w:r w:rsidRPr="00D632EF">
        <w:rPr>
          <w:i/>
          <w:sz w:val="24"/>
          <w:szCs w:val="24"/>
          <w:lang w:val="en-US"/>
        </w:rPr>
        <w:t xml:space="preserve"> </w:t>
      </w:r>
      <w:r w:rsidRPr="00D632EF">
        <w:rPr>
          <w:i/>
          <w:sz w:val="24"/>
          <w:szCs w:val="24"/>
        </w:rPr>
        <w:t>речи</w:t>
      </w:r>
      <w:r w:rsidRPr="00D632EF">
        <w:rPr>
          <w:i/>
          <w:sz w:val="24"/>
          <w:szCs w:val="24"/>
          <w:lang w:val="en-US"/>
        </w:rPr>
        <w:t xml:space="preserve"> </w:t>
      </w:r>
      <w:r w:rsidRPr="00D632EF">
        <w:rPr>
          <w:i/>
          <w:sz w:val="24"/>
          <w:szCs w:val="24"/>
        </w:rPr>
        <w:t>конструкции</w:t>
      </w:r>
      <w:r w:rsidRPr="00D632EF">
        <w:rPr>
          <w:i/>
          <w:sz w:val="24"/>
          <w:szCs w:val="24"/>
          <w:lang w:val="en-US"/>
        </w:rPr>
        <w:t xml:space="preserve"> It takes me …to do something; to look/feel/be happy;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определения, выраженные прилагательными, в правильном порядке их следования;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глаголы во временных формах действительного залога: Past Perfect, Present Perfect Continuous, Future-in-thePast; </w:t>
      </w:r>
    </w:p>
    <w:p w:rsidR="00D13C1C" w:rsidRPr="00603614"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603614">
        <w:rPr>
          <w:i/>
          <w:sz w:val="24"/>
          <w:szCs w:val="24"/>
        </w:rPr>
        <w:t xml:space="preserve">распознавать и употреблять в речи глаголы в формах страдательного залога </w:t>
      </w:r>
      <w:r w:rsidRPr="00603614">
        <w:rPr>
          <w:i/>
          <w:sz w:val="24"/>
          <w:szCs w:val="24"/>
          <w:lang w:val="en-US"/>
        </w:rPr>
        <w:t>Future</w:t>
      </w:r>
      <w:r w:rsidRPr="00603614">
        <w:rPr>
          <w:i/>
          <w:sz w:val="24"/>
          <w:szCs w:val="24"/>
        </w:rPr>
        <w:t xml:space="preserve"> </w:t>
      </w:r>
      <w:r w:rsidRPr="00603614">
        <w:rPr>
          <w:i/>
          <w:sz w:val="24"/>
          <w:szCs w:val="24"/>
          <w:lang w:val="en-US"/>
        </w:rPr>
        <w:t>Simple</w:t>
      </w:r>
      <w:r w:rsidRPr="00603614">
        <w:rPr>
          <w:i/>
          <w:sz w:val="24"/>
          <w:szCs w:val="24"/>
        </w:rPr>
        <w:t xml:space="preserve"> </w:t>
      </w:r>
      <w:r w:rsidRPr="00603614">
        <w:rPr>
          <w:i/>
          <w:sz w:val="24"/>
          <w:szCs w:val="24"/>
          <w:lang w:val="en-US"/>
        </w:rPr>
        <w:t>Passive</w:t>
      </w:r>
      <w:r w:rsidRPr="00603614">
        <w:rPr>
          <w:i/>
          <w:sz w:val="24"/>
          <w:szCs w:val="24"/>
        </w:rPr>
        <w:t xml:space="preserve">, </w:t>
      </w:r>
      <w:r w:rsidRPr="00603614">
        <w:rPr>
          <w:i/>
          <w:sz w:val="24"/>
          <w:szCs w:val="24"/>
          <w:lang w:val="en-US"/>
        </w:rPr>
        <w:t>Present</w:t>
      </w:r>
      <w:r w:rsidRPr="00603614">
        <w:rPr>
          <w:i/>
          <w:sz w:val="24"/>
          <w:szCs w:val="24"/>
        </w:rPr>
        <w:t xml:space="preserve"> </w:t>
      </w:r>
      <w:r w:rsidRPr="00603614">
        <w:rPr>
          <w:i/>
          <w:sz w:val="24"/>
          <w:szCs w:val="24"/>
          <w:lang w:val="en-US"/>
        </w:rPr>
        <w:t>Perfect</w:t>
      </w:r>
      <w:r w:rsidRPr="00603614">
        <w:rPr>
          <w:i/>
          <w:sz w:val="24"/>
          <w:szCs w:val="24"/>
        </w:rPr>
        <w:t xml:space="preserve"> </w:t>
      </w:r>
      <w:r w:rsidRPr="00603614">
        <w:rPr>
          <w:i/>
          <w:sz w:val="24"/>
          <w:szCs w:val="24"/>
          <w:lang w:val="en-US"/>
        </w:rPr>
        <w:t>Passive</w:t>
      </w:r>
      <w:r w:rsidRPr="00603614">
        <w:rPr>
          <w:i/>
          <w:sz w:val="24"/>
          <w:szCs w:val="24"/>
        </w:rPr>
        <w:t xml:space="preserve">;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модальные глаголы need, shall, might, would;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 их в речи;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распознавать и употреблять в речи словосочетания «Причастие I+существительное» (a playing child) и «Причастие II+существительное» (a written poem). </w:t>
      </w:r>
    </w:p>
    <w:p w:rsidR="00603614" w:rsidRDefault="00D13C1C" w:rsidP="00D552B0">
      <w:pPr>
        <w:tabs>
          <w:tab w:val="left" w:pos="993"/>
          <w:tab w:val="left" w:pos="9214"/>
        </w:tabs>
        <w:ind w:left="284" w:right="2706" w:firstLine="283"/>
        <w:jc w:val="both"/>
        <w:rPr>
          <w:b/>
          <w:sz w:val="24"/>
          <w:szCs w:val="24"/>
        </w:rPr>
      </w:pPr>
      <w:r w:rsidRPr="00D632EF">
        <w:rPr>
          <w:b/>
          <w:sz w:val="24"/>
          <w:szCs w:val="24"/>
        </w:rPr>
        <w:t xml:space="preserve">Социокультурные знания и умения </w:t>
      </w:r>
    </w:p>
    <w:p w:rsidR="00D13C1C" w:rsidRPr="00D632EF" w:rsidRDefault="00D13C1C" w:rsidP="00D552B0">
      <w:pPr>
        <w:tabs>
          <w:tab w:val="left" w:pos="993"/>
          <w:tab w:val="left" w:pos="9214"/>
        </w:tabs>
        <w:ind w:left="284" w:right="2706" w:firstLine="283"/>
        <w:jc w:val="both"/>
        <w:rPr>
          <w:sz w:val="24"/>
          <w:szCs w:val="24"/>
        </w:rPr>
      </w:pPr>
      <w:r w:rsidRPr="00D632EF">
        <w:rPr>
          <w:b/>
          <w:sz w:val="24"/>
          <w:szCs w:val="24"/>
        </w:rPr>
        <w:t xml:space="preserve">Выпускник научится: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представлять родную страну и культуру на английском языке;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 xml:space="preserve">понимать социокультурные реалии при чтении и аудировании в рамках изученного материала </w:t>
      </w:r>
    </w:p>
    <w:p w:rsidR="00D13C1C" w:rsidRPr="00D632EF" w:rsidRDefault="00D13C1C" w:rsidP="00D552B0">
      <w:pPr>
        <w:tabs>
          <w:tab w:val="left" w:pos="284"/>
          <w:tab w:val="left" w:pos="993"/>
          <w:tab w:val="left" w:pos="9214"/>
        </w:tabs>
        <w:ind w:left="284" w:firstLine="283"/>
        <w:jc w:val="both"/>
        <w:rPr>
          <w:sz w:val="24"/>
          <w:szCs w:val="24"/>
        </w:rPr>
      </w:pPr>
      <w:r w:rsidRPr="00D632EF">
        <w:rPr>
          <w:b/>
          <w:sz w:val="24"/>
          <w:szCs w:val="24"/>
        </w:rPr>
        <w:t>Выпускник получит возможность научиться:</w:t>
      </w:r>
      <w:r w:rsidRPr="00D632EF">
        <w:rPr>
          <w:sz w:val="24"/>
          <w:szCs w:val="24"/>
        </w:rPr>
        <w:t xml:space="preserve">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использовать социокультурные реалии при создании устных и письменных высказываний;</w:t>
      </w:r>
      <w:r w:rsidRPr="00D632EF">
        <w:rPr>
          <w:b/>
          <w:i/>
          <w:sz w:val="24"/>
          <w:szCs w:val="24"/>
        </w:rPr>
        <w:t xml:space="preserve"> </w:t>
      </w:r>
    </w:p>
    <w:p w:rsidR="00603614" w:rsidRPr="00603614"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находить сходство и различие в традициях родной страны и страны/стран изучаемого языка.</w:t>
      </w:r>
    </w:p>
    <w:p w:rsidR="00603614" w:rsidRDefault="00D13C1C" w:rsidP="00D552B0">
      <w:pPr>
        <w:widowControl/>
        <w:tabs>
          <w:tab w:val="left" w:pos="284"/>
          <w:tab w:val="left" w:pos="993"/>
          <w:tab w:val="left" w:pos="9214"/>
        </w:tabs>
        <w:autoSpaceDE/>
        <w:autoSpaceDN/>
        <w:ind w:left="284" w:firstLine="283"/>
        <w:jc w:val="both"/>
        <w:rPr>
          <w:b/>
          <w:sz w:val="24"/>
          <w:szCs w:val="24"/>
        </w:rPr>
      </w:pPr>
      <w:r w:rsidRPr="00D632EF">
        <w:rPr>
          <w:b/>
          <w:i/>
          <w:sz w:val="24"/>
          <w:szCs w:val="24"/>
        </w:rPr>
        <w:t xml:space="preserve"> </w:t>
      </w:r>
      <w:r w:rsidRPr="00D632EF">
        <w:rPr>
          <w:b/>
          <w:sz w:val="24"/>
          <w:szCs w:val="24"/>
        </w:rPr>
        <w:t>Компенсаторные умения</w:t>
      </w:r>
    </w:p>
    <w:p w:rsidR="00D13C1C" w:rsidRPr="00D632EF" w:rsidRDefault="00D13C1C" w:rsidP="00D552B0">
      <w:pPr>
        <w:widowControl/>
        <w:tabs>
          <w:tab w:val="left" w:pos="284"/>
          <w:tab w:val="left" w:pos="993"/>
          <w:tab w:val="left" w:pos="9214"/>
        </w:tabs>
        <w:autoSpaceDE/>
        <w:autoSpaceDN/>
        <w:ind w:left="284" w:firstLine="283"/>
        <w:jc w:val="both"/>
        <w:rPr>
          <w:sz w:val="24"/>
          <w:szCs w:val="24"/>
        </w:rPr>
      </w:pPr>
      <w:r w:rsidRPr="00D632EF">
        <w:rPr>
          <w:b/>
          <w:sz w:val="24"/>
          <w:szCs w:val="24"/>
        </w:rPr>
        <w:t xml:space="preserve"> Выпускник научится: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sz w:val="24"/>
          <w:szCs w:val="24"/>
        </w:rPr>
        <w:t>выходить из положения при дефиците языковых средств: использовать переспрос при говорении.</w:t>
      </w:r>
      <w:r w:rsidRPr="00D632EF">
        <w:rPr>
          <w:b/>
          <w:sz w:val="24"/>
          <w:szCs w:val="24"/>
        </w:rPr>
        <w:t xml:space="preserve"> </w:t>
      </w:r>
    </w:p>
    <w:p w:rsidR="00D13C1C" w:rsidRPr="00D632EF" w:rsidRDefault="00D13C1C" w:rsidP="00D552B0">
      <w:pPr>
        <w:tabs>
          <w:tab w:val="left" w:pos="284"/>
          <w:tab w:val="left" w:pos="993"/>
          <w:tab w:val="left" w:pos="9214"/>
        </w:tabs>
        <w:ind w:left="284" w:firstLine="283"/>
        <w:jc w:val="both"/>
        <w:rPr>
          <w:sz w:val="24"/>
          <w:szCs w:val="24"/>
        </w:rPr>
      </w:pPr>
      <w:r w:rsidRPr="00D632EF">
        <w:rPr>
          <w:b/>
          <w:sz w:val="24"/>
          <w:szCs w:val="24"/>
        </w:rPr>
        <w:t>Выпускник получит возможность научиться:</w:t>
      </w:r>
      <w:r w:rsidRPr="00D632EF">
        <w:rPr>
          <w:sz w:val="24"/>
          <w:szCs w:val="24"/>
        </w:rPr>
        <w:t xml:space="preserve">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 xml:space="preserve">использовать перифраз, синонимические и антонимические средства при говорении; </w:t>
      </w:r>
    </w:p>
    <w:p w:rsidR="00D13C1C" w:rsidRPr="00D632EF" w:rsidRDefault="00D13C1C" w:rsidP="00D552B0">
      <w:pPr>
        <w:widowControl/>
        <w:numPr>
          <w:ilvl w:val="0"/>
          <w:numId w:val="116"/>
        </w:numPr>
        <w:tabs>
          <w:tab w:val="left" w:pos="284"/>
          <w:tab w:val="left" w:pos="993"/>
          <w:tab w:val="left" w:pos="9214"/>
        </w:tabs>
        <w:autoSpaceDE/>
        <w:autoSpaceDN/>
        <w:ind w:left="284" w:firstLine="283"/>
        <w:jc w:val="both"/>
        <w:rPr>
          <w:sz w:val="24"/>
          <w:szCs w:val="24"/>
        </w:rPr>
      </w:pPr>
      <w:r w:rsidRPr="00D632EF">
        <w:rPr>
          <w:i/>
          <w:sz w:val="24"/>
          <w:szCs w:val="24"/>
        </w:rPr>
        <w:t>пользоваться языковой и контекстуальной догадкой при аудировании и чтении.</w:t>
      </w:r>
      <w:r w:rsidRPr="00D632EF">
        <w:rPr>
          <w:b/>
          <w:sz w:val="24"/>
          <w:szCs w:val="24"/>
        </w:rPr>
        <w:t xml:space="preserve"> </w:t>
      </w:r>
    </w:p>
    <w:p w:rsidR="00D13C1C" w:rsidRPr="006473B6" w:rsidRDefault="00D13C1C" w:rsidP="00D552B0">
      <w:pPr>
        <w:pStyle w:val="a5"/>
        <w:tabs>
          <w:tab w:val="left" w:pos="993"/>
          <w:tab w:val="left" w:pos="1527"/>
          <w:tab w:val="left" w:pos="9214"/>
        </w:tabs>
        <w:ind w:left="284" w:firstLine="283"/>
        <w:jc w:val="both"/>
        <w:rPr>
          <w:i/>
          <w:sz w:val="24"/>
          <w:szCs w:val="24"/>
        </w:rPr>
      </w:pPr>
    </w:p>
    <w:p w:rsidR="0060112E" w:rsidRPr="006473B6" w:rsidRDefault="004106D4" w:rsidP="00D552B0">
      <w:pPr>
        <w:pStyle w:val="1"/>
        <w:numPr>
          <w:ilvl w:val="3"/>
          <w:numId w:val="117"/>
        </w:numPr>
        <w:tabs>
          <w:tab w:val="left" w:pos="993"/>
          <w:tab w:val="left" w:pos="2165"/>
          <w:tab w:val="left" w:pos="9214"/>
        </w:tabs>
        <w:spacing w:before="0" w:line="240" w:lineRule="auto"/>
        <w:ind w:left="284" w:firstLine="283"/>
        <w:jc w:val="both"/>
      </w:pPr>
      <w:r w:rsidRPr="006473B6">
        <w:t>История России. Всеобщая</w:t>
      </w:r>
      <w:r w:rsidRPr="006473B6">
        <w:rPr>
          <w:spacing w:val="-1"/>
        </w:rPr>
        <w:t xml:space="preserve"> </w:t>
      </w:r>
      <w:r w:rsidRPr="006473B6">
        <w:t>история</w:t>
      </w:r>
      <w:r w:rsidR="00877647">
        <w:rPr>
          <w:rStyle w:val="af5"/>
        </w:rPr>
        <w:footnoteReference w:id="1"/>
      </w:r>
    </w:p>
    <w:p w:rsidR="0060112E" w:rsidRPr="006473B6" w:rsidRDefault="004106D4" w:rsidP="00D552B0">
      <w:pPr>
        <w:pStyle w:val="a3"/>
        <w:tabs>
          <w:tab w:val="left" w:pos="284"/>
          <w:tab w:val="left" w:pos="993"/>
          <w:tab w:val="left" w:pos="9214"/>
        </w:tabs>
        <w:ind w:left="284" w:right="466" w:firstLine="283"/>
        <w:jc w:val="both"/>
      </w:pPr>
      <w:r w:rsidRPr="006473B6">
        <w:rPr>
          <w:b/>
        </w:rPr>
        <w:t xml:space="preserve">Предметные результаты </w:t>
      </w:r>
      <w:r w:rsidRPr="006473B6">
        <w:t>освоения курса истории на уровне основного общего образования предполагают, что у учащегося сформированы:</w:t>
      </w:r>
    </w:p>
    <w:p w:rsidR="0060112E" w:rsidRPr="006473B6" w:rsidRDefault="004106D4" w:rsidP="00D552B0">
      <w:pPr>
        <w:pStyle w:val="a5"/>
        <w:numPr>
          <w:ilvl w:val="1"/>
          <w:numId w:val="93"/>
        </w:numPr>
        <w:tabs>
          <w:tab w:val="left" w:pos="284"/>
          <w:tab w:val="left" w:pos="993"/>
          <w:tab w:val="left" w:pos="1527"/>
          <w:tab w:val="left" w:pos="9214"/>
        </w:tabs>
        <w:ind w:left="284" w:right="465" w:firstLine="283"/>
        <w:jc w:val="both"/>
        <w:rPr>
          <w:sz w:val="24"/>
          <w:szCs w:val="24"/>
        </w:rPr>
      </w:pPr>
      <w:r w:rsidRPr="006473B6">
        <w:rPr>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60112E" w:rsidRPr="006473B6" w:rsidRDefault="004106D4" w:rsidP="00D552B0">
      <w:pPr>
        <w:pStyle w:val="a5"/>
        <w:numPr>
          <w:ilvl w:val="1"/>
          <w:numId w:val="93"/>
        </w:numPr>
        <w:tabs>
          <w:tab w:val="left" w:pos="284"/>
          <w:tab w:val="left" w:pos="993"/>
          <w:tab w:val="left" w:pos="1527"/>
          <w:tab w:val="left" w:pos="9214"/>
        </w:tabs>
        <w:spacing w:before="1"/>
        <w:ind w:left="284" w:right="461" w:firstLine="283"/>
        <w:jc w:val="both"/>
        <w:rPr>
          <w:sz w:val="24"/>
          <w:szCs w:val="24"/>
        </w:rPr>
      </w:pPr>
      <w:r w:rsidRPr="006473B6">
        <w:rPr>
          <w:sz w:val="24"/>
          <w:szCs w:val="24"/>
        </w:rPr>
        <w:t>базовые исторические знания об основных этапах и закономерностях развития человеческого общества с древности до наших</w:t>
      </w:r>
      <w:r w:rsidRPr="006473B6">
        <w:rPr>
          <w:spacing w:val="-2"/>
          <w:sz w:val="24"/>
          <w:szCs w:val="24"/>
        </w:rPr>
        <w:t xml:space="preserve"> </w:t>
      </w:r>
      <w:r w:rsidRPr="006473B6">
        <w:rPr>
          <w:sz w:val="24"/>
          <w:szCs w:val="24"/>
        </w:rPr>
        <w:t>дней;</w:t>
      </w:r>
    </w:p>
    <w:p w:rsidR="0060112E" w:rsidRPr="006473B6" w:rsidRDefault="004106D4" w:rsidP="00D552B0">
      <w:pPr>
        <w:pStyle w:val="a5"/>
        <w:numPr>
          <w:ilvl w:val="1"/>
          <w:numId w:val="93"/>
        </w:numPr>
        <w:tabs>
          <w:tab w:val="left" w:pos="284"/>
          <w:tab w:val="left" w:pos="993"/>
          <w:tab w:val="left" w:pos="1527"/>
          <w:tab w:val="left" w:pos="9214"/>
        </w:tabs>
        <w:spacing w:before="5"/>
        <w:ind w:left="284" w:right="467" w:firstLine="283"/>
        <w:jc w:val="both"/>
        <w:rPr>
          <w:sz w:val="24"/>
          <w:szCs w:val="24"/>
        </w:rPr>
      </w:pPr>
      <w:r w:rsidRPr="006473B6">
        <w:rPr>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60112E" w:rsidRPr="006473B6" w:rsidRDefault="004106D4" w:rsidP="00D552B0">
      <w:pPr>
        <w:pStyle w:val="a5"/>
        <w:numPr>
          <w:ilvl w:val="1"/>
          <w:numId w:val="93"/>
        </w:numPr>
        <w:tabs>
          <w:tab w:val="left" w:pos="284"/>
          <w:tab w:val="left" w:pos="993"/>
          <w:tab w:val="left" w:pos="9214"/>
        </w:tabs>
        <w:spacing w:before="5"/>
        <w:ind w:left="284" w:right="141" w:firstLine="283"/>
        <w:jc w:val="both"/>
        <w:rPr>
          <w:sz w:val="24"/>
          <w:szCs w:val="24"/>
        </w:rPr>
      </w:pPr>
      <w:r w:rsidRPr="006473B6">
        <w:rPr>
          <w:sz w:val="24"/>
          <w:szCs w:val="24"/>
        </w:rPr>
        <w:t>способность применять исторические знания для осмысления общественных событий и явлений прошлого и</w:t>
      </w:r>
      <w:r w:rsidRPr="006473B6">
        <w:rPr>
          <w:spacing w:val="-4"/>
          <w:sz w:val="24"/>
          <w:szCs w:val="24"/>
        </w:rPr>
        <w:t xml:space="preserve"> </w:t>
      </w:r>
      <w:r w:rsidRPr="006473B6">
        <w:rPr>
          <w:sz w:val="24"/>
          <w:szCs w:val="24"/>
        </w:rPr>
        <w:t>современности;</w:t>
      </w:r>
    </w:p>
    <w:p w:rsidR="0060112E" w:rsidRPr="006473B6" w:rsidRDefault="004106D4" w:rsidP="00D552B0">
      <w:pPr>
        <w:pStyle w:val="a5"/>
        <w:numPr>
          <w:ilvl w:val="1"/>
          <w:numId w:val="93"/>
        </w:numPr>
        <w:tabs>
          <w:tab w:val="left" w:pos="284"/>
          <w:tab w:val="left" w:pos="993"/>
          <w:tab w:val="left" w:pos="9214"/>
        </w:tabs>
        <w:spacing w:before="3"/>
        <w:ind w:left="284" w:right="141" w:firstLine="283"/>
        <w:jc w:val="both"/>
        <w:rPr>
          <w:sz w:val="24"/>
          <w:szCs w:val="24"/>
        </w:rPr>
      </w:pPr>
      <w:r w:rsidRPr="006473B6">
        <w:rPr>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w:t>
      </w:r>
      <w:r w:rsidRPr="006473B6">
        <w:rPr>
          <w:spacing w:val="-12"/>
          <w:sz w:val="24"/>
          <w:szCs w:val="24"/>
        </w:rPr>
        <w:t xml:space="preserve"> </w:t>
      </w:r>
      <w:r w:rsidRPr="006473B6">
        <w:rPr>
          <w:sz w:val="24"/>
          <w:szCs w:val="24"/>
        </w:rPr>
        <w:t>ней;</w:t>
      </w:r>
    </w:p>
    <w:p w:rsidR="0060112E" w:rsidRPr="006473B6" w:rsidRDefault="004106D4" w:rsidP="00D552B0">
      <w:pPr>
        <w:pStyle w:val="a5"/>
        <w:numPr>
          <w:ilvl w:val="1"/>
          <w:numId w:val="93"/>
        </w:numPr>
        <w:tabs>
          <w:tab w:val="left" w:pos="284"/>
          <w:tab w:val="left" w:pos="993"/>
          <w:tab w:val="left" w:pos="9214"/>
        </w:tabs>
        <w:spacing w:before="8"/>
        <w:ind w:left="284" w:right="141" w:firstLine="283"/>
        <w:jc w:val="both"/>
        <w:rPr>
          <w:sz w:val="24"/>
          <w:szCs w:val="24"/>
        </w:rPr>
      </w:pPr>
      <w:r w:rsidRPr="006473B6">
        <w:rPr>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w:t>
      </w:r>
      <w:r w:rsidRPr="006473B6">
        <w:rPr>
          <w:spacing w:val="-7"/>
          <w:sz w:val="24"/>
          <w:szCs w:val="24"/>
        </w:rPr>
        <w:t xml:space="preserve"> </w:t>
      </w:r>
      <w:r w:rsidRPr="006473B6">
        <w:rPr>
          <w:sz w:val="24"/>
          <w:szCs w:val="24"/>
        </w:rPr>
        <w:t>информацию;</w:t>
      </w:r>
    </w:p>
    <w:p w:rsidR="0060112E" w:rsidRPr="006473B6" w:rsidRDefault="004106D4" w:rsidP="00D552B0">
      <w:pPr>
        <w:pStyle w:val="a5"/>
        <w:numPr>
          <w:ilvl w:val="1"/>
          <w:numId w:val="93"/>
        </w:numPr>
        <w:tabs>
          <w:tab w:val="left" w:pos="284"/>
          <w:tab w:val="left" w:pos="993"/>
          <w:tab w:val="left" w:pos="9214"/>
        </w:tabs>
        <w:spacing w:before="4"/>
        <w:ind w:left="284" w:right="141" w:firstLine="283"/>
        <w:jc w:val="both"/>
        <w:rPr>
          <w:sz w:val="24"/>
          <w:szCs w:val="24"/>
        </w:rPr>
      </w:pPr>
      <w:r w:rsidRPr="006473B6">
        <w:rPr>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w:t>
      </w:r>
      <w:r w:rsidRPr="006473B6">
        <w:rPr>
          <w:spacing w:val="-3"/>
          <w:sz w:val="24"/>
          <w:szCs w:val="24"/>
        </w:rPr>
        <w:t xml:space="preserve"> </w:t>
      </w:r>
      <w:r w:rsidRPr="006473B6">
        <w:rPr>
          <w:sz w:val="24"/>
          <w:szCs w:val="24"/>
        </w:rPr>
        <w:t>мира.</w:t>
      </w:r>
    </w:p>
    <w:p w:rsidR="00603614" w:rsidRDefault="004106D4" w:rsidP="00D552B0">
      <w:pPr>
        <w:pStyle w:val="1"/>
        <w:tabs>
          <w:tab w:val="left" w:pos="993"/>
          <w:tab w:val="left" w:pos="9214"/>
        </w:tabs>
        <w:spacing w:before="8" w:line="240" w:lineRule="auto"/>
        <w:ind w:left="284" w:right="2979" w:firstLine="283"/>
        <w:jc w:val="both"/>
      </w:pPr>
      <w:r w:rsidRPr="006473B6">
        <w:t xml:space="preserve">История Древнего мира (5 класс) </w:t>
      </w:r>
    </w:p>
    <w:p w:rsidR="0060112E" w:rsidRPr="006473B6" w:rsidRDefault="004106D4" w:rsidP="00D552B0">
      <w:pPr>
        <w:pStyle w:val="1"/>
        <w:tabs>
          <w:tab w:val="left" w:pos="993"/>
          <w:tab w:val="left" w:pos="9214"/>
        </w:tabs>
        <w:spacing w:before="8" w:line="240" w:lineRule="auto"/>
        <w:ind w:left="284" w:right="2979" w:firstLine="283"/>
        <w:jc w:val="both"/>
      </w:pPr>
      <w:r w:rsidRPr="006473B6">
        <w:t>Выпускник научится:</w:t>
      </w:r>
    </w:p>
    <w:p w:rsidR="0060112E" w:rsidRPr="006473B6" w:rsidRDefault="004106D4" w:rsidP="00D552B0">
      <w:pPr>
        <w:pStyle w:val="a5"/>
        <w:numPr>
          <w:ilvl w:val="0"/>
          <w:numId w:val="92"/>
        </w:numPr>
        <w:tabs>
          <w:tab w:val="left" w:pos="567"/>
          <w:tab w:val="left" w:pos="993"/>
          <w:tab w:val="left" w:pos="9214"/>
        </w:tabs>
        <w:ind w:left="284" w:right="-1" w:firstLine="283"/>
        <w:jc w:val="both"/>
        <w:rPr>
          <w:sz w:val="24"/>
          <w:szCs w:val="24"/>
        </w:rPr>
      </w:pPr>
      <w:r w:rsidRPr="006473B6">
        <w:rPr>
          <w:sz w:val="24"/>
          <w:szCs w:val="24"/>
        </w:rPr>
        <w:t>определять место исторических событий во времени, объяснять смысл основных хронологических понятий, терминов (тысячелетие, век, до нашей эры, нашей</w:t>
      </w:r>
      <w:r w:rsidRPr="006473B6">
        <w:rPr>
          <w:spacing w:val="-1"/>
          <w:sz w:val="24"/>
          <w:szCs w:val="24"/>
        </w:rPr>
        <w:t xml:space="preserve"> </w:t>
      </w:r>
      <w:r w:rsidRPr="006473B6">
        <w:rPr>
          <w:sz w:val="24"/>
          <w:szCs w:val="24"/>
        </w:rPr>
        <w:t>эры);</w:t>
      </w:r>
    </w:p>
    <w:p w:rsidR="0060112E" w:rsidRPr="006473B6" w:rsidRDefault="004106D4" w:rsidP="00D552B0">
      <w:pPr>
        <w:pStyle w:val="a5"/>
        <w:numPr>
          <w:ilvl w:val="0"/>
          <w:numId w:val="92"/>
        </w:numPr>
        <w:tabs>
          <w:tab w:val="left" w:pos="284"/>
          <w:tab w:val="left" w:pos="993"/>
          <w:tab w:val="left" w:pos="9214"/>
        </w:tabs>
        <w:spacing w:before="65"/>
        <w:ind w:left="284" w:right="-1" w:firstLine="283"/>
        <w:jc w:val="both"/>
        <w:rPr>
          <w:sz w:val="24"/>
          <w:szCs w:val="24"/>
        </w:rPr>
      </w:pPr>
      <w:r w:rsidRPr="006473B6">
        <w:rPr>
          <w:sz w:val="24"/>
          <w:szCs w:val="24"/>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w:t>
      </w:r>
      <w:r w:rsidRPr="006473B6">
        <w:rPr>
          <w:spacing w:val="2"/>
          <w:sz w:val="24"/>
          <w:szCs w:val="24"/>
        </w:rPr>
        <w:t xml:space="preserve"> </w:t>
      </w:r>
      <w:r w:rsidRPr="006473B6">
        <w:rPr>
          <w:sz w:val="24"/>
          <w:szCs w:val="24"/>
        </w:rPr>
        <w:t>событий;</w:t>
      </w:r>
    </w:p>
    <w:p w:rsidR="0060112E" w:rsidRPr="006473B6" w:rsidRDefault="004106D4" w:rsidP="00D552B0">
      <w:pPr>
        <w:pStyle w:val="a5"/>
        <w:numPr>
          <w:ilvl w:val="0"/>
          <w:numId w:val="92"/>
        </w:numPr>
        <w:tabs>
          <w:tab w:val="left" w:pos="284"/>
          <w:tab w:val="left" w:pos="993"/>
          <w:tab w:val="left" w:pos="9214"/>
        </w:tabs>
        <w:spacing w:before="1"/>
        <w:ind w:left="284" w:right="-1" w:firstLine="283"/>
        <w:jc w:val="both"/>
        <w:rPr>
          <w:sz w:val="24"/>
          <w:szCs w:val="24"/>
        </w:rPr>
      </w:pPr>
      <w:r w:rsidRPr="006473B6">
        <w:rPr>
          <w:sz w:val="24"/>
          <w:szCs w:val="24"/>
        </w:rPr>
        <w:t>проводить поиск информации в отрывках исторических текстов, материальных памятниках Древнего</w:t>
      </w:r>
      <w:r w:rsidRPr="006473B6">
        <w:rPr>
          <w:spacing w:val="-2"/>
          <w:sz w:val="24"/>
          <w:szCs w:val="24"/>
        </w:rPr>
        <w:t xml:space="preserve"> </w:t>
      </w:r>
      <w:r w:rsidRPr="006473B6">
        <w:rPr>
          <w:sz w:val="24"/>
          <w:szCs w:val="24"/>
        </w:rPr>
        <w:t>мира;</w:t>
      </w:r>
    </w:p>
    <w:p w:rsidR="0060112E" w:rsidRPr="006473B6" w:rsidRDefault="004106D4" w:rsidP="00D552B0">
      <w:pPr>
        <w:pStyle w:val="a5"/>
        <w:numPr>
          <w:ilvl w:val="0"/>
          <w:numId w:val="92"/>
        </w:numPr>
        <w:tabs>
          <w:tab w:val="left" w:pos="284"/>
          <w:tab w:val="left" w:pos="993"/>
          <w:tab w:val="left" w:pos="9214"/>
        </w:tabs>
        <w:ind w:left="284" w:right="-1" w:firstLine="283"/>
        <w:jc w:val="both"/>
        <w:rPr>
          <w:sz w:val="24"/>
          <w:szCs w:val="24"/>
        </w:rPr>
      </w:pPr>
      <w:r w:rsidRPr="006473B6">
        <w:rPr>
          <w:sz w:val="24"/>
          <w:szCs w:val="24"/>
        </w:rPr>
        <w:t>описывать условия существования, основные занятия, образ жизни людей в древности, памятники древней культуры; рассказывать о событиях древней</w:t>
      </w:r>
      <w:r w:rsidRPr="006473B6">
        <w:rPr>
          <w:spacing w:val="-1"/>
          <w:sz w:val="24"/>
          <w:szCs w:val="24"/>
        </w:rPr>
        <w:t xml:space="preserve"> </w:t>
      </w:r>
      <w:r w:rsidRPr="006473B6">
        <w:rPr>
          <w:sz w:val="24"/>
          <w:szCs w:val="24"/>
        </w:rPr>
        <w:t>истории;</w:t>
      </w:r>
    </w:p>
    <w:p w:rsidR="0060112E" w:rsidRPr="006473B6" w:rsidRDefault="004106D4" w:rsidP="00D552B0">
      <w:pPr>
        <w:pStyle w:val="a5"/>
        <w:numPr>
          <w:ilvl w:val="0"/>
          <w:numId w:val="92"/>
        </w:numPr>
        <w:tabs>
          <w:tab w:val="left" w:pos="284"/>
          <w:tab w:val="left" w:pos="993"/>
          <w:tab w:val="left" w:pos="9214"/>
        </w:tabs>
        <w:ind w:left="284" w:right="-1" w:firstLine="283"/>
        <w:jc w:val="both"/>
        <w:rPr>
          <w:sz w:val="24"/>
          <w:szCs w:val="24"/>
        </w:rPr>
      </w:pPr>
      <w:r w:rsidRPr="006473B6">
        <w:rPr>
          <w:sz w:val="24"/>
          <w:szCs w:val="24"/>
        </w:rPr>
        <w:t>раскрывать характерные, существенные черты: а) форм государственного устройства древних обществ (с использованием понятий «деспотия», «полис», «республика»,</w:t>
      </w:r>
      <w:r w:rsidRPr="006473B6">
        <w:rPr>
          <w:spacing w:val="26"/>
          <w:sz w:val="24"/>
          <w:szCs w:val="24"/>
        </w:rPr>
        <w:t xml:space="preserve"> </w:t>
      </w:r>
      <w:r w:rsidRPr="006473B6">
        <w:rPr>
          <w:sz w:val="24"/>
          <w:szCs w:val="24"/>
        </w:rPr>
        <w:t>«закон»,</w:t>
      </w:r>
    </w:p>
    <w:p w:rsidR="0060112E" w:rsidRPr="006473B6" w:rsidRDefault="004106D4" w:rsidP="00D552B0">
      <w:pPr>
        <w:pStyle w:val="a3"/>
        <w:tabs>
          <w:tab w:val="left" w:pos="284"/>
          <w:tab w:val="left" w:pos="993"/>
          <w:tab w:val="left" w:pos="9214"/>
        </w:tabs>
        <w:ind w:left="284" w:right="-1" w:firstLine="283"/>
        <w:jc w:val="both"/>
      </w:pPr>
      <w:r w:rsidRPr="006473B6">
        <w:t>«империя»,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w:t>
      </w:r>
      <w:r w:rsidRPr="006473B6">
        <w:rPr>
          <w:spacing w:val="-1"/>
        </w:rPr>
        <w:t xml:space="preserve"> </w:t>
      </w:r>
      <w:r w:rsidRPr="006473B6">
        <w:t>древности;</w:t>
      </w:r>
    </w:p>
    <w:p w:rsidR="0060112E" w:rsidRPr="006473B6" w:rsidRDefault="004106D4" w:rsidP="00D552B0">
      <w:pPr>
        <w:pStyle w:val="a5"/>
        <w:numPr>
          <w:ilvl w:val="0"/>
          <w:numId w:val="92"/>
        </w:numPr>
        <w:tabs>
          <w:tab w:val="left" w:pos="284"/>
          <w:tab w:val="left" w:pos="993"/>
          <w:tab w:val="left" w:pos="9214"/>
        </w:tabs>
        <w:ind w:left="284" w:right="-1" w:firstLine="283"/>
        <w:jc w:val="both"/>
        <w:rPr>
          <w:sz w:val="24"/>
          <w:szCs w:val="24"/>
        </w:rPr>
      </w:pPr>
      <w:r w:rsidRPr="006473B6">
        <w:rPr>
          <w:sz w:val="24"/>
          <w:szCs w:val="24"/>
        </w:rPr>
        <w:t>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w:t>
      </w:r>
      <w:r w:rsidRPr="006473B6">
        <w:rPr>
          <w:spacing w:val="-8"/>
          <w:sz w:val="24"/>
          <w:szCs w:val="24"/>
        </w:rPr>
        <w:t xml:space="preserve"> </w:t>
      </w:r>
      <w:r w:rsidRPr="006473B6">
        <w:rPr>
          <w:sz w:val="24"/>
          <w:szCs w:val="24"/>
        </w:rPr>
        <w:t>искусства;</w:t>
      </w:r>
    </w:p>
    <w:p w:rsidR="0060112E" w:rsidRPr="006473B6" w:rsidRDefault="004106D4" w:rsidP="00D552B0">
      <w:pPr>
        <w:pStyle w:val="a5"/>
        <w:numPr>
          <w:ilvl w:val="0"/>
          <w:numId w:val="92"/>
        </w:numPr>
        <w:tabs>
          <w:tab w:val="left" w:pos="284"/>
          <w:tab w:val="left" w:pos="993"/>
          <w:tab w:val="left" w:pos="9214"/>
        </w:tabs>
        <w:ind w:left="284" w:right="-1" w:firstLine="283"/>
        <w:jc w:val="both"/>
        <w:rPr>
          <w:sz w:val="24"/>
          <w:szCs w:val="24"/>
        </w:rPr>
      </w:pPr>
      <w:r w:rsidRPr="006473B6">
        <w:rPr>
          <w:sz w:val="24"/>
          <w:szCs w:val="24"/>
        </w:rPr>
        <w:t>давать оценку наиболее значительным событиям и личностям древней</w:t>
      </w:r>
      <w:r w:rsidRPr="006473B6">
        <w:rPr>
          <w:spacing w:val="-15"/>
          <w:sz w:val="24"/>
          <w:szCs w:val="24"/>
        </w:rPr>
        <w:t xml:space="preserve"> </w:t>
      </w:r>
      <w:r w:rsidRPr="006473B6">
        <w:rPr>
          <w:sz w:val="24"/>
          <w:szCs w:val="24"/>
        </w:rPr>
        <w:t>истории.</w:t>
      </w:r>
    </w:p>
    <w:p w:rsidR="0060112E" w:rsidRPr="006473B6" w:rsidRDefault="004106D4" w:rsidP="00D552B0">
      <w:pPr>
        <w:pStyle w:val="1"/>
        <w:tabs>
          <w:tab w:val="left" w:pos="284"/>
          <w:tab w:val="left" w:pos="993"/>
          <w:tab w:val="left" w:pos="9214"/>
        </w:tabs>
        <w:spacing w:before="2"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0"/>
          <w:numId w:val="91"/>
        </w:numPr>
        <w:tabs>
          <w:tab w:val="left" w:pos="284"/>
          <w:tab w:val="left" w:pos="993"/>
          <w:tab w:val="left" w:pos="9214"/>
        </w:tabs>
        <w:ind w:left="284" w:firstLine="283"/>
        <w:jc w:val="both"/>
        <w:rPr>
          <w:i/>
          <w:sz w:val="24"/>
          <w:szCs w:val="24"/>
        </w:rPr>
      </w:pPr>
      <w:r w:rsidRPr="006473B6">
        <w:rPr>
          <w:i/>
          <w:sz w:val="24"/>
          <w:szCs w:val="24"/>
        </w:rPr>
        <w:t>давать характеристику общественного строя древних</w:t>
      </w:r>
      <w:r w:rsidRPr="006473B6">
        <w:rPr>
          <w:i/>
          <w:spacing w:val="-5"/>
          <w:sz w:val="24"/>
          <w:szCs w:val="24"/>
        </w:rPr>
        <w:t xml:space="preserve"> </w:t>
      </w:r>
      <w:r w:rsidRPr="006473B6">
        <w:rPr>
          <w:i/>
          <w:sz w:val="24"/>
          <w:szCs w:val="24"/>
        </w:rPr>
        <w:t>государств;</w:t>
      </w:r>
    </w:p>
    <w:p w:rsidR="0060112E" w:rsidRPr="006473B6" w:rsidRDefault="004106D4" w:rsidP="00D552B0">
      <w:pPr>
        <w:pStyle w:val="a5"/>
        <w:numPr>
          <w:ilvl w:val="0"/>
          <w:numId w:val="90"/>
        </w:numPr>
        <w:tabs>
          <w:tab w:val="left" w:pos="284"/>
          <w:tab w:val="left" w:pos="993"/>
          <w:tab w:val="left" w:pos="9214"/>
        </w:tabs>
        <w:spacing w:before="1"/>
        <w:ind w:left="284" w:right="473" w:firstLine="283"/>
        <w:jc w:val="both"/>
        <w:rPr>
          <w:i/>
          <w:sz w:val="24"/>
          <w:szCs w:val="24"/>
        </w:rPr>
      </w:pPr>
      <w:r w:rsidRPr="006473B6">
        <w:rPr>
          <w:i/>
          <w:sz w:val="24"/>
          <w:szCs w:val="24"/>
        </w:rPr>
        <w:t>сопоставлять свидетельства различных исторических источников, выявляя в них общее и различия;</w:t>
      </w:r>
    </w:p>
    <w:p w:rsidR="0060112E" w:rsidRPr="006473B6" w:rsidRDefault="004106D4" w:rsidP="00D552B0">
      <w:pPr>
        <w:pStyle w:val="a5"/>
        <w:numPr>
          <w:ilvl w:val="0"/>
          <w:numId w:val="90"/>
        </w:numPr>
        <w:tabs>
          <w:tab w:val="left" w:pos="284"/>
          <w:tab w:val="left" w:pos="993"/>
          <w:tab w:val="left" w:pos="9214"/>
        </w:tabs>
        <w:ind w:left="284" w:firstLine="283"/>
        <w:jc w:val="both"/>
        <w:rPr>
          <w:i/>
          <w:sz w:val="24"/>
          <w:szCs w:val="24"/>
        </w:rPr>
      </w:pPr>
      <w:r w:rsidRPr="006473B6">
        <w:rPr>
          <w:i/>
          <w:sz w:val="24"/>
          <w:szCs w:val="24"/>
        </w:rPr>
        <w:t>видеть проявления влияния античного искусства в окружающей</w:t>
      </w:r>
      <w:r w:rsidRPr="006473B6">
        <w:rPr>
          <w:i/>
          <w:spacing w:val="-7"/>
          <w:sz w:val="24"/>
          <w:szCs w:val="24"/>
        </w:rPr>
        <w:t xml:space="preserve"> </w:t>
      </w:r>
      <w:r w:rsidRPr="006473B6">
        <w:rPr>
          <w:i/>
          <w:sz w:val="24"/>
          <w:szCs w:val="24"/>
        </w:rPr>
        <w:t>среде;</w:t>
      </w:r>
    </w:p>
    <w:p w:rsidR="0060112E" w:rsidRPr="006473B6" w:rsidRDefault="004106D4" w:rsidP="00D552B0">
      <w:pPr>
        <w:pStyle w:val="a5"/>
        <w:numPr>
          <w:ilvl w:val="0"/>
          <w:numId w:val="90"/>
        </w:numPr>
        <w:tabs>
          <w:tab w:val="left" w:pos="284"/>
          <w:tab w:val="left" w:pos="993"/>
          <w:tab w:val="left" w:pos="9214"/>
        </w:tabs>
        <w:ind w:left="284" w:right="465" w:firstLine="283"/>
        <w:jc w:val="both"/>
        <w:rPr>
          <w:i/>
          <w:sz w:val="24"/>
          <w:szCs w:val="24"/>
        </w:rPr>
      </w:pPr>
      <w:r w:rsidRPr="006473B6">
        <w:rPr>
          <w:i/>
          <w:sz w:val="24"/>
          <w:szCs w:val="24"/>
        </w:rPr>
        <w:t>высказывать суждения о значении и месте исторического и культурного наследия древних обществ в мировой</w:t>
      </w:r>
      <w:r w:rsidRPr="006473B6">
        <w:rPr>
          <w:i/>
          <w:spacing w:val="-3"/>
          <w:sz w:val="24"/>
          <w:szCs w:val="24"/>
        </w:rPr>
        <w:t xml:space="preserve"> </w:t>
      </w:r>
      <w:r w:rsidRPr="006473B6">
        <w:rPr>
          <w:i/>
          <w:sz w:val="24"/>
          <w:szCs w:val="24"/>
        </w:rPr>
        <w:t>истории.</w:t>
      </w:r>
    </w:p>
    <w:p w:rsidR="0060112E" w:rsidRPr="006473B6" w:rsidRDefault="004106D4" w:rsidP="00D552B0">
      <w:pPr>
        <w:pStyle w:val="1"/>
        <w:tabs>
          <w:tab w:val="left" w:pos="284"/>
          <w:tab w:val="left" w:pos="993"/>
          <w:tab w:val="left" w:pos="9214"/>
        </w:tabs>
        <w:spacing w:line="240" w:lineRule="auto"/>
        <w:ind w:left="284" w:right="897" w:firstLine="283"/>
        <w:jc w:val="both"/>
      </w:pPr>
      <w:r w:rsidRPr="006473B6">
        <w:t>История Средних веков. От Древней Руси к Российскому государству (VIII –XV вв.) (6 класс)</w:t>
      </w:r>
    </w:p>
    <w:p w:rsidR="0060112E" w:rsidRPr="006473B6" w:rsidRDefault="004106D4" w:rsidP="00D552B0">
      <w:pPr>
        <w:tabs>
          <w:tab w:val="left" w:pos="567"/>
          <w:tab w:val="left" w:pos="993"/>
          <w:tab w:val="left" w:pos="9214"/>
        </w:tabs>
        <w:ind w:left="284" w:firstLine="283"/>
        <w:jc w:val="both"/>
        <w:rPr>
          <w:b/>
          <w:sz w:val="24"/>
          <w:szCs w:val="24"/>
        </w:rPr>
      </w:pPr>
      <w:r w:rsidRPr="006473B6">
        <w:rPr>
          <w:b/>
          <w:sz w:val="24"/>
          <w:szCs w:val="24"/>
        </w:rPr>
        <w:t>Выпускник научится:</w:t>
      </w:r>
    </w:p>
    <w:p w:rsidR="0060112E" w:rsidRPr="006473B6" w:rsidRDefault="004106D4" w:rsidP="00D552B0">
      <w:pPr>
        <w:pStyle w:val="a5"/>
        <w:numPr>
          <w:ilvl w:val="0"/>
          <w:numId w:val="90"/>
        </w:numPr>
        <w:tabs>
          <w:tab w:val="left" w:pos="284"/>
          <w:tab w:val="left" w:pos="993"/>
          <w:tab w:val="left" w:pos="9214"/>
        </w:tabs>
        <w:ind w:left="284" w:right="464" w:firstLine="283"/>
        <w:jc w:val="both"/>
        <w:rPr>
          <w:sz w:val="24"/>
          <w:szCs w:val="24"/>
        </w:rPr>
      </w:pPr>
      <w:r w:rsidRPr="006473B6">
        <w:rPr>
          <w:sz w:val="24"/>
          <w:szCs w:val="24"/>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w:t>
      </w:r>
      <w:r w:rsidRPr="006473B6">
        <w:rPr>
          <w:spacing w:val="-14"/>
          <w:sz w:val="24"/>
          <w:szCs w:val="24"/>
        </w:rPr>
        <w:t xml:space="preserve"> </w:t>
      </w:r>
      <w:r w:rsidRPr="006473B6">
        <w:rPr>
          <w:sz w:val="24"/>
          <w:szCs w:val="24"/>
        </w:rPr>
        <w:t>истории;</w:t>
      </w:r>
    </w:p>
    <w:p w:rsidR="0060112E" w:rsidRPr="006473B6" w:rsidRDefault="004106D4" w:rsidP="00D552B0">
      <w:pPr>
        <w:pStyle w:val="a5"/>
        <w:numPr>
          <w:ilvl w:val="0"/>
          <w:numId w:val="90"/>
        </w:numPr>
        <w:tabs>
          <w:tab w:val="left" w:pos="284"/>
          <w:tab w:val="left" w:pos="993"/>
          <w:tab w:val="left" w:pos="9214"/>
        </w:tabs>
        <w:ind w:left="284" w:right="466" w:firstLine="283"/>
        <w:jc w:val="both"/>
        <w:rPr>
          <w:sz w:val="24"/>
          <w:szCs w:val="24"/>
        </w:rPr>
      </w:pPr>
      <w:r w:rsidRPr="006473B6">
        <w:rPr>
          <w:sz w:val="24"/>
          <w:szCs w:val="24"/>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w:t>
      </w:r>
      <w:r w:rsidRPr="006473B6">
        <w:rPr>
          <w:spacing w:val="-3"/>
          <w:sz w:val="24"/>
          <w:szCs w:val="24"/>
        </w:rPr>
        <w:t xml:space="preserve"> </w:t>
      </w:r>
      <w:r w:rsidRPr="006473B6">
        <w:rPr>
          <w:sz w:val="24"/>
          <w:szCs w:val="24"/>
        </w:rPr>
        <w:t>др.;</w:t>
      </w:r>
    </w:p>
    <w:p w:rsidR="0060112E" w:rsidRPr="006473B6" w:rsidRDefault="004106D4" w:rsidP="00D552B0">
      <w:pPr>
        <w:pStyle w:val="a5"/>
        <w:numPr>
          <w:ilvl w:val="0"/>
          <w:numId w:val="90"/>
        </w:numPr>
        <w:tabs>
          <w:tab w:val="left" w:pos="284"/>
          <w:tab w:val="left" w:pos="993"/>
          <w:tab w:val="left" w:pos="9214"/>
        </w:tabs>
        <w:ind w:left="284" w:right="471" w:firstLine="283"/>
        <w:jc w:val="both"/>
        <w:rPr>
          <w:sz w:val="24"/>
          <w:szCs w:val="24"/>
        </w:rPr>
      </w:pPr>
      <w:r w:rsidRPr="006473B6">
        <w:rPr>
          <w:sz w:val="24"/>
          <w:szCs w:val="24"/>
        </w:rPr>
        <w:t>проводить поиск информации в исторических текстах, материальных исторических памятниках</w:t>
      </w:r>
      <w:r w:rsidRPr="006473B6">
        <w:rPr>
          <w:spacing w:val="1"/>
          <w:sz w:val="24"/>
          <w:szCs w:val="24"/>
        </w:rPr>
        <w:t xml:space="preserve"> </w:t>
      </w:r>
      <w:r w:rsidRPr="006473B6">
        <w:rPr>
          <w:sz w:val="24"/>
          <w:szCs w:val="24"/>
        </w:rPr>
        <w:t>Средневековья;</w:t>
      </w:r>
    </w:p>
    <w:p w:rsidR="0060112E" w:rsidRPr="006473B6" w:rsidRDefault="004106D4" w:rsidP="00D552B0">
      <w:pPr>
        <w:pStyle w:val="a5"/>
        <w:numPr>
          <w:ilvl w:val="0"/>
          <w:numId w:val="90"/>
        </w:numPr>
        <w:tabs>
          <w:tab w:val="left" w:pos="284"/>
          <w:tab w:val="left" w:pos="993"/>
          <w:tab w:val="left" w:pos="9214"/>
        </w:tabs>
        <w:ind w:left="284" w:right="466" w:firstLine="283"/>
        <w:jc w:val="both"/>
        <w:rPr>
          <w:sz w:val="24"/>
          <w:szCs w:val="24"/>
        </w:rPr>
      </w:pPr>
      <w:r w:rsidRPr="006473B6">
        <w:rPr>
          <w:sz w:val="24"/>
          <w:szCs w:val="24"/>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w:t>
      </w:r>
      <w:r w:rsidRPr="006473B6">
        <w:rPr>
          <w:spacing w:val="2"/>
          <w:sz w:val="24"/>
          <w:szCs w:val="24"/>
        </w:rPr>
        <w:t xml:space="preserve"> </w:t>
      </w:r>
      <w:r w:rsidRPr="006473B6">
        <w:rPr>
          <w:sz w:val="24"/>
          <w:szCs w:val="24"/>
        </w:rPr>
        <w:t>истории;</w:t>
      </w:r>
    </w:p>
    <w:p w:rsidR="0060112E" w:rsidRPr="006473B6" w:rsidRDefault="004106D4" w:rsidP="00D552B0">
      <w:pPr>
        <w:pStyle w:val="a5"/>
        <w:numPr>
          <w:ilvl w:val="0"/>
          <w:numId w:val="90"/>
        </w:numPr>
        <w:tabs>
          <w:tab w:val="left" w:pos="284"/>
          <w:tab w:val="left" w:pos="993"/>
          <w:tab w:val="left" w:pos="9214"/>
        </w:tabs>
        <w:ind w:left="284" w:right="462" w:firstLine="283"/>
        <w:jc w:val="both"/>
        <w:rPr>
          <w:sz w:val="24"/>
          <w:szCs w:val="24"/>
        </w:rPr>
      </w:pPr>
      <w:r w:rsidRPr="006473B6">
        <w:rPr>
          <w:sz w:val="24"/>
          <w:szCs w:val="24"/>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w:t>
      </w:r>
      <w:r w:rsidRPr="006473B6">
        <w:rPr>
          <w:spacing w:val="-23"/>
          <w:sz w:val="24"/>
          <w:szCs w:val="24"/>
        </w:rPr>
        <w:t xml:space="preserve"> </w:t>
      </w:r>
      <w:r w:rsidRPr="006473B6">
        <w:rPr>
          <w:sz w:val="24"/>
          <w:szCs w:val="24"/>
        </w:rPr>
        <w:t>мире;</w:t>
      </w:r>
    </w:p>
    <w:p w:rsidR="0060112E" w:rsidRPr="006473B6" w:rsidRDefault="004106D4" w:rsidP="00D552B0">
      <w:pPr>
        <w:pStyle w:val="a5"/>
        <w:numPr>
          <w:ilvl w:val="0"/>
          <w:numId w:val="90"/>
        </w:numPr>
        <w:tabs>
          <w:tab w:val="left" w:pos="284"/>
          <w:tab w:val="left" w:pos="993"/>
          <w:tab w:val="left" w:pos="9214"/>
        </w:tabs>
        <w:ind w:left="284" w:right="462" w:firstLine="283"/>
        <w:jc w:val="both"/>
        <w:rPr>
          <w:sz w:val="24"/>
          <w:szCs w:val="24"/>
        </w:rPr>
      </w:pPr>
      <w:r w:rsidRPr="006473B6">
        <w:rPr>
          <w:sz w:val="24"/>
          <w:szCs w:val="24"/>
        </w:rPr>
        <w:t>объяснять причины и следствия ключевых событий отечественной и всеобщей истории Средних</w:t>
      </w:r>
      <w:r w:rsidRPr="006473B6">
        <w:rPr>
          <w:spacing w:val="1"/>
          <w:sz w:val="24"/>
          <w:szCs w:val="24"/>
        </w:rPr>
        <w:t xml:space="preserve"> </w:t>
      </w:r>
      <w:r w:rsidRPr="006473B6">
        <w:rPr>
          <w:sz w:val="24"/>
          <w:szCs w:val="24"/>
        </w:rPr>
        <w:t>веков;</w:t>
      </w:r>
    </w:p>
    <w:p w:rsidR="0060112E" w:rsidRPr="006473B6" w:rsidRDefault="004106D4" w:rsidP="00D552B0">
      <w:pPr>
        <w:pStyle w:val="a5"/>
        <w:numPr>
          <w:ilvl w:val="0"/>
          <w:numId w:val="90"/>
        </w:numPr>
        <w:tabs>
          <w:tab w:val="left" w:pos="284"/>
          <w:tab w:val="left" w:pos="993"/>
          <w:tab w:val="left" w:pos="1529"/>
          <w:tab w:val="left" w:pos="9214"/>
        </w:tabs>
        <w:ind w:left="284" w:right="468" w:firstLine="283"/>
        <w:jc w:val="both"/>
        <w:rPr>
          <w:sz w:val="24"/>
          <w:szCs w:val="24"/>
        </w:rPr>
      </w:pPr>
      <w:r w:rsidRPr="006473B6">
        <w:rPr>
          <w:sz w:val="24"/>
          <w:szCs w:val="24"/>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w:t>
      </w:r>
      <w:r w:rsidRPr="006473B6">
        <w:rPr>
          <w:spacing w:val="-7"/>
          <w:sz w:val="24"/>
          <w:szCs w:val="24"/>
        </w:rPr>
        <w:t xml:space="preserve"> </w:t>
      </w:r>
      <w:r w:rsidRPr="006473B6">
        <w:rPr>
          <w:sz w:val="24"/>
          <w:szCs w:val="24"/>
        </w:rPr>
        <w:t>др.);</w:t>
      </w:r>
    </w:p>
    <w:p w:rsidR="0060112E" w:rsidRPr="006473B6" w:rsidRDefault="004106D4" w:rsidP="00D552B0">
      <w:pPr>
        <w:pStyle w:val="a5"/>
        <w:numPr>
          <w:ilvl w:val="0"/>
          <w:numId w:val="90"/>
        </w:numPr>
        <w:tabs>
          <w:tab w:val="left" w:pos="284"/>
          <w:tab w:val="left" w:pos="993"/>
          <w:tab w:val="left" w:pos="1529"/>
          <w:tab w:val="left" w:pos="9214"/>
        </w:tabs>
        <w:ind w:left="284" w:firstLine="283"/>
        <w:jc w:val="both"/>
        <w:rPr>
          <w:sz w:val="24"/>
          <w:szCs w:val="24"/>
        </w:rPr>
      </w:pPr>
      <w:r w:rsidRPr="006473B6">
        <w:rPr>
          <w:sz w:val="24"/>
          <w:szCs w:val="24"/>
        </w:rPr>
        <w:t>давать оценку событиям и личностям отечественной и всеобщей истории Средних</w:t>
      </w:r>
      <w:r w:rsidRPr="006473B6">
        <w:rPr>
          <w:spacing w:val="-11"/>
          <w:sz w:val="24"/>
          <w:szCs w:val="24"/>
        </w:rPr>
        <w:t xml:space="preserve"> </w:t>
      </w:r>
      <w:r w:rsidRPr="006473B6">
        <w:rPr>
          <w:sz w:val="24"/>
          <w:szCs w:val="24"/>
        </w:rPr>
        <w:t>веков.</w:t>
      </w:r>
    </w:p>
    <w:p w:rsidR="0060112E" w:rsidRPr="006473B6" w:rsidRDefault="00603614" w:rsidP="00D552B0">
      <w:pPr>
        <w:pStyle w:val="1"/>
        <w:tabs>
          <w:tab w:val="left" w:pos="284"/>
          <w:tab w:val="left" w:pos="993"/>
          <w:tab w:val="left" w:pos="9214"/>
        </w:tabs>
        <w:spacing w:before="4"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90"/>
        </w:numPr>
        <w:tabs>
          <w:tab w:val="left" w:pos="284"/>
          <w:tab w:val="left" w:pos="426"/>
          <w:tab w:val="left" w:pos="993"/>
          <w:tab w:val="left" w:pos="9214"/>
        </w:tabs>
        <w:ind w:left="284" w:right="466" w:firstLine="283"/>
        <w:jc w:val="both"/>
        <w:rPr>
          <w:i/>
          <w:sz w:val="24"/>
          <w:szCs w:val="24"/>
        </w:rPr>
      </w:pPr>
      <w:r w:rsidRPr="006473B6">
        <w:rPr>
          <w:i/>
          <w:sz w:val="24"/>
          <w:szCs w:val="24"/>
        </w:rPr>
        <w:t>давать сопоставительную характеристику политического устройства государств Средневековья (Русь, Запад, Восток);</w:t>
      </w:r>
    </w:p>
    <w:p w:rsidR="0060112E" w:rsidRPr="006473B6" w:rsidRDefault="004106D4" w:rsidP="00D552B0">
      <w:pPr>
        <w:pStyle w:val="a5"/>
        <w:numPr>
          <w:ilvl w:val="0"/>
          <w:numId w:val="90"/>
        </w:numPr>
        <w:tabs>
          <w:tab w:val="left" w:pos="426"/>
          <w:tab w:val="left" w:pos="993"/>
          <w:tab w:val="left" w:pos="9214"/>
        </w:tabs>
        <w:ind w:left="284" w:right="468" w:firstLine="283"/>
        <w:jc w:val="both"/>
        <w:rPr>
          <w:i/>
          <w:sz w:val="24"/>
          <w:szCs w:val="24"/>
        </w:rPr>
      </w:pPr>
      <w:r w:rsidRPr="006473B6">
        <w:rPr>
          <w:i/>
          <w:sz w:val="24"/>
          <w:szCs w:val="24"/>
        </w:rPr>
        <w:t>сравнивать свидетельства различных исторических источников, выявляя в них общее и различия;</w:t>
      </w:r>
    </w:p>
    <w:p w:rsidR="0060112E" w:rsidRPr="006473B6" w:rsidRDefault="004106D4" w:rsidP="00D552B0">
      <w:pPr>
        <w:pStyle w:val="a5"/>
        <w:numPr>
          <w:ilvl w:val="0"/>
          <w:numId w:val="90"/>
        </w:numPr>
        <w:tabs>
          <w:tab w:val="left" w:pos="426"/>
          <w:tab w:val="left" w:pos="993"/>
          <w:tab w:val="left" w:pos="9214"/>
        </w:tabs>
        <w:ind w:left="284" w:right="465" w:firstLine="283"/>
        <w:jc w:val="both"/>
        <w:rPr>
          <w:i/>
          <w:sz w:val="24"/>
          <w:szCs w:val="24"/>
        </w:rPr>
      </w:pPr>
      <w:r w:rsidRPr="006473B6">
        <w:rPr>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w:t>
      </w:r>
      <w:r w:rsidRPr="006473B6">
        <w:rPr>
          <w:i/>
          <w:spacing w:val="-2"/>
          <w:sz w:val="24"/>
          <w:szCs w:val="24"/>
        </w:rPr>
        <w:t xml:space="preserve"> </w:t>
      </w:r>
      <w:r w:rsidRPr="006473B6">
        <w:rPr>
          <w:i/>
          <w:sz w:val="24"/>
          <w:szCs w:val="24"/>
        </w:rPr>
        <w:t>значение.</w:t>
      </w:r>
    </w:p>
    <w:p w:rsidR="0060112E" w:rsidRPr="006473B6" w:rsidRDefault="004106D4" w:rsidP="00D552B0">
      <w:pPr>
        <w:pStyle w:val="1"/>
        <w:tabs>
          <w:tab w:val="left" w:pos="993"/>
          <w:tab w:val="left" w:pos="9214"/>
        </w:tabs>
        <w:spacing w:before="0" w:line="240" w:lineRule="auto"/>
        <w:ind w:left="284" w:firstLine="283"/>
        <w:jc w:val="both"/>
      </w:pPr>
      <w:r w:rsidRPr="006473B6">
        <w:t>История Нового времени. Россия в XVI – ХIХ веках (7</w:t>
      </w:r>
      <w:r w:rsidRPr="006473B6">
        <w:rPr>
          <w:b w:val="0"/>
        </w:rPr>
        <w:t>–</w:t>
      </w:r>
      <w:r w:rsidRPr="006473B6">
        <w:t>9 класс)</w:t>
      </w:r>
    </w:p>
    <w:p w:rsidR="0060112E" w:rsidRPr="006473B6" w:rsidRDefault="00603614" w:rsidP="00D552B0">
      <w:pPr>
        <w:tabs>
          <w:tab w:val="left" w:pos="993"/>
          <w:tab w:val="left" w:pos="9214"/>
        </w:tabs>
        <w:spacing w:before="70"/>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0"/>
          <w:numId w:val="90"/>
        </w:numPr>
        <w:tabs>
          <w:tab w:val="left" w:pos="993"/>
          <w:tab w:val="left" w:pos="1529"/>
          <w:tab w:val="left" w:pos="9214"/>
        </w:tabs>
        <w:ind w:left="284" w:right="469" w:firstLine="283"/>
        <w:jc w:val="both"/>
        <w:rPr>
          <w:sz w:val="24"/>
          <w:szCs w:val="24"/>
        </w:rPr>
      </w:pPr>
      <w:r w:rsidRPr="006473B6">
        <w:rPr>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w:t>
      </w:r>
      <w:r w:rsidRPr="006473B6">
        <w:rPr>
          <w:spacing w:val="-7"/>
          <w:sz w:val="24"/>
          <w:szCs w:val="24"/>
        </w:rPr>
        <w:t xml:space="preserve"> </w:t>
      </w:r>
      <w:r w:rsidRPr="006473B6">
        <w:rPr>
          <w:sz w:val="24"/>
          <w:szCs w:val="24"/>
        </w:rPr>
        <w:t>время;</w:t>
      </w:r>
    </w:p>
    <w:p w:rsidR="0060112E" w:rsidRPr="006473B6" w:rsidRDefault="004106D4" w:rsidP="00D552B0">
      <w:pPr>
        <w:pStyle w:val="a5"/>
        <w:numPr>
          <w:ilvl w:val="0"/>
          <w:numId w:val="90"/>
        </w:numPr>
        <w:tabs>
          <w:tab w:val="left" w:pos="993"/>
          <w:tab w:val="left" w:pos="1529"/>
          <w:tab w:val="left" w:pos="9214"/>
        </w:tabs>
        <w:ind w:left="284" w:right="464" w:firstLine="283"/>
        <w:jc w:val="both"/>
        <w:rPr>
          <w:sz w:val="24"/>
          <w:szCs w:val="24"/>
        </w:rPr>
      </w:pPr>
      <w:r w:rsidRPr="006473B6">
        <w:rPr>
          <w:sz w:val="24"/>
          <w:szCs w:val="24"/>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60112E" w:rsidRPr="006473B6" w:rsidRDefault="004106D4" w:rsidP="00D552B0">
      <w:pPr>
        <w:pStyle w:val="a5"/>
        <w:numPr>
          <w:ilvl w:val="0"/>
          <w:numId w:val="90"/>
        </w:numPr>
        <w:tabs>
          <w:tab w:val="left" w:pos="993"/>
          <w:tab w:val="left" w:pos="1529"/>
          <w:tab w:val="left" w:pos="9214"/>
        </w:tabs>
        <w:ind w:left="284" w:right="469" w:firstLine="283"/>
        <w:jc w:val="both"/>
        <w:rPr>
          <w:sz w:val="24"/>
          <w:szCs w:val="24"/>
        </w:rPr>
      </w:pPr>
      <w:r w:rsidRPr="006473B6">
        <w:rPr>
          <w:sz w:val="24"/>
          <w:szCs w:val="24"/>
        </w:rPr>
        <w:t>анализировать информацию различных источников по отечественной и всеобщей истории Нового</w:t>
      </w:r>
      <w:r w:rsidRPr="006473B6">
        <w:rPr>
          <w:spacing w:val="-1"/>
          <w:sz w:val="24"/>
          <w:szCs w:val="24"/>
        </w:rPr>
        <w:t xml:space="preserve"> </w:t>
      </w:r>
      <w:r w:rsidRPr="006473B6">
        <w:rPr>
          <w:sz w:val="24"/>
          <w:szCs w:val="24"/>
        </w:rPr>
        <w:t>времени;</w:t>
      </w:r>
    </w:p>
    <w:p w:rsidR="0060112E" w:rsidRPr="006473B6" w:rsidRDefault="004106D4" w:rsidP="00D552B0">
      <w:pPr>
        <w:pStyle w:val="a5"/>
        <w:numPr>
          <w:ilvl w:val="0"/>
          <w:numId w:val="90"/>
        </w:numPr>
        <w:tabs>
          <w:tab w:val="left" w:pos="993"/>
          <w:tab w:val="left" w:pos="1529"/>
          <w:tab w:val="left" w:pos="9214"/>
        </w:tabs>
        <w:spacing w:before="1"/>
        <w:ind w:left="284" w:right="466" w:firstLine="283"/>
        <w:jc w:val="both"/>
        <w:rPr>
          <w:sz w:val="24"/>
          <w:szCs w:val="24"/>
        </w:rPr>
      </w:pPr>
      <w:r w:rsidRPr="006473B6">
        <w:rPr>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w:t>
      </w:r>
      <w:r w:rsidRPr="006473B6">
        <w:rPr>
          <w:spacing w:val="-9"/>
          <w:sz w:val="24"/>
          <w:szCs w:val="24"/>
        </w:rPr>
        <w:t xml:space="preserve"> </w:t>
      </w:r>
      <w:r w:rsidRPr="006473B6">
        <w:rPr>
          <w:sz w:val="24"/>
          <w:szCs w:val="24"/>
        </w:rPr>
        <w:t>времени;</w:t>
      </w:r>
    </w:p>
    <w:p w:rsidR="0060112E" w:rsidRPr="006473B6" w:rsidRDefault="004106D4" w:rsidP="00D552B0">
      <w:pPr>
        <w:pStyle w:val="a5"/>
        <w:numPr>
          <w:ilvl w:val="0"/>
          <w:numId w:val="90"/>
        </w:numPr>
        <w:tabs>
          <w:tab w:val="left" w:pos="993"/>
          <w:tab w:val="left" w:pos="1529"/>
          <w:tab w:val="left" w:pos="9214"/>
        </w:tabs>
        <w:ind w:left="284" w:right="464" w:firstLine="283"/>
        <w:jc w:val="both"/>
        <w:rPr>
          <w:sz w:val="24"/>
          <w:szCs w:val="24"/>
        </w:rPr>
      </w:pPr>
      <w:r w:rsidRPr="006473B6">
        <w:rPr>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w:t>
      </w:r>
      <w:r w:rsidRPr="006473B6">
        <w:rPr>
          <w:spacing w:val="-5"/>
          <w:sz w:val="24"/>
          <w:szCs w:val="24"/>
        </w:rPr>
        <w:t xml:space="preserve"> </w:t>
      </w:r>
      <w:r w:rsidRPr="006473B6">
        <w:rPr>
          <w:sz w:val="24"/>
          <w:szCs w:val="24"/>
        </w:rPr>
        <w:t>времени;</w:t>
      </w:r>
    </w:p>
    <w:p w:rsidR="0060112E" w:rsidRPr="006473B6" w:rsidRDefault="004106D4" w:rsidP="00D552B0">
      <w:pPr>
        <w:pStyle w:val="a5"/>
        <w:numPr>
          <w:ilvl w:val="0"/>
          <w:numId w:val="90"/>
        </w:numPr>
        <w:tabs>
          <w:tab w:val="left" w:pos="993"/>
          <w:tab w:val="left" w:pos="1529"/>
          <w:tab w:val="left" w:pos="9214"/>
        </w:tabs>
        <w:ind w:left="284" w:right="460" w:firstLine="283"/>
        <w:jc w:val="both"/>
        <w:rPr>
          <w:sz w:val="24"/>
          <w:szCs w:val="24"/>
        </w:rPr>
      </w:pPr>
      <w:r w:rsidRPr="006473B6">
        <w:rPr>
          <w:sz w:val="24"/>
          <w:szCs w:val="24"/>
        </w:rPr>
        <w:t>раскрывать характерные, существенные черты: а) экономического и социального развития России</w:t>
      </w:r>
      <w:r w:rsidRPr="006473B6">
        <w:rPr>
          <w:spacing w:val="41"/>
          <w:sz w:val="24"/>
          <w:szCs w:val="24"/>
        </w:rPr>
        <w:t xml:space="preserve"> </w:t>
      </w:r>
      <w:r w:rsidRPr="006473B6">
        <w:rPr>
          <w:sz w:val="24"/>
          <w:szCs w:val="24"/>
        </w:rPr>
        <w:t>и</w:t>
      </w:r>
      <w:r w:rsidRPr="006473B6">
        <w:rPr>
          <w:spacing w:val="41"/>
          <w:sz w:val="24"/>
          <w:szCs w:val="24"/>
        </w:rPr>
        <w:t xml:space="preserve"> </w:t>
      </w:r>
      <w:r w:rsidRPr="006473B6">
        <w:rPr>
          <w:sz w:val="24"/>
          <w:szCs w:val="24"/>
        </w:rPr>
        <w:t>других</w:t>
      </w:r>
      <w:r w:rsidRPr="006473B6">
        <w:rPr>
          <w:spacing w:val="43"/>
          <w:sz w:val="24"/>
          <w:szCs w:val="24"/>
        </w:rPr>
        <w:t xml:space="preserve"> </w:t>
      </w:r>
      <w:r w:rsidRPr="006473B6">
        <w:rPr>
          <w:sz w:val="24"/>
          <w:szCs w:val="24"/>
        </w:rPr>
        <w:t>стран</w:t>
      </w:r>
      <w:r w:rsidRPr="006473B6">
        <w:rPr>
          <w:spacing w:val="41"/>
          <w:sz w:val="24"/>
          <w:szCs w:val="24"/>
        </w:rPr>
        <w:t xml:space="preserve"> </w:t>
      </w:r>
      <w:r w:rsidRPr="006473B6">
        <w:rPr>
          <w:sz w:val="24"/>
          <w:szCs w:val="24"/>
        </w:rPr>
        <w:t>в</w:t>
      </w:r>
      <w:r w:rsidRPr="006473B6">
        <w:rPr>
          <w:spacing w:val="40"/>
          <w:sz w:val="24"/>
          <w:szCs w:val="24"/>
        </w:rPr>
        <w:t xml:space="preserve"> </w:t>
      </w:r>
      <w:r w:rsidRPr="006473B6">
        <w:rPr>
          <w:sz w:val="24"/>
          <w:szCs w:val="24"/>
        </w:rPr>
        <w:t>Новое</w:t>
      </w:r>
      <w:r w:rsidRPr="006473B6">
        <w:rPr>
          <w:spacing w:val="41"/>
          <w:sz w:val="24"/>
          <w:szCs w:val="24"/>
        </w:rPr>
        <w:t xml:space="preserve"> </w:t>
      </w:r>
      <w:r w:rsidRPr="006473B6">
        <w:rPr>
          <w:sz w:val="24"/>
          <w:szCs w:val="24"/>
        </w:rPr>
        <w:t>время;</w:t>
      </w:r>
      <w:r w:rsidRPr="006473B6">
        <w:rPr>
          <w:spacing w:val="41"/>
          <w:sz w:val="24"/>
          <w:szCs w:val="24"/>
        </w:rPr>
        <w:t xml:space="preserve"> </w:t>
      </w:r>
      <w:r w:rsidRPr="006473B6">
        <w:rPr>
          <w:sz w:val="24"/>
          <w:szCs w:val="24"/>
        </w:rPr>
        <w:t>б)</w:t>
      </w:r>
      <w:r w:rsidRPr="006473B6">
        <w:rPr>
          <w:spacing w:val="3"/>
          <w:sz w:val="24"/>
          <w:szCs w:val="24"/>
        </w:rPr>
        <w:t xml:space="preserve"> </w:t>
      </w:r>
      <w:r w:rsidRPr="006473B6">
        <w:rPr>
          <w:sz w:val="24"/>
          <w:szCs w:val="24"/>
        </w:rPr>
        <w:t>эволюции</w:t>
      </w:r>
      <w:r w:rsidRPr="006473B6">
        <w:rPr>
          <w:spacing w:val="41"/>
          <w:sz w:val="24"/>
          <w:szCs w:val="24"/>
        </w:rPr>
        <w:t xml:space="preserve"> </w:t>
      </w:r>
      <w:r w:rsidRPr="006473B6">
        <w:rPr>
          <w:sz w:val="24"/>
          <w:szCs w:val="24"/>
        </w:rPr>
        <w:t>политического</w:t>
      </w:r>
      <w:r w:rsidRPr="006473B6">
        <w:rPr>
          <w:spacing w:val="41"/>
          <w:sz w:val="24"/>
          <w:szCs w:val="24"/>
        </w:rPr>
        <w:t xml:space="preserve"> </w:t>
      </w:r>
      <w:r w:rsidRPr="006473B6">
        <w:rPr>
          <w:sz w:val="24"/>
          <w:szCs w:val="24"/>
        </w:rPr>
        <w:t>строя</w:t>
      </w:r>
      <w:r w:rsidRPr="006473B6">
        <w:rPr>
          <w:spacing w:val="41"/>
          <w:sz w:val="24"/>
          <w:szCs w:val="24"/>
        </w:rPr>
        <w:t xml:space="preserve"> </w:t>
      </w:r>
      <w:r w:rsidRPr="006473B6">
        <w:rPr>
          <w:sz w:val="24"/>
          <w:szCs w:val="24"/>
        </w:rPr>
        <w:t>(включая</w:t>
      </w:r>
      <w:r w:rsidRPr="006473B6">
        <w:rPr>
          <w:spacing w:val="43"/>
          <w:sz w:val="24"/>
          <w:szCs w:val="24"/>
        </w:rPr>
        <w:t xml:space="preserve"> </w:t>
      </w:r>
      <w:r w:rsidRPr="006473B6">
        <w:rPr>
          <w:sz w:val="24"/>
          <w:szCs w:val="24"/>
        </w:rPr>
        <w:t>понятия</w:t>
      </w:r>
    </w:p>
    <w:p w:rsidR="0060112E" w:rsidRPr="006473B6" w:rsidRDefault="00603614" w:rsidP="00D552B0">
      <w:pPr>
        <w:pStyle w:val="a3"/>
        <w:tabs>
          <w:tab w:val="left" w:pos="993"/>
          <w:tab w:val="left" w:pos="9214"/>
        </w:tabs>
        <w:spacing w:before="1"/>
        <w:ind w:left="284" w:right="462" w:firstLine="283"/>
        <w:jc w:val="both"/>
      </w:pPr>
      <w:r>
        <w:t xml:space="preserve">    </w:t>
      </w:r>
      <w:r w:rsidR="004106D4" w:rsidRPr="006473B6">
        <w:t>«монархия»,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60112E" w:rsidRPr="006473B6" w:rsidRDefault="004106D4" w:rsidP="00D552B0">
      <w:pPr>
        <w:pStyle w:val="a5"/>
        <w:numPr>
          <w:ilvl w:val="0"/>
          <w:numId w:val="90"/>
        </w:numPr>
        <w:tabs>
          <w:tab w:val="left" w:pos="993"/>
          <w:tab w:val="left" w:pos="1529"/>
          <w:tab w:val="left" w:pos="9214"/>
        </w:tabs>
        <w:ind w:left="284" w:right="467" w:firstLine="283"/>
        <w:jc w:val="both"/>
        <w:rPr>
          <w:sz w:val="24"/>
          <w:szCs w:val="24"/>
        </w:rPr>
      </w:pPr>
      <w:r w:rsidRPr="006473B6">
        <w:rPr>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w:t>
      </w:r>
      <w:r w:rsidRPr="006473B6">
        <w:rPr>
          <w:spacing w:val="-1"/>
          <w:sz w:val="24"/>
          <w:szCs w:val="24"/>
        </w:rPr>
        <w:t xml:space="preserve"> </w:t>
      </w:r>
      <w:r w:rsidRPr="006473B6">
        <w:rPr>
          <w:sz w:val="24"/>
          <w:szCs w:val="24"/>
        </w:rPr>
        <w:t>др.);</w:t>
      </w:r>
    </w:p>
    <w:p w:rsidR="0060112E" w:rsidRPr="006473B6" w:rsidRDefault="004106D4" w:rsidP="00D552B0">
      <w:pPr>
        <w:pStyle w:val="a5"/>
        <w:numPr>
          <w:ilvl w:val="0"/>
          <w:numId w:val="90"/>
        </w:numPr>
        <w:tabs>
          <w:tab w:val="left" w:pos="993"/>
          <w:tab w:val="left" w:pos="1529"/>
          <w:tab w:val="left" w:pos="9214"/>
        </w:tabs>
        <w:ind w:left="284" w:right="467" w:firstLine="283"/>
        <w:jc w:val="both"/>
        <w:rPr>
          <w:sz w:val="24"/>
          <w:szCs w:val="24"/>
        </w:rPr>
      </w:pPr>
      <w:r w:rsidRPr="006473B6">
        <w:rPr>
          <w:sz w:val="24"/>
          <w:szCs w:val="24"/>
        </w:rPr>
        <w:t>сопоставлять развитие России и других стран в Новое время, сравнивать исторические ситуации и</w:t>
      </w:r>
      <w:r w:rsidRPr="006473B6">
        <w:rPr>
          <w:spacing w:val="1"/>
          <w:sz w:val="24"/>
          <w:szCs w:val="24"/>
        </w:rPr>
        <w:t xml:space="preserve"> </w:t>
      </w:r>
      <w:r w:rsidRPr="006473B6">
        <w:rPr>
          <w:sz w:val="24"/>
          <w:szCs w:val="24"/>
        </w:rPr>
        <w:t>события;</w:t>
      </w:r>
    </w:p>
    <w:p w:rsidR="0060112E" w:rsidRPr="006473B6" w:rsidRDefault="004106D4" w:rsidP="00D552B0">
      <w:pPr>
        <w:pStyle w:val="a5"/>
        <w:numPr>
          <w:ilvl w:val="0"/>
          <w:numId w:val="90"/>
        </w:numPr>
        <w:tabs>
          <w:tab w:val="left" w:pos="993"/>
          <w:tab w:val="left" w:pos="1529"/>
          <w:tab w:val="left" w:pos="9214"/>
        </w:tabs>
        <w:ind w:left="284" w:firstLine="283"/>
        <w:jc w:val="both"/>
        <w:rPr>
          <w:sz w:val="24"/>
          <w:szCs w:val="24"/>
        </w:rPr>
      </w:pPr>
      <w:r w:rsidRPr="006473B6">
        <w:rPr>
          <w:sz w:val="24"/>
          <w:szCs w:val="24"/>
        </w:rPr>
        <w:t>давать оценку событиям и личностям отечественной и всеобщей истории Нового</w:t>
      </w:r>
      <w:r w:rsidRPr="006473B6">
        <w:rPr>
          <w:spacing w:val="-18"/>
          <w:sz w:val="24"/>
          <w:szCs w:val="24"/>
        </w:rPr>
        <w:t xml:space="preserve"> </w:t>
      </w:r>
      <w:r w:rsidRPr="006473B6">
        <w:rPr>
          <w:sz w:val="24"/>
          <w:szCs w:val="24"/>
        </w:rPr>
        <w:t>времени.</w:t>
      </w:r>
    </w:p>
    <w:p w:rsidR="0060112E" w:rsidRPr="006473B6" w:rsidRDefault="00603614"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90"/>
        </w:numPr>
        <w:tabs>
          <w:tab w:val="left" w:pos="993"/>
          <w:tab w:val="left" w:pos="1529"/>
          <w:tab w:val="left" w:pos="9214"/>
        </w:tabs>
        <w:ind w:left="284" w:right="460" w:firstLine="283"/>
        <w:jc w:val="both"/>
        <w:rPr>
          <w:i/>
          <w:sz w:val="24"/>
          <w:szCs w:val="24"/>
        </w:rPr>
      </w:pPr>
      <w:r w:rsidRPr="006473B6">
        <w:rPr>
          <w:i/>
          <w:sz w:val="24"/>
          <w:szCs w:val="24"/>
        </w:rPr>
        <w:t>используя историческую карту, характеризовать социально-экономическое и политическое развитие России, других государств в Новое</w:t>
      </w:r>
      <w:r w:rsidRPr="006473B6">
        <w:rPr>
          <w:i/>
          <w:spacing w:val="-2"/>
          <w:sz w:val="24"/>
          <w:szCs w:val="24"/>
        </w:rPr>
        <w:t xml:space="preserve"> </w:t>
      </w:r>
      <w:r w:rsidRPr="006473B6">
        <w:rPr>
          <w:i/>
          <w:sz w:val="24"/>
          <w:szCs w:val="24"/>
        </w:rPr>
        <w:t>время;</w:t>
      </w:r>
    </w:p>
    <w:p w:rsidR="0060112E" w:rsidRPr="006473B6" w:rsidRDefault="004106D4" w:rsidP="00D552B0">
      <w:pPr>
        <w:pStyle w:val="a5"/>
        <w:numPr>
          <w:ilvl w:val="0"/>
          <w:numId w:val="90"/>
        </w:numPr>
        <w:tabs>
          <w:tab w:val="left" w:pos="993"/>
          <w:tab w:val="left" w:pos="1529"/>
          <w:tab w:val="left" w:pos="9214"/>
        </w:tabs>
        <w:ind w:left="284" w:right="466" w:firstLine="283"/>
        <w:jc w:val="both"/>
        <w:rPr>
          <w:i/>
          <w:sz w:val="24"/>
          <w:szCs w:val="24"/>
        </w:rPr>
      </w:pPr>
      <w:r w:rsidRPr="006473B6">
        <w:rPr>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w:t>
      </w:r>
      <w:r w:rsidRPr="006473B6">
        <w:rPr>
          <w:i/>
          <w:spacing w:val="-16"/>
          <w:sz w:val="24"/>
          <w:szCs w:val="24"/>
        </w:rPr>
        <w:t xml:space="preserve"> </w:t>
      </w:r>
      <w:r w:rsidRPr="006473B6">
        <w:rPr>
          <w:i/>
          <w:sz w:val="24"/>
          <w:szCs w:val="24"/>
        </w:rPr>
        <w:t>др.);</w:t>
      </w:r>
    </w:p>
    <w:p w:rsidR="0060112E" w:rsidRPr="006473B6" w:rsidRDefault="004106D4" w:rsidP="00D552B0">
      <w:pPr>
        <w:pStyle w:val="a5"/>
        <w:numPr>
          <w:ilvl w:val="0"/>
          <w:numId w:val="90"/>
        </w:numPr>
        <w:tabs>
          <w:tab w:val="left" w:pos="993"/>
          <w:tab w:val="left" w:pos="1529"/>
          <w:tab w:val="left" w:pos="9214"/>
        </w:tabs>
        <w:ind w:left="284" w:right="462" w:firstLine="283"/>
        <w:jc w:val="both"/>
        <w:rPr>
          <w:i/>
          <w:sz w:val="24"/>
          <w:szCs w:val="24"/>
        </w:rPr>
      </w:pPr>
      <w:r w:rsidRPr="006473B6">
        <w:rPr>
          <w:i/>
          <w:sz w:val="24"/>
          <w:szCs w:val="24"/>
        </w:rPr>
        <w:t>сравнивать развитие России и других стран в Новое время, объяснять, в чем заключались общие черты и</w:t>
      </w:r>
      <w:r w:rsidRPr="006473B6">
        <w:rPr>
          <w:i/>
          <w:spacing w:val="-3"/>
          <w:sz w:val="24"/>
          <w:szCs w:val="24"/>
        </w:rPr>
        <w:t xml:space="preserve"> </w:t>
      </w:r>
      <w:r w:rsidRPr="006473B6">
        <w:rPr>
          <w:i/>
          <w:sz w:val="24"/>
          <w:szCs w:val="24"/>
        </w:rPr>
        <w:t>особенности;</w:t>
      </w:r>
    </w:p>
    <w:p w:rsidR="0060112E" w:rsidRPr="006473B6" w:rsidRDefault="004106D4" w:rsidP="00D552B0">
      <w:pPr>
        <w:pStyle w:val="a5"/>
        <w:numPr>
          <w:ilvl w:val="0"/>
          <w:numId w:val="90"/>
        </w:numPr>
        <w:tabs>
          <w:tab w:val="left" w:pos="993"/>
          <w:tab w:val="left" w:pos="1529"/>
          <w:tab w:val="left" w:pos="9214"/>
        </w:tabs>
        <w:ind w:left="284" w:right="467" w:firstLine="283"/>
        <w:jc w:val="both"/>
        <w:rPr>
          <w:i/>
          <w:sz w:val="24"/>
          <w:szCs w:val="24"/>
        </w:rPr>
      </w:pPr>
      <w:r w:rsidRPr="006473B6">
        <w:rPr>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w:t>
      </w:r>
      <w:r w:rsidRPr="006473B6">
        <w:rPr>
          <w:i/>
          <w:spacing w:val="-3"/>
          <w:sz w:val="24"/>
          <w:szCs w:val="24"/>
        </w:rPr>
        <w:t xml:space="preserve"> </w:t>
      </w:r>
      <w:r w:rsidRPr="006473B6">
        <w:rPr>
          <w:i/>
          <w:sz w:val="24"/>
          <w:szCs w:val="24"/>
        </w:rPr>
        <w:t>д.</w:t>
      </w:r>
    </w:p>
    <w:p w:rsidR="00800593" w:rsidRPr="006473B6" w:rsidRDefault="004106D4" w:rsidP="00D552B0">
      <w:pPr>
        <w:pStyle w:val="1"/>
        <w:numPr>
          <w:ilvl w:val="3"/>
          <w:numId w:val="117"/>
        </w:numPr>
        <w:tabs>
          <w:tab w:val="left" w:pos="993"/>
          <w:tab w:val="left" w:pos="2165"/>
          <w:tab w:val="left" w:pos="9214"/>
        </w:tabs>
        <w:spacing w:before="3" w:line="240" w:lineRule="auto"/>
        <w:ind w:left="284" w:right="4252" w:firstLine="283"/>
        <w:jc w:val="both"/>
      </w:pPr>
      <w:r w:rsidRPr="006473B6">
        <w:t>Обществознание</w:t>
      </w:r>
    </w:p>
    <w:p w:rsidR="00603614" w:rsidRDefault="004106D4" w:rsidP="00D552B0">
      <w:pPr>
        <w:pStyle w:val="1"/>
        <w:tabs>
          <w:tab w:val="left" w:pos="993"/>
          <w:tab w:val="left" w:pos="2165"/>
          <w:tab w:val="left" w:pos="9214"/>
        </w:tabs>
        <w:spacing w:before="3" w:line="240" w:lineRule="auto"/>
        <w:ind w:left="284" w:right="3685" w:firstLine="283"/>
        <w:jc w:val="both"/>
      </w:pPr>
      <w:r w:rsidRPr="006473B6">
        <w:t xml:space="preserve">Человек. Деятельность человека </w:t>
      </w:r>
    </w:p>
    <w:p w:rsidR="0060112E" w:rsidRPr="006473B6" w:rsidRDefault="00603614" w:rsidP="00D552B0">
      <w:pPr>
        <w:pStyle w:val="1"/>
        <w:tabs>
          <w:tab w:val="left" w:pos="993"/>
          <w:tab w:val="left" w:pos="2165"/>
          <w:tab w:val="left" w:pos="9214"/>
        </w:tabs>
        <w:spacing w:before="3" w:line="240" w:lineRule="auto"/>
        <w:ind w:left="284" w:right="3685" w:firstLine="283"/>
        <w:jc w:val="both"/>
      </w:pPr>
      <w:r>
        <w:t xml:space="preserve">     </w:t>
      </w:r>
      <w:r w:rsidR="004106D4" w:rsidRPr="006473B6">
        <w:t>Выпускник</w:t>
      </w:r>
      <w:r w:rsidR="004106D4" w:rsidRPr="006473B6">
        <w:rPr>
          <w:spacing w:val="-1"/>
        </w:rPr>
        <w:t xml:space="preserve"> </w:t>
      </w:r>
      <w:r w:rsidR="004106D4" w:rsidRPr="006473B6">
        <w:t>научится:</w:t>
      </w:r>
    </w:p>
    <w:p w:rsidR="0060112E" w:rsidRPr="006473B6" w:rsidRDefault="004106D4" w:rsidP="00D552B0">
      <w:pPr>
        <w:pStyle w:val="a5"/>
        <w:numPr>
          <w:ilvl w:val="1"/>
          <w:numId w:val="93"/>
        </w:numPr>
        <w:tabs>
          <w:tab w:val="left" w:pos="993"/>
          <w:tab w:val="left" w:pos="1527"/>
          <w:tab w:val="left" w:pos="9214"/>
        </w:tabs>
        <w:ind w:left="284" w:right="468" w:firstLine="283"/>
        <w:jc w:val="both"/>
        <w:rPr>
          <w:sz w:val="24"/>
          <w:szCs w:val="24"/>
        </w:rPr>
      </w:pPr>
      <w:r w:rsidRPr="006473B6">
        <w:rPr>
          <w:sz w:val="24"/>
          <w:szCs w:val="24"/>
        </w:rPr>
        <w:t>использовать знания о биологическом и социальном в человеке для характеристики его природы;</w:t>
      </w:r>
    </w:p>
    <w:p w:rsidR="0060112E" w:rsidRPr="006473B6" w:rsidRDefault="004106D4" w:rsidP="00D552B0">
      <w:pPr>
        <w:pStyle w:val="a5"/>
        <w:numPr>
          <w:ilvl w:val="1"/>
          <w:numId w:val="93"/>
        </w:numPr>
        <w:tabs>
          <w:tab w:val="left" w:pos="993"/>
          <w:tab w:val="left" w:pos="1527"/>
          <w:tab w:val="left" w:pos="9214"/>
        </w:tabs>
        <w:spacing w:before="2"/>
        <w:ind w:left="284" w:right="468" w:firstLine="283"/>
        <w:jc w:val="both"/>
        <w:rPr>
          <w:sz w:val="24"/>
          <w:szCs w:val="24"/>
        </w:rPr>
      </w:pPr>
      <w:r w:rsidRPr="006473B6">
        <w:rPr>
          <w:sz w:val="24"/>
          <w:szCs w:val="24"/>
        </w:rPr>
        <w:t>характеризовать основные возрастные периоды жизни человека, особенности подросткового</w:t>
      </w:r>
      <w:r w:rsidRPr="006473B6">
        <w:rPr>
          <w:spacing w:val="-1"/>
          <w:sz w:val="24"/>
          <w:szCs w:val="24"/>
        </w:rPr>
        <w:t xml:space="preserve"> </w:t>
      </w:r>
      <w:r w:rsidRPr="006473B6">
        <w:rPr>
          <w:sz w:val="24"/>
          <w:szCs w:val="24"/>
        </w:rPr>
        <w:t>возраста;</w:t>
      </w:r>
    </w:p>
    <w:p w:rsidR="0060112E" w:rsidRPr="006473B6" w:rsidRDefault="004106D4" w:rsidP="00D552B0">
      <w:pPr>
        <w:pStyle w:val="a5"/>
        <w:numPr>
          <w:ilvl w:val="1"/>
          <w:numId w:val="93"/>
        </w:numPr>
        <w:tabs>
          <w:tab w:val="left" w:pos="993"/>
          <w:tab w:val="left" w:pos="1527"/>
          <w:tab w:val="left" w:pos="9214"/>
        </w:tabs>
        <w:spacing w:before="4"/>
        <w:ind w:left="284" w:right="465" w:firstLine="283"/>
        <w:jc w:val="both"/>
        <w:rPr>
          <w:sz w:val="24"/>
          <w:szCs w:val="24"/>
        </w:rPr>
      </w:pPr>
      <w:r w:rsidRPr="006473B6">
        <w:rPr>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w:t>
      </w:r>
      <w:r w:rsidRPr="006473B6">
        <w:rPr>
          <w:spacing w:val="-2"/>
          <w:sz w:val="24"/>
          <w:szCs w:val="24"/>
        </w:rPr>
        <w:t xml:space="preserve"> </w:t>
      </w:r>
      <w:r w:rsidRPr="006473B6">
        <w:rPr>
          <w:sz w:val="24"/>
          <w:szCs w:val="24"/>
        </w:rPr>
        <w:t>человека;</w:t>
      </w:r>
    </w:p>
    <w:p w:rsidR="0060112E" w:rsidRPr="006473B6" w:rsidRDefault="004106D4" w:rsidP="00D552B0">
      <w:pPr>
        <w:pStyle w:val="a5"/>
        <w:numPr>
          <w:ilvl w:val="1"/>
          <w:numId w:val="93"/>
        </w:numPr>
        <w:tabs>
          <w:tab w:val="left" w:pos="993"/>
          <w:tab w:val="left" w:pos="1527"/>
          <w:tab w:val="left" w:pos="9214"/>
        </w:tabs>
        <w:spacing w:before="5"/>
        <w:ind w:left="284" w:right="469" w:firstLine="283"/>
        <w:jc w:val="both"/>
        <w:rPr>
          <w:sz w:val="24"/>
          <w:szCs w:val="24"/>
        </w:rPr>
      </w:pPr>
      <w:r w:rsidRPr="006473B6">
        <w:rPr>
          <w:sz w:val="24"/>
          <w:szCs w:val="24"/>
        </w:rPr>
        <w:t>характеризовать и иллюстрировать конкретными примерами группы потребностей человека;</w:t>
      </w:r>
    </w:p>
    <w:p w:rsidR="0060112E" w:rsidRPr="006473B6" w:rsidRDefault="004106D4" w:rsidP="00D552B0">
      <w:pPr>
        <w:pStyle w:val="a5"/>
        <w:numPr>
          <w:ilvl w:val="1"/>
          <w:numId w:val="93"/>
        </w:numPr>
        <w:tabs>
          <w:tab w:val="left" w:pos="993"/>
          <w:tab w:val="left" w:pos="1527"/>
          <w:tab w:val="left" w:pos="9214"/>
        </w:tabs>
        <w:spacing w:before="2"/>
        <w:ind w:left="284" w:firstLine="283"/>
        <w:jc w:val="both"/>
        <w:rPr>
          <w:sz w:val="24"/>
          <w:szCs w:val="24"/>
        </w:rPr>
      </w:pPr>
      <w:r w:rsidRPr="006473B6">
        <w:rPr>
          <w:sz w:val="24"/>
          <w:szCs w:val="24"/>
        </w:rPr>
        <w:t>приводить примеры основных видов деятельности</w:t>
      </w:r>
      <w:r w:rsidRPr="006473B6">
        <w:rPr>
          <w:spacing w:val="2"/>
          <w:sz w:val="24"/>
          <w:szCs w:val="24"/>
        </w:rPr>
        <w:t xml:space="preserve"> </w:t>
      </w:r>
      <w:r w:rsidRPr="006473B6">
        <w:rPr>
          <w:sz w:val="24"/>
          <w:szCs w:val="24"/>
        </w:rPr>
        <w:t>человека;</w:t>
      </w:r>
    </w:p>
    <w:p w:rsidR="0060112E" w:rsidRPr="006473B6" w:rsidRDefault="004106D4" w:rsidP="00D552B0">
      <w:pPr>
        <w:pStyle w:val="a5"/>
        <w:numPr>
          <w:ilvl w:val="1"/>
          <w:numId w:val="93"/>
        </w:numPr>
        <w:tabs>
          <w:tab w:val="left" w:pos="993"/>
          <w:tab w:val="left" w:pos="1527"/>
          <w:tab w:val="left" w:pos="9214"/>
        </w:tabs>
        <w:spacing w:before="1"/>
        <w:ind w:left="284" w:right="468" w:firstLine="283"/>
        <w:jc w:val="both"/>
        <w:rPr>
          <w:sz w:val="24"/>
          <w:szCs w:val="24"/>
        </w:rPr>
      </w:pPr>
      <w:r w:rsidRPr="006473B6">
        <w:rPr>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w:t>
      </w:r>
      <w:r w:rsidRPr="006473B6">
        <w:rPr>
          <w:spacing w:val="-3"/>
          <w:sz w:val="24"/>
          <w:szCs w:val="24"/>
        </w:rPr>
        <w:t xml:space="preserve"> </w:t>
      </w:r>
      <w:r w:rsidRPr="006473B6">
        <w:rPr>
          <w:sz w:val="24"/>
          <w:szCs w:val="24"/>
        </w:rPr>
        <w:t>конфликтов.</w:t>
      </w:r>
    </w:p>
    <w:p w:rsidR="0060112E" w:rsidRPr="006473B6" w:rsidRDefault="00603614" w:rsidP="00D552B0">
      <w:pPr>
        <w:pStyle w:val="1"/>
        <w:tabs>
          <w:tab w:val="left" w:pos="993"/>
          <w:tab w:val="left" w:pos="9214"/>
        </w:tabs>
        <w:spacing w:before="8"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3"/>
        </w:numPr>
        <w:tabs>
          <w:tab w:val="left" w:pos="993"/>
          <w:tab w:val="left" w:pos="1527"/>
          <w:tab w:val="left" w:pos="9214"/>
        </w:tabs>
        <w:spacing w:before="1"/>
        <w:ind w:left="284" w:right="469" w:firstLine="283"/>
        <w:jc w:val="both"/>
        <w:rPr>
          <w:i/>
          <w:sz w:val="24"/>
          <w:szCs w:val="24"/>
        </w:rPr>
      </w:pPr>
      <w:r w:rsidRPr="006473B6">
        <w:rPr>
          <w:i/>
          <w:sz w:val="24"/>
          <w:szCs w:val="24"/>
        </w:rPr>
        <w:t>выполнять несложные практические задания, основанные на ситуациях, связанных с деятельностью человека;</w:t>
      </w:r>
    </w:p>
    <w:p w:rsidR="0060112E" w:rsidRPr="006473B6" w:rsidRDefault="004106D4" w:rsidP="00D552B0">
      <w:pPr>
        <w:pStyle w:val="a5"/>
        <w:numPr>
          <w:ilvl w:val="1"/>
          <w:numId w:val="93"/>
        </w:numPr>
        <w:tabs>
          <w:tab w:val="left" w:pos="993"/>
          <w:tab w:val="left" w:pos="1527"/>
          <w:tab w:val="left" w:pos="9214"/>
        </w:tabs>
        <w:spacing w:before="87"/>
        <w:ind w:left="284" w:firstLine="283"/>
        <w:jc w:val="both"/>
        <w:rPr>
          <w:i/>
          <w:sz w:val="24"/>
          <w:szCs w:val="24"/>
        </w:rPr>
      </w:pPr>
      <w:r w:rsidRPr="006473B6">
        <w:rPr>
          <w:i/>
          <w:sz w:val="24"/>
          <w:szCs w:val="24"/>
        </w:rPr>
        <w:t>оценивать роль деятельности в жизни человека и</w:t>
      </w:r>
      <w:r w:rsidRPr="006473B6">
        <w:rPr>
          <w:i/>
          <w:spacing w:val="-6"/>
          <w:sz w:val="24"/>
          <w:szCs w:val="24"/>
        </w:rPr>
        <w:t xml:space="preserve"> </w:t>
      </w:r>
      <w:r w:rsidRPr="006473B6">
        <w:rPr>
          <w:i/>
          <w:sz w:val="24"/>
          <w:szCs w:val="24"/>
        </w:rPr>
        <w:t>общества;</w:t>
      </w:r>
    </w:p>
    <w:p w:rsidR="0060112E" w:rsidRPr="006473B6" w:rsidRDefault="004106D4" w:rsidP="00D552B0">
      <w:pPr>
        <w:pStyle w:val="a5"/>
        <w:numPr>
          <w:ilvl w:val="1"/>
          <w:numId w:val="93"/>
        </w:numPr>
        <w:tabs>
          <w:tab w:val="left" w:pos="993"/>
          <w:tab w:val="left" w:pos="1527"/>
          <w:tab w:val="left" w:pos="9214"/>
        </w:tabs>
        <w:spacing w:before="2"/>
        <w:ind w:left="284" w:right="467" w:firstLine="283"/>
        <w:jc w:val="both"/>
        <w:rPr>
          <w:i/>
          <w:sz w:val="24"/>
          <w:szCs w:val="24"/>
        </w:rPr>
      </w:pPr>
      <w:r w:rsidRPr="006473B6">
        <w:rPr>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w:t>
      </w:r>
      <w:r w:rsidRPr="006473B6">
        <w:rPr>
          <w:i/>
          <w:spacing w:val="-6"/>
          <w:sz w:val="24"/>
          <w:szCs w:val="24"/>
        </w:rPr>
        <w:t xml:space="preserve"> </w:t>
      </w:r>
      <w:r w:rsidRPr="006473B6">
        <w:rPr>
          <w:i/>
          <w:sz w:val="24"/>
          <w:szCs w:val="24"/>
        </w:rPr>
        <w:t>здоровью;</w:t>
      </w:r>
    </w:p>
    <w:p w:rsidR="0060112E" w:rsidRPr="00603614" w:rsidRDefault="00603614" w:rsidP="00D552B0">
      <w:pPr>
        <w:pStyle w:val="a5"/>
        <w:numPr>
          <w:ilvl w:val="1"/>
          <w:numId w:val="93"/>
        </w:numPr>
        <w:tabs>
          <w:tab w:val="left" w:pos="567"/>
          <w:tab w:val="left" w:pos="993"/>
          <w:tab w:val="left" w:pos="4618"/>
          <w:tab w:val="left" w:pos="7484"/>
          <w:tab w:val="left" w:pos="8614"/>
          <w:tab w:val="left" w:pos="9214"/>
          <w:tab w:val="left" w:pos="9302"/>
        </w:tabs>
        <w:spacing w:before="5"/>
        <w:ind w:left="284" w:right="467" w:firstLine="283"/>
        <w:jc w:val="both"/>
        <w:rPr>
          <w:i/>
          <w:sz w:val="24"/>
          <w:szCs w:val="24"/>
        </w:rPr>
      </w:pPr>
      <w:r w:rsidRPr="00603614">
        <w:rPr>
          <w:i/>
          <w:sz w:val="24"/>
          <w:szCs w:val="24"/>
        </w:rPr>
        <w:t xml:space="preserve">использовать </w:t>
      </w:r>
      <w:r w:rsidR="004106D4" w:rsidRPr="00603614">
        <w:rPr>
          <w:i/>
          <w:sz w:val="24"/>
          <w:szCs w:val="24"/>
        </w:rPr>
        <w:t>э</w:t>
      </w:r>
      <w:r>
        <w:rPr>
          <w:i/>
          <w:sz w:val="24"/>
          <w:szCs w:val="24"/>
        </w:rPr>
        <w:t xml:space="preserve">лементы </w:t>
      </w:r>
      <w:r w:rsidRPr="00603614">
        <w:rPr>
          <w:i/>
          <w:sz w:val="24"/>
          <w:szCs w:val="24"/>
        </w:rPr>
        <w:t xml:space="preserve">причинно-следственного анализа </w:t>
      </w:r>
      <w:r w:rsidR="004106D4" w:rsidRPr="00603614">
        <w:rPr>
          <w:i/>
          <w:sz w:val="24"/>
          <w:szCs w:val="24"/>
        </w:rPr>
        <w:t>при</w:t>
      </w:r>
      <w:r w:rsidRPr="00603614">
        <w:rPr>
          <w:i/>
          <w:sz w:val="24"/>
          <w:szCs w:val="24"/>
        </w:rPr>
        <w:t xml:space="preserve">    </w:t>
      </w:r>
      <w:r w:rsidR="004106D4" w:rsidRPr="00603614">
        <w:rPr>
          <w:i/>
          <w:sz w:val="24"/>
          <w:szCs w:val="24"/>
        </w:rPr>
        <w:t xml:space="preserve">характеристике </w:t>
      </w:r>
      <w:r>
        <w:rPr>
          <w:i/>
          <w:sz w:val="24"/>
          <w:szCs w:val="24"/>
        </w:rPr>
        <w:t xml:space="preserve">      </w:t>
      </w:r>
      <w:r w:rsidR="004106D4" w:rsidRPr="00603614">
        <w:rPr>
          <w:i/>
          <w:sz w:val="24"/>
          <w:szCs w:val="24"/>
        </w:rPr>
        <w:t>межличностных</w:t>
      </w:r>
      <w:r w:rsidR="004106D4" w:rsidRPr="00603614">
        <w:rPr>
          <w:i/>
          <w:spacing w:val="-2"/>
          <w:sz w:val="24"/>
          <w:szCs w:val="24"/>
        </w:rPr>
        <w:t xml:space="preserve"> </w:t>
      </w:r>
      <w:r w:rsidR="004106D4" w:rsidRPr="00603614">
        <w:rPr>
          <w:i/>
          <w:sz w:val="24"/>
          <w:szCs w:val="24"/>
        </w:rPr>
        <w:t>конфликтов;</w:t>
      </w:r>
    </w:p>
    <w:p w:rsidR="0060112E" w:rsidRPr="006473B6" w:rsidRDefault="004106D4" w:rsidP="00D552B0">
      <w:pPr>
        <w:pStyle w:val="a5"/>
        <w:numPr>
          <w:ilvl w:val="1"/>
          <w:numId w:val="93"/>
        </w:numPr>
        <w:tabs>
          <w:tab w:val="left" w:pos="993"/>
          <w:tab w:val="left" w:pos="1527"/>
          <w:tab w:val="left" w:pos="9214"/>
        </w:tabs>
        <w:spacing w:before="4"/>
        <w:ind w:left="284" w:right="466" w:firstLine="283"/>
        <w:jc w:val="both"/>
        <w:rPr>
          <w:i/>
          <w:sz w:val="24"/>
          <w:szCs w:val="24"/>
        </w:rPr>
      </w:pPr>
      <w:r w:rsidRPr="006473B6">
        <w:rPr>
          <w:i/>
          <w:sz w:val="24"/>
          <w:szCs w:val="24"/>
        </w:rPr>
        <w:t>моделировать возможные последствия позитивного и негативного воздействия группы на человека, делать</w:t>
      </w:r>
      <w:r w:rsidRPr="006473B6">
        <w:rPr>
          <w:i/>
          <w:spacing w:val="-1"/>
          <w:sz w:val="24"/>
          <w:szCs w:val="24"/>
        </w:rPr>
        <w:t xml:space="preserve"> </w:t>
      </w:r>
      <w:r w:rsidRPr="006473B6">
        <w:rPr>
          <w:i/>
          <w:sz w:val="24"/>
          <w:szCs w:val="24"/>
        </w:rPr>
        <w:t>выводы.</w:t>
      </w:r>
    </w:p>
    <w:p w:rsidR="0060112E" w:rsidRPr="006473B6" w:rsidRDefault="004106D4" w:rsidP="00D552B0">
      <w:pPr>
        <w:pStyle w:val="1"/>
        <w:tabs>
          <w:tab w:val="left" w:pos="993"/>
          <w:tab w:val="left" w:pos="9214"/>
        </w:tabs>
        <w:spacing w:line="240" w:lineRule="auto"/>
        <w:ind w:left="284" w:firstLine="283"/>
        <w:jc w:val="both"/>
      </w:pPr>
      <w:r w:rsidRPr="006473B6">
        <w:t>Общество</w:t>
      </w:r>
    </w:p>
    <w:p w:rsidR="0060112E" w:rsidRPr="006473B6" w:rsidRDefault="00603614"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93"/>
        </w:numPr>
        <w:tabs>
          <w:tab w:val="left" w:pos="993"/>
          <w:tab w:val="left" w:pos="1527"/>
          <w:tab w:val="left" w:pos="9214"/>
        </w:tabs>
        <w:spacing w:before="1"/>
        <w:ind w:left="284" w:right="468" w:firstLine="283"/>
        <w:jc w:val="both"/>
        <w:rPr>
          <w:sz w:val="24"/>
          <w:szCs w:val="24"/>
        </w:rPr>
      </w:pPr>
      <w:r w:rsidRPr="006473B6">
        <w:rPr>
          <w:sz w:val="24"/>
          <w:szCs w:val="24"/>
        </w:rPr>
        <w:t>демонстрировать на примерах взаимосвязь природы и общества, раскрывать роль природы в жизни</w:t>
      </w:r>
      <w:r w:rsidRPr="006473B6">
        <w:rPr>
          <w:spacing w:val="-2"/>
          <w:sz w:val="24"/>
          <w:szCs w:val="24"/>
        </w:rPr>
        <w:t xml:space="preserve"> </w:t>
      </w:r>
      <w:r w:rsidRPr="006473B6">
        <w:rPr>
          <w:sz w:val="24"/>
          <w:szCs w:val="24"/>
        </w:rPr>
        <w:t>человека;</w:t>
      </w:r>
    </w:p>
    <w:p w:rsidR="0060112E" w:rsidRPr="006473B6" w:rsidRDefault="004106D4" w:rsidP="00D552B0">
      <w:pPr>
        <w:pStyle w:val="a5"/>
        <w:numPr>
          <w:ilvl w:val="1"/>
          <w:numId w:val="93"/>
        </w:numPr>
        <w:tabs>
          <w:tab w:val="left" w:pos="993"/>
          <w:tab w:val="left" w:pos="1527"/>
          <w:tab w:val="left" w:pos="9214"/>
        </w:tabs>
        <w:spacing w:before="2"/>
        <w:ind w:left="284" w:firstLine="283"/>
        <w:jc w:val="both"/>
        <w:rPr>
          <w:sz w:val="24"/>
          <w:szCs w:val="24"/>
        </w:rPr>
      </w:pPr>
      <w:r w:rsidRPr="006473B6">
        <w:rPr>
          <w:sz w:val="24"/>
          <w:szCs w:val="24"/>
        </w:rPr>
        <w:t>распознавать на основе приведенных данных основные типы</w:t>
      </w:r>
      <w:r w:rsidRPr="006473B6">
        <w:rPr>
          <w:spacing w:val="-5"/>
          <w:sz w:val="24"/>
          <w:szCs w:val="24"/>
        </w:rPr>
        <w:t xml:space="preserve"> </w:t>
      </w:r>
      <w:r w:rsidRPr="006473B6">
        <w:rPr>
          <w:sz w:val="24"/>
          <w:szCs w:val="24"/>
        </w:rPr>
        <w:t>обществ;</w:t>
      </w:r>
    </w:p>
    <w:p w:rsidR="0060112E" w:rsidRPr="006473B6" w:rsidRDefault="004106D4" w:rsidP="00D552B0">
      <w:pPr>
        <w:pStyle w:val="a5"/>
        <w:numPr>
          <w:ilvl w:val="1"/>
          <w:numId w:val="93"/>
        </w:numPr>
        <w:tabs>
          <w:tab w:val="left" w:pos="993"/>
          <w:tab w:val="left" w:pos="1527"/>
          <w:tab w:val="left" w:pos="9214"/>
        </w:tabs>
        <w:spacing w:before="4"/>
        <w:ind w:left="284" w:right="464" w:firstLine="283"/>
        <w:jc w:val="both"/>
        <w:rPr>
          <w:sz w:val="24"/>
          <w:szCs w:val="24"/>
        </w:rPr>
      </w:pPr>
      <w:r w:rsidRPr="006473B6">
        <w:rPr>
          <w:sz w:val="24"/>
          <w:szCs w:val="24"/>
        </w:rPr>
        <w:t>характеризовать движение от одних форм общественной жизни к другим; оценивать социальные явления с позиций общественного</w:t>
      </w:r>
      <w:r w:rsidRPr="006473B6">
        <w:rPr>
          <w:spacing w:val="-5"/>
          <w:sz w:val="24"/>
          <w:szCs w:val="24"/>
        </w:rPr>
        <w:t xml:space="preserve"> </w:t>
      </w:r>
      <w:r w:rsidRPr="006473B6">
        <w:rPr>
          <w:sz w:val="24"/>
          <w:szCs w:val="24"/>
        </w:rPr>
        <w:t>прогресса;</w:t>
      </w:r>
    </w:p>
    <w:p w:rsidR="0060112E" w:rsidRPr="006473B6" w:rsidRDefault="004106D4" w:rsidP="00D552B0">
      <w:pPr>
        <w:pStyle w:val="a5"/>
        <w:numPr>
          <w:ilvl w:val="1"/>
          <w:numId w:val="93"/>
        </w:numPr>
        <w:tabs>
          <w:tab w:val="left" w:pos="993"/>
          <w:tab w:val="left" w:pos="1527"/>
          <w:tab w:val="left" w:pos="9214"/>
        </w:tabs>
        <w:spacing w:before="5"/>
        <w:ind w:left="284" w:right="471" w:firstLine="283"/>
        <w:jc w:val="both"/>
        <w:rPr>
          <w:sz w:val="24"/>
          <w:szCs w:val="24"/>
        </w:rPr>
      </w:pPr>
      <w:r w:rsidRPr="006473B6">
        <w:rPr>
          <w:sz w:val="24"/>
          <w:szCs w:val="24"/>
        </w:rPr>
        <w:t>различать экономические, социальные, политические, культурные явления и процессы общественной</w:t>
      </w:r>
      <w:r w:rsidRPr="006473B6">
        <w:rPr>
          <w:spacing w:val="-1"/>
          <w:sz w:val="24"/>
          <w:szCs w:val="24"/>
        </w:rPr>
        <w:t xml:space="preserve"> </w:t>
      </w:r>
      <w:r w:rsidRPr="006473B6">
        <w:rPr>
          <w:sz w:val="24"/>
          <w:szCs w:val="24"/>
        </w:rPr>
        <w:t>жизни;</w:t>
      </w:r>
    </w:p>
    <w:p w:rsidR="0060112E" w:rsidRPr="006473B6" w:rsidRDefault="004106D4" w:rsidP="00D552B0">
      <w:pPr>
        <w:pStyle w:val="a5"/>
        <w:numPr>
          <w:ilvl w:val="1"/>
          <w:numId w:val="93"/>
        </w:numPr>
        <w:tabs>
          <w:tab w:val="left" w:pos="993"/>
          <w:tab w:val="left" w:pos="1527"/>
          <w:tab w:val="left" w:pos="9214"/>
        </w:tabs>
        <w:spacing w:before="4"/>
        <w:ind w:left="284" w:right="462" w:firstLine="283"/>
        <w:jc w:val="both"/>
        <w:rPr>
          <w:sz w:val="24"/>
          <w:szCs w:val="24"/>
        </w:rPr>
      </w:pPr>
      <w:r w:rsidRPr="006473B6">
        <w:rPr>
          <w:sz w:val="24"/>
          <w:szCs w:val="24"/>
        </w:rPr>
        <w:t>выполнять несложные познавательные и практические задания, основанные на ситуациях жизнедеятельности человека в разных сферах</w:t>
      </w:r>
      <w:r w:rsidRPr="006473B6">
        <w:rPr>
          <w:spacing w:val="-3"/>
          <w:sz w:val="24"/>
          <w:szCs w:val="24"/>
        </w:rPr>
        <w:t xml:space="preserve"> </w:t>
      </w:r>
      <w:r w:rsidRPr="006473B6">
        <w:rPr>
          <w:sz w:val="24"/>
          <w:szCs w:val="24"/>
        </w:rPr>
        <w:t>общества;</w:t>
      </w:r>
    </w:p>
    <w:p w:rsidR="0060112E" w:rsidRPr="006473B6" w:rsidRDefault="004106D4" w:rsidP="00D552B0">
      <w:pPr>
        <w:pStyle w:val="a5"/>
        <w:numPr>
          <w:ilvl w:val="1"/>
          <w:numId w:val="93"/>
        </w:numPr>
        <w:tabs>
          <w:tab w:val="left" w:pos="993"/>
          <w:tab w:val="left" w:pos="1527"/>
          <w:tab w:val="left" w:pos="9214"/>
        </w:tabs>
        <w:spacing w:before="5"/>
        <w:ind w:left="284" w:right="473" w:firstLine="283"/>
        <w:jc w:val="both"/>
        <w:rPr>
          <w:sz w:val="24"/>
          <w:szCs w:val="24"/>
        </w:rPr>
      </w:pPr>
      <w:r w:rsidRPr="006473B6">
        <w:rPr>
          <w:sz w:val="24"/>
          <w:szCs w:val="24"/>
        </w:rPr>
        <w:t>характеризовать экологический кризис как глобальную проблему человечества, раскрывать причины экологического</w:t>
      </w:r>
      <w:r w:rsidRPr="006473B6">
        <w:rPr>
          <w:spacing w:val="-1"/>
          <w:sz w:val="24"/>
          <w:szCs w:val="24"/>
        </w:rPr>
        <w:t xml:space="preserve"> </w:t>
      </w:r>
      <w:r w:rsidRPr="006473B6">
        <w:rPr>
          <w:sz w:val="24"/>
          <w:szCs w:val="24"/>
        </w:rPr>
        <w:t>кризиса;</w:t>
      </w:r>
    </w:p>
    <w:p w:rsidR="0060112E" w:rsidRPr="006473B6" w:rsidRDefault="004106D4" w:rsidP="00D552B0">
      <w:pPr>
        <w:pStyle w:val="a5"/>
        <w:numPr>
          <w:ilvl w:val="1"/>
          <w:numId w:val="93"/>
        </w:numPr>
        <w:tabs>
          <w:tab w:val="left" w:pos="993"/>
          <w:tab w:val="left" w:pos="1527"/>
          <w:tab w:val="left" w:pos="9214"/>
        </w:tabs>
        <w:spacing w:before="5"/>
        <w:ind w:left="284" w:right="470" w:firstLine="283"/>
        <w:jc w:val="both"/>
        <w:rPr>
          <w:sz w:val="24"/>
          <w:szCs w:val="24"/>
        </w:rPr>
      </w:pPr>
      <w:r w:rsidRPr="006473B6">
        <w:rPr>
          <w:sz w:val="24"/>
          <w:szCs w:val="24"/>
        </w:rPr>
        <w:t>на основе полученных знаний выбирать в предлагаемых модельных ситуациях и осуществлять на практике экологически рациональное</w:t>
      </w:r>
      <w:r w:rsidRPr="006473B6">
        <w:rPr>
          <w:spacing w:val="-5"/>
          <w:sz w:val="24"/>
          <w:szCs w:val="24"/>
        </w:rPr>
        <w:t xml:space="preserve"> </w:t>
      </w:r>
      <w:r w:rsidRPr="006473B6">
        <w:rPr>
          <w:sz w:val="24"/>
          <w:szCs w:val="24"/>
        </w:rPr>
        <w:t>поведение;</w:t>
      </w:r>
    </w:p>
    <w:p w:rsidR="0060112E" w:rsidRPr="006473B6" w:rsidRDefault="004106D4" w:rsidP="00D552B0">
      <w:pPr>
        <w:pStyle w:val="a5"/>
        <w:numPr>
          <w:ilvl w:val="1"/>
          <w:numId w:val="93"/>
        </w:numPr>
        <w:tabs>
          <w:tab w:val="left" w:pos="993"/>
          <w:tab w:val="left" w:pos="1527"/>
          <w:tab w:val="left" w:pos="9214"/>
        </w:tabs>
        <w:spacing w:before="4"/>
        <w:ind w:left="284" w:right="469" w:firstLine="283"/>
        <w:jc w:val="both"/>
        <w:rPr>
          <w:sz w:val="24"/>
          <w:szCs w:val="24"/>
        </w:rPr>
      </w:pPr>
      <w:r w:rsidRPr="006473B6">
        <w:rPr>
          <w:sz w:val="24"/>
          <w:szCs w:val="24"/>
        </w:rPr>
        <w:t>раскрывать влияние современных средств массовой коммуникации на общество и личность;</w:t>
      </w:r>
    </w:p>
    <w:p w:rsidR="0060112E" w:rsidRPr="006473B6" w:rsidRDefault="004106D4" w:rsidP="00D552B0">
      <w:pPr>
        <w:pStyle w:val="a5"/>
        <w:numPr>
          <w:ilvl w:val="1"/>
          <w:numId w:val="93"/>
        </w:numPr>
        <w:tabs>
          <w:tab w:val="left" w:pos="993"/>
          <w:tab w:val="left" w:pos="1527"/>
          <w:tab w:val="left" w:pos="9214"/>
        </w:tabs>
        <w:spacing w:before="2"/>
        <w:ind w:left="284" w:firstLine="283"/>
        <w:jc w:val="both"/>
        <w:rPr>
          <w:sz w:val="24"/>
          <w:szCs w:val="24"/>
        </w:rPr>
      </w:pPr>
      <w:r w:rsidRPr="006473B6">
        <w:rPr>
          <w:sz w:val="24"/>
          <w:szCs w:val="24"/>
        </w:rPr>
        <w:t>конкретизировать примерами опасность международного терроризма.</w:t>
      </w:r>
    </w:p>
    <w:p w:rsidR="0060112E" w:rsidRPr="006473B6" w:rsidRDefault="00603614" w:rsidP="00D552B0">
      <w:pPr>
        <w:pStyle w:val="1"/>
        <w:tabs>
          <w:tab w:val="left" w:pos="993"/>
          <w:tab w:val="left" w:pos="9214"/>
        </w:tabs>
        <w:spacing w:before="4"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3"/>
        </w:numPr>
        <w:tabs>
          <w:tab w:val="left" w:pos="993"/>
          <w:tab w:val="left" w:pos="1555"/>
          <w:tab w:val="left" w:pos="9214"/>
        </w:tabs>
        <w:spacing w:before="1"/>
        <w:ind w:left="284" w:right="472" w:firstLine="283"/>
        <w:jc w:val="both"/>
        <w:rPr>
          <w:i/>
          <w:sz w:val="24"/>
          <w:szCs w:val="24"/>
        </w:rPr>
      </w:pPr>
      <w:r w:rsidRPr="006473B6">
        <w:rPr>
          <w:i/>
          <w:sz w:val="24"/>
          <w:szCs w:val="24"/>
        </w:rPr>
        <w:t>наблюдать и характеризовать явления и события, происходящие в различных сферах общественной</w:t>
      </w:r>
      <w:r w:rsidRPr="006473B6">
        <w:rPr>
          <w:i/>
          <w:spacing w:val="-1"/>
          <w:sz w:val="24"/>
          <w:szCs w:val="24"/>
        </w:rPr>
        <w:t xml:space="preserve"> </w:t>
      </w:r>
      <w:r w:rsidRPr="006473B6">
        <w:rPr>
          <w:i/>
          <w:sz w:val="24"/>
          <w:szCs w:val="24"/>
        </w:rPr>
        <w:t>жизни;</w:t>
      </w:r>
    </w:p>
    <w:p w:rsidR="0060112E" w:rsidRPr="00603614" w:rsidRDefault="00603614" w:rsidP="00D552B0">
      <w:pPr>
        <w:pStyle w:val="a5"/>
        <w:numPr>
          <w:ilvl w:val="1"/>
          <w:numId w:val="93"/>
        </w:numPr>
        <w:tabs>
          <w:tab w:val="left" w:pos="426"/>
          <w:tab w:val="left" w:pos="993"/>
          <w:tab w:val="left" w:pos="5410"/>
          <w:tab w:val="left" w:pos="6151"/>
          <w:tab w:val="left" w:pos="7880"/>
          <w:tab w:val="left" w:pos="8870"/>
          <w:tab w:val="left" w:pos="9214"/>
        </w:tabs>
        <w:spacing w:before="5"/>
        <w:ind w:left="284" w:right="471" w:firstLine="283"/>
        <w:jc w:val="both"/>
        <w:rPr>
          <w:i/>
          <w:sz w:val="24"/>
          <w:szCs w:val="24"/>
        </w:rPr>
      </w:pPr>
      <w:r>
        <w:rPr>
          <w:i/>
          <w:sz w:val="24"/>
          <w:szCs w:val="24"/>
        </w:rPr>
        <w:t xml:space="preserve">выявлять </w:t>
      </w:r>
      <w:r w:rsidRPr="00603614">
        <w:rPr>
          <w:i/>
          <w:sz w:val="24"/>
          <w:szCs w:val="24"/>
        </w:rPr>
        <w:t xml:space="preserve">причинно-следственные связи общественных явлений </w:t>
      </w:r>
      <w:r w:rsidR="004106D4" w:rsidRPr="00603614">
        <w:rPr>
          <w:i/>
          <w:sz w:val="24"/>
          <w:szCs w:val="24"/>
        </w:rPr>
        <w:t>и</w:t>
      </w:r>
      <w:r>
        <w:rPr>
          <w:i/>
          <w:sz w:val="24"/>
          <w:szCs w:val="24"/>
        </w:rPr>
        <w:t xml:space="preserve"> </w:t>
      </w:r>
      <w:r w:rsidR="004106D4" w:rsidRPr="00603614">
        <w:rPr>
          <w:i/>
          <w:sz w:val="24"/>
          <w:szCs w:val="24"/>
        </w:rPr>
        <w:t xml:space="preserve">характеризовать </w:t>
      </w:r>
      <w:r>
        <w:rPr>
          <w:i/>
          <w:sz w:val="24"/>
          <w:szCs w:val="24"/>
        </w:rPr>
        <w:t xml:space="preserve">   </w:t>
      </w:r>
      <w:r w:rsidR="004106D4" w:rsidRPr="00603614">
        <w:rPr>
          <w:i/>
          <w:sz w:val="24"/>
          <w:szCs w:val="24"/>
        </w:rPr>
        <w:t>основные направления общественного</w:t>
      </w:r>
      <w:r w:rsidR="004106D4" w:rsidRPr="00603614">
        <w:rPr>
          <w:i/>
          <w:spacing w:val="-4"/>
          <w:sz w:val="24"/>
          <w:szCs w:val="24"/>
        </w:rPr>
        <w:t xml:space="preserve"> </w:t>
      </w:r>
      <w:r w:rsidR="004106D4" w:rsidRPr="00603614">
        <w:rPr>
          <w:i/>
          <w:sz w:val="24"/>
          <w:szCs w:val="24"/>
        </w:rPr>
        <w:t>развития;</w:t>
      </w:r>
    </w:p>
    <w:p w:rsidR="0060112E" w:rsidRPr="006473B6" w:rsidRDefault="004106D4" w:rsidP="00D552B0">
      <w:pPr>
        <w:pStyle w:val="a5"/>
        <w:numPr>
          <w:ilvl w:val="1"/>
          <w:numId w:val="93"/>
        </w:numPr>
        <w:tabs>
          <w:tab w:val="left" w:pos="993"/>
          <w:tab w:val="left" w:pos="1555"/>
          <w:tab w:val="left" w:pos="9214"/>
        </w:tabs>
        <w:spacing w:before="2"/>
        <w:ind w:left="284" w:firstLine="283"/>
        <w:jc w:val="both"/>
        <w:rPr>
          <w:i/>
          <w:sz w:val="24"/>
          <w:szCs w:val="24"/>
        </w:rPr>
      </w:pPr>
      <w:r w:rsidRPr="006473B6">
        <w:rPr>
          <w:i/>
          <w:sz w:val="24"/>
          <w:szCs w:val="24"/>
        </w:rPr>
        <w:t>осознанно содействовать защите</w:t>
      </w:r>
      <w:r w:rsidRPr="006473B6">
        <w:rPr>
          <w:i/>
          <w:spacing w:val="-4"/>
          <w:sz w:val="24"/>
          <w:szCs w:val="24"/>
        </w:rPr>
        <w:t xml:space="preserve"> </w:t>
      </w:r>
      <w:r w:rsidRPr="006473B6">
        <w:rPr>
          <w:i/>
          <w:sz w:val="24"/>
          <w:szCs w:val="24"/>
        </w:rPr>
        <w:t>природы.</w:t>
      </w:r>
    </w:p>
    <w:p w:rsidR="00800593" w:rsidRPr="006473B6" w:rsidRDefault="00AD116B" w:rsidP="00D552B0">
      <w:pPr>
        <w:pStyle w:val="1"/>
        <w:tabs>
          <w:tab w:val="left" w:pos="993"/>
          <w:tab w:val="left" w:pos="9214"/>
        </w:tabs>
        <w:spacing w:before="2" w:line="240" w:lineRule="auto"/>
        <w:ind w:left="284" w:right="4110" w:firstLine="283"/>
        <w:jc w:val="both"/>
      </w:pPr>
      <w:r>
        <w:t xml:space="preserve">   </w:t>
      </w:r>
      <w:r w:rsidR="004106D4" w:rsidRPr="006473B6">
        <w:t xml:space="preserve">Социальные нормы </w:t>
      </w:r>
    </w:p>
    <w:p w:rsidR="0060112E" w:rsidRPr="006473B6" w:rsidRDefault="00603614" w:rsidP="00D552B0">
      <w:pPr>
        <w:pStyle w:val="1"/>
        <w:tabs>
          <w:tab w:val="left" w:pos="993"/>
          <w:tab w:val="left" w:pos="9214"/>
        </w:tabs>
        <w:spacing w:before="2" w:line="240" w:lineRule="auto"/>
        <w:ind w:left="284" w:right="4110" w:firstLine="283"/>
        <w:jc w:val="both"/>
      </w:pPr>
      <w:r>
        <w:t xml:space="preserve">    </w:t>
      </w:r>
      <w:r w:rsidR="004106D4" w:rsidRPr="006473B6">
        <w:t>Выпускник научится:</w:t>
      </w:r>
    </w:p>
    <w:p w:rsidR="0060112E" w:rsidRPr="006473B6" w:rsidRDefault="004106D4" w:rsidP="00D552B0">
      <w:pPr>
        <w:pStyle w:val="a5"/>
        <w:numPr>
          <w:ilvl w:val="1"/>
          <w:numId w:val="93"/>
        </w:numPr>
        <w:tabs>
          <w:tab w:val="left" w:pos="993"/>
          <w:tab w:val="left" w:pos="1555"/>
          <w:tab w:val="left" w:pos="9214"/>
        </w:tabs>
        <w:ind w:left="284" w:right="468" w:firstLine="283"/>
        <w:jc w:val="both"/>
        <w:rPr>
          <w:sz w:val="24"/>
          <w:szCs w:val="24"/>
        </w:rPr>
      </w:pPr>
      <w:r w:rsidRPr="006473B6">
        <w:rPr>
          <w:sz w:val="24"/>
          <w:szCs w:val="24"/>
        </w:rPr>
        <w:t>раскрывать роль социальных норм как регуляторов общественной жизни и поведения человека;</w:t>
      </w:r>
    </w:p>
    <w:p w:rsidR="0060112E" w:rsidRPr="006473B6" w:rsidRDefault="004106D4" w:rsidP="00D552B0">
      <w:pPr>
        <w:pStyle w:val="a5"/>
        <w:numPr>
          <w:ilvl w:val="1"/>
          <w:numId w:val="93"/>
        </w:numPr>
        <w:tabs>
          <w:tab w:val="left" w:pos="993"/>
          <w:tab w:val="left" w:pos="1555"/>
          <w:tab w:val="left" w:pos="9214"/>
        </w:tabs>
        <w:spacing w:before="2"/>
        <w:ind w:left="284" w:firstLine="283"/>
        <w:jc w:val="both"/>
        <w:rPr>
          <w:sz w:val="24"/>
          <w:szCs w:val="24"/>
        </w:rPr>
      </w:pPr>
      <w:r w:rsidRPr="006473B6">
        <w:rPr>
          <w:sz w:val="24"/>
          <w:szCs w:val="24"/>
        </w:rPr>
        <w:t>различать отдельные виды социальных норм;</w:t>
      </w:r>
    </w:p>
    <w:p w:rsidR="0060112E" w:rsidRPr="006473B6" w:rsidRDefault="004106D4" w:rsidP="00D552B0">
      <w:pPr>
        <w:pStyle w:val="a5"/>
        <w:numPr>
          <w:ilvl w:val="1"/>
          <w:numId w:val="93"/>
        </w:numPr>
        <w:tabs>
          <w:tab w:val="left" w:pos="993"/>
          <w:tab w:val="left" w:pos="1555"/>
          <w:tab w:val="left" w:pos="9214"/>
        </w:tabs>
        <w:ind w:left="284" w:firstLine="283"/>
        <w:jc w:val="both"/>
        <w:rPr>
          <w:sz w:val="24"/>
          <w:szCs w:val="24"/>
        </w:rPr>
      </w:pPr>
      <w:r w:rsidRPr="006473B6">
        <w:rPr>
          <w:sz w:val="24"/>
          <w:szCs w:val="24"/>
        </w:rPr>
        <w:t>характеризовать основные нормы</w:t>
      </w:r>
      <w:r w:rsidRPr="006473B6">
        <w:rPr>
          <w:spacing w:val="-11"/>
          <w:sz w:val="24"/>
          <w:szCs w:val="24"/>
        </w:rPr>
        <w:t xml:space="preserve"> </w:t>
      </w:r>
      <w:r w:rsidRPr="006473B6">
        <w:rPr>
          <w:sz w:val="24"/>
          <w:szCs w:val="24"/>
        </w:rPr>
        <w:t>морали;</w:t>
      </w:r>
    </w:p>
    <w:p w:rsidR="0060112E" w:rsidRPr="006473B6" w:rsidRDefault="004106D4" w:rsidP="00D552B0">
      <w:pPr>
        <w:pStyle w:val="a5"/>
        <w:numPr>
          <w:ilvl w:val="1"/>
          <w:numId w:val="93"/>
        </w:numPr>
        <w:tabs>
          <w:tab w:val="left" w:pos="993"/>
          <w:tab w:val="left" w:pos="1555"/>
          <w:tab w:val="left" w:pos="9214"/>
        </w:tabs>
        <w:spacing w:before="1"/>
        <w:ind w:left="284" w:right="467" w:firstLine="283"/>
        <w:jc w:val="both"/>
        <w:rPr>
          <w:sz w:val="24"/>
          <w:szCs w:val="24"/>
        </w:rPr>
      </w:pPr>
      <w:r w:rsidRPr="006473B6">
        <w:rPr>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w:t>
      </w:r>
      <w:r w:rsidRPr="006473B6">
        <w:rPr>
          <w:spacing w:val="-1"/>
          <w:sz w:val="24"/>
          <w:szCs w:val="24"/>
        </w:rPr>
        <w:t xml:space="preserve"> </w:t>
      </w:r>
      <w:r w:rsidRPr="006473B6">
        <w:rPr>
          <w:sz w:val="24"/>
          <w:szCs w:val="24"/>
        </w:rPr>
        <w:t>ценностями;</w:t>
      </w:r>
    </w:p>
    <w:p w:rsidR="0060112E" w:rsidRPr="006473B6" w:rsidRDefault="004106D4" w:rsidP="00D552B0">
      <w:pPr>
        <w:pStyle w:val="a5"/>
        <w:numPr>
          <w:ilvl w:val="1"/>
          <w:numId w:val="93"/>
        </w:numPr>
        <w:tabs>
          <w:tab w:val="left" w:pos="993"/>
          <w:tab w:val="left" w:pos="1555"/>
          <w:tab w:val="left" w:pos="9214"/>
        </w:tabs>
        <w:spacing w:before="1"/>
        <w:ind w:left="284" w:right="468" w:firstLine="283"/>
        <w:jc w:val="both"/>
        <w:rPr>
          <w:sz w:val="24"/>
          <w:szCs w:val="24"/>
        </w:rPr>
      </w:pPr>
      <w:r w:rsidRPr="006473B6">
        <w:rPr>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0112E" w:rsidRPr="006473B6" w:rsidRDefault="004106D4" w:rsidP="00D552B0">
      <w:pPr>
        <w:pStyle w:val="a5"/>
        <w:numPr>
          <w:ilvl w:val="1"/>
          <w:numId w:val="93"/>
        </w:numPr>
        <w:tabs>
          <w:tab w:val="left" w:pos="993"/>
          <w:tab w:val="left" w:pos="1555"/>
          <w:tab w:val="left" w:pos="9214"/>
        </w:tabs>
        <w:spacing w:before="3"/>
        <w:ind w:left="284" w:firstLine="283"/>
        <w:jc w:val="both"/>
        <w:rPr>
          <w:sz w:val="24"/>
          <w:szCs w:val="24"/>
        </w:rPr>
      </w:pPr>
      <w:r w:rsidRPr="006473B6">
        <w:rPr>
          <w:sz w:val="24"/>
          <w:szCs w:val="24"/>
        </w:rPr>
        <w:t>характеризовать специфику норм</w:t>
      </w:r>
      <w:r w:rsidRPr="006473B6">
        <w:rPr>
          <w:spacing w:val="-9"/>
          <w:sz w:val="24"/>
          <w:szCs w:val="24"/>
        </w:rPr>
        <w:t xml:space="preserve"> </w:t>
      </w:r>
      <w:r w:rsidRPr="006473B6">
        <w:rPr>
          <w:sz w:val="24"/>
          <w:szCs w:val="24"/>
        </w:rPr>
        <w:t>права;</w:t>
      </w:r>
    </w:p>
    <w:p w:rsidR="0060112E" w:rsidRPr="006473B6" w:rsidRDefault="004106D4" w:rsidP="00D552B0">
      <w:pPr>
        <w:pStyle w:val="a5"/>
        <w:numPr>
          <w:ilvl w:val="1"/>
          <w:numId w:val="93"/>
        </w:numPr>
        <w:tabs>
          <w:tab w:val="left" w:pos="993"/>
          <w:tab w:val="left" w:pos="1555"/>
          <w:tab w:val="left" w:pos="9214"/>
        </w:tabs>
        <w:ind w:left="284" w:firstLine="283"/>
        <w:jc w:val="both"/>
        <w:rPr>
          <w:sz w:val="24"/>
          <w:szCs w:val="24"/>
        </w:rPr>
      </w:pPr>
      <w:r w:rsidRPr="006473B6">
        <w:rPr>
          <w:sz w:val="24"/>
          <w:szCs w:val="24"/>
        </w:rPr>
        <w:t>сравнивать нормы морали и права, выявлять их общие черты и особенности;</w:t>
      </w:r>
    </w:p>
    <w:p w:rsidR="0060112E" w:rsidRPr="006473B6" w:rsidRDefault="004106D4" w:rsidP="00D552B0">
      <w:pPr>
        <w:pStyle w:val="a5"/>
        <w:numPr>
          <w:ilvl w:val="1"/>
          <w:numId w:val="93"/>
        </w:numPr>
        <w:tabs>
          <w:tab w:val="left" w:pos="993"/>
          <w:tab w:val="left" w:pos="1555"/>
          <w:tab w:val="left" w:pos="9214"/>
        </w:tabs>
        <w:ind w:left="284" w:firstLine="283"/>
        <w:jc w:val="both"/>
        <w:rPr>
          <w:sz w:val="24"/>
          <w:szCs w:val="24"/>
        </w:rPr>
      </w:pPr>
      <w:r w:rsidRPr="006473B6">
        <w:rPr>
          <w:sz w:val="24"/>
          <w:szCs w:val="24"/>
        </w:rPr>
        <w:t>раскрывать сущность процесса социализации</w:t>
      </w:r>
      <w:r w:rsidRPr="006473B6">
        <w:rPr>
          <w:spacing w:val="-2"/>
          <w:sz w:val="24"/>
          <w:szCs w:val="24"/>
        </w:rPr>
        <w:t xml:space="preserve"> </w:t>
      </w:r>
      <w:r w:rsidRPr="006473B6">
        <w:rPr>
          <w:sz w:val="24"/>
          <w:szCs w:val="24"/>
        </w:rPr>
        <w:t>личности;</w:t>
      </w:r>
    </w:p>
    <w:p w:rsidR="0060112E" w:rsidRPr="006473B6" w:rsidRDefault="004106D4" w:rsidP="00D552B0">
      <w:pPr>
        <w:pStyle w:val="a5"/>
        <w:numPr>
          <w:ilvl w:val="1"/>
          <w:numId w:val="93"/>
        </w:numPr>
        <w:tabs>
          <w:tab w:val="left" w:pos="993"/>
          <w:tab w:val="left" w:pos="1555"/>
          <w:tab w:val="left" w:pos="9214"/>
        </w:tabs>
        <w:ind w:left="284" w:firstLine="283"/>
        <w:jc w:val="both"/>
        <w:rPr>
          <w:sz w:val="24"/>
          <w:szCs w:val="24"/>
        </w:rPr>
      </w:pPr>
      <w:r w:rsidRPr="006473B6">
        <w:rPr>
          <w:sz w:val="24"/>
          <w:szCs w:val="24"/>
        </w:rPr>
        <w:t>объяснять причины отклоняющегося</w:t>
      </w:r>
      <w:r w:rsidRPr="006473B6">
        <w:rPr>
          <w:spacing w:val="-2"/>
          <w:sz w:val="24"/>
          <w:szCs w:val="24"/>
        </w:rPr>
        <w:t xml:space="preserve"> </w:t>
      </w:r>
      <w:r w:rsidRPr="006473B6">
        <w:rPr>
          <w:sz w:val="24"/>
          <w:szCs w:val="24"/>
        </w:rPr>
        <w:t>поведения;</w:t>
      </w:r>
    </w:p>
    <w:p w:rsidR="0060112E" w:rsidRPr="006473B6" w:rsidRDefault="004106D4" w:rsidP="00D552B0">
      <w:pPr>
        <w:pStyle w:val="a5"/>
        <w:numPr>
          <w:ilvl w:val="1"/>
          <w:numId w:val="93"/>
        </w:numPr>
        <w:tabs>
          <w:tab w:val="left" w:pos="993"/>
          <w:tab w:val="left" w:pos="1555"/>
          <w:tab w:val="left" w:pos="9214"/>
        </w:tabs>
        <w:spacing w:before="1"/>
        <w:ind w:left="284" w:firstLine="283"/>
        <w:jc w:val="both"/>
        <w:rPr>
          <w:sz w:val="24"/>
          <w:szCs w:val="24"/>
        </w:rPr>
      </w:pPr>
      <w:r w:rsidRPr="006473B6">
        <w:rPr>
          <w:sz w:val="24"/>
          <w:szCs w:val="24"/>
        </w:rPr>
        <w:t>описывать негативные последствия наиболее опасных форм отклоняющегося</w:t>
      </w:r>
      <w:r w:rsidRPr="006473B6">
        <w:rPr>
          <w:spacing w:val="-12"/>
          <w:sz w:val="24"/>
          <w:szCs w:val="24"/>
        </w:rPr>
        <w:t xml:space="preserve"> </w:t>
      </w:r>
      <w:r w:rsidR="00603614">
        <w:rPr>
          <w:sz w:val="24"/>
          <w:szCs w:val="24"/>
        </w:rPr>
        <w:t xml:space="preserve"> </w:t>
      </w:r>
    </w:p>
    <w:p w:rsidR="0060112E" w:rsidRPr="006473B6" w:rsidRDefault="00603614" w:rsidP="00D552B0">
      <w:pPr>
        <w:pStyle w:val="1"/>
        <w:tabs>
          <w:tab w:val="left" w:pos="993"/>
          <w:tab w:val="left" w:pos="9214"/>
        </w:tabs>
        <w:spacing w:before="1" w:line="240" w:lineRule="auto"/>
        <w:ind w:left="284" w:firstLine="283"/>
        <w:jc w:val="both"/>
      </w:pPr>
      <w:r>
        <w:t xml:space="preserve">     </w:t>
      </w:r>
      <w:r w:rsidR="004106D4" w:rsidRPr="006473B6">
        <w:t>Выпускник получит возможность научиться:</w:t>
      </w:r>
    </w:p>
    <w:p w:rsidR="0060112E" w:rsidRPr="006473B6" w:rsidRDefault="00AD116B" w:rsidP="00D552B0">
      <w:pPr>
        <w:pStyle w:val="a5"/>
        <w:numPr>
          <w:ilvl w:val="1"/>
          <w:numId w:val="93"/>
        </w:numPr>
        <w:tabs>
          <w:tab w:val="left" w:pos="993"/>
          <w:tab w:val="left" w:pos="1527"/>
          <w:tab w:val="left" w:pos="3176"/>
          <w:tab w:val="left" w:pos="4457"/>
          <w:tab w:val="left" w:pos="7242"/>
          <w:tab w:val="left" w:pos="8290"/>
          <w:tab w:val="left" w:pos="8875"/>
          <w:tab w:val="left" w:pos="9214"/>
          <w:tab w:val="left" w:pos="10228"/>
        </w:tabs>
        <w:spacing w:before="1"/>
        <w:ind w:left="284" w:right="465" w:firstLine="283"/>
        <w:jc w:val="both"/>
        <w:rPr>
          <w:i/>
          <w:sz w:val="24"/>
          <w:szCs w:val="24"/>
        </w:rPr>
      </w:pPr>
      <w:r>
        <w:rPr>
          <w:i/>
          <w:sz w:val="24"/>
          <w:szCs w:val="24"/>
        </w:rPr>
        <w:t xml:space="preserve">использовать элементы </w:t>
      </w:r>
      <w:r w:rsidR="00141EE5" w:rsidRPr="006473B6">
        <w:rPr>
          <w:i/>
          <w:sz w:val="24"/>
          <w:szCs w:val="24"/>
        </w:rPr>
        <w:t xml:space="preserve">причинно-следственного анализа для понимания  </w:t>
      </w:r>
      <w:r w:rsidR="004106D4" w:rsidRPr="006473B6">
        <w:rPr>
          <w:i/>
          <w:sz w:val="24"/>
          <w:szCs w:val="24"/>
        </w:rPr>
        <w:t>влияния моральных устоев на развитие общества и</w:t>
      </w:r>
      <w:r w:rsidR="004106D4" w:rsidRPr="006473B6">
        <w:rPr>
          <w:i/>
          <w:spacing w:val="-5"/>
          <w:sz w:val="24"/>
          <w:szCs w:val="24"/>
        </w:rPr>
        <w:t xml:space="preserve"> </w:t>
      </w:r>
      <w:r w:rsidR="004106D4" w:rsidRPr="006473B6">
        <w:rPr>
          <w:i/>
          <w:sz w:val="24"/>
          <w:szCs w:val="24"/>
        </w:rPr>
        <w:t>человека;</w:t>
      </w:r>
    </w:p>
    <w:p w:rsidR="0060112E" w:rsidRPr="006473B6" w:rsidRDefault="004106D4" w:rsidP="00D552B0">
      <w:pPr>
        <w:pStyle w:val="a5"/>
        <w:numPr>
          <w:ilvl w:val="1"/>
          <w:numId w:val="93"/>
        </w:numPr>
        <w:tabs>
          <w:tab w:val="left" w:pos="993"/>
          <w:tab w:val="left" w:pos="1527"/>
          <w:tab w:val="left" w:pos="9214"/>
        </w:tabs>
        <w:spacing w:before="87"/>
        <w:ind w:left="284" w:firstLine="283"/>
        <w:jc w:val="both"/>
        <w:rPr>
          <w:i/>
          <w:sz w:val="24"/>
          <w:szCs w:val="24"/>
        </w:rPr>
      </w:pPr>
      <w:r w:rsidRPr="006473B6">
        <w:rPr>
          <w:i/>
          <w:sz w:val="24"/>
          <w:szCs w:val="24"/>
        </w:rPr>
        <w:t>оценивать социальную значимость здорового образа</w:t>
      </w:r>
      <w:r w:rsidRPr="006473B6">
        <w:rPr>
          <w:i/>
          <w:spacing w:val="-6"/>
          <w:sz w:val="24"/>
          <w:szCs w:val="24"/>
        </w:rPr>
        <w:t xml:space="preserve"> </w:t>
      </w:r>
      <w:r w:rsidRPr="006473B6">
        <w:rPr>
          <w:i/>
          <w:sz w:val="24"/>
          <w:szCs w:val="24"/>
        </w:rPr>
        <w:t>жизни.</w:t>
      </w:r>
    </w:p>
    <w:p w:rsidR="00603614" w:rsidRDefault="00603614" w:rsidP="00D552B0">
      <w:pPr>
        <w:pStyle w:val="1"/>
        <w:tabs>
          <w:tab w:val="left" w:pos="993"/>
          <w:tab w:val="left" w:pos="9214"/>
        </w:tabs>
        <w:spacing w:before="2" w:line="240" w:lineRule="auto"/>
        <w:ind w:left="284" w:right="3972" w:firstLine="283"/>
        <w:jc w:val="both"/>
      </w:pPr>
      <w:r>
        <w:t xml:space="preserve">   </w:t>
      </w:r>
      <w:r w:rsidR="004106D4" w:rsidRPr="006473B6">
        <w:t xml:space="preserve">Сфера духовной культуры </w:t>
      </w:r>
    </w:p>
    <w:p w:rsidR="0060112E" w:rsidRPr="006473B6" w:rsidRDefault="00603614" w:rsidP="00D552B0">
      <w:pPr>
        <w:pStyle w:val="1"/>
        <w:tabs>
          <w:tab w:val="left" w:pos="993"/>
          <w:tab w:val="left" w:pos="9214"/>
        </w:tabs>
        <w:spacing w:before="2" w:line="240" w:lineRule="auto"/>
        <w:ind w:left="284" w:right="3972" w:firstLine="283"/>
        <w:jc w:val="both"/>
      </w:pPr>
      <w:r>
        <w:t xml:space="preserve">    </w:t>
      </w:r>
      <w:r w:rsidR="004106D4" w:rsidRPr="006473B6">
        <w:t>Выпускник научится:</w:t>
      </w:r>
    </w:p>
    <w:p w:rsidR="0060112E" w:rsidRPr="006473B6" w:rsidRDefault="004106D4" w:rsidP="00D552B0">
      <w:pPr>
        <w:pStyle w:val="a5"/>
        <w:numPr>
          <w:ilvl w:val="1"/>
          <w:numId w:val="93"/>
        </w:numPr>
        <w:tabs>
          <w:tab w:val="left" w:pos="993"/>
          <w:tab w:val="left" w:pos="1527"/>
          <w:tab w:val="left" w:pos="9214"/>
        </w:tabs>
        <w:ind w:left="284" w:right="466" w:firstLine="283"/>
        <w:jc w:val="both"/>
        <w:rPr>
          <w:sz w:val="24"/>
          <w:szCs w:val="24"/>
        </w:rPr>
      </w:pPr>
      <w:r w:rsidRPr="006473B6">
        <w:rPr>
          <w:sz w:val="24"/>
          <w:szCs w:val="24"/>
        </w:rPr>
        <w:t>характеризовать развитие отдельных областей и форм культуры, выражать свое мнение о явлениях</w:t>
      </w:r>
      <w:r w:rsidRPr="006473B6">
        <w:rPr>
          <w:spacing w:val="-2"/>
          <w:sz w:val="24"/>
          <w:szCs w:val="24"/>
        </w:rPr>
        <w:t xml:space="preserve"> </w:t>
      </w:r>
      <w:r w:rsidRPr="006473B6">
        <w:rPr>
          <w:sz w:val="24"/>
          <w:szCs w:val="24"/>
        </w:rPr>
        <w:t>культуры;</w:t>
      </w:r>
    </w:p>
    <w:p w:rsidR="0060112E" w:rsidRPr="006473B6" w:rsidRDefault="004106D4" w:rsidP="00D552B0">
      <w:pPr>
        <w:pStyle w:val="a5"/>
        <w:numPr>
          <w:ilvl w:val="1"/>
          <w:numId w:val="93"/>
        </w:numPr>
        <w:tabs>
          <w:tab w:val="left" w:pos="993"/>
          <w:tab w:val="left" w:pos="1527"/>
          <w:tab w:val="left" w:pos="9214"/>
        </w:tabs>
        <w:spacing w:before="2"/>
        <w:ind w:left="284" w:firstLine="283"/>
        <w:jc w:val="both"/>
        <w:rPr>
          <w:sz w:val="24"/>
          <w:szCs w:val="24"/>
        </w:rPr>
      </w:pPr>
      <w:r w:rsidRPr="006473B6">
        <w:rPr>
          <w:sz w:val="24"/>
          <w:szCs w:val="24"/>
        </w:rPr>
        <w:t>описывать явления духовной культуры;</w:t>
      </w:r>
    </w:p>
    <w:p w:rsidR="0060112E" w:rsidRPr="006473B6" w:rsidRDefault="004106D4" w:rsidP="00D552B0">
      <w:pPr>
        <w:pStyle w:val="a5"/>
        <w:numPr>
          <w:ilvl w:val="1"/>
          <w:numId w:val="93"/>
        </w:numPr>
        <w:tabs>
          <w:tab w:val="left" w:pos="993"/>
          <w:tab w:val="left" w:pos="1527"/>
          <w:tab w:val="left" w:pos="9214"/>
        </w:tabs>
        <w:ind w:left="284" w:firstLine="283"/>
        <w:jc w:val="both"/>
        <w:rPr>
          <w:sz w:val="24"/>
          <w:szCs w:val="24"/>
        </w:rPr>
      </w:pPr>
      <w:r w:rsidRPr="006473B6">
        <w:rPr>
          <w:sz w:val="24"/>
          <w:szCs w:val="24"/>
        </w:rPr>
        <w:t>объяснять причины возрастания роли науки в современном</w:t>
      </w:r>
      <w:r w:rsidRPr="006473B6">
        <w:rPr>
          <w:spacing w:val="-3"/>
          <w:sz w:val="24"/>
          <w:szCs w:val="24"/>
        </w:rPr>
        <w:t xml:space="preserve"> </w:t>
      </w:r>
      <w:r w:rsidRPr="006473B6">
        <w:rPr>
          <w:sz w:val="24"/>
          <w:szCs w:val="24"/>
        </w:rPr>
        <w:t>мире;</w:t>
      </w:r>
    </w:p>
    <w:p w:rsidR="0060112E" w:rsidRPr="006473B6" w:rsidRDefault="004106D4" w:rsidP="00D552B0">
      <w:pPr>
        <w:pStyle w:val="a5"/>
        <w:numPr>
          <w:ilvl w:val="1"/>
          <w:numId w:val="93"/>
        </w:numPr>
        <w:tabs>
          <w:tab w:val="left" w:pos="993"/>
          <w:tab w:val="left" w:pos="1527"/>
          <w:tab w:val="left" w:pos="9214"/>
        </w:tabs>
        <w:ind w:left="284" w:firstLine="283"/>
        <w:jc w:val="both"/>
        <w:rPr>
          <w:sz w:val="24"/>
          <w:szCs w:val="24"/>
        </w:rPr>
      </w:pPr>
      <w:r w:rsidRPr="006473B6">
        <w:rPr>
          <w:sz w:val="24"/>
          <w:szCs w:val="24"/>
        </w:rPr>
        <w:t>оценивать роль образования в современном</w:t>
      </w:r>
      <w:r w:rsidRPr="006473B6">
        <w:rPr>
          <w:spacing w:val="-3"/>
          <w:sz w:val="24"/>
          <w:szCs w:val="24"/>
        </w:rPr>
        <w:t xml:space="preserve"> </w:t>
      </w:r>
      <w:r w:rsidRPr="006473B6">
        <w:rPr>
          <w:sz w:val="24"/>
          <w:szCs w:val="24"/>
        </w:rPr>
        <w:t>обществе;</w:t>
      </w:r>
    </w:p>
    <w:p w:rsidR="0060112E" w:rsidRPr="006473B6" w:rsidRDefault="004106D4" w:rsidP="00D552B0">
      <w:pPr>
        <w:pStyle w:val="a5"/>
        <w:numPr>
          <w:ilvl w:val="1"/>
          <w:numId w:val="93"/>
        </w:numPr>
        <w:tabs>
          <w:tab w:val="left" w:pos="993"/>
          <w:tab w:val="left" w:pos="1527"/>
          <w:tab w:val="left" w:pos="9214"/>
        </w:tabs>
        <w:ind w:left="284" w:firstLine="283"/>
        <w:jc w:val="both"/>
        <w:rPr>
          <w:sz w:val="24"/>
          <w:szCs w:val="24"/>
        </w:rPr>
      </w:pPr>
      <w:r w:rsidRPr="006473B6">
        <w:rPr>
          <w:sz w:val="24"/>
          <w:szCs w:val="24"/>
        </w:rPr>
        <w:t>различать уровни общего образования в России;</w:t>
      </w:r>
    </w:p>
    <w:p w:rsidR="0060112E" w:rsidRPr="006473B6" w:rsidRDefault="004106D4" w:rsidP="00D552B0">
      <w:pPr>
        <w:pStyle w:val="a5"/>
        <w:numPr>
          <w:ilvl w:val="1"/>
          <w:numId w:val="93"/>
        </w:numPr>
        <w:tabs>
          <w:tab w:val="left" w:pos="993"/>
          <w:tab w:val="left" w:pos="1527"/>
          <w:tab w:val="left" w:pos="9214"/>
        </w:tabs>
        <w:spacing w:before="4"/>
        <w:ind w:left="284" w:right="468" w:firstLine="283"/>
        <w:jc w:val="both"/>
        <w:rPr>
          <w:sz w:val="24"/>
          <w:szCs w:val="24"/>
        </w:rPr>
      </w:pPr>
      <w:r w:rsidRPr="006473B6">
        <w:rPr>
          <w:sz w:val="24"/>
          <w:szCs w:val="24"/>
        </w:rPr>
        <w:t>находить и извлекать социальную информацию о достижениях и проблемах развития культуры из адаптированных источников различного</w:t>
      </w:r>
      <w:r w:rsidRPr="006473B6">
        <w:rPr>
          <w:spacing w:val="-3"/>
          <w:sz w:val="24"/>
          <w:szCs w:val="24"/>
        </w:rPr>
        <w:t xml:space="preserve"> </w:t>
      </w:r>
      <w:r w:rsidRPr="006473B6">
        <w:rPr>
          <w:sz w:val="24"/>
          <w:szCs w:val="24"/>
        </w:rPr>
        <w:t>типа;</w:t>
      </w:r>
    </w:p>
    <w:p w:rsidR="0060112E" w:rsidRPr="006473B6" w:rsidRDefault="004106D4" w:rsidP="00D552B0">
      <w:pPr>
        <w:pStyle w:val="a5"/>
        <w:numPr>
          <w:ilvl w:val="1"/>
          <w:numId w:val="93"/>
        </w:numPr>
        <w:tabs>
          <w:tab w:val="left" w:pos="993"/>
          <w:tab w:val="left" w:pos="1527"/>
          <w:tab w:val="left" w:pos="9214"/>
        </w:tabs>
        <w:spacing w:before="2"/>
        <w:ind w:left="284" w:firstLine="283"/>
        <w:jc w:val="both"/>
      </w:pPr>
      <w:r w:rsidRPr="006473B6">
        <w:rPr>
          <w:sz w:val="24"/>
          <w:szCs w:val="24"/>
        </w:rPr>
        <w:t>описывать</w:t>
      </w:r>
      <w:r w:rsidRPr="00D13C1C">
        <w:rPr>
          <w:spacing w:val="35"/>
          <w:sz w:val="24"/>
          <w:szCs w:val="24"/>
        </w:rPr>
        <w:t xml:space="preserve"> </w:t>
      </w:r>
      <w:r w:rsidRPr="006473B6">
        <w:rPr>
          <w:sz w:val="24"/>
          <w:szCs w:val="24"/>
        </w:rPr>
        <w:t>духовные</w:t>
      </w:r>
      <w:r w:rsidRPr="00D13C1C">
        <w:rPr>
          <w:spacing w:val="35"/>
          <w:sz w:val="24"/>
          <w:szCs w:val="24"/>
        </w:rPr>
        <w:t xml:space="preserve"> </w:t>
      </w:r>
      <w:r w:rsidRPr="006473B6">
        <w:rPr>
          <w:sz w:val="24"/>
          <w:szCs w:val="24"/>
        </w:rPr>
        <w:t>ценности</w:t>
      </w:r>
      <w:r w:rsidRPr="00D13C1C">
        <w:rPr>
          <w:spacing w:val="35"/>
          <w:sz w:val="24"/>
          <w:szCs w:val="24"/>
        </w:rPr>
        <w:t xml:space="preserve"> </w:t>
      </w:r>
      <w:r w:rsidRPr="006473B6">
        <w:rPr>
          <w:sz w:val="24"/>
          <w:szCs w:val="24"/>
        </w:rPr>
        <w:t>российского</w:t>
      </w:r>
      <w:r w:rsidRPr="00D13C1C">
        <w:rPr>
          <w:spacing w:val="34"/>
          <w:sz w:val="24"/>
          <w:szCs w:val="24"/>
        </w:rPr>
        <w:t xml:space="preserve"> </w:t>
      </w:r>
      <w:r w:rsidRPr="006473B6">
        <w:rPr>
          <w:sz w:val="24"/>
          <w:szCs w:val="24"/>
        </w:rPr>
        <w:t>народа</w:t>
      </w:r>
      <w:r w:rsidRPr="00D13C1C">
        <w:rPr>
          <w:spacing w:val="34"/>
          <w:sz w:val="24"/>
          <w:szCs w:val="24"/>
        </w:rPr>
        <w:t xml:space="preserve"> </w:t>
      </w:r>
      <w:r w:rsidRPr="006473B6">
        <w:rPr>
          <w:sz w:val="24"/>
          <w:szCs w:val="24"/>
        </w:rPr>
        <w:t>и</w:t>
      </w:r>
      <w:r w:rsidRPr="00D13C1C">
        <w:rPr>
          <w:spacing w:val="34"/>
          <w:sz w:val="24"/>
          <w:szCs w:val="24"/>
        </w:rPr>
        <w:t xml:space="preserve"> </w:t>
      </w:r>
      <w:r w:rsidRPr="006473B6">
        <w:rPr>
          <w:sz w:val="24"/>
          <w:szCs w:val="24"/>
        </w:rPr>
        <w:t>выражать</w:t>
      </w:r>
      <w:r w:rsidRPr="00D13C1C">
        <w:rPr>
          <w:spacing w:val="38"/>
          <w:sz w:val="24"/>
          <w:szCs w:val="24"/>
        </w:rPr>
        <w:t xml:space="preserve"> </w:t>
      </w:r>
      <w:r w:rsidRPr="006473B6">
        <w:rPr>
          <w:sz w:val="24"/>
          <w:szCs w:val="24"/>
        </w:rPr>
        <w:t>собственное</w:t>
      </w:r>
      <w:r w:rsidRPr="00D13C1C">
        <w:rPr>
          <w:spacing w:val="33"/>
          <w:sz w:val="24"/>
          <w:szCs w:val="24"/>
        </w:rPr>
        <w:t xml:space="preserve"> </w:t>
      </w:r>
      <w:r w:rsidRPr="006473B6">
        <w:rPr>
          <w:sz w:val="24"/>
          <w:szCs w:val="24"/>
        </w:rPr>
        <w:t>отношение</w:t>
      </w:r>
      <w:r w:rsidRPr="00D13C1C">
        <w:rPr>
          <w:spacing w:val="32"/>
          <w:sz w:val="24"/>
          <w:szCs w:val="24"/>
        </w:rPr>
        <w:t xml:space="preserve"> </w:t>
      </w:r>
      <w:r w:rsidRPr="006473B6">
        <w:rPr>
          <w:sz w:val="24"/>
          <w:szCs w:val="24"/>
        </w:rPr>
        <w:t>к</w:t>
      </w:r>
      <w:r w:rsidR="00D13C1C">
        <w:rPr>
          <w:sz w:val="24"/>
          <w:szCs w:val="24"/>
        </w:rPr>
        <w:t xml:space="preserve"> </w:t>
      </w:r>
      <w:r w:rsidR="00141EE5" w:rsidRPr="006473B6">
        <w:t>ним</w:t>
      </w:r>
    </w:p>
    <w:p w:rsidR="0060112E" w:rsidRPr="006473B6" w:rsidRDefault="004106D4" w:rsidP="00D552B0">
      <w:pPr>
        <w:pStyle w:val="a5"/>
        <w:numPr>
          <w:ilvl w:val="0"/>
          <w:numId w:val="89"/>
        </w:numPr>
        <w:tabs>
          <w:tab w:val="left" w:pos="478"/>
          <w:tab w:val="left" w:pos="993"/>
          <w:tab w:val="left" w:pos="1560"/>
          <w:tab w:val="left" w:pos="9214"/>
        </w:tabs>
        <w:ind w:left="284" w:firstLine="283"/>
        <w:jc w:val="both"/>
        <w:rPr>
          <w:sz w:val="24"/>
          <w:szCs w:val="24"/>
        </w:rPr>
      </w:pPr>
      <w:r w:rsidRPr="006473B6">
        <w:rPr>
          <w:sz w:val="24"/>
          <w:szCs w:val="24"/>
        </w:rPr>
        <w:t>объяснять необходимость непрерывного образования в современных</w:t>
      </w:r>
      <w:r w:rsidRPr="006473B6">
        <w:rPr>
          <w:spacing w:val="-5"/>
          <w:sz w:val="24"/>
          <w:szCs w:val="24"/>
        </w:rPr>
        <w:t xml:space="preserve"> </w:t>
      </w:r>
      <w:r w:rsidRPr="006473B6">
        <w:rPr>
          <w:sz w:val="24"/>
          <w:szCs w:val="24"/>
        </w:rPr>
        <w:t>условиях;</w:t>
      </w:r>
    </w:p>
    <w:p w:rsidR="0060112E" w:rsidRPr="006473B6" w:rsidRDefault="00141EE5" w:rsidP="00D552B0">
      <w:pPr>
        <w:pStyle w:val="a5"/>
        <w:numPr>
          <w:ilvl w:val="0"/>
          <w:numId w:val="89"/>
        </w:numPr>
        <w:tabs>
          <w:tab w:val="left" w:pos="478"/>
          <w:tab w:val="left" w:pos="993"/>
          <w:tab w:val="left" w:pos="1560"/>
          <w:tab w:val="left" w:pos="1794"/>
          <w:tab w:val="left" w:pos="3532"/>
          <w:tab w:val="left" w:pos="5075"/>
          <w:tab w:val="left" w:pos="5700"/>
          <w:tab w:val="left" w:pos="6691"/>
          <w:tab w:val="left" w:pos="8238"/>
          <w:tab w:val="left" w:pos="9061"/>
          <w:tab w:val="left" w:pos="9214"/>
        </w:tabs>
        <w:ind w:left="284" w:firstLine="283"/>
        <w:jc w:val="both"/>
        <w:rPr>
          <w:sz w:val="24"/>
          <w:szCs w:val="24"/>
        </w:rPr>
      </w:pPr>
      <w:r w:rsidRPr="006473B6">
        <w:rPr>
          <w:sz w:val="24"/>
          <w:szCs w:val="24"/>
        </w:rPr>
        <w:t xml:space="preserve">учитывать </w:t>
      </w:r>
      <w:r w:rsidR="004106D4" w:rsidRPr="006473B6">
        <w:rPr>
          <w:sz w:val="24"/>
          <w:szCs w:val="24"/>
        </w:rPr>
        <w:t>обще</w:t>
      </w:r>
      <w:r w:rsidRPr="006473B6">
        <w:rPr>
          <w:sz w:val="24"/>
          <w:szCs w:val="24"/>
        </w:rPr>
        <w:t>ственные потребности при выборе направления</w:t>
      </w:r>
      <w:r w:rsidRPr="006473B6">
        <w:rPr>
          <w:sz w:val="24"/>
          <w:szCs w:val="24"/>
        </w:rPr>
        <w:tab/>
        <w:t xml:space="preserve">своей </w:t>
      </w:r>
      <w:r w:rsidR="004106D4" w:rsidRPr="006473B6">
        <w:rPr>
          <w:sz w:val="24"/>
          <w:szCs w:val="24"/>
        </w:rPr>
        <w:t>будущей</w:t>
      </w:r>
      <w:r w:rsidRPr="006473B6">
        <w:rPr>
          <w:sz w:val="24"/>
          <w:szCs w:val="24"/>
        </w:rPr>
        <w:t xml:space="preserve"> </w:t>
      </w:r>
      <w:r w:rsidR="004106D4" w:rsidRPr="006473B6">
        <w:rPr>
          <w:sz w:val="24"/>
          <w:szCs w:val="24"/>
        </w:rPr>
        <w:t>профессиональной деятельности;</w:t>
      </w:r>
    </w:p>
    <w:p w:rsidR="0060112E" w:rsidRPr="006473B6" w:rsidRDefault="004106D4" w:rsidP="00D552B0">
      <w:pPr>
        <w:pStyle w:val="a5"/>
        <w:numPr>
          <w:ilvl w:val="1"/>
          <w:numId w:val="89"/>
        </w:numPr>
        <w:tabs>
          <w:tab w:val="left" w:pos="993"/>
          <w:tab w:val="left" w:pos="1527"/>
          <w:tab w:val="left" w:pos="9214"/>
        </w:tabs>
        <w:spacing w:before="2"/>
        <w:ind w:left="284" w:firstLine="283"/>
        <w:jc w:val="both"/>
        <w:rPr>
          <w:sz w:val="24"/>
          <w:szCs w:val="24"/>
        </w:rPr>
      </w:pPr>
      <w:r w:rsidRPr="006473B6">
        <w:rPr>
          <w:sz w:val="24"/>
          <w:szCs w:val="24"/>
        </w:rPr>
        <w:t>раскрывать роль религии в современном</w:t>
      </w:r>
      <w:r w:rsidRPr="006473B6">
        <w:rPr>
          <w:spacing w:val="-2"/>
          <w:sz w:val="24"/>
          <w:szCs w:val="24"/>
        </w:rPr>
        <w:t xml:space="preserve"> </w:t>
      </w:r>
      <w:r w:rsidRPr="006473B6">
        <w:rPr>
          <w:sz w:val="24"/>
          <w:szCs w:val="24"/>
        </w:rPr>
        <w:t>обществе;</w:t>
      </w:r>
    </w:p>
    <w:p w:rsidR="00141EE5" w:rsidRPr="006473B6" w:rsidRDefault="004106D4" w:rsidP="00D552B0">
      <w:pPr>
        <w:pStyle w:val="a5"/>
        <w:numPr>
          <w:ilvl w:val="1"/>
          <w:numId w:val="89"/>
        </w:numPr>
        <w:tabs>
          <w:tab w:val="left" w:pos="993"/>
          <w:tab w:val="left" w:pos="1527"/>
          <w:tab w:val="left" w:pos="9214"/>
        </w:tabs>
        <w:ind w:left="284" w:right="286" w:firstLine="283"/>
        <w:jc w:val="both"/>
        <w:rPr>
          <w:b/>
          <w:sz w:val="24"/>
          <w:szCs w:val="24"/>
        </w:rPr>
      </w:pPr>
      <w:r w:rsidRPr="006473B6">
        <w:rPr>
          <w:sz w:val="24"/>
          <w:szCs w:val="24"/>
        </w:rPr>
        <w:t xml:space="preserve">характеризовать особенности искусства как формы </w:t>
      </w:r>
      <w:r w:rsidR="00CE16BF">
        <w:rPr>
          <w:sz w:val="24"/>
          <w:szCs w:val="24"/>
        </w:rPr>
        <w:t>д</w:t>
      </w:r>
      <w:r w:rsidRPr="006473B6">
        <w:rPr>
          <w:sz w:val="24"/>
          <w:szCs w:val="24"/>
        </w:rPr>
        <w:t>уховной культуры</w:t>
      </w:r>
      <w:r w:rsidRPr="006473B6">
        <w:rPr>
          <w:b/>
          <w:sz w:val="24"/>
          <w:szCs w:val="24"/>
        </w:rPr>
        <w:t xml:space="preserve">. </w:t>
      </w:r>
    </w:p>
    <w:p w:rsidR="0060112E" w:rsidRPr="006473B6" w:rsidRDefault="00603614" w:rsidP="00D552B0">
      <w:pPr>
        <w:pStyle w:val="a5"/>
        <w:tabs>
          <w:tab w:val="left" w:pos="993"/>
          <w:tab w:val="left" w:pos="1418"/>
          <w:tab w:val="left" w:pos="7078"/>
          <w:tab w:val="left" w:pos="9214"/>
        </w:tabs>
        <w:ind w:left="284" w:right="2564" w:firstLine="283"/>
        <w:jc w:val="both"/>
        <w:rPr>
          <w:b/>
          <w:sz w:val="24"/>
          <w:szCs w:val="24"/>
        </w:rPr>
      </w:pPr>
      <w:r>
        <w:rPr>
          <w:b/>
          <w:sz w:val="24"/>
          <w:szCs w:val="24"/>
        </w:rPr>
        <w:t xml:space="preserve">     </w:t>
      </w:r>
      <w:r w:rsidR="00141EE5" w:rsidRPr="006473B6">
        <w:rPr>
          <w:b/>
          <w:sz w:val="24"/>
          <w:szCs w:val="24"/>
        </w:rPr>
        <w:t xml:space="preserve">Выпускник получит возможность </w:t>
      </w:r>
      <w:r w:rsidR="004106D4" w:rsidRPr="006473B6">
        <w:rPr>
          <w:b/>
          <w:sz w:val="24"/>
          <w:szCs w:val="24"/>
        </w:rPr>
        <w:t>научиться:</w:t>
      </w:r>
    </w:p>
    <w:p w:rsidR="0060112E" w:rsidRPr="006473B6" w:rsidRDefault="004106D4" w:rsidP="00D552B0">
      <w:pPr>
        <w:pStyle w:val="a5"/>
        <w:numPr>
          <w:ilvl w:val="1"/>
          <w:numId w:val="89"/>
        </w:numPr>
        <w:tabs>
          <w:tab w:val="left" w:pos="993"/>
          <w:tab w:val="left" w:pos="1527"/>
          <w:tab w:val="left" w:pos="9214"/>
        </w:tabs>
        <w:ind w:left="284" w:firstLine="283"/>
        <w:jc w:val="both"/>
        <w:rPr>
          <w:i/>
          <w:sz w:val="24"/>
          <w:szCs w:val="24"/>
        </w:rPr>
      </w:pPr>
      <w:r w:rsidRPr="006473B6">
        <w:rPr>
          <w:i/>
          <w:sz w:val="24"/>
          <w:szCs w:val="24"/>
        </w:rPr>
        <w:t>описывать процессы создания, сохранения, трансляции и усвоения достижений</w:t>
      </w:r>
      <w:r w:rsidRPr="006473B6">
        <w:rPr>
          <w:i/>
          <w:spacing w:val="-12"/>
          <w:sz w:val="24"/>
          <w:szCs w:val="24"/>
        </w:rPr>
        <w:t xml:space="preserve"> </w:t>
      </w:r>
      <w:r w:rsidRPr="006473B6">
        <w:rPr>
          <w:i/>
          <w:sz w:val="24"/>
          <w:szCs w:val="24"/>
        </w:rPr>
        <w:t>культуры;</w:t>
      </w:r>
    </w:p>
    <w:p w:rsidR="0060112E" w:rsidRPr="006473B6" w:rsidRDefault="004106D4" w:rsidP="00D552B0">
      <w:pPr>
        <w:pStyle w:val="a5"/>
        <w:numPr>
          <w:ilvl w:val="1"/>
          <w:numId w:val="89"/>
        </w:numPr>
        <w:tabs>
          <w:tab w:val="left" w:pos="993"/>
          <w:tab w:val="left" w:pos="1527"/>
          <w:tab w:val="left" w:pos="9214"/>
        </w:tabs>
        <w:spacing w:before="1"/>
        <w:ind w:left="284" w:right="467" w:firstLine="283"/>
        <w:jc w:val="both"/>
        <w:rPr>
          <w:i/>
          <w:sz w:val="24"/>
          <w:szCs w:val="24"/>
        </w:rPr>
      </w:pPr>
      <w:r w:rsidRPr="006473B6">
        <w:rPr>
          <w:i/>
          <w:sz w:val="24"/>
          <w:szCs w:val="24"/>
        </w:rPr>
        <w:t>характеризовать основные направления развития отечественной культуры в современных условиях;</w:t>
      </w:r>
    </w:p>
    <w:p w:rsidR="0060112E" w:rsidRPr="006473B6" w:rsidRDefault="004106D4" w:rsidP="00D552B0">
      <w:pPr>
        <w:pStyle w:val="a5"/>
        <w:numPr>
          <w:ilvl w:val="1"/>
          <w:numId w:val="89"/>
        </w:numPr>
        <w:tabs>
          <w:tab w:val="left" w:pos="993"/>
          <w:tab w:val="left" w:pos="1527"/>
          <w:tab w:val="left" w:pos="9214"/>
        </w:tabs>
        <w:spacing w:before="5"/>
        <w:ind w:left="284" w:right="464" w:firstLine="283"/>
        <w:jc w:val="both"/>
        <w:rPr>
          <w:i/>
          <w:sz w:val="24"/>
          <w:szCs w:val="24"/>
        </w:rPr>
      </w:pPr>
      <w:r w:rsidRPr="006473B6">
        <w:rPr>
          <w:i/>
          <w:sz w:val="24"/>
          <w:szCs w:val="24"/>
        </w:rPr>
        <w:t>критически воспринимать сообщения и рекламу в СМИ и Интернете о таких направлениях массовой культуры, как шоу-бизнес и</w:t>
      </w:r>
      <w:r w:rsidRPr="006473B6">
        <w:rPr>
          <w:i/>
          <w:spacing w:val="-2"/>
          <w:sz w:val="24"/>
          <w:szCs w:val="24"/>
        </w:rPr>
        <w:t xml:space="preserve"> </w:t>
      </w:r>
      <w:r w:rsidRPr="006473B6">
        <w:rPr>
          <w:i/>
          <w:sz w:val="24"/>
          <w:szCs w:val="24"/>
        </w:rPr>
        <w:t>мода.</w:t>
      </w:r>
    </w:p>
    <w:p w:rsidR="00141EE5" w:rsidRPr="006473B6" w:rsidRDefault="004106D4" w:rsidP="00D552B0">
      <w:pPr>
        <w:pStyle w:val="1"/>
        <w:tabs>
          <w:tab w:val="left" w:pos="993"/>
          <w:tab w:val="left" w:pos="9214"/>
        </w:tabs>
        <w:spacing w:line="240" w:lineRule="auto"/>
        <w:ind w:left="284" w:right="3685" w:firstLine="283"/>
        <w:jc w:val="both"/>
      </w:pPr>
      <w:r w:rsidRPr="006473B6">
        <w:t xml:space="preserve">Социальная сфера </w:t>
      </w:r>
    </w:p>
    <w:p w:rsidR="0060112E" w:rsidRPr="006473B6" w:rsidRDefault="00603614" w:rsidP="00D552B0">
      <w:pPr>
        <w:pStyle w:val="1"/>
        <w:tabs>
          <w:tab w:val="left" w:pos="993"/>
          <w:tab w:val="left" w:pos="9214"/>
        </w:tabs>
        <w:spacing w:line="240" w:lineRule="auto"/>
        <w:ind w:left="284" w:right="3685" w:firstLine="283"/>
        <w:jc w:val="both"/>
      </w:pPr>
      <w:r>
        <w:t xml:space="preserve">     </w:t>
      </w:r>
      <w:r w:rsidR="004106D4" w:rsidRPr="006473B6">
        <w:t>Выпускник научится:</w:t>
      </w:r>
    </w:p>
    <w:p w:rsidR="0060112E" w:rsidRPr="006473B6" w:rsidRDefault="004106D4" w:rsidP="00D552B0">
      <w:pPr>
        <w:pStyle w:val="a5"/>
        <w:numPr>
          <w:ilvl w:val="1"/>
          <w:numId w:val="89"/>
        </w:numPr>
        <w:tabs>
          <w:tab w:val="left" w:pos="993"/>
          <w:tab w:val="left" w:pos="1560"/>
          <w:tab w:val="left" w:pos="9214"/>
        </w:tabs>
        <w:ind w:left="284" w:right="470" w:firstLine="283"/>
        <w:jc w:val="both"/>
        <w:rPr>
          <w:sz w:val="24"/>
          <w:szCs w:val="24"/>
        </w:rPr>
      </w:pPr>
      <w:r w:rsidRPr="006473B6">
        <w:rPr>
          <w:sz w:val="24"/>
          <w:szCs w:val="24"/>
        </w:rPr>
        <w:t>описывать социальную структуру в обществах разного типа, характеризовать основные социальные общности и</w:t>
      </w:r>
      <w:r w:rsidRPr="006473B6">
        <w:rPr>
          <w:spacing w:val="-5"/>
          <w:sz w:val="24"/>
          <w:szCs w:val="24"/>
        </w:rPr>
        <w:t xml:space="preserve"> </w:t>
      </w:r>
      <w:r w:rsidRPr="006473B6">
        <w:rPr>
          <w:sz w:val="24"/>
          <w:szCs w:val="24"/>
        </w:rPr>
        <w:t>группы;</w:t>
      </w:r>
    </w:p>
    <w:p w:rsidR="0060112E" w:rsidRPr="006473B6" w:rsidRDefault="004106D4" w:rsidP="00D552B0">
      <w:pPr>
        <w:pStyle w:val="a5"/>
        <w:numPr>
          <w:ilvl w:val="1"/>
          <w:numId w:val="89"/>
        </w:numPr>
        <w:tabs>
          <w:tab w:val="left" w:pos="993"/>
          <w:tab w:val="left" w:pos="1560"/>
          <w:tab w:val="left" w:pos="9214"/>
        </w:tabs>
        <w:spacing w:before="2"/>
        <w:ind w:left="284" w:firstLine="283"/>
        <w:jc w:val="both"/>
        <w:rPr>
          <w:sz w:val="24"/>
          <w:szCs w:val="24"/>
        </w:rPr>
      </w:pPr>
      <w:r w:rsidRPr="006473B6">
        <w:rPr>
          <w:sz w:val="24"/>
          <w:szCs w:val="24"/>
        </w:rPr>
        <w:t>объяснять взаимодействие социальных общностей и</w:t>
      </w:r>
      <w:r w:rsidRPr="006473B6">
        <w:rPr>
          <w:spacing w:val="2"/>
          <w:sz w:val="24"/>
          <w:szCs w:val="24"/>
        </w:rPr>
        <w:t xml:space="preserve"> </w:t>
      </w:r>
      <w:r w:rsidRPr="006473B6">
        <w:rPr>
          <w:sz w:val="24"/>
          <w:szCs w:val="24"/>
        </w:rPr>
        <w:t>групп;</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характеризовать ведущие направления социальной политики Российского</w:t>
      </w:r>
      <w:r w:rsidRPr="006473B6">
        <w:rPr>
          <w:spacing w:val="-10"/>
          <w:sz w:val="24"/>
          <w:szCs w:val="24"/>
        </w:rPr>
        <w:t xml:space="preserve"> </w:t>
      </w:r>
      <w:r w:rsidRPr="006473B6">
        <w:rPr>
          <w:sz w:val="24"/>
          <w:szCs w:val="24"/>
        </w:rPr>
        <w:t>государства;</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выделять параметры, определяющие социальный статус</w:t>
      </w:r>
      <w:r w:rsidRPr="006473B6">
        <w:rPr>
          <w:spacing w:val="-4"/>
          <w:sz w:val="24"/>
          <w:szCs w:val="24"/>
        </w:rPr>
        <w:t xml:space="preserve"> </w:t>
      </w:r>
      <w:r w:rsidRPr="006473B6">
        <w:rPr>
          <w:sz w:val="24"/>
          <w:szCs w:val="24"/>
        </w:rPr>
        <w:t>личности;</w:t>
      </w:r>
    </w:p>
    <w:p w:rsidR="0060112E" w:rsidRPr="006473B6" w:rsidRDefault="004106D4" w:rsidP="00D552B0">
      <w:pPr>
        <w:pStyle w:val="a5"/>
        <w:numPr>
          <w:ilvl w:val="1"/>
          <w:numId w:val="89"/>
        </w:numPr>
        <w:tabs>
          <w:tab w:val="left" w:pos="993"/>
          <w:tab w:val="left" w:pos="1560"/>
          <w:tab w:val="left" w:pos="9214"/>
        </w:tabs>
        <w:spacing w:before="1"/>
        <w:ind w:left="284" w:firstLine="283"/>
        <w:jc w:val="both"/>
        <w:rPr>
          <w:sz w:val="24"/>
          <w:szCs w:val="24"/>
        </w:rPr>
      </w:pPr>
      <w:r w:rsidRPr="006473B6">
        <w:rPr>
          <w:sz w:val="24"/>
          <w:szCs w:val="24"/>
        </w:rPr>
        <w:t>приводить примеры предписанных и достигаемых</w:t>
      </w:r>
      <w:r w:rsidRPr="006473B6">
        <w:rPr>
          <w:spacing w:val="1"/>
          <w:sz w:val="24"/>
          <w:szCs w:val="24"/>
        </w:rPr>
        <w:t xml:space="preserve"> </w:t>
      </w:r>
      <w:r w:rsidRPr="006473B6">
        <w:rPr>
          <w:sz w:val="24"/>
          <w:szCs w:val="24"/>
        </w:rPr>
        <w:t>статусов;</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описывать основные социальные роли</w:t>
      </w:r>
      <w:r w:rsidRPr="006473B6">
        <w:rPr>
          <w:spacing w:val="-1"/>
          <w:sz w:val="24"/>
          <w:szCs w:val="24"/>
        </w:rPr>
        <w:t xml:space="preserve"> </w:t>
      </w:r>
      <w:r w:rsidRPr="006473B6">
        <w:rPr>
          <w:sz w:val="24"/>
          <w:szCs w:val="24"/>
        </w:rPr>
        <w:t>подростка;</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конкретизировать примерами процесс социальной</w:t>
      </w:r>
      <w:r w:rsidRPr="006473B6">
        <w:rPr>
          <w:spacing w:val="-2"/>
          <w:sz w:val="24"/>
          <w:szCs w:val="24"/>
        </w:rPr>
        <w:t xml:space="preserve"> </w:t>
      </w:r>
      <w:r w:rsidRPr="006473B6">
        <w:rPr>
          <w:sz w:val="24"/>
          <w:szCs w:val="24"/>
        </w:rPr>
        <w:t>мобильности;</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характеризовать межнациональные отношения в современном</w:t>
      </w:r>
      <w:r w:rsidRPr="006473B6">
        <w:rPr>
          <w:spacing w:val="-8"/>
          <w:sz w:val="24"/>
          <w:szCs w:val="24"/>
        </w:rPr>
        <w:t xml:space="preserve"> </w:t>
      </w:r>
      <w:r w:rsidRPr="006473B6">
        <w:rPr>
          <w:sz w:val="24"/>
          <w:szCs w:val="24"/>
        </w:rPr>
        <w:t>мире;</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объяснять причины межнациональных конфликтов и основные пути их</w:t>
      </w:r>
      <w:r w:rsidRPr="006473B6">
        <w:rPr>
          <w:spacing w:val="-5"/>
          <w:sz w:val="24"/>
          <w:szCs w:val="24"/>
        </w:rPr>
        <w:t xml:space="preserve"> </w:t>
      </w:r>
      <w:r w:rsidRPr="006473B6">
        <w:rPr>
          <w:sz w:val="24"/>
          <w:szCs w:val="24"/>
        </w:rPr>
        <w:t>разрешения;</w:t>
      </w:r>
    </w:p>
    <w:p w:rsidR="0060112E" w:rsidRPr="006473B6" w:rsidRDefault="004106D4" w:rsidP="00D552B0">
      <w:pPr>
        <w:pStyle w:val="a5"/>
        <w:numPr>
          <w:ilvl w:val="1"/>
          <w:numId w:val="89"/>
        </w:numPr>
        <w:tabs>
          <w:tab w:val="left" w:pos="993"/>
          <w:tab w:val="left" w:pos="1560"/>
          <w:tab w:val="left" w:pos="9214"/>
        </w:tabs>
        <w:ind w:left="284" w:right="464" w:firstLine="283"/>
        <w:jc w:val="both"/>
        <w:rPr>
          <w:sz w:val="24"/>
          <w:szCs w:val="24"/>
        </w:rPr>
      </w:pPr>
      <w:r w:rsidRPr="006473B6">
        <w:rPr>
          <w:sz w:val="24"/>
          <w:szCs w:val="24"/>
        </w:rPr>
        <w:t>характеризовать, раскрывать на конкретных примерах основные функции семьи в обществе;</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раскрывать основные роли членов</w:t>
      </w:r>
      <w:r w:rsidRPr="006473B6">
        <w:rPr>
          <w:spacing w:val="-1"/>
          <w:sz w:val="24"/>
          <w:szCs w:val="24"/>
        </w:rPr>
        <w:t xml:space="preserve"> </w:t>
      </w:r>
      <w:r w:rsidRPr="006473B6">
        <w:rPr>
          <w:sz w:val="24"/>
          <w:szCs w:val="24"/>
        </w:rPr>
        <w:t>семьи;</w:t>
      </w:r>
    </w:p>
    <w:p w:rsidR="0060112E" w:rsidRPr="006473B6" w:rsidRDefault="004106D4" w:rsidP="00D552B0">
      <w:pPr>
        <w:pStyle w:val="a5"/>
        <w:numPr>
          <w:ilvl w:val="1"/>
          <w:numId w:val="89"/>
        </w:numPr>
        <w:tabs>
          <w:tab w:val="left" w:pos="993"/>
          <w:tab w:val="left" w:pos="1527"/>
          <w:tab w:val="left" w:pos="9214"/>
        </w:tabs>
        <w:spacing w:before="2"/>
        <w:ind w:left="284" w:right="466" w:firstLine="283"/>
        <w:jc w:val="both"/>
        <w:rPr>
          <w:sz w:val="24"/>
          <w:szCs w:val="24"/>
        </w:rPr>
      </w:pPr>
      <w:r w:rsidRPr="006473B6">
        <w:rPr>
          <w:sz w:val="24"/>
          <w:szCs w:val="24"/>
        </w:rPr>
        <w:t>характеризовать основные слагаемые здорового образа жизни; осознанно выбирать верные критерии для оценки безопасных условий жизни;</w:t>
      </w:r>
    </w:p>
    <w:p w:rsidR="0060112E" w:rsidRPr="006473B6" w:rsidRDefault="004106D4" w:rsidP="00D552B0">
      <w:pPr>
        <w:pStyle w:val="a5"/>
        <w:numPr>
          <w:ilvl w:val="1"/>
          <w:numId w:val="89"/>
        </w:numPr>
        <w:tabs>
          <w:tab w:val="left" w:pos="993"/>
          <w:tab w:val="left" w:pos="1560"/>
          <w:tab w:val="left" w:pos="9214"/>
        </w:tabs>
        <w:spacing w:before="2"/>
        <w:ind w:left="284" w:right="464" w:firstLine="283"/>
        <w:jc w:val="both"/>
        <w:rPr>
          <w:sz w:val="24"/>
          <w:szCs w:val="24"/>
        </w:rPr>
      </w:pPr>
      <w:r w:rsidRPr="006473B6">
        <w:rPr>
          <w:sz w:val="24"/>
          <w:szCs w:val="24"/>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w:t>
      </w:r>
      <w:r w:rsidRPr="006473B6">
        <w:rPr>
          <w:spacing w:val="-3"/>
          <w:sz w:val="24"/>
          <w:szCs w:val="24"/>
        </w:rPr>
        <w:t xml:space="preserve"> </w:t>
      </w:r>
      <w:r w:rsidRPr="006473B6">
        <w:rPr>
          <w:sz w:val="24"/>
          <w:szCs w:val="24"/>
        </w:rPr>
        <w:t>конфликтов.</w:t>
      </w:r>
    </w:p>
    <w:p w:rsidR="0060112E" w:rsidRPr="006473B6" w:rsidRDefault="00603614" w:rsidP="00D552B0">
      <w:pPr>
        <w:pStyle w:val="1"/>
        <w:tabs>
          <w:tab w:val="left" w:pos="993"/>
          <w:tab w:val="left" w:pos="9214"/>
        </w:tabs>
        <w:spacing w:before="3" w:line="240" w:lineRule="auto"/>
        <w:ind w:left="284" w:firstLine="283"/>
        <w:jc w:val="both"/>
      </w:pPr>
      <w:r>
        <w:t xml:space="preserve">     </w:t>
      </w:r>
      <w:r w:rsidR="004106D4" w:rsidRPr="006473B6">
        <w:t>Выпускник получит возможность</w:t>
      </w:r>
      <w:r w:rsidR="004106D4" w:rsidRPr="006473B6">
        <w:rPr>
          <w:spacing w:val="-14"/>
        </w:rPr>
        <w:t xml:space="preserve"> </w:t>
      </w:r>
      <w:r w:rsidR="004106D4" w:rsidRPr="006473B6">
        <w:t>научиться:</w:t>
      </w:r>
    </w:p>
    <w:p w:rsidR="0060112E" w:rsidRPr="006473B6" w:rsidRDefault="004106D4" w:rsidP="00D552B0">
      <w:pPr>
        <w:pStyle w:val="a5"/>
        <w:numPr>
          <w:ilvl w:val="1"/>
          <w:numId w:val="89"/>
        </w:numPr>
        <w:tabs>
          <w:tab w:val="left" w:pos="993"/>
          <w:tab w:val="left" w:pos="1560"/>
          <w:tab w:val="left" w:pos="9214"/>
        </w:tabs>
        <w:ind w:left="284" w:firstLine="283"/>
        <w:jc w:val="both"/>
        <w:rPr>
          <w:i/>
          <w:sz w:val="24"/>
          <w:szCs w:val="24"/>
        </w:rPr>
      </w:pPr>
      <w:r w:rsidRPr="006473B6">
        <w:rPr>
          <w:i/>
          <w:sz w:val="24"/>
          <w:szCs w:val="24"/>
        </w:rPr>
        <w:t>раскрывать понятия «равенство» и «социальная справедливость» с позиций</w:t>
      </w:r>
      <w:r w:rsidRPr="006473B6">
        <w:rPr>
          <w:i/>
          <w:spacing w:val="-11"/>
          <w:sz w:val="24"/>
          <w:szCs w:val="24"/>
        </w:rPr>
        <w:t xml:space="preserve"> </w:t>
      </w:r>
      <w:r w:rsidRPr="006473B6">
        <w:rPr>
          <w:i/>
          <w:sz w:val="24"/>
          <w:szCs w:val="24"/>
        </w:rPr>
        <w:t>историзма;</w:t>
      </w:r>
    </w:p>
    <w:p w:rsidR="0060112E" w:rsidRPr="006473B6" w:rsidRDefault="004106D4" w:rsidP="00D552B0">
      <w:pPr>
        <w:pStyle w:val="a5"/>
        <w:numPr>
          <w:ilvl w:val="1"/>
          <w:numId w:val="89"/>
        </w:numPr>
        <w:tabs>
          <w:tab w:val="left" w:pos="993"/>
          <w:tab w:val="left" w:pos="1560"/>
          <w:tab w:val="left" w:pos="9214"/>
        </w:tabs>
        <w:ind w:left="284" w:firstLine="283"/>
        <w:jc w:val="both"/>
        <w:rPr>
          <w:i/>
          <w:sz w:val="24"/>
          <w:szCs w:val="24"/>
        </w:rPr>
      </w:pPr>
      <w:r w:rsidRPr="006473B6">
        <w:rPr>
          <w:i/>
          <w:sz w:val="24"/>
          <w:szCs w:val="24"/>
        </w:rPr>
        <w:t>выражать и обосновывать собственную позицию по актуальным проблемам</w:t>
      </w:r>
      <w:r w:rsidRPr="006473B6">
        <w:rPr>
          <w:i/>
          <w:spacing w:val="-8"/>
          <w:sz w:val="24"/>
          <w:szCs w:val="24"/>
        </w:rPr>
        <w:t xml:space="preserve"> </w:t>
      </w:r>
      <w:r w:rsidRPr="006473B6">
        <w:rPr>
          <w:i/>
          <w:sz w:val="24"/>
          <w:szCs w:val="24"/>
        </w:rPr>
        <w:t>молодежи;</w:t>
      </w:r>
    </w:p>
    <w:p w:rsidR="0060112E" w:rsidRPr="006473B6" w:rsidRDefault="004106D4" w:rsidP="00D552B0">
      <w:pPr>
        <w:pStyle w:val="a5"/>
        <w:numPr>
          <w:ilvl w:val="1"/>
          <w:numId w:val="89"/>
        </w:numPr>
        <w:tabs>
          <w:tab w:val="left" w:pos="993"/>
          <w:tab w:val="left" w:pos="1560"/>
          <w:tab w:val="left" w:pos="9214"/>
        </w:tabs>
        <w:ind w:left="284" w:right="465" w:firstLine="283"/>
        <w:jc w:val="both"/>
        <w:rPr>
          <w:i/>
          <w:sz w:val="24"/>
          <w:szCs w:val="24"/>
        </w:rPr>
      </w:pPr>
      <w:r w:rsidRPr="006473B6">
        <w:rPr>
          <w:i/>
          <w:sz w:val="24"/>
          <w:szCs w:val="24"/>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w:t>
      </w:r>
      <w:r w:rsidRPr="006473B6">
        <w:rPr>
          <w:i/>
          <w:spacing w:val="-3"/>
          <w:sz w:val="24"/>
          <w:szCs w:val="24"/>
        </w:rPr>
        <w:t xml:space="preserve"> </w:t>
      </w:r>
      <w:r w:rsidRPr="006473B6">
        <w:rPr>
          <w:i/>
          <w:sz w:val="24"/>
          <w:szCs w:val="24"/>
        </w:rPr>
        <w:t>конфликтов;</w:t>
      </w:r>
    </w:p>
    <w:p w:rsidR="0060112E" w:rsidRPr="006473B6" w:rsidRDefault="004106D4" w:rsidP="00D552B0">
      <w:pPr>
        <w:pStyle w:val="a5"/>
        <w:numPr>
          <w:ilvl w:val="1"/>
          <w:numId w:val="89"/>
        </w:numPr>
        <w:tabs>
          <w:tab w:val="left" w:pos="993"/>
          <w:tab w:val="left" w:pos="1560"/>
          <w:tab w:val="left" w:pos="9214"/>
        </w:tabs>
        <w:spacing w:before="90"/>
        <w:ind w:left="284" w:right="468" w:firstLine="283"/>
        <w:jc w:val="both"/>
        <w:rPr>
          <w:i/>
          <w:sz w:val="24"/>
          <w:szCs w:val="24"/>
        </w:rPr>
      </w:pPr>
      <w:r w:rsidRPr="006473B6">
        <w:rPr>
          <w:i/>
          <w:sz w:val="24"/>
          <w:szCs w:val="24"/>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0112E" w:rsidRPr="006473B6" w:rsidRDefault="004106D4" w:rsidP="00D552B0">
      <w:pPr>
        <w:pStyle w:val="a5"/>
        <w:numPr>
          <w:ilvl w:val="1"/>
          <w:numId w:val="89"/>
        </w:numPr>
        <w:tabs>
          <w:tab w:val="left" w:pos="993"/>
          <w:tab w:val="left" w:pos="1560"/>
          <w:tab w:val="left" w:pos="9214"/>
        </w:tabs>
        <w:spacing w:before="7"/>
        <w:ind w:left="284" w:right="468" w:firstLine="283"/>
        <w:jc w:val="both"/>
        <w:rPr>
          <w:i/>
          <w:sz w:val="24"/>
          <w:szCs w:val="24"/>
        </w:rPr>
      </w:pPr>
      <w:r w:rsidRPr="006473B6">
        <w:rPr>
          <w:i/>
          <w:sz w:val="24"/>
          <w:szCs w:val="24"/>
        </w:rPr>
        <w:t>использовать элементы причинно-следственного анализа при характеристике семейных конфликтов;</w:t>
      </w:r>
    </w:p>
    <w:p w:rsidR="0060112E" w:rsidRPr="006473B6" w:rsidRDefault="004106D4" w:rsidP="00D552B0">
      <w:pPr>
        <w:pStyle w:val="a5"/>
        <w:numPr>
          <w:ilvl w:val="1"/>
          <w:numId w:val="89"/>
        </w:numPr>
        <w:tabs>
          <w:tab w:val="left" w:pos="993"/>
          <w:tab w:val="left" w:pos="1560"/>
          <w:tab w:val="left" w:pos="9214"/>
        </w:tabs>
        <w:spacing w:before="5"/>
        <w:ind w:left="284" w:right="470" w:firstLine="283"/>
        <w:jc w:val="both"/>
        <w:rPr>
          <w:b/>
          <w:i/>
          <w:sz w:val="24"/>
          <w:szCs w:val="24"/>
        </w:rPr>
      </w:pPr>
      <w:r w:rsidRPr="006473B6">
        <w:rPr>
          <w:i/>
          <w:sz w:val="24"/>
          <w:szCs w:val="24"/>
        </w:rPr>
        <w:t>находить и извлекать социальную информацию о государственной семейной политике из адаптированных источников различного</w:t>
      </w:r>
      <w:r w:rsidRPr="006473B6">
        <w:rPr>
          <w:i/>
          <w:spacing w:val="-2"/>
          <w:sz w:val="24"/>
          <w:szCs w:val="24"/>
        </w:rPr>
        <w:t xml:space="preserve"> </w:t>
      </w:r>
      <w:r w:rsidRPr="006473B6">
        <w:rPr>
          <w:i/>
          <w:sz w:val="24"/>
          <w:szCs w:val="24"/>
        </w:rPr>
        <w:t>типа</w:t>
      </w:r>
      <w:r w:rsidRPr="006473B6">
        <w:rPr>
          <w:b/>
          <w:i/>
          <w:sz w:val="24"/>
          <w:szCs w:val="24"/>
        </w:rPr>
        <w:t>.</w:t>
      </w:r>
    </w:p>
    <w:p w:rsidR="00603614" w:rsidRDefault="00603614" w:rsidP="00D552B0">
      <w:pPr>
        <w:pStyle w:val="1"/>
        <w:tabs>
          <w:tab w:val="left" w:pos="993"/>
          <w:tab w:val="left" w:pos="9214"/>
        </w:tabs>
        <w:spacing w:line="240" w:lineRule="auto"/>
        <w:ind w:left="284" w:right="2835" w:firstLine="283"/>
        <w:jc w:val="both"/>
      </w:pPr>
      <w:r>
        <w:t xml:space="preserve">     </w:t>
      </w:r>
      <w:r w:rsidR="004106D4" w:rsidRPr="006473B6">
        <w:t xml:space="preserve">Политическая сфера жизни общества </w:t>
      </w:r>
    </w:p>
    <w:p w:rsidR="0060112E" w:rsidRPr="006473B6" w:rsidRDefault="00603614" w:rsidP="00D552B0">
      <w:pPr>
        <w:pStyle w:val="1"/>
        <w:tabs>
          <w:tab w:val="left" w:pos="993"/>
          <w:tab w:val="left" w:pos="9214"/>
        </w:tabs>
        <w:spacing w:line="240" w:lineRule="auto"/>
        <w:ind w:left="284" w:right="2835" w:firstLine="283"/>
        <w:jc w:val="both"/>
      </w:pPr>
      <w:r>
        <w:t xml:space="preserve">     </w:t>
      </w:r>
      <w:r w:rsidR="004106D4" w:rsidRPr="006473B6">
        <w:t>Выпускник научится:</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объяснять роль политики в жизни общества;</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различать и сравнивать различные формы правления, иллюстрировать их</w:t>
      </w:r>
      <w:r w:rsidRPr="006473B6">
        <w:rPr>
          <w:spacing w:val="-11"/>
          <w:sz w:val="24"/>
          <w:szCs w:val="24"/>
        </w:rPr>
        <w:t xml:space="preserve"> </w:t>
      </w:r>
      <w:r w:rsidRPr="006473B6">
        <w:rPr>
          <w:sz w:val="24"/>
          <w:szCs w:val="24"/>
        </w:rPr>
        <w:t>примерами;</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давать характеристику формам государственно-территориального</w:t>
      </w:r>
      <w:r w:rsidRPr="006473B6">
        <w:rPr>
          <w:spacing w:val="-6"/>
          <w:sz w:val="24"/>
          <w:szCs w:val="24"/>
        </w:rPr>
        <w:t xml:space="preserve"> </w:t>
      </w:r>
      <w:r w:rsidRPr="006473B6">
        <w:rPr>
          <w:sz w:val="24"/>
          <w:szCs w:val="24"/>
        </w:rPr>
        <w:t>устройства;</w:t>
      </w:r>
    </w:p>
    <w:p w:rsidR="0060112E" w:rsidRPr="006473B6" w:rsidRDefault="004106D4" w:rsidP="00D552B0">
      <w:pPr>
        <w:pStyle w:val="a5"/>
        <w:numPr>
          <w:ilvl w:val="1"/>
          <w:numId w:val="89"/>
        </w:numPr>
        <w:tabs>
          <w:tab w:val="left" w:pos="993"/>
          <w:tab w:val="left" w:pos="1560"/>
          <w:tab w:val="left" w:pos="9214"/>
        </w:tabs>
        <w:spacing w:before="1"/>
        <w:ind w:left="284" w:firstLine="283"/>
        <w:jc w:val="both"/>
        <w:rPr>
          <w:sz w:val="24"/>
          <w:szCs w:val="24"/>
        </w:rPr>
      </w:pPr>
      <w:r w:rsidRPr="006473B6">
        <w:rPr>
          <w:sz w:val="24"/>
          <w:szCs w:val="24"/>
        </w:rPr>
        <w:t>различать различные типы политических режимов, раскрывать их основные</w:t>
      </w:r>
      <w:r w:rsidRPr="006473B6">
        <w:rPr>
          <w:spacing w:val="-7"/>
          <w:sz w:val="24"/>
          <w:szCs w:val="24"/>
        </w:rPr>
        <w:t xml:space="preserve"> </w:t>
      </w:r>
      <w:r w:rsidRPr="006473B6">
        <w:rPr>
          <w:sz w:val="24"/>
          <w:szCs w:val="24"/>
        </w:rPr>
        <w:t>признаки;</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раскрывать на конкретных примерах основные черты и принципы</w:t>
      </w:r>
      <w:r w:rsidRPr="006473B6">
        <w:rPr>
          <w:spacing w:val="-5"/>
          <w:sz w:val="24"/>
          <w:szCs w:val="24"/>
        </w:rPr>
        <w:t xml:space="preserve"> </w:t>
      </w:r>
      <w:r w:rsidRPr="006473B6">
        <w:rPr>
          <w:sz w:val="24"/>
          <w:szCs w:val="24"/>
        </w:rPr>
        <w:t>демократии;</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называть признаки политической партии, раскрывать их на конкретных</w:t>
      </w:r>
      <w:r w:rsidRPr="006473B6">
        <w:rPr>
          <w:spacing w:val="-7"/>
          <w:sz w:val="24"/>
          <w:szCs w:val="24"/>
        </w:rPr>
        <w:t xml:space="preserve"> </w:t>
      </w:r>
      <w:r w:rsidRPr="006473B6">
        <w:rPr>
          <w:sz w:val="24"/>
          <w:szCs w:val="24"/>
        </w:rPr>
        <w:t>примерах;</w:t>
      </w:r>
    </w:p>
    <w:p w:rsidR="0060112E" w:rsidRPr="006473B6" w:rsidRDefault="004106D4" w:rsidP="00D552B0">
      <w:pPr>
        <w:pStyle w:val="a5"/>
        <w:numPr>
          <w:ilvl w:val="1"/>
          <w:numId w:val="89"/>
        </w:numPr>
        <w:tabs>
          <w:tab w:val="left" w:pos="993"/>
          <w:tab w:val="left" w:pos="1560"/>
          <w:tab w:val="left" w:pos="9214"/>
        </w:tabs>
        <w:ind w:left="284" w:firstLine="283"/>
        <w:jc w:val="both"/>
        <w:rPr>
          <w:sz w:val="24"/>
          <w:szCs w:val="24"/>
        </w:rPr>
      </w:pPr>
      <w:r w:rsidRPr="006473B6">
        <w:rPr>
          <w:sz w:val="24"/>
          <w:szCs w:val="24"/>
        </w:rPr>
        <w:t>характеризовать различные формы участия граждан в политической</w:t>
      </w:r>
      <w:r w:rsidRPr="006473B6">
        <w:rPr>
          <w:spacing w:val="-5"/>
          <w:sz w:val="24"/>
          <w:szCs w:val="24"/>
        </w:rPr>
        <w:t xml:space="preserve"> </w:t>
      </w:r>
      <w:r w:rsidRPr="006473B6">
        <w:rPr>
          <w:sz w:val="24"/>
          <w:szCs w:val="24"/>
        </w:rPr>
        <w:t>жизни.</w:t>
      </w:r>
    </w:p>
    <w:p w:rsidR="0060112E" w:rsidRPr="006473B6" w:rsidRDefault="00603614" w:rsidP="00D552B0">
      <w:pPr>
        <w:pStyle w:val="1"/>
        <w:tabs>
          <w:tab w:val="left" w:pos="993"/>
          <w:tab w:val="left" w:pos="9214"/>
        </w:tabs>
        <w:spacing w:before="1"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9"/>
        </w:numPr>
        <w:tabs>
          <w:tab w:val="left" w:pos="993"/>
          <w:tab w:val="left" w:pos="1560"/>
          <w:tab w:val="left" w:pos="9214"/>
        </w:tabs>
        <w:spacing w:before="2"/>
        <w:ind w:left="284" w:right="470" w:firstLine="283"/>
        <w:jc w:val="both"/>
        <w:rPr>
          <w:sz w:val="24"/>
          <w:szCs w:val="24"/>
        </w:rPr>
      </w:pPr>
      <w:r w:rsidRPr="006473B6">
        <w:rPr>
          <w:sz w:val="24"/>
          <w:szCs w:val="24"/>
        </w:rPr>
        <w:t>осознавать значение гражданской активности и патриотической позиции в укреплении нашего</w:t>
      </w:r>
      <w:r w:rsidRPr="006473B6">
        <w:rPr>
          <w:spacing w:val="-2"/>
          <w:sz w:val="24"/>
          <w:szCs w:val="24"/>
        </w:rPr>
        <w:t xml:space="preserve"> </w:t>
      </w:r>
      <w:r w:rsidRPr="006473B6">
        <w:rPr>
          <w:sz w:val="24"/>
          <w:szCs w:val="24"/>
        </w:rPr>
        <w:t>государства;</w:t>
      </w:r>
    </w:p>
    <w:p w:rsidR="0060112E" w:rsidRPr="006473B6" w:rsidRDefault="004106D4" w:rsidP="00D552B0">
      <w:pPr>
        <w:pStyle w:val="a5"/>
        <w:numPr>
          <w:ilvl w:val="1"/>
          <w:numId w:val="89"/>
        </w:numPr>
        <w:tabs>
          <w:tab w:val="left" w:pos="993"/>
          <w:tab w:val="left" w:pos="1560"/>
          <w:tab w:val="left" w:pos="9214"/>
        </w:tabs>
        <w:spacing w:before="2"/>
        <w:ind w:left="284" w:firstLine="283"/>
        <w:jc w:val="both"/>
        <w:rPr>
          <w:i/>
          <w:sz w:val="24"/>
          <w:szCs w:val="24"/>
        </w:rPr>
      </w:pPr>
      <w:r w:rsidRPr="006473B6">
        <w:rPr>
          <w:i/>
          <w:sz w:val="24"/>
          <w:szCs w:val="24"/>
        </w:rPr>
        <w:t>соотносить</w:t>
      </w:r>
      <w:r w:rsidRPr="006473B6">
        <w:rPr>
          <w:i/>
          <w:spacing w:val="11"/>
          <w:sz w:val="24"/>
          <w:szCs w:val="24"/>
        </w:rPr>
        <w:t xml:space="preserve"> </w:t>
      </w:r>
      <w:r w:rsidRPr="006473B6">
        <w:rPr>
          <w:i/>
          <w:sz w:val="24"/>
          <w:szCs w:val="24"/>
        </w:rPr>
        <w:t>различные</w:t>
      </w:r>
      <w:r w:rsidRPr="006473B6">
        <w:rPr>
          <w:i/>
          <w:spacing w:val="9"/>
          <w:sz w:val="24"/>
          <w:szCs w:val="24"/>
        </w:rPr>
        <w:t xml:space="preserve"> </w:t>
      </w:r>
      <w:r w:rsidRPr="006473B6">
        <w:rPr>
          <w:i/>
          <w:sz w:val="24"/>
          <w:szCs w:val="24"/>
        </w:rPr>
        <w:t>оценки</w:t>
      </w:r>
      <w:r w:rsidRPr="006473B6">
        <w:rPr>
          <w:i/>
          <w:spacing w:val="11"/>
          <w:sz w:val="24"/>
          <w:szCs w:val="24"/>
        </w:rPr>
        <w:t xml:space="preserve"> </w:t>
      </w:r>
      <w:r w:rsidRPr="006473B6">
        <w:rPr>
          <w:i/>
          <w:sz w:val="24"/>
          <w:szCs w:val="24"/>
        </w:rPr>
        <w:t>политических</w:t>
      </w:r>
      <w:r w:rsidRPr="006473B6">
        <w:rPr>
          <w:i/>
          <w:spacing w:val="10"/>
          <w:sz w:val="24"/>
          <w:szCs w:val="24"/>
        </w:rPr>
        <w:t xml:space="preserve"> </w:t>
      </w:r>
      <w:r w:rsidRPr="006473B6">
        <w:rPr>
          <w:i/>
          <w:sz w:val="24"/>
          <w:szCs w:val="24"/>
        </w:rPr>
        <w:t>событий</w:t>
      </w:r>
      <w:r w:rsidRPr="006473B6">
        <w:rPr>
          <w:i/>
          <w:spacing w:val="11"/>
          <w:sz w:val="24"/>
          <w:szCs w:val="24"/>
        </w:rPr>
        <w:t xml:space="preserve"> </w:t>
      </w:r>
      <w:r w:rsidRPr="006473B6">
        <w:rPr>
          <w:i/>
          <w:sz w:val="24"/>
          <w:szCs w:val="24"/>
        </w:rPr>
        <w:t>и</w:t>
      </w:r>
      <w:r w:rsidRPr="006473B6">
        <w:rPr>
          <w:i/>
          <w:spacing w:val="10"/>
          <w:sz w:val="24"/>
          <w:szCs w:val="24"/>
        </w:rPr>
        <w:t xml:space="preserve"> </w:t>
      </w:r>
      <w:r w:rsidRPr="006473B6">
        <w:rPr>
          <w:i/>
          <w:sz w:val="24"/>
          <w:szCs w:val="24"/>
        </w:rPr>
        <w:t>процессов</w:t>
      </w:r>
      <w:r w:rsidRPr="006473B6">
        <w:rPr>
          <w:i/>
          <w:spacing w:val="9"/>
          <w:sz w:val="24"/>
          <w:szCs w:val="24"/>
        </w:rPr>
        <w:t xml:space="preserve"> </w:t>
      </w:r>
      <w:r w:rsidRPr="006473B6">
        <w:rPr>
          <w:i/>
          <w:sz w:val="24"/>
          <w:szCs w:val="24"/>
        </w:rPr>
        <w:t>и</w:t>
      </w:r>
      <w:r w:rsidRPr="006473B6">
        <w:rPr>
          <w:i/>
          <w:spacing w:val="13"/>
          <w:sz w:val="24"/>
          <w:szCs w:val="24"/>
        </w:rPr>
        <w:t xml:space="preserve"> </w:t>
      </w:r>
      <w:r w:rsidRPr="006473B6">
        <w:rPr>
          <w:i/>
          <w:sz w:val="24"/>
          <w:szCs w:val="24"/>
        </w:rPr>
        <w:t>делать</w:t>
      </w:r>
      <w:r w:rsidRPr="006473B6">
        <w:rPr>
          <w:i/>
          <w:spacing w:val="12"/>
          <w:sz w:val="24"/>
          <w:szCs w:val="24"/>
        </w:rPr>
        <w:t xml:space="preserve"> </w:t>
      </w:r>
      <w:r w:rsidR="0045106B" w:rsidRPr="006473B6">
        <w:rPr>
          <w:i/>
          <w:sz w:val="24"/>
          <w:szCs w:val="24"/>
        </w:rPr>
        <w:t xml:space="preserve">обоснованные </w:t>
      </w:r>
      <w:r w:rsidRPr="006473B6">
        <w:rPr>
          <w:i/>
          <w:sz w:val="24"/>
          <w:szCs w:val="24"/>
        </w:rPr>
        <w:t>выводы.</w:t>
      </w:r>
    </w:p>
    <w:p w:rsidR="00141EE5" w:rsidRPr="006473B6" w:rsidRDefault="00603614" w:rsidP="00D552B0">
      <w:pPr>
        <w:pStyle w:val="1"/>
        <w:tabs>
          <w:tab w:val="left" w:pos="993"/>
          <w:tab w:val="left" w:pos="9214"/>
        </w:tabs>
        <w:spacing w:before="0" w:line="240" w:lineRule="auto"/>
        <w:ind w:left="284" w:right="1984" w:firstLine="283"/>
        <w:jc w:val="both"/>
      </w:pPr>
      <w:r>
        <w:t xml:space="preserve">      </w:t>
      </w:r>
      <w:r w:rsidR="004106D4" w:rsidRPr="006473B6">
        <w:t xml:space="preserve">Гражданин и государство </w:t>
      </w:r>
    </w:p>
    <w:p w:rsidR="0060112E" w:rsidRPr="006473B6" w:rsidRDefault="00603614" w:rsidP="00D552B0">
      <w:pPr>
        <w:pStyle w:val="1"/>
        <w:tabs>
          <w:tab w:val="left" w:pos="993"/>
          <w:tab w:val="left" w:pos="9214"/>
        </w:tabs>
        <w:spacing w:before="0" w:line="240" w:lineRule="auto"/>
        <w:ind w:left="284" w:right="1984" w:firstLine="283"/>
        <w:jc w:val="both"/>
      </w:pPr>
      <w:r>
        <w:t xml:space="preserve">    </w:t>
      </w:r>
      <w:r w:rsidR="004106D4" w:rsidRPr="006473B6">
        <w:t>Выпускник научится:</w:t>
      </w:r>
    </w:p>
    <w:p w:rsidR="0060112E" w:rsidRPr="006473B6" w:rsidRDefault="004106D4" w:rsidP="00D552B0">
      <w:pPr>
        <w:pStyle w:val="a5"/>
        <w:numPr>
          <w:ilvl w:val="0"/>
          <w:numId w:val="94"/>
        </w:numPr>
        <w:tabs>
          <w:tab w:val="left" w:pos="120"/>
          <w:tab w:val="left" w:pos="993"/>
          <w:tab w:val="left" w:pos="1701"/>
          <w:tab w:val="left" w:pos="9214"/>
        </w:tabs>
        <w:ind w:left="284" w:firstLine="283"/>
        <w:jc w:val="both"/>
      </w:pPr>
      <w:r w:rsidRPr="006473B6">
        <w:rPr>
          <w:sz w:val="24"/>
          <w:szCs w:val="24"/>
        </w:rPr>
        <w:t>характеризовать</w:t>
      </w:r>
      <w:r w:rsidRPr="00CE16BF">
        <w:rPr>
          <w:spacing w:val="29"/>
          <w:sz w:val="24"/>
          <w:szCs w:val="24"/>
        </w:rPr>
        <w:t xml:space="preserve"> </w:t>
      </w:r>
      <w:r w:rsidRPr="006473B6">
        <w:rPr>
          <w:sz w:val="24"/>
          <w:szCs w:val="24"/>
        </w:rPr>
        <w:t>государственное</w:t>
      </w:r>
      <w:r w:rsidRPr="00CE16BF">
        <w:rPr>
          <w:spacing w:val="31"/>
          <w:sz w:val="24"/>
          <w:szCs w:val="24"/>
        </w:rPr>
        <w:t xml:space="preserve"> </w:t>
      </w:r>
      <w:r w:rsidRPr="006473B6">
        <w:rPr>
          <w:sz w:val="24"/>
          <w:szCs w:val="24"/>
        </w:rPr>
        <w:t>устройство</w:t>
      </w:r>
      <w:r w:rsidRPr="00CE16BF">
        <w:rPr>
          <w:spacing w:val="30"/>
          <w:sz w:val="24"/>
          <w:szCs w:val="24"/>
        </w:rPr>
        <w:t xml:space="preserve"> </w:t>
      </w:r>
      <w:r w:rsidRPr="006473B6">
        <w:rPr>
          <w:sz w:val="24"/>
          <w:szCs w:val="24"/>
        </w:rPr>
        <w:t>Российской</w:t>
      </w:r>
      <w:r w:rsidRPr="00CE16BF">
        <w:rPr>
          <w:spacing w:val="28"/>
          <w:sz w:val="24"/>
          <w:szCs w:val="24"/>
        </w:rPr>
        <w:t xml:space="preserve"> </w:t>
      </w:r>
      <w:r w:rsidRPr="006473B6">
        <w:rPr>
          <w:sz w:val="24"/>
          <w:szCs w:val="24"/>
        </w:rPr>
        <w:t>Федерации,</w:t>
      </w:r>
      <w:r w:rsidRPr="00CE16BF">
        <w:rPr>
          <w:spacing w:val="27"/>
          <w:sz w:val="24"/>
          <w:szCs w:val="24"/>
        </w:rPr>
        <w:t xml:space="preserve"> </w:t>
      </w:r>
      <w:r w:rsidRPr="006473B6">
        <w:rPr>
          <w:sz w:val="24"/>
          <w:szCs w:val="24"/>
        </w:rPr>
        <w:t>называть</w:t>
      </w:r>
      <w:r w:rsidRPr="00CE16BF">
        <w:rPr>
          <w:spacing w:val="29"/>
          <w:sz w:val="24"/>
          <w:szCs w:val="24"/>
        </w:rPr>
        <w:t xml:space="preserve"> </w:t>
      </w:r>
      <w:r w:rsidRPr="006473B6">
        <w:rPr>
          <w:sz w:val="24"/>
          <w:szCs w:val="24"/>
        </w:rPr>
        <w:t>органы</w:t>
      </w:r>
      <w:r w:rsidR="00CE16BF">
        <w:rPr>
          <w:sz w:val="24"/>
          <w:szCs w:val="24"/>
        </w:rPr>
        <w:t xml:space="preserve"> </w:t>
      </w:r>
      <w:r w:rsidRPr="006473B6">
        <w:t>государственной власти страны, описывать их полномочия и компетенцию;</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объяснять порядок формирования органов государственной власти</w:t>
      </w:r>
      <w:r w:rsidRPr="006473B6">
        <w:rPr>
          <w:spacing w:val="-3"/>
          <w:sz w:val="24"/>
          <w:szCs w:val="24"/>
        </w:rPr>
        <w:t xml:space="preserve"> </w:t>
      </w:r>
      <w:r w:rsidRPr="006473B6">
        <w:rPr>
          <w:sz w:val="24"/>
          <w:szCs w:val="24"/>
        </w:rPr>
        <w:t>РФ;</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достижения российского народа;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объяснять и конкретизировать примерами смысл понятия</w:t>
      </w:r>
      <w:r w:rsidRPr="006473B6">
        <w:rPr>
          <w:spacing w:val="-2"/>
          <w:sz w:val="24"/>
          <w:szCs w:val="24"/>
        </w:rPr>
        <w:t xml:space="preserve"> </w:t>
      </w:r>
      <w:r w:rsidRPr="006473B6">
        <w:rPr>
          <w:sz w:val="24"/>
          <w:szCs w:val="24"/>
        </w:rPr>
        <w:t>«гражданство»;</w:t>
      </w:r>
    </w:p>
    <w:p w:rsidR="0060112E" w:rsidRPr="006473B6" w:rsidRDefault="00CE16BF" w:rsidP="00D552B0">
      <w:pPr>
        <w:pStyle w:val="a5"/>
        <w:numPr>
          <w:ilvl w:val="1"/>
          <w:numId w:val="94"/>
        </w:numPr>
        <w:tabs>
          <w:tab w:val="left" w:pos="993"/>
          <w:tab w:val="left" w:pos="1527"/>
          <w:tab w:val="left" w:pos="2720"/>
          <w:tab w:val="left" w:pos="3118"/>
          <w:tab w:val="left" w:pos="5068"/>
          <w:tab w:val="left" w:pos="6478"/>
          <w:tab w:val="left" w:pos="7730"/>
          <w:tab w:val="left" w:pos="8577"/>
          <w:tab w:val="left" w:pos="8974"/>
          <w:tab w:val="left" w:pos="9214"/>
          <w:tab w:val="left" w:pos="10106"/>
        </w:tabs>
        <w:spacing w:before="1"/>
        <w:ind w:left="284" w:right="468" w:firstLine="283"/>
        <w:jc w:val="both"/>
        <w:rPr>
          <w:sz w:val="24"/>
          <w:szCs w:val="24"/>
        </w:rPr>
      </w:pPr>
      <w:r>
        <w:rPr>
          <w:sz w:val="24"/>
          <w:szCs w:val="24"/>
        </w:rPr>
        <w:t xml:space="preserve">называть </w:t>
      </w:r>
      <w:r w:rsidR="00603614">
        <w:rPr>
          <w:sz w:val="24"/>
          <w:szCs w:val="24"/>
        </w:rPr>
        <w:t xml:space="preserve">и </w:t>
      </w:r>
      <w:r w:rsidR="0045106B" w:rsidRPr="006473B6">
        <w:rPr>
          <w:sz w:val="24"/>
          <w:szCs w:val="24"/>
        </w:rPr>
        <w:t>иллюстрировать</w:t>
      </w:r>
      <w:r>
        <w:rPr>
          <w:sz w:val="24"/>
          <w:szCs w:val="24"/>
        </w:rPr>
        <w:t>примерами</w:t>
      </w:r>
      <w:r>
        <w:rPr>
          <w:sz w:val="24"/>
          <w:szCs w:val="24"/>
        </w:rPr>
        <w:tab/>
        <w:t xml:space="preserve">основные </w:t>
      </w:r>
      <w:r w:rsidR="00603614">
        <w:rPr>
          <w:sz w:val="24"/>
          <w:szCs w:val="24"/>
        </w:rPr>
        <w:t xml:space="preserve">права </w:t>
      </w:r>
      <w:r w:rsidR="004106D4" w:rsidRPr="006473B6">
        <w:rPr>
          <w:sz w:val="24"/>
          <w:szCs w:val="24"/>
        </w:rPr>
        <w:t>и</w:t>
      </w:r>
      <w:r w:rsidR="00603614">
        <w:rPr>
          <w:sz w:val="24"/>
          <w:szCs w:val="24"/>
        </w:rPr>
        <w:t xml:space="preserve"> свободы </w:t>
      </w:r>
      <w:r w:rsidR="004106D4" w:rsidRPr="006473B6">
        <w:rPr>
          <w:sz w:val="24"/>
          <w:szCs w:val="24"/>
        </w:rPr>
        <w:t>граждан, гарантированные Конституцией</w:t>
      </w:r>
      <w:r w:rsidR="004106D4" w:rsidRPr="006473B6">
        <w:rPr>
          <w:spacing w:val="-3"/>
          <w:sz w:val="24"/>
          <w:szCs w:val="24"/>
        </w:rPr>
        <w:t xml:space="preserve"> </w:t>
      </w:r>
      <w:r w:rsidR="004106D4" w:rsidRPr="006473B6">
        <w:rPr>
          <w:sz w:val="24"/>
          <w:szCs w:val="24"/>
        </w:rPr>
        <w:t>РФ;</w:t>
      </w:r>
    </w:p>
    <w:p w:rsidR="0060112E" w:rsidRPr="006473B6" w:rsidRDefault="004106D4" w:rsidP="00D552B0">
      <w:pPr>
        <w:pStyle w:val="a5"/>
        <w:numPr>
          <w:ilvl w:val="1"/>
          <w:numId w:val="94"/>
        </w:numPr>
        <w:tabs>
          <w:tab w:val="left" w:pos="993"/>
          <w:tab w:val="left" w:pos="1527"/>
          <w:tab w:val="left" w:pos="9214"/>
        </w:tabs>
        <w:spacing w:before="3"/>
        <w:ind w:left="284" w:firstLine="283"/>
        <w:jc w:val="both"/>
        <w:rPr>
          <w:sz w:val="24"/>
          <w:szCs w:val="24"/>
        </w:rPr>
      </w:pPr>
      <w:r w:rsidRPr="006473B6">
        <w:rPr>
          <w:sz w:val="24"/>
          <w:szCs w:val="24"/>
        </w:rPr>
        <w:t>осознавать значение патриотической позиции в укреплении нашего</w:t>
      </w:r>
      <w:r w:rsidRPr="006473B6">
        <w:rPr>
          <w:spacing w:val="-5"/>
          <w:sz w:val="24"/>
          <w:szCs w:val="24"/>
        </w:rPr>
        <w:t xml:space="preserve"> </w:t>
      </w:r>
      <w:r w:rsidRPr="006473B6">
        <w:rPr>
          <w:sz w:val="24"/>
          <w:szCs w:val="24"/>
        </w:rPr>
        <w:t>государства;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конституционные обязанности</w:t>
      </w:r>
      <w:r w:rsidRPr="006473B6">
        <w:rPr>
          <w:spacing w:val="-3"/>
          <w:sz w:val="24"/>
          <w:szCs w:val="24"/>
        </w:rPr>
        <w:t xml:space="preserve"> </w:t>
      </w:r>
      <w:r w:rsidRPr="006473B6">
        <w:rPr>
          <w:sz w:val="24"/>
          <w:szCs w:val="24"/>
        </w:rPr>
        <w:t>гражданина.</w:t>
      </w:r>
    </w:p>
    <w:p w:rsidR="0060112E" w:rsidRPr="006473B6" w:rsidRDefault="004106D4" w:rsidP="00D552B0">
      <w:pPr>
        <w:pStyle w:val="1"/>
        <w:tabs>
          <w:tab w:val="left" w:pos="993"/>
          <w:tab w:val="left" w:pos="9214"/>
        </w:tabs>
        <w:spacing w:before="4" w:line="240" w:lineRule="auto"/>
        <w:ind w:left="284" w:firstLine="283"/>
        <w:jc w:val="both"/>
      </w:pPr>
      <w:r w:rsidRPr="006473B6">
        <w:t>Выпускник получит возможность научиться:</w:t>
      </w:r>
    </w:p>
    <w:p w:rsidR="0060112E" w:rsidRPr="006473B6" w:rsidRDefault="00CE16BF" w:rsidP="00D552B0">
      <w:pPr>
        <w:pStyle w:val="a5"/>
        <w:numPr>
          <w:ilvl w:val="1"/>
          <w:numId w:val="94"/>
        </w:numPr>
        <w:tabs>
          <w:tab w:val="left" w:pos="993"/>
          <w:tab w:val="left" w:pos="1527"/>
          <w:tab w:val="left" w:pos="3663"/>
          <w:tab w:val="left" w:pos="5347"/>
          <w:tab w:val="left" w:pos="6335"/>
          <w:tab w:val="left" w:pos="7230"/>
          <w:tab w:val="left" w:pos="8297"/>
          <w:tab w:val="left" w:pos="9214"/>
          <w:tab w:val="left" w:pos="9317"/>
        </w:tabs>
        <w:spacing w:before="1"/>
        <w:ind w:left="284" w:right="464" w:firstLine="283"/>
        <w:jc w:val="both"/>
        <w:rPr>
          <w:i/>
          <w:sz w:val="24"/>
          <w:szCs w:val="24"/>
        </w:rPr>
      </w:pPr>
      <w:r>
        <w:rPr>
          <w:i/>
          <w:sz w:val="24"/>
          <w:szCs w:val="24"/>
        </w:rPr>
        <w:t xml:space="preserve">аргументированно обосновывать </w:t>
      </w:r>
      <w:r w:rsidR="0045106B" w:rsidRPr="006473B6">
        <w:rPr>
          <w:i/>
          <w:sz w:val="24"/>
          <w:szCs w:val="24"/>
        </w:rPr>
        <w:t xml:space="preserve">влияние происходящих в обществ </w:t>
      </w:r>
      <w:r w:rsidR="00603614">
        <w:rPr>
          <w:i/>
          <w:sz w:val="24"/>
          <w:szCs w:val="24"/>
        </w:rPr>
        <w:t xml:space="preserve">изменений </w:t>
      </w:r>
      <w:r w:rsidR="004106D4" w:rsidRPr="006473B6">
        <w:rPr>
          <w:i/>
          <w:sz w:val="24"/>
          <w:szCs w:val="24"/>
        </w:rPr>
        <w:t>на положение России в</w:t>
      </w:r>
      <w:r w:rsidR="004106D4" w:rsidRPr="006473B6">
        <w:rPr>
          <w:i/>
          <w:spacing w:val="-3"/>
          <w:sz w:val="24"/>
          <w:szCs w:val="24"/>
        </w:rPr>
        <w:t xml:space="preserve"> </w:t>
      </w:r>
      <w:r w:rsidR="004106D4" w:rsidRPr="006473B6">
        <w:rPr>
          <w:i/>
          <w:sz w:val="24"/>
          <w:szCs w:val="24"/>
        </w:rPr>
        <w:t>мире;</w:t>
      </w:r>
    </w:p>
    <w:p w:rsidR="0060112E" w:rsidRPr="006473B6" w:rsidRDefault="004106D4" w:rsidP="00D552B0">
      <w:pPr>
        <w:pStyle w:val="a5"/>
        <w:numPr>
          <w:ilvl w:val="1"/>
          <w:numId w:val="94"/>
        </w:numPr>
        <w:tabs>
          <w:tab w:val="left" w:pos="993"/>
          <w:tab w:val="left" w:pos="1527"/>
          <w:tab w:val="left" w:pos="9214"/>
        </w:tabs>
        <w:spacing w:before="4"/>
        <w:ind w:left="284" w:right="468" w:firstLine="283"/>
        <w:jc w:val="both"/>
        <w:rPr>
          <w:b/>
          <w:i/>
          <w:sz w:val="24"/>
          <w:szCs w:val="24"/>
        </w:rPr>
      </w:pPr>
      <w:r w:rsidRPr="006473B6">
        <w:rPr>
          <w:i/>
          <w:sz w:val="24"/>
          <w:szCs w:val="24"/>
        </w:rPr>
        <w:t>использовать знания и умения для формирования способности уважать права других людей, выполнять свои обязанности гражданина</w:t>
      </w:r>
      <w:r w:rsidRPr="006473B6">
        <w:rPr>
          <w:i/>
          <w:spacing w:val="-2"/>
          <w:sz w:val="24"/>
          <w:szCs w:val="24"/>
        </w:rPr>
        <w:t xml:space="preserve"> </w:t>
      </w:r>
      <w:r w:rsidRPr="006473B6">
        <w:rPr>
          <w:i/>
          <w:sz w:val="24"/>
          <w:szCs w:val="24"/>
        </w:rPr>
        <w:t>РФ</w:t>
      </w:r>
      <w:r w:rsidRPr="006473B6">
        <w:rPr>
          <w:b/>
          <w:i/>
          <w:sz w:val="24"/>
          <w:szCs w:val="24"/>
        </w:rPr>
        <w:t>.</w:t>
      </w:r>
    </w:p>
    <w:p w:rsidR="00603614" w:rsidRDefault="004106D4" w:rsidP="00D552B0">
      <w:pPr>
        <w:pStyle w:val="1"/>
        <w:tabs>
          <w:tab w:val="left" w:pos="993"/>
          <w:tab w:val="left" w:pos="9214"/>
        </w:tabs>
        <w:spacing w:line="240" w:lineRule="auto"/>
        <w:ind w:left="284" w:right="2835" w:firstLine="283"/>
        <w:jc w:val="both"/>
      </w:pPr>
      <w:r w:rsidRPr="006473B6">
        <w:t>Основы российского законодательства</w:t>
      </w:r>
    </w:p>
    <w:p w:rsidR="0060112E" w:rsidRPr="006473B6" w:rsidRDefault="004106D4" w:rsidP="00D552B0">
      <w:pPr>
        <w:pStyle w:val="1"/>
        <w:tabs>
          <w:tab w:val="left" w:pos="993"/>
          <w:tab w:val="left" w:pos="9214"/>
        </w:tabs>
        <w:spacing w:line="240" w:lineRule="auto"/>
        <w:ind w:left="284" w:right="2835" w:firstLine="283"/>
        <w:jc w:val="both"/>
      </w:pPr>
      <w:r w:rsidRPr="006473B6">
        <w:t xml:space="preserve"> Выпускник научится:</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систему российского</w:t>
      </w:r>
      <w:r w:rsidRPr="006473B6">
        <w:rPr>
          <w:spacing w:val="-3"/>
          <w:sz w:val="24"/>
          <w:szCs w:val="24"/>
        </w:rPr>
        <w:t xml:space="preserve"> </w:t>
      </w:r>
      <w:r w:rsidRPr="006473B6">
        <w:rPr>
          <w:sz w:val="24"/>
          <w:szCs w:val="24"/>
        </w:rPr>
        <w:t>законодательства;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особенности гражданской дееспособности</w:t>
      </w:r>
      <w:r w:rsidRPr="006473B6">
        <w:rPr>
          <w:spacing w:val="3"/>
          <w:sz w:val="24"/>
          <w:szCs w:val="24"/>
        </w:rPr>
        <w:t xml:space="preserve"> </w:t>
      </w:r>
      <w:r w:rsidRPr="006473B6">
        <w:rPr>
          <w:sz w:val="24"/>
          <w:szCs w:val="24"/>
        </w:rPr>
        <w:t>несовершеннолетних;</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гражданские</w:t>
      </w:r>
      <w:r w:rsidRPr="006473B6">
        <w:rPr>
          <w:spacing w:val="-1"/>
          <w:sz w:val="24"/>
          <w:szCs w:val="24"/>
        </w:rPr>
        <w:t xml:space="preserve"> </w:t>
      </w:r>
      <w:r w:rsidRPr="006473B6">
        <w:rPr>
          <w:sz w:val="24"/>
          <w:szCs w:val="24"/>
        </w:rPr>
        <w:t>правоотношения;</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смысл права на</w:t>
      </w:r>
      <w:r w:rsidRPr="006473B6">
        <w:rPr>
          <w:spacing w:val="-3"/>
          <w:sz w:val="24"/>
          <w:szCs w:val="24"/>
        </w:rPr>
        <w:t xml:space="preserve"> </w:t>
      </w:r>
      <w:r w:rsidRPr="006473B6">
        <w:rPr>
          <w:sz w:val="24"/>
          <w:szCs w:val="24"/>
        </w:rPr>
        <w:t>труд;</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объяснять роль трудового</w:t>
      </w:r>
      <w:r w:rsidRPr="006473B6">
        <w:rPr>
          <w:spacing w:val="-1"/>
          <w:sz w:val="24"/>
          <w:szCs w:val="24"/>
        </w:rPr>
        <w:t xml:space="preserve"> </w:t>
      </w:r>
      <w:r w:rsidRPr="006473B6">
        <w:rPr>
          <w:sz w:val="24"/>
          <w:szCs w:val="24"/>
        </w:rPr>
        <w:t>договора;</w:t>
      </w:r>
    </w:p>
    <w:p w:rsidR="0060112E" w:rsidRPr="006473B6" w:rsidRDefault="007970D1" w:rsidP="00D552B0">
      <w:pPr>
        <w:pStyle w:val="a5"/>
        <w:numPr>
          <w:ilvl w:val="1"/>
          <w:numId w:val="94"/>
        </w:numPr>
        <w:tabs>
          <w:tab w:val="left" w:pos="993"/>
          <w:tab w:val="left" w:pos="1527"/>
          <w:tab w:val="left" w:pos="2851"/>
          <w:tab w:val="left" w:pos="3295"/>
          <w:tab w:val="left" w:pos="4253"/>
          <w:tab w:val="left" w:pos="4536"/>
          <w:tab w:val="left" w:pos="7322"/>
          <w:tab w:val="left" w:pos="9072"/>
          <w:tab w:val="left" w:pos="9214"/>
        </w:tabs>
        <w:spacing w:before="2"/>
        <w:ind w:left="284" w:right="475" w:firstLine="283"/>
        <w:jc w:val="both"/>
        <w:rPr>
          <w:sz w:val="24"/>
          <w:szCs w:val="24"/>
        </w:rPr>
      </w:pPr>
      <w:r>
        <w:rPr>
          <w:sz w:val="24"/>
          <w:szCs w:val="24"/>
        </w:rPr>
        <w:t xml:space="preserve">разъяснять на примерах особенности положения несовершеннолетних в </w:t>
      </w:r>
      <w:r w:rsidR="004106D4" w:rsidRPr="006473B6">
        <w:rPr>
          <w:sz w:val="24"/>
          <w:szCs w:val="24"/>
        </w:rPr>
        <w:t>трудовых отношениях;</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характеризовать права и обязанности супругов, родителей,</w:t>
      </w:r>
      <w:r w:rsidRPr="006473B6">
        <w:rPr>
          <w:spacing w:val="1"/>
          <w:sz w:val="24"/>
          <w:szCs w:val="24"/>
        </w:rPr>
        <w:t xml:space="preserve"> </w:t>
      </w:r>
      <w:r w:rsidRPr="006473B6">
        <w:rPr>
          <w:sz w:val="24"/>
          <w:szCs w:val="24"/>
        </w:rPr>
        <w:t>детей;</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особенности уголовного права и уголовных</w:t>
      </w:r>
      <w:r w:rsidRPr="006473B6">
        <w:rPr>
          <w:spacing w:val="1"/>
          <w:sz w:val="24"/>
          <w:szCs w:val="24"/>
        </w:rPr>
        <w:t xml:space="preserve"> </w:t>
      </w:r>
      <w:r w:rsidRPr="006473B6">
        <w:rPr>
          <w:sz w:val="24"/>
          <w:szCs w:val="24"/>
        </w:rPr>
        <w:t>правоотношений;</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конкретизировать примерами виды преступлений и наказания за</w:t>
      </w:r>
      <w:r w:rsidRPr="006473B6">
        <w:rPr>
          <w:spacing w:val="-6"/>
          <w:sz w:val="24"/>
          <w:szCs w:val="24"/>
        </w:rPr>
        <w:t xml:space="preserve"> </w:t>
      </w:r>
      <w:r w:rsidRPr="006473B6">
        <w:rPr>
          <w:sz w:val="24"/>
          <w:szCs w:val="24"/>
        </w:rPr>
        <w:t>них;</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специфику уголовной ответственности</w:t>
      </w:r>
      <w:r w:rsidRPr="006473B6">
        <w:rPr>
          <w:spacing w:val="-6"/>
          <w:sz w:val="24"/>
          <w:szCs w:val="24"/>
        </w:rPr>
        <w:t xml:space="preserve"> </w:t>
      </w:r>
      <w:r w:rsidRPr="006473B6">
        <w:rPr>
          <w:sz w:val="24"/>
          <w:szCs w:val="24"/>
        </w:rPr>
        <w:t>несовершеннолетних;</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раскрывать связь права на образование и обязанности получить</w:t>
      </w:r>
      <w:r w:rsidRPr="006473B6">
        <w:rPr>
          <w:spacing w:val="-5"/>
          <w:sz w:val="24"/>
          <w:szCs w:val="24"/>
        </w:rPr>
        <w:t xml:space="preserve"> </w:t>
      </w:r>
      <w:r w:rsidRPr="006473B6">
        <w:rPr>
          <w:sz w:val="24"/>
          <w:szCs w:val="24"/>
        </w:rPr>
        <w:t>образование;</w:t>
      </w:r>
    </w:p>
    <w:p w:rsidR="0060112E" w:rsidRPr="006473B6" w:rsidRDefault="004106D4" w:rsidP="00D552B0">
      <w:pPr>
        <w:pStyle w:val="a5"/>
        <w:numPr>
          <w:ilvl w:val="1"/>
          <w:numId w:val="94"/>
        </w:numPr>
        <w:tabs>
          <w:tab w:val="left" w:pos="993"/>
          <w:tab w:val="left" w:pos="1527"/>
          <w:tab w:val="left" w:pos="9214"/>
        </w:tabs>
        <w:spacing w:before="90"/>
        <w:ind w:left="284" w:right="462" w:firstLine="283"/>
        <w:jc w:val="both"/>
        <w:rPr>
          <w:sz w:val="24"/>
          <w:szCs w:val="24"/>
        </w:rPr>
      </w:pPr>
      <w:r w:rsidRPr="006473B6">
        <w:rPr>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sz w:val="24"/>
          <w:szCs w:val="24"/>
        </w:rPr>
      </w:pPr>
      <w:r w:rsidRPr="006473B6">
        <w:rPr>
          <w:sz w:val="24"/>
          <w:szCs w:val="24"/>
        </w:rPr>
        <w:t>исследовать несложные практические ситуации, связанные с защитой прав и интересов детей, оставшихся без попечения</w:t>
      </w:r>
      <w:r w:rsidRPr="006473B6">
        <w:rPr>
          <w:spacing w:val="-3"/>
          <w:sz w:val="24"/>
          <w:szCs w:val="24"/>
        </w:rPr>
        <w:t xml:space="preserve"> </w:t>
      </w:r>
      <w:r w:rsidRPr="006473B6">
        <w:rPr>
          <w:sz w:val="24"/>
          <w:szCs w:val="24"/>
        </w:rPr>
        <w:t>родителей;</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w:t>
      </w:r>
      <w:r w:rsidRPr="006473B6">
        <w:rPr>
          <w:spacing w:val="1"/>
          <w:sz w:val="24"/>
          <w:szCs w:val="24"/>
        </w:rPr>
        <w:t xml:space="preserve"> </w:t>
      </w:r>
      <w:r w:rsidRPr="006473B6">
        <w:rPr>
          <w:sz w:val="24"/>
          <w:szCs w:val="24"/>
        </w:rPr>
        <w:t>законом.</w:t>
      </w:r>
    </w:p>
    <w:p w:rsidR="0060112E" w:rsidRPr="006473B6" w:rsidRDefault="004106D4" w:rsidP="00D552B0">
      <w:pPr>
        <w:pStyle w:val="1"/>
        <w:tabs>
          <w:tab w:val="left" w:pos="993"/>
          <w:tab w:val="left" w:pos="9214"/>
        </w:tabs>
        <w:spacing w:before="2"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66" w:firstLine="283"/>
        <w:jc w:val="both"/>
        <w:rPr>
          <w:i/>
          <w:sz w:val="24"/>
          <w:szCs w:val="24"/>
        </w:rPr>
      </w:pPr>
      <w:r w:rsidRPr="006473B6">
        <w:rPr>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w:t>
      </w:r>
      <w:r w:rsidRPr="006473B6">
        <w:rPr>
          <w:i/>
          <w:spacing w:val="-2"/>
          <w:sz w:val="24"/>
          <w:szCs w:val="24"/>
        </w:rPr>
        <w:t xml:space="preserve"> </w:t>
      </w:r>
      <w:r w:rsidRPr="006473B6">
        <w:rPr>
          <w:i/>
          <w:sz w:val="24"/>
          <w:szCs w:val="24"/>
        </w:rPr>
        <w:t>правопорядку;</w:t>
      </w:r>
    </w:p>
    <w:p w:rsidR="0060112E" w:rsidRPr="006473B6" w:rsidRDefault="004106D4" w:rsidP="00D552B0">
      <w:pPr>
        <w:pStyle w:val="a5"/>
        <w:numPr>
          <w:ilvl w:val="1"/>
          <w:numId w:val="94"/>
        </w:numPr>
        <w:tabs>
          <w:tab w:val="left" w:pos="993"/>
          <w:tab w:val="left" w:pos="1527"/>
          <w:tab w:val="left" w:pos="9214"/>
        </w:tabs>
        <w:spacing w:before="7"/>
        <w:ind w:left="284" w:right="460" w:firstLine="283"/>
        <w:jc w:val="both"/>
        <w:rPr>
          <w:i/>
          <w:sz w:val="24"/>
          <w:szCs w:val="24"/>
        </w:rPr>
      </w:pPr>
      <w:r w:rsidRPr="006473B6">
        <w:rPr>
          <w:i/>
          <w:sz w:val="24"/>
          <w:szCs w:val="24"/>
        </w:rPr>
        <w:t>оценивать сущность и значение правопорядка и законности, собственный возможный вклад в их становление и</w:t>
      </w:r>
      <w:r w:rsidRPr="006473B6">
        <w:rPr>
          <w:i/>
          <w:spacing w:val="-2"/>
          <w:sz w:val="24"/>
          <w:szCs w:val="24"/>
        </w:rPr>
        <w:t xml:space="preserve"> </w:t>
      </w:r>
      <w:r w:rsidRPr="006473B6">
        <w:rPr>
          <w:i/>
          <w:sz w:val="24"/>
          <w:szCs w:val="24"/>
        </w:rPr>
        <w:t>развитие;</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i/>
          <w:sz w:val="24"/>
          <w:szCs w:val="24"/>
        </w:rPr>
      </w:pPr>
      <w:r w:rsidRPr="006473B6">
        <w:rPr>
          <w:i/>
          <w:sz w:val="24"/>
          <w:szCs w:val="24"/>
        </w:rPr>
        <w:t>осознанно содействовать защите правопорядка в обществе правовыми способами и средствами.</w:t>
      </w:r>
    </w:p>
    <w:p w:rsidR="0060112E" w:rsidRPr="006473B6" w:rsidRDefault="004106D4" w:rsidP="00D552B0">
      <w:pPr>
        <w:pStyle w:val="1"/>
        <w:tabs>
          <w:tab w:val="left" w:pos="993"/>
          <w:tab w:val="left" w:pos="9214"/>
        </w:tabs>
        <w:spacing w:line="240" w:lineRule="auto"/>
        <w:ind w:left="284" w:firstLine="283"/>
        <w:jc w:val="both"/>
      </w:pPr>
      <w:r w:rsidRPr="006473B6">
        <w:t>Экономика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объяснять проблему ограниченности экономических</w:t>
      </w:r>
      <w:r w:rsidRPr="006473B6">
        <w:rPr>
          <w:spacing w:val="-5"/>
          <w:sz w:val="24"/>
          <w:szCs w:val="24"/>
        </w:rPr>
        <w:t xml:space="preserve"> </w:t>
      </w:r>
      <w:r w:rsidRPr="006473B6">
        <w:rPr>
          <w:sz w:val="24"/>
          <w:szCs w:val="24"/>
        </w:rPr>
        <w:t>ресурсов;</w:t>
      </w:r>
    </w:p>
    <w:p w:rsidR="0060112E" w:rsidRPr="006473B6" w:rsidRDefault="004106D4" w:rsidP="00D552B0">
      <w:pPr>
        <w:pStyle w:val="a5"/>
        <w:numPr>
          <w:ilvl w:val="1"/>
          <w:numId w:val="94"/>
        </w:numPr>
        <w:tabs>
          <w:tab w:val="left" w:pos="993"/>
          <w:tab w:val="left" w:pos="1527"/>
          <w:tab w:val="left" w:pos="9214"/>
        </w:tabs>
        <w:spacing w:before="4"/>
        <w:ind w:left="284" w:right="465" w:firstLine="283"/>
        <w:jc w:val="both"/>
        <w:rPr>
          <w:sz w:val="24"/>
          <w:szCs w:val="24"/>
        </w:rPr>
      </w:pPr>
      <w:r w:rsidRPr="006473B6">
        <w:rPr>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w:t>
      </w:r>
      <w:r w:rsidRPr="006473B6">
        <w:rPr>
          <w:spacing w:val="-1"/>
          <w:sz w:val="24"/>
          <w:szCs w:val="24"/>
        </w:rPr>
        <w:t xml:space="preserve"> </w:t>
      </w:r>
      <w:r w:rsidRPr="006473B6">
        <w:rPr>
          <w:sz w:val="24"/>
          <w:szCs w:val="24"/>
        </w:rPr>
        <w:t>деятельности;</w:t>
      </w:r>
    </w:p>
    <w:p w:rsidR="0060112E" w:rsidRPr="006473B6" w:rsidRDefault="004106D4" w:rsidP="00D552B0">
      <w:pPr>
        <w:pStyle w:val="a5"/>
        <w:numPr>
          <w:ilvl w:val="1"/>
          <w:numId w:val="94"/>
        </w:numPr>
        <w:tabs>
          <w:tab w:val="left" w:pos="993"/>
          <w:tab w:val="left" w:pos="1527"/>
          <w:tab w:val="left" w:pos="9214"/>
        </w:tabs>
        <w:spacing w:before="5"/>
        <w:ind w:left="284" w:firstLine="283"/>
        <w:jc w:val="both"/>
        <w:rPr>
          <w:sz w:val="24"/>
          <w:szCs w:val="24"/>
        </w:rPr>
      </w:pPr>
      <w:r w:rsidRPr="006473B6">
        <w:rPr>
          <w:sz w:val="24"/>
          <w:szCs w:val="24"/>
        </w:rPr>
        <w:t>раскрывать факторы, влияющие на производительность</w:t>
      </w:r>
      <w:r w:rsidRPr="006473B6">
        <w:rPr>
          <w:spacing w:val="-5"/>
          <w:sz w:val="24"/>
          <w:szCs w:val="24"/>
        </w:rPr>
        <w:t xml:space="preserve"> </w:t>
      </w:r>
      <w:r w:rsidRPr="006473B6">
        <w:rPr>
          <w:sz w:val="24"/>
          <w:szCs w:val="24"/>
        </w:rPr>
        <w:t>труда;</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w:t>
      </w:r>
      <w:r w:rsidRPr="006473B6">
        <w:rPr>
          <w:spacing w:val="-26"/>
          <w:sz w:val="24"/>
          <w:szCs w:val="24"/>
        </w:rPr>
        <w:t xml:space="preserve"> </w:t>
      </w:r>
      <w:r w:rsidRPr="006473B6">
        <w:rPr>
          <w:sz w:val="24"/>
          <w:szCs w:val="24"/>
        </w:rPr>
        <w:t>системах;</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sz w:val="24"/>
          <w:szCs w:val="24"/>
        </w:rPr>
      </w:pPr>
      <w:r w:rsidRPr="006473B6">
        <w:rPr>
          <w:sz w:val="24"/>
          <w:szCs w:val="24"/>
        </w:rPr>
        <w:t>характеризовать механизм рыночного регулирования экономики; анализировать действие рыночных законов, выявлять роль</w:t>
      </w:r>
      <w:r w:rsidRPr="006473B6">
        <w:rPr>
          <w:spacing w:val="-2"/>
          <w:sz w:val="24"/>
          <w:szCs w:val="24"/>
        </w:rPr>
        <w:t xml:space="preserve"> </w:t>
      </w:r>
      <w:r w:rsidRPr="006473B6">
        <w:rPr>
          <w:sz w:val="24"/>
          <w:szCs w:val="24"/>
        </w:rPr>
        <w:t>конкуренции;</w:t>
      </w:r>
    </w:p>
    <w:p w:rsidR="0060112E" w:rsidRPr="006473B6" w:rsidRDefault="004106D4" w:rsidP="00D552B0">
      <w:pPr>
        <w:pStyle w:val="a5"/>
        <w:numPr>
          <w:ilvl w:val="1"/>
          <w:numId w:val="94"/>
        </w:numPr>
        <w:tabs>
          <w:tab w:val="left" w:pos="993"/>
          <w:tab w:val="left" w:pos="1527"/>
          <w:tab w:val="left" w:pos="2765"/>
          <w:tab w:val="left" w:pos="3437"/>
          <w:tab w:val="left" w:pos="4862"/>
          <w:tab w:val="left" w:pos="5176"/>
          <w:tab w:val="left" w:pos="6921"/>
          <w:tab w:val="left" w:pos="8149"/>
          <w:tab w:val="left" w:pos="9214"/>
          <w:tab w:val="left" w:pos="9532"/>
        </w:tabs>
        <w:spacing w:before="5"/>
        <w:ind w:left="284" w:right="469" w:firstLine="283"/>
        <w:jc w:val="both"/>
        <w:rPr>
          <w:sz w:val="24"/>
          <w:szCs w:val="24"/>
        </w:rPr>
      </w:pPr>
      <w:r w:rsidRPr="006473B6">
        <w:rPr>
          <w:sz w:val="24"/>
          <w:szCs w:val="24"/>
        </w:rPr>
        <w:t>объяснять</w:t>
      </w:r>
      <w:r w:rsidRPr="006473B6">
        <w:rPr>
          <w:sz w:val="24"/>
          <w:szCs w:val="24"/>
        </w:rPr>
        <w:tab/>
        <w:t>роль</w:t>
      </w:r>
      <w:r w:rsidRPr="006473B6">
        <w:rPr>
          <w:sz w:val="24"/>
          <w:szCs w:val="24"/>
        </w:rPr>
        <w:tab/>
        <w:t>государств</w:t>
      </w:r>
      <w:r w:rsidR="0045106B" w:rsidRPr="006473B6">
        <w:rPr>
          <w:sz w:val="24"/>
          <w:szCs w:val="24"/>
        </w:rPr>
        <w:t>а</w:t>
      </w:r>
      <w:r w:rsidR="0045106B" w:rsidRPr="006473B6">
        <w:rPr>
          <w:sz w:val="24"/>
          <w:szCs w:val="24"/>
        </w:rPr>
        <w:tab/>
        <w:t xml:space="preserve">в регулировани рыночной экономики; </w:t>
      </w:r>
      <w:r w:rsidRPr="006473B6">
        <w:rPr>
          <w:spacing w:val="-1"/>
          <w:sz w:val="24"/>
          <w:szCs w:val="24"/>
        </w:rPr>
        <w:t xml:space="preserve">анализировать </w:t>
      </w:r>
      <w:r w:rsidRPr="006473B6">
        <w:rPr>
          <w:sz w:val="24"/>
          <w:szCs w:val="24"/>
        </w:rPr>
        <w:t>структуру бюджета</w:t>
      </w:r>
      <w:r w:rsidRPr="006473B6">
        <w:rPr>
          <w:spacing w:val="-6"/>
          <w:sz w:val="24"/>
          <w:szCs w:val="24"/>
        </w:rPr>
        <w:t xml:space="preserve"> </w:t>
      </w:r>
      <w:r w:rsidRPr="006473B6">
        <w:rPr>
          <w:sz w:val="24"/>
          <w:szCs w:val="24"/>
        </w:rPr>
        <w:t>государства;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называть и конкретизировать примерами виды налогов;</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характеризовать функции денег и их роль в экономике;</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социально-экономическую роль и функции</w:t>
      </w:r>
      <w:r w:rsidRPr="006473B6">
        <w:rPr>
          <w:spacing w:val="-3"/>
          <w:sz w:val="24"/>
          <w:szCs w:val="24"/>
        </w:rPr>
        <w:t xml:space="preserve"> </w:t>
      </w:r>
      <w:r w:rsidRPr="006473B6">
        <w:rPr>
          <w:sz w:val="24"/>
          <w:szCs w:val="24"/>
        </w:rPr>
        <w:t>предпринимательства;</w:t>
      </w:r>
    </w:p>
    <w:p w:rsidR="0060112E" w:rsidRPr="006473B6" w:rsidRDefault="004106D4" w:rsidP="00D552B0">
      <w:pPr>
        <w:pStyle w:val="a5"/>
        <w:numPr>
          <w:ilvl w:val="1"/>
          <w:numId w:val="94"/>
        </w:numPr>
        <w:tabs>
          <w:tab w:val="left" w:pos="993"/>
          <w:tab w:val="left" w:pos="1527"/>
          <w:tab w:val="left" w:pos="9214"/>
        </w:tabs>
        <w:spacing w:before="2"/>
        <w:ind w:left="284" w:right="468" w:firstLine="283"/>
        <w:jc w:val="both"/>
        <w:rPr>
          <w:sz w:val="24"/>
          <w:szCs w:val="24"/>
        </w:rPr>
      </w:pPr>
      <w:r w:rsidRPr="006473B6">
        <w:rPr>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w:t>
      </w:r>
      <w:r w:rsidRPr="006473B6">
        <w:rPr>
          <w:spacing w:val="-5"/>
          <w:sz w:val="24"/>
          <w:szCs w:val="24"/>
        </w:rPr>
        <w:t xml:space="preserve"> </w:t>
      </w:r>
      <w:r w:rsidRPr="006473B6">
        <w:rPr>
          <w:sz w:val="24"/>
          <w:szCs w:val="24"/>
        </w:rPr>
        <w:t>процессы;</w:t>
      </w:r>
    </w:p>
    <w:p w:rsidR="0060112E" w:rsidRPr="006473B6" w:rsidRDefault="004106D4" w:rsidP="00D552B0">
      <w:pPr>
        <w:pStyle w:val="a5"/>
        <w:numPr>
          <w:ilvl w:val="1"/>
          <w:numId w:val="94"/>
        </w:numPr>
        <w:tabs>
          <w:tab w:val="left" w:pos="993"/>
          <w:tab w:val="left" w:pos="1527"/>
          <w:tab w:val="left" w:pos="9214"/>
        </w:tabs>
        <w:spacing w:before="5"/>
        <w:ind w:left="284" w:right="469" w:firstLine="283"/>
        <w:jc w:val="both"/>
        <w:rPr>
          <w:sz w:val="24"/>
          <w:szCs w:val="24"/>
        </w:rPr>
      </w:pPr>
      <w:r w:rsidRPr="006473B6">
        <w:rPr>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w:t>
      </w:r>
      <w:r w:rsidRPr="006473B6">
        <w:rPr>
          <w:spacing w:val="-7"/>
          <w:sz w:val="24"/>
          <w:szCs w:val="24"/>
        </w:rPr>
        <w:t xml:space="preserve"> </w:t>
      </w:r>
      <w:r w:rsidRPr="006473B6">
        <w:rPr>
          <w:sz w:val="24"/>
          <w:szCs w:val="24"/>
        </w:rPr>
        <w:t>деятельности;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рациональное поведение субъектов экономической</w:t>
      </w:r>
      <w:r w:rsidRPr="006473B6">
        <w:rPr>
          <w:spacing w:val="-4"/>
          <w:sz w:val="24"/>
          <w:szCs w:val="24"/>
        </w:rPr>
        <w:t xml:space="preserve"> </w:t>
      </w:r>
      <w:r w:rsidRPr="006473B6">
        <w:rPr>
          <w:sz w:val="24"/>
          <w:szCs w:val="24"/>
        </w:rPr>
        <w:t>деятельности;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экономику семьи; анализировать структуру семейного</w:t>
      </w:r>
      <w:r w:rsidRPr="006473B6">
        <w:rPr>
          <w:spacing w:val="-12"/>
          <w:sz w:val="24"/>
          <w:szCs w:val="24"/>
        </w:rPr>
        <w:t xml:space="preserve"> </w:t>
      </w:r>
      <w:r w:rsidRPr="006473B6">
        <w:rPr>
          <w:sz w:val="24"/>
          <w:szCs w:val="24"/>
        </w:rPr>
        <w:t>бюджета;</w:t>
      </w:r>
    </w:p>
    <w:p w:rsidR="0060112E" w:rsidRPr="006473B6" w:rsidRDefault="004106D4" w:rsidP="00D552B0">
      <w:pPr>
        <w:pStyle w:val="a5"/>
        <w:numPr>
          <w:ilvl w:val="1"/>
          <w:numId w:val="94"/>
        </w:numPr>
        <w:tabs>
          <w:tab w:val="left" w:pos="993"/>
          <w:tab w:val="left" w:pos="1527"/>
          <w:tab w:val="left" w:pos="9214"/>
        </w:tabs>
        <w:spacing w:before="4"/>
        <w:ind w:left="284" w:right="464" w:firstLine="283"/>
        <w:jc w:val="both"/>
        <w:rPr>
          <w:sz w:val="24"/>
          <w:szCs w:val="24"/>
        </w:rPr>
      </w:pPr>
      <w:r w:rsidRPr="006473B6">
        <w:rPr>
          <w:sz w:val="24"/>
          <w:szCs w:val="24"/>
        </w:rPr>
        <w:t>использовать полученные знания при анализе фактов поведения участников экономической деятельности;</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обосновывать связь профессионализма и жизненного</w:t>
      </w:r>
      <w:r w:rsidRPr="006473B6">
        <w:rPr>
          <w:spacing w:val="-1"/>
          <w:sz w:val="24"/>
          <w:szCs w:val="24"/>
        </w:rPr>
        <w:t xml:space="preserve"> </w:t>
      </w:r>
      <w:r w:rsidRPr="006473B6">
        <w:rPr>
          <w:sz w:val="24"/>
          <w:szCs w:val="24"/>
        </w:rPr>
        <w:t>успеха.</w:t>
      </w:r>
    </w:p>
    <w:p w:rsidR="0060112E" w:rsidRPr="006473B6" w:rsidRDefault="004106D4" w:rsidP="00D552B0">
      <w:pPr>
        <w:pStyle w:val="1"/>
        <w:tabs>
          <w:tab w:val="left" w:pos="993"/>
          <w:tab w:val="left" w:pos="9214"/>
        </w:tabs>
        <w:spacing w:before="2"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66" w:firstLine="283"/>
        <w:jc w:val="both"/>
        <w:rPr>
          <w:i/>
          <w:sz w:val="24"/>
          <w:szCs w:val="24"/>
        </w:rPr>
      </w:pPr>
      <w:r w:rsidRPr="006473B6">
        <w:rPr>
          <w:i/>
          <w:sz w:val="24"/>
          <w:szCs w:val="24"/>
        </w:rPr>
        <w:t>анализировать с опорой на полученные знания несложную экономическую информацию, получаемую из неадаптированных</w:t>
      </w:r>
      <w:r w:rsidRPr="006473B6">
        <w:rPr>
          <w:i/>
          <w:spacing w:val="-1"/>
          <w:sz w:val="24"/>
          <w:szCs w:val="24"/>
        </w:rPr>
        <w:t xml:space="preserve"> </w:t>
      </w:r>
      <w:r w:rsidRPr="006473B6">
        <w:rPr>
          <w:i/>
          <w:sz w:val="24"/>
          <w:szCs w:val="24"/>
        </w:rPr>
        <w:t>источников;</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i/>
          <w:sz w:val="24"/>
          <w:szCs w:val="24"/>
        </w:rPr>
      </w:pPr>
      <w:r w:rsidRPr="006473B6">
        <w:rPr>
          <w:i/>
          <w:sz w:val="24"/>
          <w:szCs w:val="24"/>
        </w:rPr>
        <w:t>выполнять практические задания, основанные на ситуациях, связанных с описанием состояния российской</w:t>
      </w:r>
      <w:r w:rsidRPr="006473B6">
        <w:rPr>
          <w:i/>
          <w:spacing w:val="-1"/>
          <w:sz w:val="24"/>
          <w:szCs w:val="24"/>
        </w:rPr>
        <w:t xml:space="preserve"> </w:t>
      </w:r>
      <w:r w:rsidRPr="006473B6">
        <w:rPr>
          <w:i/>
          <w:sz w:val="24"/>
          <w:szCs w:val="24"/>
        </w:rPr>
        <w:t>экономики;</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i/>
          <w:sz w:val="24"/>
          <w:szCs w:val="24"/>
        </w:rPr>
      </w:pPr>
      <w:r w:rsidRPr="006473B6">
        <w:rPr>
          <w:i/>
          <w:sz w:val="24"/>
          <w:szCs w:val="24"/>
        </w:rPr>
        <w:t>анализировать и оценивать с позиций экономических знаний сложившиеся практики и модели поведения</w:t>
      </w:r>
      <w:r w:rsidRPr="006473B6">
        <w:rPr>
          <w:i/>
          <w:spacing w:val="-3"/>
          <w:sz w:val="24"/>
          <w:szCs w:val="24"/>
        </w:rPr>
        <w:t xml:space="preserve"> </w:t>
      </w:r>
      <w:r w:rsidRPr="006473B6">
        <w:rPr>
          <w:i/>
          <w:sz w:val="24"/>
          <w:szCs w:val="24"/>
        </w:rPr>
        <w:t>потребителя;</w:t>
      </w:r>
    </w:p>
    <w:p w:rsidR="0060112E" w:rsidRPr="006473B6" w:rsidRDefault="004106D4" w:rsidP="00D552B0">
      <w:pPr>
        <w:pStyle w:val="a5"/>
        <w:numPr>
          <w:ilvl w:val="1"/>
          <w:numId w:val="94"/>
        </w:numPr>
        <w:tabs>
          <w:tab w:val="left" w:pos="993"/>
          <w:tab w:val="left" w:pos="1527"/>
          <w:tab w:val="left" w:pos="9214"/>
        </w:tabs>
        <w:spacing w:before="90"/>
        <w:ind w:left="284" w:right="468" w:firstLine="283"/>
        <w:jc w:val="both"/>
        <w:rPr>
          <w:i/>
          <w:sz w:val="24"/>
          <w:szCs w:val="24"/>
        </w:rPr>
      </w:pPr>
      <w:r w:rsidRPr="006473B6">
        <w:rPr>
          <w:i/>
          <w:sz w:val="24"/>
          <w:szCs w:val="24"/>
        </w:rPr>
        <w:t>решать с опорой на полученные знания познавательные задачи, отражающие типичные ситуации в экономической сфере деятельности</w:t>
      </w:r>
      <w:r w:rsidRPr="006473B6">
        <w:rPr>
          <w:i/>
          <w:spacing w:val="-2"/>
          <w:sz w:val="24"/>
          <w:szCs w:val="24"/>
        </w:rPr>
        <w:t xml:space="preserve"> </w:t>
      </w:r>
      <w:r w:rsidRPr="006473B6">
        <w:rPr>
          <w:i/>
          <w:sz w:val="24"/>
          <w:szCs w:val="24"/>
        </w:rPr>
        <w:t>человека;</w:t>
      </w:r>
    </w:p>
    <w:p w:rsidR="0060112E" w:rsidRPr="006473B6" w:rsidRDefault="004106D4" w:rsidP="00D552B0">
      <w:pPr>
        <w:pStyle w:val="a5"/>
        <w:numPr>
          <w:ilvl w:val="1"/>
          <w:numId w:val="94"/>
        </w:numPr>
        <w:tabs>
          <w:tab w:val="left" w:pos="993"/>
          <w:tab w:val="left" w:pos="1527"/>
          <w:tab w:val="left" w:pos="9214"/>
        </w:tabs>
        <w:spacing w:before="4"/>
        <w:ind w:left="284" w:right="466" w:firstLine="283"/>
        <w:jc w:val="both"/>
        <w:rPr>
          <w:i/>
          <w:sz w:val="24"/>
          <w:szCs w:val="24"/>
        </w:rPr>
      </w:pPr>
      <w:r w:rsidRPr="006473B6">
        <w:rPr>
          <w:i/>
          <w:sz w:val="24"/>
          <w:szCs w:val="24"/>
        </w:rPr>
        <w:t>грамотно применять полученные знания для определения экономически рационального поведения и порядка действий в конкретных</w:t>
      </w:r>
      <w:r w:rsidRPr="006473B6">
        <w:rPr>
          <w:i/>
          <w:spacing w:val="-5"/>
          <w:sz w:val="24"/>
          <w:szCs w:val="24"/>
        </w:rPr>
        <w:t xml:space="preserve"> </w:t>
      </w:r>
      <w:r w:rsidRPr="006473B6">
        <w:rPr>
          <w:i/>
          <w:sz w:val="24"/>
          <w:szCs w:val="24"/>
        </w:rPr>
        <w:t>ситуациях;</w:t>
      </w:r>
    </w:p>
    <w:p w:rsidR="0060112E" w:rsidRPr="006473B6" w:rsidRDefault="004106D4" w:rsidP="00D552B0">
      <w:pPr>
        <w:pStyle w:val="a5"/>
        <w:numPr>
          <w:ilvl w:val="1"/>
          <w:numId w:val="94"/>
        </w:numPr>
        <w:tabs>
          <w:tab w:val="left" w:pos="993"/>
          <w:tab w:val="left" w:pos="1527"/>
          <w:tab w:val="left" w:pos="9214"/>
        </w:tabs>
        <w:spacing w:before="5"/>
        <w:ind w:left="284" w:right="468" w:firstLine="283"/>
        <w:jc w:val="both"/>
        <w:rPr>
          <w:i/>
          <w:sz w:val="24"/>
          <w:szCs w:val="24"/>
        </w:rPr>
      </w:pPr>
      <w:r w:rsidRPr="006473B6">
        <w:rPr>
          <w:i/>
          <w:sz w:val="24"/>
          <w:szCs w:val="24"/>
        </w:rPr>
        <w:t>сопоставлять свои потребности и возможности, оптимально распределять свои материальные и трудовые ресурсы, составлять семейный</w:t>
      </w:r>
      <w:r w:rsidRPr="006473B6">
        <w:rPr>
          <w:i/>
          <w:spacing w:val="-6"/>
          <w:sz w:val="24"/>
          <w:szCs w:val="24"/>
        </w:rPr>
        <w:t xml:space="preserve"> </w:t>
      </w:r>
      <w:r w:rsidRPr="006473B6">
        <w:rPr>
          <w:i/>
          <w:sz w:val="24"/>
          <w:szCs w:val="24"/>
        </w:rPr>
        <w:t>бюджет.</w:t>
      </w:r>
    </w:p>
    <w:p w:rsidR="0060112E" w:rsidRPr="006473B6" w:rsidRDefault="004106D4" w:rsidP="00D552B0">
      <w:pPr>
        <w:pStyle w:val="1"/>
        <w:numPr>
          <w:ilvl w:val="3"/>
          <w:numId w:val="117"/>
        </w:numPr>
        <w:tabs>
          <w:tab w:val="left" w:pos="993"/>
          <w:tab w:val="left" w:pos="2165"/>
          <w:tab w:val="left" w:pos="9214"/>
        </w:tabs>
        <w:spacing w:line="240" w:lineRule="auto"/>
        <w:ind w:left="284" w:firstLine="283"/>
        <w:jc w:val="both"/>
      </w:pPr>
      <w:bookmarkStart w:id="10" w:name="_TOC_250024"/>
      <w:bookmarkEnd w:id="10"/>
      <w:r w:rsidRPr="006473B6">
        <w:t>География</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spacing w:before="1"/>
        <w:ind w:left="284" w:right="470" w:firstLine="283"/>
        <w:jc w:val="both"/>
        <w:rPr>
          <w:sz w:val="24"/>
          <w:szCs w:val="24"/>
        </w:rPr>
      </w:pPr>
      <w:r w:rsidRPr="006473B6">
        <w:rPr>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w:t>
      </w:r>
      <w:r w:rsidRPr="006473B6">
        <w:rPr>
          <w:spacing w:val="-28"/>
          <w:sz w:val="24"/>
          <w:szCs w:val="24"/>
        </w:rPr>
        <w:t xml:space="preserve"> </w:t>
      </w:r>
      <w:r w:rsidRPr="006473B6">
        <w:rPr>
          <w:sz w:val="24"/>
          <w:szCs w:val="24"/>
        </w:rPr>
        <w:t>задачам;</w:t>
      </w:r>
    </w:p>
    <w:p w:rsidR="0060112E" w:rsidRPr="006473B6" w:rsidRDefault="004106D4" w:rsidP="00D552B0">
      <w:pPr>
        <w:pStyle w:val="a5"/>
        <w:numPr>
          <w:ilvl w:val="1"/>
          <w:numId w:val="94"/>
        </w:numPr>
        <w:tabs>
          <w:tab w:val="left" w:pos="993"/>
          <w:tab w:val="left" w:pos="1527"/>
          <w:tab w:val="left" w:pos="9214"/>
        </w:tabs>
        <w:spacing w:before="2"/>
        <w:ind w:left="284" w:right="461" w:firstLine="283"/>
        <w:jc w:val="both"/>
        <w:rPr>
          <w:sz w:val="24"/>
          <w:szCs w:val="24"/>
        </w:rPr>
      </w:pPr>
      <w:r w:rsidRPr="006473B6">
        <w:rPr>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w:t>
      </w:r>
      <w:r w:rsidRPr="006473B6">
        <w:rPr>
          <w:spacing w:val="-4"/>
          <w:sz w:val="24"/>
          <w:szCs w:val="24"/>
        </w:rPr>
        <w:t xml:space="preserve"> </w:t>
      </w:r>
      <w:r w:rsidRPr="006473B6">
        <w:rPr>
          <w:sz w:val="24"/>
          <w:szCs w:val="24"/>
        </w:rPr>
        <w:t>источниках;</w:t>
      </w:r>
    </w:p>
    <w:p w:rsidR="0060112E" w:rsidRPr="006473B6" w:rsidRDefault="004106D4" w:rsidP="00D552B0">
      <w:pPr>
        <w:pStyle w:val="a5"/>
        <w:numPr>
          <w:ilvl w:val="1"/>
          <w:numId w:val="94"/>
        </w:numPr>
        <w:tabs>
          <w:tab w:val="left" w:pos="993"/>
          <w:tab w:val="left" w:pos="1527"/>
          <w:tab w:val="left" w:pos="9214"/>
        </w:tabs>
        <w:spacing w:before="2"/>
        <w:ind w:left="284" w:right="456" w:firstLine="283"/>
        <w:jc w:val="both"/>
        <w:rPr>
          <w:sz w:val="24"/>
          <w:szCs w:val="24"/>
        </w:rPr>
      </w:pPr>
      <w:r w:rsidRPr="006473B6">
        <w:rPr>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 ориентированных</w:t>
      </w:r>
      <w:r w:rsidRPr="006473B6">
        <w:rPr>
          <w:spacing w:val="-2"/>
          <w:sz w:val="24"/>
          <w:szCs w:val="24"/>
        </w:rPr>
        <w:t xml:space="preserve"> </w:t>
      </w:r>
      <w:r w:rsidRPr="006473B6">
        <w:rPr>
          <w:sz w:val="24"/>
          <w:szCs w:val="24"/>
        </w:rPr>
        <w:t>задач;</w:t>
      </w:r>
    </w:p>
    <w:p w:rsidR="0060112E" w:rsidRPr="006473B6" w:rsidRDefault="004106D4" w:rsidP="00D552B0">
      <w:pPr>
        <w:pStyle w:val="a5"/>
        <w:numPr>
          <w:ilvl w:val="1"/>
          <w:numId w:val="94"/>
        </w:numPr>
        <w:tabs>
          <w:tab w:val="left" w:pos="993"/>
          <w:tab w:val="left" w:pos="1527"/>
          <w:tab w:val="left" w:pos="9214"/>
        </w:tabs>
        <w:spacing w:before="5"/>
        <w:ind w:left="284" w:right="460" w:firstLine="283"/>
        <w:jc w:val="both"/>
        <w:rPr>
          <w:sz w:val="24"/>
          <w:szCs w:val="24"/>
        </w:rPr>
      </w:pPr>
      <w:r w:rsidRPr="006473B6">
        <w:rPr>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0112E" w:rsidRPr="006473B6" w:rsidRDefault="004106D4" w:rsidP="00D552B0">
      <w:pPr>
        <w:pStyle w:val="a5"/>
        <w:numPr>
          <w:ilvl w:val="1"/>
          <w:numId w:val="94"/>
        </w:numPr>
        <w:tabs>
          <w:tab w:val="left" w:pos="993"/>
          <w:tab w:val="left" w:pos="1527"/>
          <w:tab w:val="left" w:pos="9214"/>
        </w:tabs>
        <w:spacing w:before="4"/>
        <w:ind w:left="284" w:right="464" w:firstLine="283"/>
        <w:jc w:val="both"/>
        <w:rPr>
          <w:sz w:val="24"/>
          <w:szCs w:val="24"/>
        </w:rPr>
      </w:pPr>
      <w:r w:rsidRPr="006473B6">
        <w:rPr>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w:t>
      </w:r>
      <w:r w:rsidRPr="006473B6">
        <w:rPr>
          <w:spacing w:val="-2"/>
          <w:sz w:val="24"/>
          <w:szCs w:val="24"/>
        </w:rPr>
        <w:t xml:space="preserve"> </w:t>
      </w:r>
      <w:r w:rsidRPr="006473B6">
        <w:rPr>
          <w:sz w:val="24"/>
          <w:szCs w:val="24"/>
        </w:rPr>
        <w:t>потоков;</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sz w:val="24"/>
          <w:szCs w:val="24"/>
        </w:rPr>
      </w:pPr>
      <w:r w:rsidRPr="006473B6">
        <w:rPr>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w:t>
      </w:r>
      <w:r w:rsidRPr="006473B6">
        <w:rPr>
          <w:spacing w:val="-2"/>
          <w:sz w:val="24"/>
          <w:szCs w:val="24"/>
        </w:rPr>
        <w:t xml:space="preserve"> </w:t>
      </w:r>
      <w:r w:rsidRPr="006473B6">
        <w:rPr>
          <w:sz w:val="24"/>
          <w:szCs w:val="24"/>
        </w:rPr>
        <w:t>классификацию;</w:t>
      </w:r>
    </w:p>
    <w:p w:rsidR="0060112E" w:rsidRPr="006473B6" w:rsidRDefault="004106D4" w:rsidP="00D552B0">
      <w:pPr>
        <w:pStyle w:val="a5"/>
        <w:numPr>
          <w:ilvl w:val="1"/>
          <w:numId w:val="94"/>
        </w:numPr>
        <w:tabs>
          <w:tab w:val="left" w:pos="993"/>
          <w:tab w:val="left" w:pos="1527"/>
          <w:tab w:val="left" w:pos="9214"/>
        </w:tabs>
        <w:spacing w:before="8"/>
        <w:ind w:left="284" w:right="467" w:firstLine="283"/>
        <w:jc w:val="both"/>
        <w:rPr>
          <w:sz w:val="24"/>
          <w:szCs w:val="24"/>
        </w:rPr>
      </w:pPr>
      <w:r w:rsidRPr="006473B6">
        <w:rPr>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w:t>
      </w:r>
      <w:r w:rsidRPr="006473B6">
        <w:rPr>
          <w:spacing w:val="-1"/>
          <w:sz w:val="24"/>
          <w:szCs w:val="24"/>
        </w:rPr>
        <w:t xml:space="preserve"> </w:t>
      </w:r>
      <w:r w:rsidRPr="006473B6">
        <w:rPr>
          <w:sz w:val="24"/>
          <w:szCs w:val="24"/>
        </w:rPr>
        <w:t>различий;</w:t>
      </w:r>
    </w:p>
    <w:p w:rsidR="0060112E" w:rsidRPr="006473B6" w:rsidRDefault="004106D4" w:rsidP="00D552B0">
      <w:pPr>
        <w:pStyle w:val="a5"/>
        <w:numPr>
          <w:ilvl w:val="1"/>
          <w:numId w:val="94"/>
        </w:numPr>
        <w:tabs>
          <w:tab w:val="left" w:pos="993"/>
          <w:tab w:val="left" w:pos="1527"/>
          <w:tab w:val="left" w:pos="9214"/>
        </w:tabs>
        <w:spacing w:before="7"/>
        <w:ind w:left="284" w:right="463" w:firstLine="283"/>
        <w:jc w:val="both"/>
        <w:rPr>
          <w:sz w:val="24"/>
          <w:szCs w:val="24"/>
        </w:rPr>
      </w:pPr>
      <w:r w:rsidRPr="006473B6">
        <w:rPr>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w:t>
      </w:r>
      <w:r w:rsidRPr="006473B6">
        <w:rPr>
          <w:spacing w:val="-3"/>
          <w:sz w:val="24"/>
          <w:szCs w:val="24"/>
        </w:rPr>
        <w:t xml:space="preserve"> </w:t>
      </w:r>
      <w:r w:rsidRPr="006473B6">
        <w:rPr>
          <w:sz w:val="24"/>
          <w:szCs w:val="24"/>
        </w:rPr>
        <w:t>развития;</w:t>
      </w:r>
    </w:p>
    <w:p w:rsidR="0060112E" w:rsidRPr="006473B6" w:rsidRDefault="004106D4" w:rsidP="00D552B0">
      <w:pPr>
        <w:pStyle w:val="a5"/>
        <w:numPr>
          <w:ilvl w:val="1"/>
          <w:numId w:val="94"/>
        </w:numPr>
        <w:tabs>
          <w:tab w:val="left" w:pos="993"/>
          <w:tab w:val="left" w:pos="1527"/>
          <w:tab w:val="left" w:pos="9214"/>
        </w:tabs>
        <w:spacing w:before="4"/>
        <w:ind w:left="284" w:right="472" w:firstLine="283"/>
        <w:jc w:val="both"/>
        <w:rPr>
          <w:sz w:val="24"/>
          <w:szCs w:val="24"/>
        </w:rPr>
      </w:pPr>
      <w:r w:rsidRPr="006473B6">
        <w:rPr>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w:t>
      </w:r>
      <w:r w:rsidRPr="006473B6">
        <w:rPr>
          <w:spacing w:val="-24"/>
          <w:sz w:val="24"/>
          <w:szCs w:val="24"/>
        </w:rPr>
        <w:t xml:space="preserve"> </w:t>
      </w:r>
      <w:r w:rsidRPr="006473B6">
        <w:rPr>
          <w:sz w:val="24"/>
          <w:szCs w:val="24"/>
        </w:rPr>
        <w:t>стран;</w:t>
      </w:r>
    </w:p>
    <w:p w:rsidR="0060112E" w:rsidRPr="006473B6" w:rsidRDefault="004106D4" w:rsidP="00D552B0">
      <w:pPr>
        <w:pStyle w:val="a5"/>
        <w:numPr>
          <w:ilvl w:val="1"/>
          <w:numId w:val="94"/>
        </w:numPr>
        <w:tabs>
          <w:tab w:val="left" w:pos="993"/>
          <w:tab w:val="left" w:pos="1527"/>
          <w:tab w:val="left" w:pos="9214"/>
        </w:tabs>
        <w:spacing w:before="5"/>
        <w:ind w:left="284" w:right="473" w:firstLine="283"/>
        <w:jc w:val="both"/>
        <w:rPr>
          <w:sz w:val="24"/>
          <w:szCs w:val="24"/>
        </w:rPr>
      </w:pPr>
      <w:r w:rsidRPr="006473B6">
        <w:rPr>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w:t>
      </w:r>
      <w:r w:rsidRPr="006473B6">
        <w:rPr>
          <w:spacing w:val="-12"/>
          <w:sz w:val="24"/>
          <w:szCs w:val="24"/>
        </w:rPr>
        <w:t xml:space="preserve"> </w:t>
      </w:r>
      <w:r w:rsidRPr="006473B6">
        <w:rPr>
          <w:sz w:val="24"/>
          <w:szCs w:val="24"/>
        </w:rPr>
        <w:t>задач;</w:t>
      </w:r>
    </w:p>
    <w:p w:rsidR="0060112E" w:rsidRPr="006473B6" w:rsidRDefault="004106D4" w:rsidP="00D552B0">
      <w:pPr>
        <w:pStyle w:val="a5"/>
        <w:numPr>
          <w:ilvl w:val="1"/>
          <w:numId w:val="94"/>
        </w:numPr>
        <w:tabs>
          <w:tab w:val="left" w:pos="993"/>
          <w:tab w:val="left" w:pos="1527"/>
          <w:tab w:val="left" w:pos="9214"/>
        </w:tabs>
        <w:spacing w:before="3"/>
        <w:ind w:left="284" w:firstLine="283"/>
        <w:jc w:val="both"/>
        <w:rPr>
          <w:sz w:val="24"/>
          <w:szCs w:val="24"/>
        </w:rPr>
      </w:pPr>
      <w:r w:rsidRPr="006473B6">
        <w:rPr>
          <w:sz w:val="24"/>
          <w:szCs w:val="24"/>
        </w:rPr>
        <w:t>описывать по карте положение и взаиморасположение географических</w:t>
      </w:r>
      <w:r w:rsidRPr="006473B6">
        <w:rPr>
          <w:spacing w:val="-1"/>
          <w:sz w:val="24"/>
          <w:szCs w:val="24"/>
        </w:rPr>
        <w:t xml:space="preserve"> </w:t>
      </w:r>
      <w:r w:rsidRPr="006473B6">
        <w:rPr>
          <w:sz w:val="24"/>
          <w:szCs w:val="24"/>
        </w:rPr>
        <w:t>объектов;</w:t>
      </w:r>
    </w:p>
    <w:p w:rsidR="0060112E" w:rsidRPr="006473B6" w:rsidRDefault="004106D4" w:rsidP="00D552B0">
      <w:pPr>
        <w:pStyle w:val="a5"/>
        <w:numPr>
          <w:ilvl w:val="1"/>
          <w:numId w:val="94"/>
        </w:numPr>
        <w:tabs>
          <w:tab w:val="left" w:pos="993"/>
          <w:tab w:val="left" w:pos="1527"/>
          <w:tab w:val="left" w:pos="9214"/>
        </w:tabs>
        <w:spacing w:before="3"/>
        <w:ind w:left="284" w:right="468" w:firstLine="283"/>
        <w:jc w:val="both"/>
        <w:rPr>
          <w:sz w:val="24"/>
          <w:szCs w:val="24"/>
        </w:rPr>
      </w:pPr>
      <w:r w:rsidRPr="006473B6">
        <w:rPr>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0112E" w:rsidRPr="006473B6" w:rsidRDefault="004106D4" w:rsidP="00D552B0">
      <w:pPr>
        <w:pStyle w:val="a5"/>
        <w:numPr>
          <w:ilvl w:val="1"/>
          <w:numId w:val="94"/>
        </w:numPr>
        <w:tabs>
          <w:tab w:val="left" w:pos="993"/>
          <w:tab w:val="left" w:pos="1527"/>
          <w:tab w:val="left" w:pos="9214"/>
        </w:tabs>
        <w:spacing w:before="5"/>
        <w:ind w:left="284" w:right="465" w:firstLine="283"/>
        <w:jc w:val="both"/>
        <w:rPr>
          <w:sz w:val="24"/>
          <w:szCs w:val="24"/>
        </w:rPr>
      </w:pPr>
      <w:r w:rsidRPr="006473B6">
        <w:rPr>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0112E" w:rsidRPr="006473B6" w:rsidRDefault="004106D4" w:rsidP="00D552B0">
      <w:pPr>
        <w:pStyle w:val="a5"/>
        <w:numPr>
          <w:ilvl w:val="1"/>
          <w:numId w:val="94"/>
        </w:numPr>
        <w:tabs>
          <w:tab w:val="left" w:pos="993"/>
          <w:tab w:val="left" w:pos="1527"/>
          <w:tab w:val="left" w:pos="9214"/>
        </w:tabs>
        <w:spacing w:before="4"/>
        <w:ind w:left="284" w:firstLine="283"/>
        <w:jc w:val="both"/>
        <w:rPr>
          <w:sz w:val="24"/>
          <w:szCs w:val="24"/>
        </w:rPr>
      </w:pPr>
      <w:r w:rsidRPr="006473B6">
        <w:rPr>
          <w:sz w:val="24"/>
          <w:szCs w:val="24"/>
        </w:rPr>
        <w:t>объяснять особенности компонентов природы отдельных</w:t>
      </w:r>
      <w:r w:rsidRPr="006473B6">
        <w:rPr>
          <w:spacing w:val="-7"/>
          <w:sz w:val="24"/>
          <w:szCs w:val="24"/>
        </w:rPr>
        <w:t xml:space="preserve"> </w:t>
      </w:r>
      <w:r w:rsidRPr="006473B6">
        <w:rPr>
          <w:sz w:val="24"/>
          <w:szCs w:val="24"/>
        </w:rPr>
        <w:t>территорий;</w:t>
      </w:r>
    </w:p>
    <w:p w:rsidR="0060112E" w:rsidRPr="006473B6" w:rsidRDefault="004106D4" w:rsidP="00D552B0">
      <w:pPr>
        <w:pStyle w:val="a5"/>
        <w:numPr>
          <w:ilvl w:val="1"/>
          <w:numId w:val="94"/>
        </w:numPr>
        <w:tabs>
          <w:tab w:val="left" w:pos="993"/>
          <w:tab w:val="left" w:pos="1527"/>
          <w:tab w:val="left" w:pos="9214"/>
        </w:tabs>
        <w:spacing w:before="90"/>
        <w:ind w:left="284" w:right="470" w:firstLine="283"/>
        <w:jc w:val="both"/>
        <w:rPr>
          <w:sz w:val="24"/>
          <w:szCs w:val="24"/>
        </w:rPr>
      </w:pPr>
      <w:r w:rsidRPr="006473B6">
        <w:rPr>
          <w:sz w:val="24"/>
          <w:szCs w:val="24"/>
        </w:rPr>
        <w:t>приводить примеры взаимодействия природы и общества в пределах отдельных территорий;</w:t>
      </w:r>
    </w:p>
    <w:p w:rsidR="0060112E" w:rsidRPr="006473B6" w:rsidRDefault="004106D4" w:rsidP="00D552B0">
      <w:pPr>
        <w:pStyle w:val="a5"/>
        <w:numPr>
          <w:ilvl w:val="1"/>
          <w:numId w:val="94"/>
        </w:numPr>
        <w:tabs>
          <w:tab w:val="left" w:pos="993"/>
          <w:tab w:val="left" w:pos="1527"/>
          <w:tab w:val="left" w:pos="9214"/>
        </w:tabs>
        <w:spacing w:before="4"/>
        <w:ind w:left="284" w:right="466" w:firstLine="283"/>
        <w:jc w:val="both"/>
        <w:rPr>
          <w:sz w:val="24"/>
          <w:szCs w:val="24"/>
        </w:rPr>
      </w:pPr>
      <w:r w:rsidRPr="006473B6">
        <w:rPr>
          <w:sz w:val="24"/>
          <w:szCs w:val="24"/>
        </w:rPr>
        <w:t>различать принципы выделения и устанавливать соотношения между государственной территорией и исключительной экономической зоной</w:t>
      </w:r>
      <w:r w:rsidRPr="006473B6">
        <w:rPr>
          <w:spacing w:val="-6"/>
          <w:sz w:val="24"/>
          <w:szCs w:val="24"/>
        </w:rPr>
        <w:t xml:space="preserve"> </w:t>
      </w:r>
      <w:r w:rsidRPr="006473B6">
        <w:rPr>
          <w:sz w:val="24"/>
          <w:szCs w:val="24"/>
        </w:rPr>
        <w:t>России;</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sz w:val="24"/>
          <w:szCs w:val="24"/>
        </w:rPr>
      </w:pPr>
      <w:r w:rsidRPr="006473B6">
        <w:rPr>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w:t>
      </w:r>
      <w:r w:rsidRPr="006473B6">
        <w:rPr>
          <w:spacing w:val="-6"/>
          <w:sz w:val="24"/>
          <w:szCs w:val="24"/>
        </w:rPr>
        <w:t xml:space="preserve"> </w:t>
      </w:r>
      <w:r w:rsidRPr="006473B6">
        <w:rPr>
          <w:sz w:val="24"/>
          <w:szCs w:val="24"/>
        </w:rPr>
        <w:t>населения;</w:t>
      </w:r>
    </w:p>
    <w:p w:rsidR="0060112E" w:rsidRPr="006473B6" w:rsidRDefault="004106D4" w:rsidP="00D552B0">
      <w:pPr>
        <w:pStyle w:val="a5"/>
        <w:numPr>
          <w:ilvl w:val="1"/>
          <w:numId w:val="94"/>
        </w:numPr>
        <w:tabs>
          <w:tab w:val="left" w:pos="993"/>
          <w:tab w:val="left" w:pos="1527"/>
          <w:tab w:val="left" w:pos="9214"/>
        </w:tabs>
        <w:spacing w:before="5"/>
        <w:ind w:left="284" w:right="459" w:firstLine="283"/>
        <w:jc w:val="both"/>
        <w:rPr>
          <w:sz w:val="24"/>
          <w:szCs w:val="24"/>
        </w:rPr>
      </w:pPr>
      <w:r w:rsidRPr="006473B6">
        <w:rPr>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w:t>
      </w:r>
      <w:r w:rsidRPr="006473B6">
        <w:rPr>
          <w:spacing w:val="-2"/>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spacing w:before="7"/>
        <w:ind w:left="284" w:right="463" w:firstLine="283"/>
        <w:jc w:val="both"/>
        <w:rPr>
          <w:sz w:val="24"/>
          <w:szCs w:val="24"/>
        </w:rPr>
      </w:pPr>
      <w:r w:rsidRPr="006473B6">
        <w:rPr>
          <w:sz w:val="24"/>
          <w:szCs w:val="24"/>
        </w:rPr>
        <w:t>различать географические процессы и явления, определяющие особенности природы России и ее отдельных</w:t>
      </w:r>
      <w:r w:rsidRPr="006473B6">
        <w:rPr>
          <w:spacing w:val="-3"/>
          <w:sz w:val="24"/>
          <w:szCs w:val="24"/>
        </w:rPr>
        <w:t xml:space="preserve"> </w:t>
      </w:r>
      <w:r w:rsidRPr="006473B6">
        <w:rPr>
          <w:sz w:val="24"/>
          <w:szCs w:val="24"/>
        </w:rPr>
        <w:t>регионов;</w:t>
      </w:r>
    </w:p>
    <w:p w:rsidR="0060112E" w:rsidRPr="006473B6" w:rsidRDefault="004106D4" w:rsidP="00D552B0">
      <w:pPr>
        <w:pStyle w:val="a5"/>
        <w:numPr>
          <w:ilvl w:val="1"/>
          <w:numId w:val="94"/>
        </w:numPr>
        <w:tabs>
          <w:tab w:val="left" w:pos="993"/>
          <w:tab w:val="left" w:pos="1527"/>
          <w:tab w:val="left" w:pos="9214"/>
        </w:tabs>
        <w:spacing w:before="2"/>
        <w:ind w:left="284" w:right="470" w:firstLine="283"/>
        <w:jc w:val="both"/>
        <w:rPr>
          <w:sz w:val="24"/>
          <w:szCs w:val="24"/>
        </w:rPr>
      </w:pPr>
      <w:r w:rsidRPr="006473B6">
        <w:rPr>
          <w:sz w:val="24"/>
          <w:szCs w:val="24"/>
        </w:rPr>
        <w:t>оценивать особенности взаимодействия природы и общества в пределах отдельных территорий России;</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объяснять особенности компонентов природы отдельных частей</w:t>
      </w:r>
      <w:r w:rsidRPr="006473B6">
        <w:rPr>
          <w:spacing w:val="-7"/>
          <w:sz w:val="24"/>
          <w:szCs w:val="24"/>
        </w:rPr>
        <w:t xml:space="preserve"> </w:t>
      </w:r>
      <w:r w:rsidRPr="006473B6">
        <w:rPr>
          <w:sz w:val="24"/>
          <w:szCs w:val="24"/>
        </w:rPr>
        <w:t>страны;</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sz w:val="24"/>
          <w:szCs w:val="24"/>
        </w:rPr>
      </w:pPr>
      <w:r w:rsidRPr="006473B6">
        <w:rPr>
          <w:sz w:val="24"/>
          <w:szCs w:val="24"/>
        </w:rPr>
        <w:t>оценивать природные условия и обеспеченность природными ресурсами отдельных территорий России;</w:t>
      </w:r>
    </w:p>
    <w:p w:rsidR="0060112E" w:rsidRPr="006473B6" w:rsidRDefault="004106D4" w:rsidP="00D552B0">
      <w:pPr>
        <w:pStyle w:val="a5"/>
        <w:numPr>
          <w:ilvl w:val="1"/>
          <w:numId w:val="94"/>
        </w:numPr>
        <w:tabs>
          <w:tab w:val="left" w:pos="993"/>
          <w:tab w:val="left" w:pos="1527"/>
          <w:tab w:val="left" w:pos="9214"/>
        </w:tabs>
        <w:spacing w:before="2"/>
        <w:ind w:left="284" w:right="462" w:firstLine="283"/>
        <w:jc w:val="both"/>
        <w:rPr>
          <w:sz w:val="24"/>
          <w:szCs w:val="24"/>
        </w:rPr>
      </w:pPr>
      <w:r w:rsidRPr="006473B6">
        <w:rPr>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w:t>
      </w:r>
      <w:r w:rsidRPr="006473B6">
        <w:rPr>
          <w:spacing w:val="-6"/>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ind w:left="284" w:right="464" w:firstLine="283"/>
        <w:jc w:val="both"/>
        <w:rPr>
          <w:sz w:val="24"/>
          <w:szCs w:val="24"/>
        </w:rPr>
      </w:pPr>
      <w:r w:rsidRPr="006473B6">
        <w:rPr>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w:t>
      </w:r>
      <w:r w:rsidRPr="006473B6">
        <w:rPr>
          <w:spacing w:val="-1"/>
          <w:sz w:val="24"/>
          <w:szCs w:val="24"/>
        </w:rPr>
        <w:t xml:space="preserve"> </w:t>
      </w:r>
      <w:r w:rsidRPr="006473B6">
        <w:rPr>
          <w:sz w:val="24"/>
          <w:szCs w:val="24"/>
        </w:rPr>
        <w:t>населения;</w:t>
      </w:r>
    </w:p>
    <w:p w:rsidR="0060112E" w:rsidRPr="006473B6" w:rsidRDefault="004106D4" w:rsidP="00D552B0">
      <w:pPr>
        <w:pStyle w:val="a5"/>
        <w:numPr>
          <w:ilvl w:val="1"/>
          <w:numId w:val="94"/>
        </w:numPr>
        <w:tabs>
          <w:tab w:val="left" w:pos="993"/>
          <w:tab w:val="left" w:pos="1527"/>
          <w:tab w:val="left" w:pos="9214"/>
        </w:tabs>
        <w:spacing w:before="1"/>
        <w:ind w:left="284" w:right="470" w:firstLine="283"/>
        <w:jc w:val="both"/>
        <w:rPr>
          <w:sz w:val="24"/>
          <w:szCs w:val="24"/>
        </w:rPr>
      </w:pPr>
      <w:r w:rsidRPr="006473B6">
        <w:rPr>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w:t>
      </w:r>
      <w:r w:rsidRPr="006473B6">
        <w:rPr>
          <w:spacing w:val="-11"/>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sz w:val="24"/>
          <w:szCs w:val="24"/>
        </w:rPr>
      </w:pPr>
      <w:r w:rsidRPr="006473B6">
        <w:rPr>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sz w:val="24"/>
          <w:szCs w:val="24"/>
        </w:rPr>
      </w:pPr>
      <w:r w:rsidRPr="006473B6">
        <w:rPr>
          <w:sz w:val="24"/>
          <w:szCs w:val="24"/>
        </w:rPr>
        <w:t>различать (распознавать) показатели, характеризующие отраслевую; функциональную и территориальную структуру хозяйства</w:t>
      </w:r>
      <w:r w:rsidRPr="006473B6">
        <w:rPr>
          <w:spacing w:val="-7"/>
          <w:sz w:val="24"/>
          <w:szCs w:val="24"/>
        </w:rPr>
        <w:t xml:space="preserve"> </w:t>
      </w:r>
      <w:r w:rsidRPr="006473B6">
        <w:rPr>
          <w:sz w:val="24"/>
          <w:szCs w:val="24"/>
        </w:rPr>
        <w:t>России;</w:t>
      </w:r>
    </w:p>
    <w:p w:rsidR="0060112E" w:rsidRPr="006473B6" w:rsidRDefault="004106D4" w:rsidP="00D552B0">
      <w:pPr>
        <w:pStyle w:val="a5"/>
        <w:numPr>
          <w:ilvl w:val="1"/>
          <w:numId w:val="94"/>
        </w:numPr>
        <w:tabs>
          <w:tab w:val="left" w:pos="993"/>
          <w:tab w:val="left" w:pos="1527"/>
          <w:tab w:val="left" w:pos="9214"/>
        </w:tabs>
        <w:spacing w:before="1"/>
        <w:ind w:left="284" w:right="464" w:firstLine="283"/>
        <w:jc w:val="both"/>
        <w:rPr>
          <w:sz w:val="24"/>
          <w:szCs w:val="24"/>
        </w:rPr>
      </w:pPr>
      <w:r w:rsidRPr="006473B6">
        <w:rPr>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w:t>
      </w:r>
      <w:r w:rsidRPr="006473B6">
        <w:rPr>
          <w:spacing w:val="-2"/>
          <w:sz w:val="24"/>
          <w:szCs w:val="24"/>
        </w:rPr>
        <w:t xml:space="preserve"> </w:t>
      </w:r>
      <w:r w:rsidRPr="006473B6">
        <w:rPr>
          <w:sz w:val="24"/>
          <w:szCs w:val="24"/>
        </w:rPr>
        <w:t>страны;</w:t>
      </w:r>
    </w:p>
    <w:p w:rsidR="0060112E" w:rsidRPr="006473B6" w:rsidRDefault="004106D4" w:rsidP="00D552B0">
      <w:pPr>
        <w:pStyle w:val="a5"/>
        <w:numPr>
          <w:ilvl w:val="1"/>
          <w:numId w:val="94"/>
        </w:numPr>
        <w:tabs>
          <w:tab w:val="left" w:pos="993"/>
          <w:tab w:val="left" w:pos="1527"/>
          <w:tab w:val="left" w:pos="9214"/>
        </w:tabs>
        <w:ind w:left="284" w:firstLine="283"/>
        <w:jc w:val="both"/>
      </w:pPr>
      <w:r w:rsidRPr="006473B6">
        <w:rPr>
          <w:sz w:val="24"/>
          <w:szCs w:val="24"/>
        </w:rPr>
        <w:t>объяснять</w:t>
      </w:r>
      <w:r w:rsidRPr="00AD116B">
        <w:rPr>
          <w:spacing w:val="20"/>
          <w:sz w:val="24"/>
          <w:szCs w:val="24"/>
        </w:rPr>
        <w:t xml:space="preserve"> </w:t>
      </w:r>
      <w:r w:rsidRPr="006473B6">
        <w:rPr>
          <w:sz w:val="24"/>
          <w:szCs w:val="24"/>
        </w:rPr>
        <w:t>и</w:t>
      </w:r>
      <w:r w:rsidRPr="00AD116B">
        <w:rPr>
          <w:spacing w:val="21"/>
          <w:sz w:val="24"/>
          <w:szCs w:val="24"/>
        </w:rPr>
        <w:t xml:space="preserve"> </w:t>
      </w:r>
      <w:r w:rsidRPr="006473B6">
        <w:rPr>
          <w:sz w:val="24"/>
          <w:szCs w:val="24"/>
        </w:rPr>
        <w:t>сравнивать</w:t>
      </w:r>
      <w:r w:rsidRPr="00AD116B">
        <w:rPr>
          <w:spacing w:val="21"/>
          <w:sz w:val="24"/>
          <w:szCs w:val="24"/>
        </w:rPr>
        <w:t xml:space="preserve"> </w:t>
      </w:r>
      <w:r w:rsidRPr="006473B6">
        <w:rPr>
          <w:sz w:val="24"/>
          <w:szCs w:val="24"/>
        </w:rPr>
        <w:t>особенности</w:t>
      </w:r>
      <w:r w:rsidRPr="00AD116B">
        <w:rPr>
          <w:spacing w:val="21"/>
          <w:sz w:val="24"/>
          <w:szCs w:val="24"/>
        </w:rPr>
        <w:t xml:space="preserve"> </w:t>
      </w:r>
      <w:r w:rsidRPr="006473B6">
        <w:rPr>
          <w:sz w:val="24"/>
          <w:szCs w:val="24"/>
        </w:rPr>
        <w:t>природы,</w:t>
      </w:r>
      <w:r w:rsidRPr="00AD116B">
        <w:rPr>
          <w:spacing w:val="19"/>
          <w:sz w:val="24"/>
          <w:szCs w:val="24"/>
        </w:rPr>
        <w:t xml:space="preserve"> </w:t>
      </w:r>
      <w:r w:rsidRPr="006473B6">
        <w:rPr>
          <w:sz w:val="24"/>
          <w:szCs w:val="24"/>
        </w:rPr>
        <w:t>населения</w:t>
      </w:r>
      <w:r w:rsidRPr="00AD116B">
        <w:rPr>
          <w:spacing w:val="19"/>
          <w:sz w:val="24"/>
          <w:szCs w:val="24"/>
        </w:rPr>
        <w:t xml:space="preserve"> </w:t>
      </w:r>
      <w:r w:rsidRPr="006473B6">
        <w:rPr>
          <w:sz w:val="24"/>
          <w:szCs w:val="24"/>
        </w:rPr>
        <w:t>и</w:t>
      </w:r>
      <w:r w:rsidRPr="00AD116B">
        <w:rPr>
          <w:spacing w:val="20"/>
          <w:sz w:val="24"/>
          <w:szCs w:val="24"/>
        </w:rPr>
        <w:t xml:space="preserve"> </w:t>
      </w:r>
      <w:r w:rsidRPr="006473B6">
        <w:rPr>
          <w:sz w:val="24"/>
          <w:szCs w:val="24"/>
        </w:rPr>
        <w:t>хозяйства</w:t>
      </w:r>
      <w:r w:rsidRPr="00AD116B">
        <w:rPr>
          <w:spacing w:val="17"/>
          <w:sz w:val="24"/>
          <w:szCs w:val="24"/>
        </w:rPr>
        <w:t xml:space="preserve"> </w:t>
      </w:r>
      <w:r w:rsidRPr="006473B6">
        <w:rPr>
          <w:sz w:val="24"/>
          <w:szCs w:val="24"/>
        </w:rPr>
        <w:t>отдельных</w:t>
      </w:r>
      <w:r w:rsidRPr="00AD116B">
        <w:rPr>
          <w:spacing w:val="21"/>
          <w:sz w:val="24"/>
          <w:szCs w:val="24"/>
        </w:rPr>
        <w:t xml:space="preserve"> </w:t>
      </w:r>
      <w:r w:rsidRPr="006473B6">
        <w:rPr>
          <w:sz w:val="24"/>
          <w:szCs w:val="24"/>
        </w:rPr>
        <w:t>регионов</w:t>
      </w:r>
      <w:r w:rsidR="00AD116B">
        <w:t xml:space="preserve"> </w:t>
      </w:r>
      <w:r w:rsidRPr="006473B6">
        <w:t>России;</w:t>
      </w:r>
    </w:p>
    <w:p w:rsidR="0060112E" w:rsidRPr="006473B6" w:rsidRDefault="004106D4" w:rsidP="00D552B0">
      <w:pPr>
        <w:pStyle w:val="a5"/>
        <w:numPr>
          <w:ilvl w:val="0"/>
          <w:numId w:val="94"/>
        </w:numPr>
        <w:tabs>
          <w:tab w:val="left" w:pos="426"/>
          <w:tab w:val="left" w:pos="993"/>
          <w:tab w:val="left" w:pos="1701"/>
          <w:tab w:val="left" w:pos="9214"/>
        </w:tabs>
        <w:ind w:left="284" w:firstLine="283"/>
        <w:jc w:val="both"/>
        <w:rPr>
          <w:sz w:val="24"/>
          <w:szCs w:val="24"/>
        </w:rPr>
      </w:pPr>
      <w:r w:rsidRPr="006473B6">
        <w:rPr>
          <w:sz w:val="24"/>
          <w:szCs w:val="24"/>
        </w:rPr>
        <w:t>сравнивать особенности природы, населения и хозяйства отдельных регионов</w:t>
      </w:r>
      <w:r w:rsidRPr="006473B6">
        <w:rPr>
          <w:spacing w:val="-9"/>
          <w:sz w:val="24"/>
          <w:szCs w:val="24"/>
        </w:rPr>
        <w:t xml:space="preserve"> </w:t>
      </w:r>
      <w:r w:rsidRPr="006473B6">
        <w:rPr>
          <w:sz w:val="24"/>
          <w:szCs w:val="24"/>
        </w:rPr>
        <w:t>России;</w:t>
      </w:r>
    </w:p>
    <w:p w:rsidR="0060112E" w:rsidRPr="006473B6" w:rsidRDefault="004106D4" w:rsidP="00D552B0">
      <w:pPr>
        <w:pStyle w:val="a5"/>
        <w:numPr>
          <w:ilvl w:val="0"/>
          <w:numId w:val="94"/>
        </w:numPr>
        <w:tabs>
          <w:tab w:val="left" w:pos="426"/>
          <w:tab w:val="left" w:pos="993"/>
          <w:tab w:val="left" w:pos="1701"/>
          <w:tab w:val="left" w:pos="9214"/>
        </w:tabs>
        <w:ind w:left="284" w:firstLine="283"/>
        <w:jc w:val="both"/>
        <w:rPr>
          <w:sz w:val="24"/>
          <w:szCs w:val="24"/>
        </w:rPr>
      </w:pPr>
      <w:r w:rsidRPr="006473B6">
        <w:rPr>
          <w:sz w:val="24"/>
          <w:szCs w:val="24"/>
        </w:rPr>
        <w:t>сравнивать</w:t>
      </w:r>
      <w:r w:rsidRPr="006473B6">
        <w:rPr>
          <w:spacing w:val="21"/>
          <w:sz w:val="24"/>
          <w:szCs w:val="24"/>
        </w:rPr>
        <w:t xml:space="preserve"> </w:t>
      </w:r>
      <w:r w:rsidRPr="006473B6">
        <w:rPr>
          <w:sz w:val="24"/>
          <w:szCs w:val="24"/>
        </w:rPr>
        <w:t>показатели воспроизводства населения, средней продолжительности жизни,качества населения России с мировыми показателями и показателями других стран;</w:t>
      </w:r>
    </w:p>
    <w:p w:rsidR="0060112E" w:rsidRPr="006473B6" w:rsidRDefault="004106D4" w:rsidP="00D552B0">
      <w:pPr>
        <w:pStyle w:val="a5"/>
        <w:numPr>
          <w:ilvl w:val="1"/>
          <w:numId w:val="94"/>
        </w:numPr>
        <w:tabs>
          <w:tab w:val="left" w:pos="993"/>
          <w:tab w:val="left" w:pos="1527"/>
          <w:tab w:val="left" w:pos="9214"/>
        </w:tabs>
        <w:spacing w:before="4"/>
        <w:ind w:left="284" w:right="470" w:firstLine="283"/>
        <w:jc w:val="both"/>
        <w:rPr>
          <w:sz w:val="24"/>
          <w:szCs w:val="24"/>
        </w:rPr>
      </w:pPr>
      <w:r w:rsidRPr="006473B6">
        <w:rPr>
          <w:sz w:val="24"/>
          <w:szCs w:val="24"/>
        </w:rPr>
        <w:t>уметь ориентироваться при помощи компаса, определять стороны горизонта, использовать компас для определения</w:t>
      </w:r>
      <w:r w:rsidRPr="006473B6">
        <w:rPr>
          <w:spacing w:val="-1"/>
          <w:sz w:val="24"/>
          <w:szCs w:val="24"/>
        </w:rPr>
        <w:t xml:space="preserve"> </w:t>
      </w:r>
      <w:r w:rsidRPr="006473B6">
        <w:rPr>
          <w:sz w:val="24"/>
          <w:szCs w:val="24"/>
        </w:rPr>
        <w:t>азимута;</w:t>
      </w:r>
    </w:p>
    <w:p w:rsidR="0060112E" w:rsidRPr="006473B6" w:rsidRDefault="004106D4" w:rsidP="00D552B0">
      <w:pPr>
        <w:pStyle w:val="a5"/>
        <w:numPr>
          <w:ilvl w:val="1"/>
          <w:numId w:val="94"/>
        </w:numPr>
        <w:tabs>
          <w:tab w:val="left" w:pos="993"/>
          <w:tab w:val="left" w:pos="1527"/>
          <w:tab w:val="left" w:pos="9214"/>
        </w:tabs>
        <w:spacing w:before="3"/>
        <w:ind w:left="284" w:firstLine="283"/>
        <w:jc w:val="both"/>
        <w:rPr>
          <w:sz w:val="24"/>
          <w:szCs w:val="24"/>
        </w:rPr>
      </w:pPr>
      <w:r w:rsidRPr="006473B6">
        <w:rPr>
          <w:sz w:val="24"/>
          <w:szCs w:val="24"/>
        </w:rPr>
        <w:t>описывать погоду своей</w:t>
      </w:r>
      <w:r w:rsidRPr="006473B6">
        <w:rPr>
          <w:spacing w:val="-8"/>
          <w:sz w:val="24"/>
          <w:szCs w:val="24"/>
        </w:rPr>
        <w:t xml:space="preserve"> </w:t>
      </w:r>
      <w:r w:rsidRPr="006473B6">
        <w:rPr>
          <w:sz w:val="24"/>
          <w:szCs w:val="24"/>
        </w:rPr>
        <w:t>местности;</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объяснять расовые отличия разных народов</w:t>
      </w:r>
      <w:r w:rsidRPr="006473B6">
        <w:rPr>
          <w:spacing w:val="-2"/>
          <w:sz w:val="24"/>
          <w:szCs w:val="24"/>
        </w:rPr>
        <w:t xml:space="preserve"> </w:t>
      </w:r>
      <w:r w:rsidRPr="006473B6">
        <w:rPr>
          <w:sz w:val="24"/>
          <w:szCs w:val="24"/>
        </w:rPr>
        <w:t>мира;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давать характеристику рельефа своей</w:t>
      </w:r>
      <w:r w:rsidRPr="006473B6">
        <w:rPr>
          <w:spacing w:val="-6"/>
          <w:sz w:val="24"/>
          <w:szCs w:val="24"/>
        </w:rPr>
        <w:t xml:space="preserve"> </w:t>
      </w:r>
      <w:r w:rsidRPr="006473B6">
        <w:rPr>
          <w:sz w:val="24"/>
          <w:szCs w:val="24"/>
        </w:rPr>
        <w:t>местности;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уметь выделять в записках путешественников географические особенности</w:t>
      </w:r>
      <w:r w:rsidRPr="006473B6">
        <w:rPr>
          <w:spacing w:val="-9"/>
          <w:sz w:val="24"/>
          <w:szCs w:val="24"/>
        </w:rPr>
        <w:t xml:space="preserve"> </w:t>
      </w:r>
      <w:r w:rsidRPr="006473B6">
        <w:rPr>
          <w:sz w:val="24"/>
          <w:szCs w:val="24"/>
        </w:rPr>
        <w:t>территории</w:t>
      </w:r>
    </w:p>
    <w:p w:rsidR="0060112E" w:rsidRPr="006473B6" w:rsidRDefault="004106D4" w:rsidP="00D552B0">
      <w:pPr>
        <w:pStyle w:val="a5"/>
        <w:numPr>
          <w:ilvl w:val="1"/>
          <w:numId w:val="94"/>
        </w:numPr>
        <w:tabs>
          <w:tab w:val="left" w:pos="993"/>
          <w:tab w:val="left" w:pos="1527"/>
          <w:tab w:val="left" w:pos="7923"/>
          <w:tab w:val="left" w:pos="9214"/>
        </w:tabs>
        <w:spacing w:before="2"/>
        <w:ind w:left="284" w:right="464" w:firstLine="283"/>
        <w:jc w:val="both"/>
        <w:rPr>
          <w:sz w:val="24"/>
          <w:szCs w:val="24"/>
        </w:rPr>
      </w:pPr>
      <w:r w:rsidRPr="006473B6">
        <w:rPr>
          <w:sz w:val="24"/>
          <w:szCs w:val="24"/>
        </w:rPr>
        <w:t>приводить  примеры  современных  видов</w:t>
      </w:r>
      <w:r w:rsidRPr="006473B6">
        <w:rPr>
          <w:spacing w:val="-8"/>
          <w:sz w:val="24"/>
          <w:szCs w:val="24"/>
        </w:rPr>
        <w:t xml:space="preserve"> </w:t>
      </w:r>
      <w:r w:rsidRPr="006473B6">
        <w:rPr>
          <w:sz w:val="24"/>
          <w:szCs w:val="24"/>
        </w:rPr>
        <w:t>связи,</w:t>
      </w:r>
      <w:r w:rsidRPr="006473B6">
        <w:rPr>
          <w:spacing w:val="42"/>
          <w:sz w:val="24"/>
          <w:szCs w:val="24"/>
        </w:rPr>
        <w:t xml:space="preserve"> </w:t>
      </w:r>
      <w:r w:rsidR="00603614">
        <w:rPr>
          <w:sz w:val="24"/>
          <w:szCs w:val="24"/>
        </w:rPr>
        <w:t>применять</w:t>
      </w:r>
      <w:r w:rsidRPr="006473B6">
        <w:rPr>
          <w:sz w:val="24"/>
          <w:szCs w:val="24"/>
        </w:rPr>
        <w:t>современные виды связи для решения учебных и практических задач по</w:t>
      </w:r>
      <w:r w:rsidRPr="006473B6">
        <w:rPr>
          <w:spacing w:val="1"/>
          <w:sz w:val="24"/>
          <w:szCs w:val="24"/>
        </w:rPr>
        <w:t xml:space="preserve"> </w:t>
      </w:r>
      <w:r w:rsidRPr="006473B6">
        <w:rPr>
          <w:sz w:val="24"/>
          <w:szCs w:val="24"/>
        </w:rPr>
        <w:t>географии;</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оценивать место и роль России в мировом</w:t>
      </w:r>
      <w:r w:rsidRPr="006473B6">
        <w:rPr>
          <w:spacing w:val="-5"/>
          <w:sz w:val="24"/>
          <w:szCs w:val="24"/>
        </w:rPr>
        <w:t xml:space="preserve"> </w:t>
      </w:r>
      <w:r w:rsidRPr="006473B6">
        <w:rPr>
          <w:sz w:val="24"/>
          <w:szCs w:val="24"/>
        </w:rPr>
        <w:t>хозяйстве.</w:t>
      </w:r>
    </w:p>
    <w:p w:rsidR="0060112E" w:rsidRPr="006473B6" w:rsidRDefault="004106D4" w:rsidP="00D552B0">
      <w:pPr>
        <w:pStyle w:val="1"/>
        <w:tabs>
          <w:tab w:val="left" w:pos="993"/>
          <w:tab w:val="left" w:pos="9214"/>
        </w:tabs>
        <w:spacing w:before="1"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создавать простейшие географические карты различного</w:t>
      </w:r>
      <w:r w:rsidRPr="006473B6">
        <w:rPr>
          <w:i/>
          <w:spacing w:val="1"/>
          <w:sz w:val="24"/>
          <w:szCs w:val="24"/>
        </w:rPr>
        <w:t xml:space="preserve"> </w:t>
      </w:r>
      <w:r w:rsidRPr="006473B6">
        <w:rPr>
          <w:i/>
          <w:sz w:val="24"/>
          <w:szCs w:val="24"/>
        </w:rPr>
        <w:t>содержания;</w:t>
      </w:r>
    </w:p>
    <w:p w:rsidR="0060112E" w:rsidRPr="006473B6" w:rsidRDefault="004106D4" w:rsidP="00D552B0">
      <w:pPr>
        <w:pStyle w:val="a5"/>
        <w:numPr>
          <w:ilvl w:val="1"/>
          <w:numId w:val="94"/>
        </w:numPr>
        <w:tabs>
          <w:tab w:val="left" w:pos="993"/>
          <w:tab w:val="left" w:pos="1527"/>
          <w:tab w:val="left" w:pos="9214"/>
        </w:tabs>
        <w:spacing w:before="87"/>
        <w:ind w:left="284" w:firstLine="283"/>
        <w:jc w:val="both"/>
        <w:rPr>
          <w:i/>
          <w:sz w:val="24"/>
          <w:szCs w:val="24"/>
        </w:rPr>
      </w:pPr>
      <w:r w:rsidRPr="006473B6">
        <w:rPr>
          <w:i/>
          <w:sz w:val="24"/>
          <w:szCs w:val="24"/>
        </w:rPr>
        <w:t>моделировать географические объекты и</w:t>
      </w:r>
      <w:r w:rsidRPr="006473B6">
        <w:rPr>
          <w:i/>
          <w:spacing w:val="-1"/>
          <w:sz w:val="24"/>
          <w:szCs w:val="24"/>
        </w:rPr>
        <w:t xml:space="preserve"> </w:t>
      </w:r>
      <w:r w:rsidRPr="006473B6">
        <w:rPr>
          <w:i/>
          <w:sz w:val="24"/>
          <w:szCs w:val="24"/>
        </w:rPr>
        <w:t>явления;</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i/>
          <w:sz w:val="24"/>
          <w:szCs w:val="24"/>
        </w:rPr>
      </w:pPr>
      <w:r w:rsidRPr="006473B6">
        <w:rPr>
          <w:i/>
          <w:sz w:val="24"/>
          <w:szCs w:val="24"/>
        </w:rPr>
        <w:t>работать с записками, отчетами, дневниками путешественников как источниками географической</w:t>
      </w:r>
      <w:r w:rsidRPr="006473B6">
        <w:rPr>
          <w:i/>
          <w:spacing w:val="-1"/>
          <w:sz w:val="24"/>
          <w:szCs w:val="24"/>
        </w:rPr>
        <w:t xml:space="preserve"> </w:t>
      </w:r>
      <w:r w:rsidRPr="006473B6">
        <w:rPr>
          <w:i/>
          <w:sz w:val="24"/>
          <w:szCs w:val="24"/>
        </w:rPr>
        <w:t>информации;</w:t>
      </w:r>
    </w:p>
    <w:p w:rsidR="0060112E" w:rsidRPr="006473B6" w:rsidRDefault="007D231C" w:rsidP="00D552B0">
      <w:pPr>
        <w:pStyle w:val="a5"/>
        <w:numPr>
          <w:ilvl w:val="1"/>
          <w:numId w:val="94"/>
        </w:numPr>
        <w:tabs>
          <w:tab w:val="left" w:pos="993"/>
          <w:tab w:val="left" w:pos="1527"/>
          <w:tab w:val="left" w:pos="3500"/>
          <w:tab w:val="left" w:pos="4874"/>
          <w:tab w:val="left" w:pos="6623"/>
          <w:tab w:val="left" w:pos="7014"/>
          <w:tab w:val="left" w:pos="8585"/>
          <w:tab w:val="left" w:pos="9214"/>
          <w:tab w:val="left" w:pos="10895"/>
        </w:tabs>
        <w:spacing w:before="5"/>
        <w:ind w:left="284" w:right="469" w:firstLine="283"/>
        <w:jc w:val="both"/>
        <w:rPr>
          <w:i/>
          <w:sz w:val="24"/>
          <w:szCs w:val="24"/>
        </w:rPr>
      </w:pPr>
      <w:r>
        <w:rPr>
          <w:i/>
          <w:sz w:val="24"/>
          <w:szCs w:val="24"/>
        </w:rPr>
        <w:t>подгота</w:t>
      </w:r>
      <w:r w:rsidR="00CE16BF">
        <w:rPr>
          <w:i/>
          <w:sz w:val="24"/>
          <w:szCs w:val="24"/>
        </w:rPr>
        <w:t xml:space="preserve">вливать сообщения </w:t>
      </w:r>
      <w:r>
        <w:rPr>
          <w:i/>
          <w:sz w:val="24"/>
          <w:szCs w:val="24"/>
        </w:rPr>
        <w:t xml:space="preserve">(презентации) о </w:t>
      </w:r>
      <w:r w:rsidR="00CE16BF">
        <w:rPr>
          <w:i/>
          <w:sz w:val="24"/>
          <w:szCs w:val="24"/>
        </w:rPr>
        <w:t>выдающихся</w:t>
      </w:r>
      <w:r w:rsidR="00CE16BF">
        <w:rPr>
          <w:i/>
          <w:sz w:val="24"/>
          <w:szCs w:val="24"/>
        </w:rPr>
        <w:tab/>
        <w:t xml:space="preserve">путешественниках, </w:t>
      </w:r>
      <w:r w:rsidR="004106D4" w:rsidRPr="006473B6">
        <w:rPr>
          <w:i/>
          <w:sz w:val="24"/>
          <w:szCs w:val="24"/>
        </w:rPr>
        <w:t>о современных исследованиях</w:t>
      </w:r>
      <w:r w:rsidR="004106D4" w:rsidRPr="006473B6">
        <w:rPr>
          <w:i/>
          <w:spacing w:val="-3"/>
          <w:sz w:val="24"/>
          <w:szCs w:val="24"/>
        </w:rPr>
        <w:t xml:space="preserve"> </w:t>
      </w:r>
      <w:r w:rsidR="004106D4" w:rsidRPr="006473B6">
        <w:rPr>
          <w:i/>
          <w:sz w:val="24"/>
          <w:szCs w:val="24"/>
        </w:rPr>
        <w:t>Земли;</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ориентироваться на местности: в мегаполисе и в</w:t>
      </w:r>
      <w:r w:rsidRPr="006473B6">
        <w:rPr>
          <w:i/>
          <w:spacing w:val="-8"/>
          <w:sz w:val="24"/>
          <w:szCs w:val="24"/>
        </w:rPr>
        <w:t xml:space="preserve"> </w:t>
      </w:r>
      <w:r w:rsidRPr="006473B6">
        <w:rPr>
          <w:i/>
          <w:sz w:val="24"/>
          <w:szCs w:val="24"/>
        </w:rPr>
        <w:t>природе;</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i/>
          <w:sz w:val="24"/>
          <w:szCs w:val="24"/>
        </w:rPr>
      </w:pPr>
      <w:r w:rsidRPr="006473B6">
        <w:rPr>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w:t>
      </w:r>
      <w:r w:rsidRPr="006473B6">
        <w:rPr>
          <w:i/>
          <w:spacing w:val="-13"/>
          <w:sz w:val="24"/>
          <w:szCs w:val="24"/>
        </w:rPr>
        <w:t xml:space="preserve"> </w:t>
      </w:r>
      <w:r w:rsidRPr="006473B6">
        <w:rPr>
          <w:i/>
          <w:sz w:val="24"/>
          <w:szCs w:val="24"/>
        </w:rPr>
        <w:t>среде;</w:t>
      </w:r>
    </w:p>
    <w:p w:rsidR="0060112E" w:rsidRPr="006473B6" w:rsidRDefault="004106D4" w:rsidP="00D552B0">
      <w:pPr>
        <w:pStyle w:val="a5"/>
        <w:numPr>
          <w:ilvl w:val="1"/>
          <w:numId w:val="94"/>
        </w:numPr>
        <w:tabs>
          <w:tab w:val="left" w:pos="993"/>
          <w:tab w:val="left" w:pos="1527"/>
          <w:tab w:val="left" w:pos="9214"/>
        </w:tabs>
        <w:spacing w:before="2"/>
        <w:ind w:left="284" w:right="459" w:firstLine="283"/>
        <w:jc w:val="both"/>
        <w:rPr>
          <w:i/>
          <w:sz w:val="24"/>
          <w:szCs w:val="24"/>
        </w:rPr>
      </w:pPr>
      <w:r w:rsidRPr="006473B6">
        <w:rPr>
          <w:i/>
          <w:sz w:val="24"/>
          <w:szCs w:val="24"/>
        </w:rPr>
        <w:t>приводить примеры, показывающие роль географической науки в решении социально- экономических и геоэкологических проблем человечества; примеры практического использования географических знаний в различных областях</w:t>
      </w:r>
      <w:r w:rsidRPr="006473B6">
        <w:rPr>
          <w:i/>
          <w:spacing w:val="-5"/>
          <w:sz w:val="24"/>
          <w:szCs w:val="24"/>
        </w:rPr>
        <w:t xml:space="preserve"> </w:t>
      </w:r>
      <w:r w:rsidRPr="006473B6">
        <w:rPr>
          <w:i/>
          <w:sz w:val="24"/>
          <w:szCs w:val="24"/>
        </w:rPr>
        <w:t>деятельности;</w:t>
      </w:r>
    </w:p>
    <w:p w:rsidR="0060112E" w:rsidRPr="006473B6" w:rsidRDefault="004106D4" w:rsidP="00D552B0">
      <w:pPr>
        <w:pStyle w:val="a5"/>
        <w:numPr>
          <w:ilvl w:val="1"/>
          <w:numId w:val="94"/>
        </w:numPr>
        <w:tabs>
          <w:tab w:val="left" w:pos="993"/>
          <w:tab w:val="left" w:pos="1527"/>
          <w:tab w:val="left" w:pos="9214"/>
        </w:tabs>
        <w:spacing w:before="4"/>
        <w:ind w:left="284" w:right="462" w:firstLine="283"/>
        <w:jc w:val="both"/>
        <w:rPr>
          <w:i/>
          <w:sz w:val="24"/>
          <w:szCs w:val="24"/>
        </w:rPr>
      </w:pPr>
      <w:r w:rsidRPr="006473B6">
        <w:rPr>
          <w:i/>
          <w:sz w:val="24"/>
          <w:szCs w:val="24"/>
        </w:rPr>
        <w:t>воспринимать и критически оценивать информацию географического содержания в научно-популярной литературе и средствах массовой</w:t>
      </w:r>
      <w:r w:rsidRPr="006473B6">
        <w:rPr>
          <w:i/>
          <w:spacing w:val="-2"/>
          <w:sz w:val="24"/>
          <w:szCs w:val="24"/>
        </w:rPr>
        <w:t xml:space="preserve"> </w:t>
      </w:r>
      <w:r w:rsidRPr="006473B6">
        <w:rPr>
          <w:i/>
          <w:sz w:val="24"/>
          <w:szCs w:val="24"/>
        </w:rPr>
        <w:t>информации;</w:t>
      </w:r>
    </w:p>
    <w:p w:rsidR="0060112E" w:rsidRPr="006473B6" w:rsidRDefault="00603614" w:rsidP="00D552B0">
      <w:pPr>
        <w:pStyle w:val="a5"/>
        <w:numPr>
          <w:ilvl w:val="1"/>
          <w:numId w:val="94"/>
        </w:numPr>
        <w:tabs>
          <w:tab w:val="left" w:pos="993"/>
          <w:tab w:val="left" w:pos="1527"/>
          <w:tab w:val="left" w:pos="3046"/>
          <w:tab w:val="left" w:pos="4272"/>
          <w:tab w:val="left" w:pos="5740"/>
          <w:tab w:val="left" w:pos="8274"/>
          <w:tab w:val="left" w:pos="9214"/>
          <w:tab w:val="left" w:pos="9557"/>
          <w:tab w:val="left" w:pos="9969"/>
          <w:tab w:val="left" w:pos="10895"/>
        </w:tabs>
        <w:spacing w:before="4"/>
        <w:ind w:left="284" w:right="468" w:firstLine="283"/>
        <w:jc w:val="both"/>
        <w:rPr>
          <w:i/>
          <w:sz w:val="24"/>
          <w:szCs w:val="24"/>
        </w:rPr>
      </w:pPr>
      <w:r>
        <w:rPr>
          <w:i/>
          <w:sz w:val="24"/>
          <w:szCs w:val="24"/>
        </w:rPr>
        <w:t xml:space="preserve">составлять </w:t>
      </w:r>
      <w:r w:rsidR="004106D4" w:rsidRPr="006473B6">
        <w:rPr>
          <w:i/>
          <w:sz w:val="24"/>
          <w:szCs w:val="24"/>
        </w:rPr>
        <w:t>описание</w:t>
      </w:r>
      <w:r w:rsidR="00CE16BF">
        <w:rPr>
          <w:i/>
          <w:sz w:val="24"/>
          <w:szCs w:val="24"/>
        </w:rPr>
        <w:t xml:space="preserve"> природного </w:t>
      </w:r>
      <w:r w:rsidR="00CA69D6" w:rsidRPr="006473B6">
        <w:rPr>
          <w:i/>
          <w:sz w:val="24"/>
          <w:szCs w:val="24"/>
        </w:rPr>
        <w:t xml:space="preserve">комплекса;выдвигать гипотезы о </w:t>
      </w:r>
      <w:r>
        <w:rPr>
          <w:i/>
          <w:sz w:val="24"/>
          <w:szCs w:val="24"/>
        </w:rPr>
        <w:t xml:space="preserve">связях </w:t>
      </w:r>
      <w:r w:rsidR="004106D4" w:rsidRPr="006473B6">
        <w:rPr>
          <w:i/>
          <w:sz w:val="24"/>
          <w:szCs w:val="24"/>
        </w:rPr>
        <w:t>и закономерностях событий, процессов, объектов, происходящих в географической</w:t>
      </w:r>
      <w:r w:rsidR="004106D4" w:rsidRPr="006473B6">
        <w:rPr>
          <w:i/>
          <w:spacing w:val="-8"/>
          <w:sz w:val="24"/>
          <w:szCs w:val="24"/>
        </w:rPr>
        <w:t xml:space="preserve"> </w:t>
      </w:r>
      <w:r w:rsidR="004106D4" w:rsidRPr="006473B6">
        <w:rPr>
          <w:i/>
          <w:sz w:val="24"/>
          <w:szCs w:val="24"/>
        </w:rPr>
        <w:t>оболочке;</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i/>
          <w:sz w:val="24"/>
          <w:szCs w:val="24"/>
        </w:rPr>
      </w:pPr>
      <w:r w:rsidRPr="006473B6">
        <w:rPr>
          <w:i/>
          <w:sz w:val="24"/>
          <w:szCs w:val="24"/>
        </w:rPr>
        <w:t>сопоставлять существующие в науке точки зрения о причинах происходящих глобальных изменений климата;</w:t>
      </w:r>
    </w:p>
    <w:p w:rsidR="0060112E" w:rsidRPr="006473B6" w:rsidRDefault="004106D4" w:rsidP="00D552B0">
      <w:pPr>
        <w:pStyle w:val="a5"/>
        <w:numPr>
          <w:ilvl w:val="1"/>
          <w:numId w:val="94"/>
        </w:numPr>
        <w:tabs>
          <w:tab w:val="left" w:pos="993"/>
          <w:tab w:val="left" w:pos="1527"/>
          <w:tab w:val="left" w:pos="9214"/>
        </w:tabs>
        <w:spacing w:before="5"/>
        <w:ind w:left="284" w:right="466" w:firstLine="283"/>
        <w:jc w:val="both"/>
        <w:rPr>
          <w:i/>
          <w:sz w:val="24"/>
          <w:szCs w:val="24"/>
        </w:rPr>
      </w:pPr>
      <w:r w:rsidRPr="006473B6">
        <w:rPr>
          <w:i/>
          <w:sz w:val="24"/>
          <w:szCs w:val="24"/>
        </w:rPr>
        <w:t>оценивать положительные и негативные последствия глобальных изменений климата для отдельных регионов и</w:t>
      </w:r>
      <w:r w:rsidRPr="006473B6">
        <w:rPr>
          <w:i/>
          <w:spacing w:val="-3"/>
          <w:sz w:val="24"/>
          <w:szCs w:val="24"/>
        </w:rPr>
        <w:t xml:space="preserve"> </w:t>
      </w:r>
      <w:r w:rsidRPr="006473B6">
        <w:rPr>
          <w:i/>
          <w:sz w:val="24"/>
          <w:szCs w:val="24"/>
        </w:rPr>
        <w:t>стран;</w:t>
      </w:r>
    </w:p>
    <w:p w:rsidR="0060112E" w:rsidRPr="006473B6" w:rsidRDefault="004106D4" w:rsidP="00D552B0">
      <w:pPr>
        <w:pStyle w:val="a5"/>
        <w:numPr>
          <w:ilvl w:val="1"/>
          <w:numId w:val="94"/>
        </w:numPr>
        <w:tabs>
          <w:tab w:val="left" w:pos="993"/>
          <w:tab w:val="left" w:pos="1527"/>
          <w:tab w:val="left" w:pos="9214"/>
        </w:tabs>
        <w:spacing w:before="4"/>
        <w:ind w:left="284" w:right="464" w:firstLine="283"/>
        <w:jc w:val="both"/>
        <w:rPr>
          <w:i/>
          <w:sz w:val="24"/>
          <w:szCs w:val="24"/>
        </w:rPr>
      </w:pPr>
      <w:r w:rsidRPr="006473B6">
        <w:rPr>
          <w:i/>
          <w:sz w:val="24"/>
          <w:szCs w:val="24"/>
        </w:rPr>
        <w:t>объяснять закономерности размещения населения и хозяйства отдельных территорий в связи с природными и социально-экономическими</w:t>
      </w:r>
      <w:r w:rsidRPr="006473B6">
        <w:rPr>
          <w:i/>
          <w:spacing w:val="-1"/>
          <w:sz w:val="24"/>
          <w:szCs w:val="24"/>
        </w:rPr>
        <w:t xml:space="preserve"> </w:t>
      </w:r>
      <w:r w:rsidRPr="006473B6">
        <w:rPr>
          <w:i/>
          <w:sz w:val="24"/>
          <w:szCs w:val="24"/>
        </w:rPr>
        <w:t>факторами;</w:t>
      </w:r>
    </w:p>
    <w:p w:rsidR="0060112E" w:rsidRPr="006473B6" w:rsidRDefault="004106D4" w:rsidP="00D552B0">
      <w:pPr>
        <w:pStyle w:val="a5"/>
        <w:numPr>
          <w:ilvl w:val="1"/>
          <w:numId w:val="94"/>
        </w:numPr>
        <w:tabs>
          <w:tab w:val="left" w:pos="993"/>
          <w:tab w:val="left" w:pos="1527"/>
          <w:tab w:val="left" w:pos="9214"/>
        </w:tabs>
        <w:spacing w:before="5"/>
        <w:ind w:left="284" w:right="465" w:firstLine="283"/>
        <w:jc w:val="both"/>
        <w:rPr>
          <w:i/>
          <w:sz w:val="24"/>
          <w:szCs w:val="24"/>
        </w:rPr>
      </w:pPr>
      <w:r w:rsidRPr="006473B6">
        <w:rPr>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w:t>
      </w:r>
      <w:r w:rsidRPr="006473B6">
        <w:rPr>
          <w:i/>
          <w:spacing w:val="-4"/>
          <w:sz w:val="24"/>
          <w:szCs w:val="24"/>
        </w:rPr>
        <w:t xml:space="preserve"> </w:t>
      </w:r>
      <w:r w:rsidRPr="006473B6">
        <w:rPr>
          <w:i/>
          <w:sz w:val="24"/>
          <w:szCs w:val="24"/>
        </w:rPr>
        <w:t>системы;</w:t>
      </w:r>
    </w:p>
    <w:p w:rsidR="0060112E" w:rsidRPr="006473B6" w:rsidRDefault="004106D4" w:rsidP="00D552B0">
      <w:pPr>
        <w:pStyle w:val="a5"/>
        <w:numPr>
          <w:ilvl w:val="1"/>
          <w:numId w:val="94"/>
        </w:numPr>
        <w:tabs>
          <w:tab w:val="left" w:pos="993"/>
          <w:tab w:val="left" w:pos="1527"/>
          <w:tab w:val="left" w:pos="9214"/>
        </w:tabs>
        <w:spacing w:before="4"/>
        <w:ind w:left="284" w:right="470" w:firstLine="283"/>
        <w:jc w:val="both"/>
        <w:rPr>
          <w:i/>
          <w:sz w:val="24"/>
          <w:szCs w:val="24"/>
        </w:rPr>
      </w:pPr>
      <w:r w:rsidRPr="006473B6">
        <w:rPr>
          <w:i/>
          <w:sz w:val="24"/>
          <w:szCs w:val="24"/>
        </w:rPr>
        <w:t>давать оценку и приводить примеры изменения значения границ во времени, оценивать границы с точки зрения их</w:t>
      </w:r>
      <w:r w:rsidRPr="006473B6">
        <w:rPr>
          <w:i/>
          <w:spacing w:val="-5"/>
          <w:sz w:val="24"/>
          <w:szCs w:val="24"/>
        </w:rPr>
        <w:t xml:space="preserve"> </w:t>
      </w:r>
      <w:r w:rsidRPr="006473B6">
        <w:rPr>
          <w:i/>
          <w:sz w:val="24"/>
          <w:szCs w:val="24"/>
        </w:rPr>
        <w:t>доступности;</w:t>
      </w:r>
    </w:p>
    <w:p w:rsidR="0060112E" w:rsidRPr="006473B6" w:rsidRDefault="004106D4" w:rsidP="00D552B0">
      <w:pPr>
        <w:pStyle w:val="a5"/>
        <w:numPr>
          <w:ilvl w:val="1"/>
          <w:numId w:val="94"/>
        </w:numPr>
        <w:tabs>
          <w:tab w:val="left" w:pos="993"/>
          <w:tab w:val="left" w:pos="1527"/>
          <w:tab w:val="left" w:pos="9214"/>
        </w:tabs>
        <w:spacing w:before="4"/>
        <w:ind w:left="284" w:right="469" w:firstLine="283"/>
        <w:jc w:val="both"/>
        <w:rPr>
          <w:i/>
          <w:sz w:val="24"/>
          <w:szCs w:val="24"/>
        </w:rPr>
      </w:pPr>
      <w:r w:rsidRPr="006473B6">
        <w:rPr>
          <w:i/>
          <w:sz w:val="24"/>
          <w:szCs w:val="24"/>
        </w:rPr>
        <w:t>делать прогнозы трансформации географических систем и комплексов в результате изменения их</w:t>
      </w:r>
      <w:r w:rsidRPr="006473B6">
        <w:rPr>
          <w:i/>
          <w:spacing w:val="-4"/>
          <w:sz w:val="24"/>
          <w:szCs w:val="24"/>
        </w:rPr>
        <w:t xml:space="preserve"> </w:t>
      </w:r>
      <w:r w:rsidRPr="006473B6">
        <w:rPr>
          <w:i/>
          <w:sz w:val="24"/>
          <w:szCs w:val="24"/>
        </w:rPr>
        <w:t>компонентов;</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наносить на контурные карты основные формы</w:t>
      </w:r>
      <w:r w:rsidRPr="006473B6">
        <w:rPr>
          <w:i/>
          <w:spacing w:val="-3"/>
          <w:sz w:val="24"/>
          <w:szCs w:val="24"/>
        </w:rPr>
        <w:t xml:space="preserve"> </w:t>
      </w:r>
      <w:r w:rsidRPr="006473B6">
        <w:rPr>
          <w:i/>
          <w:sz w:val="24"/>
          <w:szCs w:val="24"/>
        </w:rPr>
        <w:t>рельефа;</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давать характеристику климата своей области (края,</w:t>
      </w:r>
      <w:r w:rsidRPr="006473B6">
        <w:rPr>
          <w:i/>
          <w:spacing w:val="-3"/>
          <w:sz w:val="24"/>
          <w:szCs w:val="24"/>
        </w:rPr>
        <w:t xml:space="preserve"> </w:t>
      </w:r>
      <w:r w:rsidRPr="006473B6">
        <w:rPr>
          <w:i/>
          <w:sz w:val="24"/>
          <w:szCs w:val="24"/>
        </w:rPr>
        <w:t>республики);</w:t>
      </w:r>
    </w:p>
    <w:p w:rsidR="0060112E" w:rsidRPr="006473B6" w:rsidRDefault="004106D4" w:rsidP="00D552B0">
      <w:pPr>
        <w:pStyle w:val="a5"/>
        <w:numPr>
          <w:ilvl w:val="1"/>
          <w:numId w:val="94"/>
        </w:numPr>
        <w:tabs>
          <w:tab w:val="left" w:pos="993"/>
          <w:tab w:val="left" w:pos="1527"/>
          <w:tab w:val="left" w:pos="9214"/>
        </w:tabs>
        <w:spacing w:before="2"/>
        <w:ind w:left="284" w:right="468" w:firstLine="283"/>
        <w:jc w:val="both"/>
        <w:rPr>
          <w:i/>
          <w:sz w:val="24"/>
          <w:szCs w:val="24"/>
        </w:rPr>
      </w:pPr>
      <w:r w:rsidRPr="006473B6">
        <w:rPr>
          <w:i/>
          <w:sz w:val="24"/>
          <w:szCs w:val="24"/>
        </w:rPr>
        <w:t>показывать на карте артезианские бассейны и области распространения многолетней мерзлоты;</w:t>
      </w:r>
    </w:p>
    <w:p w:rsidR="0060112E" w:rsidRPr="006473B6" w:rsidRDefault="004106D4" w:rsidP="00D552B0">
      <w:pPr>
        <w:pStyle w:val="a5"/>
        <w:numPr>
          <w:ilvl w:val="1"/>
          <w:numId w:val="94"/>
        </w:numPr>
        <w:tabs>
          <w:tab w:val="left" w:pos="993"/>
          <w:tab w:val="left" w:pos="1527"/>
          <w:tab w:val="left" w:pos="9214"/>
        </w:tabs>
        <w:spacing w:before="5"/>
        <w:ind w:left="284" w:right="464" w:firstLine="283"/>
        <w:jc w:val="both"/>
        <w:rPr>
          <w:i/>
          <w:sz w:val="24"/>
          <w:szCs w:val="24"/>
        </w:rPr>
      </w:pPr>
      <w:r w:rsidRPr="006473B6">
        <w:rPr>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w:t>
      </w:r>
      <w:r w:rsidRPr="006473B6">
        <w:rPr>
          <w:i/>
          <w:spacing w:val="-29"/>
          <w:sz w:val="24"/>
          <w:szCs w:val="24"/>
        </w:rPr>
        <w:t xml:space="preserve"> </w:t>
      </w:r>
      <w:r w:rsidRPr="006473B6">
        <w:rPr>
          <w:i/>
          <w:sz w:val="24"/>
          <w:szCs w:val="24"/>
        </w:rPr>
        <w:t>капитала;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оценивать ситуацию на рынке труда и ее</w:t>
      </w:r>
      <w:r w:rsidRPr="006473B6">
        <w:rPr>
          <w:i/>
          <w:spacing w:val="-2"/>
          <w:sz w:val="24"/>
          <w:szCs w:val="24"/>
        </w:rPr>
        <w:t xml:space="preserve"> </w:t>
      </w:r>
      <w:r w:rsidRPr="006473B6">
        <w:rPr>
          <w:i/>
          <w:sz w:val="24"/>
          <w:szCs w:val="24"/>
        </w:rPr>
        <w:t>динамику;</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i/>
          <w:sz w:val="24"/>
          <w:szCs w:val="24"/>
        </w:rPr>
      </w:pPr>
      <w:r w:rsidRPr="006473B6">
        <w:rPr>
          <w:i/>
          <w:sz w:val="24"/>
          <w:szCs w:val="24"/>
        </w:rPr>
        <w:t>объяснять различия в обеспеченности трудовыми ресурсами отдельных регионов</w:t>
      </w:r>
      <w:r w:rsidRPr="006473B6">
        <w:rPr>
          <w:i/>
          <w:spacing w:val="-15"/>
          <w:sz w:val="24"/>
          <w:szCs w:val="24"/>
        </w:rPr>
        <w:t xml:space="preserve"> </w:t>
      </w:r>
      <w:r w:rsidRPr="006473B6">
        <w:rPr>
          <w:i/>
          <w:sz w:val="24"/>
          <w:szCs w:val="24"/>
        </w:rPr>
        <w:t>России</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i/>
          <w:sz w:val="24"/>
          <w:szCs w:val="24"/>
        </w:rPr>
      </w:pPr>
      <w:r w:rsidRPr="006473B6">
        <w:rPr>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w:t>
      </w:r>
      <w:r w:rsidRPr="006473B6">
        <w:rPr>
          <w:i/>
          <w:spacing w:val="-6"/>
          <w:sz w:val="24"/>
          <w:szCs w:val="24"/>
        </w:rPr>
        <w:t xml:space="preserve"> </w:t>
      </w:r>
      <w:r w:rsidRPr="006473B6">
        <w:rPr>
          <w:i/>
          <w:sz w:val="24"/>
          <w:szCs w:val="24"/>
        </w:rPr>
        <w:t>страны;</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обосновывать возможные пути решения проблем развития хозяйства</w:t>
      </w:r>
      <w:r w:rsidRPr="006473B6">
        <w:rPr>
          <w:i/>
          <w:spacing w:val="-10"/>
          <w:sz w:val="24"/>
          <w:szCs w:val="24"/>
        </w:rPr>
        <w:t xml:space="preserve"> </w:t>
      </w:r>
      <w:r w:rsidRPr="006473B6">
        <w:rPr>
          <w:i/>
          <w:sz w:val="24"/>
          <w:szCs w:val="24"/>
        </w:rPr>
        <w:t>России;</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выбирать критерии для сравнения, сопоставления, места страны в мировой</w:t>
      </w:r>
      <w:r w:rsidRPr="006473B6">
        <w:rPr>
          <w:i/>
          <w:spacing w:val="-12"/>
          <w:sz w:val="24"/>
          <w:szCs w:val="24"/>
        </w:rPr>
        <w:t xml:space="preserve"> </w:t>
      </w:r>
      <w:r w:rsidRPr="006473B6">
        <w:rPr>
          <w:i/>
          <w:sz w:val="24"/>
          <w:szCs w:val="24"/>
        </w:rPr>
        <w:t>экономике;</w:t>
      </w:r>
    </w:p>
    <w:p w:rsidR="0060112E" w:rsidRPr="006473B6" w:rsidRDefault="00CE16BF" w:rsidP="00D552B0">
      <w:pPr>
        <w:pStyle w:val="a5"/>
        <w:numPr>
          <w:ilvl w:val="1"/>
          <w:numId w:val="94"/>
        </w:numPr>
        <w:tabs>
          <w:tab w:val="left" w:pos="993"/>
          <w:tab w:val="left" w:pos="1527"/>
          <w:tab w:val="left" w:pos="2895"/>
          <w:tab w:val="left" w:pos="4620"/>
          <w:tab w:val="left" w:pos="5614"/>
          <w:tab w:val="left" w:pos="5990"/>
          <w:tab w:val="left" w:pos="7139"/>
          <w:tab w:val="left" w:pos="8736"/>
          <w:tab w:val="left" w:pos="9214"/>
          <w:tab w:val="left" w:pos="10170"/>
        </w:tabs>
        <w:spacing w:before="2"/>
        <w:ind w:left="284" w:right="469" w:firstLine="283"/>
        <w:jc w:val="both"/>
        <w:rPr>
          <w:i/>
          <w:sz w:val="24"/>
          <w:szCs w:val="24"/>
        </w:rPr>
      </w:pPr>
      <w:r>
        <w:rPr>
          <w:i/>
          <w:sz w:val="24"/>
          <w:szCs w:val="24"/>
        </w:rPr>
        <w:t xml:space="preserve">объяснять </w:t>
      </w:r>
      <w:r w:rsidR="007D231C">
        <w:rPr>
          <w:i/>
          <w:sz w:val="24"/>
          <w:szCs w:val="24"/>
        </w:rPr>
        <w:t xml:space="preserve">возможности России в решении современных глобальных </w:t>
      </w:r>
      <w:r w:rsidR="004106D4" w:rsidRPr="006473B6">
        <w:rPr>
          <w:i/>
          <w:sz w:val="24"/>
          <w:szCs w:val="24"/>
        </w:rPr>
        <w:t>проблем человечества;</w:t>
      </w:r>
    </w:p>
    <w:p w:rsidR="0060112E"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оценивать социально-экономическое положение и перспективы развития</w:t>
      </w:r>
      <w:r w:rsidRPr="006473B6">
        <w:rPr>
          <w:i/>
          <w:spacing w:val="-4"/>
          <w:sz w:val="24"/>
          <w:szCs w:val="24"/>
        </w:rPr>
        <w:t xml:space="preserve"> </w:t>
      </w:r>
      <w:r w:rsidRPr="006473B6">
        <w:rPr>
          <w:i/>
          <w:sz w:val="24"/>
          <w:szCs w:val="24"/>
        </w:rPr>
        <w:t>России.</w:t>
      </w:r>
    </w:p>
    <w:p w:rsidR="00AD60C2" w:rsidRDefault="00AD60C2" w:rsidP="00D552B0">
      <w:pPr>
        <w:pStyle w:val="a5"/>
        <w:tabs>
          <w:tab w:val="left" w:pos="993"/>
          <w:tab w:val="left" w:pos="1527"/>
          <w:tab w:val="left" w:pos="9214"/>
        </w:tabs>
        <w:spacing w:before="2"/>
        <w:ind w:left="284" w:firstLine="283"/>
        <w:jc w:val="both"/>
        <w:rPr>
          <w:i/>
          <w:sz w:val="24"/>
          <w:szCs w:val="24"/>
        </w:rPr>
      </w:pPr>
    </w:p>
    <w:p w:rsidR="00AD60C2" w:rsidRPr="00AD60C2" w:rsidRDefault="00D13C1C" w:rsidP="00D552B0">
      <w:pPr>
        <w:widowControl/>
        <w:tabs>
          <w:tab w:val="left" w:pos="993"/>
          <w:tab w:val="left" w:pos="9214"/>
        </w:tabs>
        <w:adjustRightInd w:val="0"/>
        <w:ind w:left="284" w:firstLine="283"/>
        <w:jc w:val="both"/>
        <w:rPr>
          <w:rFonts w:eastAsiaTheme="minorHAnsi"/>
          <w:sz w:val="23"/>
          <w:szCs w:val="23"/>
          <w:lang w:eastAsia="en-US" w:bidi="ar-SA"/>
        </w:rPr>
      </w:pPr>
      <w:r>
        <w:rPr>
          <w:rFonts w:eastAsiaTheme="minorHAnsi"/>
          <w:b/>
          <w:bCs/>
          <w:sz w:val="23"/>
          <w:szCs w:val="23"/>
          <w:lang w:eastAsia="en-US" w:bidi="ar-SA"/>
        </w:rPr>
        <w:t xml:space="preserve">1.2.5.8 </w:t>
      </w:r>
      <w:r w:rsidR="00AD60C2" w:rsidRPr="00AD60C2">
        <w:rPr>
          <w:rFonts w:eastAsiaTheme="minorHAnsi"/>
          <w:b/>
          <w:bCs/>
          <w:sz w:val="23"/>
          <w:szCs w:val="23"/>
          <w:lang w:eastAsia="en-US" w:bidi="ar-SA"/>
        </w:rPr>
        <w:t xml:space="preserve"> Математика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Выпускник научится в 5-6 классах (для использования в повседневной жизни и обеспечения возможности успешного продолжения образования на базовом уровне)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множество, элемент множества, подмножество, принадлежность;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задавать множества перечислением их элементов; </w:t>
      </w:r>
    </w:p>
    <w:p w:rsidR="00AD60C2" w:rsidRPr="007D231C" w:rsidRDefault="00AD60C2" w:rsidP="00D552B0">
      <w:pPr>
        <w:pStyle w:val="a5"/>
        <w:widowControl/>
        <w:numPr>
          <w:ilvl w:val="0"/>
          <w:numId w:val="124"/>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пересечение, объединение, подмножество в простейших ситуациях. </w:t>
      </w:r>
    </w:p>
    <w:p w:rsidR="00AD60C2" w:rsidRDefault="00AD60C2" w:rsidP="00D552B0">
      <w:pPr>
        <w:pStyle w:val="a5"/>
        <w:tabs>
          <w:tab w:val="left" w:pos="993"/>
          <w:tab w:val="left" w:pos="1527"/>
          <w:tab w:val="left" w:pos="9214"/>
        </w:tabs>
        <w:spacing w:before="2"/>
        <w:ind w:left="284" w:firstLine="283"/>
        <w:jc w:val="both"/>
        <w:rPr>
          <w:i/>
          <w:sz w:val="24"/>
          <w:szCs w:val="24"/>
        </w:rPr>
      </w:pPr>
      <w:r w:rsidRPr="00AD60C2">
        <w:rPr>
          <w:rFonts w:eastAsiaTheme="minorHAnsi"/>
          <w:b/>
          <w:bCs/>
          <w:sz w:val="23"/>
          <w:szCs w:val="23"/>
          <w:lang w:eastAsia="en-US" w:bidi="ar-SA"/>
        </w:rPr>
        <w:t>В повседневной жизни и при изучении других предметов:</w:t>
      </w:r>
    </w:p>
    <w:p w:rsidR="00AD60C2" w:rsidRPr="007D231C" w:rsidRDefault="00AD60C2" w:rsidP="00D552B0">
      <w:pPr>
        <w:pStyle w:val="a5"/>
        <w:widowControl/>
        <w:numPr>
          <w:ilvl w:val="0"/>
          <w:numId w:val="124"/>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распознавать логически некорректные высказывания.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Числа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натуральное число, целое число, обыкновенная дробь, десятичная дробь, смешанное число, рациональное число;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свойства чисел и правила действий с рациональными числами при выполнении вычислений;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признаки делимости на 2, 5, 3, 9, 10 при выполнении вычислений и решении несложных задач; </w:t>
      </w:r>
    </w:p>
    <w:p w:rsidR="00AD60C2" w:rsidRPr="007D231C" w:rsidRDefault="00AD60C2" w:rsidP="00D552B0">
      <w:pPr>
        <w:pStyle w:val="a5"/>
        <w:widowControl/>
        <w:numPr>
          <w:ilvl w:val="0"/>
          <w:numId w:val="124"/>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округление рациональных чисел в соответствии с правилами; </w:t>
      </w:r>
    </w:p>
    <w:p w:rsidR="00AD60C2" w:rsidRPr="007D231C" w:rsidRDefault="00AD60C2" w:rsidP="00D552B0">
      <w:pPr>
        <w:pStyle w:val="a5"/>
        <w:widowControl/>
        <w:numPr>
          <w:ilvl w:val="0"/>
          <w:numId w:val="124"/>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сравнивать рациональные числа</w:t>
      </w:r>
      <w:r w:rsidRPr="007D231C">
        <w:rPr>
          <w:rFonts w:eastAsiaTheme="minorHAnsi"/>
          <w:b/>
          <w:bCs/>
          <w:sz w:val="23"/>
          <w:szCs w:val="23"/>
          <w:lang w:eastAsia="en-US" w:bidi="ar-SA"/>
        </w:rPr>
        <w:t xml:space="preserve">.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4"/>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результаты вычислений при решении практических задач; </w:t>
      </w:r>
    </w:p>
    <w:p w:rsidR="00AD60C2" w:rsidRPr="007D231C" w:rsidRDefault="00AD60C2" w:rsidP="00D552B0">
      <w:pPr>
        <w:pStyle w:val="a5"/>
        <w:widowControl/>
        <w:numPr>
          <w:ilvl w:val="0"/>
          <w:numId w:val="124"/>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сравнение чисел в реальных ситуациях; </w:t>
      </w:r>
    </w:p>
    <w:p w:rsidR="00AD60C2" w:rsidRPr="007D231C" w:rsidRDefault="00AD60C2" w:rsidP="00D552B0">
      <w:pPr>
        <w:pStyle w:val="a5"/>
        <w:widowControl/>
        <w:numPr>
          <w:ilvl w:val="0"/>
          <w:numId w:val="124"/>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числовые выражения при решении практических задач и задач из других учебных предметов.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Статистика и теория вероятностей </w:t>
      </w:r>
    </w:p>
    <w:p w:rsidR="00AD60C2" w:rsidRPr="007D231C" w:rsidRDefault="00AD60C2" w:rsidP="00D552B0">
      <w:pPr>
        <w:pStyle w:val="a5"/>
        <w:widowControl/>
        <w:numPr>
          <w:ilvl w:val="0"/>
          <w:numId w:val="122"/>
        </w:numPr>
        <w:tabs>
          <w:tab w:val="left" w:pos="284"/>
          <w:tab w:val="left" w:pos="993"/>
          <w:tab w:val="left" w:pos="9214"/>
        </w:tabs>
        <w:adjustRightInd w:val="0"/>
        <w:spacing w:after="45"/>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Представлять данные в виде таблиц, диаграмм, </w:t>
      </w:r>
    </w:p>
    <w:p w:rsidR="00AD60C2" w:rsidRPr="007D231C" w:rsidRDefault="00AD60C2" w:rsidP="00D552B0">
      <w:pPr>
        <w:pStyle w:val="a5"/>
        <w:widowControl/>
        <w:numPr>
          <w:ilvl w:val="0"/>
          <w:numId w:val="122"/>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читать информацию, представленную в виде таблицы, диаграммы.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Текстовые задачи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несложные сюжетные задачи разных типов на все арифметические действия;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модель условия задачи (в виде таблицы, схемы, рисунка), в которой даны значения двух из трех взаимосвязанных величин, с целью поиска решения задачи;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осуществлять способ поиска решения задачи, в котором рассуждение строится от условия к требованию или от требования к условию;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план решения задачи;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выделять этапы решения задачи;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интерпретировать вычислительные результаты в задаче, исследовать полученное решение задачи;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знать различие скоростей объекта в стоячей воде, против течения и по течению реки;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на нахождение части числа и числа по его части;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AD60C2" w:rsidRPr="007D231C" w:rsidRDefault="00AD60C2" w:rsidP="00D552B0">
      <w:pPr>
        <w:pStyle w:val="a5"/>
        <w:widowControl/>
        <w:numPr>
          <w:ilvl w:val="0"/>
          <w:numId w:val="122"/>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 </w:t>
      </w:r>
    </w:p>
    <w:p w:rsidR="00AD60C2" w:rsidRPr="007D231C" w:rsidRDefault="00AD60C2" w:rsidP="00D552B0">
      <w:pPr>
        <w:pStyle w:val="a5"/>
        <w:widowControl/>
        <w:numPr>
          <w:ilvl w:val="0"/>
          <w:numId w:val="122"/>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несложные логические задачи методом рассуждений. </w:t>
      </w:r>
    </w:p>
    <w:p w:rsidR="00AD60C2" w:rsidRPr="00AD60C2" w:rsidRDefault="007970D1" w:rsidP="00D552B0">
      <w:pPr>
        <w:widowControl/>
        <w:tabs>
          <w:tab w:val="left" w:pos="993"/>
          <w:tab w:val="left" w:pos="9214"/>
        </w:tabs>
        <w:adjustRightInd w:val="0"/>
        <w:ind w:left="284" w:firstLine="283"/>
        <w:jc w:val="both"/>
        <w:rPr>
          <w:rFonts w:eastAsiaTheme="minorHAnsi"/>
          <w:sz w:val="23"/>
          <w:szCs w:val="23"/>
          <w:lang w:eastAsia="en-US" w:bidi="ar-SA"/>
        </w:rPr>
      </w:pPr>
      <w:r>
        <w:rPr>
          <w:rFonts w:eastAsiaTheme="minorHAnsi"/>
          <w:b/>
          <w:bCs/>
          <w:sz w:val="23"/>
          <w:szCs w:val="23"/>
          <w:lang w:eastAsia="en-US" w:bidi="ar-SA"/>
        </w:rPr>
        <w:t xml:space="preserve">  </w:t>
      </w:r>
      <w:r w:rsidR="00AD60C2" w:rsidRPr="00AD60C2">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2"/>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выдвигать гипотезы о возможных предельных значениях искомых величин в задаче (делать прикидку)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Наглядная геометрия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фигуры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фигура, точка,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практические задачи с применением простейших свойств фигур.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Измерения и вычисления </w:t>
      </w:r>
    </w:p>
    <w:p w:rsidR="00AD60C2" w:rsidRPr="007D231C" w:rsidRDefault="00AD60C2" w:rsidP="00D552B0">
      <w:pPr>
        <w:pStyle w:val="a5"/>
        <w:widowControl/>
        <w:numPr>
          <w:ilvl w:val="0"/>
          <w:numId w:val="123"/>
        </w:numPr>
        <w:tabs>
          <w:tab w:val="left" w:pos="426"/>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измерение длин, расстояний, величин углов, с помощью инструментов для измерений длин и углов;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вычислять площади прямоугольников. </w:t>
      </w:r>
    </w:p>
    <w:p w:rsidR="00AD60C2" w:rsidRPr="00AD60C2" w:rsidRDefault="00AD60C2" w:rsidP="00D552B0">
      <w:pPr>
        <w:pStyle w:val="Default"/>
        <w:tabs>
          <w:tab w:val="left" w:pos="426"/>
          <w:tab w:val="left" w:pos="993"/>
          <w:tab w:val="left" w:pos="9214"/>
        </w:tabs>
        <w:ind w:left="284" w:firstLine="283"/>
        <w:jc w:val="both"/>
        <w:rPr>
          <w:rFonts w:eastAsiaTheme="minorHAnsi"/>
          <w:lang w:eastAsia="en-US"/>
        </w:rPr>
      </w:pPr>
      <w:r w:rsidRPr="00AD60C2">
        <w:rPr>
          <w:rFonts w:eastAsiaTheme="minorHAnsi"/>
          <w:b/>
          <w:bCs/>
          <w:sz w:val="23"/>
          <w:szCs w:val="23"/>
          <w:lang w:eastAsia="en-US"/>
        </w:rPr>
        <w:t>В повседневной жизни и при изучении других предметов:</w:t>
      </w:r>
      <w:r w:rsidRPr="00AD60C2">
        <w:t xml:space="preserve"> </w:t>
      </w:r>
    </w:p>
    <w:p w:rsidR="00AD60C2" w:rsidRPr="007D231C" w:rsidRDefault="00AD60C2" w:rsidP="00D552B0">
      <w:pPr>
        <w:pStyle w:val="a5"/>
        <w:widowControl/>
        <w:numPr>
          <w:ilvl w:val="0"/>
          <w:numId w:val="123"/>
        </w:numPr>
        <w:tabs>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вычислять расстояния на местности в стандартных ситуациях, площади прямоугольников;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простейшие построения и измерения на местности, необходимые в реальной жизни.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История математики </w:t>
      </w:r>
    </w:p>
    <w:p w:rsidR="00AD60C2" w:rsidRPr="007D231C" w:rsidRDefault="00AD60C2" w:rsidP="00D552B0">
      <w:pPr>
        <w:pStyle w:val="a5"/>
        <w:widowControl/>
        <w:numPr>
          <w:ilvl w:val="0"/>
          <w:numId w:val="123"/>
        </w:numPr>
        <w:tabs>
          <w:tab w:val="left" w:pos="426"/>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описывать отдельные выдающиеся результаты, полученные в ходе развития математики как науки;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знать примеры математических открытий и их авторов, в связи с отечественной и всемирной историей.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Выпускник получит возможность научиться в 5-6 классах (для обеспечения возможности успешного продолжения образования на базовом и углубленном уровнях)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Элементы теории множеств и математической логики </w:t>
      </w:r>
    </w:p>
    <w:p w:rsidR="00AD60C2" w:rsidRPr="007D231C" w:rsidRDefault="00AD60C2" w:rsidP="00D552B0">
      <w:pPr>
        <w:pStyle w:val="a5"/>
        <w:widowControl/>
        <w:numPr>
          <w:ilvl w:val="0"/>
          <w:numId w:val="123"/>
        </w:numPr>
        <w:tabs>
          <w:tab w:val="left" w:pos="426"/>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множество, характеристики множества, элемент множества, пустое, конечное и бесконечное множество, подмножество, принадлежность, </w:t>
      </w:r>
    </w:p>
    <w:p w:rsidR="00AD60C2" w:rsidRPr="007D231C" w:rsidRDefault="00AD60C2" w:rsidP="00D552B0">
      <w:pPr>
        <w:pStyle w:val="a5"/>
        <w:widowControl/>
        <w:numPr>
          <w:ilvl w:val="0"/>
          <w:numId w:val="123"/>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3"/>
        </w:numPr>
        <w:tabs>
          <w:tab w:val="left" w:pos="284"/>
          <w:tab w:val="left" w:pos="993"/>
          <w:tab w:val="left" w:pos="9214"/>
        </w:tabs>
        <w:adjustRightInd w:val="0"/>
        <w:spacing w:after="47"/>
        <w:ind w:left="284" w:hanging="1"/>
        <w:jc w:val="both"/>
        <w:rPr>
          <w:rFonts w:eastAsiaTheme="minorHAnsi"/>
          <w:sz w:val="23"/>
          <w:szCs w:val="23"/>
          <w:lang w:eastAsia="en-US" w:bidi="ar-SA"/>
        </w:rPr>
      </w:pPr>
      <w:r w:rsidRPr="007D231C">
        <w:rPr>
          <w:rFonts w:eastAsiaTheme="minorHAnsi"/>
          <w:i/>
          <w:iCs/>
          <w:sz w:val="23"/>
          <w:szCs w:val="23"/>
          <w:lang w:eastAsia="en-US" w:bidi="ar-SA"/>
        </w:rPr>
        <w:t xml:space="preserve">распознавать логически некорректные высказывания; </w:t>
      </w:r>
    </w:p>
    <w:p w:rsidR="00AD60C2" w:rsidRPr="00982ECE" w:rsidRDefault="00AD60C2" w:rsidP="00D552B0">
      <w:pPr>
        <w:pStyle w:val="a5"/>
        <w:widowControl/>
        <w:numPr>
          <w:ilvl w:val="0"/>
          <w:numId w:val="123"/>
        </w:numPr>
        <w:tabs>
          <w:tab w:val="left" w:pos="284"/>
          <w:tab w:val="left" w:pos="993"/>
          <w:tab w:val="left" w:pos="9214"/>
        </w:tabs>
        <w:adjustRightInd w:val="0"/>
        <w:ind w:left="284" w:hanging="1"/>
        <w:jc w:val="both"/>
        <w:rPr>
          <w:rFonts w:eastAsiaTheme="minorHAnsi"/>
          <w:sz w:val="23"/>
          <w:szCs w:val="23"/>
          <w:lang w:eastAsia="en-US" w:bidi="ar-SA"/>
        </w:rPr>
      </w:pPr>
      <w:r w:rsidRPr="00982ECE">
        <w:rPr>
          <w:rFonts w:eastAsiaTheme="minorHAnsi"/>
          <w:i/>
          <w:iCs/>
          <w:sz w:val="23"/>
          <w:szCs w:val="23"/>
          <w:lang w:eastAsia="en-US" w:bidi="ar-SA"/>
        </w:rPr>
        <w:t xml:space="preserve">строить цепочки умозаключений на основе использования правил логики.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i/>
          <w:iCs/>
          <w:sz w:val="23"/>
          <w:szCs w:val="23"/>
          <w:lang w:eastAsia="en-US" w:bidi="ar-SA"/>
        </w:rPr>
        <w:t xml:space="preserve">Числа </w:t>
      </w:r>
    </w:p>
    <w:p w:rsidR="00AD60C2" w:rsidRPr="007D231C" w:rsidRDefault="00982ECE"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Pr>
          <w:rFonts w:eastAsiaTheme="minorHAnsi"/>
          <w:i/>
          <w:iCs/>
          <w:sz w:val="23"/>
          <w:szCs w:val="23"/>
          <w:lang w:eastAsia="en-US" w:bidi="ar-SA"/>
        </w:rPr>
        <w:t>о</w:t>
      </w:r>
      <w:r w:rsidR="00AD60C2" w:rsidRPr="007D231C">
        <w:rPr>
          <w:rFonts w:eastAsiaTheme="minorHAnsi"/>
          <w:i/>
          <w:iCs/>
          <w:sz w:val="23"/>
          <w:szCs w:val="23"/>
          <w:lang w:eastAsia="en-US" w:bidi="ar-SA"/>
        </w:rPr>
        <w:t xml:space="preserve">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понимать и объяснять смысл позиционной записи натурального числа;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вычисления, в том числе с использованием приемов рациональных вычислений, обосновывать алгоритмы выполнения действий;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признаки делимости на 2, 4, 8, 5, 3, 6, 9, 10, 11, суммы и произведения чисел при выполнении вычислений и решении задач, обосновывать признаки делимости;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округление рациональных чисел с заданной точностью;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упорядочивать числа, записанные в виде обыкновенных и десятичных дробей;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находить НОД и НОК чисел и использовать их при решении зада;.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понятием модуль числа, геометрическая интерпретация модуля числа. </w:t>
      </w:r>
    </w:p>
    <w:p w:rsidR="00AD60C2" w:rsidRPr="007970D1" w:rsidRDefault="00AD60C2" w:rsidP="00D552B0">
      <w:pPr>
        <w:widowControl/>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правила приближенных вычислений при решении практических задач и решении задач других учебных предметов;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сравнение результатов вычислений при решении практических задач, в том числе приближенных вычислений; </w:t>
      </w:r>
    </w:p>
    <w:p w:rsidR="00AD60C2" w:rsidRPr="007D231C" w:rsidRDefault="00AD60C2"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составлять числовые выражения и оценивать их значения при решении практических задач и задач из других учебных предметов. </w:t>
      </w:r>
    </w:p>
    <w:p w:rsidR="00AD60C2" w:rsidRPr="007970D1" w:rsidRDefault="00AD60C2" w:rsidP="00D552B0">
      <w:pPr>
        <w:widowControl/>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Уравнения и неравенства </w:t>
      </w:r>
    </w:p>
    <w:p w:rsidR="00AD60C2" w:rsidRPr="007D231C" w:rsidRDefault="00AD60C2"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равенство, числовое равенство, уравнение, корень уравнения, решение уравнения, числовое неравенство. </w:t>
      </w:r>
    </w:p>
    <w:p w:rsidR="00AD60C2" w:rsidRPr="007970D1" w:rsidRDefault="00AD60C2" w:rsidP="00D552B0">
      <w:pPr>
        <w:widowControl/>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Статистика и теория вероятностей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столбчатые и круговые диаграммы, таблицы данных, среднее арифметическое,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информацию, представленную в таблицах, на диаграммах; </w:t>
      </w:r>
    </w:p>
    <w:p w:rsidR="00AD60C2" w:rsidRPr="007D231C" w:rsidRDefault="00AD60C2"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составлять таблицы, строить диаграммы на основе данных.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w:t>
      </w:r>
    </w:p>
    <w:p w:rsidR="00AD60C2" w:rsidRPr="00AD60C2" w:rsidRDefault="00AD60C2" w:rsidP="00D552B0">
      <w:pPr>
        <w:pStyle w:val="Default"/>
        <w:tabs>
          <w:tab w:val="left" w:pos="993"/>
          <w:tab w:val="left" w:pos="9214"/>
        </w:tabs>
        <w:ind w:left="284" w:firstLine="283"/>
        <w:jc w:val="both"/>
        <w:rPr>
          <w:rFonts w:eastAsiaTheme="minorHAnsi"/>
          <w:lang w:eastAsia="en-US"/>
        </w:rPr>
      </w:pPr>
      <w:r w:rsidRPr="00AD60C2">
        <w:rPr>
          <w:rFonts w:eastAsiaTheme="minorHAnsi"/>
          <w:b/>
          <w:bCs/>
          <w:sz w:val="23"/>
          <w:szCs w:val="23"/>
          <w:lang w:eastAsia="en-US"/>
        </w:rPr>
        <w:t>Текстовые задачи</w:t>
      </w:r>
      <w:r w:rsidRPr="00AD60C2">
        <w:t xml:space="preserve">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простые и сложные задачи разных типов, а также задачи повышенной трудности;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разные краткие записи как модели текстов сложных задач для построения поисковой схемы и решения задач;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знать и применять оба способа поиска решения задач (от требования к условию и от условия к требованию);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моделировать рассуждения при поиске решения задач с помощью граф-схемы;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этапы решения задачи и содержание каждого этапа;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интерпретировать вычислительные результаты в задаче, исследовать полученное решение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исследовать всевозможные ситуации при решении задач на движение по реке, рассматривать разные системы отсчета;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разнообразные задачи «на части»,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на движение по реке, рассматривая разные системы отсчета.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Наглядная геометрия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фигуры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интерпретировать и преобразовывать информацию о геометрических фигурах, представленную на чертежах;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изображать изучаемые фигуры от руки и с помощью компьютерных инструментов.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Измерения и вычисления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измерение длин, расстояний, величин углов, с помощью инструментов для измерений длин и углов;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вычислять площади прямоугольников, квадратов, объемы прямоугольных параллелепипедов, кубов.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вычислять расстояния на местности в стандартных ситуациях, площади участков прямоугольной формы, объемы комнат; </w:t>
      </w:r>
    </w:p>
    <w:p w:rsidR="00AD60C2" w:rsidRPr="007D231C" w:rsidRDefault="00AD60C2"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простейшие построения на местности, необходимые в реальной жизни;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оценивать размеры реальных объектов окружающего мира.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История математики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Характеризовать вклад выдающихся математиков в развитие математики и иных научных областей.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Выпускник научится в 7-9 классах (для использования в повседневной жизни и обеспечения возможности успешного продолжения образования на базовом уровне)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Элементы теории множеств и математической логики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множество, элемент множества, подмножество, принадлежность; </w:t>
      </w:r>
    </w:p>
    <w:p w:rsidR="00AD60C2" w:rsidRPr="007D231C" w:rsidRDefault="0046617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w:t>
      </w:r>
      <w:r w:rsidR="00AD60C2" w:rsidRPr="007D231C">
        <w:rPr>
          <w:rFonts w:eastAsiaTheme="minorHAnsi"/>
          <w:sz w:val="23"/>
          <w:szCs w:val="23"/>
          <w:lang w:eastAsia="en-US" w:bidi="ar-SA"/>
        </w:rPr>
        <w:t xml:space="preserve">задавать множества перечислением их элементов;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пересечение, объединение, подмножество в простейших ситуациях;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определение, аксиома, теорема, доказательство;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приводить примеры и контрпримеры для подтверждения своих высказываний.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графическое представление множеств для описания реальных процессов и явлений, при решении задач других учебных предметов. </w:t>
      </w:r>
    </w:p>
    <w:p w:rsidR="00AD60C2" w:rsidRPr="00AD60C2" w:rsidRDefault="00AD60C2" w:rsidP="00D552B0">
      <w:pPr>
        <w:widowControl/>
        <w:tabs>
          <w:tab w:val="left" w:pos="993"/>
          <w:tab w:val="left" w:pos="9214"/>
        </w:tabs>
        <w:adjustRightInd w:val="0"/>
        <w:ind w:left="284" w:firstLine="283"/>
        <w:jc w:val="both"/>
        <w:rPr>
          <w:rFonts w:eastAsiaTheme="minorHAnsi"/>
          <w:sz w:val="23"/>
          <w:szCs w:val="23"/>
          <w:lang w:eastAsia="en-US" w:bidi="ar-SA"/>
        </w:rPr>
      </w:pPr>
      <w:r w:rsidRPr="00AD60C2">
        <w:rPr>
          <w:rFonts w:eastAsiaTheme="minorHAnsi"/>
          <w:b/>
          <w:bCs/>
          <w:sz w:val="23"/>
          <w:szCs w:val="23"/>
          <w:lang w:eastAsia="en-US" w:bidi="ar-SA"/>
        </w:rPr>
        <w:t xml:space="preserve">Числа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свойства чисел и правила действий при выполнении вычислений;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признаки делимости на 2, 5, 3, 9, 10 при выполнении вычислений и решении несложных задач;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округление рациональных чисел в соответствии с правилами;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значение квадратного корня из положительного целого числа;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распознавать рациональные и иррациональные числа;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сравнивать числа. </w:t>
      </w:r>
    </w:p>
    <w:p w:rsidR="00AD60C2" w:rsidRPr="007D231C" w:rsidRDefault="00AD60C2" w:rsidP="00D552B0">
      <w:pPr>
        <w:pStyle w:val="a5"/>
        <w:widowControl/>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142"/>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результаты вычислений при решении практических задач; </w:t>
      </w:r>
    </w:p>
    <w:p w:rsidR="00AD60C2" w:rsidRPr="007D231C" w:rsidRDefault="00AD60C2" w:rsidP="00D552B0">
      <w:pPr>
        <w:pStyle w:val="a5"/>
        <w:widowControl/>
        <w:numPr>
          <w:ilvl w:val="0"/>
          <w:numId w:val="125"/>
        </w:numPr>
        <w:tabs>
          <w:tab w:val="left" w:pos="142"/>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сравнение чисел в реальных ситуациях;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числовые выражения при решении практических задач и задач из других учебных предметов. </w:t>
      </w:r>
    </w:p>
    <w:p w:rsidR="00AD60C2" w:rsidRPr="007D231C" w:rsidRDefault="00AD60C2" w:rsidP="00D552B0">
      <w:pPr>
        <w:pStyle w:val="a5"/>
        <w:widowControl/>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Тождественные преобразования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несложные преобразования целых выражений: раскрывать скобки, приводить подобные слагаемые;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формулы сокращенного умножения (квадрат суммы, квадрат разности, разность квадратов) для упрощения вычислений значений выражений;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несложные преобразования дробно-линейных выражений и выражений с квадратными корнями. </w:t>
      </w:r>
    </w:p>
    <w:p w:rsidR="00AD60C2" w:rsidRPr="007D231C" w:rsidRDefault="00AD60C2" w:rsidP="00D552B0">
      <w:pPr>
        <w:pStyle w:val="a5"/>
        <w:widowControl/>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142"/>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понимать смысл записи числа в стандартном виде;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понятием «стандартная запись числа». </w:t>
      </w:r>
    </w:p>
    <w:p w:rsidR="00AD60C2" w:rsidRPr="007D231C" w:rsidRDefault="00AD60C2" w:rsidP="00D552B0">
      <w:pPr>
        <w:pStyle w:val="a5"/>
        <w:widowControl/>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Уравнения и неравенства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проверять справедливость числовых равенств и неравенств;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линейные неравенства и несложные неравенства, сводящиеся к линейным;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системы несложных линейных уравнений, неравенств;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проверять, является ли данное число решением уравнения (неравенства);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квадратные уравнения по формуле корней квадратного уравнения;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изображать решения неравенств и их систем на числовой прямой. </w:t>
      </w:r>
    </w:p>
    <w:p w:rsidR="00AD60C2" w:rsidRPr="007970D1" w:rsidRDefault="00AD60C2" w:rsidP="00D552B0">
      <w:pPr>
        <w:widowControl/>
        <w:tabs>
          <w:tab w:val="left" w:pos="142"/>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и решать линейные уравнения при решении задач, возникающих в других учебных предметах. </w:t>
      </w:r>
    </w:p>
    <w:p w:rsidR="00AD60C2" w:rsidRPr="007D231C" w:rsidRDefault="00AD60C2" w:rsidP="00D552B0">
      <w:pPr>
        <w:pStyle w:val="a5"/>
        <w:widowControl/>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Функции </w:t>
      </w:r>
    </w:p>
    <w:p w:rsidR="00AD60C2" w:rsidRPr="007D231C" w:rsidRDefault="00AD60C2" w:rsidP="00D552B0">
      <w:pPr>
        <w:pStyle w:val="a5"/>
        <w:widowControl/>
        <w:numPr>
          <w:ilvl w:val="0"/>
          <w:numId w:val="125"/>
        </w:numPr>
        <w:tabs>
          <w:tab w:val="left" w:pos="142"/>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значение функции по заданному значению аргумента; </w:t>
      </w:r>
    </w:p>
    <w:p w:rsidR="00AD60C2" w:rsidRPr="007D231C" w:rsidRDefault="00AD60C2" w:rsidP="00D552B0">
      <w:pPr>
        <w:pStyle w:val="a5"/>
        <w:widowControl/>
        <w:numPr>
          <w:ilvl w:val="0"/>
          <w:numId w:val="125"/>
        </w:numPr>
        <w:tabs>
          <w:tab w:val="left" w:pos="142"/>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значение аргумента по заданному значению функции в несложных ситуациях;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определять положение точки по ее координатам, координаты точки по ее положению на координатной плоскости; </w:t>
      </w:r>
    </w:p>
    <w:p w:rsidR="00AD60C2" w:rsidRPr="007D231C" w:rsidRDefault="00AD60C2" w:rsidP="00D552B0">
      <w:pPr>
        <w:pStyle w:val="a5"/>
        <w:widowControl/>
        <w:numPr>
          <w:ilvl w:val="0"/>
          <w:numId w:val="125"/>
        </w:numPr>
        <w:tabs>
          <w:tab w:val="left" w:pos="142"/>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 </w:t>
      </w:r>
    </w:p>
    <w:p w:rsidR="00AD60C2" w:rsidRPr="007D231C" w:rsidRDefault="00AD60C2" w:rsidP="00D552B0">
      <w:pPr>
        <w:pStyle w:val="a5"/>
        <w:widowControl/>
        <w:numPr>
          <w:ilvl w:val="0"/>
          <w:numId w:val="125"/>
        </w:numPr>
        <w:tabs>
          <w:tab w:val="left" w:pos="142"/>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график линейной функции; </w:t>
      </w:r>
    </w:p>
    <w:p w:rsidR="00AD60C2" w:rsidRPr="007D231C" w:rsidRDefault="00AD60C2" w:rsidP="00D552B0">
      <w:pPr>
        <w:pStyle w:val="a5"/>
        <w:widowControl/>
        <w:numPr>
          <w:ilvl w:val="0"/>
          <w:numId w:val="125"/>
        </w:numPr>
        <w:tabs>
          <w:tab w:val="left" w:pos="142"/>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проверять, является ли данный график графиком заданной функции (линейной, квадратичной, обратной пропорциональности); </w:t>
      </w:r>
    </w:p>
    <w:p w:rsidR="00AD60C2" w:rsidRPr="007D231C" w:rsidRDefault="00AD60C2" w:rsidP="00D552B0">
      <w:pPr>
        <w:pStyle w:val="a5"/>
        <w:widowControl/>
        <w:numPr>
          <w:ilvl w:val="0"/>
          <w:numId w:val="125"/>
        </w:numPr>
        <w:tabs>
          <w:tab w:val="left" w:pos="142"/>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определять приближенные значения координат точки пересечения графиков функций; </w:t>
      </w:r>
    </w:p>
    <w:p w:rsidR="00AD60C2" w:rsidRPr="007D231C" w:rsidRDefault="00AD60C2" w:rsidP="00D552B0">
      <w:pPr>
        <w:pStyle w:val="a5"/>
        <w:widowControl/>
        <w:numPr>
          <w:ilvl w:val="0"/>
          <w:numId w:val="125"/>
        </w:numPr>
        <w:tabs>
          <w:tab w:val="left" w:pos="142"/>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последовательность, арифметическая прогрессия, геометрическая прогрессия; </w:t>
      </w:r>
    </w:p>
    <w:p w:rsidR="00AD60C2" w:rsidRPr="007D231C" w:rsidRDefault="00AD60C2" w:rsidP="00D552B0">
      <w:pPr>
        <w:pStyle w:val="a5"/>
        <w:widowControl/>
        <w:numPr>
          <w:ilvl w:val="0"/>
          <w:numId w:val="125"/>
        </w:numPr>
        <w:tabs>
          <w:tab w:val="left" w:pos="142"/>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на прогрессии, в которых ответ может быть получен непосредственным подсчетом без применения формул.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свойства линейной функции и ее график при решении задач из других учебных предметов.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Статистика и теория вероятностей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Иметь представление о статистических характеристиках, вероятности случайного события, комбинаторных задачах;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простейшие комбинаторные задачи методом прямого и организованного перебора;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представлять данные в виде таблиц, диаграмм, графиков;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читать информацию, представленную в виде таблицы, диаграммы, графика;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определять основные статистические характеристики числовых наборов; </w:t>
      </w:r>
    </w:p>
    <w:p w:rsidR="00AD60C2" w:rsidRPr="007D231C" w:rsidRDefault="00AD60C2" w:rsidP="00D552B0">
      <w:pPr>
        <w:pStyle w:val="a5"/>
        <w:widowControl/>
        <w:numPr>
          <w:ilvl w:val="0"/>
          <w:numId w:val="125"/>
        </w:numPr>
        <w:tabs>
          <w:tab w:val="left" w:pos="284"/>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вероятность события в простейших случаях;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иметь представление о роли закона больших чисел в массовых явлениях. </w:t>
      </w:r>
    </w:p>
    <w:p w:rsidR="00AD60C2" w:rsidRPr="007970D1" w:rsidRDefault="00AD60C2" w:rsidP="00D552B0">
      <w:pPr>
        <w:widowControl/>
        <w:tabs>
          <w:tab w:val="left" w:pos="284"/>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spacing w:after="45"/>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количество возможных вариантов методом перебора; </w:t>
      </w:r>
    </w:p>
    <w:p w:rsidR="00AD60C2" w:rsidRPr="007D231C" w:rsidRDefault="00AD60C2" w:rsidP="00D552B0">
      <w:pPr>
        <w:pStyle w:val="a5"/>
        <w:widowControl/>
        <w:numPr>
          <w:ilvl w:val="0"/>
          <w:numId w:val="125"/>
        </w:numPr>
        <w:tabs>
          <w:tab w:val="left" w:pos="284"/>
          <w:tab w:val="left" w:pos="993"/>
          <w:tab w:val="left" w:pos="9214"/>
        </w:tabs>
        <w:adjustRightInd w:val="0"/>
        <w:spacing w:after="45"/>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иметь представление о роли практически достоверных и маловероятных событий; </w:t>
      </w:r>
    </w:p>
    <w:p w:rsidR="00AD60C2" w:rsidRPr="007D231C" w:rsidRDefault="00AD60C2" w:rsidP="00D552B0">
      <w:pPr>
        <w:pStyle w:val="a5"/>
        <w:widowControl/>
        <w:numPr>
          <w:ilvl w:val="0"/>
          <w:numId w:val="125"/>
        </w:numPr>
        <w:tabs>
          <w:tab w:val="left" w:pos="284"/>
          <w:tab w:val="left" w:pos="993"/>
          <w:tab w:val="left" w:pos="9214"/>
        </w:tabs>
        <w:adjustRightInd w:val="0"/>
        <w:spacing w:after="45"/>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сравнивать основные статистические характеристики, полученные в процессе решения прикладной задачи, изучения реального явления;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оценивать вероятность реальных событий и явлений в несложных ситуациях. </w:t>
      </w:r>
    </w:p>
    <w:p w:rsidR="00AD60C2" w:rsidRPr="007970D1" w:rsidRDefault="00AD60C2" w:rsidP="00D552B0">
      <w:pPr>
        <w:widowControl/>
        <w:tabs>
          <w:tab w:val="left" w:pos="284"/>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Текстовые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несложные сюжетные задачи разных типов на все арифметические действия;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осуществлять способ поиска решения задачи, в котором рассуждение строится от условия к требованию или от требования к условию;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план решения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выделять этапы решения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интерпретировать вычислительные результаты в задаче, исследовать полученное решение задачи;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знать различие скоростей объекта в стоячей воде, против течения и по течению реки;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на нахождение части числа и числа по его части;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AD60C2" w:rsidRPr="007D231C" w:rsidRDefault="00AD60C2"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процент от числа, число по проценту от него, находить процентное снижение или процентное повышение величины;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несложные логические задачи методом рассуждений. </w:t>
      </w:r>
    </w:p>
    <w:p w:rsidR="00AD60C2" w:rsidRPr="007D231C" w:rsidRDefault="00AD60C2"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выдвигать гипотезы о возможных предельных значениях искомых в задаче величин (делать прикидку). </w:t>
      </w:r>
    </w:p>
    <w:p w:rsidR="00AD60C2" w:rsidRPr="007D231C" w:rsidRDefault="00AD60C2" w:rsidP="00D552B0">
      <w:pPr>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фигуры </w:t>
      </w:r>
    </w:p>
    <w:p w:rsidR="00AD60C2" w:rsidRPr="007D231C" w:rsidRDefault="00AD60C2" w:rsidP="00D552B0">
      <w:pPr>
        <w:pStyle w:val="a5"/>
        <w:widowControl/>
        <w:numPr>
          <w:ilvl w:val="0"/>
          <w:numId w:val="125"/>
        </w:numPr>
        <w:tabs>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геометрических фигур; </w:t>
      </w:r>
    </w:p>
    <w:p w:rsidR="00AD60C2" w:rsidRPr="007D231C" w:rsidRDefault="00AD60C2" w:rsidP="00D552B0">
      <w:pPr>
        <w:pStyle w:val="a5"/>
        <w:widowControl/>
        <w:numPr>
          <w:ilvl w:val="0"/>
          <w:numId w:val="125"/>
        </w:numPr>
        <w:tabs>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извлекать информацию о геометрических фигурах, представленную на чертежах в явном виде; </w:t>
      </w:r>
    </w:p>
    <w:p w:rsidR="00AD60C2" w:rsidRPr="007D231C" w:rsidRDefault="00AD60C2" w:rsidP="00D552B0">
      <w:pPr>
        <w:pStyle w:val="a5"/>
        <w:widowControl/>
        <w:numPr>
          <w:ilvl w:val="0"/>
          <w:numId w:val="125"/>
        </w:numPr>
        <w:tabs>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применять для решения задач геометрические факты, если условия их применения заданы в явной форме;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задачи на нахождение геометрических величин по образцам или алгоритмам.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свойства геометрических фигур для решения типовых задач, возникающих в ситуациях повседневной жизни, задач практического содержания.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Отношения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отношения для решения простейших задач, возникающих в реальной жизни.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Измерения и вычисления </w:t>
      </w:r>
    </w:p>
    <w:p w:rsidR="00AD60C2" w:rsidRPr="007D231C" w:rsidRDefault="00AD60C2" w:rsidP="00D552B0">
      <w:pPr>
        <w:pStyle w:val="a5"/>
        <w:widowControl/>
        <w:numPr>
          <w:ilvl w:val="0"/>
          <w:numId w:val="125"/>
        </w:numPr>
        <w:tabs>
          <w:tab w:val="left" w:pos="426"/>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измерение длин, расстояний, величин углов, с помощью инструментов для измерений длин и углов; </w:t>
      </w:r>
    </w:p>
    <w:p w:rsidR="00AD60C2" w:rsidRPr="007D231C" w:rsidRDefault="00AD60C2" w:rsidP="00D552B0">
      <w:pPr>
        <w:pStyle w:val="a5"/>
        <w:widowControl/>
        <w:numPr>
          <w:ilvl w:val="0"/>
          <w:numId w:val="125"/>
        </w:numPr>
        <w:tabs>
          <w:tab w:val="left" w:pos="426"/>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применять формулы периметра, площади и объема, площади поверхности отдельных многогранников при вычислениях, когда все данные имеются в условии;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применять теорему Пифагора, базовые тригонометрические соотношения для вычисления длин, расстояний, площадей в простейших случаях.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построения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Изображать типовые плоские фигуры и фигуры в пространстве от руки и с помощью инструментов.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простейшие построения на местности, необходимые в реальной жизни.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преобразования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фигуру, симметричную данной фигуре относительно оси и точки.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распознавать движение объектов в окружающем мире;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распознавать симметричные фигуры в окружающем мире.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Векторы и координаты на плоскости </w:t>
      </w:r>
    </w:p>
    <w:p w:rsidR="00AD60C2" w:rsidRPr="007D231C" w:rsidRDefault="00AD60C2" w:rsidP="00D552B0">
      <w:pPr>
        <w:pStyle w:val="a5"/>
        <w:widowControl/>
        <w:numPr>
          <w:ilvl w:val="0"/>
          <w:numId w:val="125"/>
        </w:numPr>
        <w:tabs>
          <w:tab w:val="left" w:pos="426"/>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Оперировать на базовом уровне понятиями вектор, сумма векторов</w:t>
      </w:r>
      <w:r w:rsidRPr="007D231C">
        <w:rPr>
          <w:rFonts w:eastAsiaTheme="minorHAnsi"/>
          <w:i/>
          <w:iCs/>
          <w:sz w:val="23"/>
          <w:szCs w:val="23"/>
          <w:lang w:eastAsia="en-US" w:bidi="ar-SA"/>
        </w:rPr>
        <w:t xml:space="preserve">, </w:t>
      </w:r>
      <w:r w:rsidRPr="007D231C">
        <w:rPr>
          <w:rFonts w:eastAsiaTheme="minorHAnsi"/>
          <w:sz w:val="23"/>
          <w:szCs w:val="23"/>
          <w:lang w:eastAsia="en-US" w:bidi="ar-SA"/>
        </w:rPr>
        <w:t xml:space="preserve">произведение вектора на число, координаты на плоскости;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определять приближенно координаты точки по ее изображению на координатной плоскости.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векторы для решения простейших задач на определение скорости относительного движения. </w:t>
      </w:r>
    </w:p>
    <w:p w:rsidR="00AD60C2" w:rsidRPr="007D231C" w:rsidRDefault="00AD60C2" w:rsidP="00D552B0">
      <w:pPr>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История математики </w:t>
      </w:r>
    </w:p>
    <w:p w:rsidR="00AD60C2" w:rsidRPr="007D231C" w:rsidRDefault="00AD60C2" w:rsidP="00D552B0">
      <w:pPr>
        <w:pStyle w:val="a5"/>
        <w:widowControl/>
        <w:numPr>
          <w:ilvl w:val="0"/>
          <w:numId w:val="125"/>
        </w:numPr>
        <w:tabs>
          <w:tab w:val="left" w:pos="426"/>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Описывать отдельные выдающиеся результаты, полученные в ходе развития математики как науки;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знать примеры математических открытий и их авторов, в связи с отечественной и всемирной историей; </w:t>
      </w:r>
    </w:p>
    <w:p w:rsidR="00AD60C2" w:rsidRPr="007D231C" w:rsidRDefault="00AD60C2" w:rsidP="00D552B0">
      <w:pPr>
        <w:pStyle w:val="a5"/>
        <w:widowControl/>
        <w:numPr>
          <w:ilvl w:val="0"/>
          <w:numId w:val="125"/>
        </w:numPr>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понимать роль математики в развитии России. </w:t>
      </w:r>
    </w:p>
    <w:p w:rsidR="00AD60C2" w:rsidRPr="007D231C" w:rsidRDefault="00AD60C2" w:rsidP="00D552B0">
      <w:pPr>
        <w:pStyle w:val="a5"/>
        <w:widowControl/>
        <w:tabs>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Методы математики </w:t>
      </w:r>
    </w:p>
    <w:p w:rsidR="00AD60C2" w:rsidRPr="007D231C" w:rsidRDefault="00AD60C2"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Выбирать подходящий изученный метод для решения изученных типов математических задач; </w:t>
      </w:r>
    </w:p>
    <w:p w:rsidR="00AD60C2" w:rsidRPr="007D231C" w:rsidRDefault="00AD60C2"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Приводить примеры математических закономерностей в окружающей действительности и произведениях искусства.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Выпускник получит возможность научиться в 7-9 классах для обеспечения возможности успешного продолжения образования на базовом и углубленном уровнях </w:t>
      </w:r>
    </w:p>
    <w:p w:rsidR="00AD60C2" w:rsidRPr="007D231C" w:rsidRDefault="00AD60C2"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Элементы теории множеств и математической логики </w:t>
      </w:r>
    </w:p>
    <w:p w:rsidR="00AD60C2" w:rsidRPr="007D231C" w:rsidRDefault="00AD60C2"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-изображать множества и отношение множеств с помощью кругов Эйлера;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определять принадлежность элемента множеству, объединению и пересечению множеств;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задавать множество с помощью перечисления элементов, словесного описания;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 </w:t>
      </w:r>
    </w:p>
    <w:p w:rsidR="00CC24B7" w:rsidRPr="007D231C" w:rsidRDefault="00CC24B7"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строить высказывания, отрицания высказываний. </w:t>
      </w:r>
    </w:p>
    <w:p w:rsidR="00CC24B7" w:rsidRPr="007D231C" w:rsidRDefault="00CC24B7"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строить цепочки умозаключений на основе использования правил логики; </w:t>
      </w:r>
    </w:p>
    <w:p w:rsidR="00CC24B7" w:rsidRPr="007D231C" w:rsidRDefault="00CC24B7"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множества, операции с множествами, их графическое представление для описания реальных процессов и явлений. </w:t>
      </w:r>
    </w:p>
    <w:p w:rsidR="00CC24B7" w:rsidRPr="007D231C" w:rsidRDefault="00CC24B7"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Числа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понимать и объяснять смысл позиционной записи натурального числа;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вычисления, в том числе с использованием приемов рациональных вычислений;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округление рациональных чисел с заданной точностью;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сравнивать рациональные и иррациональные числа;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представлять рациональное число в виде десятичной дроби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упорядочивать числа, записанные в виде обыкновенной и десятичной дроби; </w:t>
      </w:r>
    </w:p>
    <w:p w:rsidR="00CC24B7" w:rsidRPr="007D231C" w:rsidRDefault="00CC24B7"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находить НОД и НОК чисел и использовать их при решении задач. </w:t>
      </w:r>
    </w:p>
    <w:p w:rsidR="00CC24B7" w:rsidRPr="007D231C" w:rsidRDefault="00CC24B7"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правила приближенных вычислений при решении практических задач и решении задач других учебных предметов;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сравнение результатов вычислений при решении практических задач, в том числе приближенных вычислений;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составлять и оценивать числовые выражения при решении практических задач и задач из других учебных предметов; </w:t>
      </w:r>
    </w:p>
    <w:p w:rsidR="00CC24B7" w:rsidRPr="007D231C" w:rsidRDefault="00CC24B7"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записывать и округлять числовые значения реальных величин с использованием разных систем измерения. </w:t>
      </w:r>
    </w:p>
    <w:p w:rsidR="00CC24B7" w:rsidRPr="007D231C" w:rsidRDefault="00CC24B7"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Тождественные преобразования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степени с натуральным показателем, степени с целым отрицательным показателем; </w:t>
      </w:r>
    </w:p>
    <w:p w:rsidR="00CC24B7" w:rsidRPr="007D231C" w:rsidRDefault="00CC24B7"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целых выражений: действия с одночленами (сложение, вычитание, умножение), действия с многочленами (сложение, вычитание, умножение); </w:t>
      </w:r>
    </w:p>
    <w:p w:rsidR="00CC24B7" w:rsidRPr="007D231C" w:rsidRDefault="00CC24B7" w:rsidP="00D552B0">
      <w:pPr>
        <w:pStyle w:val="a5"/>
        <w:widowControl/>
        <w:numPr>
          <w:ilvl w:val="0"/>
          <w:numId w:val="125"/>
        </w:numPr>
        <w:tabs>
          <w:tab w:val="left" w:pos="993"/>
          <w:tab w:val="left" w:pos="9214"/>
        </w:tabs>
        <w:adjustRightInd w:val="0"/>
        <w:ind w:left="284" w:firstLine="283"/>
        <w:jc w:val="both"/>
        <w:rPr>
          <w:rFonts w:eastAsiaTheme="minorHAnsi"/>
          <w:i/>
          <w:iCs/>
          <w:sz w:val="23"/>
          <w:szCs w:val="23"/>
          <w:lang w:eastAsia="en-US" w:bidi="ar-SA"/>
        </w:rPr>
      </w:pPr>
      <w:r w:rsidRPr="007D231C">
        <w:rPr>
          <w:rFonts w:eastAsiaTheme="minorHAnsi"/>
          <w:i/>
          <w:iCs/>
          <w:sz w:val="23"/>
          <w:szCs w:val="23"/>
          <w:lang w:eastAsia="en-US" w:bidi="ar-SA"/>
        </w:rPr>
        <w:t xml:space="preserve">выполнять разложение многочленов на множители одним из способов: вынесение за скобку, группировка, использование формул сокращенного умножения;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квадрат суммы и разности одночленов; </w:t>
      </w:r>
    </w:p>
    <w:p w:rsidR="00CC24B7" w:rsidRPr="007D231C" w:rsidRDefault="00CC24B7"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раскладывать на множители квадратный трехчлен; </w:t>
      </w:r>
    </w:p>
    <w:p w:rsidR="00CC24B7" w:rsidRPr="007D231C" w:rsidRDefault="00CC24B7" w:rsidP="00D552B0">
      <w:pPr>
        <w:pStyle w:val="a5"/>
        <w:widowControl/>
        <w:numPr>
          <w:ilvl w:val="0"/>
          <w:numId w:val="125"/>
        </w:numPr>
        <w:tabs>
          <w:tab w:val="left" w:pos="142"/>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 </w:t>
      </w:r>
    </w:p>
    <w:p w:rsidR="00CC24B7" w:rsidRPr="007D231C" w:rsidRDefault="00CC24B7" w:rsidP="00D552B0">
      <w:pPr>
        <w:pStyle w:val="a5"/>
        <w:widowControl/>
        <w:numPr>
          <w:ilvl w:val="0"/>
          <w:numId w:val="125"/>
        </w:numPr>
        <w:tabs>
          <w:tab w:val="left" w:pos="142"/>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 </w:t>
      </w:r>
    </w:p>
    <w:p w:rsidR="00CC24B7" w:rsidRPr="007D231C" w:rsidRDefault="00CC24B7" w:rsidP="00D552B0">
      <w:pPr>
        <w:pStyle w:val="a5"/>
        <w:widowControl/>
        <w:numPr>
          <w:ilvl w:val="0"/>
          <w:numId w:val="125"/>
        </w:numPr>
        <w:tabs>
          <w:tab w:val="left" w:pos="142"/>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выражений, содержащих квадратные корни; </w:t>
      </w:r>
    </w:p>
    <w:p w:rsidR="00CC24B7" w:rsidRPr="007D231C" w:rsidRDefault="00CC24B7" w:rsidP="00D552B0">
      <w:pPr>
        <w:pStyle w:val="a5"/>
        <w:widowControl/>
        <w:numPr>
          <w:ilvl w:val="0"/>
          <w:numId w:val="125"/>
        </w:numPr>
        <w:tabs>
          <w:tab w:val="left" w:pos="142"/>
          <w:tab w:val="left" w:pos="426"/>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квадрат суммы или разности двучлена в выражениях, содержащих квадратные корни; </w:t>
      </w:r>
    </w:p>
    <w:p w:rsidR="00CC24B7" w:rsidRPr="007D231C" w:rsidRDefault="00CC24B7" w:rsidP="00D552B0">
      <w:pPr>
        <w:pStyle w:val="a5"/>
        <w:widowControl/>
        <w:numPr>
          <w:ilvl w:val="0"/>
          <w:numId w:val="125"/>
        </w:numPr>
        <w:tabs>
          <w:tab w:val="left" w:pos="142"/>
          <w:tab w:val="left" w:pos="426"/>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выражений, содержащих модуль. </w:t>
      </w:r>
    </w:p>
    <w:p w:rsidR="00CC24B7" w:rsidRPr="007D231C" w:rsidRDefault="00CC24B7"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и действия с числами, записанными в стандартном виде;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преобразования алгебраических выражений при решении задач других учебных предметов. </w:t>
      </w:r>
    </w:p>
    <w:p w:rsidR="00CC24B7" w:rsidRPr="007D231C" w:rsidRDefault="00CC24B7"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Уравнения и неравенства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линейные уравнения и уравнения, сводимые к линейным с помощью тождественных преобразований;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квадратные уравнения и уравнения, сводимые к квадратным с помощью тождественных преобразований;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дробно-линейные уравнения;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i/>
          <w:iCs/>
          <w:sz w:val="23"/>
          <w:szCs w:val="23"/>
          <w:lang w:eastAsia="en-US" w:bidi="ar-SA"/>
        </w:rPr>
      </w:pPr>
      <w:r w:rsidRPr="007D231C">
        <w:rPr>
          <w:rFonts w:eastAsiaTheme="minorHAnsi"/>
          <w:i/>
          <w:iCs/>
          <w:sz w:val="23"/>
          <w:szCs w:val="23"/>
          <w:lang w:eastAsia="en-US" w:bidi="ar-SA"/>
        </w:rPr>
        <w:t xml:space="preserve">решать простейшие иррациональные уравнения вида </w:t>
      </w:r>
      <m:oMath>
        <m:r>
          <w:rPr>
            <w:rFonts w:ascii="Cambria Math" w:eastAsiaTheme="minorHAnsi" w:hAnsi="Cambria Math"/>
            <w:sz w:val="23"/>
            <w:szCs w:val="23"/>
            <w:lang w:eastAsia="en-US" w:bidi="ar-SA"/>
          </w:rPr>
          <m:t>√</m:t>
        </m:r>
      </m:oMath>
      <w:r w:rsidRPr="007D231C">
        <w:rPr>
          <w:rFonts w:eastAsiaTheme="minorHAnsi"/>
          <w:i/>
          <w:iCs/>
          <w:sz w:val="23"/>
          <w:szCs w:val="23"/>
          <w:lang w:eastAsia="en-US" w:bidi="ar-SA"/>
        </w:rPr>
        <w:t xml:space="preserve"> </w:t>
      </w:r>
      <w:r w:rsidRPr="007D231C">
        <w:rPr>
          <w:rFonts w:eastAsiaTheme="minorHAnsi"/>
          <w:i/>
          <w:iCs/>
          <w:sz w:val="23"/>
          <w:szCs w:val="23"/>
          <w:lang w:val="en-US" w:eastAsia="en-US" w:bidi="ar-SA"/>
        </w:rPr>
        <w:t>f</w:t>
      </w:r>
      <w:r w:rsidRPr="007D231C">
        <w:rPr>
          <w:rFonts w:eastAsiaTheme="minorHAnsi"/>
          <w:i/>
          <w:iCs/>
          <w:sz w:val="23"/>
          <w:szCs w:val="23"/>
          <w:lang w:eastAsia="en-US" w:bidi="ar-SA"/>
        </w:rPr>
        <w:t>(</w:t>
      </w:r>
      <w:r w:rsidRPr="007D231C">
        <w:rPr>
          <w:rFonts w:eastAsiaTheme="minorHAnsi"/>
          <w:i/>
          <w:iCs/>
          <w:sz w:val="23"/>
          <w:szCs w:val="23"/>
          <w:lang w:val="en-US" w:eastAsia="en-US" w:bidi="ar-SA"/>
        </w:rPr>
        <w:t>x</w:t>
      </w:r>
      <w:r w:rsidRPr="007D231C">
        <w:rPr>
          <w:rFonts w:eastAsiaTheme="minorHAnsi"/>
          <w:i/>
          <w:iCs/>
          <w:sz w:val="23"/>
          <w:szCs w:val="23"/>
          <w:lang w:eastAsia="en-US" w:bidi="ar-SA"/>
        </w:rPr>
        <w:t>)=</w:t>
      </w:r>
      <w:r w:rsidRPr="007D231C">
        <w:rPr>
          <w:rFonts w:eastAsiaTheme="minorHAnsi"/>
          <w:i/>
          <w:iCs/>
          <w:sz w:val="23"/>
          <w:szCs w:val="23"/>
          <w:lang w:val="en-US" w:eastAsia="en-US" w:bidi="ar-SA"/>
        </w:rPr>
        <w:t>a</w:t>
      </w:r>
      <w:r w:rsidRPr="007D231C">
        <w:rPr>
          <w:rFonts w:eastAsiaTheme="minorHAnsi"/>
          <w:i/>
          <w:iCs/>
          <w:sz w:val="23"/>
          <w:szCs w:val="23"/>
          <w:lang w:eastAsia="en-US" w:bidi="ar-SA"/>
        </w:rPr>
        <w:t xml:space="preserve">, </w:t>
      </w:r>
      <m:oMath>
        <m:rad>
          <m:radPr>
            <m:degHide m:val="1"/>
            <m:ctrlPr>
              <w:rPr>
                <w:rFonts w:ascii="Cambria Math" w:eastAsiaTheme="minorHAnsi" w:hAnsi="Cambria Math"/>
                <w:i/>
                <w:iCs/>
                <w:sz w:val="23"/>
                <w:szCs w:val="23"/>
                <w:lang w:eastAsia="en-US" w:bidi="ar-SA"/>
              </w:rPr>
            </m:ctrlPr>
          </m:radPr>
          <m:deg/>
          <m:e>
            <m:r>
              <w:rPr>
                <w:rFonts w:ascii="Cambria Math" w:eastAsiaTheme="minorHAnsi" w:hAnsi="Cambria Math"/>
                <w:sz w:val="23"/>
                <w:szCs w:val="23"/>
                <w:lang w:eastAsia="en-US" w:bidi="ar-SA"/>
              </w:rPr>
              <m:t>f</m:t>
            </m:r>
            <m:d>
              <m:dPr>
                <m:ctrlPr>
                  <w:rPr>
                    <w:rFonts w:ascii="Cambria Math" w:eastAsiaTheme="minorHAnsi" w:hAnsi="Cambria Math"/>
                    <w:i/>
                    <w:iCs/>
                    <w:sz w:val="23"/>
                    <w:szCs w:val="23"/>
                    <w:lang w:eastAsia="en-US" w:bidi="ar-SA"/>
                  </w:rPr>
                </m:ctrlPr>
              </m:dPr>
              <m:e>
                <m:r>
                  <w:rPr>
                    <w:rFonts w:ascii="Cambria Math" w:eastAsiaTheme="minorHAnsi" w:hAnsi="Cambria Math"/>
                    <w:sz w:val="23"/>
                    <w:szCs w:val="23"/>
                    <w:lang w:eastAsia="en-US" w:bidi="ar-SA"/>
                  </w:rPr>
                  <m:t>x</m:t>
                </m:r>
              </m:e>
            </m:d>
          </m:e>
        </m:rad>
        <m:r>
          <w:rPr>
            <w:rFonts w:ascii="Cambria Math" w:eastAsiaTheme="minorHAnsi" w:hAnsi="Cambria Math"/>
            <w:sz w:val="23"/>
            <w:szCs w:val="23"/>
            <w:lang w:eastAsia="en-US" w:bidi="ar-SA"/>
          </w:rPr>
          <m:t>=√g(x)</m:t>
        </m:r>
      </m:oMath>
      <w:r w:rsidRPr="007D231C">
        <w:rPr>
          <w:rFonts w:eastAsiaTheme="minorEastAsia"/>
          <w:i/>
          <w:iCs/>
          <w:sz w:val="23"/>
          <w:szCs w:val="23"/>
          <w:lang w:eastAsia="en-US" w:bidi="ar-SA"/>
        </w:rPr>
        <w:t>;</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i/>
          <w:iCs/>
          <w:sz w:val="23"/>
          <w:szCs w:val="23"/>
          <w:lang w:eastAsia="en-US" w:bidi="ar-SA"/>
        </w:rPr>
      </w:pPr>
      <w:r w:rsidRPr="007D231C">
        <w:rPr>
          <w:rFonts w:eastAsiaTheme="minorHAnsi"/>
          <w:i/>
          <w:iCs/>
          <w:sz w:val="23"/>
          <w:szCs w:val="23"/>
          <w:lang w:eastAsia="en-US" w:bidi="ar-SA"/>
        </w:rPr>
        <w:t xml:space="preserve">решать уравнения вида  </w:t>
      </w:r>
      <w:r w:rsidRPr="007D231C">
        <w:rPr>
          <w:rFonts w:eastAsiaTheme="minorHAnsi"/>
          <w:i/>
          <w:iCs/>
          <w:sz w:val="23"/>
          <w:szCs w:val="23"/>
          <w:lang w:val="en-US" w:eastAsia="en-US" w:bidi="ar-SA"/>
        </w:rPr>
        <w:t>x</w:t>
      </w:r>
      <w:r w:rsidRPr="007D231C">
        <w:rPr>
          <w:rFonts w:eastAsiaTheme="minorHAnsi"/>
          <w:i/>
          <w:iCs/>
          <w:sz w:val="23"/>
          <w:szCs w:val="23"/>
          <w:vertAlign w:val="superscript"/>
          <w:lang w:val="en-US" w:eastAsia="en-US" w:bidi="ar-SA"/>
        </w:rPr>
        <w:t>n</w:t>
      </w:r>
      <w:r w:rsidRPr="007D231C">
        <w:rPr>
          <w:rFonts w:eastAsiaTheme="minorHAnsi"/>
          <w:i/>
          <w:iCs/>
          <w:sz w:val="23"/>
          <w:szCs w:val="23"/>
          <w:lang w:eastAsia="en-US" w:bidi="ar-SA"/>
        </w:rPr>
        <w:t>=</w:t>
      </w:r>
      <w:r w:rsidRPr="007D231C">
        <w:rPr>
          <w:rFonts w:eastAsiaTheme="minorHAnsi"/>
          <w:i/>
          <w:iCs/>
          <w:sz w:val="23"/>
          <w:szCs w:val="23"/>
          <w:lang w:val="en-US" w:eastAsia="en-US" w:bidi="ar-SA"/>
        </w:rPr>
        <w:t>a</w:t>
      </w:r>
      <w:r w:rsidRPr="007D231C">
        <w:rPr>
          <w:rFonts w:eastAsiaTheme="minorHAnsi"/>
          <w:i/>
          <w:iCs/>
          <w:sz w:val="23"/>
          <w:szCs w:val="23"/>
          <w:lang w:eastAsia="en-US" w:bidi="ar-SA"/>
        </w:rPr>
        <w:t>;</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уравнения способом разложения на множители и замены переменной; </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метод интервалов для решения целых и дробно-рациональных неравенств; </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линейные уравнения и неравенства с параметрами; </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несложные квадратные уравнения с параметром; </w:t>
      </w:r>
    </w:p>
    <w:p w:rsidR="00CC24B7" w:rsidRPr="007D231C" w:rsidRDefault="00CC24B7" w:rsidP="00D552B0">
      <w:pPr>
        <w:pStyle w:val="a5"/>
        <w:widowControl/>
        <w:numPr>
          <w:ilvl w:val="0"/>
          <w:numId w:val="125"/>
        </w:numPr>
        <w:tabs>
          <w:tab w:val="left" w:pos="284"/>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несложные системы линейных уравнений с параметрами;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несложные уравнения в целых числах. </w:t>
      </w:r>
    </w:p>
    <w:p w:rsidR="00CC24B7" w:rsidRPr="007D231C" w:rsidRDefault="00CC24B7"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 </w:t>
      </w:r>
    </w:p>
    <w:p w:rsidR="00CC24B7" w:rsidRPr="007D231C" w:rsidRDefault="00CC24B7"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 </w:t>
      </w:r>
    </w:p>
    <w:p w:rsidR="00CC24B7" w:rsidRPr="007D231C" w:rsidRDefault="00CC24B7" w:rsidP="00D552B0">
      <w:pPr>
        <w:pStyle w:val="a5"/>
        <w:widowControl/>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Функции </w:t>
      </w:r>
    </w:p>
    <w:p w:rsidR="00CC24B7" w:rsidRPr="007D231C" w:rsidRDefault="00CC24B7" w:rsidP="00D552B0">
      <w:pPr>
        <w:pStyle w:val="a5"/>
        <w:widowControl/>
        <w:numPr>
          <w:ilvl w:val="0"/>
          <w:numId w:val="125"/>
        </w:numPr>
        <w:tabs>
          <w:tab w:val="left" w:pos="284"/>
          <w:tab w:val="left" w:pos="993"/>
          <w:tab w:val="left" w:pos="9214"/>
        </w:tabs>
        <w:adjustRightInd w:val="0"/>
        <w:ind w:left="284" w:firstLine="283"/>
        <w:jc w:val="both"/>
        <w:rPr>
          <w:rFonts w:eastAsiaTheme="minorHAnsi"/>
          <w:i/>
          <w:iCs/>
          <w:sz w:val="23"/>
          <w:szCs w:val="23"/>
          <w:lang w:eastAsia="en-US" w:bidi="ar-SA"/>
        </w:rPr>
      </w:pPr>
      <w:r w:rsidRPr="007D231C">
        <w:rPr>
          <w:rFonts w:eastAsiaTheme="minorHAnsi"/>
          <w:i/>
          <w:iCs/>
          <w:sz w:val="23"/>
          <w:szCs w:val="23"/>
          <w:lang w:eastAsia="en-US" w:bidi="ar-SA"/>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CC24B7" w:rsidRPr="00D13C1C" w:rsidRDefault="00CE54F1" w:rsidP="00D552B0">
      <w:pPr>
        <w:widowControl/>
        <w:tabs>
          <w:tab w:val="left" w:pos="993"/>
          <w:tab w:val="left" w:pos="9214"/>
        </w:tabs>
        <w:adjustRightInd w:val="0"/>
        <w:ind w:left="284" w:firstLine="283"/>
        <w:jc w:val="both"/>
        <w:rPr>
          <w:rFonts w:eastAsiaTheme="minorEastAsia"/>
          <w:i/>
          <w:iCs/>
          <w:sz w:val="23"/>
          <w:szCs w:val="23"/>
          <w:lang w:eastAsia="en-US" w:bidi="ar-SA"/>
        </w:rPr>
      </w:pPr>
      <w:r w:rsidRPr="00CE54F1">
        <w:rPr>
          <w:rFonts w:eastAsiaTheme="minorHAnsi"/>
          <w:i/>
          <w:iCs/>
          <w:sz w:val="23"/>
          <w:szCs w:val="23"/>
          <w:lang w:eastAsia="en-US" w:bidi="ar-SA"/>
        </w:rPr>
        <w:t>-</w:t>
      </w:r>
      <w:r w:rsidR="00CC24B7" w:rsidRPr="00CC24B7">
        <w:rPr>
          <w:rFonts w:eastAsiaTheme="minorHAnsi"/>
          <w:i/>
          <w:iCs/>
          <w:sz w:val="23"/>
          <w:szCs w:val="23"/>
          <w:lang w:eastAsia="en-US" w:bidi="ar-SA"/>
        </w:rPr>
        <w:t xml:space="preserve">строить графики линейной, квадратичной функций, обратной пропорциональности, функции вида: </w:t>
      </w:r>
      <m:oMath>
        <m:r>
          <w:rPr>
            <w:rFonts w:ascii="Cambria Math" w:eastAsiaTheme="minorHAnsi" w:hAnsi="Cambria Math"/>
            <w:sz w:val="23"/>
            <w:szCs w:val="23"/>
            <w:lang w:eastAsia="en-US" w:bidi="ar-SA"/>
          </w:rPr>
          <m:t>y=a+</m:t>
        </m:r>
        <m:f>
          <m:fPr>
            <m:ctrlPr>
              <w:rPr>
                <w:rFonts w:ascii="Cambria Math" w:eastAsiaTheme="minorHAnsi" w:hAnsi="Cambria Math"/>
                <w:i/>
                <w:iCs/>
                <w:sz w:val="23"/>
                <w:szCs w:val="23"/>
                <w:lang w:eastAsia="en-US" w:bidi="ar-SA"/>
              </w:rPr>
            </m:ctrlPr>
          </m:fPr>
          <m:num>
            <m:r>
              <w:rPr>
                <w:rFonts w:ascii="Cambria Math" w:eastAsiaTheme="minorHAnsi" w:hAnsi="Cambria Math"/>
                <w:sz w:val="23"/>
                <w:szCs w:val="23"/>
                <w:lang w:eastAsia="en-US" w:bidi="ar-SA"/>
              </w:rPr>
              <m:t>k</m:t>
            </m:r>
          </m:num>
          <m:den>
            <m:r>
              <w:rPr>
                <w:rFonts w:ascii="Cambria Math" w:eastAsiaTheme="minorHAnsi" w:hAnsi="Cambria Math"/>
                <w:sz w:val="23"/>
                <w:szCs w:val="23"/>
                <w:lang w:eastAsia="en-US" w:bidi="ar-SA"/>
              </w:rPr>
              <m:t>x+b</m:t>
            </m:r>
          </m:den>
        </m:f>
      </m:oMath>
      <w:r w:rsidR="00CC24B7" w:rsidRPr="00CC24B7">
        <w:rPr>
          <w:rFonts w:eastAsiaTheme="minorEastAsia"/>
          <w:i/>
          <w:iCs/>
          <w:sz w:val="23"/>
          <w:szCs w:val="23"/>
          <w:lang w:eastAsia="en-US" w:bidi="ar-SA"/>
        </w:rPr>
        <w:t xml:space="preserve">; </w:t>
      </w:r>
      <w:r w:rsidR="00CC24B7">
        <w:rPr>
          <w:rFonts w:eastAsiaTheme="minorEastAsia"/>
          <w:i/>
          <w:iCs/>
          <w:sz w:val="23"/>
          <w:szCs w:val="23"/>
          <w:lang w:val="en-US" w:eastAsia="en-US" w:bidi="ar-SA"/>
        </w:rPr>
        <w:t>y</w:t>
      </w:r>
      <w:r w:rsidR="00CC24B7" w:rsidRPr="00CC24B7">
        <w:rPr>
          <w:rFonts w:eastAsiaTheme="minorEastAsia"/>
          <w:i/>
          <w:iCs/>
          <w:sz w:val="23"/>
          <w:szCs w:val="23"/>
          <w:lang w:eastAsia="en-US" w:bidi="ar-SA"/>
        </w:rPr>
        <w:t>=</w:t>
      </w:r>
      <m:oMath>
        <m:r>
          <w:rPr>
            <w:rFonts w:ascii="Cambria Math" w:eastAsiaTheme="minorEastAsia" w:hAnsi="Cambria Math"/>
            <w:sz w:val="23"/>
            <w:szCs w:val="23"/>
            <w:lang w:eastAsia="en-US" w:bidi="ar-SA"/>
          </w:rPr>
          <m:t>y=√x</m:t>
        </m:r>
      </m:oMath>
      <w:r w:rsidR="00CC24B7" w:rsidRPr="00CC24B7">
        <w:rPr>
          <w:rFonts w:eastAsiaTheme="minorEastAsia"/>
          <w:i/>
          <w:iCs/>
          <w:sz w:val="23"/>
          <w:szCs w:val="23"/>
          <w:lang w:eastAsia="en-US" w:bidi="ar-SA"/>
        </w:rPr>
        <w:t xml:space="preserve">; </w:t>
      </w:r>
      <w:r w:rsidR="00CC24B7">
        <w:rPr>
          <w:rFonts w:eastAsiaTheme="minorEastAsia"/>
          <w:i/>
          <w:iCs/>
          <w:sz w:val="23"/>
          <w:szCs w:val="23"/>
          <w:lang w:val="en-US" w:eastAsia="en-US" w:bidi="ar-SA"/>
        </w:rPr>
        <w:t>y</w:t>
      </w:r>
      <w:r w:rsidR="00CC24B7" w:rsidRPr="00CC24B7">
        <w:rPr>
          <w:rFonts w:eastAsiaTheme="minorEastAsia"/>
          <w:i/>
          <w:iCs/>
          <w:sz w:val="23"/>
          <w:szCs w:val="23"/>
          <w:lang w:eastAsia="en-US" w:bidi="ar-SA"/>
        </w:rPr>
        <w:t>=</w:t>
      </w:r>
      <m:oMath>
        <m:r>
          <w:rPr>
            <w:rFonts w:ascii="Cambria Math" w:eastAsiaTheme="minorEastAsia" w:hAnsi="Cambria Math"/>
            <w:sz w:val="23"/>
            <w:szCs w:val="23"/>
            <w:lang w:eastAsia="en-US" w:bidi="ar-SA"/>
          </w:rPr>
          <m:t>∛x</m:t>
        </m:r>
      </m:oMath>
      <w:r w:rsidR="00CC24B7" w:rsidRPr="00CC24B7">
        <w:rPr>
          <w:rFonts w:eastAsiaTheme="minorEastAsia"/>
          <w:i/>
          <w:iCs/>
          <w:sz w:val="23"/>
          <w:szCs w:val="23"/>
          <w:lang w:eastAsia="en-US" w:bidi="ar-SA"/>
        </w:rPr>
        <w:t xml:space="preserve">; </w:t>
      </w:r>
      <w:r w:rsidR="00CC24B7">
        <w:rPr>
          <w:rFonts w:eastAsiaTheme="minorEastAsia"/>
          <w:i/>
          <w:iCs/>
          <w:sz w:val="23"/>
          <w:szCs w:val="23"/>
          <w:lang w:val="en-US" w:eastAsia="en-US" w:bidi="ar-SA"/>
        </w:rPr>
        <w:t>y</w:t>
      </w:r>
      <w:r w:rsidR="00CC24B7" w:rsidRPr="00CC24B7">
        <w:rPr>
          <w:rFonts w:eastAsiaTheme="minorEastAsia"/>
          <w:i/>
          <w:iCs/>
          <w:sz w:val="23"/>
          <w:szCs w:val="23"/>
          <w:lang w:eastAsia="en-US" w:bidi="ar-SA"/>
        </w:rPr>
        <w:t>=</w:t>
      </w:r>
      <m:oMath>
        <m:r>
          <w:rPr>
            <w:rFonts w:ascii="Cambria Math" w:eastAsiaTheme="minorEastAsia" w:hAnsi="Cambria Math"/>
            <w:sz w:val="23"/>
            <w:szCs w:val="23"/>
            <w:lang w:eastAsia="en-US" w:bidi="ar-SA"/>
          </w:rPr>
          <m:t>ǀxǀ.</m:t>
        </m:r>
      </m:oMath>
    </w:p>
    <w:p w:rsidR="00CE54F1" w:rsidRPr="00D13C1C" w:rsidRDefault="00CE54F1" w:rsidP="00D552B0">
      <w:pPr>
        <w:widowControl/>
        <w:tabs>
          <w:tab w:val="left" w:pos="993"/>
          <w:tab w:val="left" w:pos="9214"/>
        </w:tabs>
        <w:adjustRightInd w:val="0"/>
        <w:ind w:left="284" w:firstLine="283"/>
        <w:jc w:val="both"/>
        <w:rPr>
          <w:rFonts w:eastAsiaTheme="minorEastAsia"/>
          <w:i/>
          <w:iCs/>
          <w:sz w:val="23"/>
          <w:szCs w:val="23"/>
          <w:lang w:eastAsia="en-US" w:bidi="ar-SA"/>
        </w:rPr>
      </w:pPr>
      <w:r w:rsidRPr="00CE54F1">
        <w:rPr>
          <w:rFonts w:eastAsiaTheme="minorHAnsi"/>
          <w:i/>
          <w:iCs/>
          <w:sz w:val="23"/>
          <w:szCs w:val="23"/>
          <w:lang w:eastAsia="en-US" w:bidi="ar-SA"/>
        </w:rPr>
        <w:t xml:space="preserve">-на примере квадратичной функции, использовать преобразования графика функции y=f(x) для построения графиков функций </w:t>
      </w:r>
      <m:oMath>
        <m:r>
          <w:rPr>
            <w:rFonts w:ascii="Cambria Math" w:eastAsiaTheme="minorHAnsi" w:hAnsi="Cambria Math"/>
            <w:sz w:val="23"/>
            <w:szCs w:val="23"/>
            <w:lang w:eastAsia="en-US" w:bidi="ar-SA"/>
          </w:rPr>
          <m:t>y=af</m:t>
        </m:r>
        <m:d>
          <m:dPr>
            <m:ctrlPr>
              <w:rPr>
                <w:rFonts w:ascii="Cambria Math" w:eastAsiaTheme="minorHAnsi" w:hAnsi="Cambria Math"/>
                <w:i/>
                <w:iCs/>
                <w:sz w:val="23"/>
                <w:szCs w:val="23"/>
                <w:lang w:eastAsia="en-US" w:bidi="ar-SA"/>
              </w:rPr>
            </m:ctrlPr>
          </m:dPr>
          <m:e>
            <m:r>
              <w:rPr>
                <w:rFonts w:ascii="Cambria Math" w:eastAsiaTheme="minorHAnsi" w:hAnsi="Cambria Math"/>
                <w:sz w:val="23"/>
                <w:szCs w:val="23"/>
                <w:lang w:eastAsia="en-US" w:bidi="ar-SA"/>
              </w:rPr>
              <m:t>kx+b</m:t>
            </m:r>
          </m:e>
        </m:d>
        <m:r>
          <w:rPr>
            <w:rFonts w:ascii="Cambria Math" w:eastAsiaTheme="minorHAnsi" w:hAnsi="Cambria Math"/>
            <w:sz w:val="23"/>
            <w:szCs w:val="23"/>
            <w:lang w:eastAsia="en-US" w:bidi="ar-SA"/>
          </w:rPr>
          <m:t>+c</m:t>
        </m:r>
      </m:oMath>
      <w:r w:rsidRPr="00CE54F1">
        <w:rPr>
          <w:rFonts w:eastAsiaTheme="minorEastAsia"/>
          <w:i/>
          <w:iCs/>
          <w:sz w:val="23"/>
          <w:szCs w:val="23"/>
          <w:lang w:eastAsia="en-US" w:bidi="ar-SA"/>
        </w:rPr>
        <w:t>;</w:t>
      </w:r>
    </w:p>
    <w:p w:rsidR="00CE54F1" w:rsidRPr="00CE54F1" w:rsidRDefault="00CE54F1" w:rsidP="00D552B0">
      <w:pPr>
        <w:widowControl/>
        <w:tabs>
          <w:tab w:val="left" w:pos="993"/>
          <w:tab w:val="left" w:pos="9214"/>
        </w:tabs>
        <w:adjustRightInd w:val="0"/>
        <w:spacing w:after="46"/>
        <w:ind w:left="284" w:firstLine="283"/>
        <w:jc w:val="both"/>
        <w:rPr>
          <w:rFonts w:eastAsiaTheme="minorHAnsi"/>
          <w:sz w:val="23"/>
          <w:szCs w:val="23"/>
          <w:lang w:eastAsia="en-US" w:bidi="ar-SA"/>
        </w:rPr>
      </w:pPr>
      <w:r w:rsidRPr="00CE54F1">
        <w:rPr>
          <w:rFonts w:eastAsiaTheme="minorHAnsi"/>
          <w:i/>
          <w:iCs/>
          <w:sz w:val="23"/>
          <w:szCs w:val="23"/>
          <w:lang w:eastAsia="en-US" w:bidi="ar-SA"/>
        </w:rPr>
        <w:t xml:space="preserve">-составлять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исследовать функцию по ее графику;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находить множество значений, нули, промежутки знакопостоянства, монотонности квадратичной функции;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последовательность, арифметическая прогрессия, геометрическая прогрессия;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на арифметическую и геометрическую прогрессию.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иллюстрировать с помощью графика реальную зависимость или процесс по их характеристикам;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свойства и график квадратичной функции при решении задач из других учебных предметов.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Текстовые задачи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простые и сложные задачи разных типов, а также задачи повышенной трудности;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разные краткие записи как модели текстов сложных задач для построения поисковой схемы и решения задач;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различать модель текста и модель решения задачи, конструировать к одной модели решения несложной задачи разные модели текста задачи;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знать и применять оба способа поиска решения задач (от требования к условию и от условия к требованию);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моделировать рассуждения при поиске решения задач с помощью граф-схемы;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этапы решения задачи и содержание каждого этапа;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анализировать затруднения при решении задач;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различные преобразования предложенной задачи, конструировать новые задачи из данной, в том числе обратные;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интерпретировать вычислительные результаты в задаче, исследовать полученное решение задачи;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исследовать всевозможные ситуации при решении задач на движение по реке, рассматривать разные системы отсчета;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разнообразные задачи «на части»,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владеть основными методами решения задач на смеси, сплавы, концентрации; </w:t>
      </w:r>
    </w:p>
    <w:p w:rsidR="00CE54F1" w:rsidRPr="007D231C" w:rsidRDefault="00CE54F1" w:rsidP="00D552B0">
      <w:pPr>
        <w:pStyle w:val="a5"/>
        <w:widowControl/>
        <w:numPr>
          <w:ilvl w:val="0"/>
          <w:numId w:val="125"/>
        </w:numPr>
        <w:tabs>
          <w:tab w:val="left" w:pos="284"/>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на проценты, в том числе, сложные проценты с обоснованием, используя разные способы; </w:t>
      </w:r>
    </w:p>
    <w:p w:rsidR="00CE54F1" w:rsidRPr="007D231C" w:rsidRDefault="00D13C1C" w:rsidP="00D552B0">
      <w:pPr>
        <w:pStyle w:val="a5"/>
        <w:widowControl/>
        <w:numPr>
          <w:ilvl w:val="0"/>
          <w:numId w:val="125"/>
        </w:numPr>
        <w:tabs>
          <w:tab w:val="left" w:pos="284"/>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w:t>
      </w:r>
      <w:r w:rsidR="00CE54F1" w:rsidRPr="007D231C">
        <w:rPr>
          <w:rFonts w:eastAsiaTheme="minorHAnsi"/>
          <w:i/>
          <w:iCs/>
          <w:sz w:val="23"/>
          <w:szCs w:val="23"/>
          <w:lang w:eastAsia="en-US" w:bidi="ar-SA"/>
        </w:rPr>
        <w:t xml:space="preserve">решать логические задачи разными способами, в том числе, с двумя блоками и с тремя блоками данных с помощью таблиц;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по комбинаторике и теории вероятностей на основе использования изученных методов и обосновывать решение;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несложные задачи по математической статистике;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на движение по реке, рассматривая разные системы отсчета.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Статистика и теория вероятностей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информацию, представленную в таблицах, на диаграммах, графиках;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составлять таблицы, строить диаграммы и графики на основе данных;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факториал числа, перестановки и сочетания, треугольник Паскаля;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правило произведения при решении комбинаторных задач;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представлять информацию с помощью кругов Эйлера;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решать задачи на вычисление вероятности с подсчетом количества вариантов с помощью комбинаторики.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определять статистические характеристики выборок по таблицам, диаграммам, графикам, выполнять сравнение в зависимости от цели решения задачи;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оценивать вероятность реальных событий и явлений.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фигуры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геометрических фигур;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извлекать, интерпретировать и преобразовывать информацию о геометрических фигурах, представленную на чертежах;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геометрические факты для решения задач, в том числе, предполагающих несколько шагов решения;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формулировать в простейших случаях свойства и признаки фигур;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доказывать геометрические утверждения;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владеть стандартной классификацией плоских фигур (треугольников и четырехугольников).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свойства геометрических фигур для решения задач практического характера и задач из смежных дисциплин. </w:t>
      </w:r>
    </w:p>
    <w:p w:rsidR="00CE54F1" w:rsidRPr="007D231C" w:rsidRDefault="00CE54F1" w:rsidP="00D552B0">
      <w:pPr>
        <w:pStyle w:val="a5"/>
        <w:widowControl/>
        <w:tabs>
          <w:tab w:val="left" w:pos="993"/>
          <w:tab w:val="left" w:pos="9214"/>
        </w:tabs>
        <w:adjustRightInd w:val="0"/>
        <w:ind w:left="284" w:firstLine="283"/>
        <w:jc w:val="both"/>
        <w:rPr>
          <w:rFonts w:eastAsiaTheme="minorHAnsi"/>
          <w:b/>
          <w:bCs/>
          <w:sz w:val="23"/>
          <w:szCs w:val="23"/>
          <w:lang w:eastAsia="en-US" w:bidi="ar-SA"/>
        </w:rPr>
      </w:pPr>
      <w:r w:rsidRPr="007D231C">
        <w:rPr>
          <w:rFonts w:eastAsiaTheme="minorHAnsi"/>
          <w:b/>
          <w:bCs/>
          <w:sz w:val="23"/>
          <w:szCs w:val="23"/>
          <w:lang w:eastAsia="en-US" w:bidi="ar-SA"/>
        </w:rPr>
        <w:t>Отношения</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теорему Фалеса и теорему о пропорциональных отрезках при решении задач;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характеризовать взаимное расположение прямой и окружности, двух окружностей.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отношения для решения задач, возникающих в реальной жизни.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Измерения и вычисления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проводить простые вычисления на объемных телах;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формулировать задачи на вычисление длин, площадей и объемов и решать их.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проводить вычисления на местности;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формулы при вычислениях в смежных учебных предметах, в окружающей действительности.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Геометрические построения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Изображать геометрические фигуры по текстовому и символьному описанию;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свободно оперировать чертежными инструментами в несложных случаях,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построения треугольников, применять отдельные методы построений циркулем и линейкой и проводить простейшие исследования числа решений;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изображать типовые плоские фигуры и объемные тела с помощью простейших компьютерных инструментов.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простейшие построения на местности, необходимые в реальной жизни;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оценивать размеры реальных объектов окружающего мира.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Преобразования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строить фигуру, подобную данной, пользоваться свойствами подобия для обоснования свойств фигур;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свойства движений для проведения простейших обоснований свойств фигур.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свойства движений и применять подобие для построений и вычислений.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Векторы и координаты на плоскости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векторы и координаты для решения геометрических задач на вычисление длин, углов. </w:t>
      </w:r>
    </w:p>
    <w:p w:rsidR="00CE54F1" w:rsidRPr="007D231C" w:rsidRDefault="00CE54F1" w:rsidP="00D552B0">
      <w:pPr>
        <w:pStyle w:val="a5"/>
        <w:widowControl/>
        <w:tabs>
          <w:tab w:val="left" w:pos="993"/>
          <w:tab w:val="left" w:pos="9214"/>
        </w:tabs>
        <w:adjustRightInd w:val="0"/>
        <w:ind w:left="284" w:firstLine="283"/>
        <w:jc w:val="both"/>
        <w:rPr>
          <w:rFonts w:eastAsiaTheme="minorHAnsi"/>
          <w:b/>
          <w:bCs/>
          <w:sz w:val="23"/>
          <w:szCs w:val="23"/>
          <w:lang w:eastAsia="en-US" w:bidi="ar-SA"/>
        </w:rPr>
      </w:pPr>
      <w:r w:rsidRPr="007D231C">
        <w:rPr>
          <w:rFonts w:eastAsiaTheme="minorHAnsi"/>
          <w:b/>
          <w:bCs/>
          <w:sz w:val="23"/>
          <w:szCs w:val="23"/>
          <w:lang w:eastAsia="en-US" w:bidi="ar-SA"/>
        </w:rPr>
        <w:t>В повседневной жизни и при изучении других предметов:</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понятия векторов и координат для решения задач по физике, географии и другим учебным предметам.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История математики </w:t>
      </w:r>
    </w:p>
    <w:p w:rsidR="00CE54F1" w:rsidRPr="007D231C" w:rsidRDefault="00CE54F1" w:rsidP="00D552B0">
      <w:pPr>
        <w:pStyle w:val="a5"/>
        <w:widowControl/>
        <w:numPr>
          <w:ilvl w:val="0"/>
          <w:numId w:val="125"/>
        </w:numPr>
        <w:tabs>
          <w:tab w:val="left" w:pos="993"/>
          <w:tab w:val="left" w:pos="9214"/>
        </w:tabs>
        <w:adjustRightInd w:val="0"/>
        <w:spacing w:after="46"/>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Характеризовать вклад выдающихся математиков в развитие математики и иных научных областей;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понимать роль математики в развитии России.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Методы математики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Используя изученные методы, проводить доказательство, выполнять опровержение;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выбирать изученные методы и их комбинации для решения математических задач;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использовать математические знания для описания закономерностей в окружающей действительности и произведениях искусства;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i/>
          <w:iCs/>
          <w:sz w:val="23"/>
          <w:szCs w:val="23"/>
          <w:lang w:eastAsia="en-US" w:bidi="ar-SA"/>
        </w:rPr>
        <w:t xml:space="preserve">применять простейшие программные средства и электронно-коммуникационные системы при решении математических задач.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Выпускник получит возможность научиться в 7-9 классах для успешного продолжения образования на углубленном уровне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Элементы теории множеств и математической логики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задавать множества разными способами;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проверять выполнение характеристического свойства множества;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высказывания с использованием законов алгебры высказываний. </w:t>
      </w:r>
    </w:p>
    <w:p w:rsidR="00CE54F1" w:rsidRPr="007970D1" w:rsidRDefault="00CE54F1" w:rsidP="00D552B0">
      <w:pPr>
        <w:widowControl/>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строить рассуждения на основе использования правил логики;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Числа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понимать и объяснять разницу между позиционной и непозиционной системами записи чисел;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переводить числа из одной системы записи (системы счисления) в другую;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доказывать и использовать признаки делимости на 2, 4, 8, 5, 3, 6, 9, 10, 11 суммы и произведения чисел при выполнении вычислений и решении задач;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округление рациональных и иррациональных чисел с заданной точностью;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сравнивать действительные числа разными способами;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находить НОД и НОК чисел разными способами и использовать их при решении задач;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вычисления и преобразования выражений, содержащих действительные числа, в том числе корни натуральных степеней.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записывать, сравнивать, округлять числовые данные реальных величин с использованием разных систем измерения;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-составлять и оценивать разными способами числовые выражения при решении практических задач и задач из других учебных предметов.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Тождественные преобразования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степени с целым и дробным показателем;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доказательство свойств степени с целыми и дробными показателями;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владеть приемами преобразования целых и дробно-рациональных выражений;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разложение многочленов на множители разными способами, с использованием комбинаций различных приемов;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деление многочлена на многочлен с остатком;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доказывать свойства квадратных корней и корней степени </w:t>
      </w:r>
      <w:r w:rsidRPr="007D231C">
        <w:rPr>
          <w:rFonts w:eastAsiaTheme="minorHAnsi"/>
          <w:i/>
          <w:iCs/>
          <w:sz w:val="23"/>
          <w:szCs w:val="23"/>
          <w:lang w:eastAsia="en-US" w:bidi="ar-SA"/>
        </w:rPr>
        <w:t>n</w:t>
      </w:r>
      <w:r w:rsidRPr="007D231C">
        <w:rPr>
          <w:rFonts w:eastAsiaTheme="minorHAnsi"/>
          <w:sz w:val="23"/>
          <w:szCs w:val="23"/>
          <w:lang w:eastAsia="en-US" w:bidi="ar-SA"/>
        </w:rPr>
        <w:t xml:space="preserve">;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преобразования выражений, содержащих квадратные корни, корни степени </w:t>
      </w:r>
      <w:r w:rsidRPr="007D231C">
        <w:rPr>
          <w:rFonts w:eastAsiaTheme="minorHAnsi"/>
          <w:i/>
          <w:iCs/>
          <w:sz w:val="23"/>
          <w:szCs w:val="23"/>
          <w:lang w:eastAsia="en-US" w:bidi="ar-SA"/>
        </w:rPr>
        <w:t>n</w:t>
      </w:r>
      <w:r w:rsidRPr="007D231C">
        <w:rPr>
          <w:rFonts w:eastAsiaTheme="minorHAnsi"/>
          <w:sz w:val="23"/>
          <w:szCs w:val="23"/>
          <w:lang w:eastAsia="en-US" w:bidi="ar-SA"/>
        </w:rPr>
        <w:t xml:space="preserve">; </w:t>
      </w:r>
    </w:p>
    <w:p w:rsidR="00CE54F1" w:rsidRPr="007D231C" w:rsidRDefault="00CE54F1" w:rsidP="00D552B0">
      <w:pPr>
        <w:pStyle w:val="a5"/>
        <w:widowControl/>
        <w:numPr>
          <w:ilvl w:val="0"/>
          <w:numId w:val="125"/>
        </w:numPr>
        <w:tabs>
          <w:tab w:val="left" w:pos="993"/>
          <w:tab w:val="left" w:pos="9214"/>
        </w:tabs>
        <w:adjustRightInd w:val="0"/>
        <w:spacing w:after="44"/>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«тождество», «тождество на множестве», «тождественное преобразование»;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vertAlign w:val="superscript"/>
          <w:lang w:eastAsia="en-US" w:bidi="ar-SA"/>
        </w:rPr>
      </w:pPr>
      <w:r w:rsidRPr="007D231C">
        <w:rPr>
          <w:rFonts w:eastAsiaTheme="minorHAnsi"/>
          <w:sz w:val="23"/>
          <w:szCs w:val="23"/>
          <w:lang w:eastAsia="en-US" w:bidi="ar-SA"/>
        </w:rPr>
        <w:t>выполнять различные преобразования выражений, содержащих модули</w:t>
      </w:r>
      <w:r w:rsidR="00D84BEE" w:rsidRPr="007D231C">
        <w:rPr>
          <w:rFonts w:eastAsiaTheme="minorHAnsi"/>
          <w:sz w:val="23"/>
          <w:szCs w:val="23"/>
          <w:lang w:eastAsia="en-US" w:bidi="ar-SA"/>
        </w:rPr>
        <w:t xml:space="preserve"> </w:t>
      </w:r>
      <w:r w:rsidR="00D84BEE" w:rsidRPr="007D231C">
        <w:rPr>
          <w:rFonts w:eastAsiaTheme="minorHAnsi"/>
          <w:sz w:val="23"/>
          <w:szCs w:val="23"/>
          <w:lang w:val="en-US" w:eastAsia="en-US" w:bidi="ar-SA"/>
        </w:rPr>
        <w:t>y</w:t>
      </w:r>
      <w:r w:rsidR="00D84BEE" w:rsidRPr="007D231C">
        <w:rPr>
          <w:rFonts w:eastAsiaTheme="minorHAnsi"/>
          <w:sz w:val="23"/>
          <w:szCs w:val="23"/>
          <w:lang w:eastAsia="en-US" w:bidi="ar-SA"/>
        </w:rPr>
        <w:t>=ǀ</w:t>
      </w:r>
      <w:r w:rsidR="00D84BEE" w:rsidRPr="007D231C">
        <w:rPr>
          <w:rFonts w:eastAsiaTheme="minorHAnsi"/>
          <w:sz w:val="23"/>
          <w:szCs w:val="23"/>
          <w:lang w:val="en-US" w:eastAsia="en-US" w:bidi="ar-SA"/>
        </w:rPr>
        <w:t>x</w:t>
      </w:r>
      <w:r w:rsidR="00D84BEE" w:rsidRPr="007D231C">
        <w:rPr>
          <w:rFonts w:eastAsiaTheme="minorHAnsi"/>
          <w:sz w:val="23"/>
          <w:szCs w:val="23"/>
          <w:lang w:eastAsia="en-US" w:bidi="ar-SA"/>
        </w:rPr>
        <w:t>ǀ</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В повседневной жизни и при изучении других предметов: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преобразования и действия с буквенными выражениями, числовые коэффициенты которых записаны в стандартном виде;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преобразования рациональных выражений при решении задач других учебных предметов; </w:t>
      </w:r>
    </w:p>
    <w:p w:rsidR="00CE54F1" w:rsidRPr="007D231C"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выполнять проверку правдоподобия физических и химических формул на основе сравнения размерностей и валентностей. </w:t>
      </w:r>
    </w:p>
    <w:p w:rsidR="00CE54F1" w:rsidRPr="007D231C" w:rsidRDefault="00CE54F1" w:rsidP="00D552B0">
      <w:pPr>
        <w:pStyle w:val="a5"/>
        <w:widowControl/>
        <w:tabs>
          <w:tab w:val="left" w:pos="993"/>
          <w:tab w:val="left" w:pos="9214"/>
        </w:tabs>
        <w:adjustRightInd w:val="0"/>
        <w:ind w:left="284" w:firstLine="283"/>
        <w:jc w:val="both"/>
        <w:rPr>
          <w:rFonts w:eastAsiaTheme="minorHAnsi"/>
          <w:sz w:val="23"/>
          <w:szCs w:val="23"/>
          <w:lang w:eastAsia="en-US" w:bidi="ar-SA"/>
        </w:rPr>
      </w:pPr>
      <w:r w:rsidRPr="007D231C">
        <w:rPr>
          <w:rFonts w:eastAsiaTheme="minorHAnsi"/>
          <w:b/>
          <w:bCs/>
          <w:sz w:val="23"/>
          <w:szCs w:val="23"/>
          <w:lang w:eastAsia="en-US" w:bidi="ar-SA"/>
        </w:rPr>
        <w:t xml:space="preserve">Уравнения и неравенства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решать разные виды уравнений и неравенств и их систем, в том числе некоторые уравнения 3 и 4 степеней, дробно-рациональные и иррациональные;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знать теорему Виета для уравнений степени выше второй;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понимать смысл теорем о равносильных и неравносильных преобразованиях уравнений и уметь их доказывать; </w:t>
      </w:r>
    </w:p>
    <w:p w:rsidR="00CE54F1" w:rsidRPr="007D231C"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D231C">
        <w:rPr>
          <w:rFonts w:eastAsiaTheme="minorHAnsi"/>
          <w:sz w:val="23"/>
          <w:szCs w:val="23"/>
          <w:lang w:eastAsia="en-US" w:bidi="ar-SA"/>
        </w:rPr>
        <w:t xml:space="preserve">владеть разными методами решения уравнений, неравенств и их систем, уметь выбирать метод решения и обосновывать свой выбор; </w:t>
      </w:r>
    </w:p>
    <w:p w:rsidR="00CE54F1" w:rsidRPr="007970D1"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метод интервалов для решения неравенств, в том числе дробно-рациональных и включающих в себя иррациональные выражения; </w:t>
      </w:r>
    </w:p>
    <w:p w:rsidR="00CE54F1" w:rsidRPr="007970D1"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алгебраические уравнения и неравенства и их системы с параметрами алгебраическим и графическим методами; </w:t>
      </w:r>
    </w:p>
    <w:p w:rsidR="00CE54F1" w:rsidRPr="007970D1"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владеть разными методами доказательства неравенств; </w:t>
      </w:r>
    </w:p>
    <w:p w:rsidR="00CE54F1" w:rsidRPr="007970D1"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уравнения в целых числах; </w:t>
      </w:r>
    </w:p>
    <w:p w:rsidR="00CE54F1" w:rsidRPr="007970D1"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изображать множества на плоскости, задаваемые уравнениями, неравенствами и их системами. </w:t>
      </w:r>
    </w:p>
    <w:p w:rsidR="00CE54F1" w:rsidRPr="00CE54F1" w:rsidRDefault="00CE54F1" w:rsidP="00D552B0">
      <w:pPr>
        <w:widowControl/>
        <w:tabs>
          <w:tab w:val="left" w:pos="993"/>
          <w:tab w:val="left" w:pos="9214"/>
        </w:tabs>
        <w:adjustRightInd w:val="0"/>
        <w:ind w:left="284" w:firstLine="283"/>
        <w:jc w:val="both"/>
        <w:rPr>
          <w:rFonts w:eastAsiaTheme="minorHAnsi"/>
          <w:sz w:val="23"/>
          <w:szCs w:val="23"/>
          <w:lang w:eastAsia="en-US" w:bidi="ar-SA"/>
        </w:rPr>
      </w:pPr>
      <w:r w:rsidRPr="00CE54F1">
        <w:rPr>
          <w:rFonts w:eastAsiaTheme="minorHAnsi"/>
          <w:b/>
          <w:bCs/>
          <w:sz w:val="23"/>
          <w:szCs w:val="23"/>
          <w:lang w:eastAsia="en-US" w:bidi="ar-SA"/>
        </w:rPr>
        <w:t>В повседневной жизни и при изучении других предметов:</w:t>
      </w:r>
    </w:p>
    <w:p w:rsidR="00CE54F1" w:rsidRPr="007970D1" w:rsidRDefault="00CE54F1" w:rsidP="00D552B0">
      <w:pPr>
        <w:pStyle w:val="a5"/>
        <w:widowControl/>
        <w:numPr>
          <w:ilvl w:val="0"/>
          <w:numId w:val="125"/>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составлять и решать уравнения, неравенства, их системы при решении задач других учебных предметов; </w:t>
      </w:r>
    </w:p>
    <w:p w:rsidR="00CE54F1" w:rsidRPr="007970D1" w:rsidRDefault="00CE54F1" w:rsidP="00D552B0">
      <w:pPr>
        <w:pStyle w:val="a5"/>
        <w:widowControl/>
        <w:numPr>
          <w:ilvl w:val="0"/>
          <w:numId w:val="125"/>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 </w:t>
      </w:r>
    </w:p>
    <w:p w:rsidR="00D84BEE" w:rsidRPr="007970D1" w:rsidRDefault="00D84BEE" w:rsidP="00D552B0">
      <w:pPr>
        <w:pStyle w:val="a5"/>
        <w:widowControl/>
        <w:numPr>
          <w:ilvl w:val="0"/>
          <w:numId w:val="126"/>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-составлять и решать уравнения и неравенства с параметрами при решении задач других учебных предметов; </w:t>
      </w:r>
    </w:p>
    <w:p w:rsidR="00D84BEE" w:rsidRPr="007970D1" w:rsidRDefault="00D84BEE" w:rsidP="00D552B0">
      <w:pPr>
        <w:pStyle w:val="a5"/>
        <w:widowControl/>
        <w:numPr>
          <w:ilvl w:val="0"/>
          <w:numId w:val="126"/>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составлять уравнение, неравенство или их систему, описывающие реальную ситуацию или прикладную задачу, интерпретировать полученные результаты. </w:t>
      </w:r>
    </w:p>
    <w:p w:rsidR="00D84BEE" w:rsidRPr="00D84BEE" w:rsidRDefault="00982ECE" w:rsidP="00D552B0">
      <w:pPr>
        <w:widowControl/>
        <w:tabs>
          <w:tab w:val="left" w:pos="993"/>
          <w:tab w:val="left" w:pos="9214"/>
        </w:tabs>
        <w:adjustRightInd w:val="0"/>
        <w:ind w:left="284" w:firstLine="283"/>
        <w:jc w:val="both"/>
        <w:rPr>
          <w:rFonts w:eastAsiaTheme="minorHAnsi"/>
          <w:sz w:val="23"/>
          <w:szCs w:val="23"/>
          <w:lang w:eastAsia="en-US" w:bidi="ar-SA"/>
        </w:rPr>
      </w:pPr>
      <w:r>
        <w:rPr>
          <w:rFonts w:eastAsiaTheme="minorHAnsi"/>
          <w:b/>
          <w:bCs/>
          <w:sz w:val="23"/>
          <w:szCs w:val="23"/>
          <w:lang w:eastAsia="en-US" w:bidi="ar-SA"/>
        </w:rPr>
        <w:t xml:space="preserve">           </w:t>
      </w:r>
      <w:r w:rsidR="00D84BEE" w:rsidRPr="00D84BEE">
        <w:rPr>
          <w:rFonts w:eastAsiaTheme="minorHAnsi"/>
          <w:b/>
          <w:bCs/>
          <w:sz w:val="23"/>
          <w:szCs w:val="23"/>
          <w:lang w:eastAsia="en-US" w:bidi="ar-SA"/>
        </w:rPr>
        <w:t>Функции</w:t>
      </w:r>
    </w:p>
    <w:p w:rsidR="00D84BEE" w:rsidRPr="007970D1" w:rsidRDefault="00D84BEE" w:rsidP="00D552B0">
      <w:pPr>
        <w:pStyle w:val="a5"/>
        <w:widowControl/>
        <w:numPr>
          <w:ilvl w:val="0"/>
          <w:numId w:val="126"/>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D84BEE" w:rsidRPr="007970D1" w:rsidRDefault="00D84BEE" w:rsidP="00D552B0">
      <w:pPr>
        <w:pStyle w:val="a5"/>
        <w:widowControl/>
        <w:numPr>
          <w:ilvl w:val="0"/>
          <w:numId w:val="126"/>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строить графики функций: линейной, квадратичной, дробно-линейной, степенной при разных значениях показателя степени </w:t>
      </w:r>
      <m:oMath>
        <m:r>
          <w:rPr>
            <w:rFonts w:ascii="Cambria Math" w:eastAsiaTheme="minorHAnsi" w:hAnsi="Cambria Math"/>
            <w:sz w:val="23"/>
            <w:szCs w:val="23"/>
            <w:lang w:eastAsia="en-US" w:bidi="ar-SA"/>
          </w:rPr>
          <m:t>√</m:t>
        </m:r>
        <m:sSup>
          <m:sSupPr>
            <m:ctrlPr>
              <w:rPr>
                <w:rFonts w:ascii="Cambria Math" w:eastAsiaTheme="minorHAnsi" w:hAnsi="Cambria Math"/>
                <w:i/>
                <w:sz w:val="23"/>
                <w:szCs w:val="23"/>
                <w:lang w:eastAsia="en-US" w:bidi="ar-SA"/>
              </w:rPr>
            </m:ctrlPr>
          </m:sSupPr>
          <m:e>
            <m:r>
              <w:rPr>
                <w:rFonts w:ascii="Cambria Math" w:eastAsiaTheme="minorHAnsi" w:hAnsi="Cambria Math"/>
                <w:sz w:val="23"/>
                <w:szCs w:val="23"/>
                <w:lang w:eastAsia="en-US" w:bidi="ar-SA"/>
              </w:rPr>
              <m:t>(x</m:t>
            </m:r>
          </m:e>
          <m:sup>
            <m:r>
              <w:rPr>
                <w:rFonts w:ascii="Cambria Math" w:eastAsiaTheme="minorHAnsi" w:hAnsi="Cambria Math"/>
                <w:sz w:val="23"/>
                <w:szCs w:val="23"/>
                <w:lang w:eastAsia="en-US" w:bidi="ar-SA"/>
              </w:rPr>
              <m:t>k</m:t>
            </m:r>
          </m:sup>
        </m:sSup>
      </m:oMath>
      <w:r w:rsidRPr="007970D1">
        <w:rPr>
          <w:rFonts w:eastAsiaTheme="minorHAnsi"/>
          <w:sz w:val="23"/>
          <w:szCs w:val="23"/>
          <w:lang w:eastAsia="en-US" w:bidi="ar-SA"/>
        </w:rPr>
        <w:t>)</w:t>
      </w:r>
      <w:r w:rsidRPr="007970D1">
        <w:rPr>
          <w:rFonts w:eastAsiaTheme="minorHAnsi"/>
          <w:sz w:val="23"/>
          <w:szCs w:val="23"/>
          <w:vertAlign w:val="superscript"/>
          <w:lang w:eastAsia="en-US" w:bidi="ar-SA"/>
        </w:rPr>
        <w:t>2</w:t>
      </w:r>
      <w:r w:rsidRPr="007970D1">
        <w:rPr>
          <w:rFonts w:eastAsiaTheme="minorHAnsi"/>
          <w:sz w:val="23"/>
          <w:szCs w:val="23"/>
          <w:lang w:eastAsia="en-US" w:bidi="ar-SA"/>
        </w:rPr>
        <w:t>=</w:t>
      </w:r>
      <w:r w:rsidRPr="007970D1">
        <w:rPr>
          <w:rFonts w:eastAsiaTheme="minorHAnsi"/>
          <w:sz w:val="23"/>
          <w:szCs w:val="23"/>
          <w:lang w:val="en-US" w:eastAsia="en-US" w:bidi="ar-SA"/>
        </w:rPr>
        <w:t>x</w:t>
      </w:r>
      <w:r w:rsidRPr="007970D1">
        <w:rPr>
          <w:rFonts w:eastAsiaTheme="minorHAnsi"/>
          <w:sz w:val="23"/>
          <w:szCs w:val="23"/>
          <w:vertAlign w:val="superscript"/>
          <w:lang w:eastAsia="en-US" w:bidi="ar-SA"/>
        </w:rPr>
        <w:t xml:space="preserve">2 </w:t>
      </w:r>
      <w:r w:rsidRPr="007970D1">
        <w:rPr>
          <w:rFonts w:eastAsiaTheme="minorHAnsi"/>
          <w:sz w:val="23"/>
          <w:szCs w:val="23"/>
          <w:lang w:eastAsia="en-US" w:bidi="ar-SA"/>
        </w:rPr>
        <w:t xml:space="preserve">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4"/>
          <w:szCs w:val="24"/>
          <w:lang w:eastAsia="en-US" w:bidi="ar-SA"/>
        </w:rPr>
      </w:pPr>
      <w:r w:rsidRPr="007970D1">
        <w:rPr>
          <w:rFonts w:eastAsiaTheme="minorHAnsi"/>
          <w:sz w:val="24"/>
          <w:szCs w:val="24"/>
          <w:lang w:eastAsia="en-US" w:bidi="ar-SA"/>
        </w:rPr>
        <w:t xml:space="preserve">использовать преобразования графика функции </w:t>
      </w:r>
      <w:r w:rsidRPr="007970D1">
        <w:rPr>
          <w:rFonts w:eastAsiaTheme="minorHAnsi"/>
          <w:i/>
          <w:iCs/>
          <w:sz w:val="19"/>
          <w:szCs w:val="19"/>
          <w:lang w:eastAsia="en-US" w:bidi="ar-SA"/>
        </w:rPr>
        <w:t xml:space="preserve">y </w:t>
      </w:r>
      <w:r w:rsidRPr="007970D1">
        <w:rPr>
          <w:rFonts w:ascii="Symbol" w:eastAsiaTheme="minorHAnsi" w:hAnsi="Symbol" w:cs="Symbol"/>
          <w:sz w:val="19"/>
          <w:szCs w:val="19"/>
          <w:lang w:eastAsia="en-US" w:bidi="ar-SA"/>
        </w:rPr>
        <w:t></w:t>
      </w:r>
      <w:r w:rsidRPr="007970D1">
        <w:rPr>
          <w:rFonts w:ascii="Symbol" w:eastAsiaTheme="minorHAnsi" w:hAnsi="Symbol" w:cs="Symbol"/>
          <w:sz w:val="19"/>
          <w:szCs w:val="19"/>
          <w:lang w:eastAsia="en-US" w:bidi="ar-SA"/>
        </w:rPr>
        <w:t></w:t>
      </w:r>
      <w:r w:rsidRPr="007970D1">
        <w:rPr>
          <w:rFonts w:eastAsiaTheme="minorHAnsi"/>
          <w:i/>
          <w:iCs/>
          <w:sz w:val="19"/>
          <w:szCs w:val="19"/>
          <w:lang w:eastAsia="en-US" w:bidi="ar-SA"/>
        </w:rPr>
        <w:t xml:space="preserve">f </w:t>
      </w:r>
      <w:r w:rsidRPr="007970D1">
        <w:rPr>
          <w:rFonts w:ascii="Symbol" w:eastAsiaTheme="minorHAnsi" w:hAnsi="Symbol" w:cs="Symbol"/>
          <w:sz w:val="24"/>
          <w:szCs w:val="24"/>
          <w:lang w:eastAsia="en-US" w:bidi="ar-SA"/>
        </w:rPr>
        <w:t></w:t>
      </w:r>
      <w:r w:rsidRPr="007970D1">
        <w:rPr>
          <w:rFonts w:eastAsiaTheme="minorHAnsi"/>
          <w:i/>
          <w:iCs/>
          <w:sz w:val="19"/>
          <w:szCs w:val="19"/>
          <w:lang w:eastAsia="en-US" w:bidi="ar-SA"/>
        </w:rPr>
        <w:t>x</w:t>
      </w:r>
      <w:r w:rsidRPr="007970D1">
        <w:rPr>
          <w:rFonts w:ascii="Symbol" w:eastAsiaTheme="minorHAnsi" w:hAnsi="Symbol" w:cs="Symbol"/>
          <w:sz w:val="24"/>
          <w:szCs w:val="24"/>
          <w:lang w:eastAsia="en-US" w:bidi="ar-SA"/>
        </w:rPr>
        <w:t></w:t>
      </w:r>
      <w:r w:rsidRPr="007970D1">
        <w:rPr>
          <w:rFonts w:ascii="Symbol" w:eastAsiaTheme="minorHAnsi" w:hAnsi="Symbol" w:cs="Symbol"/>
          <w:sz w:val="24"/>
          <w:szCs w:val="24"/>
          <w:lang w:eastAsia="en-US" w:bidi="ar-SA"/>
        </w:rPr>
        <w:t></w:t>
      </w:r>
      <w:r w:rsidRPr="007970D1">
        <w:rPr>
          <w:rFonts w:eastAsiaTheme="minorHAnsi"/>
          <w:sz w:val="24"/>
          <w:szCs w:val="24"/>
          <w:lang w:eastAsia="en-US" w:bidi="ar-SA"/>
        </w:rPr>
        <w:t>для построения графиков</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4"/>
          <w:szCs w:val="24"/>
          <w:lang w:eastAsia="en-US" w:bidi="ar-SA"/>
        </w:rPr>
      </w:pPr>
      <w:r w:rsidRPr="007970D1">
        <w:rPr>
          <w:rFonts w:eastAsiaTheme="minorHAnsi"/>
          <w:sz w:val="24"/>
          <w:szCs w:val="24"/>
          <w:lang w:eastAsia="en-US" w:bidi="ar-SA"/>
        </w:rPr>
        <w:t xml:space="preserve">функций </w:t>
      </w:r>
      <w:r w:rsidRPr="007970D1">
        <w:rPr>
          <w:rFonts w:eastAsiaTheme="minorHAnsi"/>
          <w:i/>
          <w:iCs/>
          <w:sz w:val="19"/>
          <w:szCs w:val="19"/>
          <w:lang w:eastAsia="en-US" w:bidi="ar-SA"/>
        </w:rPr>
        <w:t xml:space="preserve">y </w:t>
      </w:r>
      <w:r w:rsidRPr="007970D1">
        <w:rPr>
          <w:rFonts w:ascii="Symbol" w:eastAsiaTheme="minorHAnsi" w:hAnsi="Symbol" w:cs="Symbol"/>
          <w:sz w:val="19"/>
          <w:szCs w:val="19"/>
          <w:lang w:eastAsia="en-US" w:bidi="ar-SA"/>
        </w:rPr>
        <w:t></w:t>
      </w:r>
      <w:r w:rsidRPr="007970D1">
        <w:rPr>
          <w:rFonts w:ascii="Symbol" w:eastAsiaTheme="minorHAnsi" w:hAnsi="Symbol" w:cs="Symbol"/>
          <w:sz w:val="19"/>
          <w:szCs w:val="19"/>
          <w:lang w:eastAsia="en-US" w:bidi="ar-SA"/>
        </w:rPr>
        <w:t></w:t>
      </w:r>
      <w:r w:rsidRPr="007970D1">
        <w:rPr>
          <w:rFonts w:eastAsiaTheme="minorHAnsi"/>
          <w:i/>
          <w:iCs/>
          <w:sz w:val="19"/>
          <w:szCs w:val="19"/>
          <w:lang w:eastAsia="en-US" w:bidi="ar-SA"/>
        </w:rPr>
        <w:t xml:space="preserve">af </w:t>
      </w:r>
      <w:r w:rsidRPr="007970D1">
        <w:rPr>
          <w:rFonts w:ascii="Symbol" w:eastAsiaTheme="minorHAnsi" w:hAnsi="Symbol" w:cs="Symbol"/>
          <w:sz w:val="24"/>
          <w:szCs w:val="24"/>
          <w:lang w:eastAsia="en-US" w:bidi="ar-SA"/>
        </w:rPr>
        <w:t></w:t>
      </w:r>
      <w:r w:rsidRPr="007970D1">
        <w:rPr>
          <w:rFonts w:eastAsiaTheme="minorHAnsi"/>
          <w:i/>
          <w:iCs/>
          <w:sz w:val="19"/>
          <w:szCs w:val="19"/>
          <w:lang w:eastAsia="en-US" w:bidi="ar-SA"/>
        </w:rPr>
        <w:t xml:space="preserve">kx </w:t>
      </w:r>
      <w:r w:rsidRPr="007970D1">
        <w:rPr>
          <w:rFonts w:ascii="Symbol" w:eastAsiaTheme="minorHAnsi" w:hAnsi="Symbol" w:cs="Symbol"/>
          <w:sz w:val="19"/>
          <w:szCs w:val="19"/>
          <w:lang w:eastAsia="en-US" w:bidi="ar-SA"/>
        </w:rPr>
        <w:t></w:t>
      </w:r>
      <w:r w:rsidRPr="007970D1">
        <w:rPr>
          <w:rFonts w:ascii="Symbol" w:eastAsiaTheme="minorHAnsi" w:hAnsi="Symbol" w:cs="Symbol"/>
          <w:sz w:val="19"/>
          <w:szCs w:val="19"/>
          <w:lang w:eastAsia="en-US" w:bidi="ar-SA"/>
        </w:rPr>
        <w:t></w:t>
      </w:r>
      <w:r w:rsidRPr="007970D1">
        <w:rPr>
          <w:rFonts w:eastAsiaTheme="minorHAnsi"/>
          <w:i/>
          <w:iCs/>
          <w:sz w:val="19"/>
          <w:szCs w:val="19"/>
          <w:lang w:eastAsia="en-US" w:bidi="ar-SA"/>
        </w:rPr>
        <w:t>b</w:t>
      </w:r>
      <w:r w:rsidRPr="007970D1">
        <w:rPr>
          <w:rFonts w:ascii="Symbol" w:eastAsiaTheme="minorHAnsi" w:hAnsi="Symbol" w:cs="Symbol"/>
          <w:sz w:val="24"/>
          <w:szCs w:val="24"/>
          <w:lang w:eastAsia="en-US" w:bidi="ar-SA"/>
        </w:rPr>
        <w:t></w:t>
      </w:r>
      <w:r w:rsidRPr="007970D1">
        <w:rPr>
          <w:rFonts w:ascii="Symbol" w:eastAsiaTheme="minorHAnsi" w:hAnsi="Symbol" w:cs="Symbol"/>
          <w:sz w:val="19"/>
          <w:szCs w:val="19"/>
          <w:lang w:eastAsia="en-US" w:bidi="ar-SA"/>
        </w:rPr>
        <w:t></w:t>
      </w:r>
      <w:r w:rsidRPr="007970D1">
        <w:rPr>
          <w:rFonts w:ascii="Symbol" w:eastAsiaTheme="minorHAnsi" w:hAnsi="Symbol" w:cs="Symbol"/>
          <w:sz w:val="19"/>
          <w:szCs w:val="19"/>
          <w:lang w:eastAsia="en-US" w:bidi="ar-SA"/>
        </w:rPr>
        <w:t></w:t>
      </w:r>
      <w:r w:rsidRPr="007970D1">
        <w:rPr>
          <w:rFonts w:eastAsiaTheme="minorHAnsi"/>
          <w:i/>
          <w:iCs/>
          <w:sz w:val="19"/>
          <w:szCs w:val="19"/>
          <w:lang w:eastAsia="en-US" w:bidi="ar-SA"/>
        </w:rPr>
        <w:t xml:space="preserve">c </w:t>
      </w:r>
      <w:r w:rsidRPr="007970D1">
        <w:rPr>
          <w:rFonts w:eastAsiaTheme="minorHAnsi"/>
          <w:sz w:val="24"/>
          <w:szCs w:val="24"/>
          <w:lang w:eastAsia="en-US" w:bidi="ar-SA"/>
        </w:rPr>
        <w:t>;</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анализировать свойства функций и вид графика в зависимости от параметров;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метод математической индукции для вывода формул, доказательства равенств и неравенств, решения задач на делимость;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исследовать последовательности, заданные рекуррентно;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комбинированные задачи на арифметическую и геометрическую прогрессии.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графики зависимостей для исследования реальных процессов и явлений;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 </w:t>
      </w:r>
    </w:p>
    <w:p w:rsidR="00D84BEE" w:rsidRPr="00D84BEE" w:rsidRDefault="00982ECE" w:rsidP="00D552B0">
      <w:pPr>
        <w:widowControl/>
        <w:tabs>
          <w:tab w:val="left" w:pos="993"/>
          <w:tab w:val="left" w:pos="9214"/>
        </w:tabs>
        <w:adjustRightInd w:val="0"/>
        <w:ind w:left="284" w:firstLine="283"/>
        <w:jc w:val="both"/>
        <w:rPr>
          <w:rFonts w:eastAsiaTheme="minorHAnsi"/>
          <w:sz w:val="23"/>
          <w:szCs w:val="23"/>
          <w:lang w:eastAsia="en-US" w:bidi="ar-SA"/>
        </w:rPr>
      </w:pPr>
      <w:r>
        <w:rPr>
          <w:rFonts w:eastAsiaTheme="minorHAnsi"/>
          <w:b/>
          <w:bCs/>
          <w:sz w:val="23"/>
          <w:szCs w:val="23"/>
          <w:lang w:eastAsia="en-US" w:bidi="ar-SA"/>
        </w:rPr>
        <w:t xml:space="preserve">            </w:t>
      </w:r>
      <w:r w:rsidR="00D84BEE" w:rsidRPr="00D84BEE">
        <w:rPr>
          <w:rFonts w:eastAsiaTheme="minorHAnsi"/>
          <w:b/>
          <w:bCs/>
          <w:sz w:val="23"/>
          <w:szCs w:val="23"/>
          <w:lang w:eastAsia="en-US" w:bidi="ar-SA"/>
        </w:rPr>
        <w:t xml:space="preserve">Статистика и теория вероятностей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выбирать наиболее удобный способ представления информации, адекватный ее свойствам и целям анализа;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вычислять числовые характеристики выборки;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факториал числа, перестановки, сочетания и размещения, треугольник Паскаля;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знать примеры случайных величин, и вычислять их статистические характеристики;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формулы комбинаторики при решении комбинаторных задач;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задачи на вычисление вероятности в том числе с использованием формул.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8C08DC" w:rsidRDefault="008C08DC" w:rsidP="00D552B0">
      <w:pPr>
        <w:pStyle w:val="a5"/>
        <w:widowControl/>
        <w:numPr>
          <w:ilvl w:val="0"/>
          <w:numId w:val="127"/>
        </w:numPr>
        <w:tabs>
          <w:tab w:val="left" w:pos="993"/>
          <w:tab w:val="left" w:pos="9214"/>
        </w:tabs>
        <w:adjustRightInd w:val="0"/>
        <w:spacing w:after="47"/>
        <w:jc w:val="both"/>
        <w:rPr>
          <w:rFonts w:eastAsiaTheme="minorHAnsi"/>
          <w:sz w:val="23"/>
          <w:szCs w:val="23"/>
          <w:lang w:eastAsia="en-US" w:bidi="ar-SA"/>
        </w:rPr>
      </w:pPr>
      <w:r>
        <w:rPr>
          <w:rFonts w:eastAsiaTheme="minorHAnsi"/>
          <w:sz w:val="23"/>
          <w:szCs w:val="23"/>
          <w:lang w:eastAsia="en-US" w:bidi="ar-SA"/>
        </w:rPr>
        <w:t xml:space="preserve">   </w:t>
      </w:r>
      <w:r w:rsidR="00D84BEE" w:rsidRPr="008C08DC">
        <w:rPr>
          <w:rFonts w:eastAsiaTheme="minorHAnsi"/>
          <w:sz w:val="23"/>
          <w:szCs w:val="23"/>
          <w:lang w:eastAsia="en-US" w:bidi="ar-SA"/>
        </w:rPr>
        <w:t xml:space="preserve">представлять информацию о реальных процессах и явлениях способом, адекватным ее </w:t>
      </w:r>
      <w:r w:rsidR="00982ECE" w:rsidRPr="008C08DC">
        <w:rPr>
          <w:rFonts w:eastAsiaTheme="minorHAnsi"/>
          <w:sz w:val="23"/>
          <w:szCs w:val="23"/>
          <w:lang w:eastAsia="en-US" w:bidi="ar-SA"/>
        </w:rPr>
        <w:t xml:space="preserve">                  </w:t>
      </w:r>
      <w:r w:rsidR="00D84BEE" w:rsidRPr="008C08DC">
        <w:rPr>
          <w:rFonts w:eastAsiaTheme="minorHAnsi"/>
          <w:sz w:val="23"/>
          <w:szCs w:val="23"/>
          <w:lang w:eastAsia="en-US" w:bidi="ar-SA"/>
        </w:rPr>
        <w:t xml:space="preserve">свойствам и цели исследования;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 предметов; </w:t>
      </w:r>
    </w:p>
    <w:p w:rsidR="00D84BEE" w:rsidRPr="007970D1" w:rsidRDefault="00982EC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Pr>
          <w:rFonts w:eastAsiaTheme="minorHAnsi"/>
          <w:sz w:val="23"/>
          <w:szCs w:val="23"/>
          <w:lang w:eastAsia="en-US" w:bidi="ar-SA"/>
        </w:rPr>
        <w:t xml:space="preserve"> </w:t>
      </w:r>
      <w:r w:rsidR="00D84BEE" w:rsidRPr="007970D1">
        <w:rPr>
          <w:rFonts w:eastAsiaTheme="minorHAnsi"/>
          <w:sz w:val="23"/>
          <w:szCs w:val="23"/>
          <w:lang w:eastAsia="en-US" w:bidi="ar-SA"/>
        </w:rPr>
        <w:t xml:space="preserve">оценивать вероятность реальных событий и явлений в различных ситуациях. </w:t>
      </w:r>
    </w:p>
    <w:p w:rsidR="00D84BEE" w:rsidRPr="00D84BEE" w:rsidRDefault="00982ECE" w:rsidP="00D552B0">
      <w:pPr>
        <w:widowControl/>
        <w:tabs>
          <w:tab w:val="left" w:pos="993"/>
          <w:tab w:val="left" w:pos="9214"/>
        </w:tabs>
        <w:adjustRightInd w:val="0"/>
        <w:ind w:left="284" w:firstLine="283"/>
        <w:jc w:val="both"/>
        <w:rPr>
          <w:rFonts w:eastAsiaTheme="minorHAnsi"/>
          <w:sz w:val="23"/>
          <w:szCs w:val="23"/>
          <w:lang w:eastAsia="en-US" w:bidi="ar-SA"/>
        </w:rPr>
      </w:pPr>
      <w:r>
        <w:rPr>
          <w:rFonts w:eastAsiaTheme="minorHAnsi"/>
          <w:b/>
          <w:bCs/>
          <w:sz w:val="23"/>
          <w:szCs w:val="23"/>
          <w:lang w:eastAsia="en-US" w:bidi="ar-SA"/>
        </w:rPr>
        <w:t xml:space="preserve">           </w:t>
      </w:r>
      <w:r w:rsidR="00D84BEE" w:rsidRPr="00D84BEE">
        <w:rPr>
          <w:rFonts w:eastAsiaTheme="minorHAnsi"/>
          <w:b/>
          <w:bCs/>
          <w:sz w:val="23"/>
          <w:szCs w:val="23"/>
          <w:lang w:eastAsia="en-US" w:bidi="ar-SA"/>
        </w:rPr>
        <w:t xml:space="preserve">Текстовые задачи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простые и сложные задачи, а также задачи повышенной трудности и выделять их математическую основу;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распознавать разные виды и типы задач;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различать модель текста и модель решения задачи, конструировать к одной модели решения сложных задач разные модели текста задачи;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знать и применять три способа поиска решения задач (от требования к условию и от условия к требованию, комбинированный);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моделировать рассуждения при поиске решения задач с помощью граф-схемы;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выделять этапы решения задачи и содержание каждого этапа;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анализировать затруднения при решении задач;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выполнять различные преобразования предложенной задачи, конструировать новые задачи из данной, в том числе обратные;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интерпретировать вычислительные результаты в задаче, исследовать полученное решение задачи;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изменять условие задач (количественные или качественные данные), исследовать измененное преобразованное;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исследовать всевозможные ситуации при решении задач на движение по реке, рассматривать разные системы отсчета;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разнообразные задачи «на части»;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владеть основными методами решения задач на смеси, сплавы, концентрации, использовать их в новых ситуациях по отношению к изученным в процессе обучения;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задачи на проценты, в том числе, сложные проценты с обоснованием, используя разные способы;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логические задачи разными способами, в том числе, с двумя блоками и с тремя блоками данных с помощью таблиц;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задачи по комбинаторике и теории вероятностей на основе использования изученных методов и обосновывать решение;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несложные задачи по математической статистике;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задачи на движение по реке, рассматривая разные системы отсчета;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конструировать задачные ситуации, приближенные к реальной действительности.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Геометрические фигуры</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геометрическими понятиями при решении задач и проведении математических рассуждений;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исследовать чертежи, включая комбинации фигур, извлекать, интерпретировать и преобразовывать информацию, представленную на чертежах; </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формулировать и доказывать геометрические утверждения.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982ECE"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982ECE">
        <w:rPr>
          <w:rFonts w:eastAsiaTheme="minorHAnsi"/>
          <w:sz w:val="23"/>
          <w:szCs w:val="23"/>
          <w:lang w:eastAsia="en-US" w:bidi="ar-SA"/>
        </w:rPr>
        <w:t xml:space="preserve">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Отношения</w:t>
      </w:r>
    </w:p>
    <w:p w:rsidR="00D84BEE" w:rsidRPr="007970D1"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Владеть понятием отношения как метапредметным; </w:t>
      </w:r>
    </w:p>
    <w:p w:rsidR="00D84BEE" w:rsidRPr="007970D1"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свойства подобия и равенства фигур при решении задач.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использовать отношения для построения и исследования математических моделей объектов реальной жизни.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Измерения и вычисления</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самостоятельно формулировать гипотезы и проверять их достоверность.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свободно оперировать формулами при решении задач в других учебных предметах и при проведении необходимых вычислений в реальной жизни.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Геометрические построения</w:t>
      </w:r>
    </w:p>
    <w:p w:rsidR="00D84BEE" w:rsidRPr="007970D1"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Оперировать понятием набора элементов, определяющих геометрическую фигуру, </w:t>
      </w:r>
    </w:p>
    <w:p w:rsidR="00D84BEE" w:rsidRPr="007970D1"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владеть набором методов построений циркулем и линейкой;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проводить анализ и реализовывать этапы решения задач на построение.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7970D1"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выполнять построения на местности; </w:t>
      </w:r>
    </w:p>
    <w:p w:rsidR="00D84BEE" w:rsidRPr="007970D1"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7970D1">
        <w:rPr>
          <w:rFonts w:eastAsiaTheme="minorHAnsi"/>
          <w:sz w:val="23"/>
          <w:szCs w:val="23"/>
          <w:lang w:eastAsia="en-US" w:bidi="ar-SA"/>
        </w:rPr>
        <w:t xml:space="preserve">оценивать размеры реальных объектов окружающего мира.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Преобразования</w:t>
      </w:r>
    </w:p>
    <w:p w:rsidR="00D84BEE" w:rsidRPr="00D84BEE" w:rsidRDefault="00982ECE" w:rsidP="00D552B0">
      <w:pPr>
        <w:widowControl/>
        <w:tabs>
          <w:tab w:val="left" w:pos="993"/>
          <w:tab w:val="left" w:pos="9214"/>
        </w:tabs>
        <w:adjustRightInd w:val="0"/>
        <w:spacing w:after="44"/>
        <w:ind w:left="284" w:firstLine="283"/>
        <w:jc w:val="both"/>
        <w:rPr>
          <w:rFonts w:eastAsiaTheme="minorHAnsi"/>
          <w:sz w:val="23"/>
          <w:szCs w:val="23"/>
          <w:lang w:eastAsia="en-US" w:bidi="ar-SA"/>
        </w:rPr>
      </w:pPr>
      <w:r>
        <w:rPr>
          <w:rFonts w:eastAsiaTheme="minorHAnsi"/>
          <w:sz w:val="23"/>
          <w:szCs w:val="23"/>
          <w:lang w:eastAsia="en-US" w:bidi="ar-SA"/>
        </w:rPr>
        <w:t xml:space="preserve">            </w:t>
      </w:r>
      <w:r w:rsidR="00D84BEE" w:rsidRPr="00D84BEE">
        <w:rPr>
          <w:rFonts w:eastAsiaTheme="minorHAnsi"/>
          <w:sz w:val="23"/>
          <w:szCs w:val="23"/>
          <w:lang w:eastAsia="en-US" w:bidi="ar-SA"/>
        </w:rPr>
        <w:t xml:space="preserve">Оперировать движениями и преобразованиями как метапредметными понятиями; </w:t>
      </w:r>
    </w:p>
    <w:p w:rsidR="00D84BEE" w:rsidRPr="00CC112D"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 </w:t>
      </w:r>
    </w:p>
    <w:p w:rsidR="00D84BEE" w:rsidRPr="00CC112D" w:rsidRDefault="00D84BEE" w:rsidP="00D552B0">
      <w:pPr>
        <w:pStyle w:val="a5"/>
        <w:widowControl/>
        <w:numPr>
          <w:ilvl w:val="0"/>
          <w:numId w:val="127"/>
        </w:numPr>
        <w:tabs>
          <w:tab w:val="left" w:pos="993"/>
          <w:tab w:val="left" w:pos="9214"/>
        </w:tabs>
        <w:adjustRightInd w:val="0"/>
        <w:spacing w:after="44"/>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использовать свойства движений и преобразований для проведения обоснования и доказательства утверждений в геометрии и других учебных предметах; </w:t>
      </w:r>
    </w:p>
    <w:p w:rsidR="00D84BEE" w:rsidRPr="00CC112D"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пользоваться свойствами движений и преобразований при решении задач.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CC112D"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применять свойства движений и применять подобие для построений и вычислений.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Векторы и координаты на плоскости</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 </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владеть векторным и координатным методом на плоскости для решения задач на вычисление и доказательства; </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 </w:t>
      </w:r>
    </w:p>
    <w:p w:rsidR="00D84BEE" w:rsidRPr="00CC112D"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использовать уравнения фигур для решения задач и самостоятельно составлять уравнения отдельных плоских фигур.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В повседневной жизни и при изучении других предметов:</w:t>
      </w:r>
    </w:p>
    <w:p w:rsidR="00D84BEE" w:rsidRPr="00CC112D"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использовать понятия векторов и координат для решения задач по физике, географии и другим учебным предметам.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История математики</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 </w:t>
      </w:r>
    </w:p>
    <w:p w:rsidR="00D84BEE" w:rsidRPr="00CC112D" w:rsidRDefault="00D84BEE" w:rsidP="00D552B0">
      <w:pPr>
        <w:pStyle w:val="a5"/>
        <w:widowControl/>
        <w:numPr>
          <w:ilvl w:val="0"/>
          <w:numId w:val="127"/>
        </w:numPr>
        <w:tabs>
          <w:tab w:val="left" w:pos="993"/>
          <w:tab w:val="left" w:pos="9214"/>
        </w:tabs>
        <w:adjustRightInd w:val="0"/>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рассматривать математику в контексте истории развития цивилизации и истории развития науки, понимать роль математики в развитии России. </w:t>
      </w:r>
    </w:p>
    <w:p w:rsidR="00D84BEE" w:rsidRPr="00D84BEE" w:rsidRDefault="00D84BEE" w:rsidP="00D552B0">
      <w:pPr>
        <w:widowControl/>
        <w:tabs>
          <w:tab w:val="left" w:pos="993"/>
          <w:tab w:val="left" w:pos="9214"/>
        </w:tabs>
        <w:adjustRightInd w:val="0"/>
        <w:ind w:left="284" w:firstLine="283"/>
        <w:jc w:val="both"/>
        <w:rPr>
          <w:rFonts w:eastAsiaTheme="minorHAnsi"/>
          <w:sz w:val="23"/>
          <w:szCs w:val="23"/>
          <w:lang w:eastAsia="en-US" w:bidi="ar-SA"/>
        </w:rPr>
      </w:pPr>
      <w:r w:rsidRPr="00D84BEE">
        <w:rPr>
          <w:rFonts w:eastAsiaTheme="minorHAnsi"/>
          <w:b/>
          <w:bCs/>
          <w:sz w:val="23"/>
          <w:szCs w:val="23"/>
          <w:lang w:eastAsia="en-US" w:bidi="ar-SA"/>
        </w:rPr>
        <w:t>Методы математики</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Владеть знаниями о различных методах обоснования и опровержения математических утверждений и самостоятельно применять их; </w:t>
      </w:r>
    </w:p>
    <w:p w:rsidR="00D84BEE" w:rsidRPr="00CC112D" w:rsidRDefault="00D84BEE" w:rsidP="00D552B0">
      <w:pPr>
        <w:pStyle w:val="a5"/>
        <w:widowControl/>
        <w:numPr>
          <w:ilvl w:val="0"/>
          <w:numId w:val="127"/>
        </w:numPr>
        <w:tabs>
          <w:tab w:val="left" w:pos="993"/>
          <w:tab w:val="left" w:pos="9214"/>
        </w:tabs>
        <w:adjustRightInd w:val="0"/>
        <w:spacing w:after="47"/>
        <w:ind w:left="284" w:firstLine="283"/>
        <w:jc w:val="both"/>
        <w:rPr>
          <w:rFonts w:eastAsiaTheme="minorHAnsi"/>
          <w:sz w:val="23"/>
          <w:szCs w:val="23"/>
          <w:lang w:eastAsia="en-US" w:bidi="ar-SA"/>
        </w:rPr>
      </w:pPr>
      <w:r w:rsidRPr="00CC112D">
        <w:rPr>
          <w:rFonts w:eastAsiaTheme="minorHAnsi"/>
          <w:sz w:val="23"/>
          <w:szCs w:val="23"/>
          <w:lang w:eastAsia="en-US" w:bidi="ar-SA"/>
        </w:rPr>
        <w:t xml:space="preserve">владеть навыками анализа условия задачи и определения подходящих для решения задач изученных методов или их комбинаций; </w:t>
      </w:r>
    </w:p>
    <w:p w:rsidR="00AD60C2" w:rsidRPr="00CC112D" w:rsidRDefault="00D84BEE" w:rsidP="00D552B0">
      <w:pPr>
        <w:pStyle w:val="a5"/>
        <w:widowControl/>
        <w:numPr>
          <w:ilvl w:val="0"/>
          <w:numId w:val="127"/>
        </w:numPr>
        <w:tabs>
          <w:tab w:val="left" w:pos="993"/>
          <w:tab w:val="left" w:pos="9214"/>
        </w:tabs>
        <w:adjustRightInd w:val="0"/>
        <w:ind w:left="284" w:firstLine="283"/>
        <w:jc w:val="both"/>
        <w:rPr>
          <w:i/>
          <w:sz w:val="24"/>
          <w:szCs w:val="24"/>
        </w:rPr>
      </w:pPr>
      <w:r w:rsidRPr="00CC112D">
        <w:rPr>
          <w:rFonts w:eastAsiaTheme="minorHAnsi"/>
          <w:sz w:val="23"/>
          <w:szCs w:val="23"/>
          <w:lang w:eastAsia="en-US" w:bidi="ar-SA"/>
        </w:rPr>
        <w:t xml:space="preserve">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 </w:t>
      </w:r>
    </w:p>
    <w:p w:rsidR="00982ECE" w:rsidRDefault="00073DAC" w:rsidP="00D552B0">
      <w:pPr>
        <w:pStyle w:val="1"/>
        <w:numPr>
          <w:ilvl w:val="3"/>
          <w:numId w:val="118"/>
        </w:numPr>
        <w:tabs>
          <w:tab w:val="left" w:pos="993"/>
          <w:tab w:val="left" w:pos="1134"/>
          <w:tab w:val="left" w:pos="2410"/>
          <w:tab w:val="left" w:pos="9214"/>
        </w:tabs>
        <w:spacing w:line="240" w:lineRule="auto"/>
        <w:ind w:left="284" w:right="3969" w:firstLine="283"/>
        <w:jc w:val="both"/>
      </w:pPr>
      <w:bookmarkStart w:id="11" w:name="_TOC_250023"/>
      <w:bookmarkEnd w:id="11"/>
      <w:r w:rsidRPr="006473B6">
        <w:t>Информ</w:t>
      </w:r>
      <w:r w:rsidR="00C809D8" w:rsidRPr="006473B6">
        <w:t>ат</w:t>
      </w:r>
      <w:r w:rsidRPr="006473B6">
        <w:t>ик</w:t>
      </w:r>
      <w:r w:rsidR="004106D4" w:rsidRPr="006473B6">
        <w:t>а</w:t>
      </w:r>
    </w:p>
    <w:p w:rsidR="0060112E" w:rsidRPr="006473B6" w:rsidRDefault="00982ECE" w:rsidP="00D552B0">
      <w:pPr>
        <w:pStyle w:val="1"/>
        <w:tabs>
          <w:tab w:val="left" w:pos="993"/>
          <w:tab w:val="left" w:pos="1134"/>
          <w:tab w:val="left" w:pos="2410"/>
          <w:tab w:val="left" w:pos="9214"/>
        </w:tabs>
        <w:spacing w:line="240" w:lineRule="auto"/>
        <w:ind w:left="284" w:right="3969" w:firstLine="283"/>
        <w:jc w:val="both"/>
      </w:pPr>
      <w:r>
        <w:t xml:space="preserve">           </w:t>
      </w:r>
      <w:r w:rsidR="00073DAC" w:rsidRPr="006473B6">
        <w:t xml:space="preserve">Выпускник </w:t>
      </w:r>
      <w:r w:rsidR="004106D4" w:rsidRPr="006473B6">
        <w:t>научится:</w:t>
      </w:r>
    </w:p>
    <w:p w:rsidR="0060112E" w:rsidRPr="00982ECE" w:rsidRDefault="00982ECE" w:rsidP="00D552B0">
      <w:pPr>
        <w:pStyle w:val="a5"/>
        <w:numPr>
          <w:ilvl w:val="0"/>
          <w:numId w:val="135"/>
        </w:numPr>
        <w:tabs>
          <w:tab w:val="left" w:pos="142"/>
          <w:tab w:val="left" w:pos="709"/>
          <w:tab w:val="left" w:pos="993"/>
          <w:tab w:val="left" w:pos="6689"/>
          <w:tab w:val="left" w:pos="7975"/>
          <w:tab w:val="left" w:pos="9214"/>
          <w:tab w:val="left" w:pos="9678"/>
        </w:tabs>
        <w:ind w:left="284" w:right="467" w:firstLine="283"/>
        <w:jc w:val="both"/>
        <w:rPr>
          <w:sz w:val="24"/>
          <w:szCs w:val="24"/>
        </w:rPr>
      </w:pPr>
      <w:r>
        <w:rPr>
          <w:sz w:val="24"/>
          <w:szCs w:val="24"/>
        </w:rPr>
        <w:t>Различать содержание основных  понятий предмета:</w:t>
      </w:r>
      <w:r w:rsidR="004106D4" w:rsidRPr="00982ECE">
        <w:rPr>
          <w:sz w:val="24"/>
          <w:szCs w:val="24"/>
        </w:rPr>
        <w:t>информатика,информация, информационный процесс, информационная система, информационная модель и</w:t>
      </w:r>
      <w:r w:rsidR="004106D4" w:rsidRPr="00982ECE">
        <w:rPr>
          <w:spacing w:val="-1"/>
          <w:sz w:val="24"/>
          <w:szCs w:val="24"/>
        </w:rPr>
        <w:t xml:space="preserve"> </w:t>
      </w:r>
      <w:r w:rsidR="004106D4" w:rsidRPr="00982ECE">
        <w:rPr>
          <w:sz w:val="24"/>
          <w:szCs w:val="24"/>
        </w:rPr>
        <w:t>др.;</w:t>
      </w:r>
    </w:p>
    <w:p w:rsidR="0060112E" w:rsidRPr="006473B6" w:rsidRDefault="004106D4" w:rsidP="00D552B0">
      <w:pPr>
        <w:pStyle w:val="a5"/>
        <w:numPr>
          <w:ilvl w:val="1"/>
          <w:numId w:val="94"/>
        </w:numPr>
        <w:tabs>
          <w:tab w:val="left" w:pos="142"/>
          <w:tab w:val="left" w:pos="709"/>
          <w:tab w:val="left" w:pos="993"/>
          <w:tab w:val="left" w:pos="1527"/>
          <w:tab w:val="left" w:pos="1701"/>
          <w:tab w:val="left" w:pos="9214"/>
        </w:tabs>
        <w:spacing w:before="4"/>
        <w:ind w:left="284" w:right="461" w:firstLine="283"/>
        <w:jc w:val="both"/>
        <w:rPr>
          <w:sz w:val="24"/>
          <w:szCs w:val="24"/>
        </w:rPr>
      </w:pPr>
      <w:r w:rsidRPr="006473B6">
        <w:rPr>
          <w:sz w:val="24"/>
          <w:szCs w:val="24"/>
        </w:rPr>
        <w:t>различать виды информации по способам ее восприятия человеком и по способам ее представления на материальных носителях;</w:t>
      </w:r>
    </w:p>
    <w:p w:rsidR="0060112E" w:rsidRPr="006473B6" w:rsidRDefault="004106D4" w:rsidP="00D552B0">
      <w:pPr>
        <w:pStyle w:val="a5"/>
        <w:numPr>
          <w:ilvl w:val="1"/>
          <w:numId w:val="94"/>
        </w:numPr>
        <w:tabs>
          <w:tab w:val="left" w:pos="142"/>
          <w:tab w:val="left" w:pos="709"/>
          <w:tab w:val="left" w:pos="993"/>
          <w:tab w:val="left" w:pos="1527"/>
          <w:tab w:val="left" w:pos="1701"/>
          <w:tab w:val="left" w:pos="9214"/>
        </w:tabs>
        <w:spacing w:before="4"/>
        <w:ind w:left="284" w:right="470" w:firstLine="283"/>
        <w:jc w:val="both"/>
        <w:rPr>
          <w:sz w:val="24"/>
          <w:szCs w:val="24"/>
        </w:rPr>
      </w:pPr>
      <w:r w:rsidRPr="006473B6">
        <w:rPr>
          <w:sz w:val="24"/>
          <w:szCs w:val="24"/>
        </w:rPr>
        <w:t>раскрывать общие закономерности протекания информационных процессов в системах различной</w:t>
      </w:r>
      <w:r w:rsidRPr="006473B6">
        <w:rPr>
          <w:spacing w:val="-2"/>
          <w:sz w:val="24"/>
          <w:szCs w:val="24"/>
        </w:rPr>
        <w:t xml:space="preserve"> </w:t>
      </w:r>
      <w:r w:rsidRPr="006473B6">
        <w:rPr>
          <w:sz w:val="24"/>
          <w:szCs w:val="24"/>
        </w:rPr>
        <w:t>природы;</w:t>
      </w:r>
    </w:p>
    <w:p w:rsidR="0060112E" w:rsidRPr="006473B6" w:rsidRDefault="004106D4" w:rsidP="00D552B0">
      <w:pPr>
        <w:pStyle w:val="a5"/>
        <w:numPr>
          <w:ilvl w:val="1"/>
          <w:numId w:val="94"/>
        </w:numPr>
        <w:tabs>
          <w:tab w:val="left" w:pos="142"/>
          <w:tab w:val="left" w:pos="709"/>
          <w:tab w:val="left" w:pos="993"/>
          <w:tab w:val="left" w:pos="1527"/>
          <w:tab w:val="left" w:pos="1701"/>
          <w:tab w:val="left" w:pos="9214"/>
        </w:tabs>
        <w:spacing w:before="3"/>
        <w:ind w:left="284" w:right="464" w:firstLine="283"/>
        <w:jc w:val="both"/>
        <w:rPr>
          <w:sz w:val="24"/>
          <w:szCs w:val="24"/>
        </w:rPr>
      </w:pPr>
      <w:r w:rsidRPr="006473B6">
        <w:rPr>
          <w:sz w:val="24"/>
          <w:szCs w:val="24"/>
        </w:rPr>
        <w:t>приводить примеры информационных процессов – процессов, связанные с хранением, преобразованием и передачей данных – в живой природе и</w:t>
      </w:r>
      <w:r w:rsidRPr="006473B6">
        <w:rPr>
          <w:spacing w:val="-2"/>
          <w:sz w:val="24"/>
          <w:szCs w:val="24"/>
        </w:rPr>
        <w:t xml:space="preserve"> </w:t>
      </w:r>
      <w:r w:rsidRPr="006473B6">
        <w:rPr>
          <w:sz w:val="24"/>
          <w:szCs w:val="24"/>
        </w:rPr>
        <w:t>технике;</w:t>
      </w:r>
    </w:p>
    <w:p w:rsidR="0060112E" w:rsidRPr="006473B6" w:rsidRDefault="004106D4" w:rsidP="00D552B0">
      <w:pPr>
        <w:pStyle w:val="a5"/>
        <w:numPr>
          <w:ilvl w:val="1"/>
          <w:numId w:val="94"/>
        </w:numPr>
        <w:tabs>
          <w:tab w:val="left" w:pos="993"/>
          <w:tab w:val="left" w:pos="1527"/>
          <w:tab w:val="left" w:pos="1701"/>
          <w:tab w:val="left" w:pos="9214"/>
        </w:tabs>
        <w:spacing w:before="1"/>
        <w:ind w:left="284" w:firstLine="283"/>
        <w:jc w:val="both"/>
        <w:rPr>
          <w:sz w:val="24"/>
          <w:szCs w:val="24"/>
        </w:rPr>
      </w:pPr>
      <w:r w:rsidRPr="006473B6">
        <w:rPr>
          <w:sz w:val="24"/>
          <w:szCs w:val="24"/>
        </w:rPr>
        <w:t>классифицировать средства ИКТ в соответствии с кругом выполняемых</w:t>
      </w:r>
      <w:r w:rsidRPr="006473B6">
        <w:rPr>
          <w:spacing w:val="-8"/>
          <w:sz w:val="24"/>
          <w:szCs w:val="24"/>
        </w:rPr>
        <w:t xml:space="preserve"> </w:t>
      </w:r>
      <w:r w:rsidRPr="006473B6">
        <w:rPr>
          <w:sz w:val="24"/>
          <w:szCs w:val="24"/>
        </w:rPr>
        <w:t>задач;</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3" w:firstLine="283"/>
        <w:jc w:val="both"/>
        <w:rPr>
          <w:sz w:val="24"/>
          <w:szCs w:val="24"/>
        </w:rPr>
      </w:pPr>
      <w:r w:rsidRPr="006473B6">
        <w:rPr>
          <w:sz w:val="24"/>
          <w:szCs w:val="24"/>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w:t>
      </w:r>
      <w:r w:rsidRPr="006473B6">
        <w:rPr>
          <w:spacing w:val="-9"/>
          <w:sz w:val="24"/>
          <w:szCs w:val="24"/>
        </w:rPr>
        <w:t xml:space="preserve"> </w:t>
      </w:r>
      <w:r w:rsidRPr="006473B6">
        <w:rPr>
          <w:sz w:val="24"/>
          <w:szCs w:val="24"/>
        </w:rPr>
        <w:t>устройств;</w:t>
      </w:r>
    </w:p>
    <w:p w:rsidR="0060112E" w:rsidRPr="006473B6" w:rsidRDefault="004106D4" w:rsidP="00D552B0">
      <w:pPr>
        <w:pStyle w:val="a5"/>
        <w:numPr>
          <w:ilvl w:val="1"/>
          <w:numId w:val="94"/>
        </w:numPr>
        <w:tabs>
          <w:tab w:val="left" w:pos="993"/>
          <w:tab w:val="left" w:pos="1527"/>
          <w:tab w:val="left" w:pos="1701"/>
          <w:tab w:val="left" w:pos="9214"/>
        </w:tabs>
        <w:spacing w:before="2"/>
        <w:ind w:left="284" w:firstLine="283"/>
        <w:jc w:val="both"/>
        <w:rPr>
          <w:sz w:val="24"/>
          <w:szCs w:val="24"/>
        </w:rPr>
      </w:pPr>
      <w:r w:rsidRPr="006473B6">
        <w:rPr>
          <w:sz w:val="24"/>
          <w:szCs w:val="24"/>
        </w:rPr>
        <w:t>определять качественные и количественные характеристики компонентов</w:t>
      </w:r>
      <w:r w:rsidRPr="006473B6">
        <w:rPr>
          <w:spacing w:val="-12"/>
          <w:sz w:val="24"/>
          <w:szCs w:val="24"/>
        </w:rPr>
        <w:t xml:space="preserve"> </w:t>
      </w:r>
      <w:r w:rsidRPr="006473B6">
        <w:rPr>
          <w:sz w:val="24"/>
          <w:szCs w:val="24"/>
        </w:rPr>
        <w:t>компьютера;</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7" w:firstLine="283"/>
        <w:jc w:val="both"/>
        <w:rPr>
          <w:sz w:val="24"/>
          <w:szCs w:val="24"/>
        </w:rPr>
      </w:pPr>
      <w:r w:rsidRPr="006473B6">
        <w:rPr>
          <w:sz w:val="24"/>
          <w:szCs w:val="24"/>
        </w:rPr>
        <w:t>узнает об истории и тенденциях развития компьютеров; о том как можно улучшить характеристики</w:t>
      </w:r>
      <w:r w:rsidRPr="006473B6">
        <w:rPr>
          <w:spacing w:val="-2"/>
          <w:sz w:val="24"/>
          <w:szCs w:val="24"/>
        </w:rPr>
        <w:t xml:space="preserve"> </w:t>
      </w:r>
      <w:r w:rsidRPr="006473B6">
        <w:rPr>
          <w:sz w:val="24"/>
          <w:szCs w:val="24"/>
        </w:rPr>
        <w:t>компьютеров;</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узнает о том, какие задачи решаются с помощью</w:t>
      </w:r>
      <w:r w:rsidRPr="006473B6">
        <w:rPr>
          <w:spacing w:val="-6"/>
          <w:sz w:val="24"/>
          <w:szCs w:val="24"/>
        </w:rPr>
        <w:t xml:space="preserve"> </w:t>
      </w:r>
      <w:r w:rsidRPr="006473B6">
        <w:rPr>
          <w:sz w:val="24"/>
          <w:szCs w:val="24"/>
        </w:rPr>
        <w:t>суперкомпьютеров.</w:t>
      </w:r>
    </w:p>
    <w:p w:rsidR="0060112E" w:rsidRPr="006473B6" w:rsidRDefault="004106D4" w:rsidP="00D552B0">
      <w:pPr>
        <w:pStyle w:val="1"/>
        <w:tabs>
          <w:tab w:val="left" w:pos="993"/>
          <w:tab w:val="left" w:pos="9214"/>
        </w:tabs>
        <w:spacing w:before="70" w:line="240" w:lineRule="auto"/>
        <w:ind w:left="284" w:firstLine="283"/>
        <w:jc w:val="both"/>
      </w:pPr>
      <w:r w:rsidRPr="006473B6">
        <w:t>Выпускник получит возможность:</w:t>
      </w:r>
    </w:p>
    <w:p w:rsidR="0060112E" w:rsidRPr="006473B6" w:rsidRDefault="004106D4" w:rsidP="00D552B0">
      <w:pPr>
        <w:pStyle w:val="a5"/>
        <w:numPr>
          <w:ilvl w:val="1"/>
          <w:numId w:val="94"/>
        </w:numPr>
        <w:tabs>
          <w:tab w:val="left" w:pos="993"/>
          <w:tab w:val="left" w:pos="1948"/>
          <w:tab w:val="left" w:pos="1949"/>
          <w:tab w:val="left" w:pos="9214"/>
        </w:tabs>
        <w:ind w:left="284" w:firstLine="283"/>
        <w:jc w:val="both"/>
        <w:rPr>
          <w:i/>
          <w:sz w:val="24"/>
          <w:szCs w:val="24"/>
        </w:rPr>
      </w:pPr>
      <w:r w:rsidRPr="006473B6">
        <w:rPr>
          <w:i/>
          <w:sz w:val="24"/>
          <w:szCs w:val="24"/>
        </w:rPr>
        <w:t>осознано подходить к выбору ИКТ–средств для своих учебных и иных</w:t>
      </w:r>
      <w:r w:rsidRPr="006473B6">
        <w:rPr>
          <w:i/>
          <w:spacing w:val="-21"/>
          <w:sz w:val="24"/>
          <w:szCs w:val="24"/>
        </w:rPr>
        <w:t xml:space="preserve"> </w:t>
      </w:r>
      <w:r w:rsidRPr="006473B6">
        <w:rPr>
          <w:i/>
          <w:sz w:val="24"/>
          <w:szCs w:val="24"/>
        </w:rPr>
        <w:t>целей;</w:t>
      </w:r>
    </w:p>
    <w:p w:rsidR="0060112E" w:rsidRPr="006473B6" w:rsidRDefault="004106D4" w:rsidP="00D552B0">
      <w:pPr>
        <w:pStyle w:val="a5"/>
        <w:numPr>
          <w:ilvl w:val="1"/>
          <w:numId w:val="94"/>
        </w:numPr>
        <w:tabs>
          <w:tab w:val="left" w:pos="993"/>
          <w:tab w:val="left" w:pos="1948"/>
          <w:tab w:val="left" w:pos="9214"/>
        </w:tabs>
        <w:ind w:left="284" w:firstLine="283"/>
        <w:jc w:val="both"/>
        <w:rPr>
          <w:i/>
          <w:sz w:val="24"/>
          <w:szCs w:val="24"/>
        </w:rPr>
      </w:pPr>
      <w:r w:rsidRPr="006473B6">
        <w:rPr>
          <w:i/>
          <w:sz w:val="24"/>
          <w:szCs w:val="24"/>
        </w:rPr>
        <w:t>узнать о физических ограничениях на значения характеристик</w:t>
      </w:r>
      <w:r w:rsidRPr="006473B6">
        <w:rPr>
          <w:i/>
          <w:spacing w:val="-21"/>
          <w:sz w:val="24"/>
          <w:szCs w:val="24"/>
        </w:rPr>
        <w:t xml:space="preserve"> </w:t>
      </w:r>
      <w:r w:rsidRPr="006473B6">
        <w:rPr>
          <w:i/>
          <w:sz w:val="24"/>
          <w:szCs w:val="24"/>
        </w:rPr>
        <w:t>компьютера.</w:t>
      </w:r>
    </w:p>
    <w:p w:rsidR="00271094" w:rsidRPr="006473B6" w:rsidRDefault="004106D4" w:rsidP="00D552B0">
      <w:pPr>
        <w:pStyle w:val="1"/>
        <w:tabs>
          <w:tab w:val="left" w:pos="993"/>
          <w:tab w:val="left" w:pos="9214"/>
        </w:tabs>
        <w:spacing w:before="2" w:line="240" w:lineRule="auto"/>
        <w:ind w:left="284" w:right="1420" w:firstLine="283"/>
        <w:jc w:val="both"/>
      </w:pPr>
      <w:r w:rsidRPr="006473B6">
        <w:t>Математические основы информатики</w:t>
      </w:r>
    </w:p>
    <w:p w:rsidR="0060112E" w:rsidRPr="006473B6" w:rsidRDefault="004106D4" w:rsidP="00D552B0">
      <w:pPr>
        <w:pStyle w:val="1"/>
        <w:tabs>
          <w:tab w:val="left" w:pos="993"/>
          <w:tab w:val="left" w:pos="9214"/>
        </w:tabs>
        <w:spacing w:before="2" w:line="240" w:lineRule="auto"/>
        <w:ind w:left="284" w:right="5809" w:firstLine="283"/>
        <w:jc w:val="both"/>
      </w:pPr>
      <w:r w:rsidRPr="006473B6">
        <w:t xml:space="preserve"> Выпускник научится:</w:t>
      </w:r>
    </w:p>
    <w:p w:rsidR="0060112E" w:rsidRPr="006473B6" w:rsidRDefault="004106D4" w:rsidP="00D552B0">
      <w:pPr>
        <w:pStyle w:val="a5"/>
        <w:numPr>
          <w:ilvl w:val="1"/>
          <w:numId w:val="94"/>
        </w:numPr>
        <w:tabs>
          <w:tab w:val="left" w:pos="993"/>
          <w:tab w:val="left" w:pos="1527"/>
          <w:tab w:val="left" w:pos="1701"/>
          <w:tab w:val="left" w:pos="9214"/>
        </w:tabs>
        <w:ind w:left="284" w:right="468" w:firstLine="283"/>
        <w:jc w:val="both"/>
        <w:rPr>
          <w:sz w:val="24"/>
          <w:szCs w:val="24"/>
        </w:rPr>
      </w:pPr>
      <w:r w:rsidRPr="006473B6">
        <w:rPr>
          <w:sz w:val="24"/>
          <w:szCs w:val="24"/>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0112E" w:rsidRPr="006473B6" w:rsidRDefault="004106D4" w:rsidP="00D552B0">
      <w:pPr>
        <w:pStyle w:val="a5"/>
        <w:numPr>
          <w:ilvl w:val="1"/>
          <w:numId w:val="94"/>
        </w:numPr>
        <w:tabs>
          <w:tab w:val="left" w:pos="993"/>
          <w:tab w:val="left" w:pos="1527"/>
          <w:tab w:val="left" w:pos="1701"/>
          <w:tab w:val="left" w:pos="9214"/>
        </w:tabs>
        <w:spacing w:before="5"/>
        <w:ind w:left="284" w:firstLine="283"/>
        <w:jc w:val="both"/>
        <w:rPr>
          <w:sz w:val="24"/>
          <w:szCs w:val="24"/>
        </w:rPr>
      </w:pPr>
      <w:r w:rsidRPr="006473B6">
        <w:rPr>
          <w:sz w:val="24"/>
          <w:szCs w:val="24"/>
        </w:rPr>
        <w:t>кодировать и декодировать тексты по заданной кодовой</w:t>
      </w:r>
      <w:r w:rsidRPr="006473B6">
        <w:rPr>
          <w:spacing w:val="-4"/>
          <w:sz w:val="24"/>
          <w:szCs w:val="24"/>
        </w:rPr>
        <w:t xml:space="preserve"> </w:t>
      </w:r>
      <w:r w:rsidRPr="006473B6">
        <w:rPr>
          <w:sz w:val="24"/>
          <w:szCs w:val="24"/>
        </w:rPr>
        <w:t>таблице;</w:t>
      </w:r>
    </w:p>
    <w:p w:rsidR="0060112E" w:rsidRPr="006473B6" w:rsidRDefault="004106D4" w:rsidP="00D552B0">
      <w:pPr>
        <w:pStyle w:val="a5"/>
        <w:numPr>
          <w:ilvl w:val="1"/>
          <w:numId w:val="94"/>
        </w:numPr>
        <w:tabs>
          <w:tab w:val="left" w:pos="993"/>
          <w:tab w:val="left" w:pos="1527"/>
          <w:tab w:val="left" w:pos="1701"/>
          <w:tab w:val="left" w:pos="9214"/>
        </w:tabs>
        <w:spacing w:before="1"/>
        <w:ind w:left="284" w:right="461" w:firstLine="283"/>
        <w:jc w:val="both"/>
        <w:rPr>
          <w:sz w:val="24"/>
          <w:szCs w:val="24"/>
        </w:rPr>
      </w:pPr>
      <w:r w:rsidRPr="006473B6">
        <w:rPr>
          <w:sz w:val="24"/>
          <w:szCs w:val="24"/>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w:t>
      </w:r>
      <w:r w:rsidRPr="006473B6">
        <w:rPr>
          <w:spacing w:val="-18"/>
          <w:sz w:val="24"/>
          <w:szCs w:val="24"/>
        </w:rPr>
        <w:t xml:space="preserve"> </w:t>
      </w:r>
      <w:r w:rsidRPr="006473B6">
        <w:rPr>
          <w:sz w:val="24"/>
          <w:szCs w:val="24"/>
        </w:rPr>
        <w:t>связи);</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70" w:firstLine="283"/>
        <w:jc w:val="both"/>
        <w:rPr>
          <w:sz w:val="24"/>
          <w:szCs w:val="24"/>
        </w:rPr>
      </w:pPr>
      <w:r w:rsidRPr="006473B6">
        <w:rPr>
          <w:sz w:val="24"/>
          <w:szCs w:val="24"/>
        </w:rPr>
        <w:t>определять минимальную длину кодового слова по заданным алфавиту кодируемого текста и кодовому алфавиту (для кодового алфавита из 2, 3 или 4</w:t>
      </w:r>
      <w:r w:rsidRPr="006473B6">
        <w:rPr>
          <w:spacing w:val="-12"/>
          <w:sz w:val="24"/>
          <w:szCs w:val="24"/>
        </w:rPr>
        <w:t xml:space="preserve"> </w:t>
      </w:r>
      <w:r w:rsidRPr="006473B6">
        <w:rPr>
          <w:sz w:val="24"/>
          <w:szCs w:val="24"/>
        </w:rPr>
        <w:t>символов);</w:t>
      </w:r>
    </w:p>
    <w:p w:rsidR="0060112E" w:rsidRPr="006473B6" w:rsidRDefault="004106D4" w:rsidP="00D552B0">
      <w:pPr>
        <w:pStyle w:val="a5"/>
        <w:numPr>
          <w:ilvl w:val="1"/>
          <w:numId w:val="94"/>
        </w:numPr>
        <w:tabs>
          <w:tab w:val="left" w:pos="993"/>
          <w:tab w:val="left" w:pos="1527"/>
          <w:tab w:val="left" w:pos="1701"/>
          <w:tab w:val="left" w:pos="9214"/>
        </w:tabs>
        <w:spacing w:before="4"/>
        <w:ind w:left="284" w:right="468" w:firstLine="283"/>
        <w:jc w:val="both"/>
        <w:rPr>
          <w:sz w:val="24"/>
          <w:szCs w:val="24"/>
        </w:rPr>
      </w:pPr>
      <w:r w:rsidRPr="006473B6">
        <w:rPr>
          <w:sz w:val="24"/>
          <w:szCs w:val="24"/>
        </w:rPr>
        <w:t>определять длину кодовой последовательности по длине исходного текста и кодовой таблице равномерного</w:t>
      </w:r>
      <w:r w:rsidRPr="006473B6">
        <w:rPr>
          <w:spacing w:val="-2"/>
          <w:sz w:val="24"/>
          <w:szCs w:val="24"/>
        </w:rPr>
        <w:t xml:space="preserve"> </w:t>
      </w:r>
      <w:r w:rsidRPr="006473B6">
        <w:rPr>
          <w:sz w:val="24"/>
          <w:szCs w:val="24"/>
        </w:rPr>
        <w:t>кода;</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70" w:firstLine="283"/>
        <w:jc w:val="both"/>
        <w:rPr>
          <w:sz w:val="24"/>
          <w:szCs w:val="24"/>
        </w:rPr>
      </w:pPr>
      <w:r w:rsidRPr="006473B6">
        <w:rPr>
          <w:sz w:val="24"/>
          <w:szCs w:val="24"/>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w:t>
      </w:r>
      <w:r w:rsidRPr="006473B6">
        <w:rPr>
          <w:spacing w:val="-9"/>
          <w:sz w:val="24"/>
          <w:szCs w:val="24"/>
        </w:rPr>
        <w:t xml:space="preserve"> </w:t>
      </w:r>
      <w:r w:rsidRPr="006473B6">
        <w:rPr>
          <w:sz w:val="24"/>
          <w:szCs w:val="24"/>
        </w:rPr>
        <w:t>счисления;</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3" w:firstLine="283"/>
        <w:jc w:val="both"/>
        <w:rPr>
          <w:sz w:val="24"/>
          <w:szCs w:val="24"/>
        </w:rPr>
      </w:pPr>
      <w:r w:rsidRPr="006473B6">
        <w:rPr>
          <w:sz w:val="24"/>
          <w:szCs w:val="24"/>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w:t>
      </w:r>
      <w:r w:rsidRPr="006473B6">
        <w:rPr>
          <w:spacing w:val="-1"/>
          <w:sz w:val="24"/>
          <w:szCs w:val="24"/>
        </w:rPr>
        <w:t xml:space="preserve"> </w:t>
      </w:r>
      <w:r w:rsidRPr="006473B6">
        <w:rPr>
          <w:sz w:val="24"/>
          <w:szCs w:val="24"/>
        </w:rPr>
        <w:t>высказываний;</w:t>
      </w:r>
    </w:p>
    <w:p w:rsidR="0060112E" w:rsidRPr="006473B6" w:rsidRDefault="004106D4" w:rsidP="00D552B0">
      <w:pPr>
        <w:pStyle w:val="a5"/>
        <w:numPr>
          <w:ilvl w:val="1"/>
          <w:numId w:val="94"/>
        </w:numPr>
        <w:tabs>
          <w:tab w:val="left" w:pos="993"/>
          <w:tab w:val="left" w:pos="1527"/>
          <w:tab w:val="left" w:pos="1701"/>
          <w:tab w:val="left" w:pos="9214"/>
        </w:tabs>
        <w:spacing w:before="7"/>
        <w:ind w:left="284" w:right="470" w:firstLine="283"/>
        <w:jc w:val="both"/>
        <w:rPr>
          <w:sz w:val="24"/>
          <w:szCs w:val="24"/>
        </w:rPr>
      </w:pPr>
      <w:r w:rsidRPr="006473B6">
        <w:rPr>
          <w:sz w:val="24"/>
          <w:szCs w:val="24"/>
        </w:rPr>
        <w:t>определять количество элементов в множествах, полученных из двух или трех базовых множеств с помощью операций объединения, пересечения и</w:t>
      </w:r>
      <w:r w:rsidRPr="006473B6">
        <w:rPr>
          <w:spacing w:val="-7"/>
          <w:sz w:val="24"/>
          <w:szCs w:val="24"/>
        </w:rPr>
        <w:t xml:space="preserve"> </w:t>
      </w:r>
      <w:r w:rsidRPr="006473B6">
        <w:rPr>
          <w:sz w:val="24"/>
          <w:szCs w:val="24"/>
        </w:rPr>
        <w:t>дополнения;</w:t>
      </w:r>
    </w:p>
    <w:p w:rsidR="0060112E" w:rsidRPr="006473B6" w:rsidRDefault="004106D4" w:rsidP="00D552B0">
      <w:pPr>
        <w:pStyle w:val="a5"/>
        <w:numPr>
          <w:ilvl w:val="1"/>
          <w:numId w:val="94"/>
        </w:numPr>
        <w:tabs>
          <w:tab w:val="left" w:pos="993"/>
          <w:tab w:val="left" w:pos="1527"/>
          <w:tab w:val="left" w:pos="1701"/>
          <w:tab w:val="left" w:pos="9214"/>
        </w:tabs>
        <w:spacing w:before="5"/>
        <w:ind w:left="284" w:right="468" w:firstLine="283"/>
        <w:jc w:val="both"/>
        <w:rPr>
          <w:sz w:val="24"/>
          <w:szCs w:val="24"/>
        </w:rPr>
      </w:pPr>
      <w:r w:rsidRPr="006473B6">
        <w:rPr>
          <w:sz w:val="24"/>
          <w:szCs w:val="24"/>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w:t>
      </w:r>
      <w:r w:rsidRPr="006473B6">
        <w:rPr>
          <w:spacing w:val="-5"/>
          <w:sz w:val="24"/>
          <w:szCs w:val="24"/>
        </w:rPr>
        <w:t xml:space="preserve"> </w:t>
      </w:r>
      <w:r w:rsidRPr="006473B6">
        <w:rPr>
          <w:sz w:val="24"/>
          <w:szCs w:val="24"/>
        </w:rPr>
        <w:t>элемента);</w:t>
      </w:r>
    </w:p>
    <w:p w:rsidR="0060112E" w:rsidRPr="006473B6" w:rsidRDefault="004106D4" w:rsidP="00D552B0">
      <w:pPr>
        <w:pStyle w:val="a5"/>
        <w:numPr>
          <w:ilvl w:val="1"/>
          <w:numId w:val="94"/>
        </w:numPr>
        <w:tabs>
          <w:tab w:val="left" w:pos="993"/>
          <w:tab w:val="left" w:pos="1527"/>
          <w:tab w:val="left" w:pos="1701"/>
          <w:tab w:val="left" w:pos="9214"/>
        </w:tabs>
        <w:spacing w:before="5"/>
        <w:ind w:left="284" w:firstLine="283"/>
        <w:jc w:val="both"/>
      </w:pPr>
      <w:r w:rsidRPr="006473B6">
        <w:rPr>
          <w:sz w:val="24"/>
          <w:szCs w:val="24"/>
        </w:rPr>
        <w:t>описывать</w:t>
      </w:r>
      <w:r w:rsidRPr="00AD116B">
        <w:rPr>
          <w:spacing w:val="25"/>
          <w:sz w:val="24"/>
          <w:szCs w:val="24"/>
        </w:rPr>
        <w:t xml:space="preserve"> </w:t>
      </w:r>
      <w:r w:rsidRPr="006473B6">
        <w:rPr>
          <w:sz w:val="24"/>
          <w:szCs w:val="24"/>
        </w:rPr>
        <w:t>граф</w:t>
      </w:r>
      <w:r w:rsidRPr="00AD116B">
        <w:rPr>
          <w:spacing w:val="25"/>
          <w:sz w:val="24"/>
          <w:szCs w:val="24"/>
        </w:rPr>
        <w:t xml:space="preserve"> </w:t>
      </w:r>
      <w:r w:rsidRPr="006473B6">
        <w:rPr>
          <w:sz w:val="24"/>
          <w:szCs w:val="24"/>
        </w:rPr>
        <w:t>с</w:t>
      </w:r>
      <w:r w:rsidRPr="00AD116B">
        <w:rPr>
          <w:spacing w:val="24"/>
          <w:sz w:val="24"/>
          <w:szCs w:val="24"/>
        </w:rPr>
        <w:t xml:space="preserve"> </w:t>
      </w:r>
      <w:r w:rsidRPr="006473B6">
        <w:rPr>
          <w:sz w:val="24"/>
          <w:szCs w:val="24"/>
        </w:rPr>
        <w:t>помощью</w:t>
      </w:r>
      <w:r w:rsidRPr="00AD116B">
        <w:rPr>
          <w:spacing w:val="24"/>
          <w:sz w:val="24"/>
          <w:szCs w:val="24"/>
        </w:rPr>
        <w:t xml:space="preserve"> </w:t>
      </w:r>
      <w:r w:rsidRPr="006473B6">
        <w:rPr>
          <w:sz w:val="24"/>
          <w:szCs w:val="24"/>
        </w:rPr>
        <w:t>матрицы</w:t>
      </w:r>
      <w:r w:rsidRPr="00AD116B">
        <w:rPr>
          <w:spacing w:val="24"/>
          <w:sz w:val="24"/>
          <w:szCs w:val="24"/>
        </w:rPr>
        <w:t xml:space="preserve"> </w:t>
      </w:r>
      <w:r w:rsidRPr="006473B6">
        <w:rPr>
          <w:sz w:val="24"/>
          <w:szCs w:val="24"/>
        </w:rPr>
        <w:t>смежности</w:t>
      </w:r>
      <w:r w:rsidRPr="00AD116B">
        <w:rPr>
          <w:spacing w:val="26"/>
          <w:sz w:val="24"/>
          <w:szCs w:val="24"/>
        </w:rPr>
        <w:t xml:space="preserve"> </w:t>
      </w:r>
      <w:r w:rsidRPr="006473B6">
        <w:rPr>
          <w:sz w:val="24"/>
          <w:szCs w:val="24"/>
        </w:rPr>
        <w:t>с</w:t>
      </w:r>
      <w:r w:rsidRPr="00AD116B">
        <w:rPr>
          <w:spacing w:val="25"/>
          <w:sz w:val="24"/>
          <w:szCs w:val="24"/>
        </w:rPr>
        <w:t xml:space="preserve"> </w:t>
      </w:r>
      <w:r w:rsidRPr="006473B6">
        <w:rPr>
          <w:sz w:val="24"/>
          <w:szCs w:val="24"/>
        </w:rPr>
        <w:t>указанием</w:t>
      </w:r>
      <w:r w:rsidRPr="00AD116B">
        <w:rPr>
          <w:spacing w:val="24"/>
          <w:sz w:val="24"/>
          <w:szCs w:val="24"/>
        </w:rPr>
        <w:t xml:space="preserve"> </w:t>
      </w:r>
      <w:r w:rsidRPr="006473B6">
        <w:rPr>
          <w:sz w:val="24"/>
          <w:szCs w:val="24"/>
        </w:rPr>
        <w:t>длин</w:t>
      </w:r>
      <w:r w:rsidRPr="00AD116B">
        <w:rPr>
          <w:spacing w:val="26"/>
          <w:sz w:val="24"/>
          <w:szCs w:val="24"/>
        </w:rPr>
        <w:t xml:space="preserve"> </w:t>
      </w:r>
      <w:r w:rsidRPr="006473B6">
        <w:rPr>
          <w:sz w:val="24"/>
          <w:szCs w:val="24"/>
        </w:rPr>
        <w:t>ребер</w:t>
      </w:r>
      <w:r w:rsidRPr="00AD116B">
        <w:rPr>
          <w:spacing w:val="24"/>
          <w:sz w:val="24"/>
          <w:szCs w:val="24"/>
        </w:rPr>
        <w:t xml:space="preserve"> </w:t>
      </w:r>
      <w:r w:rsidRPr="006473B6">
        <w:rPr>
          <w:sz w:val="24"/>
          <w:szCs w:val="24"/>
        </w:rPr>
        <w:t>(знание</w:t>
      </w:r>
      <w:r w:rsidRPr="00AD116B">
        <w:rPr>
          <w:spacing w:val="24"/>
          <w:sz w:val="24"/>
          <w:szCs w:val="24"/>
        </w:rPr>
        <w:t xml:space="preserve"> </w:t>
      </w:r>
      <w:r w:rsidRPr="006473B6">
        <w:rPr>
          <w:sz w:val="24"/>
          <w:szCs w:val="24"/>
        </w:rPr>
        <w:t>термина</w:t>
      </w:r>
      <w:r w:rsidR="00982ECE">
        <w:t xml:space="preserve">    </w:t>
      </w:r>
      <w:r w:rsidRPr="006473B6">
        <w:t>«матрица смежности» не обязательно);</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9" w:firstLine="283"/>
        <w:jc w:val="both"/>
        <w:rPr>
          <w:sz w:val="24"/>
          <w:szCs w:val="24"/>
        </w:rPr>
      </w:pPr>
      <w:r w:rsidRPr="006473B6">
        <w:rPr>
          <w:sz w:val="24"/>
          <w:szCs w:val="24"/>
        </w:rPr>
        <w:t>познакомиться с двоичным кодированием текстов и с наиболее употребительными современными</w:t>
      </w:r>
      <w:r w:rsidRPr="006473B6">
        <w:rPr>
          <w:spacing w:val="-1"/>
          <w:sz w:val="24"/>
          <w:szCs w:val="24"/>
        </w:rPr>
        <w:t xml:space="preserve"> </w:t>
      </w:r>
      <w:r w:rsidRPr="006473B6">
        <w:rPr>
          <w:sz w:val="24"/>
          <w:szCs w:val="24"/>
        </w:rPr>
        <w:t>кодами;</w:t>
      </w:r>
    </w:p>
    <w:p w:rsidR="0060112E" w:rsidRPr="006473B6" w:rsidRDefault="004106D4" w:rsidP="00D552B0">
      <w:pPr>
        <w:pStyle w:val="a5"/>
        <w:numPr>
          <w:ilvl w:val="1"/>
          <w:numId w:val="94"/>
        </w:numPr>
        <w:tabs>
          <w:tab w:val="left" w:pos="993"/>
          <w:tab w:val="left" w:pos="1527"/>
          <w:tab w:val="left" w:pos="1701"/>
          <w:tab w:val="left" w:pos="9214"/>
        </w:tabs>
        <w:spacing w:before="4"/>
        <w:ind w:left="284" w:right="460" w:firstLine="283"/>
        <w:jc w:val="both"/>
        <w:rPr>
          <w:sz w:val="24"/>
          <w:szCs w:val="24"/>
        </w:rPr>
      </w:pPr>
      <w:r w:rsidRPr="006473B6">
        <w:rPr>
          <w:sz w:val="24"/>
          <w:szCs w:val="24"/>
        </w:rPr>
        <w:t>использовать основные способы графического представления числовой информации, (графики,</w:t>
      </w:r>
      <w:r w:rsidRPr="006473B6">
        <w:rPr>
          <w:spacing w:val="-1"/>
          <w:sz w:val="24"/>
          <w:szCs w:val="24"/>
        </w:rPr>
        <w:t xml:space="preserve"> </w:t>
      </w:r>
      <w:r w:rsidRPr="006473B6">
        <w:rPr>
          <w:sz w:val="24"/>
          <w:szCs w:val="24"/>
        </w:rPr>
        <w:t>диаграммы).</w:t>
      </w:r>
    </w:p>
    <w:p w:rsidR="0060112E" w:rsidRPr="006473B6" w:rsidRDefault="00982ECE" w:rsidP="00D552B0">
      <w:pPr>
        <w:pStyle w:val="1"/>
        <w:tabs>
          <w:tab w:val="left" w:pos="993"/>
          <w:tab w:val="left" w:pos="1527"/>
          <w:tab w:val="left" w:pos="1701"/>
          <w:tab w:val="left" w:pos="9214"/>
        </w:tabs>
        <w:spacing w:line="240" w:lineRule="auto"/>
        <w:ind w:left="284" w:firstLine="283"/>
        <w:jc w:val="both"/>
      </w:pPr>
      <w:r>
        <w:t xml:space="preserve">     </w:t>
      </w:r>
      <w:r w:rsidR="004106D4" w:rsidRPr="006473B6">
        <w:t>Выпускник получит возможность:</w:t>
      </w:r>
    </w:p>
    <w:p w:rsidR="0060112E" w:rsidRPr="006473B6" w:rsidRDefault="004106D4" w:rsidP="00D552B0">
      <w:pPr>
        <w:pStyle w:val="a5"/>
        <w:numPr>
          <w:ilvl w:val="1"/>
          <w:numId w:val="94"/>
        </w:numPr>
        <w:tabs>
          <w:tab w:val="left" w:pos="993"/>
          <w:tab w:val="left" w:pos="1527"/>
          <w:tab w:val="left" w:pos="1701"/>
          <w:tab w:val="left" w:pos="9214"/>
        </w:tabs>
        <w:spacing w:before="1"/>
        <w:ind w:left="284" w:right="464" w:firstLine="283"/>
        <w:jc w:val="both"/>
        <w:rPr>
          <w:i/>
          <w:sz w:val="24"/>
          <w:szCs w:val="24"/>
        </w:rPr>
      </w:pPr>
      <w:r w:rsidRPr="006473B6">
        <w:rPr>
          <w:i/>
          <w:sz w:val="24"/>
          <w:szCs w:val="24"/>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w:t>
      </w:r>
      <w:r w:rsidRPr="006473B6">
        <w:rPr>
          <w:i/>
          <w:spacing w:val="-9"/>
          <w:sz w:val="24"/>
          <w:szCs w:val="24"/>
        </w:rPr>
        <w:t xml:space="preserve"> </w:t>
      </w:r>
      <w:r w:rsidRPr="006473B6">
        <w:rPr>
          <w:i/>
          <w:sz w:val="24"/>
          <w:szCs w:val="24"/>
        </w:rPr>
        <w:t>описанием;</w:t>
      </w:r>
    </w:p>
    <w:p w:rsidR="0060112E" w:rsidRPr="006473B6" w:rsidRDefault="004106D4" w:rsidP="00D552B0">
      <w:pPr>
        <w:pStyle w:val="a5"/>
        <w:numPr>
          <w:ilvl w:val="1"/>
          <w:numId w:val="94"/>
        </w:numPr>
        <w:tabs>
          <w:tab w:val="left" w:pos="993"/>
          <w:tab w:val="left" w:pos="1527"/>
          <w:tab w:val="left" w:pos="1701"/>
          <w:tab w:val="left" w:pos="9214"/>
        </w:tabs>
        <w:spacing w:before="7"/>
        <w:ind w:left="284" w:right="468" w:firstLine="283"/>
        <w:jc w:val="both"/>
        <w:rPr>
          <w:i/>
          <w:sz w:val="24"/>
          <w:szCs w:val="24"/>
        </w:rPr>
      </w:pPr>
      <w:r w:rsidRPr="006473B6">
        <w:rPr>
          <w:i/>
          <w:sz w:val="24"/>
          <w:szCs w:val="24"/>
        </w:rPr>
        <w:t>узнать о том, что любые дискретные данные можно описать, используя алфавит, содержащий только два символа, например, 0 и</w:t>
      </w:r>
      <w:r w:rsidRPr="006473B6">
        <w:rPr>
          <w:i/>
          <w:spacing w:val="-1"/>
          <w:sz w:val="24"/>
          <w:szCs w:val="24"/>
        </w:rPr>
        <w:t xml:space="preserve"> </w:t>
      </w:r>
      <w:r w:rsidRPr="006473B6">
        <w:rPr>
          <w:i/>
          <w:sz w:val="24"/>
          <w:szCs w:val="24"/>
        </w:rPr>
        <w:t>1;</w:t>
      </w:r>
    </w:p>
    <w:p w:rsidR="0060112E" w:rsidRPr="006473B6" w:rsidRDefault="004106D4" w:rsidP="00D552B0">
      <w:pPr>
        <w:pStyle w:val="a5"/>
        <w:numPr>
          <w:ilvl w:val="1"/>
          <w:numId w:val="94"/>
        </w:numPr>
        <w:tabs>
          <w:tab w:val="left" w:pos="993"/>
          <w:tab w:val="left" w:pos="1527"/>
          <w:tab w:val="left" w:pos="1701"/>
          <w:tab w:val="left" w:pos="9214"/>
        </w:tabs>
        <w:spacing w:before="4"/>
        <w:ind w:left="284" w:right="469" w:firstLine="283"/>
        <w:jc w:val="both"/>
        <w:rPr>
          <w:i/>
          <w:sz w:val="24"/>
          <w:szCs w:val="24"/>
        </w:rPr>
      </w:pPr>
      <w:r w:rsidRPr="006473B6">
        <w:rPr>
          <w:i/>
          <w:sz w:val="24"/>
          <w:szCs w:val="24"/>
        </w:rPr>
        <w:t>познакомиться с тем, как информация (данные) представляется в современных компьютерах и робототехнических системах;</w:t>
      </w:r>
    </w:p>
    <w:p w:rsidR="0060112E" w:rsidRPr="006473B6" w:rsidRDefault="004106D4" w:rsidP="00D552B0">
      <w:pPr>
        <w:pStyle w:val="a5"/>
        <w:numPr>
          <w:ilvl w:val="1"/>
          <w:numId w:val="94"/>
        </w:numPr>
        <w:tabs>
          <w:tab w:val="left" w:pos="993"/>
          <w:tab w:val="left" w:pos="1527"/>
          <w:tab w:val="left" w:pos="1701"/>
          <w:tab w:val="left" w:pos="9214"/>
        </w:tabs>
        <w:spacing w:before="5"/>
        <w:ind w:left="284" w:right="465" w:firstLine="283"/>
        <w:jc w:val="both"/>
        <w:rPr>
          <w:i/>
          <w:sz w:val="24"/>
          <w:szCs w:val="24"/>
        </w:rPr>
      </w:pPr>
      <w:r w:rsidRPr="006473B6">
        <w:rPr>
          <w:i/>
          <w:sz w:val="24"/>
          <w:szCs w:val="24"/>
        </w:rPr>
        <w:t>познакомиться с примерами использования графов, деревьев и списков при описании реальных объектов и</w:t>
      </w:r>
      <w:r w:rsidRPr="006473B6">
        <w:rPr>
          <w:i/>
          <w:spacing w:val="-3"/>
          <w:sz w:val="24"/>
          <w:szCs w:val="24"/>
        </w:rPr>
        <w:t xml:space="preserve"> </w:t>
      </w:r>
      <w:r w:rsidRPr="006473B6">
        <w:rPr>
          <w:i/>
          <w:sz w:val="24"/>
          <w:szCs w:val="24"/>
        </w:rPr>
        <w:t>процессов;</w:t>
      </w:r>
    </w:p>
    <w:p w:rsidR="0060112E" w:rsidRPr="006473B6" w:rsidRDefault="004106D4" w:rsidP="00D552B0">
      <w:pPr>
        <w:pStyle w:val="a5"/>
        <w:numPr>
          <w:ilvl w:val="1"/>
          <w:numId w:val="94"/>
        </w:numPr>
        <w:tabs>
          <w:tab w:val="left" w:pos="993"/>
          <w:tab w:val="left" w:pos="1527"/>
          <w:tab w:val="left" w:pos="1701"/>
          <w:tab w:val="left" w:pos="1949"/>
          <w:tab w:val="left" w:pos="9214"/>
        </w:tabs>
        <w:spacing w:before="2"/>
        <w:ind w:left="284" w:right="472" w:firstLine="283"/>
        <w:jc w:val="both"/>
        <w:rPr>
          <w:i/>
          <w:sz w:val="24"/>
          <w:szCs w:val="24"/>
        </w:rPr>
      </w:pPr>
      <w:r w:rsidRPr="006473B6">
        <w:rPr>
          <w:i/>
          <w:sz w:val="24"/>
          <w:szCs w:val="24"/>
        </w:rPr>
        <w:t>ознакомиться с влиянием ошибок измерений и вычислений на выполнение алгоритмов управления реальными объектами (на примере учебных автономных</w:t>
      </w:r>
      <w:r w:rsidRPr="006473B6">
        <w:rPr>
          <w:i/>
          <w:spacing w:val="-7"/>
          <w:sz w:val="24"/>
          <w:szCs w:val="24"/>
        </w:rPr>
        <w:t xml:space="preserve"> </w:t>
      </w:r>
      <w:r w:rsidRPr="006473B6">
        <w:rPr>
          <w:i/>
          <w:sz w:val="24"/>
          <w:szCs w:val="24"/>
        </w:rPr>
        <w:t>роботов);</w:t>
      </w:r>
    </w:p>
    <w:p w:rsidR="0060112E" w:rsidRPr="006473B6" w:rsidRDefault="004106D4" w:rsidP="00D552B0">
      <w:pPr>
        <w:pStyle w:val="a5"/>
        <w:numPr>
          <w:ilvl w:val="1"/>
          <w:numId w:val="94"/>
        </w:numPr>
        <w:tabs>
          <w:tab w:val="left" w:pos="993"/>
          <w:tab w:val="left" w:pos="1527"/>
          <w:tab w:val="left" w:pos="1701"/>
          <w:tab w:val="left" w:pos="1949"/>
          <w:tab w:val="left" w:pos="9214"/>
        </w:tabs>
        <w:spacing w:before="4"/>
        <w:ind w:left="284" w:right="464" w:firstLine="283"/>
        <w:jc w:val="both"/>
        <w:rPr>
          <w:i/>
          <w:sz w:val="24"/>
          <w:szCs w:val="24"/>
        </w:rPr>
      </w:pPr>
      <w:r w:rsidRPr="006473B6">
        <w:rPr>
          <w:i/>
          <w:sz w:val="24"/>
          <w:szCs w:val="24"/>
        </w:rPr>
        <w:t>узнать о наличии кодов, которые исправляют ошибки искажения, возникающие при передаче</w:t>
      </w:r>
      <w:r w:rsidRPr="006473B6">
        <w:rPr>
          <w:i/>
          <w:spacing w:val="-2"/>
          <w:sz w:val="24"/>
          <w:szCs w:val="24"/>
        </w:rPr>
        <w:t xml:space="preserve"> </w:t>
      </w:r>
      <w:r w:rsidRPr="006473B6">
        <w:rPr>
          <w:i/>
          <w:sz w:val="24"/>
          <w:szCs w:val="24"/>
        </w:rPr>
        <w:t>информации.</w:t>
      </w:r>
    </w:p>
    <w:p w:rsidR="00271094" w:rsidRPr="006473B6" w:rsidRDefault="00271094" w:rsidP="00D552B0">
      <w:pPr>
        <w:pStyle w:val="1"/>
        <w:tabs>
          <w:tab w:val="left" w:pos="993"/>
          <w:tab w:val="left" w:pos="1527"/>
          <w:tab w:val="left" w:pos="1701"/>
          <w:tab w:val="left" w:pos="9214"/>
        </w:tabs>
        <w:spacing w:line="240" w:lineRule="auto"/>
        <w:ind w:left="284" w:right="1420" w:firstLine="283"/>
        <w:jc w:val="both"/>
      </w:pPr>
      <w:r w:rsidRPr="006473B6">
        <w:t xml:space="preserve">Алгоритмы и элементы </w:t>
      </w:r>
      <w:r w:rsidR="004106D4" w:rsidRPr="006473B6">
        <w:t>программирования</w:t>
      </w:r>
    </w:p>
    <w:p w:rsidR="0060112E" w:rsidRPr="006473B6" w:rsidRDefault="00982ECE" w:rsidP="00D552B0">
      <w:pPr>
        <w:pStyle w:val="1"/>
        <w:tabs>
          <w:tab w:val="left" w:pos="993"/>
          <w:tab w:val="left" w:pos="1527"/>
          <w:tab w:val="left" w:pos="1701"/>
          <w:tab w:val="left" w:pos="9214"/>
        </w:tabs>
        <w:spacing w:line="240" w:lineRule="auto"/>
        <w:ind w:left="284" w:right="5302"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1701"/>
          <w:tab w:val="left" w:pos="9214"/>
        </w:tabs>
        <w:ind w:left="284" w:firstLine="283"/>
        <w:jc w:val="both"/>
        <w:rPr>
          <w:sz w:val="24"/>
          <w:szCs w:val="24"/>
        </w:rPr>
      </w:pPr>
      <w:r w:rsidRPr="006473B6">
        <w:rPr>
          <w:sz w:val="24"/>
          <w:szCs w:val="24"/>
        </w:rPr>
        <w:t>составлять алгоритмы для решения учебных задач различных типов;</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0" w:firstLine="283"/>
        <w:jc w:val="both"/>
        <w:rPr>
          <w:sz w:val="24"/>
          <w:szCs w:val="24"/>
        </w:rPr>
      </w:pPr>
      <w:r w:rsidRPr="006473B6">
        <w:rPr>
          <w:sz w:val="24"/>
          <w:szCs w:val="24"/>
        </w:rPr>
        <w:t>выражать алгоритм решения задачи различными способами (словесным, графическим, в том числе и в виде блок-схемы, с помощью формальных языков и</w:t>
      </w:r>
      <w:r w:rsidRPr="006473B6">
        <w:rPr>
          <w:spacing w:val="-7"/>
          <w:sz w:val="24"/>
          <w:szCs w:val="24"/>
        </w:rPr>
        <w:t xml:space="preserve"> </w:t>
      </w:r>
      <w:r w:rsidRPr="006473B6">
        <w:rPr>
          <w:sz w:val="24"/>
          <w:szCs w:val="24"/>
        </w:rPr>
        <w:t>др.);</w:t>
      </w:r>
    </w:p>
    <w:p w:rsidR="0060112E" w:rsidRPr="006473B6" w:rsidRDefault="004106D4" w:rsidP="00D552B0">
      <w:pPr>
        <w:pStyle w:val="a5"/>
        <w:numPr>
          <w:ilvl w:val="1"/>
          <w:numId w:val="94"/>
        </w:numPr>
        <w:tabs>
          <w:tab w:val="left" w:pos="993"/>
          <w:tab w:val="left" w:pos="1527"/>
          <w:tab w:val="left" w:pos="1701"/>
          <w:tab w:val="left" w:pos="9214"/>
        </w:tabs>
        <w:spacing w:before="90"/>
        <w:ind w:left="284" w:right="470" w:firstLine="283"/>
        <w:jc w:val="both"/>
        <w:rPr>
          <w:sz w:val="24"/>
          <w:szCs w:val="24"/>
        </w:rPr>
      </w:pPr>
      <w:r w:rsidRPr="006473B6">
        <w:rPr>
          <w:sz w:val="24"/>
          <w:szCs w:val="24"/>
        </w:rPr>
        <w:t>определять наиболее оптимальный способ выражения алгоритма для решения конкретных задач (словесный, графический, с помощью формальных</w:t>
      </w:r>
      <w:r w:rsidRPr="006473B6">
        <w:rPr>
          <w:spacing w:val="-3"/>
          <w:sz w:val="24"/>
          <w:szCs w:val="24"/>
        </w:rPr>
        <w:t xml:space="preserve"> </w:t>
      </w:r>
      <w:r w:rsidRPr="006473B6">
        <w:rPr>
          <w:sz w:val="24"/>
          <w:szCs w:val="24"/>
        </w:rPr>
        <w:t>языков);</w:t>
      </w:r>
    </w:p>
    <w:p w:rsidR="0060112E" w:rsidRPr="006473B6" w:rsidRDefault="004106D4" w:rsidP="00D552B0">
      <w:pPr>
        <w:pStyle w:val="a5"/>
        <w:numPr>
          <w:ilvl w:val="1"/>
          <w:numId w:val="94"/>
        </w:numPr>
        <w:tabs>
          <w:tab w:val="left" w:pos="993"/>
          <w:tab w:val="left" w:pos="1527"/>
          <w:tab w:val="left" w:pos="1701"/>
          <w:tab w:val="left" w:pos="9214"/>
        </w:tabs>
        <w:spacing w:before="2"/>
        <w:ind w:left="284" w:firstLine="283"/>
        <w:jc w:val="both"/>
        <w:rPr>
          <w:sz w:val="24"/>
          <w:szCs w:val="24"/>
        </w:rPr>
      </w:pPr>
      <w:r w:rsidRPr="006473B6">
        <w:rPr>
          <w:sz w:val="24"/>
          <w:szCs w:val="24"/>
        </w:rPr>
        <w:t>определять результат выполнения заданного алгоритма или его</w:t>
      </w:r>
      <w:r w:rsidRPr="006473B6">
        <w:rPr>
          <w:spacing w:val="-7"/>
          <w:sz w:val="24"/>
          <w:szCs w:val="24"/>
        </w:rPr>
        <w:t xml:space="preserve"> </w:t>
      </w:r>
      <w:r w:rsidRPr="006473B6">
        <w:rPr>
          <w:sz w:val="24"/>
          <w:szCs w:val="24"/>
        </w:rPr>
        <w:t>фрагмента;</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70" w:firstLine="283"/>
        <w:jc w:val="both"/>
        <w:rPr>
          <w:sz w:val="24"/>
          <w:szCs w:val="24"/>
        </w:rPr>
      </w:pPr>
      <w:r w:rsidRPr="006473B6">
        <w:rPr>
          <w:sz w:val="24"/>
          <w:szCs w:val="24"/>
        </w:rPr>
        <w:t>использовать термины «исполнитель», «алгоритм», «программа», а также понимать разницу между употреблением этих терминов в обыденной речи и в</w:t>
      </w:r>
      <w:r w:rsidRPr="006473B6">
        <w:rPr>
          <w:spacing w:val="-15"/>
          <w:sz w:val="24"/>
          <w:szCs w:val="24"/>
        </w:rPr>
        <w:t xml:space="preserve"> </w:t>
      </w:r>
      <w:r w:rsidRPr="006473B6">
        <w:rPr>
          <w:sz w:val="24"/>
          <w:szCs w:val="24"/>
        </w:rPr>
        <w:t>информатике;</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1" w:firstLine="283"/>
        <w:jc w:val="both"/>
        <w:rPr>
          <w:sz w:val="24"/>
          <w:szCs w:val="24"/>
        </w:rPr>
      </w:pPr>
      <w:r w:rsidRPr="006473B6">
        <w:rPr>
          <w:sz w:val="24"/>
          <w:szCs w:val="24"/>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w:t>
      </w:r>
      <w:r w:rsidRPr="006473B6">
        <w:rPr>
          <w:spacing w:val="-11"/>
          <w:sz w:val="24"/>
          <w:szCs w:val="24"/>
        </w:rPr>
        <w:t xml:space="preserve"> </w:t>
      </w:r>
      <w:r w:rsidRPr="006473B6">
        <w:rPr>
          <w:sz w:val="24"/>
          <w:szCs w:val="24"/>
        </w:rPr>
        <w:t>алгоритмы);</w:t>
      </w:r>
    </w:p>
    <w:p w:rsidR="0060112E" w:rsidRPr="006473B6" w:rsidRDefault="004106D4" w:rsidP="00D552B0">
      <w:pPr>
        <w:pStyle w:val="a5"/>
        <w:numPr>
          <w:ilvl w:val="1"/>
          <w:numId w:val="94"/>
        </w:numPr>
        <w:tabs>
          <w:tab w:val="left" w:pos="993"/>
          <w:tab w:val="left" w:pos="1527"/>
          <w:tab w:val="left" w:pos="1701"/>
          <w:tab w:val="left" w:pos="9214"/>
        </w:tabs>
        <w:ind w:left="284" w:right="463" w:firstLine="283"/>
        <w:jc w:val="both"/>
        <w:rPr>
          <w:sz w:val="24"/>
          <w:szCs w:val="24"/>
        </w:rPr>
      </w:pPr>
      <w:r w:rsidRPr="006473B6">
        <w:rPr>
          <w:sz w:val="24"/>
          <w:szCs w:val="24"/>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 программ на выбранном языке программирования; выполнять эти программы на</w:t>
      </w:r>
      <w:r w:rsidRPr="006473B6">
        <w:rPr>
          <w:spacing w:val="-2"/>
          <w:sz w:val="24"/>
          <w:szCs w:val="24"/>
        </w:rPr>
        <w:t xml:space="preserve"> </w:t>
      </w:r>
      <w:r w:rsidRPr="006473B6">
        <w:rPr>
          <w:sz w:val="24"/>
          <w:szCs w:val="24"/>
        </w:rPr>
        <w:t>компьютере;</w:t>
      </w:r>
    </w:p>
    <w:p w:rsidR="0060112E" w:rsidRPr="006473B6" w:rsidRDefault="004106D4" w:rsidP="00D552B0">
      <w:pPr>
        <w:pStyle w:val="a5"/>
        <w:numPr>
          <w:ilvl w:val="1"/>
          <w:numId w:val="94"/>
        </w:numPr>
        <w:tabs>
          <w:tab w:val="left" w:pos="993"/>
          <w:tab w:val="left" w:pos="1527"/>
          <w:tab w:val="left" w:pos="1701"/>
          <w:tab w:val="left" w:pos="9214"/>
        </w:tabs>
        <w:ind w:left="284" w:right="472" w:firstLine="283"/>
        <w:jc w:val="both"/>
        <w:rPr>
          <w:sz w:val="24"/>
          <w:szCs w:val="24"/>
        </w:rPr>
      </w:pPr>
      <w:r w:rsidRPr="006473B6">
        <w:rPr>
          <w:sz w:val="24"/>
          <w:szCs w:val="24"/>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w:t>
      </w:r>
      <w:r w:rsidRPr="006473B6">
        <w:rPr>
          <w:spacing w:val="-9"/>
          <w:sz w:val="24"/>
          <w:szCs w:val="24"/>
        </w:rPr>
        <w:t xml:space="preserve"> </w:t>
      </w:r>
      <w:r w:rsidRPr="006473B6">
        <w:rPr>
          <w:sz w:val="24"/>
          <w:szCs w:val="24"/>
        </w:rPr>
        <w:t>присваивания;</w:t>
      </w:r>
    </w:p>
    <w:p w:rsidR="0060112E" w:rsidRPr="006473B6" w:rsidRDefault="004106D4" w:rsidP="00D552B0">
      <w:pPr>
        <w:pStyle w:val="a5"/>
        <w:numPr>
          <w:ilvl w:val="1"/>
          <w:numId w:val="94"/>
        </w:numPr>
        <w:tabs>
          <w:tab w:val="left" w:pos="993"/>
          <w:tab w:val="left" w:pos="1527"/>
          <w:tab w:val="left" w:pos="1701"/>
          <w:tab w:val="left" w:pos="9214"/>
        </w:tabs>
        <w:spacing w:before="1"/>
        <w:ind w:left="284" w:right="467" w:firstLine="283"/>
        <w:jc w:val="both"/>
        <w:rPr>
          <w:sz w:val="24"/>
          <w:szCs w:val="24"/>
        </w:rPr>
      </w:pPr>
      <w:r w:rsidRPr="006473B6">
        <w:rPr>
          <w:sz w:val="24"/>
          <w:szCs w:val="24"/>
        </w:rPr>
        <w:t>анализировать предложенный алгоритм, например, определять какие результаты возможны при заданном множестве исходных</w:t>
      </w:r>
      <w:r w:rsidRPr="006473B6">
        <w:rPr>
          <w:spacing w:val="-4"/>
          <w:sz w:val="24"/>
          <w:szCs w:val="24"/>
        </w:rPr>
        <w:t xml:space="preserve"> </w:t>
      </w:r>
      <w:r w:rsidRPr="006473B6">
        <w:rPr>
          <w:sz w:val="24"/>
          <w:szCs w:val="24"/>
        </w:rPr>
        <w:t>значений;</w:t>
      </w:r>
    </w:p>
    <w:p w:rsidR="0060112E" w:rsidRPr="006473B6" w:rsidRDefault="004106D4" w:rsidP="00D552B0">
      <w:pPr>
        <w:pStyle w:val="a5"/>
        <w:numPr>
          <w:ilvl w:val="1"/>
          <w:numId w:val="94"/>
        </w:numPr>
        <w:tabs>
          <w:tab w:val="left" w:pos="993"/>
          <w:tab w:val="left" w:pos="1527"/>
          <w:tab w:val="left" w:pos="1701"/>
          <w:tab w:val="left" w:pos="9214"/>
        </w:tabs>
        <w:spacing w:before="3"/>
        <w:ind w:left="284" w:firstLine="283"/>
        <w:jc w:val="both"/>
        <w:rPr>
          <w:sz w:val="24"/>
          <w:szCs w:val="24"/>
        </w:rPr>
      </w:pPr>
      <w:r w:rsidRPr="006473B6">
        <w:rPr>
          <w:sz w:val="24"/>
          <w:szCs w:val="24"/>
        </w:rPr>
        <w:t>использовать логические значения, операции и выражения с</w:t>
      </w:r>
      <w:r w:rsidRPr="006473B6">
        <w:rPr>
          <w:spacing w:val="-6"/>
          <w:sz w:val="24"/>
          <w:szCs w:val="24"/>
        </w:rPr>
        <w:t xml:space="preserve"> </w:t>
      </w:r>
      <w:r w:rsidRPr="006473B6">
        <w:rPr>
          <w:sz w:val="24"/>
          <w:szCs w:val="24"/>
        </w:rPr>
        <w:t>ними;</w:t>
      </w:r>
    </w:p>
    <w:p w:rsidR="000B7649" w:rsidRDefault="004106D4" w:rsidP="00D552B0">
      <w:pPr>
        <w:pStyle w:val="a5"/>
        <w:numPr>
          <w:ilvl w:val="1"/>
          <w:numId w:val="94"/>
        </w:numPr>
        <w:tabs>
          <w:tab w:val="left" w:pos="993"/>
          <w:tab w:val="left" w:pos="1527"/>
          <w:tab w:val="left" w:pos="1701"/>
          <w:tab w:val="left" w:pos="2892"/>
          <w:tab w:val="left" w:pos="3333"/>
          <w:tab w:val="left" w:pos="4689"/>
          <w:tab w:val="left" w:pos="5483"/>
          <w:tab w:val="left" w:pos="7639"/>
          <w:tab w:val="left" w:pos="9214"/>
          <w:tab w:val="left" w:pos="9529"/>
          <w:tab w:val="left" w:pos="9865"/>
        </w:tabs>
        <w:spacing w:before="2"/>
        <w:ind w:left="284" w:right="469" w:firstLine="283"/>
        <w:jc w:val="both"/>
        <w:rPr>
          <w:sz w:val="24"/>
          <w:szCs w:val="24"/>
        </w:rPr>
      </w:pPr>
      <w:r w:rsidRPr="006473B6">
        <w:rPr>
          <w:sz w:val="24"/>
          <w:szCs w:val="24"/>
        </w:rPr>
        <w:t>записы</w:t>
      </w:r>
      <w:r w:rsidR="008C08DC">
        <w:rPr>
          <w:sz w:val="24"/>
          <w:szCs w:val="24"/>
        </w:rPr>
        <w:t xml:space="preserve">вать </w:t>
      </w:r>
      <w:r w:rsidR="00DF7647">
        <w:rPr>
          <w:sz w:val="24"/>
          <w:szCs w:val="24"/>
        </w:rPr>
        <w:t xml:space="preserve">на </w:t>
      </w:r>
      <w:r w:rsidRPr="006473B6">
        <w:rPr>
          <w:sz w:val="24"/>
          <w:szCs w:val="24"/>
        </w:rPr>
        <w:t>в</w:t>
      </w:r>
      <w:r w:rsidR="008C08DC">
        <w:rPr>
          <w:sz w:val="24"/>
          <w:szCs w:val="24"/>
        </w:rPr>
        <w:t xml:space="preserve">ыбранном </w:t>
      </w:r>
      <w:r w:rsidR="00DF7647">
        <w:rPr>
          <w:sz w:val="24"/>
          <w:szCs w:val="24"/>
        </w:rPr>
        <w:t xml:space="preserve">языке программирования </w:t>
      </w:r>
      <w:r w:rsidRPr="006473B6">
        <w:rPr>
          <w:sz w:val="24"/>
          <w:szCs w:val="24"/>
        </w:rPr>
        <w:t>арифметические</w:t>
      </w:r>
      <w:r w:rsidRPr="006473B6">
        <w:rPr>
          <w:sz w:val="24"/>
          <w:szCs w:val="24"/>
        </w:rPr>
        <w:tab/>
      </w:r>
    </w:p>
    <w:p w:rsidR="0060112E" w:rsidRPr="006473B6" w:rsidRDefault="00DF7647" w:rsidP="00D552B0">
      <w:pPr>
        <w:pStyle w:val="a5"/>
        <w:tabs>
          <w:tab w:val="left" w:pos="993"/>
          <w:tab w:val="left" w:pos="1527"/>
          <w:tab w:val="left" w:pos="1701"/>
          <w:tab w:val="left" w:pos="2892"/>
          <w:tab w:val="left" w:pos="3333"/>
          <w:tab w:val="left" w:pos="4689"/>
          <w:tab w:val="left" w:pos="5483"/>
          <w:tab w:val="left" w:pos="7639"/>
          <w:tab w:val="left" w:pos="9214"/>
          <w:tab w:val="left" w:pos="9529"/>
          <w:tab w:val="left" w:pos="9865"/>
        </w:tabs>
        <w:spacing w:before="2"/>
        <w:ind w:left="284" w:right="469" w:firstLine="283"/>
        <w:jc w:val="both"/>
        <w:rPr>
          <w:sz w:val="24"/>
          <w:szCs w:val="24"/>
        </w:rPr>
      </w:pPr>
      <w:r>
        <w:rPr>
          <w:sz w:val="24"/>
          <w:szCs w:val="24"/>
        </w:rPr>
        <w:t xml:space="preserve">и </w:t>
      </w:r>
      <w:r w:rsidR="004106D4" w:rsidRPr="006473B6">
        <w:rPr>
          <w:sz w:val="24"/>
          <w:szCs w:val="24"/>
        </w:rPr>
        <w:t>логические выражения и вычислять их</w:t>
      </w:r>
      <w:r w:rsidR="004106D4" w:rsidRPr="006473B6">
        <w:rPr>
          <w:spacing w:val="3"/>
          <w:sz w:val="24"/>
          <w:szCs w:val="24"/>
        </w:rPr>
        <w:t xml:space="preserve"> </w:t>
      </w:r>
      <w:r w:rsidR="004106D4" w:rsidRPr="006473B6">
        <w:rPr>
          <w:sz w:val="24"/>
          <w:szCs w:val="24"/>
        </w:rPr>
        <w:t>значения.</w:t>
      </w:r>
    </w:p>
    <w:p w:rsidR="0060112E" w:rsidRPr="006473B6" w:rsidRDefault="00DF7647" w:rsidP="00D552B0">
      <w:pPr>
        <w:pStyle w:val="1"/>
        <w:tabs>
          <w:tab w:val="left" w:pos="993"/>
          <w:tab w:val="left" w:pos="1701"/>
          <w:tab w:val="left" w:pos="9214"/>
        </w:tabs>
        <w:spacing w:line="240" w:lineRule="auto"/>
        <w:ind w:left="284" w:firstLine="283"/>
        <w:jc w:val="both"/>
      </w:pPr>
      <w:r>
        <w:t xml:space="preserve">    </w:t>
      </w:r>
      <w:r w:rsidR="004106D4" w:rsidRPr="006473B6">
        <w:t>Выпускник получит возможность:</w:t>
      </w:r>
    </w:p>
    <w:p w:rsidR="0060112E" w:rsidRPr="006473B6" w:rsidRDefault="004106D4" w:rsidP="00D552B0">
      <w:pPr>
        <w:pStyle w:val="a5"/>
        <w:numPr>
          <w:ilvl w:val="1"/>
          <w:numId w:val="94"/>
        </w:numPr>
        <w:tabs>
          <w:tab w:val="left" w:pos="993"/>
          <w:tab w:val="left" w:pos="1527"/>
          <w:tab w:val="left" w:pos="1701"/>
          <w:tab w:val="left" w:pos="9214"/>
        </w:tabs>
        <w:spacing w:before="1"/>
        <w:ind w:left="284" w:right="470" w:firstLine="283"/>
        <w:jc w:val="both"/>
        <w:rPr>
          <w:i/>
          <w:sz w:val="24"/>
          <w:szCs w:val="24"/>
        </w:rPr>
      </w:pPr>
      <w:r w:rsidRPr="006473B6">
        <w:rPr>
          <w:i/>
          <w:sz w:val="24"/>
          <w:szCs w:val="24"/>
        </w:rPr>
        <w:t>познакомиться с использованием в программах строковых величин и с операциями со строковыми</w:t>
      </w:r>
      <w:r w:rsidRPr="006473B6">
        <w:rPr>
          <w:i/>
          <w:spacing w:val="-2"/>
          <w:sz w:val="24"/>
          <w:szCs w:val="24"/>
        </w:rPr>
        <w:t xml:space="preserve"> </w:t>
      </w:r>
      <w:r w:rsidRPr="006473B6">
        <w:rPr>
          <w:i/>
          <w:sz w:val="24"/>
          <w:szCs w:val="24"/>
        </w:rPr>
        <w:t>величинами;</w:t>
      </w:r>
    </w:p>
    <w:p w:rsidR="0060112E" w:rsidRPr="006473B6" w:rsidRDefault="004106D4" w:rsidP="00D552B0">
      <w:pPr>
        <w:pStyle w:val="a5"/>
        <w:numPr>
          <w:ilvl w:val="1"/>
          <w:numId w:val="94"/>
        </w:numPr>
        <w:tabs>
          <w:tab w:val="left" w:pos="993"/>
          <w:tab w:val="left" w:pos="1527"/>
          <w:tab w:val="left" w:pos="1701"/>
          <w:tab w:val="left" w:pos="9214"/>
        </w:tabs>
        <w:spacing w:before="2"/>
        <w:ind w:left="284" w:firstLine="283"/>
        <w:jc w:val="both"/>
        <w:rPr>
          <w:i/>
          <w:sz w:val="24"/>
          <w:szCs w:val="24"/>
        </w:rPr>
      </w:pPr>
      <w:r w:rsidRPr="006473B6">
        <w:rPr>
          <w:i/>
          <w:sz w:val="24"/>
          <w:szCs w:val="24"/>
        </w:rPr>
        <w:t>создавать программы для решения задач, возникающих в процессе учебы и вне</w:t>
      </w:r>
      <w:r w:rsidRPr="006473B6">
        <w:rPr>
          <w:i/>
          <w:spacing w:val="-9"/>
          <w:sz w:val="24"/>
          <w:szCs w:val="24"/>
        </w:rPr>
        <w:t xml:space="preserve"> </w:t>
      </w:r>
      <w:r w:rsidRPr="006473B6">
        <w:rPr>
          <w:i/>
          <w:sz w:val="24"/>
          <w:szCs w:val="24"/>
        </w:rPr>
        <w:t>ее;</w:t>
      </w:r>
    </w:p>
    <w:p w:rsidR="0060112E" w:rsidRPr="006473B6" w:rsidRDefault="004106D4" w:rsidP="00D552B0">
      <w:pPr>
        <w:pStyle w:val="a5"/>
        <w:numPr>
          <w:ilvl w:val="1"/>
          <w:numId w:val="94"/>
        </w:numPr>
        <w:tabs>
          <w:tab w:val="left" w:pos="993"/>
          <w:tab w:val="left" w:pos="1527"/>
          <w:tab w:val="left" w:pos="1701"/>
          <w:tab w:val="left" w:pos="9214"/>
        </w:tabs>
        <w:ind w:left="284" w:firstLine="283"/>
        <w:jc w:val="both"/>
        <w:rPr>
          <w:i/>
          <w:sz w:val="24"/>
          <w:szCs w:val="24"/>
        </w:rPr>
      </w:pPr>
      <w:r w:rsidRPr="006473B6">
        <w:rPr>
          <w:i/>
          <w:sz w:val="24"/>
          <w:szCs w:val="24"/>
        </w:rPr>
        <w:t>познакомиться с задачами обработки данных и алгоритмами их</w:t>
      </w:r>
      <w:r w:rsidRPr="006473B6">
        <w:rPr>
          <w:i/>
          <w:spacing w:val="-11"/>
          <w:sz w:val="24"/>
          <w:szCs w:val="24"/>
        </w:rPr>
        <w:t xml:space="preserve"> </w:t>
      </w:r>
      <w:r w:rsidRPr="006473B6">
        <w:rPr>
          <w:i/>
          <w:sz w:val="24"/>
          <w:szCs w:val="24"/>
        </w:rPr>
        <w:t>решения;</w:t>
      </w:r>
    </w:p>
    <w:p w:rsidR="0060112E" w:rsidRPr="006473B6" w:rsidRDefault="004106D4" w:rsidP="00D552B0">
      <w:pPr>
        <w:pStyle w:val="a5"/>
        <w:numPr>
          <w:ilvl w:val="1"/>
          <w:numId w:val="94"/>
        </w:numPr>
        <w:tabs>
          <w:tab w:val="left" w:pos="993"/>
          <w:tab w:val="left" w:pos="1527"/>
          <w:tab w:val="left" w:pos="1701"/>
          <w:tab w:val="left" w:pos="9214"/>
        </w:tabs>
        <w:ind w:left="284" w:right="464" w:firstLine="283"/>
        <w:jc w:val="both"/>
        <w:rPr>
          <w:i/>
          <w:sz w:val="24"/>
          <w:szCs w:val="24"/>
        </w:rPr>
      </w:pPr>
      <w:r w:rsidRPr="006473B6">
        <w:rPr>
          <w:i/>
          <w:sz w:val="24"/>
          <w:szCs w:val="24"/>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60112E" w:rsidRPr="00AD116B" w:rsidRDefault="00DF7647" w:rsidP="00D552B0">
      <w:pPr>
        <w:pStyle w:val="a5"/>
        <w:numPr>
          <w:ilvl w:val="1"/>
          <w:numId w:val="94"/>
        </w:numPr>
        <w:tabs>
          <w:tab w:val="left" w:pos="993"/>
          <w:tab w:val="left" w:pos="1527"/>
          <w:tab w:val="left" w:pos="1701"/>
          <w:tab w:val="left" w:pos="3305"/>
          <w:tab w:val="left" w:pos="3616"/>
          <w:tab w:val="left" w:pos="4626"/>
          <w:tab w:val="left" w:pos="5523"/>
          <w:tab w:val="left" w:pos="7015"/>
          <w:tab w:val="left" w:pos="8217"/>
          <w:tab w:val="left" w:pos="9214"/>
          <w:tab w:val="left" w:pos="9552"/>
        </w:tabs>
        <w:spacing w:before="3"/>
        <w:ind w:left="284" w:right="466" w:firstLine="283"/>
        <w:jc w:val="both"/>
        <w:rPr>
          <w:i/>
          <w:sz w:val="24"/>
          <w:szCs w:val="24"/>
        </w:rPr>
      </w:pPr>
      <w:r w:rsidRPr="00AD116B">
        <w:rPr>
          <w:i/>
          <w:sz w:val="24"/>
          <w:szCs w:val="24"/>
        </w:rPr>
        <w:t>познакомиться с учебной</w:t>
      </w:r>
      <w:r w:rsidRPr="00AD116B">
        <w:rPr>
          <w:i/>
          <w:sz w:val="24"/>
          <w:szCs w:val="24"/>
        </w:rPr>
        <w:tab/>
        <w:t xml:space="preserve">средой </w:t>
      </w:r>
      <w:r w:rsidR="008C08DC">
        <w:rPr>
          <w:i/>
          <w:sz w:val="24"/>
          <w:szCs w:val="24"/>
        </w:rPr>
        <w:t xml:space="preserve">составления </w:t>
      </w:r>
      <w:r w:rsidR="004106D4" w:rsidRPr="00AD116B">
        <w:rPr>
          <w:i/>
          <w:sz w:val="24"/>
          <w:szCs w:val="24"/>
        </w:rPr>
        <w:t>программ</w:t>
      </w:r>
      <w:r w:rsidR="004106D4" w:rsidRPr="00AD116B">
        <w:rPr>
          <w:i/>
          <w:sz w:val="24"/>
          <w:szCs w:val="24"/>
        </w:rPr>
        <w:tab/>
        <w:t>управления</w:t>
      </w:r>
      <w:r w:rsidR="00AD116B">
        <w:rPr>
          <w:i/>
          <w:sz w:val="24"/>
          <w:szCs w:val="24"/>
        </w:rPr>
        <w:t xml:space="preserve"> </w:t>
      </w:r>
      <w:r w:rsidR="004106D4" w:rsidRPr="00AD116B">
        <w:rPr>
          <w:i/>
          <w:sz w:val="24"/>
          <w:szCs w:val="24"/>
        </w:rPr>
        <w:t>автономными роботами и разобрать примеры алгоритмов управления, разработанными в этой</w:t>
      </w:r>
      <w:r w:rsidR="004106D4" w:rsidRPr="00AD116B">
        <w:rPr>
          <w:i/>
          <w:spacing w:val="-8"/>
          <w:sz w:val="24"/>
          <w:szCs w:val="24"/>
        </w:rPr>
        <w:t xml:space="preserve"> </w:t>
      </w:r>
      <w:r w:rsidR="004106D4" w:rsidRPr="00AD116B">
        <w:rPr>
          <w:i/>
          <w:sz w:val="24"/>
          <w:szCs w:val="24"/>
        </w:rPr>
        <w:t>среде.</w:t>
      </w:r>
    </w:p>
    <w:p w:rsidR="00DF7647" w:rsidRDefault="00DF7647" w:rsidP="00D552B0">
      <w:pPr>
        <w:pStyle w:val="1"/>
        <w:tabs>
          <w:tab w:val="left" w:pos="993"/>
          <w:tab w:val="left" w:pos="9214"/>
        </w:tabs>
        <w:spacing w:line="240" w:lineRule="auto"/>
        <w:ind w:left="284" w:right="1137" w:firstLine="283"/>
        <w:jc w:val="both"/>
      </w:pPr>
      <w:r>
        <w:t xml:space="preserve">    </w:t>
      </w:r>
      <w:r w:rsidR="004106D4" w:rsidRPr="006473B6">
        <w:t xml:space="preserve">Использование программных систем и сервисов </w:t>
      </w:r>
    </w:p>
    <w:p w:rsidR="0060112E" w:rsidRPr="006473B6" w:rsidRDefault="00DF7647" w:rsidP="00D552B0">
      <w:pPr>
        <w:pStyle w:val="1"/>
        <w:tabs>
          <w:tab w:val="left" w:pos="993"/>
          <w:tab w:val="left" w:pos="9214"/>
        </w:tabs>
        <w:spacing w:line="240" w:lineRule="auto"/>
        <w:ind w:left="284" w:right="1137"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1701"/>
          <w:tab w:val="left" w:pos="9214"/>
        </w:tabs>
        <w:ind w:left="284" w:firstLine="283"/>
        <w:jc w:val="both"/>
        <w:rPr>
          <w:sz w:val="24"/>
          <w:szCs w:val="24"/>
        </w:rPr>
      </w:pPr>
      <w:r w:rsidRPr="006473B6">
        <w:rPr>
          <w:sz w:val="24"/>
          <w:szCs w:val="24"/>
        </w:rPr>
        <w:t>классифицировать файлы по типу и иным</w:t>
      </w:r>
      <w:r w:rsidRPr="006473B6">
        <w:rPr>
          <w:spacing w:val="-12"/>
          <w:sz w:val="24"/>
          <w:szCs w:val="24"/>
        </w:rPr>
        <w:t xml:space="preserve"> </w:t>
      </w:r>
      <w:r w:rsidRPr="006473B6">
        <w:rPr>
          <w:sz w:val="24"/>
          <w:szCs w:val="24"/>
        </w:rPr>
        <w:t>параметрам;</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8" w:firstLine="283"/>
        <w:jc w:val="both"/>
        <w:rPr>
          <w:sz w:val="24"/>
          <w:szCs w:val="24"/>
        </w:rPr>
      </w:pPr>
      <w:r w:rsidRPr="006473B6">
        <w:rPr>
          <w:sz w:val="24"/>
          <w:szCs w:val="24"/>
        </w:rPr>
        <w:t>выполнять основные операции с файлами (создавать, сохранять, редактировать, удалять, архивировать, «распаковывать» архивные</w:t>
      </w:r>
      <w:r w:rsidRPr="006473B6">
        <w:rPr>
          <w:spacing w:val="-7"/>
          <w:sz w:val="24"/>
          <w:szCs w:val="24"/>
        </w:rPr>
        <w:t xml:space="preserve"> </w:t>
      </w:r>
      <w:r w:rsidRPr="006473B6">
        <w:rPr>
          <w:sz w:val="24"/>
          <w:szCs w:val="24"/>
        </w:rPr>
        <w:t>файлы);</w:t>
      </w:r>
    </w:p>
    <w:p w:rsidR="0060112E" w:rsidRPr="006473B6" w:rsidRDefault="004106D4" w:rsidP="00D552B0">
      <w:pPr>
        <w:pStyle w:val="a5"/>
        <w:numPr>
          <w:ilvl w:val="1"/>
          <w:numId w:val="94"/>
        </w:numPr>
        <w:tabs>
          <w:tab w:val="left" w:pos="993"/>
          <w:tab w:val="left" w:pos="1527"/>
          <w:tab w:val="left" w:pos="1701"/>
          <w:tab w:val="left" w:pos="9214"/>
        </w:tabs>
        <w:spacing w:before="2"/>
        <w:ind w:left="284" w:firstLine="283"/>
        <w:jc w:val="both"/>
        <w:rPr>
          <w:sz w:val="24"/>
          <w:szCs w:val="24"/>
        </w:rPr>
      </w:pPr>
      <w:r w:rsidRPr="006473B6">
        <w:rPr>
          <w:sz w:val="24"/>
          <w:szCs w:val="24"/>
        </w:rPr>
        <w:t>разбираться в иерархической структуре файловой</w:t>
      </w:r>
      <w:r w:rsidRPr="006473B6">
        <w:rPr>
          <w:spacing w:val="-3"/>
          <w:sz w:val="24"/>
          <w:szCs w:val="24"/>
        </w:rPr>
        <w:t xml:space="preserve"> </w:t>
      </w:r>
      <w:r w:rsidRPr="006473B6">
        <w:rPr>
          <w:sz w:val="24"/>
          <w:szCs w:val="24"/>
        </w:rPr>
        <w:t>системы;</w:t>
      </w:r>
    </w:p>
    <w:p w:rsidR="0060112E" w:rsidRPr="006473B6" w:rsidRDefault="004106D4" w:rsidP="00D552B0">
      <w:pPr>
        <w:pStyle w:val="a5"/>
        <w:numPr>
          <w:ilvl w:val="1"/>
          <w:numId w:val="94"/>
        </w:numPr>
        <w:tabs>
          <w:tab w:val="left" w:pos="993"/>
          <w:tab w:val="left" w:pos="1527"/>
          <w:tab w:val="left" w:pos="1701"/>
          <w:tab w:val="left" w:pos="9214"/>
        </w:tabs>
        <w:ind w:left="284" w:firstLine="283"/>
        <w:jc w:val="both"/>
        <w:rPr>
          <w:sz w:val="24"/>
          <w:szCs w:val="24"/>
        </w:rPr>
      </w:pPr>
      <w:r w:rsidRPr="006473B6">
        <w:rPr>
          <w:sz w:val="24"/>
          <w:szCs w:val="24"/>
        </w:rPr>
        <w:t>осуществлять поиск файлов средствами операционной</w:t>
      </w:r>
      <w:r w:rsidRPr="006473B6">
        <w:rPr>
          <w:spacing w:val="-3"/>
          <w:sz w:val="24"/>
          <w:szCs w:val="24"/>
        </w:rPr>
        <w:t xml:space="preserve"> </w:t>
      </w:r>
      <w:r w:rsidRPr="006473B6">
        <w:rPr>
          <w:sz w:val="24"/>
          <w:szCs w:val="24"/>
        </w:rPr>
        <w:t>системы;</w:t>
      </w:r>
    </w:p>
    <w:p w:rsidR="0060112E" w:rsidRPr="006473B6" w:rsidRDefault="004106D4" w:rsidP="00D552B0">
      <w:pPr>
        <w:pStyle w:val="a5"/>
        <w:numPr>
          <w:ilvl w:val="1"/>
          <w:numId w:val="94"/>
        </w:numPr>
        <w:tabs>
          <w:tab w:val="left" w:pos="993"/>
          <w:tab w:val="left" w:pos="1527"/>
          <w:tab w:val="left" w:pos="1701"/>
          <w:tab w:val="left" w:pos="9214"/>
        </w:tabs>
        <w:ind w:left="284" w:right="469" w:firstLine="283"/>
        <w:jc w:val="both"/>
        <w:rPr>
          <w:sz w:val="24"/>
          <w:szCs w:val="24"/>
        </w:rPr>
      </w:pPr>
      <w:r w:rsidRPr="006473B6">
        <w:rPr>
          <w:sz w:val="24"/>
          <w:szCs w:val="24"/>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w:t>
      </w:r>
      <w:r w:rsidRPr="006473B6">
        <w:rPr>
          <w:spacing w:val="-14"/>
          <w:sz w:val="24"/>
          <w:szCs w:val="24"/>
        </w:rPr>
        <w:t xml:space="preserve"> </w:t>
      </w:r>
      <w:r w:rsidRPr="006473B6">
        <w:rPr>
          <w:sz w:val="24"/>
          <w:szCs w:val="24"/>
        </w:rPr>
        <w:t>столбчатой);</w:t>
      </w:r>
    </w:p>
    <w:p w:rsidR="0060112E" w:rsidRPr="006473B6" w:rsidRDefault="004106D4" w:rsidP="00D552B0">
      <w:pPr>
        <w:pStyle w:val="a5"/>
        <w:numPr>
          <w:ilvl w:val="1"/>
          <w:numId w:val="94"/>
        </w:numPr>
        <w:tabs>
          <w:tab w:val="left" w:pos="993"/>
          <w:tab w:val="left" w:pos="1527"/>
          <w:tab w:val="left" w:pos="1701"/>
          <w:tab w:val="left" w:pos="9214"/>
        </w:tabs>
        <w:spacing w:before="3"/>
        <w:ind w:left="284" w:right="469" w:firstLine="283"/>
        <w:jc w:val="both"/>
        <w:rPr>
          <w:sz w:val="24"/>
          <w:szCs w:val="24"/>
        </w:rPr>
      </w:pPr>
      <w:r w:rsidRPr="006473B6">
        <w:rPr>
          <w:sz w:val="24"/>
          <w:szCs w:val="24"/>
        </w:rPr>
        <w:t>использовать табличные (реляционные) базы данных, выполнять отбор строк таблицы, удовлетворяющих определенному условию;</w:t>
      </w:r>
    </w:p>
    <w:p w:rsidR="0060112E" w:rsidRPr="006473B6" w:rsidRDefault="004106D4" w:rsidP="00D552B0">
      <w:pPr>
        <w:pStyle w:val="a5"/>
        <w:numPr>
          <w:ilvl w:val="1"/>
          <w:numId w:val="94"/>
        </w:numPr>
        <w:tabs>
          <w:tab w:val="left" w:pos="993"/>
          <w:tab w:val="left" w:pos="1527"/>
          <w:tab w:val="left" w:pos="1701"/>
          <w:tab w:val="left" w:pos="9214"/>
        </w:tabs>
        <w:spacing w:before="2"/>
        <w:ind w:left="284" w:firstLine="283"/>
        <w:jc w:val="both"/>
        <w:rPr>
          <w:sz w:val="24"/>
          <w:szCs w:val="24"/>
        </w:rPr>
      </w:pPr>
      <w:r w:rsidRPr="006473B6">
        <w:rPr>
          <w:sz w:val="24"/>
          <w:szCs w:val="24"/>
        </w:rPr>
        <w:t>анализировать доменные имена компьютеров и адреса документов в</w:t>
      </w:r>
      <w:r w:rsidRPr="006473B6">
        <w:rPr>
          <w:spacing w:val="-8"/>
          <w:sz w:val="24"/>
          <w:szCs w:val="24"/>
        </w:rPr>
        <w:t xml:space="preserve"> </w:t>
      </w:r>
      <w:r w:rsidRPr="006473B6">
        <w:rPr>
          <w:sz w:val="24"/>
          <w:szCs w:val="24"/>
        </w:rPr>
        <w:t>Интернете;</w:t>
      </w:r>
    </w:p>
    <w:p w:rsidR="0060112E" w:rsidRPr="006473B6" w:rsidRDefault="004106D4" w:rsidP="00D552B0">
      <w:pPr>
        <w:pStyle w:val="a5"/>
        <w:numPr>
          <w:ilvl w:val="1"/>
          <w:numId w:val="94"/>
        </w:numPr>
        <w:tabs>
          <w:tab w:val="left" w:pos="993"/>
          <w:tab w:val="left" w:pos="1527"/>
          <w:tab w:val="left" w:pos="1701"/>
          <w:tab w:val="left" w:pos="9214"/>
        </w:tabs>
        <w:spacing w:before="2"/>
        <w:ind w:left="284" w:right="462" w:firstLine="283"/>
        <w:jc w:val="both"/>
        <w:rPr>
          <w:sz w:val="24"/>
          <w:szCs w:val="24"/>
        </w:rPr>
      </w:pPr>
      <w:r w:rsidRPr="006473B6">
        <w:rPr>
          <w:sz w:val="24"/>
          <w:szCs w:val="24"/>
        </w:rPr>
        <w:t>проводить поиск информации в сети Интернет по запросам с использованием логических операций.</w:t>
      </w:r>
    </w:p>
    <w:p w:rsidR="0060112E" w:rsidRPr="006473B6" w:rsidRDefault="00DF7647" w:rsidP="00D552B0">
      <w:pPr>
        <w:pStyle w:val="1"/>
        <w:tabs>
          <w:tab w:val="left" w:pos="993"/>
          <w:tab w:val="left" w:pos="1701"/>
          <w:tab w:val="left" w:pos="9214"/>
        </w:tabs>
        <w:spacing w:line="240" w:lineRule="auto"/>
        <w:ind w:left="284" w:right="590" w:firstLine="283"/>
        <w:jc w:val="both"/>
      </w:pPr>
      <w:r>
        <w:t xml:space="preserve">     </w:t>
      </w:r>
      <w:r w:rsidR="004106D4" w:rsidRPr="006473B6">
        <w:t>Выпускник овладеет (как результат применения программных систем и интернет- сервисов в данном курсе и во всем образовательном процессе):</w:t>
      </w:r>
    </w:p>
    <w:p w:rsidR="0060112E" w:rsidRPr="006473B6" w:rsidRDefault="004106D4" w:rsidP="00D552B0">
      <w:pPr>
        <w:pStyle w:val="a5"/>
        <w:numPr>
          <w:ilvl w:val="1"/>
          <w:numId w:val="94"/>
        </w:numPr>
        <w:tabs>
          <w:tab w:val="left" w:pos="993"/>
          <w:tab w:val="left" w:pos="1527"/>
          <w:tab w:val="left" w:pos="1701"/>
          <w:tab w:val="left" w:pos="9214"/>
        </w:tabs>
        <w:ind w:left="284" w:right="466" w:firstLine="283"/>
        <w:jc w:val="both"/>
        <w:rPr>
          <w:sz w:val="24"/>
          <w:szCs w:val="24"/>
        </w:rPr>
      </w:pPr>
      <w:r w:rsidRPr="006473B6">
        <w:rPr>
          <w:sz w:val="24"/>
          <w:szCs w:val="24"/>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w:t>
      </w:r>
      <w:r w:rsidRPr="006473B6">
        <w:rPr>
          <w:spacing w:val="-1"/>
          <w:sz w:val="24"/>
          <w:szCs w:val="24"/>
        </w:rPr>
        <w:t xml:space="preserve"> </w:t>
      </w:r>
      <w:r w:rsidRPr="006473B6">
        <w:rPr>
          <w:sz w:val="24"/>
          <w:szCs w:val="24"/>
        </w:rPr>
        <w:t>терминологии;</w:t>
      </w:r>
    </w:p>
    <w:p w:rsidR="0060112E" w:rsidRPr="006473B6" w:rsidRDefault="004106D4" w:rsidP="00D552B0">
      <w:pPr>
        <w:pStyle w:val="a5"/>
        <w:numPr>
          <w:ilvl w:val="1"/>
          <w:numId w:val="94"/>
        </w:numPr>
        <w:tabs>
          <w:tab w:val="left" w:pos="993"/>
          <w:tab w:val="left" w:pos="1527"/>
          <w:tab w:val="left" w:pos="9214"/>
        </w:tabs>
        <w:spacing w:before="87"/>
        <w:ind w:left="284" w:firstLine="283"/>
        <w:jc w:val="both"/>
        <w:rPr>
          <w:sz w:val="24"/>
          <w:szCs w:val="24"/>
        </w:rPr>
      </w:pPr>
      <w:r w:rsidRPr="006473B6">
        <w:rPr>
          <w:sz w:val="24"/>
          <w:szCs w:val="24"/>
        </w:rPr>
        <w:t>различными формами представления данных (таблицы, диаграммы, графики и т.</w:t>
      </w:r>
      <w:r w:rsidRPr="006473B6">
        <w:rPr>
          <w:spacing w:val="-9"/>
          <w:sz w:val="24"/>
          <w:szCs w:val="24"/>
        </w:rPr>
        <w:t xml:space="preserve"> </w:t>
      </w:r>
      <w:r w:rsidRPr="006473B6">
        <w:rPr>
          <w:sz w:val="24"/>
          <w:szCs w:val="24"/>
        </w:rPr>
        <w:t>д.);</w:t>
      </w:r>
    </w:p>
    <w:p w:rsidR="0060112E" w:rsidRPr="006473B6" w:rsidRDefault="004106D4" w:rsidP="00D552B0">
      <w:pPr>
        <w:pStyle w:val="a5"/>
        <w:numPr>
          <w:ilvl w:val="1"/>
          <w:numId w:val="94"/>
        </w:numPr>
        <w:tabs>
          <w:tab w:val="left" w:pos="993"/>
          <w:tab w:val="left" w:pos="1527"/>
          <w:tab w:val="left" w:pos="9214"/>
        </w:tabs>
        <w:spacing w:before="2"/>
        <w:ind w:left="284" w:right="468" w:firstLine="283"/>
        <w:jc w:val="both"/>
        <w:rPr>
          <w:sz w:val="24"/>
          <w:szCs w:val="24"/>
        </w:rPr>
      </w:pPr>
      <w:r w:rsidRPr="006473B6">
        <w:rPr>
          <w:sz w:val="24"/>
          <w:szCs w:val="24"/>
        </w:rPr>
        <w:t>приемами безопасной организации своего личного пространства данных с использованием индивидуальных накопителей данных, интернет-сервисов и т.</w:t>
      </w:r>
      <w:r w:rsidRPr="006473B6">
        <w:rPr>
          <w:spacing w:val="1"/>
          <w:sz w:val="24"/>
          <w:szCs w:val="24"/>
        </w:rPr>
        <w:t xml:space="preserve"> </w:t>
      </w:r>
      <w:r w:rsidRPr="006473B6">
        <w:rPr>
          <w:sz w:val="24"/>
          <w:szCs w:val="24"/>
        </w:rPr>
        <w:t>п.;</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основами соблюдения норм информационной этики и</w:t>
      </w:r>
      <w:r w:rsidRPr="006473B6">
        <w:rPr>
          <w:spacing w:val="-6"/>
          <w:sz w:val="24"/>
          <w:szCs w:val="24"/>
        </w:rPr>
        <w:t xml:space="preserve"> </w:t>
      </w:r>
      <w:r w:rsidRPr="006473B6">
        <w:rPr>
          <w:sz w:val="24"/>
          <w:szCs w:val="24"/>
        </w:rPr>
        <w:t>права;</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sz w:val="24"/>
          <w:szCs w:val="24"/>
        </w:rPr>
      </w:pPr>
      <w:r w:rsidRPr="006473B6">
        <w:rPr>
          <w:sz w:val="24"/>
          <w:szCs w:val="24"/>
        </w:rPr>
        <w:t>познакомится с программными средствами для работы с аудиовизуальными данными и соответствующим понятийным</w:t>
      </w:r>
      <w:r w:rsidRPr="006473B6">
        <w:rPr>
          <w:spacing w:val="-1"/>
          <w:sz w:val="24"/>
          <w:szCs w:val="24"/>
        </w:rPr>
        <w:t xml:space="preserve"> </w:t>
      </w:r>
      <w:r w:rsidRPr="006473B6">
        <w:rPr>
          <w:sz w:val="24"/>
          <w:szCs w:val="24"/>
        </w:rPr>
        <w:t>аппаратом;</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узнает о дискретном представлении аудиовизуальных</w:t>
      </w:r>
      <w:r w:rsidRPr="006473B6">
        <w:rPr>
          <w:spacing w:val="1"/>
          <w:sz w:val="24"/>
          <w:szCs w:val="24"/>
        </w:rPr>
        <w:t xml:space="preserve"> </w:t>
      </w:r>
      <w:r w:rsidRPr="006473B6">
        <w:rPr>
          <w:sz w:val="24"/>
          <w:szCs w:val="24"/>
        </w:rPr>
        <w:t>данных.</w:t>
      </w:r>
    </w:p>
    <w:p w:rsidR="0060112E" w:rsidRPr="006473B6" w:rsidRDefault="004106D4" w:rsidP="00D552B0">
      <w:pPr>
        <w:pStyle w:val="1"/>
        <w:tabs>
          <w:tab w:val="left" w:pos="993"/>
          <w:tab w:val="left" w:pos="9214"/>
        </w:tabs>
        <w:spacing w:before="2" w:line="240" w:lineRule="auto"/>
        <w:ind w:left="284" w:firstLine="283"/>
        <w:jc w:val="both"/>
      </w:pPr>
      <w:r w:rsidRPr="006473B6">
        <w:t>Выпускник получит возможность (в данном курсе и иной учебной деятельности):</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узнать о данных от датчиков, например, датчиков роботизированных</w:t>
      </w:r>
      <w:r w:rsidRPr="006473B6">
        <w:rPr>
          <w:i/>
          <w:spacing w:val="-9"/>
          <w:sz w:val="24"/>
          <w:szCs w:val="24"/>
        </w:rPr>
        <w:t xml:space="preserve"> </w:t>
      </w:r>
      <w:r w:rsidRPr="006473B6">
        <w:rPr>
          <w:i/>
          <w:sz w:val="24"/>
          <w:szCs w:val="24"/>
        </w:rPr>
        <w:t>устройств;</w:t>
      </w:r>
    </w:p>
    <w:p w:rsidR="0060112E" w:rsidRPr="006473B6" w:rsidRDefault="004106D4" w:rsidP="00D552B0">
      <w:pPr>
        <w:pStyle w:val="a5"/>
        <w:numPr>
          <w:ilvl w:val="1"/>
          <w:numId w:val="94"/>
        </w:numPr>
        <w:tabs>
          <w:tab w:val="left" w:pos="993"/>
          <w:tab w:val="left" w:pos="1527"/>
          <w:tab w:val="left" w:pos="9214"/>
        </w:tabs>
        <w:spacing w:before="4"/>
        <w:ind w:left="284" w:right="466" w:firstLine="283"/>
        <w:jc w:val="both"/>
        <w:rPr>
          <w:i/>
          <w:sz w:val="24"/>
          <w:szCs w:val="24"/>
        </w:rPr>
      </w:pPr>
      <w:r w:rsidRPr="006473B6">
        <w:rPr>
          <w:i/>
          <w:sz w:val="24"/>
          <w:szCs w:val="24"/>
        </w:rPr>
        <w:t>практиковаться в использовании основных видов прикладного программного обеспечения (редакторы текстов, электронные таблицы, браузеры и</w:t>
      </w:r>
      <w:r w:rsidRPr="006473B6">
        <w:rPr>
          <w:i/>
          <w:spacing w:val="-4"/>
          <w:sz w:val="24"/>
          <w:szCs w:val="24"/>
        </w:rPr>
        <w:t xml:space="preserve"> </w:t>
      </w:r>
      <w:r w:rsidRPr="006473B6">
        <w:rPr>
          <w:i/>
          <w:sz w:val="24"/>
          <w:szCs w:val="24"/>
        </w:rPr>
        <w:t>др.);</w:t>
      </w:r>
    </w:p>
    <w:p w:rsidR="00DF7647" w:rsidRDefault="00DF7647" w:rsidP="00D552B0">
      <w:pPr>
        <w:pStyle w:val="a5"/>
        <w:numPr>
          <w:ilvl w:val="1"/>
          <w:numId w:val="94"/>
        </w:numPr>
        <w:tabs>
          <w:tab w:val="left" w:pos="993"/>
          <w:tab w:val="left" w:pos="1527"/>
          <w:tab w:val="left" w:pos="3382"/>
          <w:tab w:val="left" w:pos="3766"/>
          <w:tab w:val="left" w:pos="5177"/>
          <w:tab w:val="left" w:pos="6923"/>
          <w:tab w:val="left" w:pos="9094"/>
          <w:tab w:val="left" w:pos="9214"/>
          <w:tab w:val="left" w:pos="10912"/>
        </w:tabs>
        <w:spacing w:before="4"/>
        <w:ind w:left="284" w:right="467" w:firstLine="283"/>
        <w:jc w:val="both"/>
        <w:rPr>
          <w:i/>
          <w:sz w:val="24"/>
          <w:szCs w:val="24"/>
        </w:rPr>
      </w:pPr>
      <w:r>
        <w:rPr>
          <w:i/>
          <w:sz w:val="24"/>
          <w:szCs w:val="24"/>
        </w:rPr>
        <w:t xml:space="preserve">познакомиться с </w:t>
      </w:r>
      <w:r w:rsidR="004106D4" w:rsidRPr="006473B6">
        <w:rPr>
          <w:i/>
          <w:sz w:val="24"/>
          <w:szCs w:val="24"/>
        </w:rPr>
        <w:t>примерам</w:t>
      </w:r>
      <w:r w:rsidR="008C08DC">
        <w:rPr>
          <w:i/>
          <w:sz w:val="24"/>
          <w:szCs w:val="24"/>
        </w:rPr>
        <w:t xml:space="preserve">и использования </w:t>
      </w:r>
      <w:r>
        <w:rPr>
          <w:i/>
          <w:sz w:val="24"/>
          <w:szCs w:val="24"/>
        </w:rPr>
        <w:t xml:space="preserve">математического </w:t>
      </w:r>
      <w:r w:rsidR="004106D4" w:rsidRPr="006473B6">
        <w:rPr>
          <w:i/>
          <w:sz w:val="24"/>
          <w:szCs w:val="24"/>
        </w:rPr>
        <w:t>моделирования</w:t>
      </w:r>
      <w:r w:rsidR="004106D4" w:rsidRPr="006473B6">
        <w:rPr>
          <w:i/>
          <w:sz w:val="24"/>
          <w:szCs w:val="24"/>
        </w:rPr>
        <w:tab/>
      </w:r>
    </w:p>
    <w:p w:rsidR="0060112E" w:rsidRPr="006473B6" w:rsidRDefault="004106D4" w:rsidP="00D552B0">
      <w:pPr>
        <w:pStyle w:val="a5"/>
        <w:tabs>
          <w:tab w:val="left" w:pos="993"/>
          <w:tab w:val="left" w:pos="1527"/>
          <w:tab w:val="left" w:pos="3382"/>
          <w:tab w:val="left" w:pos="3766"/>
          <w:tab w:val="left" w:pos="5177"/>
          <w:tab w:val="left" w:pos="6923"/>
          <w:tab w:val="left" w:pos="9094"/>
          <w:tab w:val="left" w:pos="9214"/>
          <w:tab w:val="left" w:pos="10912"/>
        </w:tabs>
        <w:spacing w:before="4"/>
        <w:ind w:left="284" w:right="467" w:firstLine="283"/>
        <w:jc w:val="both"/>
        <w:rPr>
          <w:i/>
          <w:sz w:val="24"/>
          <w:szCs w:val="24"/>
        </w:rPr>
      </w:pPr>
      <w:r w:rsidRPr="006473B6">
        <w:rPr>
          <w:i/>
          <w:sz w:val="24"/>
          <w:szCs w:val="24"/>
        </w:rPr>
        <w:t>в современном</w:t>
      </w:r>
      <w:r w:rsidRPr="006473B6">
        <w:rPr>
          <w:i/>
          <w:spacing w:val="-1"/>
          <w:sz w:val="24"/>
          <w:szCs w:val="24"/>
        </w:rPr>
        <w:t xml:space="preserve"> </w:t>
      </w:r>
      <w:r w:rsidRPr="006473B6">
        <w:rPr>
          <w:i/>
          <w:sz w:val="24"/>
          <w:szCs w:val="24"/>
        </w:rPr>
        <w:t>мире;</w:t>
      </w:r>
    </w:p>
    <w:p w:rsidR="0060112E" w:rsidRPr="006473B6" w:rsidRDefault="004106D4" w:rsidP="00D552B0">
      <w:pPr>
        <w:pStyle w:val="a5"/>
        <w:numPr>
          <w:ilvl w:val="1"/>
          <w:numId w:val="94"/>
        </w:numPr>
        <w:tabs>
          <w:tab w:val="left" w:pos="993"/>
          <w:tab w:val="left" w:pos="1527"/>
          <w:tab w:val="left" w:pos="9214"/>
        </w:tabs>
        <w:spacing w:before="5"/>
        <w:ind w:left="284" w:right="469" w:firstLine="283"/>
        <w:jc w:val="both"/>
        <w:rPr>
          <w:i/>
          <w:sz w:val="24"/>
          <w:szCs w:val="24"/>
        </w:rPr>
      </w:pPr>
      <w:r w:rsidRPr="006473B6">
        <w:rPr>
          <w:i/>
          <w:sz w:val="24"/>
          <w:szCs w:val="24"/>
        </w:rPr>
        <w:t>познакомиться с принципами функционирования Интернета и сетевого взаимодействия между компьютерами, с методами поиска в</w:t>
      </w:r>
      <w:r w:rsidRPr="006473B6">
        <w:rPr>
          <w:i/>
          <w:spacing w:val="-7"/>
          <w:sz w:val="24"/>
          <w:szCs w:val="24"/>
        </w:rPr>
        <w:t xml:space="preserve"> </w:t>
      </w:r>
      <w:r w:rsidRPr="006473B6">
        <w:rPr>
          <w:i/>
          <w:sz w:val="24"/>
          <w:szCs w:val="24"/>
        </w:rPr>
        <w:t>Интернете;</w:t>
      </w:r>
    </w:p>
    <w:p w:rsidR="0060112E" w:rsidRPr="006473B6" w:rsidRDefault="004106D4" w:rsidP="00D552B0">
      <w:pPr>
        <w:pStyle w:val="a5"/>
        <w:numPr>
          <w:ilvl w:val="1"/>
          <w:numId w:val="94"/>
        </w:numPr>
        <w:tabs>
          <w:tab w:val="left" w:pos="993"/>
          <w:tab w:val="left" w:pos="1527"/>
          <w:tab w:val="left" w:pos="9214"/>
        </w:tabs>
        <w:spacing w:before="2"/>
        <w:ind w:left="284" w:right="462" w:firstLine="283"/>
        <w:jc w:val="both"/>
        <w:rPr>
          <w:i/>
          <w:sz w:val="24"/>
          <w:szCs w:val="24"/>
        </w:rPr>
      </w:pPr>
      <w:r w:rsidRPr="006473B6">
        <w:rPr>
          <w:i/>
          <w:sz w:val="24"/>
          <w:szCs w:val="24"/>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w:t>
      </w:r>
      <w:r w:rsidRPr="006473B6">
        <w:rPr>
          <w:i/>
          <w:spacing w:val="-4"/>
          <w:sz w:val="24"/>
          <w:szCs w:val="24"/>
        </w:rPr>
        <w:t xml:space="preserve"> </w:t>
      </w:r>
      <w:r w:rsidRPr="006473B6">
        <w:rPr>
          <w:i/>
          <w:sz w:val="24"/>
          <w:szCs w:val="24"/>
        </w:rPr>
        <w:t>источников);</w:t>
      </w:r>
    </w:p>
    <w:p w:rsidR="0060112E" w:rsidRPr="006473B6" w:rsidRDefault="004106D4" w:rsidP="00D552B0">
      <w:pPr>
        <w:pStyle w:val="a5"/>
        <w:numPr>
          <w:ilvl w:val="1"/>
          <w:numId w:val="94"/>
        </w:numPr>
        <w:tabs>
          <w:tab w:val="left" w:pos="993"/>
          <w:tab w:val="left" w:pos="1527"/>
          <w:tab w:val="left" w:pos="9214"/>
        </w:tabs>
        <w:spacing w:before="2"/>
        <w:ind w:left="284" w:right="466" w:firstLine="283"/>
        <w:jc w:val="both"/>
        <w:rPr>
          <w:i/>
          <w:sz w:val="24"/>
          <w:szCs w:val="24"/>
        </w:rPr>
      </w:pPr>
      <w:r w:rsidRPr="006473B6">
        <w:rPr>
          <w:i/>
          <w:sz w:val="24"/>
          <w:szCs w:val="24"/>
        </w:rPr>
        <w:t>узнать о том, что в сфере информатики и ИКТ существуют международные и национальные</w:t>
      </w:r>
      <w:r w:rsidRPr="006473B6">
        <w:rPr>
          <w:i/>
          <w:spacing w:val="-2"/>
          <w:sz w:val="24"/>
          <w:szCs w:val="24"/>
        </w:rPr>
        <w:t xml:space="preserve"> </w:t>
      </w:r>
      <w:r w:rsidRPr="006473B6">
        <w:rPr>
          <w:i/>
          <w:sz w:val="24"/>
          <w:szCs w:val="24"/>
        </w:rPr>
        <w:t>стандарты;</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узнать о структуре современных компьютеров и назначении их</w:t>
      </w:r>
      <w:r w:rsidRPr="006473B6">
        <w:rPr>
          <w:i/>
          <w:spacing w:val="-8"/>
          <w:sz w:val="24"/>
          <w:szCs w:val="24"/>
        </w:rPr>
        <w:t xml:space="preserve"> </w:t>
      </w:r>
      <w:r w:rsidRPr="006473B6">
        <w:rPr>
          <w:i/>
          <w:sz w:val="24"/>
          <w:szCs w:val="24"/>
        </w:rPr>
        <w:t>элементов;</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i/>
          <w:sz w:val="24"/>
          <w:szCs w:val="24"/>
        </w:rPr>
      </w:pPr>
      <w:r w:rsidRPr="006473B6">
        <w:rPr>
          <w:i/>
          <w:sz w:val="24"/>
          <w:szCs w:val="24"/>
        </w:rPr>
        <w:t>получить представление об истории и тенденциях развития</w:t>
      </w:r>
      <w:r w:rsidRPr="006473B6">
        <w:rPr>
          <w:i/>
          <w:spacing w:val="-4"/>
          <w:sz w:val="24"/>
          <w:szCs w:val="24"/>
        </w:rPr>
        <w:t xml:space="preserve"> </w:t>
      </w:r>
      <w:r w:rsidRPr="006473B6">
        <w:rPr>
          <w:i/>
          <w:sz w:val="24"/>
          <w:szCs w:val="24"/>
        </w:rPr>
        <w:t>ИКТ;</w:t>
      </w:r>
    </w:p>
    <w:p w:rsidR="0060112E" w:rsidRPr="006473B6" w:rsidRDefault="004106D4" w:rsidP="00D552B0">
      <w:pPr>
        <w:pStyle w:val="a5"/>
        <w:numPr>
          <w:ilvl w:val="1"/>
          <w:numId w:val="94"/>
        </w:numPr>
        <w:tabs>
          <w:tab w:val="left" w:pos="993"/>
          <w:tab w:val="left" w:pos="1527"/>
          <w:tab w:val="left" w:pos="9214"/>
        </w:tabs>
        <w:ind w:left="284" w:firstLine="283"/>
        <w:jc w:val="both"/>
        <w:rPr>
          <w:i/>
          <w:sz w:val="24"/>
          <w:szCs w:val="24"/>
        </w:rPr>
      </w:pPr>
      <w:r w:rsidRPr="006473B6">
        <w:rPr>
          <w:i/>
          <w:sz w:val="24"/>
          <w:szCs w:val="24"/>
        </w:rPr>
        <w:t>познакомиться с примерами использования ИКТ в современном</w:t>
      </w:r>
      <w:r w:rsidRPr="006473B6">
        <w:rPr>
          <w:i/>
          <w:spacing w:val="-7"/>
          <w:sz w:val="24"/>
          <w:szCs w:val="24"/>
        </w:rPr>
        <w:t xml:space="preserve"> </w:t>
      </w:r>
      <w:r w:rsidRPr="006473B6">
        <w:rPr>
          <w:i/>
          <w:sz w:val="24"/>
          <w:szCs w:val="24"/>
        </w:rPr>
        <w:t>мире;</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i/>
          <w:sz w:val="24"/>
          <w:szCs w:val="24"/>
        </w:rPr>
      </w:pPr>
      <w:r w:rsidRPr="006473B6">
        <w:rPr>
          <w:i/>
          <w:sz w:val="24"/>
          <w:szCs w:val="24"/>
        </w:rPr>
        <w:t>получить представления о роботизированных устройствах и их использовании на производстве и в научных</w:t>
      </w:r>
      <w:r w:rsidRPr="006473B6">
        <w:rPr>
          <w:i/>
          <w:spacing w:val="-2"/>
          <w:sz w:val="24"/>
          <w:szCs w:val="24"/>
        </w:rPr>
        <w:t xml:space="preserve"> </w:t>
      </w:r>
      <w:r w:rsidRPr="006473B6">
        <w:rPr>
          <w:i/>
          <w:sz w:val="24"/>
          <w:szCs w:val="24"/>
        </w:rPr>
        <w:t>исследованиях.</w:t>
      </w:r>
    </w:p>
    <w:p w:rsidR="0060112E" w:rsidRPr="006473B6" w:rsidRDefault="004106D4" w:rsidP="00D552B0">
      <w:pPr>
        <w:pStyle w:val="1"/>
        <w:numPr>
          <w:ilvl w:val="3"/>
          <w:numId w:val="118"/>
        </w:numPr>
        <w:tabs>
          <w:tab w:val="left" w:pos="993"/>
          <w:tab w:val="left" w:pos="1134"/>
        </w:tabs>
        <w:spacing w:line="240" w:lineRule="auto"/>
        <w:ind w:left="284" w:firstLine="283"/>
        <w:jc w:val="both"/>
      </w:pPr>
      <w:bookmarkStart w:id="12" w:name="_TOC_250022"/>
      <w:bookmarkEnd w:id="12"/>
      <w:r w:rsidRPr="006473B6">
        <w:t>Физика</w:t>
      </w:r>
    </w:p>
    <w:p w:rsidR="0060112E" w:rsidRPr="006473B6" w:rsidRDefault="00DF7647"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94"/>
        </w:numPr>
        <w:tabs>
          <w:tab w:val="left" w:pos="993"/>
          <w:tab w:val="left" w:pos="1527"/>
          <w:tab w:val="left" w:pos="9214"/>
        </w:tabs>
        <w:spacing w:before="1"/>
        <w:ind w:left="284" w:right="461" w:firstLine="283"/>
        <w:jc w:val="both"/>
        <w:rPr>
          <w:sz w:val="24"/>
          <w:szCs w:val="24"/>
        </w:rPr>
      </w:pPr>
      <w:r w:rsidRPr="006473B6">
        <w:rPr>
          <w:sz w:val="24"/>
          <w:szCs w:val="24"/>
        </w:rPr>
        <w:t>соблюдать правила безопасности и охраны труда при работе с учебным и лабораторным оборудованием;</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sz w:val="24"/>
          <w:szCs w:val="24"/>
        </w:rPr>
      </w:pPr>
      <w:r w:rsidRPr="006473B6">
        <w:rPr>
          <w:sz w:val="24"/>
          <w:szCs w:val="24"/>
        </w:rPr>
        <w:t>понимать смысл основных физических терминов: физическое тело, физическое явление, физическая величина, единицы</w:t>
      </w:r>
      <w:r w:rsidRPr="006473B6">
        <w:rPr>
          <w:spacing w:val="-1"/>
          <w:sz w:val="24"/>
          <w:szCs w:val="24"/>
        </w:rPr>
        <w:t xml:space="preserve"> </w:t>
      </w:r>
      <w:r w:rsidRPr="006473B6">
        <w:rPr>
          <w:sz w:val="24"/>
          <w:szCs w:val="24"/>
        </w:rPr>
        <w:t>измерения;</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sz w:val="24"/>
          <w:szCs w:val="24"/>
        </w:rPr>
      </w:pPr>
      <w:r w:rsidRPr="006473B6">
        <w:rPr>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w:t>
      </w:r>
      <w:r w:rsidRPr="006473B6">
        <w:rPr>
          <w:spacing w:val="-1"/>
          <w:sz w:val="24"/>
          <w:szCs w:val="24"/>
        </w:rPr>
        <w:t xml:space="preserve"> </w:t>
      </w:r>
      <w:r w:rsidRPr="006473B6">
        <w:rPr>
          <w:sz w:val="24"/>
          <w:szCs w:val="24"/>
        </w:rPr>
        <w:t>опытов;</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sz w:val="24"/>
          <w:szCs w:val="24"/>
        </w:rPr>
      </w:pPr>
      <w:r w:rsidRPr="006473B6">
        <w:rPr>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0112E" w:rsidRPr="006473B6" w:rsidRDefault="00DF7647" w:rsidP="00D552B0">
      <w:pPr>
        <w:pStyle w:val="a3"/>
        <w:tabs>
          <w:tab w:val="left" w:pos="993"/>
          <w:tab w:val="left" w:pos="9214"/>
        </w:tabs>
        <w:ind w:left="284" w:right="467" w:firstLine="283"/>
        <w:jc w:val="both"/>
      </w:pPr>
      <w:r w:rsidRPr="00DF7647">
        <w:t xml:space="preserve">    </w:t>
      </w:r>
      <w:r w:rsidR="004106D4" w:rsidRPr="006473B6">
        <w:rPr>
          <w:u w:val="single"/>
        </w:rPr>
        <w:t>Примечание</w:t>
      </w:r>
      <w:r w:rsidR="004106D4" w:rsidRPr="006473B6">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понимать роль эксперимента в получении научной</w:t>
      </w:r>
      <w:r w:rsidRPr="006473B6">
        <w:rPr>
          <w:spacing w:val="-3"/>
          <w:sz w:val="24"/>
          <w:szCs w:val="24"/>
        </w:rPr>
        <w:t xml:space="preserve"> </w:t>
      </w:r>
      <w:r w:rsidRPr="006473B6">
        <w:rPr>
          <w:sz w:val="24"/>
          <w:szCs w:val="24"/>
        </w:rPr>
        <w:t>информации;</w:t>
      </w:r>
    </w:p>
    <w:p w:rsidR="0060112E" w:rsidRPr="006473B6" w:rsidRDefault="004106D4" w:rsidP="00D552B0">
      <w:pPr>
        <w:pStyle w:val="a5"/>
        <w:numPr>
          <w:ilvl w:val="1"/>
          <w:numId w:val="94"/>
        </w:numPr>
        <w:tabs>
          <w:tab w:val="left" w:pos="993"/>
          <w:tab w:val="left" w:pos="1527"/>
          <w:tab w:val="left" w:pos="9214"/>
        </w:tabs>
        <w:ind w:left="284" w:right="462" w:firstLine="283"/>
        <w:jc w:val="both"/>
        <w:rPr>
          <w:sz w:val="24"/>
          <w:szCs w:val="24"/>
        </w:rPr>
      </w:pPr>
      <w:r w:rsidRPr="006473B6">
        <w:rPr>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w:t>
      </w:r>
      <w:r w:rsidRPr="006473B6">
        <w:rPr>
          <w:spacing w:val="-4"/>
          <w:sz w:val="24"/>
          <w:szCs w:val="24"/>
        </w:rPr>
        <w:t xml:space="preserve"> </w:t>
      </w:r>
      <w:r w:rsidRPr="006473B6">
        <w:rPr>
          <w:sz w:val="24"/>
          <w:szCs w:val="24"/>
        </w:rPr>
        <w:t>измерений.</w:t>
      </w:r>
    </w:p>
    <w:p w:rsidR="0060112E" w:rsidRPr="006473B6" w:rsidRDefault="00DF7647" w:rsidP="00D552B0">
      <w:pPr>
        <w:pStyle w:val="a3"/>
        <w:tabs>
          <w:tab w:val="left" w:pos="993"/>
          <w:tab w:val="left" w:pos="2936"/>
          <w:tab w:val="left" w:pos="3845"/>
          <w:tab w:val="left" w:pos="4879"/>
          <w:tab w:val="left" w:pos="6208"/>
          <w:tab w:val="left" w:pos="7194"/>
          <w:tab w:val="left" w:pos="8791"/>
          <w:tab w:val="left" w:pos="9214"/>
          <w:tab w:val="left" w:pos="10065"/>
        </w:tabs>
        <w:ind w:left="284" w:right="467" w:firstLine="283"/>
        <w:jc w:val="both"/>
      </w:pPr>
      <w:r w:rsidRPr="00DF7647">
        <w:t xml:space="preserve">     </w:t>
      </w:r>
      <w:r w:rsidR="004106D4" w:rsidRPr="006473B6">
        <w:rPr>
          <w:u w:val="single"/>
        </w:rPr>
        <w:t>Примечание</w:t>
      </w:r>
      <w:r>
        <w:t xml:space="preserve">. Любая </w:t>
      </w:r>
      <w:r w:rsidR="004106D4" w:rsidRPr="006473B6">
        <w:t>учебна</w:t>
      </w:r>
      <w:r>
        <w:t xml:space="preserve">я программа должна </w:t>
      </w:r>
      <w:r w:rsidR="00073DAC" w:rsidRPr="006473B6">
        <w:t xml:space="preserve">обеспечивать </w:t>
      </w:r>
      <w:r>
        <w:t xml:space="preserve">овладение </w:t>
      </w:r>
      <w:r w:rsidR="004106D4" w:rsidRPr="006473B6">
        <w:t>прямыми измерениями всех перечисленных физических</w:t>
      </w:r>
      <w:r w:rsidR="004106D4" w:rsidRPr="006473B6">
        <w:rPr>
          <w:spacing w:val="-3"/>
        </w:rPr>
        <w:t xml:space="preserve"> </w:t>
      </w:r>
      <w:r w:rsidR="004106D4" w:rsidRPr="006473B6">
        <w:t>величин.</w:t>
      </w:r>
    </w:p>
    <w:p w:rsidR="0060112E" w:rsidRPr="006473B6" w:rsidRDefault="004106D4" w:rsidP="00D552B0">
      <w:pPr>
        <w:pStyle w:val="a5"/>
        <w:numPr>
          <w:ilvl w:val="1"/>
          <w:numId w:val="94"/>
        </w:numPr>
        <w:tabs>
          <w:tab w:val="left" w:pos="993"/>
          <w:tab w:val="left" w:pos="1527"/>
          <w:tab w:val="left" w:pos="9214"/>
        </w:tabs>
        <w:spacing w:before="1"/>
        <w:ind w:left="284" w:right="471" w:firstLine="283"/>
        <w:jc w:val="both"/>
        <w:rPr>
          <w:sz w:val="24"/>
          <w:szCs w:val="24"/>
        </w:rPr>
      </w:pPr>
      <w:r w:rsidRPr="006473B6">
        <w:rPr>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w:t>
      </w:r>
      <w:r w:rsidRPr="006473B6">
        <w:rPr>
          <w:spacing w:val="-18"/>
          <w:sz w:val="24"/>
          <w:szCs w:val="24"/>
        </w:rPr>
        <w:t xml:space="preserve"> </w:t>
      </w:r>
      <w:r w:rsidRPr="006473B6">
        <w:rPr>
          <w:sz w:val="24"/>
          <w:szCs w:val="24"/>
        </w:rPr>
        <w:t>исследования;</w:t>
      </w:r>
    </w:p>
    <w:p w:rsidR="0060112E" w:rsidRPr="006473B6" w:rsidRDefault="004106D4" w:rsidP="00D552B0">
      <w:pPr>
        <w:pStyle w:val="a5"/>
        <w:numPr>
          <w:ilvl w:val="1"/>
          <w:numId w:val="94"/>
        </w:numPr>
        <w:tabs>
          <w:tab w:val="left" w:pos="993"/>
          <w:tab w:val="left" w:pos="1527"/>
          <w:tab w:val="left" w:pos="9214"/>
        </w:tabs>
        <w:spacing w:before="90"/>
        <w:ind w:left="284" w:right="470" w:firstLine="283"/>
        <w:jc w:val="both"/>
        <w:rPr>
          <w:sz w:val="24"/>
          <w:szCs w:val="24"/>
        </w:rPr>
      </w:pPr>
      <w:r w:rsidRPr="006473B6">
        <w:rPr>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w:t>
      </w:r>
      <w:r w:rsidRPr="006473B6">
        <w:rPr>
          <w:spacing w:val="-4"/>
          <w:sz w:val="24"/>
          <w:szCs w:val="24"/>
        </w:rPr>
        <w:t xml:space="preserve"> </w:t>
      </w:r>
      <w:r w:rsidRPr="006473B6">
        <w:rPr>
          <w:sz w:val="24"/>
          <w:szCs w:val="24"/>
        </w:rPr>
        <w:t>измерений;</w:t>
      </w:r>
    </w:p>
    <w:p w:rsidR="0060112E" w:rsidRPr="006473B6" w:rsidRDefault="004106D4" w:rsidP="00D552B0">
      <w:pPr>
        <w:pStyle w:val="a5"/>
        <w:numPr>
          <w:ilvl w:val="1"/>
          <w:numId w:val="94"/>
        </w:numPr>
        <w:tabs>
          <w:tab w:val="left" w:pos="993"/>
          <w:tab w:val="left" w:pos="1527"/>
          <w:tab w:val="left" w:pos="9214"/>
        </w:tabs>
        <w:spacing w:before="7"/>
        <w:ind w:left="284" w:right="464" w:firstLine="283"/>
        <w:jc w:val="both"/>
        <w:rPr>
          <w:sz w:val="24"/>
          <w:szCs w:val="24"/>
        </w:rPr>
      </w:pPr>
      <w:r w:rsidRPr="006473B6">
        <w:rPr>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0112E" w:rsidRPr="006473B6" w:rsidRDefault="004106D4" w:rsidP="00D552B0">
      <w:pPr>
        <w:pStyle w:val="a5"/>
        <w:numPr>
          <w:ilvl w:val="1"/>
          <w:numId w:val="94"/>
        </w:numPr>
        <w:tabs>
          <w:tab w:val="left" w:pos="993"/>
          <w:tab w:val="left" w:pos="1527"/>
          <w:tab w:val="left" w:pos="9214"/>
        </w:tabs>
        <w:spacing w:before="8"/>
        <w:ind w:left="284" w:right="467" w:firstLine="283"/>
        <w:jc w:val="both"/>
        <w:rPr>
          <w:sz w:val="24"/>
          <w:szCs w:val="24"/>
        </w:rPr>
      </w:pPr>
      <w:r w:rsidRPr="006473B6">
        <w:rPr>
          <w:sz w:val="24"/>
          <w:szCs w:val="24"/>
        </w:rPr>
        <w:t>понимать принципы действия машин, приборов и технических устройств, условия их безопасного использования в повседневной</w:t>
      </w:r>
      <w:r w:rsidRPr="006473B6">
        <w:rPr>
          <w:spacing w:val="-2"/>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spacing w:before="4"/>
        <w:ind w:left="284" w:right="466" w:firstLine="283"/>
        <w:jc w:val="both"/>
        <w:rPr>
          <w:sz w:val="24"/>
          <w:szCs w:val="24"/>
        </w:rPr>
      </w:pPr>
      <w:r w:rsidRPr="006473B6">
        <w:rPr>
          <w:sz w:val="24"/>
          <w:szCs w:val="24"/>
        </w:rPr>
        <w:t>использовать при выполнении учебных задач научно-популярную литературу о физических явлениях, справочные материалы, ресурсы</w:t>
      </w:r>
      <w:r w:rsidRPr="006473B6">
        <w:rPr>
          <w:spacing w:val="-4"/>
          <w:sz w:val="24"/>
          <w:szCs w:val="24"/>
        </w:rPr>
        <w:t xml:space="preserve"> </w:t>
      </w:r>
      <w:r w:rsidRPr="006473B6">
        <w:rPr>
          <w:sz w:val="24"/>
          <w:szCs w:val="24"/>
        </w:rPr>
        <w:t>Интернет.</w:t>
      </w:r>
    </w:p>
    <w:p w:rsidR="0060112E" w:rsidRPr="006473B6" w:rsidRDefault="00DF7647"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69" w:firstLine="283"/>
        <w:jc w:val="both"/>
        <w:rPr>
          <w:i/>
          <w:sz w:val="24"/>
          <w:szCs w:val="24"/>
        </w:rPr>
      </w:pPr>
      <w:r w:rsidRPr="006473B6">
        <w:rPr>
          <w:i/>
          <w:sz w:val="24"/>
          <w:szCs w:val="24"/>
        </w:rPr>
        <w:t>осознавать ценность научных исследований, роль физики в расширении представлений об окружающем мире и ее вклад в улучшение качества</w:t>
      </w:r>
      <w:r w:rsidRPr="006473B6">
        <w:rPr>
          <w:i/>
          <w:spacing w:val="-5"/>
          <w:sz w:val="24"/>
          <w:szCs w:val="24"/>
        </w:rPr>
        <w:t xml:space="preserve"> </w:t>
      </w:r>
      <w:r w:rsidRPr="006473B6">
        <w:rPr>
          <w:i/>
          <w:sz w:val="24"/>
          <w:szCs w:val="24"/>
        </w:rPr>
        <w:t>жизни;</w:t>
      </w:r>
    </w:p>
    <w:p w:rsidR="0060112E" w:rsidRPr="006473B6" w:rsidRDefault="004106D4" w:rsidP="00D552B0">
      <w:pPr>
        <w:pStyle w:val="a5"/>
        <w:numPr>
          <w:ilvl w:val="1"/>
          <w:numId w:val="94"/>
        </w:numPr>
        <w:tabs>
          <w:tab w:val="left" w:pos="993"/>
          <w:tab w:val="left" w:pos="1527"/>
          <w:tab w:val="left" w:pos="9214"/>
        </w:tabs>
        <w:spacing w:before="2"/>
        <w:ind w:left="284" w:right="463" w:firstLine="283"/>
        <w:jc w:val="both"/>
        <w:rPr>
          <w:i/>
          <w:sz w:val="24"/>
          <w:szCs w:val="24"/>
        </w:rPr>
      </w:pPr>
      <w:r w:rsidRPr="006473B6">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w:t>
      </w:r>
      <w:r w:rsidRPr="006473B6">
        <w:rPr>
          <w:i/>
          <w:spacing w:val="-2"/>
          <w:sz w:val="24"/>
          <w:szCs w:val="24"/>
        </w:rPr>
        <w:t xml:space="preserve"> </w:t>
      </w:r>
      <w:r w:rsidRPr="006473B6">
        <w:rPr>
          <w:i/>
          <w:sz w:val="24"/>
          <w:szCs w:val="24"/>
        </w:rPr>
        <w:t>фактов;</w:t>
      </w:r>
    </w:p>
    <w:p w:rsidR="0060112E" w:rsidRPr="006473B6" w:rsidRDefault="004106D4" w:rsidP="00D552B0">
      <w:pPr>
        <w:pStyle w:val="a5"/>
        <w:numPr>
          <w:ilvl w:val="1"/>
          <w:numId w:val="94"/>
        </w:numPr>
        <w:tabs>
          <w:tab w:val="left" w:pos="993"/>
          <w:tab w:val="left" w:pos="1527"/>
          <w:tab w:val="left" w:pos="9214"/>
        </w:tabs>
        <w:ind w:left="284" w:right="466" w:firstLine="283"/>
        <w:jc w:val="both"/>
        <w:rPr>
          <w:i/>
          <w:sz w:val="24"/>
          <w:szCs w:val="24"/>
        </w:rPr>
      </w:pPr>
      <w:r w:rsidRPr="006473B6">
        <w:rPr>
          <w:i/>
          <w:sz w:val="24"/>
          <w:szCs w:val="24"/>
        </w:rPr>
        <w:t>сравнивать точность измерения физических величин по величине их относительной погрешности при проведении прямых</w:t>
      </w:r>
      <w:r w:rsidRPr="006473B6">
        <w:rPr>
          <w:i/>
          <w:spacing w:val="-3"/>
          <w:sz w:val="24"/>
          <w:szCs w:val="24"/>
        </w:rPr>
        <w:t xml:space="preserve"> </w:t>
      </w:r>
      <w:r w:rsidRPr="006473B6">
        <w:rPr>
          <w:i/>
          <w:sz w:val="24"/>
          <w:szCs w:val="24"/>
        </w:rPr>
        <w:t>измерений;</w:t>
      </w:r>
    </w:p>
    <w:p w:rsidR="0060112E" w:rsidRPr="006473B6" w:rsidRDefault="004106D4" w:rsidP="00D552B0">
      <w:pPr>
        <w:pStyle w:val="a5"/>
        <w:numPr>
          <w:ilvl w:val="1"/>
          <w:numId w:val="94"/>
        </w:numPr>
        <w:tabs>
          <w:tab w:val="left" w:pos="993"/>
          <w:tab w:val="left" w:pos="1527"/>
          <w:tab w:val="left" w:pos="9214"/>
        </w:tabs>
        <w:spacing w:before="1"/>
        <w:ind w:left="284" w:right="460" w:firstLine="283"/>
        <w:jc w:val="both"/>
        <w:rPr>
          <w:i/>
          <w:sz w:val="24"/>
          <w:szCs w:val="24"/>
        </w:rPr>
      </w:pPr>
      <w:r w:rsidRPr="006473B6">
        <w:rPr>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w:t>
      </w:r>
      <w:r w:rsidRPr="006473B6">
        <w:rPr>
          <w:i/>
          <w:spacing w:val="-5"/>
          <w:sz w:val="24"/>
          <w:szCs w:val="24"/>
        </w:rPr>
        <w:t xml:space="preserve"> </w:t>
      </w:r>
      <w:r w:rsidRPr="006473B6">
        <w:rPr>
          <w:i/>
          <w:sz w:val="24"/>
          <w:szCs w:val="24"/>
        </w:rPr>
        <w:t>результатов;</w:t>
      </w:r>
    </w:p>
    <w:p w:rsidR="0060112E" w:rsidRPr="006473B6" w:rsidRDefault="004106D4" w:rsidP="00D552B0">
      <w:pPr>
        <w:pStyle w:val="a5"/>
        <w:numPr>
          <w:ilvl w:val="1"/>
          <w:numId w:val="94"/>
        </w:numPr>
        <w:tabs>
          <w:tab w:val="left" w:pos="993"/>
          <w:tab w:val="left" w:pos="1527"/>
          <w:tab w:val="left" w:pos="9214"/>
        </w:tabs>
        <w:spacing w:before="1"/>
        <w:ind w:left="284" w:right="463" w:firstLine="283"/>
        <w:jc w:val="both"/>
        <w:rPr>
          <w:i/>
          <w:sz w:val="24"/>
          <w:szCs w:val="24"/>
        </w:rPr>
      </w:pPr>
      <w:r w:rsidRPr="006473B6">
        <w:rPr>
          <w:i/>
          <w:sz w:val="24"/>
          <w:szCs w:val="24"/>
        </w:rPr>
        <w:t xml:space="preserve">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w:t>
      </w:r>
      <w:r w:rsidRPr="006473B6">
        <w:rPr>
          <w:i/>
          <w:spacing w:val="4"/>
          <w:sz w:val="24"/>
          <w:szCs w:val="24"/>
        </w:rPr>
        <w:t xml:space="preserve">ее </w:t>
      </w:r>
      <w:r w:rsidRPr="006473B6">
        <w:rPr>
          <w:i/>
          <w:sz w:val="24"/>
          <w:szCs w:val="24"/>
        </w:rPr>
        <w:t>содержание и данные об источнике</w:t>
      </w:r>
      <w:r w:rsidRPr="006473B6">
        <w:rPr>
          <w:i/>
          <w:spacing w:val="-4"/>
          <w:sz w:val="24"/>
          <w:szCs w:val="24"/>
        </w:rPr>
        <w:t xml:space="preserve"> </w:t>
      </w:r>
      <w:r w:rsidRPr="006473B6">
        <w:rPr>
          <w:i/>
          <w:sz w:val="24"/>
          <w:szCs w:val="24"/>
        </w:rPr>
        <w:t>информации;</w:t>
      </w:r>
    </w:p>
    <w:p w:rsidR="0060112E" w:rsidRPr="006473B6" w:rsidRDefault="004106D4" w:rsidP="00D552B0">
      <w:pPr>
        <w:pStyle w:val="a5"/>
        <w:numPr>
          <w:ilvl w:val="1"/>
          <w:numId w:val="94"/>
        </w:numPr>
        <w:tabs>
          <w:tab w:val="left" w:pos="993"/>
          <w:tab w:val="left" w:pos="1527"/>
          <w:tab w:val="left" w:pos="9214"/>
        </w:tabs>
        <w:spacing w:before="7"/>
        <w:ind w:left="284" w:right="470" w:firstLine="283"/>
        <w:jc w:val="both"/>
        <w:rPr>
          <w:i/>
          <w:sz w:val="24"/>
          <w:szCs w:val="24"/>
        </w:rPr>
      </w:pPr>
      <w:r w:rsidRPr="006473B6">
        <w:rPr>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w:t>
      </w:r>
      <w:r w:rsidRPr="006473B6">
        <w:rPr>
          <w:i/>
          <w:spacing w:val="-2"/>
          <w:sz w:val="24"/>
          <w:szCs w:val="24"/>
        </w:rPr>
        <w:t xml:space="preserve"> </w:t>
      </w:r>
      <w:r w:rsidRPr="006473B6">
        <w:rPr>
          <w:i/>
          <w:sz w:val="24"/>
          <w:szCs w:val="24"/>
        </w:rPr>
        <w:t>сверстников.</w:t>
      </w:r>
    </w:p>
    <w:p w:rsidR="00073DAC" w:rsidRPr="006473B6" w:rsidRDefault="00DF7647" w:rsidP="00D552B0">
      <w:pPr>
        <w:pStyle w:val="1"/>
        <w:tabs>
          <w:tab w:val="left" w:pos="993"/>
          <w:tab w:val="left" w:pos="7088"/>
          <w:tab w:val="left" w:pos="9214"/>
        </w:tabs>
        <w:spacing w:before="8" w:line="240" w:lineRule="auto"/>
        <w:ind w:left="284" w:right="4113" w:firstLine="283"/>
        <w:jc w:val="both"/>
      </w:pPr>
      <w:r>
        <w:t xml:space="preserve">    </w:t>
      </w:r>
      <w:r w:rsidR="004106D4" w:rsidRPr="006473B6">
        <w:t xml:space="preserve">Механические явления </w:t>
      </w:r>
    </w:p>
    <w:p w:rsidR="0060112E" w:rsidRPr="006473B6" w:rsidRDefault="00DF7647" w:rsidP="00D552B0">
      <w:pPr>
        <w:pStyle w:val="1"/>
        <w:tabs>
          <w:tab w:val="left" w:pos="993"/>
          <w:tab w:val="left" w:pos="7088"/>
          <w:tab w:val="left" w:pos="9214"/>
        </w:tabs>
        <w:spacing w:before="8" w:line="240" w:lineRule="auto"/>
        <w:ind w:left="284" w:right="4113"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3" w:firstLine="283"/>
        <w:jc w:val="both"/>
        <w:rPr>
          <w:sz w:val="24"/>
          <w:szCs w:val="24"/>
        </w:rPr>
      </w:pPr>
      <w:r w:rsidRPr="006473B6">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w:t>
      </w:r>
      <w:r w:rsidRPr="006473B6">
        <w:rPr>
          <w:spacing w:val="-4"/>
          <w:sz w:val="24"/>
          <w:szCs w:val="24"/>
        </w:rPr>
        <w:t xml:space="preserve"> </w:t>
      </w:r>
      <w:r w:rsidRPr="006473B6">
        <w:rPr>
          <w:sz w:val="24"/>
          <w:szCs w:val="24"/>
        </w:rPr>
        <w:t>(звук);</w:t>
      </w:r>
    </w:p>
    <w:p w:rsidR="0060112E" w:rsidRPr="006473B6" w:rsidRDefault="004106D4" w:rsidP="00D552B0">
      <w:pPr>
        <w:pStyle w:val="a5"/>
        <w:numPr>
          <w:ilvl w:val="1"/>
          <w:numId w:val="94"/>
        </w:numPr>
        <w:tabs>
          <w:tab w:val="left" w:pos="993"/>
          <w:tab w:val="left" w:pos="1527"/>
          <w:tab w:val="left" w:pos="9214"/>
        </w:tabs>
        <w:ind w:left="284" w:right="467" w:firstLine="283"/>
        <w:jc w:val="both"/>
        <w:rPr>
          <w:sz w:val="24"/>
          <w:szCs w:val="24"/>
        </w:rPr>
      </w:pPr>
      <w:r w:rsidRPr="006473B6">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w:t>
      </w:r>
      <w:r w:rsidRPr="006473B6">
        <w:rPr>
          <w:spacing w:val="-2"/>
          <w:sz w:val="24"/>
          <w:szCs w:val="24"/>
        </w:rPr>
        <w:t xml:space="preserve"> </w:t>
      </w:r>
      <w:r w:rsidRPr="006473B6">
        <w:rPr>
          <w:sz w:val="24"/>
          <w:szCs w:val="24"/>
        </w:rPr>
        <w:t>выражение;</w:t>
      </w:r>
    </w:p>
    <w:p w:rsidR="0060112E" w:rsidRPr="006473B6" w:rsidRDefault="004106D4" w:rsidP="00D552B0">
      <w:pPr>
        <w:pStyle w:val="a5"/>
        <w:numPr>
          <w:ilvl w:val="1"/>
          <w:numId w:val="94"/>
        </w:numPr>
        <w:tabs>
          <w:tab w:val="left" w:pos="993"/>
          <w:tab w:val="left" w:pos="1527"/>
          <w:tab w:val="left" w:pos="9214"/>
        </w:tabs>
        <w:spacing w:before="65"/>
        <w:ind w:left="284" w:firstLine="283"/>
        <w:jc w:val="both"/>
      </w:pPr>
      <w:r w:rsidRPr="006473B6">
        <w:rPr>
          <w:sz w:val="24"/>
          <w:szCs w:val="24"/>
        </w:rPr>
        <w:t>различать основные признаки изученных физических моделей: материальная</w:t>
      </w:r>
      <w:r w:rsidRPr="00AD116B">
        <w:rPr>
          <w:spacing w:val="53"/>
          <w:sz w:val="24"/>
          <w:szCs w:val="24"/>
        </w:rPr>
        <w:t xml:space="preserve"> </w:t>
      </w:r>
      <w:r w:rsidRPr="006473B6">
        <w:rPr>
          <w:sz w:val="24"/>
          <w:szCs w:val="24"/>
        </w:rPr>
        <w:t>точка,</w:t>
      </w:r>
      <w:r w:rsidR="00DF7647">
        <w:t xml:space="preserve"> </w:t>
      </w:r>
      <w:r w:rsidRPr="006473B6">
        <w:t>инерциальная система отсчета;</w:t>
      </w:r>
    </w:p>
    <w:p w:rsidR="0060112E" w:rsidRPr="006473B6" w:rsidRDefault="004106D4" w:rsidP="00D552B0">
      <w:pPr>
        <w:pStyle w:val="a5"/>
        <w:numPr>
          <w:ilvl w:val="1"/>
          <w:numId w:val="94"/>
        </w:numPr>
        <w:tabs>
          <w:tab w:val="left" w:pos="993"/>
          <w:tab w:val="left" w:pos="1527"/>
          <w:tab w:val="left" w:pos="9214"/>
        </w:tabs>
        <w:spacing w:before="2"/>
        <w:ind w:left="284" w:right="460" w:firstLine="283"/>
        <w:jc w:val="both"/>
        <w:rPr>
          <w:sz w:val="24"/>
          <w:szCs w:val="24"/>
        </w:rPr>
      </w:pPr>
      <w:r w:rsidRPr="006473B6">
        <w:rPr>
          <w:sz w:val="24"/>
          <w:szCs w:val="24"/>
        </w:rPr>
        <w:t xml:space="preserve">решать задачи, используя физические законы (закон сохранения энергии, закон всемирного тяготения, принцип суперпозиции сил, </w:t>
      </w:r>
      <w:r w:rsidRPr="006473B6">
        <w:rPr>
          <w:spacing w:val="-3"/>
          <w:sz w:val="24"/>
          <w:szCs w:val="24"/>
        </w:rPr>
        <w:t xml:space="preserve">I, </w:t>
      </w:r>
      <w:r w:rsidRPr="006473B6">
        <w:rPr>
          <w:sz w:val="24"/>
          <w:szCs w:val="24"/>
        </w:rPr>
        <w:t>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w:t>
      </w:r>
      <w:r w:rsidRPr="006473B6">
        <w:rPr>
          <w:spacing w:val="-6"/>
          <w:sz w:val="24"/>
          <w:szCs w:val="24"/>
        </w:rPr>
        <w:t xml:space="preserve"> </w:t>
      </w:r>
      <w:r w:rsidRPr="006473B6">
        <w:rPr>
          <w:sz w:val="24"/>
          <w:szCs w:val="24"/>
        </w:rPr>
        <w:t>величины.</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right="466" w:firstLine="283"/>
        <w:jc w:val="both"/>
        <w:rPr>
          <w:i/>
          <w:sz w:val="24"/>
          <w:szCs w:val="24"/>
        </w:rPr>
      </w:pPr>
      <w:r w:rsidRPr="006473B6">
        <w:rPr>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w:t>
      </w:r>
      <w:r w:rsidRPr="006473B6">
        <w:rPr>
          <w:i/>
          <w:spacing w:val="-3"/>
          <w:sz w:val="24"/>
          <w:szCs w:val="24"/>
        </w:rPr>
        <w:t xml:space="preserve"> </w:t>
      </w:r>
      <w:r w:rsidRPr="006473B6">
        <w:rPr>
          <w:i/>
          <w:sz w:val="24"/>
          <w:szCs w:val="24"/>
        </w:rPr>
        <w:t>пространств;</w:t>
      </w:r>
    </w:p>
    <w:p w:rsidR="0060112E" w:rsidRPr="006473B6" w:rsidRDefault="004106D4" w:rsidP="00D552B0">
      <w:pPr>
        <w:pStyle w:val="a5"/>
        <w:numPr>
          <w:ilvl w:val="1"/>
          <w:numId w:val="94"/>
        </w:numPr>
        <w:tabs>
          <w:tab w:val="left" w:pos="993"/>
          <w:tab w:val="left" w:pos="1527"/>
          <w:tab w:val="left" w:pos="9214"/>
        </w:tabs>
        <w:ind w:left="284" w:right="464" w:firstLine="283"/>
        <w:jc w:val="both"/>
        <w:rPr>
          <w:i/>
          <w:sz w:val="24"/>
          <w:szCs w:val="24"/>
        </w:rPr>
      </w:pPr>
      <w:r w:rsidRPr="006473B6">
        <w:rPr>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w:t>
      </w:r>
      <w:r w:rsidRPr="006473B6">
        <w:rPr>
          <w:i/>
          <w:spacing w:val="-1"/>
          <w:sz w:val="24"/>
          <w:szCs w:val="24"/>
        </w:rPr>
        <w:t xml:space="preserve"> </w:t>
      </w:r>
      <w:r w:rsidRPr="006473B6">
        <w:rPr>
          <w:i/>
          <w:sz w:val="24"/>
          <w:szCs w:val="24"/>
        </w:rPr>
        <w:t>др.);</w:t>
      </w:r>
    </w:p>
    <w:p w:rsidR="0060112E" w:rsidRPr="006473B6" w:rsidRDefault="004106D4" w:rsidP="00D552B0">
      <w:pPr>
        <w:pStyle w:val="a5"/>
        <w:numPr>
          <w:ilvl w:val="1"/>
          <w:numId w:val="94"/>
        </w:numPr>
        <w:tabs>
          <w:tab w:val="left" w:pos="993"/>
          <w:tab w:val="left" w:pos="1527"/>
          <w:tab w:val="left" w:pos="9214"/>
        </w:tabs>
        <w:ind w:left="284" w:right="468" w:firstLine="283"/>
        <w:jc w:val="both"/>
        <w:rPr>
          <w:i/>
          <w:sz w:val="24"/>
          <w:szCs w:val="24"/>
        </w:rPr>
      </w:pPr>
      <w:r w:rsidRPr="006473B6">
        <w:rPr>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w:t>
      </w:r>
      <w:r w:rsidRPr="006473B6">
        <w:rPr>
          <w:i/>
          <w:spacing w:val="-2"/>
          <w:sz w:val="24"/>
          <w:szCs w:val="24"/>
        </w:rPr>
        <w:t xml:space="preserve"> </w:t>
      </w:r>
      <w:r w:rsidRPr="006473B6">
        <w:rPr>
          <w:i/>
          <w:sz w:val="24"/>
          <w:szCs w:val="24"/>
        </w:rPr>
        <w:t>оценки.</w:t>
      </w:r>
    </w:p>
    <w:p w:rsidR="00073DAC" w:rsidRPr="006473B6" w:rsidRDefault="00DF7647" w:rsidP="00D552B0">
      <w:pPr>
        <w:pStyle w:val="1"/>
        <w:tabs>
          <w:tab w:val="left" w:pos="993"/>
          <w:tab w:val="left" w:pos="9214"/>
        </w:tabs>
        <w:spacing w:before="7" w:line="240" w:lineRule="auto"/>
        <w:ind w:left="284" w:right="570" w:firstLine="283"/>
        <w:jc w:val="both"/>
      </w:pPr>
      <w:r>
        <w:t xml:space="preserve">    </w:t>
      </w:r>
      <w:r w:rsidR="004106D4" w:rsidRPr="006473B6">
        <w:t xml:space="preserve">Тепловые явления </w:t>
      </w:r>
    </w:p>
    <w:p w:rsidR="0060112E" w:rsidRPr="006473B6" w:rsidRDefault="00DF7647" w:rsidP="00D552B0">
      <w:pPr>
        <w:pStyle w:val="1"/>
        <w:tabs>
          <w:tab w:val="left" w:pos="993"/>
          <w:tab w:val="left" w:pos="9214"/>
        </w:tabs>
        <w:spacing w:before="7" w:line="240" w:lineRule="auto"/>
        <w:ind w:left="284" w:right="570"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3" w:firstLine="283"/>
        <w:jc w:val="both"/>
        <w:rPr>
          <w:sz w:val="24"/>
          <w:szCs w:val="24"/>
        </w:rPr>
      </w:pPr>
      <w:r w:rsidRPr="006473B6">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60112E" w:rsidRPr="006473B6" w:rsidRDefault="004106D4" w:rsidP="00D552B0">
      <w:pPr>
        <w:pStyle w:val="a5"/>
        <w:numPr>
          <w:ilvl w:val="1"/>
          <w:numId w:val="94"/>
        </w:numPr>
        <w:tabs>
          <w:tab w:val="left" w:pos="993"/>
          <w:tab w:val="left" w:pos="1527"/>
          <w:tab w:val="left" w:pos="9214"/>
        </w:tabs>
        <w:ind w:left="284" w:right="465" w:firstLine="283"/>
        <w:jc w:val="both"/>
        <w:rPr>
          <w:sz w:val="24"/>
          <w:szCs w:val="24"/>
        </w:rPr>
      </w:pPr>
      <w:r w:rsidRPr="006473B6">
        <w:rPr>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w:t>
      </w:r>
      <w:r w:rsidRPr="006473B6">
        <w:rPr>
          <w:spacing w:val="-1"/>
          <w:sz w:val="24"/>
          <w:szCs w:val="24"/>
        </w:rPr>
        <w:t xml:space="preserve"> </w:t>
      </w:r>
      <w:r w:rsidRPr="006473B6">
        <w:rPr>
          <w:sz w:val="24"/>
          <w:szCs w:val="24"/>
        </w:rPr>
        <w:t>энергии;</w:t>
      </w:r>
    </w:p>
    <w:p w:rsidR="0060112E" w:rsidRPr="006473B6" w:rsidRDefault="004106D4" w:rsidP="00D552B0">
      <w:pPr>
        <w:pStyle w:val="a5"/>
        <w:numPr>
          <w:ilvl w:val="1"/>
          <w:numId w:val="94"/>
        </w:numPr>
        <w:tabs>
          <w:tab w:val="left" w:pos="993"/>
          <w:tab w:val="left" w:pos="1527"/>
          <w:tab w:val="left" w:pos="9214"/>
        </w:tabs>
        <w:ind w:left="284" w:right="470" w:firstLine="283"/>
        <w:jc w:val="both"/>
        <w:rPr>
          <w:sz w:val="24"/>
          <w:szCs w:val="24"/>
        </w:rPr>
      </w:pPr>
      <w:r w:rsidRPr="006473B6">
        <w:rPr>
          <w:sz w:val="24"/>
          <w:szCs w:val="24"/>
        </w:rPr>
        <w:t>различать основные признаки изученных физических моделей строения газов, жидкостей и твердых</w:t>
      </w:r>
      <w:r w:rsidRPr="006473B6">
        <w:rPr>
          <w:spacing w:val="1"/>
          <w:sz w:val="24"/>
          <w:szCs w:val="24"/>
        </w:rPr>
        <w:t xml:space="preserve"> </w:t>
      </w:r>
      <w:r w:rsidRPr="006473B6">
        <w:rPr>
          <w:sz w:val="24"/>
          <w:szCs w:val="24"/>
        </w:rPr>
        <w:t>тел;</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sz w:val="24"/>
          <w:szCs w:val="24"/>
        </w:rPr>
      </w:pPr>
      <w:r w:rsidRPr="006473B6">
        <w:rPr>
          <w:sz w:val="24"/>
          <w:szCs w:val="24"/>
        </w:rPr>
        <w:t>приводить примеры практического использования физических знаний о тепловых явлениях;</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sz w:val="24"/>
          <w:szCs w:val="24"/>
        </w:rPr>
      </w:pPr>
      <w:r w:rsidRPr="006473B6">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w:t>
      </w:r>
      <w:r w:rsidRPr="006473B6">
        <w:rPr>
          <w:spacing w:val="-1"/>
          <w:sz w:val="24"/>
          <w:szCs w:val="24"/>
        </w:rPr>
        <w:t xml:space="preserve"> </w:t>
      </w:r>
      <w:r w:rsidRPr="006473B6">
        <w:rPr>
          <w:sz w:val="24"/>
          <w:szCs w:val="24"/>
        </w:rPr>
        <w:t>величины.</w:t>
      </w:r>
    </w:p>
    <w:p w:rsidR="0060112E" w:rsidRPr="006473B6" w:rsidRDefault="00DF7647" w:rsidP="00D552B0">
      <w:pPr>
        <w:pStyle w:val="1"/>
        <w:tabs>
          <w:tab w:val="left" w:pos="993"/>
          <w:tab w:val="left" w:pos="9214"/>
        </w:tabs>
        <w:spacing w:before="70"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right="464" w:firstLine="283"/>
        <w:jc w:val="both"/>
        <w:rPr>
          <w:i/>
          <w:sz w:val="24"/>
          <w:szCs w:val="24"/>
        </w:rPr>
      </w:pPr>
      <w:r w:rsidRPr="006473B6">
        <w:rPr>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w:t>
      </w:r>
      <w:r w:rsidRPr="006473B6">
        <w:rPr>
          <w:i/>
          <w:spacing w:val="-10"/>
          <w:sz w:val="24"/>
          <w:szCs w:val="24"/>
        </w:rPr>
        <w:t xml:space="preserve"> </w:t>
      </w:r>
      <w:r w:rsidRPr="006473B6">
        <w:rPr>
          <w:i/>
          <w:sz w:val="24"/>
          <w:szCs w:val="24"/>
        </w:rPr>
        <w:t>гидроэлектростанций;</w:t>
      </w:r>
    </w:p>
    <w:p w:rsidR="0060112E" w:rsidRPr="006473B6" w:rsidRDefault="004106D4" w:rsidP="00D552B0">
      <w:pPr>
        <w:pStyle w:val="a5"/>
        <w:numPr>
          <w:ilvl w:val="1"/>
          <w:numId w:val="94"/>
        </w:numPr>
        <w:tabs>
          <w:tab w:val="left" w:pos="993"/>
          <w:tab w:val="left" w:pos="1527"/>
          <w:tab w:val="left" w:pos="9214"/>
        </w:tabs>
        <w:ind w:left="284" w:right="465" w:firstLine="283"/>
        <w:jc w:val="both"/>
        <w:rPr>
          <w:i/>
          <w:sz w:val="24"/>
          <w:szCs w:val="24"/>
        </w:rPr>
      </w:pPr>
      <w:r w:rsidRPr="006473B6">
        <w:rPr>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w:t>
      </w:r>
      <w:r w:rsidRPr="006473B6">
        <w:rPr>
          <w:i/>
          <w:spacing w:val="-5"/>
          <w:sz w:val="24"/>
          <w:szCs w:val="24"/>
        </w:rPr>
        <w:t xml:space="preserve"> </w:t>
      </w:r>
      <w:r w:rsidRPr="006473B6">
        <w:rPr>
          <w:i/>
          <w:sz w:val="24"/>
          <w:szCs w:val="24"/>
        </w:rPr>
        <w:t>законов;</w:t>
      </w:r>
    </w:p>
    <w:p w:rsidR="0060112E" w:rsidRPr="006473B6" w:rsidRDefault="004106D4" w:rsidP="00D552B0">
      <w:pPr>
        <w:pStyle w:val="a5"/>
        <w:numPr>
          <w:ilvl w:val="1"/>
          <w:numId w:val="94"/>
        </w:numPr>
        <w:tabs>
          <w:tab w:val="left" w:pos="993"/>
          <w:tab w:val="left" w:pos="1527"/>
          <w:tab w:val="left" w:pos="9214"/>
        </w:tabs>
        <w:spacing w:before="8"/>
        <w:ind w:left="284" w:right="470" w:firstLine="283"/>
        <w:jc w:val="both"/>
        <w:rPr>
          <w:i/>
          <w:sz w:val="24"/>
          <w:szCs w:val="24"/>
        </w:rPr>
      </w:pPr>
      <w:r w:rsidRPr="006473B6">
        <w:rPr>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w:t>
      </w:r>
      <w:r w:rsidRPr="006473B6">
        <w:rPr>
          <w:i/>
          <w:spacing w:val="-2"/>
          <w:sz w:val="24"/>
          <w:szCs w:val="24"/>
        </w:rPr>
        <w:t xml:space="preserve"> </w:t>
      </w:r>
      <w:r w:rsidRPr="006473B6">
        <w:rPr>
          <w:i/>
          <w:sz w:val="24"/>
          <w:szCs w:val="24"/>
        </w:rPr>
        <w:t>оценки.</w:t>
      </w:r>
    </w:p>
    <w:p w:rsidR="00073DAC" w:rsidRPr="006473B6" w:rsidRDefault="00DF7647" w:rsidP="00D552B0">
      <w:pPr>
        <w:pStyle w:val="1"/>
        <w:tabs>
          <w:tab w:val="left" w:pos="993"/>
          <w:tab w:val="left" w:pos="9214"/>
        </w:tabs>
        <w:spacing w:before="7" w:line="240" w:lineRule="auto"/>
        <w:ind w:left="284" w:right="1704" w:firstLine="283"/>
        <w:jc w:val="both"/>
      </w:pPr>
      <w:r>
        <w:t xml:space="preserve">    </w:t>
      </w:r>
      <w:r w:rsidR="004106D4" w:rsidRPr="006473B6">
        <w:t xml:space="preserve">Электрические и магнитные явления </w:t>
      </w:r>
    </w:p>
    <w:p w:rsidR="0060112E" w:rsidRPr="006473B6" w:rsidRDefault="00DF7647" w:rsidP="00D552B0">
      <w:pPr>
        <w:pStyle w:val="1"/>
        <w:tabs>
          <w:tab w:val="left" w:pos="993"/>
          <w:tab w:val="left" w:pos="9214"/>
        </w:tabs>
        <w:spacing w:before="7" w:line="240" w:lineRule="auto"/>
        <w:ind w:left="284" w:right="1704"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0" w:firstLine="283"/>
        <w:jc w:val="both"/>
        <w:rPr>
          <w:sz w:val="24"/>
          <w:szCs w:val="24"/>
        </w:rPr>
      </w:pPr>
      <w:r w:rsidRPr="006473B6">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w:t>
      </w:r>
      <w:r w:rsidRPr="006473B6">
        <w:rPr>
          <w:spacing w:val="-19"/>
          <w:sz w:val="24"/>
          <w:szCs w:val="24"/>
        </w:rPr>
        <w:t xml:space="preserve"> </w:t>
      </w:r>
      <w:r w:rsidRPr="006473B6">
        <w:rPr>
          <w:sz w:val="24"/>
          <w:szCs w:val="24"/>
        </w:rPr>
        <w:t>света.</w:t>
      </w:r>
    </w:p>
    <w:p w:rsidR="0060112E" w:rsidRPr="006473B6" w:rsidRDefault="004106D4" w:rsidP="00D552B0">
      <w:pPr>
        <w:pStyle w:val="a5"/>
        <w:numPr>
          <w:ilvl w:val="1"/>
          <w:numId w:val="94"/>
        </w:numPr>
        <w:tabs>
          <w:tab w:val="left" w:pos="993"/>
          <w:tab w:val="left" w:pos="1527"/>
          <w:tab w:val="left" w:pos="9214"/>
        </w:tabs>
        <w:ind w:left="284" w:right="463" w:firstLine="283"/>
        <w:jc w:val="both"/>
        <w:rPr>
          <w:sz w:val="24"/>
          <w:szCs w:val="24"/>
        </w:rPr>
      </w:pPr>
      <w:r w:rsidRPr="006473B6">
        <w:rPr>
          <w:sz w:val="24"/>
          <w:szCs w:val="24"/>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w:t>
      </w:r>
      <w:r w:rsidRPr="006473B6">
        <w:rPr>
          <w:spacing w:val="-1"/>
          <w:sz w:val="24"/>
          <w:szCs w:val="24"/>
        </w:rPr>
        <w:t xml:space="preserve"> </w:t>
      </w:r>
      <w:r w:rsidRPr="006473B6">
        <w:rPr>
          <w:sz w:val="24"/>
          <w:szCs w:val="24"/>
        </w:rPr>
        <w:t>вольтметр).</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sz w:val="24"/>
          <w:szCs w:val="24"/>
        </w:rPr>
      </w:pPr>
      <w:r w:rsidRPr="006473B6">
        <w:rPr>
          <w:sz w:val="24"/>
          <w:szCs w:val="24"/>
        </w:rPr>
        <w:t>использовать оптические схемы для построения изображений в плоском зеркале и собирающей</w:t>
      </w:r>
      <w:r w:rsidRPr="006473B6">
        <w:rPr>
          <w:spacing w:val="-1"/>
          <w:sz w:val="24"/>
          <w:szCs w:val="24"/>
        </w:rPr>
        <w:t xml:space="preserve"> </w:t>
      </w:r>
      <w:r w:rsidRPr="006473B6">
        <w:rPr>
          <w:sz w:val="24"/>
          <w:szCs w:val="24"/>
        </w:rPr>
        <w:t>линзе.</w:t>
      </w:r>
    </w:p>
    <w:p w:rsidR="0060112E" w:rsidRPr="006473B6" w:rsidRDefault="004106D4" w:rsidP="00D552B0">
      <w:pPr>
        <w:pStyle w:val="a5"/>
        <w:numPr>
          <w:ilvl w:val="1"/>
          <w:numId w:val="94"/>
        </w:numPr>
        <w:tabs>
          <w:tab w:val="left" w:pos="993"/>
          <w:tab w:val="left" w:pos="1527"/>
          <w:tab w:val="left" w:pos="9214"/>
        </w:tabs>
        <w:spacing w:before="2"/>
        <w:ind w:left="284" w:right="459" w:firstLine="283"/>
        <w:jc w:val="both"/>
        <w:rPr>
          <w:sz w:val="24"/>
          <w:szCs w:val="24"/>
        </w:rPr>
      </w:pPr>
      <w:r w:rsidRPr="006473B6">
        <w:rPr>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w:t>
      </w:r>
      <w:r w:rsidRPr="006473B6">
        <w:rPr>
          <w:spacing w:val="-34"/>
          <w:sz w:val="24"/>
          <w:szCs w:val="24"/>
        </w:rPr>
        <w:t xml:space="preserve"> </w:t>
      </w:r>
      <w:r w:rsidRPr="006473B6">
        <w:rPr>
          <w:sz w:val="24"/>
          <w:szCs w:val="24"/>
        </w:rPr>
        <w:t>величинами.</w:t>
      </w:r>
    </w:p>
    <w:p w:rsidR="0060112E" w:rsidRPr="006473B6" w:rsidRDefault="004106D4" w:rsidP="00D552B0">
      <w:pPr>
        <w:pStyle w:val="a5"/>
        <w:numPr>
          <w:ilvl w:val="1"/>
          <w:numId w:val="94"/>
        </w:numPr>
        <w:tabs>
          <w:tab w:val="left" w:pos="993"/>
          <w:tab w:val="left" w:pos="1527"/>
          <w:tab w:val="left" w:pos="9214"/>
        </w:tabs>
        <w:spacing w:before="1"/>
        <w:ind w:left="284" w:right="465" w:firstLine="283"/>
        <w:jc w:val="both"/>
        <w:rPr>
          <w:sz w:val="24"/>
          <w:szCs w:val="24"/>
        </w:rPr>
      </w:pPr>
      <w:r w:rsidRPr="006473B6">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w:t>
      </w:r>
      <w:r w:rsidRPr="006473B6">
        <w:rPr>
          <w:spacing w:val="-8"/>
          <w:sz w:val="24"/>
          <w:szCs w:val="24"/>
        </w:rPr>
        <w:t xml:space="preserve"> </w:t>
      </w:r>
      <w:r w:rsidRPr="006473B6">
        <w:rPr>
          <w:sz w:val="24"/>
          <w:szCs w:val="24"/>
        </w:rPr>
        <w:t>выражение.</w:t>
      </w:r>
    </w:p>
    <w:p w:rsidR="0060112E" w:rsidRPr="006473B6" w:rsidRDefault="004106D4" w:rsidP="00D552B0">
      <w:pPr>
        <w:pStyle w:val="a5"/>
        <w:numPr>
          <w:ilvl w:val="1"/>
          <w:numId w:val="94"/>
        </w:numPr>
        <w:tabs>
          <w:tab w:val="left" w:pos="993"/>
          <w:tab w:val="left" w:pos="1527"/>
          <w:tab w:val="left" w:pos="9214"/>
        </w:tabs>
        <w:spacing w:before="2"/>
        <w:ind w:left="284" w:right="471" w:firstLine="283"/>
        <w:jc w:val="both"/>
        <w:rPr>
          <w:sz w:val="24"/>
          <w:szCs w:val="24"/>
        </w:rPr>
      </w:pPr>
      <w:r w:rsidRPr="006473B6">
        <w:rPr>
          <w:sz w:val="24"/>
          <w:szCs w:val="24"/>
        </w:rPr>
        <w:t>приводить примеры практического использования физических знаний о электромагнитных явлениях</w:t>
      </w:r>
    </w:p>
    <w:p w:rsidR="0060112E" w:rsidRPr="006473B6" w:rsidRDefault="004106D4" w:rsidP="00D552B0">
      <w:pPr>
        <w:pStyle w:val="a5"/>
        <w:numPr>
          <w:ilvl w:val="1"/>
          <w:numId w:val="94"/>
        </w:numPr>
        <w:tabs>
          <w:tab w:val="left" w:pos="993"/>
          <w:tab w:val="left" w:pos="1527"/>
          <w:tab w:val="left" w:pos="9214"/>
        </w:tabs>
        <w:spacing w:before="2"/>
        <w:ind w:left="284" w:right="459" w:firstLine="283"/>
        <w:jc w:val="both"/>
        <w:rPr>
          <w:sz w:val="24"/>
          <w:szCs w:val="24"/>
        </w:rPr>
      </w:pPr>
      <w:r w:rsidRPr="006473B6">
        <w:rPr>
          <w:sz w:val="24"/>
          <w:szCs w:val="24"/>
        </w:rPr>
        <w:t xml:space="preserve">решать задачи, используя физические законы (закон Ома для участка цепи, закон Джоуля- 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w:t>
      </w:r>
      <w:r w:rsidRPr="006473B6">
        <w:rPr>
          <w:spacing w:val="3"/>
          <w:sz w:val="24"/>
          <w:szCs w:val="24"/>
        </w:rPr>
        <w:t xml:space="preserve">ее </w:t>
      </w:r>
      <w:r w:rsidRPr="006473B6">
        <w:rPr>
          <w:sz w:val="24"/>
          <w:szCs w:val="24"/>
        </w:rPr>
        <w:t>решения, проводить расчеты и оценивать реальность полученного значения физической</w:t>
      </w:r>
      <w:r w:rsidRPr="006473B6">
        <w:rPr>
          <w:spacing w:val="-7"/>
          <w:sz w:val="24"/>
          <w:szCs w:val="24"/>
        </w:rPr>
        <w:t xml:space="preserve"> </w:t>
      </w:r>
      <w:r w:rsidRPr="006473B6">
        <w:rPr>
          <w:sz w:val="24"/>
          <w:szCs w:val="24"/>
        </w:rPr>
        <w:t>величины.</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ind w:left="284" w:right="463" w:firstLine="283"/>
        <w:jc w:val="both"/>
        <w:rPr>
          <w:i/>
          <w:sz w:val="24"/>
          <w:szCs w:val="24"/>
        </w:rPr>
      </w:pPr>
      <w:r w:rsidRPr="006473B6">
        <w:rPr>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w:t>
      </w:r>
      <w:r w:rsidRPr="006473B6">
        <w:rPr>
          <w:i/>
          <w:spacing w:val="-6"/>
          <w:sz w:val="24"/>
          <w:szCs w:val="24"/>
        </w:rPr>
        <w:t xml:space="preserve"> </w:t>
      </w:r>
      <w:r w:rsidRPr="006473B6">
        <w:rPr>
          <w:i/>
          <w:sz w:val="24"/>
          <w:szCs w:val="24"/>
        </w:rPr>
        <w:t>организмы;</w:t>
      </w:r>
    </w:p>
    <w:p w:rsidR="0060112E" w:rsidRPr="008C08DC" w:rsidRDefault="004106D4" w:rsidP="00D552B0">
      <w:pPr>
        <w:pStyle w:val="a5"/>
        <w:numPr>
          <w:ilvl w:val="1"/>
          <w:numId w:val="94"/>
        </w:numPr>
        <w:tabs>
          <w:tab w:val="left" w:pos="993"/>
          <w:tab w:val="left" w:pos="1527"/>
          <w:tab w:val="left" w:pos="9214"/>
        </w:tabs>
        <w:spacing w:before="65"/>
        <w:ind w:left="284" w:right="467" w:firstLine="283"/>
        <w:jc w:val="both"/>
        <w:rPr>
          <w:i/>
          <w:sz w:val="24"/>
          <w:szCs w:val="24"/>
        </w:rPr>
      </w:pPr>
      <w:r w:rsidRPr="008C08DC">
        <w:rPr>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w:t>
      </w:r>
      <w:r w:rsidRPr="008C08DC">
        <w:rPr>
          <w:i/>
          <w:spacing w:val="1"/>
          <w:sz w:val="24"/>
          <w:szCs w:val="24"/>
        </w:rPr>
        <w:t xml:space="preserve"> </w:t>
      </w:r>
      <w:r w:rsidRPr="008C08DC">
        <w:rPr>
          <w:i/>
          <w:sz w:val="24"/>
          <w:szCs w:val="24"/>
        </w:rPr>
        <w:t>ограниченность</w:t>
      </w:r>
      <w:r w:rsidR="008C08DC">
        <w:rPr>
          <w:i/>
          <w:sz w:val="24"/>
          <w:szCs w:val="24"/>
        </w:rPr>
        <w:t xml:space="preserve"> </w:t>
      </w:r>
      <w:r w:rsidRPr="008C08DC">
        <w:rPr>
          <w:i/>
          <w:sz w:val="24"/>
          <w:szCs w:val="24"/>
        </w:rPr>
        <w:t>использования частных законов (закон Ома для участка цепи, закон Джоуля-Ленца и др.);</w:t>
      </w:r>
    </w:p>
    <w:p w:rsidR="0060112E" w:rsidRPr="006473B6" w:rsidRDefault="004106D4" w:rsidP="00D552B0">
      <w:pPr>
        <w:pStyle w:val="a5"/>
        <w:numPr>
          <w:ilvl w:val="1"/>
          <w:numId w:val="94"/>
        </w:numPr>
        <w:tabs>
          <w:tab w:val="left" w:pos="993"/>
          <w:tab w:val="left" w:pos="1527"/>
          <w:tab w:val="left" w:pos="9214"/>
        </w:tabs>
        <w:spacing w:before="5"/>
        <w:ind w:left="284" w:right="463" w:firstLine="283"/>
        <w:jc w:val="both"/>
        <w:rPr>
          <w:i/>
          <w:sz w:val="24"/>
          <w:szCs w:val="24"/>
        </w:rPr>
      </w:pPr>
      <w:r w:rsidRPr="006473B6">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w:t>
      </w:r>
      <w:r w:rsidRPr="006473B6">
        <w:rPr>
          <w:i/>
          <w:spacing w:val="-2"/>
          <w:sz w:val="24"/>
          <w:szCs w:val="24"/>
        </w:rPr>
        <w:t xml:space="preserve"> </w:t>
      </w:r>
      <w:r w:rsidRPr="006473B6">
        <w:rPr>
          <w:i/>
          <w:sz w:val="24"/>
          <w:szCs w:val="24"/>
        </w:rPr>
        <w:t>фактов;</w:t>
      </w:r>
    </w:p>
    <w:p w:rsidR="0060112E" w:rsidRPr="006473B6" w:rsidRDefault="004106D4" w:rsidP="00D552B0">
      <w:pPr>
        <w:pStyle w:val="a5"/>
        <w:numPr>
          <w:ilvl w:val="1"/>
          <w:numId w:val="94"/>
        </w:numPr>
        <w:tabs>
          <w:tab w:val="left" w:pos="993"/>
          <w:tab w:val="left" w:pos="1527"/>
          <w:tab w:val="left" w:pos="9214"/>
        </w:tabs>
        <w:spacing w:before="7"/>
        <w:ind w:left="284" w:right="465" w:firstLine="283"/>
        <w:jc w:val="both"/>
        <w:rPr>
          <w:i/>
          <w:sz w:val="24"/>
          <w:szCs w:val="24"/>
        </w:rPr>
      </w:pPr>
      <w:r w:rsidRPr="006473B6">
        <w:rPr>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w:t>
      </w:r>
      <w:r w:rsidRPr="006473B6">
        <w:rPr>
          <w:i/>
          <w:spacing w:val="-2"/>
          <w:sz w:val="24"/>
          <w:szCs w:val="24"/>
        </w:rPr>
        <w:t xml:space="preserve"> </w:t>
      </w:r>
      <w:r w:rsidRPr="006473B6">
        <w:rPr>
          <w:i/>
          <w:sz w:val="24"/>
          <w:szCs w:val="24"/>
        </w:rPr>
        <w:t>оценки.</w:t>
      </w:r>
    </w:p>
    <w:p w:rsidR="00073DAC" w:rsidRPr="006473B6" w:rsidRDefault="00DF7647" w:rsidP="00D552B0">
      <w:pPr>
        <w:pStyle w:val="1"/>
        <w:tabs>
          <w:tab w:val="left" w:pos="993"/>
          <w:tab w:val="left" w:pos="2268"/>
          <w:tab w:val="left" w:pos="9214"/>
        </w:tabs>
        <w:spacing w:before="8" w:line="240" w:lineRule="auto"/>
        <w:ind w:left="284" w:right="1987" w:firstLine="283"/>
        <w:jc w:val="both"/>
      </w:pPr>
      <w:r>
        <w:t xml:space="preserve">     </w:t>
      </w:r>
      <w:r w:rsidR="004106D4" w:rsidRPr="006473B6">
        <w:t xml:space="preserve">Квантовые явления </w:t>
      </w:r>
    </w:p>
    <w:p w:rsidR="0060112E" w:rsidRPr="006473B6" w:rsidRDefault="00DF7647" w:rsidP="00D552B0">
      <w:pPr>
        <w:pStyle w:val="1"/>
        <w:tabs>
          <w:tab w:val="left" w:pos="993"/>
          <w:tab w:val="left" w:pos="2268"/>
          <w:tab w:val="left" w:pos="9214"/>
        </w:tabs>
        <w:spacing w:before="8" w:line="240" w:lineRule="auto"/>
        <w:ind w:left="284" w:right="1987" w:firstLine="283"/>
        <w:jc w:val="both"/>
      </w:pPr>
      <w:r>
        <w:t xml:space="preserve">    </w:t>
      </w:r>
      <w:r w:rsidR="004106D4" w:rsidRPr="006473B6">
        <w:t>Выпускник научится:</w:t>
      </w:r>
    </w:p>
    <w:p w:rsidR="0060112E" w:rsidRPr="006473B6" w:rsidRDefault="004106D4" w:rsidP="00D552B0">
      <w:pPr>
        <w:pStyle w:val="a5"/>
        <w:numPr>
          <w:ilvl w:val="1"/>
          <w:numId w:val="94"/>
        </w:numPr>
        <w:tabs>
          <w:tab w:val="left" w:pos="993"/>
          <w:tab w:val="left" w:pos="1527"/>
          <w:tab w:val="left" w:pos="9214"/>
        </w:tabs>
        <w:ind w:left="284" w:right="460" w:firstLine="283"/>
        <w:jc w:val="both"/>
        <w:rPr>
          <w:sz w:val="24"/>
          <w:szCs w:val="24"/>
        </w:rPr>
      </w:pPr>
      <w:r w:rsidRPr="006473B6">
        <w:rPr>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w:t>
      </w:r>
      <w:r w:rsidRPr="006473B6">
        <w:rPr>
          <w:spacing w:val="-8"/>
          <w:sz w:val="24"/>
          <w:szCs w:val="24"/>
        </w:rPr>
        <w:t xml:space="preserve"> </w:t>
      </w:r>
      <w:r w:rsidRPr="006473B6">
        <w:rPr>
          <w:sz w:val="24"/>
          <w:szCs w:val="24"/>
        </w:rPr>
        <w:t>атома;</w:t>
      </w:r>
    </w:p>
    <w:p w:rsidR="0060112E" w:rsidRPr="006473B6" w:rsidRDefault="004106D4" w:rsidP="00D552B0">
      <w:pPr>
        <w:pStyle w:val="a5"/>
        <w:numPr>
          <w:ilvl w:val="1"/>
          <w:numId w:val="94"/>
        </w:numPr>
        <w:tabs>
          <w:tab w:val="left" w:pos="993"/>
          <w:tab w:val="left" w:pos="1527"/>
          <w:tab w:val="left" w:pos="9214"/>
        </w:tabs>
        <w:spacing w:before="5"/>
        <w:ind w:left="284" w:right="460" w:firstLine="283"/>
        <w:jc w:val="both"/>
        <w:rPr>
          <w:sz w:val="24"/>
          <w:szCs w:val="24"/>
        </w:rPr>
      </w:pPr>
      <w:r w:rsidRPr="006473B6">
        <w:rPr>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w:t>
      </w:r>
      <w:r w:rsidRPr="006473B6">
        <w:rPr>
          <w:spacing w:val="-1"/>
          <w:sz w:val="24"/>
          <w:szCs w:val="24"/>
        </w:rPr>
        <w:t xml:space="preserve"> </w:t>
      </w:r>
      <w:r w:rsidRPr="006473B6">
        <w:rPr>
          <w:sz w:val="24"/>
          <w:szCs w:val="24"/>
        </w:rPr>
        <w:t>величины;</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w:t>
      </w:r>
      <w:r w:rsidRPr="006473B6">
        <w:rPr>
          <w:spacing w:val="-9"/>
          <w:sz w:val="24"/>
          <w:szCs w:val="24"/>
        </w:rPr>
        <w:t xml:space="preserve"> </w:t>
      </w:r>
      <w:r w:rsidRPr="006473B6">
        <w:rPr>
          <w:sz w:val="24"/>
          <w:szCs w:val="24"/>
        </w:rPr>
        <w:t>выражение;</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различать основные признаки планетарной модели атома, нуклонной модели атомного</w:t>
      </w:r>
      <w:r w:rsidR="00073DAC" w:rsidRPr="006473B6">
        <w:rPr>
          <w:sz w:val="24"/>
          <w:szCs w:val="24"/>
        </w:rPr>
        <w:t xml:space="preserve"> </w:t>
      </w:r>
      <w:r w:rsidRPr="006473B6">
        <w:rPr>
          <w:sz w:val="24"/>
          <w:szCs w:val="24"/>
        </w:rPr>
        <w:t>ядра;</w:t>
      </w:r>
    </w:p>
    <w:p w:rsidR="0060112E" w:rsidRPr="006473B6" w:rsidRDefault="008C08DC" w:rsidP="00D552B0">
      <w:pPr>
        <w:pStyle w:val="a5"/>
        <w:numPr>
          <w:ilvl w:val="1"/>
          <w:numId w:val="94"/>
        </w:numPr>
        <w:tabs>
          <w:tab w:val="left" w:pos="993"/>
          <w:tab w:val="left" w:pos="1822"/>
          <w:tab w:val="left" w:pos="3052"/>
          <w:tab w:val="left" w:pos="4556"/>
          <w:tab w:val="left" w:pos="4985"/>
          <w:tab w:val="left" w:pos="6149"/>
          <w:tab w:val="left" w:pos="6595"/>
          <w:tab w:val="left" w:pos="8403"/>
          <w:tab w:val="left" w:pos="9214"/>
        </w:tabs>
        <w:ind w:left="284" w:firstLine="283"/>
        <w:jc w:val="both"/>
        <w:rPr>
          <w:sz w:val="24"/>
          <w:szCs w:val="24"/>
        </w:rPr>
      </w:pPr>
      <w:r>
        <w:rPr>
          <w:sz w:val="24"/>
          <w:szCs w:val="24"/>
        </w:rPr>
        <w:t xml:space="preserve">приводить </w:t>
      </w:r>
      <w:r w:rsidR="004106D4" w:rsidRPr="006473B6">
        <w:rPr>
          <w:sz w:val="24"/>
          <w:szCs w:val="24"/>
        </w:rPr>
        <w:t>примеры</w:t>
      </w:r>
      <w:r w:rsidR="004106D4" w:rsidRPr="006473B6">
        <w:rPr>
          <w:sz w:val="24"/>
          <w:szCs w:val="24"/>
        </w:rPr>
        <w:tab/>
        <w:t>прояв</w:t>
      </w:r>
      <w:r>
        <w:rPr>
          <w:sz w:val="24"/>
          <w:szCs w:val="24"/>
        </w:rPr>
        <w:t xml:space="preserve">ления </w:t>
      </w:r>
      <w:r w:rsidR="00073DAC" w:rsidRPr="006473B6">
        <w:rPr>
          <w:sz w:val="24"/>
          <w:szCs w:val="24"/>
        </w:rPr>
        <w:t>в</w:t>
      </w:r>
      <w:r w:rsidR="00073DAC" w:rsidRPr="006473B6">
        <w:rPr>
          <w:sz w:val="24"/>
          <w:szCs w:val="24"/>
        </w:rPr>
        <w:tab/>
        <w:t>природ</w:t>
      </w:r>
      <w:r w:rsidR="00DF7647">
        <w:rPr>
          <w:sz w:val="24"/>
          <w:szCs w:val="24"/>
        </w:rPr>
        <w:t xml:space="preserve">е и </w:t>
      </w:r>
      <w:r w:rsidR="00073DAC" w:rsidRPr="006473B6">
        <w:rPr>
          <w:sz w:val="24"/>
          <w:szCs w:val="24"/>
        </w:rPr>
        <w:t xml:space="preserve">практического </w:t>
      </w:r>
      <w:r w:rsidR="00DF7647">
        <w:rPr>
          <w:sz w:val="24"/>
          <w:szCs w:val="24"/>
        </w:rPr>
        <w:t>ис</w:t>
      </w:r>
      <w:r w:rsidR="004106D4" w:rsidRPr="006473B6">
        <w:rPr>
          <w:sz w:val="24"/>
          <w:szCs w:val="24"/>
        </w:rPr>
        <w:t>пользования</w:t>
      </w:r>
      <w:r w:rsidR="00073DAC" w:rsidRPr="006473B6">
        <w:rPr>
          <w:sz w:val="24"/>
          <w:szCs w:val="24"/>
        </w:rPr>
        <w:t xml:space="preserve"> </w:t>
      </w:r>
      <w:r w:rsidR="004106D4" w:rsidRPr="006473B6">
        <w:rPr>
          <w:sz w:val="24"/>
          <w:szCs w:val="24"/>
        </w:rPr>
        <w:t>радиоактивности, ядерных и термоядерных реакций, спектрального анализа.</w:t>
      </w:r>
    </w:p>
    <w:p w:rsidR="0060112E" w:rsidRPr="006473B6" w:rsidRDefault="00DF7647" w:rsidP="00D552B0">
      <w:pPr>
        <w:pStyle w:val="1"/>
        <w:tabs>
          <w:tab w:val="left" w:pos="993"/>
          <w:tab w:val="left" w:pos="9214"/>
        </w:tabs>
        <w:spacing w:before="4"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8"/>
        </w:numPr>
        <w:tabs>
          <w:tab w:val="left" w:pos="993"/>
          <w:tab w:val="left" w:pos="1527"/>
          <w:tab w:val="left" w:pos="9214"/>
        </w:tabs>
        <w:spacing w:before="1"/>
        <w:ind w:left="284" w:right="466" w:firstLine="283"/>
        <w:jc w:val="both"/>
        <w:rPr>
          <w:i/>
          <w:sz w:val="24"/>
          <w:szCs w:val="24"/>
        </w:rPr>
      </w:pPr>
      <w:r w:rsidRPr="006473B6">
        <w:rPr>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w:t>
      </w:r>
      <w:r w:rsidRPr="006473B6">
        <w:rPr>
          <w:i/>
          <w:spacing w:val="-5"/>
          <w:sz w:val="24"/>
          <w:szCs w:val="24"/>
        </w:rPr>
        <w:t xml:space="preserve"> </w:t>
      </w:r>
      <w:r w:rsidRPr="006473B6">
        <w:rPr>
          <w:i/>
          <w:sz w:val="24"/>
          <w:szCs w:val="24"/>
        </w:rPr>
        <w:t>среде;</w:t>
      </w:r>
    </w:p>
    <w:p w:rsidR="0060112E" w:rsidRPr="006473B6" w:rsidRDefault="004106D4" w:rsidP="00D552B0">
      <w:pPr>
        <w:pStyle w:val="a5"/>
        <w:numPr>
          <w:ilvl w:val="1"/>
          <w:numId w:val="88"/>
        </w:numPr>
        <w:tabs>
          <w:tab w:val="left" w:pos="993"/>
          <w:tab w:val="left" w:pos="1527"/>
          <w:tab w:val="left" w:pos="9214"/>
        </w:tabs>
        <w:spacing w:before="5"/>
        <w:ind w:left="284" w:firstLine="283"/>
        <w:jc w:val="both"/>
        <w:rPr>
          <w:i/>
          <w:sz w:val="24"/>
          <w:szCs w:val="24"/>
        </w:rPr>
      </w:pPr>
      <w:r w:rsidRPr="006473B6">
        <w:rPr>
          <w:i/>
          <w:sz w:val="24"/>
          <w:szCs w:val="24"/>
        </w:rPr>
        <w:t>соотносить энергию связи атомных ядер с дефектом</w:t>
      </w:r>
      <w:r w:rsidRPr="006473B6">
        <w:rPr>
          <w:i/>
          <w:spacing w:val="-5"/>
          <w:sz w:val="24"/>
          <w:szCs w:val="24"/>
        </w:rPr>
        <w:t xml:space="preserve"> </w:t>
      </w:r>
      <w:r w:rsidRPr="006473B6">
        <w:rPr>
          <w:i/>
          <w:sz w:val="24"/>
          <w:szCs w:val="24"/>
        </w:rPr>
        <w:t>массы;</w:t>
      </w:r>
    </w:p>
    <w:p w:rsidR="0060112E" w:rsidRPr="006473B6" w:rsidRDefault="004106D4" w:rsidP="00D552B0">
      <w:pPr>
        <w:pStyle w:val="a5"/>
        <w:numPr>
          <w:ilvl w:val="1"/>
          <w:numId w:val="88"/>
        </w:numPr>
        <w:tabs>
          <w:tab w:val="left" w:pos="993"/>
          <w:tab w:val="left" w:pos="1527"/>
          <w:tab w:val="left" w:pos="9214"/>
        </w:tabs>
        <w:spacing w:before="2"/>
        <w:ind w:left="284" w:right="467" w:firstLine="283"/>
        <w:jc w:val="both"/>
        <w:rPr>
          <w:i/>
          <w:sz w:val="24"/>
          <w:szCs w:val="24"/>
        </w:rPr>
      </w:pPr>
      <w:r w:rsidRPr="006473B6">
        <w:rPr>
          <w:i/>
          <w:sz w:val="24"/>
          <w:szCs w:val="24"/>
        </w:rPr>
        <w:t>приводить примеры влияния радиоактивных излучений на живые организмы; понимать принцип действия дозиметра и различать условия его</w:t>
      </w:r>
      <w:r w:rsidRPr="006473B6">
        <w:rPr>
          <w:i/>
          <w:spacing w:val="-7"/>
          <w:sz w:val="24"/>
          <w:szCs w:val="24"/>
        </w:rPr>
        <w:t xml:space="preserve"> </w:t>
      </w:r>
      <w:r w:rsidRPr="006473B6">
        <w:rPr>
          <w:i/>
          <w:sz w:val="24"/>
          <w:szCs w:val="24"/>
        </w:rPr>
        <w:t>использования;</w:t>
      </w:r>
    </w:p>
    <w:p w:rsidR="0060112E" w:rsidRPr="006473B6" w:rsidRDefault="004106D4" w:rsidP="00D552B0">
      <w:pPr>
        <w:pStyle w:val="a5"/>
        <w:numPr>
          <w:ilvl w:val="1"/>
          <w:numId w:val="88"/>
        </w:numPr>
        <w:tabs>
          <w:tab w:val="left" w:pos="993"/>
          <w:tab w:val="left" w:pos="1527"/>
          <w:tab w:val="left" w:pos="9214"/>
        </w:tabs>
        <w:spacing w:before="5"/>
        <w:ind w:left="284" w:right="464" w:firstLine="283"/>
        <w:jc w:val="both"/>
        <w:rPr>
          <w:i/>
          <w:sz w:val="24"/>
          <w:szCs w:val="24"/>
        </w:rPr>
      </w:pPr>
      <w:r w:rsidRPr="006473B6">
        <w:rPr>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w:t>
      </w:r>
      <w:r w:rsidRPr="006473B6">
        <w:rPr>
          <w:i/>
          <w:spacing w:val="-1"/>
          <w:sz w:val="24"/>
          <w:szCs w:val="24"/>
        </w:rPr>
        <w:t xml:space="preserve"> </w:t>
      </w:r>
      <w:r w:rsidRPr="006473B6">
        <w:rPr>
          <w:i/>
          <w:sz w:val="24"/>
          <w:szCs w:val="24"/>
        </w:rPr>
        <w:t>синтеза.</w:t>
      </w:r>
    </w:p>
    <w:p w:rsidR="00073DAC" w:rsidRPr="006473B6" w:rsidRDefault="00DF7647" w:rsidP="00D552B0">
      <w:pPr>
        <w:pStyle w:val="1"/>
        <w:tabs>
          <w:tab w:val="left" w:pos="993"/>
          <w:tab w:val="left" w:pos="5954"/>
          <w:tab w:val="left" w:pos="9214"/>
        </w:tabs>
        <w:spacing w:before="7" w:line="240" w:lineRule="auto"/>
        <w:ind w:left="284" w:right="3688" w:firstLine="283"/>
        <w:jc w:val="both"/>
      </w:pPr>
      <w:r>
        <w:t xml:space="preserve">   </w:t>
      </w:r>
      <w:r w:rsidR="004106D4" w:rsidRPr="006473B6">
        <w:t xml:space="preserve">Элементы астрономии </w:t>
      </w:r>
    </w:p>
    <w:p w:rsidR="0060112E" w:rsidRPr="006473B6" w:rsidRDefault="00DF7647" w:rsidP="00D552B0">
      <w:pPr>
        <w:pStyle w:val="1"/>
        <w:tabs>
          <w:tab w:val="left" w:pos="993"/>
          <w:tab w:val="left" w:pos="5954"/>
          <w:tab w:val="left" w:pos="9214"/>
        </w:tabs>
        <w:spacing w:before="7" w:line="240" w:lineRule="auto"/>
        <w:ind w:left="284" w:right="3688" w:firstLine="283"/>
        <w:jc w:val="both"/>
      </w:pPr>
      <w:r>
        <w:t xml:space="preserve">    </w:t>
      </w:r>
      <w:r w:rsidR="004106D4" w:rsidRPr="006473B6">
        <w:t>Выпускник научится:</w:t>
      </w:r>
    </w:p>
    <w:p w:rsidR="0060112E" w:rsidRPr="006473B6" w:rsidRDefault="004106D4" w:rsidP="00D552B0">
      <w:pPr>
        <w:pStyle w:val="a5"/>
        <w:numPr>
          <w:ilvl w:val="1"/>
          <w:numId w:val="88"/>
        </w:numPr>
        <w:tabs>
          <w:tab w:val="left" w:pos="993"/>
          <w:tab w:val="left" w:pos="1527"/>
          <w:tab w:val="left" w:pos="9214"/>
        </w:tabs>
        <w:ind w:left="284" w:right="473" w:firstLine="283"/>
        <w:jc w:val="both"/>
        <w:rPr>
          <w:sz w:val="24"/>
          <w:szCs w:val="24"/>
        </w:rPr>
      </w:pPr>
      <w:r w:rsidRPr="006473B6">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w:t>
      </w:r>
      <w:r w:rsidRPr="006473B6">
        <w:rPr>
          <w:spacing w:val="-7"/>
          <w:sz w:val="24"/>
          <w:szCs w:val="24"/>
        </w:rPr>
        <w:t xml:space="preserve"> </w:t>
      </w:r>
      <w:r w:rsidRPr="006473B6">
        <w:rPr>
          <w:sz w:val="24"/>
          <w:szCs w:val="24"/>
        </w:rPr>
        <w:t>звезд;</w:t>
      </w:r>
    </w:p>
    <w:p w:rsidR="0060112E" w:rsidRPr="006473B6" w:rsidRDefault="004106D4" w:rsidP="00D552B0">
      <w:pPr>
        <w:pStyle w:val="a5"/>
        <w:numPr>
          <w:ilvl w:val="1"/>
          <w:numId w:val="88"/>
        </w:numPr>
        <w:tabs>
          <w:tab w:val="left" w:pos="993"/>
          <w:tab w:val="left" w:pos="1527"/>
          <w:tab w:val="left" w:pos="9214"/>
        </w:tabs>
        <w:spacing w:before="2"/>
        <w:ind w:left="284" w:firstLine="283"/>
        <w:jc w:val="both"/>
        <w:rPr>
          <w:sz w:val="24"/>
          <w:szCs w:val="24"/>
        </w:rPr>
      </w:pPr>
      <w:r w:rsidRPr="006473B6">
        <w:rPr>
          <w:sz w:val="24"/>
          <w:szCs w:val="24"/>
        </w:rPr>
        <w:t>понимать различия между гелиоцентрической и геоцентрической системами</w:t>
      </w:r>
      <w:r w:rsidRPr="006473B6">
        <w:rPr>
          <w:spacing w:val="-11"/>
          <w:sz w:val="24"/>
          <w:szCs w:val="24"/>
        </w:rPr>
        <w:t xml:space="preserve"> </w:t>
      </w:r>
      <w:r w:rsidRPr="006473B6">
        <w:rPr>
          <w:sz w:val="24"/>
          <w:szCs w:val="24"/>
        </w:rPr>
        <w:t>мира;</w:t>
      </w:r>
    </w:p>
    <w:p w:rsidR="0060112E" w:rsidRPr="006473B6" w:rsidRDefault="00DF7647" w:rsidP="00D552B0">
      <w:pPr>
        <w:pStyle w:val="1"/>
        <w:tabs>
          <w:tab w:val="left" w:pos="993"/>
          <w:tab w:val="left" w:pos="9214"/>
        </w:tabs>
        <w:spacing w:before="4"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8"/>
        </w:numPr>
        <w:tabs>
          <w:tab w:val="left" w:pos="993"/>
          <w:tab w:val="left" w:pos="1527"/>
          <w:tab w:val="left" w:pos="9214"/>
        </w:tabs>
        <w:ind w:left="284" w:right="462" w:firstLine="283"/>
        <w:jc w:val="both"/>
        <w:rPr>
          <w:i/>
          <w:sz w:val="24"/>
          <w:szCs w:val="24"/>
        </w:rPr>
      </w:pPr>
      <w:r w:rsidRPr="006473B6">
        <w:rPr>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w:t>
      </w:r>
      <w:r w:rsidRPr="006473B6">
        <w:rPr>
          <w:i/>
          <w:spacing w:val="-1"/>
          <w:sz w:val="24"/>
          <w:szCs w:val="24"/>
        </w:rPr>
        <w:t xml:space="preserve"> </w:t>
      </w:r>
      <w:r w:rsidRPr="006473B6">
        <w:rPr>
          <w:i/>
          <w:sz w:val="24"/>
          <w:szCs w:val="24"/>
        </w:rPr>
        <w:t>неба;</w:t>
      </w:r>
    </w:p>
    <w:p w:rsidR="0060112E" w:rsidRPr="006473B6" w:rsidRDefault="004106D4" w:rsidP="00D552B0">
      <w:pPr>
        <w:pStyle w:val="a5"/>
        <w:numPr>
          <w:ilvl w:val="1"/>
          <w:numId w:val="88"/>
        </w:numPr>
        <w:tabs>
          <w:tab w:val="left" w:pos="993"/>
          <w:tab w:val="left" w:pos="1527"/>
          <w:tab w:val="left" w:pos="9214"/>
        </w:tabs>
        <w:spacing w:before="2"/>
        <w:ind w:left="284" w:right="464" w:firstLine="283"/>
        <w:jc w:val="both"/>
        <w:rPr>
          <w:i/>
          <w:sz w:val="24"/>
          <w:szCs w:val="24"/>
        </w:rPr>
      </w:pPr>
      <w:r w:rsidRPr="006473B6">
        <w:rPr>
          <w:i/>
          <w:sz w:val="24"/>
          <w:szCs w:val="24"/>
        </w:rPr>
        <w:t>различать основные характеристики звезд (размер, цвет, температура) соотносить цвет звезды с ее</w:t>
      </w:r>
      <w:r w:rsidRPr="006473B6">
        <w:rPr>
          <w:i/>
          <w:spacing w:val="-1"/>
          <w:sz w:val="24"/>
          <w:szCs w:val="24"/>
        </w:rPr>
        <w:t xml:space="preserve"> </w:t>
      </w:r>
      <w:r w:rsidRPr="006473B6">
        <w:rPr>
          <w:i/>
          <w:sz w:val="24"/>
          <w:szCs w:val="24"/>
        </w:rPr>
        <w:t>температурой;</w:t>
      </w:r>
    </w:p>
    <w:p w:rsidR="0060112E" w:rsidRPr="006473B6" w:rsidRDefault="004106D4" w:rsidP="00D552B0">
      <w:pPr>
        <w:pStyle w:val="a5"/>
        <w:numPr>
          <w:ilvl w:val="1"/>
          <w:numId w:val="88"/>
        </w:numPr>
        <w:tabs>
          <w:tab w:val="left" w:pos="993"/>
          <w:tab w:val="left" w:pos="1527"/>
          <w:tab w:val="left" w:pos="9214"/>
        </w:tabs>
        <w:spacing w:before="2"/>
        <w:ind w:left="284" w:firstLine="283"/>
        <w:jc w:val="both"/>
        <w:rPr>
          <w:i/>
          <w:sz w:val="24"/>
          <w:szCs w:val="24"/>
        </w:rPr>
      </w:pPr>
      <w:r w:rsidRPr="006473B6">
        <w:rPr>
          <w:i/>
          <w:sz w:val="24"/>
          <w:szCs w:val="24"/>
        </w:rPr>
        <w:t>различать гипотезы о происхождении Солнечной</w:t>
      </w:r>
      <w:r w:rsidRPr="006473B6">
        <w:rPr>
          <w:i/>
          <w:spacing w:val="-5"/>
          <w:sz w:val="24"/>
          <w:szCs w:val="24"/>
        </w:rPr>
        <w:t xml:space="preserve"> </w:t>
      </w:r>
      <w:r w:rsidRPr="006473B6">
        <w:rPr>
          <w:i/>
          <w:sz w:val="24"/>
          <w:szCs w:val="24"/>
        </w:rPr>
        <w:t>системы.</w:t>
      </w:r>
    </w:p>
    <w:p w:rsidR="0060112E" w:rsidRPr="006473B6" w:rsidRDefault="004106D4" w:rsidP="00D552B0">
      <w:pPr>
        <w:pStyle w:val="1"/>
        <w:numPr>
          <w:ilvl w:val="3"/>
          <w:numId w:val="118"/>
        </w:numPr>
        <w:tabs>
          <w:tab w:val="left" w:pos="993"/>
          <w:tab w:val="left" w:pos="1134"/>
          <w:tab w:val="left" w:pos="4253"/>
          <w:tab w:val="left" w:pos="9214"/>
        </w:tabs>
        <w:spacing w:before="1" w:line="240" w:lineRule="auto"/>
        <w:ind w:left="284" w:firstLine="283"/>
        <w:jc w:val="both"/>
      </w:pPr>
      <w:bookmarkStart w:id="13" w:name="_TOC_250021"/>
      <w:bookmarkEnd w:id="13"/>
      <w:r w:rsidRPr="006473B6">
        <w:t>Биология</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В результате изучения курса биологии в основной школе:</w:t>
      </w:r>
    </w:p>
    <w:p w:rsidR="0060112E" w:rsidRPr="006473B6" w:rsidRDefault="00DF7647" w:rsidP="00D552B0">
      <w:pPr>
        <w:pStyle w:val="a3"/>
        <w:tabs>
          <w:tab w:val="left" w:pos="993"/>
          <w:tab w:val="left" w:pos="9214"/>
        </w:tabs>
        <w:ind w:left="284" w:right="469" w:firstLine="283"/>
        <w:jc w:val="both"/>
      </w:pPr>
      <w:r>
        <w:t xml:space="preserve">           </w:t>
      </w:r>
      <w:r w:rsidR="004106D4" w:rsidRPr="006473B6">
        <w:t xml:space="preserve">Выпускник </w:t>
      </w:r>
      <w:r w:rsidR="004106D4" w:rsidRPr="006473B6">
        <w:rPr>
          <w:b/>
        </w:rPr>
        <w:t xml:space="preserve">научится </w:t>
      </w:r>
      <w:r w:rsidR="004106D4" w:rsidRPr="006473B6">
        <w:t>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w:t>
      </w:r>
      <w:r>
        <w:t xml:space="preserve"> организмом; описывать </w:t>
      </w:r>
      <w:r w:rsidR="004106D4" w:rsidRPr="006473B6">
        <w:t>биологическ</w:t>
      </w:r>
      <w:r>
        <w:t xml:space="preserve">ие объекты, процессы </w:t>
      </w:r>
      <w:r w:rsidR="004106D4" w:rsidRPr="006473B6">
        <w:t>и</w:t>
      </w:r>
      <w:r w:rsidR="003A1670">
        <w:t xml:space="preserve"> явления;</w:t>
      </w:r>
      <w:r>
        <w:t xml:space="preserve">ставить </w:t>
      </w:r>
      <w:r w:rsidR="004106D4" w:rsidRPr="006473B6">
        <w:t>несложные биологические эксперименты и интерпретировать их</w:t>
      </w:r>
      <w:r w:rsidR="004106D4" w:rsidRPr="006473B6">
        <w:rPr>
          <w:spacing w:val="1"/>
        </w:rPr>
        <w:t xml:space="preserve"> </w:t>
      </w:r>
      <w:r w:rsidR="004106D4" w:rsidRPr="006473B6">
        <w:t>результаты.</w:t>
      </w:r>
    </w:p>
    <w:p w:rsidR="0060112E" w:rsidRPr="006473B6" w:rsidRDefault="00DF7647" w:rsidP="00D552B0">
      <w:pPr>
        <w:pStyle w:val="a3"/>
        <w:tabs>
          <w:tab w:val="left" w:pos="993"/>
          <w:tab w:val="left" w:pos="9214"/>
        </w:tabs>
        <w:ind w:left="284" w:right="462" w:firstLine="283"/>
        <w:jc w:val="both"/>
      </w:pPr>
      <w:r>
        <w:t xml:space="preserve">          </w:t>
      </w:r>
      <w:r w:rsidR="004106D4" w:rsidRPr="006473B6">
        <w:t>Выпускник овладеет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60112E" w:rsidRPr="006473B6" w:rsidRDefault="00DF7647" w:rsidP="00D552B0">
      <w:pPr>
        <w:pStyle w:val="a3"/>
        <w:tabs>
          <w:tab w:val="left" w:pos="993"/>
          <w:tab w:val="left" w:pos="9214"/>
        </w:tabs>
        <w:spacing w:before="1"/>
        <w:ind w:left="284" w:right="463" w:firstLine="283"/>
        <w:jc w:val="both"/>
      </w:pPr>
      <w:r>
        <w:t xml:space="preserve">          </w:t>
      </w:r>
      <w:r w:rsidR="004106D4" w:rsidRPr="006473B6">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w:t>
      </w:r>
      <w:r w:rsidR="004106D4" w:rsidRPr="006473B6">
        <w:rPr>
          <w:spacing w:val="-6"/>
        </w:rPr>
        <w:t xml:space="preserve"> </w:t>
      </w:r>
      <w:r w:rsidR="004106D4" w:rsidRPr="006473B6">
        <w:t>инструментами.</w:t>
      </w:r>
    </w:p>
    <w:p w:rsidR="0060112E" w:rsidRPr="006473B6" w:rsidRDefault="00DF7647" w:rsidP="00D552B0">
      <w:pPr>
        <w:pStyle w:val="a3"/>
        <w:tabs>
          <w:tab w:val="left" w:pos="993"/>
          <w:tab w:val="left" w:pos="9214"/>
        </w:tabs>
        <w:ind w:left="284" w:right="465" w:firstLine="283"/>
        <w:jc w:val="both"/>
      </w:pPr>
      <w:r>
        <w:t xml:space="preserve">          </w:t>
      </w:r>
      <w:r w:rsidR="004106D4" w:rsidRPr="006473B6">
        <w:t>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87"/>
        </w:numPr>
        <w:tabs>
          <w:tab w:val="left" w:pos="993"/>
          <w:tab w:val="left" w:pos="1527"/>
          <w:tab w:val="left" w:pos="9214"/>
        </w:tabs>
        <w:ind w:left="284" w:right="473" w:firstLine="283"/>
        <w:jc w:val="both"/>
        <w:rPr>
          <w:i/>
          <w:sz w:val="24"/>
          <w:szCs w:val="24"/>
        </w:rPr>
      </w:pPr>
      <w:r w:rsidRPr="006473B6">
        <w:rPr>
          <w:i/>
          <w:sz w:val="24"/>
          <w:szCs w:val="24"/>
        </w:rPr>
        <w:t>осознанно использовать знания основных правил поведения в природе и основ здорового образа жизни в</w:t>
      </w:r>
      <w:r w:rsidRPr="006473B6">
        <w:rPr>
          <w:i/>
          <w:spacing w:val="-2"/>
          <w:sz w:val="24"/>
          <w:szCs w:val="24"/>
        </w:rPr>
        <w:t xml:space="preserve"> </w:t>
      </w:r>
      <w:r w:rsidRPr="006473B6">
        <w:rPr>
          <w:i/>
          <w:sz w:val="24"/>
          <w:szCs w:val="24"/>
        </w:rPr>
        <w:t>быту;</w:t>
      </w:r>
    </w:p>
    <w:p w:rsidR="0060112E" w:rsidRPr="006473B6" w:rsidRDefault="004106D4" w:rsidP="00D552B0">
      <w:pPr>
        <w:pStyle w:val="a5"/>
        <w:numPr>
          <w:ilvl w:val="0"/>
          <w:numId w:val="87"/>
        </w:numPr>
        <w:tabs>
          <w:tab w:val="left" w:pos="993"/>
          <w:tab w:val="left" w:pos="1527"/>
          <w:tab w:val="left" w:pos="9214"/>
        </w:tabs>
        <w:spacing w:before="3"/>
        <w:ind w:left="284" w:right="469" w:firstLine="283"/>
        <w:jc w:val="both"/>
        <w:rPr>
          <w:i/>
          <w:sz w:val="24"/>
          <w:szCs w:val="24"/>
        </w:rPr>
      </w:pPr>
      <w:r w:rsidRPr="006473B6">
        <w:rPr>
          <w:i/>
          <w:sz w:val="24"/>
          <w:szCs w:val="24"/>
        </w:rPr>
        <w:t>выбирать целевые и смысловые установки в своих действиях и поступках по отношению к живой природе, здоровью своему и</w:t>
      </w:r>
      <w:r w:rsidRPr="006473B6">
        <w:rPr>
          <w:i/>
          <w:spacing w:val="-2"/>
          <w:sz w:val="24"/>
          <w:szCs w:val="24"/>
        </w:rPr>
        <w:t xml:space="preserve"> </w:t>
      </w:r>
      <w:r w:rsidRPr="006473B6">
        <w:rPr>
          <w:i/>
          <w:sz w:val="24"/>
          <w:szCs w:val="24"/>
        </w:rPr>
        <w:t>окружающих;</w:t>
      </w:r>
    </w:p>
    <w:p w:rsidR="0060112E" w:rsidRPr="006473B6" w:rsidRDefault="004106D4" w:rsidP="00D552B0">
      <w:pPr>
        <w:pStyle w:val="a5"/>
        <w:numPr>
          <w:ilvl w:val="0"/>
          <w:numId w:val="87"/>
        </w:numPr>
        <w:tabs>
          <w:tab w:val="left" w:pos="993"/>
          <w:tab w:val="left" w:pos="1527"/>
          <w:tab w:val="left" w:pos="9214"/>
        </w:tabs>
        <w:spacing w:before="2"/>
        <w:ind w:left="284" w:right="462" w:firstLine="283"/>
        <w:jc w:val="both"/>
        <w:rPr>
          <w:i/>
          <w:sz w:val="24"/>
          <w:szCs w:val="24"/>
        </w:rPr>
      </w:pPr>
      <w:r w:rsidRPr="006473B6">
        <w:rPr>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w:t>
      </w:r>
      <w:r w:rsidRPr="006473B6">
        <w:rPr>
          <w:i/>
          <w:spacing w:val="-3"/>
          <w:sz w:val="24"/>
          <w:szCs w:val="24"/>
        </w:rPr>
        <w:t xml:space="preserve"> </w:t>
      </w:r>
      <w:r w:rsidRPr="006473B6">
        <w:rPr>
          <w:i/>
          <w:sz w:val="24"/>
          <w:szCs w:val="24"/>
        </w:rPr>
        <w:t>информации;</w:t>
      </w:r>
    </w:p>
    <w:p w:rsidR="0060112E" w:rsidRPr="006473B6" w:rsidRDefault="004106D4" w:rsidP="00D552B0">
      <w:pPr>
        <w:pStyle w:val="a5"/>
        <w:numPr>
          <w:ilvl w:val="0"/>
          <w:numId w:val="87"/>
        </w:numPr>
        <w:tabs>
          <w:tab w:val="left" w:pos="993"/>
          <w:tab w:val="left" w:pos="1527"/>
          <w:tab w:val="left" w:pos="9214"/>
        </w:tabs>
        <w:spacing w:before="1"/>
        <w:ind w:left="284" w:right="469" w:firstLine="283"/>
        <w:jc w:val="both"/>
        <w:rPr>
          <w:i/>
          <w:sz w:val="24"/>
          <w:szCs w:val="24"/>
        </w:rPr>
      </w:pPr>
      <w:r w:rsidRPr="006473B6">
        <w:rPr>
          <w:i/>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w:t>
      </w:r>
      <w:r w:rsidRPr="006473B6">
        <w:rPr>
          <w:i/>
          <w:spacing w:val="-2"/>
          <w:sz w:val="24"/>
          <w:szCs w:val="24"/>
        </w:rPr>
        <w:t xml:space="preserve"> </w:t>
      </w:r>
      <w:r w:rsidRPr="006473B6">
        <w:rPr>
          <w:i/>
          <w:sz w:val="24"/>
          <w:szCs w:val="24"/>
        </w:rPr>
        <w:t>сверстников.</w:t>
      </w:r>
    </w:p>
    <w:p w:rsidR="00073DAC" w:rsidRPr="006473B6" w:rsidRDefault="00DF7647" w:rsidP="00D552B0">
      <w:pPr>
        <w:pStyle w:val="1"/>
        <w:tabs>
          <w:tab w:val="left" w:pos="993"/>
          <w:tab w:val="left" w:pos="9214"/>
        </w:tabs>
        <w:spacing w:before="8" w:line="240" w:lineRule="auto"/>
        <w:ind w:left="284" w:right="4255" w:firstLine="283"/>
        <w:jc w:val="both"/>
      </w:pPr>
      <w:r>
        <w:t xml:space="preserve">      </w:t>
      </w:r>
      <w:r w:rsidR="004106D4" w:rsidRPr="006473B6">
        <w:t xml:space="preserve">Живые организмы </w:t>
      </w:r>
    </w:p>
    <w:p w:rsidR="0060112E" w:rsidRPr="006473B6" w:rsidRDefault="00DF7647" w:rsidP="00D552B0">
      <w:pPr>
        <w:pStyle w:val="1"/>
        <w:tabs>
          <w:tab w:val="left" w:pos="993"/>
          <w:tab w:val="left" w:pos="9214"/>
        </w:tabs>
        <w:spacing w:before="8" w:line="240" w:lineRule="auto"/>
        <w:ind w:left="284" w:right="4255" w:firstLine="283"/>
        <w:jc w:val="both"/>
      </w:pPr>
      <w:r>
        <w:t xml:space="preserve">     </w:t>
      </w:r>
      <w:r w:rsidR="004106D4" w:rsidRPr="006473B6">
        <w:t>Выпускник научится:</w:t>
      </w:r>
    </w:p>
    <w:p w:rsidR="0060112E" w:rsidRPr="006473B6" w:rsidRDefault="004106D4" w:rsidP="00D552B0">
      <w:pPr>
        <w:pStyle w:val="a5"/>
        <w:numPr>
          <w:ilvl w:val="0"/>
          <w:numId w:val="87"/>
        </w:numPr>
        <w:tabs>
          <w:tab w:val="left" w:pos="993"/>
          <w:tab w:val="left" w:pos="1527"/>
          <w:tab w:val="left" w:pos="9214"/>
        </w:tabs>
        <w:ind w:left="284" w:right="469" w:firstLine="283"/>
        <w:jc w:val="both"/>
        <w:rPr>
          <w:sz w:val="24"/>
          <w:szCs w:val="24"/>
        </w:rPr>
      </w:pPr>
      <w:r w:rsidRPr="006473B6">
        <w:rPr>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w:t>
      </w:r>
      <w:r w:rsidRPr="006473B6">
        <w:rPr>
          <w:spacing w:val="-2"/>
          <w:sz w:val="24"/>
          <w:szCs w:val="24"/>
        </w:rPr>
        <w:t xml:space="preserve"> </w:t>
      </w:r>
      <w:r w:rsidRPr="006473B6">
        <w:rPr>
          <w:sz w:val="24"/>
          <w:szCs w:val="24"/>
        </w:rPr>
        <w:t>организмов;</w:t>
      </w:r>
    </w:p>
    <w:p w:rsidR="0060112E" w:rsidRPr="006473B6" w:rsidRDefault="004106D4" w:rsidP="00D552B0">
      <w:pPr>
        <w:pStyle w:val="a5"/>
        <w:numPr>
          <w:ilvl w:val="0"/>
          <w:numId w:val="87"/>
        </w:numPr>
        <w:tabs>
          <w:tab w:val="left" w:pos="993"/>
          <w:tab w:val="left" w:pos="1527"/>
          <w:tab w:val="left" w:pos="9214"/>
        </w:tabs>
        <w:spacing w:before="4"/>
        <w:ind w:left="284" w:right="467" w:firstLine="283"/>
        <w:jc w:val="both"/>
        <w:rPr>
          <w:sz w:val="24"/>
          <w:szCs w:val="24"/>
        </w:rPr>
      </w:pPr>
      <w:r w:rsidRPr="006473B6">
        <w:rPr>
          <w:sz w:val="24"/>
          <w:szCs w:val="24"/>
        </w:rPr>
        <w:t>аргументировать, приводить доказательства родства различных таксонов растений, животных, грибов и</w:t>
      </w:r>
      <w:r w:rsidRPr="006473B6">
        <w:rPr>
          <w:spacing w:val="-4"/>
          <w:sz w:val="24"/>
          <w:szCs w:val="24"/>
        </w:rPr>
        <w:t xml:space="preserve"> </w:t>
      </w:r>
      <w:r w:rsidRPr="006473B6">
        <w:rPr>
          <w:sz w:val="24"/>
          <w:szCs w:val="24"/>
        </w:rPr>
        <w:t>бактерий;</w:t>
      </w:r>
    </w:p>
    <w:p w:rsidR="0060112E" w:rsidRPr="006473B6" w:rsidRDefault="004106D4" w:rsidP="00D552B0">
      <w:pPr>
        <w:pStyle w:val="a5"/>
        <w:numPr>
          <w:ilvl w:val="0"/>
          <w:numId w:val="87"/>
        </w:numPr>
        <w:tabs>
          <w:tab w:val="left" w:pos="993"/>
          <w:tab w:val="left" w:pos="1527"/>
          <w:tab w:val="left" w:pos="9214"/>
        </w:tabs>
        <w:spacing w:before="3"/>
        <w:ind w:left="284" w:right="469" w:firstLine="283"/>
        <w:jc w:val="both"/>
        <w:rPr>
          <w:sz w:val="24"/>
          <w:szCs w:val="24"/>
        </w:rPr>
      </w:pPr>
      <w:r w:rsidRPr="006473B6">
        <w:rPr>
          <w:sz w:val="24"/>
          <w:szCs w:val="24"/>
        </w:rPr>
        <w:t>аргументировать, приводить доказательства различий растений, животных, грибов и бактерий;</w:t>
      </w:r>
    </w:p>
    <w:p w:rsidR="0060112E" w:rsidRPr="006473B6" w:rsidRDefault="004106D4" w:rsidP="00D552B0">
      <w:pPr>
        <w:pStyle w:val="a5"/>
        <w:numPr>
          <w:ilvl w:val="0"/>
          <w:numId w:val="87"/>
        </w:numPr>
        <w:tabs>
          <w:tab w:val="left" w:pos="993"/>
          <w:tab w:val="left" w:pos="1527"/>
          <w:tab w:val="left" w:pos="9214"/>
        </w:tabs>
        <w:spacing w:before="3"/>
        <w:ind w:left="284" w:right="468" w:firstLine="283"/>
        <w:jc w:val="both"/>
        <w:rPr>
          <w:sz w:val="24"/>
          <w:szCs w:val="24"/>
        </w:rPr>
      </w:pPr>
      <w:r w:rsidRPr="006473B6">
        <w:rPr>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w:t>
      </w:r>
      <w:r w:rsidRPr="006473B6">
        <w:rPr>
          <w:spacing w:val="-15"/>
          <w:sz w:val="24"/>
          <w:szCs w:val="24"/>
        </w:rPr>
        <w:t xml:space="preserve"> </w:t>
      </w:r>
      <w:r w:rsidRPr="006473B6">
        <w:rPr>
          <w:sz w:val="24"/>
          <w:szCs w:val="24"/>
        </w:rPr>
        <w:t>группе;</w:t>
      </w:r>
    </w:p>
    <w:p w:rsidR="0060112E" w:rsidRPr="006473B6" w:rsidRDefault="004106D4" w:rsidP="00D552B0">
      <w:pPr>
        <w:pStyle w:val="a5"/>
        <w:numPr>
          <w:ilvl w:val="0"/>
          <w:numId w:val="87"/>
        </w:numPr>
        <w:tabs>
          <w:tab w:val="left" w:pos="993"/>
          <w:tab w:val="left" w:pos="1527"/>
          <w:tab w:val="left" w:pos="9214"/>
        </w:tabs>
        <w:spacing w:before="5"/>
        <w:ind w:left="284" w:right="470" w:firstLine="283"/>
        <w:jc w:val="both"/>
        <w:rPr>
          <w:sz w:val="24"/>
          <w:szCs w:val="24"/>
        </w:rPr>
      </w:pPr>
      <w:r w:rsidRPr="006473B6">
        <w:rPr>
          <w:sz w:val="24"/>
          <w:szCs w:val="24"/>
        </w:rPr>
        <w:t>раскрывать роль биологии в практической деятельности людей; роль различных организмов в жизни</w:t>
      </w:r>
      <w:r w:rsidRPr="006473B6">
        <w:rPr>
          <w:spacing w:val="-2"/>
          <w:sz w:val="24"/>
          <w:szCs w:val="24"/>
        </w:rPr>
        <w:t xml:space="preserve"> </w:t>
      </w:r>
      <w:r w:rsidRPr="006473B6">
        <w:rPr>
          <w:sz w:val="24"/>
          <w:szCs w:val="24"/>
        </w:rPr>
        <w:t>человека;</w:t>
      </w:r>
    </w:p>
    <w:p w:rsidR="0060112E" w:rsidRPr="006473B6" w:rsidRDefault="004106D4" w:rsidP="00D552B0">
      <w:pPr>
        <w:pStyle w:val="a5"/>
        <w:numPr>
          <w:ilvl w:val="0"/>
          <w:numId w:val="87"/>
        </w:numPr>
        <w:tabs>
          <w:tab w:val="left" w:pos="993"/>
          <w:tab w:val="left" w:pos="1527"/>
          <w:tab w:val="left" w:pos="9214"/>
        </w:tabs>
        <w:spacing w:before="4"/>
        <w:ind w:left="284" w:right="470" w:firstLine="283"/>
        <w:jc w:val="both"/>
        <w:rPr>
          <w:sz w:val="24"/>
          <w:szCs w:val="24"/>
        </w:rPr>
      </w:pPr>
      <w:r w:rsidRPr="006473B6">
        <w:rPr>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60112E" w:rsidRPr="006473B6" w:rsidRDefault="004106D4" w:rsidP="00D552B0">
      <w:pPr>
        <w:pStyle w:val="a5"/>
        <w:numPr>
          <w:ilvl w:val="0"/>
          <w:numId w:val="87"/>
        </w:numPr>
        <w:tabs>
          <w:tab w:val="left" w:pos="993"/>
          <w:tab w:val="left" w:pos="1527"/>
          <w:tab w:val="left" w:pos="9214"/>
        </w:tabs>
        <w:spacing w:before="5"/>
        <w:ind w:left="284" w:right="468" w:firstLine="283"/>
        <w:jc w:val="both"/>
        <w:rPr>
          <w:sz w:val="24"/>
          <w:szCs w:val="24"/>
        </w:rPr>
      </w:pPr>
      <w:r w:rsidRPr="006473B6">
        <w:rPr>
          <w:sz w:val="24"/>
          <w:szCs w:val="24"/>
        </w:rPr>
        <w:t>выявлять примеры и раскрывать сущность приспособленности организмов к среде обитания;</w:t>
      </w:r>
    </w:p>
    <w:p w:rsidR="0060112E" w:rsidRPr="006473B6" w:rsidRDefault="004106D4" w:rsidP="00D552B0">
      <w:pPr>
        <w:pStyle w:val="a5"/>
        <w:numPr>
          <w:ilvl w:val="0"/>
          <w:numId w:val="87"/>
        </w:numPr>
        <w:tabs>
          <w:tab w:val="left" w:pos="993"/>
          <w:tab w:val="left" w:pos="1527"/>
          <w:tab w:val="left" w:pos="9214"/>
        </w:tabs>
        <w:spacing w:before="4"/>
        <w:ind w:left="284" w:right="470" w:firstLine="283"/>
        <w:jc w:val="both"/>
        <w:rPr>
          <w:sz w:val="24"/>
          <w:szCs w:val="24"/>
        </w:rPr>
      </w:pPr>
      <w:r w:rsidRPr="006473B6">
        <w:rPr>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w:t>
      </w:r>
      <w:r w:rsidRPr="006473B6">
        <w:rPr>
          <w:spacing w:val="-5"/>
          <w:sz w:val="24"/>
          <w:szCs w:val="24"/>
        </w:rPr>
        <w:t xml:space="preserve"> </w:t>
      </w:r>
      <w:r w:rsidRPr="006473B6">
        <w:rPr>
          <w:sz w:val="24"/>
          <w:szCs w:val="24"/>
        </w:rPr>
        <w:t>объектов;</w:t>
      </w:r>
    </w:p>
    <w:p w:rsidR="0060112E" w:rsidRPr="006473B6" w:rsidRDefault="004106D4" w:rsidP="00D552B0">
      <w:pPr>
        <w:pStyle w:val="a5"/>
        <w:numPr>
          <w:ilvl w:val="0"/>
          <w:numId w:val="87"/>
        </w:numPr>
        <w:tabs>
          <w:tab w:val="left" w:pos="993"/>
          <w:tab w:val="left" w:pos="1527"/>
          <w:tab w:val="left" w:pos="9214"/>
        </w:tabs>
        <w:spacing w:before="5"/>
        <w:ind w:left="284" w:right="467" w:firstLine="283"/>
        <w:jc w:val="both"/>
        <w:rPr>
          <w:sz w:val="24"/>
          <w:szCs w:val="24"/>
        </w:rPr>
      </w:pPr>
      <w:r w:rsidRPr="006473B6">
        <w:rPr>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w:t>
      </w:r>
      <w:r w:rsidRPr="006473B6">
        <w:rPr>
          <w:spacing w:val="-1"/>
          <w:sz w:val="24"/>
          <w:szCs w:val="24"/>
        </w:rPr>
        <w:t xml:space="preserve"> </w:t>
      </w:r>
      <w:r w:rsidRPr="006473B6">
        <w:rPr>
          <w:sz w:val="24"/>
          <w:szCs w:val="24"/>
        </w:rPr>
        <w:t>сравнения;</w:t>
      </w:r>
    </w:p>
    <w:p w:rsidR="0060112E" w:rsidRPr="006473B6" w:rsidRDefault="004106D4" w:rsidP="00D552B0">
      <w:pPr>
        <w:pStyle w:val="a5"/>
        <w:numPr>
          <w:ilvl w:val="0"/>
          <w:numId w:val="87"/>
        </w:numPr>
        <w:tabs>
          <w:tab w:val="left" w:pos="993"/>
          <w:tab w:val="left" w:pos="1527"/>
          <w:tab w:val="left" w:pos="9214"/>
        </w:tabs>
        <w:spacing w:before="3"/>
        <w:ind w:left="284" w:right="470" w:firstLine="283"/>
        <w:jc w:val="both"/>
        <w:rPr>
          <w:sz w:val="24"/>
          <w:szCs w:val="24"/>
        </w:rPr>
      </w:pPr>
      <w:r w:rsidRPr="006473B6">
        <w:rPr>
          <w:sz w:val="24"/>
          <w:szCs w:val="24"/>
        </w:rPr>
        <w:t>устанавливать взаимосвязи между особенностями строения и функциями клеток и тканей, органов и систем</w:t>
      </w:r>
      <w:r w:rsidRPr="006473B6">
        <w:rPr>
          <w:spacing w:val="-2"/>
          <w:sz w:val="24"/>
          <w:szCs w:val="24"/>
        </w:rPr>
        <w:t xml:space="preserve"> </w:t>
      </w:r>
      <w:r w:rsidRPr="006473B6">
        <w:rPr>
          <w:sz w:val="24"/>
          <w:szCs w:val="24"/>
        </w:rPr>
        <w:t>органов;</w:t>
      </w:r>
    </w:p>
    <w:p w:rsidR="0060112E" w:rsidRPr="006473B6" w:rsidRDefault="004106D4" w:rsidP="00D552B0">
      <w:pPr>
        <w:pStyle w:val="a5"/>
        <w:numPr>
          <w:ilvl w:val="0"/>
          <w:numId w:val="87"/>
        </w:numPr>
        <w:tabs>
          <w:tab w:val="left" w:pos="993"/>
          <w:tab w:val="left" w:pos="1527"/>
          <w:tab w:val="left" w:pos="9214"/>
        </w:tabs>
        <w:spacing w:before="3"/>
        <w:ind w:left="284" w:right="469" w:firstLine="283"/>
        <w:jc w:val="both"/>
        <w:rPr>
          <w:sz w:val="24"/>
          <w:szCs w:val="24"/>
        </w:rPr>
      </w:pPr>
      <w:r w:rsidRPr="006473B6">
        <w:rPr>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w:t>
      </w:r>
      <w:r w:rsidRPr="006473B6">
        <w:rPr>
          <w:spacing w:val="-4"/>
          <w:sz w:val="24"/>
          <w:szCs w:val="24"/>
        </w:rPr>
        <w:t xml:space="preserve"> </w:t>
      </w:r>
      <w:r w:rsidRPr="006473B6">
        <w:rPr>
          <w:sz w:val="24"/>
          <w:szCs w:val="24"/>
        </w:rPr>
        <w:t>результаты;</w:t>
      </w:r>
    </w:p>
    <w:p w:rsidR="0060112E" w:rsidRPr="006473B6" w:rsidRDefault="004106D4" w:rsidP="00D552B0">
      <w:pPr>
        <w:pStyle w:val="a5"/>
        <w:numPr>
          <w:ilvl w:val="0"/>
          <w:numId w:val="87"/>
        </w:numPr>
        <w:tabs>
          <w:tab w:val="left" w:pos="993"/>
          <w:tab w:val="left" w:pos="1527"/>
          <w:tab w:val="left" w:pos="9214"/>
        </w:tabs>
        <w:spacing w:before="2"/>
        <w:ind w:left="284" w:firstLine="283"/>
        <w:jc w:val="both"/>
        <w:rPr>
          <w:sz w:val="24"/>
          <w:szCs w:val="24"/>
        </w:rPr>
      </w:pPr>
      <w:r w:rsidRPr="006473B6">
        <w:rPr>
          <w:sz w:val="24"/>
          <w:szCs w:val="24"/>
        </w:rPr>
        <w:t>знать и аргументировать основные правила поведения в</w:t>
      </w:r>
      <w:r w:rsidRPr="006473B6">
        <w:rPr>
          <w:spacing w:val="-7"/>
          <w:sz w:val="24"/>
          <w:szCs w:val="24"/>
        </w:rPr>
        <w:t xml:space="preserve"> </w:t>
      </w:r>
      <w:r w:rsidRPr="006473B6">
        <w:rPr>
          <w:sz w:val="24"/>
          <w:szCs w:val="24"/>
        </w:rPr>
        <w:t>природе;</w:t>
      </w:r>
    </w:p>
    <w:p w:rsidR="0060112E" w:rsidRPr="006473B6" w:rsidRDefault="004106D4" w:rsidP="00D552B0">
      <w:pPr>
        <w:pStyle w:val="a5"/>
        <w:numPr>
          <w:ilvl w:val="0"/>
          <w:numId w:val="87"/>
        </w:numPr>
        <w:tabs>
          <w:tab w:val="left" w:pos="993"/>
          <w:tab w:val="left" w:pos="1527"/>
          <w:tab w:val="left" w:pos="9214"/>
        </w:tabs>
        <w:ind w:left="284" w:firstLine="283"/>
        <w:jc w:val="both"/>
        <w:rPr>
          <w:sz w:val="24"/>
          <w:szCs w:val="24"/>
        </w:rPr>
      </w:pPr>
      <w:r w:rsidRPr="006473B6">
        <w:rPr>
          <w:sz w:val="24"/>
          <w:szCs w:val="24"/>
        </w:rPr>
        <w:t>анализировать и оценивать последствия деятельности человека в</w:t>
      </w:r>
      <w:r w:rsidRPr="006473B6">
        <w:rPr>
          <w:spacing w:val="-5"/>
          <w:sz w:val="24"/>
          <w:szCs w:val="24"/>
        </w:rPr>
        <w:t xml:space="preserve"> </w:t>
      </w:r>
      <w:r w:rsidRPr="006473B6">
        <w:rPr>
          <w:sz w:val="24"/>
          <w:szCs w:val="24"/>
        </w:rPr>
        <w:t>природе;</w:t>
      </w:r>
    </w:p>
    <w:p w:rsidR="0060112E" w:rsidRPr="006473B6" w:rsidRDefault="004106D4" w:rsidP="00D552B0">
      <w:pPr>
        <w:pStyle w:val="a5"/>
        <w:numPr>
          <w:ilvl w:val="0"/>
          <w:numId w:val="87"/>
        </w:numPr>
        <w:tabs>
          <w:tab w:val="left" w:pos="993"/>
          <w:tab w:val="left" w:pos="1527"/>
          <w:tab w:val="left" w:pos="9214"/>
        </w:tabs>
        <w:spacing w:before="2"/>
        <w:ind w:left="284" w:right="464" w:firstLine="283"/>
        <w:jc w:val="both"/>
        <w:rPr>
          <w:sz w:val="24"/>
          <w:szCs w:val="24"/>
        </w:rPr>
      </w:pPr>
      <w:r w:rsidRPr="006473B6">
        <w:rPr>
          <w:sz w:val="24"/>
          <w:szCs w:val="24"/>
        </w:rPr>
        <w:t>описывать и использовать приемы выращивания и размножения культурных растений и домашних животных, ухода за</w:t>
      </w:r>
      <w:r w:rsidRPr="006473B6">
        <w:rPr>
          <w:spacing w:val="1"/>
          <w:sz w:val="24"/>
          <w:szCs w:val="24"/>
        </w:rPr>
        <w:t xml:space="preserve"> </w:t>
      </w:r>
      <w:r w:rsidRPr="006473B6">
        <w:rPr>
          <w:sz w:val="24"/>
          <w:szCs w:val="24"/>
        </w:rPr>
        <w:t>ними;</w:t>
      </w:r>
    </w:p>
    <w:p w:rsidR="0060112E" w:rsidRPr="006473B6" w:rsidRDefault="004106D4" w:rsidP="00D552B0">
      <w:pPr>
        <w:pStyle w:val="a5"/>
        <w:numPr>
          <w:ilvl w:val="0"/>
          <w:numId w:val="87"/>
        </w:numPr>
        <w:tabs>
          <w:tab w:val="left" w:pos="993"/>
          <w:tab w:val="left" w:pos="1527"/>
          <w:tab w:val="left" w:pos="9214"/>
        </w:tabs>
        <w:spacing w:before="87"/>
        <w:ind w:left="284" w:firstLine="283"/>
        <w:jc w:val="both"/>
        <w:rPr>
          <w:sz w:val="24"/>
          <w:szCs w:val="24"/>
        </w:rPr>
      </w:pPr>
      <w:r w:rsidRPr="006473B6">
        <w:rPr>
          <w:sz w:val="24"/>
          <w:szCs w:val="24"/>
        </w:rPr>
        <w:t>знать и соблюдать правила работы в кабинете</w:t>
      </w:r>
      <w:r w:rsidRPr="006473B6">
        <w:rPr>
          <w:spacing w:val="-5"/>
          <w:sz w:val="24"/>
          <w:szCs w:val="24"/>
        </w:rPr>
        <w:t xml:space="preserve"> </w:t>
      </w:r>
      <w:r w:rsidRPr="006473B6">
        <w:rPr>
          <w:sz w:val="24"/>
          <w:szCs w:val="24"/>
        </w:rPr>
        <w:t>биологии.</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87"/>
        </w:numPr>
        <w:tabs>
          <w:tab w:val="left" w:pos="993"/>
          <w:tab w:val="left" w:pos="1527"/>
          <w:tab w:val="left" w:pos="9214"/>
        </w:tabs>
        <w:spacing w:before="1"/>
        <w:ind w:left="284" w:right="462" w:firstLine="283"/>
        <w:jc w:val="both"/>
        <w:rPr>
          <w:i/>
          <w:sz w:val="24"/>
          <w:szCs w:val="24"/>
        </w:rPr>
      </w:pPr>
      <w:r w:rsidRPr="006473B6">
        <w:rPr>
          <w:i/>
          <w:sz w:val="24"/>
          <w:szCs w:val="24"/>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w:t>
      </w:r>
      <w:r w:rsidRPr="006473B6">
        <w:rPr>
          <w:i/>
          <w:spacing w:val="-2"/>
          <w:sz w:val="24"/>
          <w:szCs w:val="24"/>
        </w:rPr>
        <w:t xml:space="preserve"> </w:t>
      </w:r>
      <w:r w:rsidRPr="006473B6">
        <w:rPr>
          <w:i/>
          <w:sz w:val="24"/>
          <w:szCs w:val="24"/>
        </w:rPr>
        <w:t>другую;</w:t>
      </w:r>
    </w:p>
    <w:p w:rsidR="0060112E" w:rsidRPr="006473B6" w:rsidRDefault="004106D4" w:rsidP="00D552B0">
      <w:pPr>
        <w:pStyle w:val="a5"/>
        <w:numPr>
          <w:ilvl w:val="0"/>
          <w:numId w:val="87"/>
        </w:numPr>
        <w:tabs>
          <w:tab w:val="left" w:pos="993"/>
          <w:tab w:val="left" w:pos="1527"/>
          <w:tab w:val="left" w:pos="9214"/>
        </w:tabs>
        <w:spacing w:before="8"/>
        <w:ind w:left="284" w:right="465" w:firstLine="283"/>
        <w:jc w:val="both"/>
        <w:rPr>
          <w:i/>
          <w:sz w:val="24"/>
          <w:szCs w:val="24"/>
        </w:rPr>
      </w:pPr>
      <w:r w:rsidRPr="006473B6">
        <w:rPr>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w:t>
      </w:r>
      <w:r w:rsidRPr="006473B6">
        <w:rPr>
          <w:i/>
          <w:spacing w:val="-1"/>
          <w:sz w:val="24"/>
          <w:szCs w:val="24"/>
        </w:rPr>
        <w:t xml:space="preserve"> </w:t>
      </w:r>
      <w:r w:rsidRPr="006473B6">
        <w:rPr>
          <w:i/>
          <w:sz w:val="24"/>
          <w:szCs w:val="24"/>
        </w:rPr>
        <w:t>ее.</w:t>
      </w:r>
    </w:p>
    <w:p w:rsidR="0060112E" w:rsidRPr="006473B6" w:rsidRDefault="004106D4" w:rsidP="00D552B0">
      <w:pPr>
        <w:pStyle w:val="a5"/>
        <w:numPr>
          <w:ilvl w:val="0"/>
          <w:numId w:val="87"/>
        </w:numPr>
        <w:tabs>
          <w:tab w:val="left" w:pos="993"/>
          <w:tab w:val="left" w:pos="1527"/>
          <w:tab w:val="left" w:pos="9214"/>
        </w:tabs>
        <w:spacing w:before="7"/>
        <w:ind w:left="284" w:right="466" w:firstLine="283"/>
        <w:jc w:val="both"/>
        <w:rPr>
          <w:i/>
          <w:sz w:val="24"/>
          <w:szCs w:val="24"/>
        </w:rPr>
      </w:pPr>
      <w:r w:rsidRPr="006473B6">
        <w:rPr>
          <w:i/>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w:t>
      </w:r>
      <w:r w:rsidRPr="006473B6">
        <w:rPr>
          <w:i/>
          <w:spacing w:val="-6"/>
          <w:sz w:val="24"/>
          <w:szCs w:val="24"/>
        </w:rPr>
        <w:t xml:space="preserve"> </w:t>
      </w:r>
      <w:r w:rsidRPr="006473B6">
        <w:rPr>
          <w:i/>
          <w:sz w:val="24"/>
          <w:szCs w:val="24"/>
        </w:rPr>
        <w:t>животными;</w:t>
      </w:r>
    </w:p>
    <w:p w:rsidR="0060112E" w:rsidRPr="006473B6" w:rsidRDefault="004106D4" w:rsidP="00D552B0">
      <w:pPr>
        <w:pStyle w:val="a5"/>
        <w:numPr>
          <w:ilvl w:val="0"/>
          <w:numId w:val="87"/>
        </w:numPr>
        <w:tabs>
          <w:tab w:val="left" w:pos="993"/>
          <w:tab w:val="left" w:pos="1527"/>
          <w:tab w:val="left" w:pos="9214"/>
        </w:tabs>
        <w:spacing w:before="7"/>
        <w:ind w:left="284" w:right="468" w:firstLine="283"/>
        <w:jc w:val="both"/>
        <w:rPr>
          <w:i/>
          <w:sz w:val="24"/>
          <w:szCs w:val="24"/>
        </w:rPr>
      </w:pPr>
      <w:r w:rsidRPr="006473B6">
        <w:rPr>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w:t>
      </w:r>
      <w:r w:rsidRPr="006473B6">
        <w:rPr>
          <w:i/>
          <w:spacing w:val="-5"/>
          <w:sz w:val="24"/>
          <w:szCs w:val="24"/>
        </w:rPr>
        <w:t xml:space="preserve"> </w:t>
      </w:r>
      <w:r w:rsidRPr="006473B6">
        <w:rPr>
          <w:i/>
          <w:sz w:val="24"/>
          <w:szCs w:val="24"/>
        </w:rPr>
        <w:t>природы);</w:t>
      </w:r>
    </w:p>
    <w:p w:rsidR="0060112E" w:rsidRPr="006473B6" w:rsidRDefault="004106D4" w:rsidP="00D552B0">
      <w:pPr>
        <w:pStyle w:val="a5"/>
        <w:numPr>
          <w:ilvl w:val="0"/>
          <w:numId w:val="87"/>
        </w:numPr>
        <w:tabs>
          <w:tab w:val="left" w:pos="993"/>
          <w:tab w:val="left" w:pos="1527"/>
          <w:tab w:val="left" w:pos="9214"/>
        </w:tabs>
        <w:spacing w:before="5"/>
        <w:ind w:left="284" w:right="469" w:firstLine="283"/>
        <w:jc w:val="both"/>
        <w:rPr>
          <w:i/>
          <w:sz w:val="24"/>
          <w:szCs w:val="24"/>
        </w:rPr>
      </w:pPr>
      <w:r w:rsidRPr="006473B6">
        <w:rPr>
          <w:i/>
          <w:sz w:val="24"/>
          <w:szCs w:val="24"/>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w:t>
      </w:r>
      <w:r w:rsidRPr="006473B6">
        <w:rPr>
          <w:i/>
          <w:spacing w:val="-10"/>
          <w:sz w:val="24"/>
          <w:szCs w:val="24"/>
        </w:rPr>
        <w:t xml:space="preserve"> </w:t>
      </w:r>
      <w:r w:rsidRPr="006473B6">
        <w:rPr>
          <w:i/>
          <w:sz w:val="24"/>
          <w:szCs w:val="24"/>
        </w:rPr>
        <w:t>природе;</w:t>
      </w:r>
    </w:p>
    <w:p w:rsidR="0060112E" w:rsidRPr="006473B6" w:rsidRDefault="004106D4" w:rsidP="00D552B0">
      <w:pPr>
        <w:pStyle w:val="a5"/>
        <w:numPr>
          <w:ilvl w:val="0"/>
          <w:numId w:val="87"/>
        </w:numPr>
        <w:tabs>
          <w:tab w:val="left" w:pos="993"/>
          <w:tab w:val="left" w:pos="1527"/>
          <w:tab w:val="left" w:pos="9214"/>
        </w:tabs>
        <w:ind w:left="284" w:right="465" w:firstLine="283"/>
        <w:jc w:val="both"/>
        <w:rPr>
          <w:i/>
          <w:sz w:val="24"/>
          <w:szCs w:val="24"/>
        </w:rPr>
      </w:pPr>
      <w:r w:rsidRPr="006473B6">
        <w:rPr>
          <w:i/>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w:t>
      </w:r>
      <w:r w:rsidRPr="006473B6">
        <w:rPr>
          <w:i/>
          <w:spacing w:val="-5"/>
          <w:sz w:val="24"/>
          <w:szCs w:val="24"/>
        </w:rPr>
        <w:t xml:space="preserve"> </w:t>
      </w:r>
      <w:r w:rsidRPr="006473B6">
        <w:rPr>
          <w:i/>
          <w:sz w:val="24"/>
          <w:szCs w:val="24"/>
        </w:rPr>
        <w:t>сверстников;</w:t>
      </w:r>
    </w:p>
    <w:p w:rsidR="0060112E" w:rsidRPr="006473B6" w:rsidRDefault="004106D4" w:rsidP="00D552B0">
      <w:pPr>
        <w:pStyle w:val="a5"/>
        <w:numPr>
          <w:ilvl w:val="0"/>
          <w:numId w:val="87"/>
        </w:numPr>
        <w:tabs>
          <w:tab w:val="left" w:pos="993"/>
          <w:tab w:val="left" w:pos="1527"/>
          <w:tab w:val="left" w:pos="9214"/>
        </w:tabs>
        <w:spacing w:before="1"/>
        <w:ind w:left="284" w:right="469" w:firstLine="283"/>
        <w:jc w:val="both"/>
        <w:rPr>
          <w:i/>
          <w:sz w:val="24"/>
          <w:szCs w:val="24"/>
        </w:rPr>
      </w:pPr>
      <w:r w:rsidRPr="006473B6">
        <w:rPr>
          <w:i/>
          <w:sz w:val="24"/>
          <w:szCs w:val="24"/>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w:t>
      </w:r>
      <w:r w:rsidRPr="006473B6">
        <w:rPr>
          <w:i/>
          <w:spacing w:val="-3"/>
          <w:sz w:val="24"/>
          <w:szCs w:val="24"/>
        </w:rPr>
        <w:t xml:space="preserve"> </w:t>
      </w:r>
      <w:r w:rsidRPr="006473B6">
        <w:rPr>
          <w:i/>
          <w:sz w:val="24"/>
          <w:szCs w:val="24"/>
        </w:rPr>
        <w:t>группы.</w:t>
      </w:r>
    </w:p>
    <w:p w:rsidR="00DF7647" w:rsidRDefault="00DF7647" w:rsidP="00D552B0">
      <w:pPr>
        <w:pStyle w:val="1"/>
        <w:tabs>
          <w:tab w:val="left" w:pos="993"/>
          <w:tab w:val="left" w:pos="9214"/>
        </w:tabs>
        <w:spacing w:before="1" w:line="240" w:lineRule="auto"/>
        <w:ind w:left="284" w:right="5106" w:firstLine="283"/>
        <w:jc w:val="both"/>
      </w:pPr>
      <w:r>
        <w:t xml:space="preserve">    </w:t>
      </w:r>
      <w:r w:rsidR="004106D4" w:rsidRPr="006473B6">
        <w:t xml:space="preserve">Человек и его здоровье </w:t>
      </w:r>
    </w:p>
    <w:p w:rsidR="0060112E" w:rsidRPr="006473B6" w:rsidRDefault="00DF7647" w:rsidP="00D552B0">
      <w:pPr>
        <w:pStyle w:val="1"/>
        <w:tabs>
          <w:tab w:val="left" w:pos="993"/>
          <w:tab w:val="left" w:pos="9214"/>
        </w:tabs>
        <w:spacing w:before="1" w:line="240" w:lineRule="auto"/>
        <w:ind w:left="284" w:right="5106" w:firstLine="283"/>
        <w:jc w:val="both"/>
      </w:pPr>
      <w:r>
        <w:t xml:space="preserve">    </w:t>
      </w:r>
      <w:r w:rsidR="004106D4" w:rsidRPr="006473B6">
        <w:t>Выпускник</w:t>
      </w:r>
      <w:r w:rsidR="004106D4" w:rsidRPr="006473B6">
        <w:rPr>
          <w:spacing w:val="-2"/>
        </w:rPr>
        <w:t xml:space="preserve"> </w:t>
      </w:r>
      <w:r w:rsidR="004106D4" w:rsidRPr="006473B6">
        <w:t>научится:</w:t>
      </w:r>
    </w:p>
    <w:p w:rsidR="0060112E" w:rsidRPr="006473B6" w:rsidRDefault="004106D4" w:rsidP="00D552B0">
      <w:pPr>
        <w:pStyle w:val="a5"/>
        <w:numPr>
          <w:ilvl w:val="0"/>
          <w:numId w:val="87"/>
        </w:numPr>
        <w:tabs>
          <w:tab w:val="left" w:pos="993"/>
          <w:tab w:val="left" w:pos="1527"/>
          <w:tab w:val="left" w:pos="9214"/>
        </w:tabs>
        <w:ind w:left="284" w:right="468" w:firstLine="283"/>
        <w:jc w:val="both"/>
        <w:rPr>
          <w:sz w:val="24"/>
          <w:szCs w:val="24"/>
        </w:rPr>
      </w:pPr>
      <w:r w:rsidRPr="006473B6">
        <w:rPr>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60112E" w:rsidRPr="006473B6" w:rsidRDefault="004106D4" w:rsidP="00D552B0">
      <w:pPr>
        <w:pStyle w:val="a5"/>
        <w:numPr>
          <w:ilvl w:val="0"/>
          <w:numId w:val="87"/>
        </w:numPr>
        <w:tabs>
          <w:tab w:val="left" w:pos="993"/>
          <w:tab w:val="left" w:pos="1527"/>
          <w:tab w:val="left" w:pos="9214"/>
        </w:tabs>
        <w:spacing w:before="7"/>
        <w:ind w:left="284" w:right="472" w:firstLine="283"/>
        <w:jc w:val="both"/>
        <w:rPr>
          <w:sz w:val="24"/>
          <w:szCs w:val="24"/>
        </w:rPr>
      </w:pPr>
      <w:r w:rsidRPr="006473B6">
        <w:rPr>
          <w:sz w:val="24"/>
          <w:szCs w:val="24"/>
        </w:rPr>
        <w:t>аргументировать, приводить доказательства взаимосвязи человека и окружающей среды, родства человека с</w:t>
      </w:r>
      <w:r w:rsidRPr="006473B6">
        <w:rPr>
          <w:spacing w:val="-4"/>
          <w:sz w:val="24"/>
          <w:szCs w:val="24"/>
        </w:rPr>
        <w:t xml:space="preserve"> </w:t>
      </w:r>
      <w:r w:rsidRPr="006473B6">
        <w:rPr>
          <w:sz w:val="24"/>
          <w:szCs w:val="24"/>
        </w:rPr>
        <w:t>животными;</w:t>
      </w:r>
    </w:p>
    <w:p w:rsidR="0060112E" w:rsidRPr="006473B6" w:rsidRDefault="004106D4" w:rsidP="00D552B0">
      <w:pPr>
        <w:pStyle w:val="a5"/>
        <w:numPr>
          <w:ilvl w:val="0"/>
          <w:numId w:val="87"/>
        </w:numPr>
        <w:tabs>
          <w:tab w:val="left" w:pos="993"/>
          <w:tab w:val="left" w:pos="1527"/>
          <w:tab w:val="left" w:pos="9214"/>
        </w:tabs>
        <w:spacing w:before="3"/>
        <w:ind w:left="284" w:firstLine="283"/>
        <w:jc w:val="both"/>
        <w:rPr>
          <w:sz w:val="24"/>
          <w:szCs w:val="24"/>
        </w:rPr>
      </w:pPr>
      <w:r w:rsidRPr="006473B6">
        <w:rPr>
          <w:sz w:val="24"/>
          <w:szCs w:val="24"/>
        </w:rPr>
        <w:t>аргументировать, приводить доказательства отличий человека от</w:t>
      </w:r>
      <w:r w:rsidRPr="006473B6">
        <w:rPr>
          <w:spacing w:val="-5"/>
          <w:sz w:val="24"/>
          <w:szCs w:val="24"/>
        </w:rPr>
        <w:t xml:space="preserve"> </w:t>
      </w:r>
      <w:r w:rsidRPr="006473B6">
        <w:rPr>
          <w:sz w:val="24"/>
          <w:szCs w:val="24"/>
        </w:rPr>
        <w:t>животных;</w:t>
      </w:r>
    </w:p>
    <w:p w:rsidR="0060112E" w:rsidRPr="006473B6" w:rsidRDefault="004106D4" w:rsidP="00D552B0">
      <w:pPr>
        <w:pStyle w:val="a5"/>
        <w:numPr>
          <w:ilvl w:val="0"/>
          <w:numId w:val="87"/>
        </w:numPr>
        <w:tabs>
          <w:tab w:val="left" w:pos="993"/>
          <w:tab w:val="left" w:pos="1527"/>
          <w:tab w:val="left" w:pos="9214"/>
        </w:tabs>
        <w:spacing w:before="1"/>
        <w:ind w:left="284" w:right="463" w:firstLine="283"/>
        <w:jc w:val="both"/>
        <w:rPr>
          <w:sz w:val="24"/>
          <w:szCs w:val="24"/>
        </w:rPr>
      </w:pPr>
      <w:r w:rsidRPr="006473B6">
        <w:rPr>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60112E" w:rsidRPr="006473B6" w:rsidRDefault="004106D4" w:rsidP="00D552B0">
      <w:pPr>
        <w:pStyle w:val="a5"/>
        <w:numPr>
          <w:ilvl w:val="0"/>
          <w:numId w:val="87"/>
        </w:numPr>
        <w:tabs>
          <w:tab w:val="left" w:pos="993"/>
          <w:tab w:val="left" w:pos="1527"/>
          <w:tab w:val="left" w:pos="9214"/>
        </w:tabs>
        <w:spacing w:before="5"/>
        <w:ind w:left="284" w:right="470" w:firstLine="283"/>
        <w:jc w:val="both"/>
        <w:rPr>
          <w:sz w:val="24"/>
          <w:szCs w:val="24"/>
        </w:rPr>
      </w:pPr>
      <w:r w:rsidRPr="006473B6">
        <w:rPr>
          <w:sz w:val="24"/>
          <w:szCs w:val="24"/>
        </w:rPr>
        <w:t>объяснять эволюцию вида Человек разумный на примерах сопоставления биологических объектов и других материальных</w:t>
      </w:r>
      <w:r w:rsidRPr="006473B6">
        <w:rPr>
          <w:spacing w:val="4"/>
          <w:sz w:val="24"/>
          <w:szCs w:val="24"/>
        </w:rPr>
        <w:t xml:space="preserve"> </w:t>
      </w:r>
      <w:r w:rsidRPr="006473B6">
        <w:rPr>
          <w:sz w:val="24"/>
          <w:szCs w:val="24"/>
        </w:rPr>
        <w:t>артефактов;</w:t>
      </w:r>
    </w:p>
    <w:p w:rsidR="0060112E" w:rsidRPr="006473B6" w:rsidRDefault="004106D4" w:rsidP="00D552B0">
      <w:pPr>
        <w:pStyle w:val="a5"/>
        <w:numPr>
          <w:ilvl w:val="0"/>
          <w:numId w:val="87"/>
        </w:numPr>
        <w:tabs>
          <w:tab w:val="left" w:pos="993"/>
          <w:tab w:val="left" w:pos="1527"/>
          <w:tab w:val="left" w:pos="9214"/>
        </w:tabs>
        <w:spacing w:before="4"/>
        <w:ind w:left="284" w:right="472" w:firstLine="283"/>
        <w:jc w:val="both"/>
        <w:rPr>
          <w:sz w:val="24"/>
          <w:szCs w:val="24"/>
        </w:rPr>
      </w:pPr>
      <w:r w:rsidRPr="006473B6">
        <w:rPr>
          <w:sz w:val="24"/>
          <w:szCs w:val="24"/>
        </w:rPr>
        <w:t>выявлять примеры и пояснять проявление наследственных заболеваний у человека, сущность процессов наследственности и изменчивости, присущей</w:t>
      </w:r>
      <w:r w:rsidRPr="006473B6">
        <w:rPr>
          <w:spacing w:val="-2"/>
          <w:sz w:val="24"/>
          <w:szCs w:val="24"/>
        </w:rPr>
        <w:t xml:space="preserve"> </w:t>
      </w:r>
      <w:r w:rsidRPr="006473B6">
        <w:rPr>
          <w:sz w:val="24"/>
          <w:szCs w:val="24"/>
        </w:rPr>
        <w:t>человеку;</w:t>
      </w:r>
    </w:p>
    <w:p w:rsidR="0060112E" w:rsidRPr="006473B6" w:rsidRDefault="004106D4" w:rsidP="00D552B0">
      <w:pPr>
        <w:pStyle w:val="a5"/>
        <w:numPr>
          <w:ilvl w:val="0"/>
          <w:numId w:val="87"/>
        </w:numPr>
        <w:tabs>
          <w:tab w:val="left" w:pos="993"/>
          <w:tab w:val="left" w:pos="1527"/>
          <w:tab w:val="left" w:pos="9214"/>
        </w:tabs>
        <w:spacing w:before="4"/>
        <w:ind w:left="284" w:right="468" w:firstLine="283"/>
        <w:jc w:val="both"/>
        <w:rPr>
          <w:sz w:val="24"/>
          <w:szCs w:val="24"/>
        </w:rPr>
      </w:pPr>
      <w:r w:rsidRPr="006473B6">
        <w:rPr>
          <w:sz w:val="24"/>
          <w:szCs w:val="24"/>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w:t>
      </w:r>
      <w:r w:rsidRPr="006473B6">
        <w:rPr>
          <w:spacing w:val="1"/>
          <w:sz w:val="24"/>
          <w:szCs w:val="24"/>
        </w:rPr>
        <w:t xml:space="preserve"> </w:t>
      </w:r>
      <w:r w:rsidRPr="006473B6">
        <w:rPr>
          <w:sz w:val="24"/>
          <w:szCs w:val="24"/>
        </w:rPr>
        <w:t>объектов;</w:t>
      </w:r>
    </w:p>
    <w:p w:rsidR="0060112E" w:rsidRPr="006473B6" w:rsidRDefault="004106D4" w:rsidP="00D552B0">
      <w:pPr>
        <w:pStyle w:val="a5"/>
        <w:numPr>
          <w:ilvl w:val="0"/>
          <w:numId w:val="87"/>
        </w:numPr>
        <w:tabs>
          <w:tab w:val="left" w:pos="993"/>
          <w:tab w:val="left" w:pos="1527"/>
          <w:tab w:val="left" w:pos="9214"/>
        </w:tabs>
        <w:spacing w:before="5"/>
        <w:ind w:left="284" w:right="464" w:firstLine="283"/>
        <w:jc w:val="both"/>
        <w:rPr>
          <w:sz w:val="24"/>
          <w:szCs w:val="24"/>
        </w:rPr>
      </w:pPr>
      <w:r w:rsidRPr="006473B6">
        <w:rPr>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w:t>
      </w:r>
      <w:r w:rsidRPr="006473B6">
        <w:rPr>
          <w:spacing w:val="-4"/>
          <w:sz w:val="24"/>
          <w:szCs w:val="24"/>
        </w:rPr>
        <w:t xml:space="preserve"> </w:t>
      </w:r>
      <w:r w:rsidRPr="006473B6">
        <w:rPr>
          <w:sz w:val="24"/>
          <w:szCs w:val="24"/>
        </w:rPr>
        <w:t>сравнения;</w:t>
      </w:r>
    </w:p>
    <w:p w:rsidR="0060112E" w:rsidRPr="006473B6" w:rsidRDefault="004106D4" w:rsidP="00D552B0">
      <w:pPr>
        <w:pStyle w:val="a5"/>
        <w:numPr>
          <w:ilvl w:val="0"/>
          <w:numId w:val="87"/>
        </w:numPr>
        <w:tabs>
          <w:tab w:val="left" w:pos="993"/>
          <w:tab w:val="left" w:pos="1527"/>
          <w:tab w:val="left" w:pos="9214"/>
        </w:tabs>
        <w:spacing w:before="2"/>
        <w:ind w:left="284" w:right="470" w:firstLine="283"/>
        <w:jc w:val="both"/>
        <w:rPr>
          <w:sz w:val="24"/>
          <w:szCs w:val="24"/>
        </w:rPr>
      </w:pPr>
      <w:r w:rsidRPr="006473B6">
        <w:rPr>
          <w:sz w:val="24"/>
          <w:szCs w:val="24"/>
        </w:rPr>
        <w:t>устанавливать взаимосвязи между особенностями строения и функциями клеток и тканей, органов и систем</w:t>
      </w:r>
      <w:r w:rsidRPr="006473B6">
        <w:rPr>
          <w:spacing w:val="-2"/>
          <w:sz w:val="24"/>
          <w:szCs w:val="24"/>
        </w:rPr>
        <w:t xml:space="preserve"> </w:t>
      </w:r>
      <w:r w:rsidRPr="006473B6">
        <w:rPr>
          <w:sz w:val="24"/>
          <w:szCs w:val="24"/>
        </w:rPr>
        <w:t>органов;</w:t>
      </w:r>
    </w:p>
    <w:p w:rsidR="0060112E" w:rsidRPr="006473B6" w:rsidRDefault="004106D4" w:rsidP="00D552B0">
      <w:pPr>
        <w:pStyle w:val="a5"/>
        <w:numPr>
          <w:ilvl w:val="0"/>
          <w:numId w:val="87"/>
        </w:numPr>
        <w:tabs>
          <w:tab w:val="left" w:pos="993"/>
          <w:tab w:val="left" w:pos="1527"/>
          <w:tab w:val="left" w:pos="9214"/>
        </w:tabs>
        <w:spacing w:before="5"/>
        <w:ind w:left="284" w:right="469" w:firstLine="283"/>
        <w:jc w:val="both"/>
        <w:rPr>
          <w:sz w:val="24"/>
          <w:szCs w:val="24"/>
        </w:rPr>
      </w:pPr>
      <w:r w:rsidRPr="006473B6">
        <w:rPr>
          <w:sz w:val="24"/>
          <w:szCs w:val="24"/>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w:t>
      </w:r>
      <w:r w:rsidRPr="006473B6">
        <w:rPr>
          <w:spacing w:val="-15"/>
          <w:sz w:val="24"/>
          <w:szCs w:val="24"/>
        </w:rPr>
        <w:t xml:space="preserve"> </w:t>
      </w:r>
      <w:r w:rsidRPr="006473B6">
        <w:rPr>
          <w:sz w:val="24"/>
          <w:szCs w:val="24"/>
        </w:rPr>
        <w:t>результаты;</w:t>
      </w:r>
    </w:p>
    <w:p w:rsidR="0060112E" w:rsidRPr="006473B6" w:rsidRDefault="004106D4" w:rsidP="00D552B0">
      <w:pPr>
        <w:pStyle w:val="a5"/>
        <w:numPr>
          <w:ilvl w:val="0"/>
          <w:numId w:val="87"/>
        </w:numPr>
        <w:tabs>
          <w:tab w:val="left" w:pos="993"/>
          <w:tab w:val="left" w:pos="1527"/>
          <w:tab w:val="left" w:pos="9214"/>
        </w:tabs>
        <w:spacing w:before="4"/>
        <w:ind w:left="284" w:right="469" w:firstLine="283"/>
        <w:jc w:val="both"/>
        <w:rPr>
          <w:sz w:val="24"/>
          <w:szCs w:val="24"/>
        </w:rPr>
      </w:pPr>
      <w:r w:rsidRPr="006473B6">
        <w:rPr>
          <w:sz w:val="24"/>
          <w:szCs w:val="24"/>
        </w:rPr>
        <w:t>знать и аргументировать основные принципы здорового образа жизни, рациональной организации труда и</w:t>
      </w:r>
      <w:r w:rsidRPr="006473B6">
        <w:rPr>
          <w:spacing w:val="-2"/>
          <w:sz w:val="24"/>
          <w:szCs w:val="24"/>
        </w:rPr>
        <w:t xml:space="preserve"> </w:t>
      </w:r>
      <w:r w:rsidRPr="006473B6">
        <w:rPr>
          <w:sz w:val="24"/>
          <w:szCs w:val="24"/>
        </w:rPr>
        <w:t>отдыха;</w:t>
      </w:r>
    </w:p>
    <w:p w:rsidR="0060112E" w:rsidRPr="006473B6" w:rsidRDefault="004106D4" w:rsidP="00D552B0">
      <w:pPr>
        <w:pStyle w:val="a5"/>
        <w:numPr>
          <w:ilvl w:val="0"/>
          <w:numId w:val="87"/>
        </w:numPr>
        <w:tabs>
          <w:tab w:val="left" w:pos="993"/>
          <w:tab w:val="left" w:pos="1527"/>
          <w:tab w:val="left" w:pos="9214"/>
        </w:tabs>
        <w:spacing w:before="2"/>
        <w:ind w:left="284" w:firstLine="283"/>
        <w:jc w:val="both"/>
        <w:rPr>
          <w:sz w:val="24"/>
          <w:szCs w:val="24"/>
        </w:rPr>
      </w:pPr>
      <w:r w:rsidRPr="006473B6">
        <w:rPr>
          <w:sz w:val="24"/>
          <w:szCs w:val="24"/>
        </w:rPr>
        <w:t>анализировать и оценивать влияние факторов риска на здоровье</w:t>
      </w:r>
      <w:r w:rsidRPr="006473B6">
        <w:rPr>
          <w:spacing w:val="-8"/>
          <w:sz w:val="24"/>
          <w:szCs w:val="24"/>
        </w:rPr>
        <w:t xml:space="preserve"> </w:t>
      </w:r>
      <w:r w:rsidRPr="006473B6">
        <w:rPr>
          <w:sz w:val="24"/>
          <w:szCs w:val="24"/>
        </w:rPr>
        <w:t>человека;</w:t>
      </w:r>
    </w:p>
    <w:p w:rsidR="0060112E" w:rsidRPr="006473B6" w:rsidRDefault="004106D4" w:rsidP="00D552B0">
      <w:pPr>
        <w:pStyle w:val="a5"/>
        <w:numPr>
          <w:ilvl w:val="0"/>
          <w:numId w:val="87"/>
        </w:numPr>
        <w:tabs>
          <w:tab w:val="left" w:pos="993"/>
          <w:tab w:val="left" w:pos="1527"/>
          <w:tab w:val="left" w:pos="9214"/>
        </w:tabs>
        <w:spacing w:before="1"/>
        <w:ind w:left="284" w:firstLine="283"/>
        <w:jc w:val="both"/>
        <w:rPr>
          <w:sz w:val="24"/>
          <w:szCs w:val="24"/>
        </w:rPr>
      </w:pPr>
      <w:r w:rsidRPr="006473B6">
        <w:rPr>
          <w:sz w:val="24"/>
          <w:szCs w:val="24"/>
        </w:rPr>
        <w:t>описывать и использовать приемы оказания первой</w:t>
      </w:r>
      <w:r w:rsidRPr="006473B6">
        <w:rPr>
          <w:spacing w:val="-3"/>
          <w:sz w:val="24"/>
          <w:szCs w:val="24"/>
        </w:rPr>
        <w:t xml:space="preserve"> </w:t>
      </w:r>
      <w:r w:rsidRPr="006473B6">
        <w:rPr>
          <w:sz w:val="24"/>
          <w:szCs w:val="24"/>
        </w:rPr>
        <w:t>помощи;</w:t>
      </w:r>
    </w:p>
    <w:p w:rsidR="0060112E" w:rsidRPr="006473B6" w:rsidRDefault="004106D4" w:rsidP="00D552B0">
      <w:pPr>
        <w:pStyle w:val="a5"/>
        <w:numPr>
          <w:ilvl w:val="0"/>
          <w:numId w:val="87"/>
        </w:numPr>
        <w:tabs>
          <w:tab w:val="left" w:pos="993"/>
          <w:tab w:val="left" w:pos="1527"/>
          <w:tab w:val="left" w:pos="9214"/>
        </w:tabs>
        <w:spacing w:before="87"/>
        <w:ind w:left="284" w:firstLine="283"/>
        <w:jc w:val="both"/>
        <w:rPr>
          <w:sz w:val="24"/>
          <w:szCs w:val="24"/>
        </w:rPr>
      </w:pPr>
      <w:r w:rsidRPr="006473B6">
        <w:rPr>
          <w:sz w:val="24"/>
          <w:szCs w:val="24"/>
        </w:rPr>
        <w:t>знать и соблюдать правила работы в кабинете</w:t>
      </w:r>
      <w:r w:rsidRPr="006473B6">
        <w:rPr>
          <w:spacing w:val="-5"/>
          <w:sz w:val="24"/>
          <w:szCs w:val="24"/>
        </w:rPr>
        <w:t xml:space="preserve"> </w:t>
      </w:r>
      <w:r w:rsidRPr="006473B6">
        <w:rPr>
          <w:sz w:val="24"/>
          <w:szCs w:val="24"/>
        </w:rPr>
        <w:t>биологии.</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87"/>
        </w:numPr>
        <w:tabs>
          <w:tab w:val="left" w:pos="993"/>
          <w:tab w:val="left" w:pos="1527"/>
          <w:tab w:val="left" w:pos="9214"/>
        </w:tabs>
        <w:spacing w:before="1"/>
        <w:ind w:left="284" w:right="466" w:firstLine="283"/>
        <w:jc w:val="both"/>
        <w:rPr>
          <w:i/>
          <w:sz w:val="24"/>
          <w:szCs w:val="24"/>
        </w:rPr>
      </w:pPr>
      <w:r w:rsidRPr="006473B6">
        <w:rPr>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60112E" w:rsidRPr="006473B6" w:rsidRDefault="004106D4" w:rsidP="00D552B0">
      <w:pPr>
        <w:pStyle w:val="a5"/>
        <w:numPr>
          <w:ilvl w:val="0"/>
          <w:numId w:val="87"/>
        </w:numPr>
        <w:tabs>
          <w:tab w:val="left" w:pos="993"/>
          <w:tab w:val="left" w:pos="1527"/>
          <w:tab w:val="left" w:pos="9214"/>
        </w:tabs>
        <w:spacing w:before="8"/>
        <w:ind w:left="284" w:right="460" w:firstLine="283"/>
        <w:jc w:val="both"/>
        <w:rPr>
          <w:i/>
          <w:sz w:val="24"/>
          <w:szCs w:val="24"/>
        </w:rPr>
      </w:pPr>
      <w:r w:rsidRPr="006473B6">
        <w:rPr>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w:t>
      </w:r>
      <w:r w:rsidRPr="006473B6">
        <w:rPr>
          <w:i/>
          <w:spacing w:val="-2"/>
          <w:sz w:val="24"/>
          <w:szCs w:val="24"/>
        </w:rPr>
        <w:t xml:space="preserve"> </w:t>
      </w:r>
      <w:r w:rsidRPr="006473B6">
        <w:rPr>
          <w:i/>
          <w:sz w:val="24"/>
          <w:szCs w:val="24"/>
        </w:rPr>
        <w:t>другую;</w:t>
      </w:r>
    </w:p>
    <w:p w:rsidR="0060112E" w:rsidRPr="006473B6" w:rsidRDefault="004106D4" w:rsidP="00D552B0">
      <w:pPr>
        <w:pStyle w:val="a5"/>
        <w:numPr>
          <w:ilvl w:val="0"/>
          <w:numId w:val="87"/>
        </w:numPr>
        <w:tabs>
          <w:tab w:val="left" w:pos="993"/>
          <w:tab w:val="left" w:pos="1527"/>
          <w:tab w:val="left" w:pos="9214"/>
        </w:tabs>
        <w:spacing w:before="7"/>
        <w:ind w:left="284" w:right="470" w:firstLine="283"/>
        <w:jc w:val="both"/>
        <w:rPr>
          <w:i/>
          <w:sz w:val="24"/>
          <w:szCs w:val="24"/>
        </w:rPr>
      </w:pPr>
      <w:r w:rsidRPr="006473B6">
        <w:rPr>
          <w:i/>
          <w:sz w:val="24"/>
          <w:szCs w:val="24"/>
        </w:rPr>
        <w:t>ориентироваться в системе моральных норм и ценностей по отношению к собственному здоровью и здоровью других</w:t>
      </w:r>
      <w:r w:rsidRPr="006473B6">
        <w:rPr>
          <w:i/>
          <w:spacing w:val="-2"/>
          <w:sz w:val="24"/>
          <w:szCs w:val="24"/>
        </w:rPr>
        <w:t xml:space="preserve"> </w:t>
      </w:r>
      <w:r w:rsidRPr="006473B6">
        <w:rPr>
          <w:i/>
          <w:sz w:val="24"/>
          <w:szCs w:val="24"/>
        </w:rPr>
        <w:t>людей;</w:t>
      </w:r>
    </w:p>
    <w:p w:rsidR="0060112E" w:rsidRPr="006473B6" w:rsidRDefault="004106D4" w:rsidP="00D552B0">
      <w:pPr>
        <w:pStyle w:val="a5"/>
        <w:numPr>
          <w:ilvl w:val="0"/>
          <w:numId w:val="87"/>
        </w:numPr>
        <w:tabs>
          <w:tab w:val="left" w:pos="993"/>
          <w:tab w:val="left" w:pos="1527"/>
          <w:tab w:val="left" w:pos="9214"/>
        </w:tabs>
        <w:spacing w:before="4"/>
        <w:ind w:left="284" w:right="463" w:firstLine="283"/>
        <w:jc w:val="both"/>
        <w:rPr>
          <w:i/>
          <w:sz w:val="24"/>
          <w:szCs w:val="24"/>
        </w:rPr>
      </w:pPr>
      <w:r w:rsidRPr="006473B6">
        <w:rPr>
          <w:i/>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w:t>
      </w:r>
      <w:r w:rsidRPr="006473B6">
        <w:rPr>
          <w:i/>
          <w:spacing w:val="-6"/>
          <w:sz w:val="24"/>
          <w:szCs w:val="24"/>
        </w:rPr>
        <w:t xml:space="preserve"> </w:t>
      </w:r>
      <w:r w:rsidRPr="006473B6">
        <w:rPr>
          <w:i/>
          <w:sz w:val="24"/>
          <w:szCs w:val="24"/>
        </w:rPr>
        <w:t>докладов;</w:t>
      </w:r>
    </w:p>
    <w:p w:rsidR="0060112E" w:rsidRPr="006473B6" w:rsidRDefault="004106D4" w:rsidP="00D552B0">
      <w:pPr>
        <w:pStyle w:val="a5"/>
        <w:numPr>
          <w:ilvl w:val="0"/>
          <w:numId w:val="87"/>
        </w:numPr>
        <w:tabs>
          <w:tab w:val="left" w:pos="993"/>
          <w:tab w:val="left" w:pos="1527"/>
          <w:tab w:val="left" w:pos="9214"/>
        </w:tabs>
        <w:spacing w:before="2"/>
        <w:ind w:left="284" w:right="470" w:firstLine="283"/>
        <w:jc w:val="both"/>
        <w:rPr>
          <w:i/>
          <w:sz w:val="24"/>
          <w:szCs w:val="24"/>
        </w:rPr>
      </w:pPr>
      <w:r w:rsidRPr="006473B6">
        <w:rPr>
          <w:i/>
          <w:sz w:val="24"/>
          <w:szCs w:val="24"/>
        </w:rPr>
        <w:t>анализировать и оценивать целевые и смысловые установки в своих действиях и</w:t>
      </w:r>
      <w:r w:rsidRPr="006473B6">
        <w:rPr>
          <w:i/>
          <w:spacing w:val="-25"/>
          <w:sz w:val="24"/>
          <w:szCs w:val="24"/>
        </w:rPr>
        <w:t xml:space="preserve"> </w:t>
      </w:r>
      <w:r w:rsidRPr="006473B6">
        <w:rPr>
          <w:i/>
          <w:sz w:val="24"/>
          <w:szCs w:val="24"/>
        </w:rPr>
        <w:t>поступках по отношению к здоровью своему и окружающих; последствия влияния факторов риска на здоровье человека.</w:t>
      </w:r>
    </w:p>
    <w:p w:rsidR="0060112E" w:rsidRPr="006473B6" w:rsidRDefault="004106D4" w:rsidP="00D552B0">
      <w:pPr>
        <w:pStyle w:val="a5"/>
        <w:numPr>
          <w:ilvl w:val="0"/>
          <w:numId w:val="87"/>
        </w:numPr>
        <w:tabs>
          <w:tab w:val="left" w:pos="993"/>
          <w:tab w:val="left" w:pos="1527"/>
          <w:tab w:val="left" w:pos="9214"/>
        </w:tabs>
        <w:spacing w:before="2"/>
        <w:ind w:left="284" w:right="465" w:firstLine="283"/>
        <w:jc w:val="both"/>
        <w:rPr>
          <w:i/>
          <w:sz w:val="24"/>
          <w:szCs w:val="24"/>
        </w:rPr>
      </w:pPr>
      <w:r w:rsidRPr="006473B6">
        <w:rPr>
          <w:i/>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w:t>
      </w:r>
      <w:r w:rsidRPr="006473B6">
        <w:rPr>
          <w:i/>
          <w:spacing w:val="-5"/>
          <w:sz w:val="24"/>
          <w:szCs w:val="24"/>
        </w:rPr>
        <w:t xml:space="preserve"> </w:t>
      </w:r>
      <w:r w:rsidRPr="006473B6">
        <w:rPr>
          <w:i/>
          <w:sz w:val="24"/>
          <w:szCs w:val="24"/>
        </w:rPr>
        <w:t>сверстников;</w:t>
      </w:r>
    </w:p>
    <w:p w:rsidR="0060112E" w:rsidRPr="006473B6" w:rsidRDefault="004106D4" w:rsidP="00D552B0">
      <w:pPr>
        <w:pStyle w:val="a5"/>
        <w:numPr>
          <w:ilvl w:val="0"/>
          <w:numId w:val="87"/>
        </w:numPr>
        <w:tabs>
          <w:tab w:val="left" w:pos="993"/>
          <w:tab w:val="left" w:pos="1527"/>
          <w:tab w:val="left" w:pos="9214"/>
        </w:tabs>
        <w:ind w:left="284" w:right="462" w:firstLine="283"/>
        <w:jc w:val="both"/>
        <w:rPr>
          <w:i/>
          <w:sz w:val="24"/>
          <w:szCs w:val="24"/>
        </w:rPr>
      </w:pPr>
      <w:r w:rsidRPr="006473B6">
        <w:rPr>
          <w:i/>
          <w:sz w:val="24"/>
          <w:szCs w:val="24"/>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w:t>
      </w:r>
      <w:r w:rsidRPr="006473B6">
        <w:rPr>
          <w:i/>
          <w:spacing w:val="-2"/>
          <w:sz w:val="24"/>
          <w:szCs w:val="24"/>
        </w:rPr>
        <w:t xml:space="preserve"> </w:t>
      </w:r>
      <w:r w:rsidRPr="006473B6">
        <w:rPr>
          <w:i/>
          <w:sz w:val="24"/>
          <w:szCs w:val="24"/>
        </w:rPr>
        <w:t>группы.</w:t>
      </w:r>
    </w:p>
    <w:p w:rsidR="00CC112D" w:rsidRDefault="00DF7647" w:rsidP="00D552B0">
      <w:pPr>
        <w:pStyle w:val="1"/>
        <w:tabs>
          <w:tab w:val="left" w:pos="993"/>
          <w:tab w:val="left" w:pos="9214"/>
        </w:tabs>
        <w:spacing w:before="1" w:line="240" w:lineRule="auto"/>
        <w:ind w:left="284" w:right="2977" w:firstLine="283"/>
        <w:jc w:val="both"/>
      </w:pPr>
      <w:r>
        <w:t xml:space="preserve">    </w:t>
      </w:r>
      <w:r w:rsidR="004106D4" w:rsidRPr="006473B6">
        <w:t>Общие биологические закономерности</w:t>
      </w:r>
    </w:p>
    <w:p w:rsidR="0060112E" w:rsidRPr="006473B6" w:rsidRDefault="00DF7647" w:rsidP="00D552B0">
      <w:pPr>
        <w:pStyle w:val="1"/>
        <w:tabs>
          <w:tab w:val="left" w:pos="993"/>
          <w:tab w:val="left" w:pos="9214"/>
        </w:tabs>
        <w:spacing w:before="1" w:line="240" w:lineRule="auto"/>
        <w:ind w:left="284" w:right="2977" w:firstLine="283"/>
        <w:jc w:val="both"/>
      </w:pPr>
      <w:r>
        <w:t xml:space="preserve">    </w:t>
      </w:r>
      <w:r w:rsidR="004106D4" w:rsidRPr="006473B6">
        <w:t xml:space="preserve"> Выпускник научится:</w:t>
      </w:r>
    </w:p>
    <w:p w:rsidR="0060112E" w:rsidRPr="006473B6" w:rsidRDefault="004106D4" w:rsidP="00D552B0">
      <w:pPr>
        <w:pStyle w:val="a5"/>
        <w:numPr>
          <w:ilvl w:val="0"/>
          <w:numId w:val="87"/>
        </w:numPr>
        <w:tabs>
          <w:tab w:val="left" w:pos="993"/>
          <w:tab w:val="left" w:pos="1527"/>
          <w:tab w:val="left" w:pos="9214"/>
        </w:tabs>
        <w:ind w:left="284" w:right="472" w:firstLine="283"/>
        <w:jc w:val="both"/>
        <w:rPr>
          <w:sz w:val="24"/>
          <w:szCs w:val="24"/>
        </w:rPr>
      </w:pPr>
      <w:r w:rsidRPr="006473B6">
        <w:rPr>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60112E" w:rsidRPr="006473B6" w:rsidRDefault="004106D4" w:rsidP="00D552B0">
      <w:pPr>
        <w:pStyle w:val="a5"/>
        <w:numPr>
          <w:ilvl w:val="0"/>
          <w:numId w:val="87"/>
        </w:numPr>
        <w:tabs>
          <w:tab w:val="left" w:pos="993"/>
          <w:tab w:val="left" w:pos="1527"/>
          <w:tab w:val="left" w:pos="9214"/>
        </w:tabs>
        <w:spacing w:before="1"/>
        <w:ind w:left="284" w:firstLine="283"/>
        <w:jc w:val="both"/>
        <w:rPr>
          <w:sz w:val="24"/>
          <w:szCs w:val="24"/>
        </w:rPr>
      </w:pPr>
      <w:r w:rsidRPr="006473B6">
        <w:rPr>
          <w:sz w:val="24"/>
          <w:szCs w:val="24"/>
        </w:rPr>
        <w:t>аргументировать, приводить доказательства необходимости защиты окружающей</w:t>
      </w:r>
      <w:r w:rsidRPr="006473B6">
        <w:rPr>
          <w:spacing w:val="-11"/>
          <w:sz w:val="24"/>
          <w:szCs w:val="24"/>
        </w:rPr>
        <w:t xml:space="preserve"> </w:t>
      </w:r>
      <w:r w:rsidRPr="006473B6">
        <w:rPr>
          <w:sz w:val="24"/>
          <w:szCs w:val="24"/>
        </w:rPr>
        <w:t>среды;</w:t>
      </w:r>
    </w:p>
    <w:p w:rsidR="0060112E" w:rsidRPr="006473B6" w:rsidRDefault="004106D4" w:rsidP="00D552B0">
      <w:pPr>
        <w:pStyle w:val="a5"/>
        <w:numPr>
          <w:ilvl w:val="0"/>
          <w:numId w:val="87"/>
        </w:numPr>
        <w:tabs>
          <w:tab w:val="left" w:pos="993"/>
          <w:tab w:val="left" w:pos="1527"/>
          <w:tab w:val="left" w:pos="9214"/>
        </w:tabs>
        <w:spacing w:before="2"/>
        <w:ind w:left="284" w:right="468" w:firstLine="283"/>
        <w:jc w:val="both"/>
        <w:rPr>
          <w:sz w:val="24"/>
          <w:szCs w:val="24"/>
        </w:rPr>
      </w:pPr>
      <w:r w:rsidRPr="006473B6">
        <w:rPr>
          <w:sz w:val="24"/>
          <w:szCs w:val="24"/>
        </w:rPr>
        <w:t>аргументировать, приводить доказательства зависимости здоровья человека от состояния окружающей</w:t>
      </w:r>
      <w:r w:rsidRPr="006473B6">
        <w:rPr>
          <w:spacing w:val="-1"/>
          <w:sz w:val="24"/>
          <w:szCs w:val="24"/>
        </w:rPr>
        <w:t xml:space="preserve"> </w:t>
      </w:r>
      <w:r w:rsidRPr="006473B6">
        <w:rPr>
          <w:sz w:val="24"/>
          <w:szCs w:val="24"/>
        </w:rPr>
        <w:t>среды;</w:t>
      </w:r>
    </w:p>
    <w:p w:rsidR="0060112E" w:rsidRPr="006473B6" w:rsidRDefault="004106D4" w:rsidP="00D552B0">
      <w:pPr>
        <w:pStyle w:val="a5"/>
        <w:numPr>
          <w:ilvl w:val="0"/>
          <w:numId w:val="87"/>
        </w:numPr>
        <w:tabs>
          <w:tab w:val="left" w:pos="993"/>
          <w:tab w:val="left" w:pos="1527"/>
          <w:tab w:val="left" w:pos="9214"/>
        </w:tabs>
        <w:spacing w:before="5"/>
        <w:ind w:left="284" w:right="470" w:firstLine="283"/>
        <w:jc w:val="both"/>
        <w:rPr>
          <w:sz w:val="24"/>
          <w:szCs w:val="24"/>
        </w:rPr>
      </w:pPr>
      <w:r w:rsidRPr="006473B6">
        <w:rPr>
          <w:sz w:val="24"/>
          <w:szCs w:val="24"/>
        </w:rPr>
        <w:t>осуществлять классификацию биологических объектов на основе определения их принадлежности к определенной систематической</w:t>
      </w:r>
      <w:r w:rsidRPr="006473B6">
        <w:rPr>
          <w:spacing w:val="-2"/>
          <w:sz w:val="24"/>
          <w:szCs w:val="24"/>
        </w:rPr>
        <w:t xml:space="preserve"> </w:t>
      </w:r>
      <w:r w:rsidRPr="006473B6">
        <w:rPr>
          <w:sz w:val="24"/>
          <w:szCs w:val="24"/>
        </w:rPr>
        <w:t>группе;</w:t>
      </w:r>
    </w:p>
    <w:p w:rsidR="0060112E" w:rsidRPr="006473B6" w:rsidRDefault="004106D4" w:rsidP="00D552B0">
      <w:pPr>
        <w:pStyle w:val="a5"/>
        <w:numPr>
          <w:ilvl w:val="0"/>
          <w:numId w:val="87"/>
        </w:numPr>
        <w:tabs>
          <w:tab w:val="left" w:pos="993"/>
          <w:tab w:val="left" w:pos="1527"/>
          <w:tab w:val="left" w:pos="9214"/>
        </w:tabs>
        <w:spacing w:before="2"/>
        <w:ind w:left="284" w:right="465" w:firstLine="283"/>
        <w:jc w:val="both"/>
        <w:rPr>
          <w:sz w:val="24"/>
          <w:szCs w:val="24"/>
        </w:rPr>
      </w:pPr>
      <w:r w:rsidRPr="006473B6">
        <w:rPr>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60112E" w:rsidRPr="006473B6" w:rsidRDefault="004106D4" w:rsidP="00D552B0">
      <w:pPr>
        <w:pStyle w:val="a5"/>
        <w:numPr>
          <w:ilvl w:val="0"/>
          <w:numId w:val="87"/>
        </w:numPr>
        <w:tabs>
          <w:tab w:val="left" w:pos="993"/>
          <w:tab w:val="left" w:pos="1527"/>
          <w:tab w:val="left" w:pos="9214"/>
        </w:tabs>
        <w:spacing w:before="4"/>
        <w:ind w:left="284" w:right="468" w:firstLine="283"/>
        <w:jc w:val="both"/>
        <w:rPr>
          <w:sz w:val="24"/>
          <w:szCs w:val="24"/>
        </w:rPr>
      </w:pPr>
      <w:r w:rsidRPr="006473B6">
        <w:rPr>
          <w:sz w:val="24"/>
          <w:szCs w:val="24"/>
        </w:rPr>
        <w:t>объяснять общность происхождения и эволюции организмов на основе сопоставления особенностей их строения и</w:t>
      </w:r>
      <w:r w:rsidRPr="006473B6">
        <w:rPr>
          <w:spacing w:val="1"/>
          <w:sz w:val="24"/>
          <w:szCs w:val="24"/>
        </w:rPr>
        <w:t xml:space="preserve"> </w:t>
      </w:r>
      <w:r w:rsidRPr="006473B6">
        <w:rPr>
          <w:sz w:val="24"/>
          <w:szCs w:val="24"/>
        </w:rPr>
        <w:t>функционирования;</w:t>
      </w:r>
    </w:p>
    <w:p w:rsidR="0060112E" w:rsidRPr="006473B6" w:rsidRDefault="004106D4" w:rsidP="00D552B0">
      <w:pPr>
        <w:pStyle w:val="a5"/>
        <w:numPr>
          <w:ilvl w:val="0"/>
          <w:numId w:val="87"/>
        </w:numPr>
        <w:tabs>
          <w:tab w:val="left" w:pos="993"/>
          <w:tab w:val="left" w:pos="1527"/>
          <w:tab w:val="left" w:pos="9214"/>
        </w:tabs>
        <w:spacing w:before="4"/>
        <w:ind w:left="284" w:right="467" w:firstLine="283"/>
        <w:jc w:val="both"/>
        <w:rPr>
          <w:sz w:val="24"/>
          <w:szCs w:val="24"/>
        </w:rPr>
      </w:pPr>
      <w:r w:rsidRPr="006473B6">
        <w:rPr>
          <w:sz w:val="24"/>
          <w:szCs w:val="24"/>
        </w:rPr>
        <w:t>объяснять механизмы наследственности и изменчивости, возникновения приспособленности, процесс</w:t>
      </w:r>
      <w:r w:rsidRPr="006473B6">
        <w:rPr>
          <w:spacing w:val="-2"/>
          <w:sz w:val="24"/>
          <w:szCs w:val="24"/>
        </w:rPr>
        <w:t xml:space="preserve"> </w:t>
      </w:r>
      <w:r w:rsidRPr="006473B6">
        <w:rPr>
          <w:sz w:val="24"/>
          <w:szCs w:val="24"/>
        </w:rPr>
        <w:t>видообразования;</w:t>
      </w:r>
    </w:p>
    <w:p w:rsidR="0060112E" w:rsidRPr="006473B6" w:rsidRDefault="004106D4" w:rsidP="00D552B0">
      <w:pPr>
        <w:pStyle w:val="a5"/>
        <w:numPr>
          <w:ilvl w:val="0"/>
          <w:numId w:val="87"/>
        </w:numPr>
        <w:tabs>
          <w:tab w:val="left" w:pos="993"/>
          <w:tab w:val="left" w:pos="1527"/>
          <w:tab w:val="left" w:pos="9214"/>
        </w:tabs>
        <w:spacing w:before="5"/>
        <w:ind w:left="284" w:right="472" w:firstLine="283"/>
        <w:jc w:val="both"/>
        <w:rPr>
          <w:sz w:val="24"/>
          <w:szCs w:val="24"/>
        </w:rPr>
      </w:pPr>
      <w:r w:rsidRPr="006473B6">
        <w:rPr>
          <w:sz w:val="24"/>
          <w:szCs w:val="24"/>
        </w:rPr>
        <w:t>различать по внешнему виду, схемам и описаниям реальные биологические объекты или их изображения, выявляя отличительные признаки биологических</w:t>
      </w:r>
      <w:r w:rsidRPr="006473B6">
        <w:rPr>
          <w:spacing w:val="-5"/>
          <w:sz w:val="24"/>
          <w:szCs w:val="24"/>
        </w:rPr>
        <w:t xml:space="preserve"> </w:t>
      </w:r>
      <w:r w:rsidRPr="006473B6">
        <w:rPr>
          <w:sz w:val="24"/>
          <w:szCs w:val="24"/>
        </w:rPr>
        <w:t>объектов;</w:t>
      </w:r>
    </w:p>
    <w:p w:rsidR="0060112E" w:rsidRPr="006473B6" w:rsidRDefault="004106D4" w:rsidP="00D552B0">
      <w:pPr>
        <w:pStyle w:val="a5"/>
        <w:numPr>
          <w:ilvl w:val="0"/>
          <w:numId w:val="87"/>
        </w:numPr>
        <w:tabs>
          <w:tab w:val="left" w:pos="993"/>
          <w:tab w:val="left" w:pos="1527"/>
          <w:tab w:val="left" w:pos="9214"/>
        </w:tabs>
        <w:spacing w:before="4"/>
        <w:ind w:left="284" w:right="467" w:firstLine="283"/>
        <w:jc w:val="both"/>
        <w:rPr>
          <w:sz w:val="24"/>
          <w:szCs w:val="24"/>
        </w:rPr>
      </w:pPr>
      <w:r w:rsidRPr="006473B6">
        <w:rPr>
          <w:sz w:val="24"/>
          <w:szCs w:val="24"/>
        </w:rPr>
        <w:t>сравнивать биологические объекты, процессы; делать выводы и умозаключения на основе сравнения;</w:t>
      </w:r>
    </w:p>
    <w:p w:rsidR="0060112E" w:rsidRPr="006473B6" w:rsidRDefault="004106D4" w:rsidP="00D552B0">
      <w:pPr>
        <w:pStyle w:val="a5"/>
        <w:numPr>
          <w:ilvl w:val="0"/>
          <w:numId w:val="87"/>
        </w:numPr>
        <w:tabs>
          <w:tab w:val="left" w:pos="993"/>
          <w:tab w:val="left" w:pos="1527"/>
          <w:tab w:val="left" w:pos="9214"/>
        </w:tabs>
        <w:spacing w:before="5"/>
        <w:ind w:left="284" w:right="472" w:firstLine="283"/>
        <w:jc w:val="both"/>
        <w:rPr>
          <w:sz w:val="24"/>
          <w:szCs w:val="24"/>
        </w:rPr>
      </w:pPr>
      <w:r w:rsidRPr="006473B6">
        <w:rPr>
          <w:sz w:val="24"/>
          <w:szCs w:val="24"/>
        </w:rPr>
        <w:t>устанавливать взаимосвязи между особенностями строения и функциями органов и систем органов;</w:t>
      </w:r>
    </w:p>
    <w:p w:rsidR="0060112E" w:rsidRPr="006473B6" w:rsidRDefault="004106D4" w:rsidP="00D552B0">
      <w:pPr>
        <w:pStyle w:val="a5"/>
        <w:numPr>
          <w:ilvl w:val="0"/>
          <w:numId w:val="87"/>
        </w:numPr>
        <w:tabs>
          <w:tab w:val="left" w:pos="993"/>
          <w:tab w:val="left" w:pos="1527"/>
          <w:tab w:val="left" w:pos="9214"/>
        </w:tabs>
        <w:spacing w:before="3"/>
        <w:ind w:left="284" w:right="463" w:firstLine="283"/>
        <w:jc w:val="both"/>
        <w:rPr>
          <w:sz w:val="24"/>
          <w:szCs w:val="24"/>
        </w:rPr>
      </w:pPr>
      <w:r w:rsidRPr="006473B6">
        <w:rPr>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w:t>
      </w:r>
      <w:r w:rsidRPr="006473B6">
        <w:rPr>
          <w:spacing w:val="-5"/>
          <w:sz w:val="24"/>
          <w:szCs w:val="24"/>
        </w:rPr>
        <w:t xml:space="preserve"> </w:t>
      </w:r>
      <w:r w:rsidRPr="006473B6">
        <w:rPr>
          <w:sz w:val="24"/>
          <w:szCs w:val="24"/>
        </w:rPr>
        <w:t>результаты;</w:t>
      </w:r>
    </w:p>
    <w:p w:rsidR="0060112E" w:rsidRPr="006473B6" w:rsidRDefault="004106D4" w:rsidP="00D552B0">
      <w:pPr>
        <w:pStyle w:val="a5"/>
        <w:numPr>
          <w:ilvl w:val="0"/>
          <w:numId w:val="87"/>
        </w:numPr>
        <w:tabs>
          <w:tab w:val="left" w:pos="993"/>
          <w:tab w:val="left" w:pos="1527"/>
          <w:tab w:val="left" w:pos="9214"/>
        </w:tabs>
        <w:spacing w:before="3"/>
        <w:ind w:left="284" w:right="469" w:firstLine="283"/>
        <w:jc w:val="both"/>
        <w:rPr>
          <w:sz w:val="24"/>
          <w:szCs w:val="24"/>
        </w:rPr>
      </w:pPr>
      <w:r w:rsidRPr="006473B6">
        <w:rPr>
          <w:sz w:val="24"/>
          <w:szCs w:val="24"/>
        </w:rPr>
        <w:t>знать и аргументировать основные правила поведения в природе; анализировать и оценивать последствия деятельности человека в</w:t>
      </w:r>
      <w:r w:rsidRPr="006473B6">
        <w:rPr>
          <w:spacing w:val="-3"/>
          <w:sz w:val="24"/>
          <w:szCs w:val="24"/>
        </w:rPr>
        <w:t xml:space="preserve"> </w:t>
      </w:r>
      <w:r w:rsidRPr="006473B6">
        <w:rPr>
          <w:sz w:val="24"/>
          <w:szCs w:val="24"/>
        </w:rPr>
        <w:t>природе;</w:t>
      </w:r>
    </w:p>
    <w:p w:rsidR="0060112E" w:rsidRPr="006473B6" w:rsidRDefault="004106D4" w:rsidP="00D552B0">
      <w:pPr>
        <w:pStyle w:val="a5"/>
        <w:numPr>
          <w:ilvl w:val="0"/>
          <w:numId w:val="87"/>
        </w:numPr>
        <w:tabs>
          <w:tab w:val="left" w:pos="993"/>
          <w:tab w:val="left" w:pos="1527"/>
          <w:tab w:val="left" w:pos="9214"/>
        </w:tabs>
        <w:spacing w:before="5"/>
        <w:ind w:left="284" w:right="472" w:firstLine="283"/>
        <w:jc w:val="both"/>
        <w:rPr>
          <w:sz w:val="24"/>
          <w:szCs w:val="24"/>
        </w:rPr>
      </w:pPr>
      <w:r w:rsidRPr="006473B6">
        <w:rPr>
          <w:sz w:val="24"/>
          <w:szCs w:val="24"/>
        </w:rPr>
        <w:t>описывать и использовать приемы выращивания и размножения культурных растений и домашних животных, ухода за ними в</w:t>
      </w:r>
      <w:r w:rsidRPr="006473B6">
        <w:rPr>
          <w:spacing w:val="-1"/>
          <w:sz w:val="24"/>
          <w:szCs w:val="24"/>
        </w:rPr>
        <w:t xml:space="preserve"> </w:t>
      </w:r>
      <w:r w:rsidRPr="006473B6">
        <w:rPr>
          <w:sz w:val="24"/>
          <w:szCs w:val="24"/>
        </w:rPr>
        <w:t>агроценозах;</w:t>
      </w:r>
    </w:p>
    <w:p w:rsidR="0060112E" w:rsidRPr="006473B6" w:rsidRDefault="004106D4" w:rsidP="00D552B0">
      <w:pPr>
        <w:pStyle w:val="a5"/>
        <w:numPr>
          <w:ilvl w:val="0"/>
          <w:numId w:val="87"/>
        </w:numPr>
        <w:tabs>
          <w:tab w:val="left" w:pos="993"/>
          <w:tab w:val="left" w:pos="1527"/>
          <w:tab w:val="left" w:pos="9214"/>
        </w:tabs>
        <w:spacing w:before="4"/>
        <w:ind w:left="284" w:right="462" w:firstLine="283"/>
        <w:jc w:val="both"/>
        <w:rPr>
          <w:sz w:val="24"/>
          <w:szCs w:val="24"/>
        </w:rPr>
      </w:pPr>
      <w:r w:rsidRPr="006473B6">
        <w:rPr>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w:t>
      </w:r>
      <w:r w:rsidRPr="006473B6">
        <w:rPr>
          <w:spacing w:val="-7"/>
          <w:sz w:val="24"/>
          <w:szCs w:val="24"/>
        </w:rPr>
        <w:t xml:space="preserve"> </w:t>
      </w:r>
      <w:r w:rsidRPr="006473B6">
        <w:rPr>
          <w:sz w:val="24"/>
          <w:szCs w:val="24"/>
        </w:rPr>
        <w:t>рефератов;</w:t>
      </w:r>
    </w:p>
    <w:p w:rsidR="0060112E" w:rsidRPr="006473B6" w:rsidRDefault="004106D4" w:rsidP="00D552B0">
      <w:pPr>
        <w:pStyle w:val="a5"/>
        <w:numPr>
          <w:ilvl w:val="0"/>
          <w:numId w:val="87"/>
        </w:numPr>
        <w:tabs>
          <w:tab w:val="left" w:pos="993"/>
          <w:tab w:val="left" w:pos="1527"/>
          <w:tab w:val="left" w:pos="9214"/>
        </w:tabs>
        <w:spacing w:before="87"/>
        <w:ind w:left="284" w:firstLine="283"/>
        <w:jc w:val="both"/>
        <w:rPr>
          <w:sz w:val="24"/>
          <w:szCs w:val="24"/>
        </w:rPr>
      </w:pPr>
      <w:r w:rsidRPr="006473B6">
        <w:rPr>
          <w:sz w:val="24"/>
          <w:szCs w:val="24"/>
        </w:rPr>
        <w:t>знать и соблюдать правила работы в кабинете</w:t>
      </w:r>
      <w:r w:rsidRPr="006473B6">
        <w:rPr>
          <w:spacing w:val="-5"/>
          <w:sz w:val="24"/>
          <w:szCs w:val="24"/>
        </w:rPr>
        <w:t xml:space="preserve"> </w:t>
      </w:r>
      <w:r w:rsidRPr="006473B6">
        <w:rPr>
          <w:sz w:val="24"/>
          <w:szCs w:val="24"/>
        </w:rPr>
        <w:t>биологии.</w:t>
      </w:r>
    </w:p>
    <w:p w:rsidR="0060112E" w:rsidRPr="006473B6" w:rsidRDefault="00DF7647" w:rsidP="00D552B0">
      <w:pPr>
        <w:pStyle w:val="1"/>
        <w:tabs>
          <w:tab w:val="left" w:pos="993"/>
          <w:tab w:val="left" w:pos="9214"/>
        </w:tabs>
        <w:spacing w:before="2"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0"/>
          <w:numId w:val="87"/>
        </w:numPr>
        <w:tabs>
          <w:tab w:val="left" w:pos="993"/>
          <w:tab w:val="left" w:pos="1527"/>
          <w:tab w:val="left" w:pos="9214"/>
        </w:tabs>
        <w:spacing w:before="1"/>
        <w:ind w:left="284" w:right="466" w:firstLine="283"/>
        <w:jc w:val="both"/>
        <w:rPr>
          <w:i/>
          <w:sz w:val="24"/>
          <w:szCs w:val="24"/>
        </w:rPr>
      </w:pPr>
      <w:r w:rsidRPr="006473B6">
        <w:rPr>
          <w:i/>
          <w:sz w:val="24"/>
          <w:szCs w:val="24"/>
        </w:rPr>
        <w:t>понимать экологические проблемы, возникающие в условиях нерационального природопользования, и пути решения этих</w:t>
      </w:r>
      <w:r w:rsidRPr="006473B6">
        <w:rPr>
          <w:i/>
          <w:spacing w:val="-8"/>
          <w:sz w:val="24"/>
          <w:szCs w:val="24"/>
        </w:rPr>
        <w:t xml:space="preserve"> </w:t>
      </w:r>
      <w:r w:rsidRPr="006473B6">
        <w:rPr>
          <w:i/>
          <w:sz w:val="24"/>
          <w:szCs w:val="24"/>
        </w:rPr>
        <w:t>проблем;</w:t>
      </w:r>
    </w:p>
    <w:p w:rsidR="0060112E" w:rsidRPr="006473B6" w:rsidRDefault="004106D4" w:rsidP="00D552B0">
      <w:pPr>
        <w:pStyle w:val="a5"/>
        <w:numPr>
          <w:ilvl w:val="0"/>
          <w:numId w:val="87"/>
        </w:numPr>
        <w:tabs>
          <w:tab w:val="left" w:pos="993"/>
          <w:tab w:val="left" w:pos="1527"/>
          <w:tab w:val="left" w:pos="9214"/>
        </w:tabs>
        <w:spacing w:before="5"/>
        <w:ind w:left="284" w:right="469" w:firstLine="283"/>
        <w:jc w:val="both"/>
        <w:rPr>
          <w:i/>
          <w:sz w:val="24"/>
          <w:szCs w:val="24"/>
        </w:rPr>
      </w:pPr>
      <w:r w:rsidRPr="006473B6">
        <w:rPr>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60112E" w:rsidRPr="006473B6" w:rsidRDefault="004106D4" w:rsidP="00D552B0">
      <w:pPr>
        <w:pStyle w:val="a5"/>
        <w:numPr>
          <w:ilvl w:val="0"/>
          <w:numId w:val="87"/>
        </w:numPr>
        <w:tabs>
          <w:tab w:val="left" w:pos="993"/>
          <w:tab w:val="left" w:pos="1527"/>
          <w:tab w:val="left" w:pos="9214"/>
        </w:tabs>
        <w:spacing w:before="7"/>
        <w:ind w:left="284" w:right="463" w:firstLine="283"/>
        <w:jc w:val="both"/>
        <w:rPr>
          <w:i/>
          <w:sz w:val="24"/>
          <w:szCs w:val="24"/>
        </w:rPr>
      </w:pPr>
      <w:r w:rsidRPr="006473B6">
        <w:rPr>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w:t>
      </w:r>
      <w:r w:rsidRPr="006473B6">
        <w:rPr>
          <w:i/>
          <w:spacing w:val="-3"/>
          <w:sz w:val="24"/>
          <w:szCs w:val="24"/>
        </w:rPr>
        <w:t xml:space="preserve"> </w:t>
      </w:r>
      <w:r w:rsidRPr="006473B6">
        <w:rPr>
          <w:i/>
          <w:sz w:val="24"/>
          <w:szCs w:val="24"/>
        </w:rPr>
        <w:t>другую;</w:t>
      </w:r>
    </w:p>
    <w:p w:rsidR="0060112E" w:rsidRPr="006473B6" w:rsidRDefault="004106D4" w:rsidP="00D552B0">
      <w:pPr>
        <w:pStyle w:val="a5"/>
        <w:numPr>
          <w:ilvl w:val="0"/>
          <w:numId w:val="87"/>
        </w:numPr>
        <w:tabs>
          <w:tab w:val="left" w:pos="993"/>
          <w:tab w:val="left" w:pos="1527"/>
          <w:tab w:val="left" w:pos="9214"/>
        </w:tabs>
        <w:spacing w:before="5"/>
        <w:ind w:left="284" w:right="466" w:firstLine="283"/>
        <w:jc w:val="both"/>
        <w:rPr>
          <w:i/>
          <w:sz w:val="24"/>
          <w:szCs w:val="24"/>
        </w:rPr>
      </w:pPr>
      <w:r w:rsidRPr="006473B6">
        <w:rPr>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w:t>
      </w:r>
      <w:r w:rsidRPr="006473B6">
        <w:rPr>
          <w:i/>
          <w:spacing w:val="-2"/>
          <w:sz w:val="24"/>
          <w:szCs w:val="24"/>
        </w:rPr>
        <w:t xml:space="preserve"> </w:t>
      </w:r>
      <w:r w:rsidRPr="006473B6">
        <w:rPr>
          <w:i/>
          <w:sz w:val="24"/>
          <w:szCs w:val="24"/>
        </w:rPr>
        <w:t>природы);</w:t>
      </w:r>
    </w:p>
    <w:p w:rsidR="0060112E" w:rsidRPr="006473B6" w:rsidRDefault="004106D4" w:rsidP="00D552B0">
      <w:pPr>
        <w:pStyle w:val="a5"/>
        <w:numPr>
          <w:ilvl w:val="0"/>
          <w:numId w:val="87"/>
        </w:numPr>
        <w:tabs>
          <w:tab w:val="left" w:pos="993"/>
          <w:tab w:val="left" w:pos="1527"/>
          <w:tab w:val="left" w:pos="9214"/>
        </w:tabs>
        <w:spacing w:before="1"/>
        <w:ind w:left="284" w:right="468" w:firstLine="283"/>
        <w:jc w:val="both"/>
        <w:rPr>
          <w:i/>
          <w:sz w:val="24"/>
          <w:szCs w:val="24"/>
        </w:rPr>
      </w:pPr>
      <w:r w:rsidRPr="006473B6">
        <w:rPr>
          <w:i/>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w:t>
      </w:r>
      <w:r w:rsidRPr="006473B6">
        <w:rPr>
          <w:i/>
          <w:spacing w:val="-11"/>
          <w:sz w:val="24"/>
          <w:szCs w:val="24"/>
        </w:rPr>
        <w:t xml:space="preserve"> </w:t>
      </w:r>
      <w:r w:rsidRPr="006473B6">
        <w:rPr>
          <w:i/>
          <w:sz w:val="24"/>
          <w:szCs w:val="24"/>
        </w:rPr>
        <w:t>сверстников;</w:t>
      </w:r>
    </w:p>
    <w:p w:rsidR="0060112E" w:rsidRPr="006473B6" w:rsidRDefault="004106D4" w:rsidP="00D552B0">
      <w:pPr>
        <w:pStyle w:val="a5"/>
        <w:numPr>
          <w:ilvl w:val="0"/>
          <w:numId w:val="87"/>
        </w:numPr>
        <w:tabs>
          <w:tab w:val="left" w:pos="993"/>
          <w:tab w:val="left" w:pos="1527"/>
          <w:tab w:val="left" w:pos="9214"/>
        </w:tabs>
        <w:spacing w:before="6"/>
        <w:ind w:left="284" w:right="466" w:firstLine="283"/>
        <w:jc w:val="both"/>
        <w:rPr>
          <w:i/>
          <w:sz w:val="24"/>
          <w:szCs w:val="24"/>
        </w:rPr>
      </w:pPr>
      <w:r w:rsidRPr="006473B6">
        <w:rPr>
          <w:i/>
          <w:sz w:val="24"/>
          <w:szCs w:val="24"/>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w:t>
      </w:r>
      <w:r w:rsidRPr="006473B6">
        <w:rPr>
          <w:i/>
          <w:spacing w:val="-2"/>
          <w:sz w:val="24"/>
          <w:szCs w:val="24"/>
        </w:rPr>
        <w:t xml:space="preserve"> </w:t>
      </w:r>
      <w:r w:rsidRPr="006473B6">
        <w:rPr>
          <w:i/>
          <w:sz w:val="24"/>
          <w:szCs w:val="24"/>
        </w:rPr>
        <w:t>группы.</w:t>
      </w:r>
    </w:p>
    <w:p w:rsidR="0060112E" w:rsidRPr="006473B6" w:rsidRDefault="004106D4" w:rsidP="00D552B0">
      <w:pPr>
        <w:pStyle w:val="1"/>
        <w:numPr>
          <w:ilvl w:val="3"/>
          <w:numId w:val="118"/>
        </w:numPr>
        <w:tabs>
          <w:tab w:val="left" w:pos="851"/>
          <w:tab w:val="left" w:pos="993"/>
          <w:tab w:val="left" w:pos="2127"/>
        </w:tabs>
        <w:spacing w:before="4" w:line="240" w:lineRule="auto"/>
        <w:ind w:left="284" w:firstLine="283"/>
        <w:jc w:val="both"/>
      </w:pPr>
      <w:bookmarkStart w:id="14" w:name="_TOC_250020"/>
      <w:bookmarkEnd w:id="14"/>
      <w:r w:rsidRPr="006473B6">
        <w:t>Химия</w:t>
      </w:r>
    </w:p>
    <w:p w:rsidR="0060112E" w:rsidRPr="006473B6" w:rsidRDefault="00DF7647"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характеризовать основные методы познания: наблюдение, измерение,</w:t>
      </w:r>
      <w:r w:rsidRPr="006473B6">
        <w:rPr>
          <w:spacing w:val="-11"/>
          <w:sz w:val="24"/>
          <w:szCs w:val="24"/>
        </w:rPr>
        <w:t xml:space="preserve"> </w:t>
      </w:r>
      <w:r w:rsidRPr="006473B6">
        <w:rPr>
          <w:sz w:val="24"/>
          <w:szCs w:val="24"/>
        </w:rPr>
        <w:t>эксперимент;</w:t>
      </w:r>
    </w:p>
    <w:p w:rsidR="0060112E" w:rsidRPr="006473B6" w:rsidRDefault="004106D4" w:rsidP="00D552B0">
      <w:pPr>
        <w:pStyle w:val="a5"/>
        <w:numPr>
          <w:ilvl w:val="1"/>
          <w:numId w:val="87"/>
        </w:numPr>
        <w:tabs>
          <w:tab w:val="left" w:pos="993"/>
          <w:tab w:val="left" w:pos="1527"/>
          <w:tab w:val="left" w:pos="9214"/>
        </w:tabs>
        <w:spacing w:before="2"/>
        <w:ind w:left="284" w:right="468" w:firstLine="283"/>
        <w:jc w:val="both"/>
        <w:rPr>
          <w:sz w:val="24"/>
          <w:szCs w:val="24"/>
        </w:rPr>
      </w:pPr>
      <w:r w:rsidRPr="006473B6">
        <w:rPr>
          <w:sz w:val="24"/>
          <w:szCs w:val="24"/>
        </w:rPr>
        <w:t>описывать свойства твердых, жидких, газообразных веществ, выделяя их существенные признаки;</w:t>
      </w:r>
    </w:p>
    <w:p w:rsidR="0060112E" w:rsidRPr="006473B6" w:rsidRDefault="004106D4" w:rsidP="00D552B0">
      <w:pPr>
        <w:pStyle w:val="a5"/>
        <w:numPr>
          <w:ilvl w:val="1"/>
          <w:numId w:val="87"/>
        </w:numPr>
        <w:tabs>
          <w:tab w:val="left" w:pos="993"/>
          <w:tab w:val="left" w:pos="1527"/>
          <w:tab w:val="left" w:pos="9214"/>
        </w:tabs>
        <w:spacing w:before="4"/>
        <w:ind w:left="284" w:right="464" w:firstLine="283"/>
        <w:jc w:val="both"/>
        <w:rPr>
          <w:sz w:val="24"/>
          <w:szCs w:val="24"/>
        </w:rPr>
      </w:pPr>
      <w:r w:rsidRPr="006473B6">
        <w:rPr>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w:t>
      </w:r>
      <w:r w:rsidRPr="006473B6">
        <w:rPr>
          <w:spacing w:val="-4"/>
          <w:sz w:val="24"/>
          <w:szCs w:val="24"/>
        </w:rPr>
        <w:t xml:space="preserve"> </w:t>
      </w:r>
      <w:r w:rsidRPr="006473B6">
        <w:rPr>
          <w:sz w:val="24"/>
          <w:szCs w:val="24"/>
        </w:rPr>
        <w:t>химии;</w:t>
      </w:r>
    </w:p>
    <w:p w:rsidR="0060112E" w:rsidRPr="006473B6" w:rsidRDefault="004106D4" w:rsidP="00D552B0">
      <w:pPr>
        <w:pStyle w:val="a5"/>
        <w:numPr>
          <w:ilvl w:val="1"/>
          <w:numId w:val="87"/>
        </w:numPr>
        <w:tabs>
          <w:tab w:val="left" w:pos="993"/>
          <w:tab w:val="left" w:pos="1527"/>
          <w:tab w:val="left" w:pos="9214"/>
        </w:tabs>
        <w:spacing w:before="8"/>
        <w:ind w:left="284" w:right="461" w:firstLine="283"/>
        <w:jc w:val="both"/>
        <w:rPr>
          <w:sz w:val="24"/>
          <w:szCs w:val="24"/>
        </w:rPr>
      </w:pPr>
      <w:r w:rsidRPr="006473B6">
        <w:rPr>
          <w:sz w:val="24"/>
          <w:szCs w:val="24"/>
        </w:rPr>
        <w:t>раскрывать смысл законов сохранения массы веществ, постоянства состава, атомно- молекулярной</w:t>
      </w:r>
      <w:r w:rsidRPr="006473B6">
        <w:rPr>
          <w:spacing w:val="-1"/>
          <w:sz w:val="24"/>
          <w:szCs w:val="24"/>
        </w:rPr>
        <w:t xml:space="preserve"> </w:t>
      </w:r>
      <w:r w:rsidRPr="006473B6">
        <w:rPr>
          <w:sz w:val="24"/>
          <w:szCs w:val="24"/>
        </w:rPr>
        <w:t>теории;</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различать химические и физические</w:t>
      </w:r>
      <w:r w:rsidRPr="006473B6">
        <w:rPr>
          <w:spacing w:val="-7"/>
          <w:sz w:val="24"/>
          <w:szCs w:val="24"/>
        </w:rPr>
        <w:t xml:space="preserve"> </w:t>
      </w:r>
      <w:r w:rsidRPr="006473B6">
        <w:rPr>
          <w:sz w:val="24"/>
          <w:szCs w:val="24"/>
        </w:rPr>
        <w:t>явления;</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называть химические</w:t>
      </w:r>
      <w:r w:rsidRPr="006473B6">
        <w:rPr>
          <w:spacing w:val="-1"/>
          <w:sz w:val="24"/>
          <w:szCs w:val="24"/>
        </w:rPr>
        <w:t xml:space="preserve"> </w:t>
      </w:r>
      <w:r w:rsidRPr="006473B6">
        <w:rPr>
          <w:sz w:val="24"/>
          <w:szCs w:val="24"/>
        </w:rPr>
        <w:t>элементы;</w:t>
      </w:r>
    </w:p>
    <w:p w:rsidR="0060112E" w:rsidRPr="006473B6" w:rsidRDefault="004106D4" w:rsidP="00D552B0">
      <w:pPr>
        <w:pStyle w:val="a5"/>
        <w:numPr>
          <w:ilvl w:val="1"/>
          <w:numId w:val="87"/>
        </w:numPr>
        <w:tabs>
          <w:tab w:val="left" w:pos="993"/>
          <w:tab w:val="left" w:pos="1527"/>
          <w:tab w:val="left" w:pos="9214"/>
        </w:tabs>
        <w:spacing w:before="1"/>
        <w:ind w:left="284" w:firstLine="283"/>
        <w:jc w:val="both"/>
        <w:rPr>
          <w:sz w:val="24"/>
          <w:szCs w:val="24"/>
        </w:rPr>
      </w:pPr>
      <w:r w:rsidRPr="006473B6">
        <w:rPr>
          <w:sz w:val="24"/>
          <w:szCs w:val="24"/>
        </w:rPr>
        <w:t>определять состав веществ по их формулам;</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определять валентность атома элемента в</w:t>
      </w:r>
      <w:r w:rsidRPr="006473B6">
        <w:rPr>
          <w:spacing w:val="-2"/>
          <w:sz w:val="24"/>
          <w:szCs w:val="24"/>
        </w:rPr>
        <w:t xml:space="preserve"> </w:t>
      </w:r>
      <w:r w:rsidRPr="006473B6">
        <w:rPr>
          <w:sz w:val="24"/>
          <w:szCs w:val="24"/>
        </w:rPr>
        <w:t>соединениях;</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определять тип химических</w:t>
      </w:r>
      <w:r w:rsidRPr="006473B6">
        <w:rPr>
          <w:spacing w:val="-1"/>
          <w:sz w:val="24"/>
          <w:szCs w:val="24"/>
        </w:rPr>
        <w:t xml:space="preserve"> </w:t>
      </w:r>
      <w:r w:rsidRPr="006473B6">
        <w:rPr>
          <w:sz w:val="24"/>
          <w:szCs w:val="24"/>
        </w:rPr>
        <w:t>реакций;</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называть признаки и условия протекания химических реакций;</w:t>
      </w:r>
    </w:p>
    <w:p w:rsidR="0060112E" w:rsidRPr="003A1670" w:rsidRDefault="004106D4" w:rsidP="00D552B0">
      <w:pPr>
        <w:pStyle w:val="a5"/>
        <w:numPr>
          <w:ilvl w:val="1"/>
          <w:numId w:val="87"/>
        </w:numPr>
        <w:tabs>
          <w:tab w:val="left" w:pos="993"/>
          <w:tab w:val="left" w:pos="1527"/>
          <w:tab w:val="left" w:pos="2715"/>
          <w:tab w:val="left" w:pos="3974"/>
          <w:tab w:val="left" w:pos="6279"/>
          <w:tab w:val="left" w:pos="6648"/>
          <w:tab w:val="left" w:pos="8083"/>
          <w:tab w:val="left" w:pos="9214"/>
          <w:tab w:val="left" w:pos="9557"/>
          <w:tab w:val="left" w:pos="10638"/>
        </w:tabs>
        <w:spacing w:before="2"/>
        <w:ind w:left="284" w:right="470" w:firstLine="283"/>
        <w:jc w:val="both"/>
        <w:rPr>
          <w:sz w:val="24"/>
          <w:szCs w:val="24"/>
        </w:rPr>
      </w:pPr>
      <w:r w:rsidRPr="003A1670">
        <w:rPr>
          <w:sz w:val="24"/>
          <w:szCs w:val="24"/>
        </w:rPr>
        <w:t>выявл</w:t>
      </w:r>
      <w:r w:rsidR="00DF7647" w:rsidRPr="003A1670">
        <w:rPr>
          <w:sz w:val="24"/>
          <w:szCs w:val="24"/>
        </w:rPr>
        <w:t>ять</w:t>
      </w:r>
      <w:r w:rsidR="00DF7647" w:rsidRPr="003A1670">
        <w:rPr>
          <w:sz w:val="24"/>
          <w:szCs w:val="24"/>
        </w:rPr>
        <w:tab/>
        <w:t>признаки,</w:t>
      </w:r>
      <w:r w:rsidR="00DF7647" w:rsidRPr="003A1670">
        <w:rPr>
          <w:sz w:val="24"/>
          <w:szCs w:val="24"/>
        </w:rPr>
        <w:tab/>
        <w:t xml:space="preserve">свидетельствующие о </w:t>
      </w:r>
      <w:r w:rsidRPr="003A1670">
        <w:rPr>
          <w:sz w:val="24"/>
          <w:szCs w:val="24"/>
        </w:rPr>
        <w:t>протекании</w:t>
      </w:r>
      <w:r w:rsidRPr="003A1670">
        <w:rPr>
          <w:sz w:val="24"/>
          <w:szCs w:val="24"/>
        </w:rPr>
        <w:tab/>
        <w:t>химической</w:t>
      </w:r>
      <w:r w:rsidRPr="003A1670">
        <w:rPr>
          <w:sz w:val="24"/>
          <w:szCs w:val="24"/>
        </w:rPr>
        <w:tab/>
        <w:t>реакции</w:t>
      </w:r>
      <w:r w:rsidRPr="003A1670">
        <w:rPr>
          <w:sz w:val="24"/>
          <w:szCs w:val="24"/>
        </w:rPr>
        <w:tab/>
        <w:t>при выполнении химического</w:t>
      </w:r>
      <w:r w:rsidRPr="003A1670">
        <w:rPr>
          <w:spacing w:val="-4"/>
          <w:sz w:val="24"/>
          <w:szCs w:val="24"/>
        </w:rPr>
        <w:t xml:space="preserve"> </w:t>
      </w:r>
      <w:r w:rsidRPr="003A1670">
        <w:rPr>
          <w:sz w:val="24"/>
          <w:szCs w:val="24"/>
        </w:rPr>
        <w:t>опыта;</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составлять формулы бинарных соединений;</w:t>
      </w:r>
    </w:p>
    <w:p w:rsidR="0060112E" w:rsidRPr="006473B6" w:rsidRDefault="004106D4" w:rsidP="00D552B0">
      <w:pPr>
        <w:pStyle w:val="a5"/>
        <w:numPr>
          <w:ilvl w:val="1"/>
          <w:numId w:val="87"/>
        </w:numPr>
        <w:tabs>
          <w:tab w:val="left" w:pos="993"/>
          <w:tab w:val="left" w:pos="1527"/>
          <w:tab w:val="left" w:pos="9214"/>
        </w:tabs>
        <w:spacing w:before="1"/>
        <w:ind w:left="284" w:firstLine="283"/>
        <w:jc w:val="both"/>
        <w:rPr>
          <w:sz w:val="24"/>
          <w:szCs w:val="24"/>
        </w:rPr>
      </w:pPr>
      <w:r w:rsidRPr="006473B6">
        <w:rPr>
          <w:sz w:val="24"/>
          <w:szCs w:val="24"/>
        </w:rPr>
        <w:t>составлять уравнения химических</w:t>
      </w:r>
      <w:r w:rsidRPr="006473B6">
        <w:rPr>
          <w:spacing w:val="3"/>
          <w:sz w:val="24"/>
          <w:szCs w:val="24"/>
        </w:rPr>
        <w:t xml:space="preserve"> </w:t>
      </w:r>
      <w:r w:rsidRPr="006473B6">
        <w:rPr>
          <w:sz w:val="24"/>
          <w:szCs w:val="24"/>
        </w:rPr>
        <w:t>реакций;</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соблюдать правила безопасной работы при проведении</w:t>
      </w:r>
      <w:r w:rsidRPr="006473B6">
        <w:rPr>
          <w:spacing w:val="-4"/>
          <w:sz w:val="24"/>
          <w:szCs w:val="24"/>
        </w:rPr>
        <w:t xml:space="preserve"> </w:t>
      </w:r>
      <w:r w:rsidRPr="006473B6">
        <w:rPr>
          <w:sz w:val="24"/>
          <w:szCs w:val="24"/>
        </w:rPr>
        <w:t>опытов;</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пользоваться лабораторным оборудованием и</w:t>
      </w:r>
      <w:r w:rsidRPr="006473B6">
        <w:rPr>
          <w:spacing w:val="-1"/>
          <w:sz w:val="24"/>
          <w:szCs w:val="24"/>
        </w:rPr>
        <w:t xml:space="preserve"> </w:t>
      </w:r>
      <w:r w:rsidRPr="006473B6">
        <w:rPr>
          <w:sz w:val="24"/>
          <w:szCs w:val="24"/>
        </w:rPr>
        <w:t>посудой;</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вычислять относительную молекулярную и молярную массы</w:t>
      </w:r>
      <w:r w:rsidRPr="006473B6">
        <w:rPr>
          <w:spacing w:val="-1"/>
          <w:sz w:val="24"/>
          <w:szCs w:val="24"/>
        </w:rPr>
        <w:t xml:space="preserve"> </w:t>
      </w:r>
      <w:r w:rsidRPr="006473B6">
        <w:rPr>
          <w:sz w:val="24"/>
          <w:szCs w:val="24"/>
        </w:rPr>
        <w:t>веществ;</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вычислять массовую долю химического элемента по формуле</w:t>
      </w:r>
      <w:r w:rsidRPr="006473B6">
        <w:rPr>
          <w:spacing w:val="-5"/>
          <w:sz w:val="24"/>
          <w:szCs w:val="24"/>
        </w:rPr>
        <w:t xml:space="preserve"> </w:t>
      </w:r>
      <w:r w:rsidRPr="006473B6">
        <w:rPr>
          <w:sz w:val="24"/>
          <w:szCs w:val="24"/>
        </w:rPr>
        <w:t>соединения;</w:t>
      </w:r>
    </w:p>
    <w:p w:rsidR="0060112E" w:rsidRPr="006473B6" w:rsidRDefault="004106D4" w:rsidP="00D552B0">
      <w:pPr>
        <w:pStyle w:val="a5"/>
        <w:numPr>
          <w:ilvl w:val="1"/>
          <w:numId w:val="87"/>
        </w:numPr>
        <w:tabs>
          <w:tab w:val="left" w:pos="993"/>
          <w:tab w:val="left" w:pos="1527"/>
          <w:tab w:val="left" w:pos="9214"/>
        </w:tabs>
        <w:ind w:left="284" w:right="471" w:firstLine="283"/>
        <w:jc w:val="both"/>
        <w:rPr>
          <w:sz w:val="24"/>
          <w:szCs w:val="24"/>
        </w:rPr>
      </w:pPr>
      <w:r w:rsidRPr="006473B6">
        <w:rPr>
          <w:sz w:val="24"/>
          <w:szCs w:val="24"/>
        </w:rPr>
        <w:t>вычислять количество, объем или массу вещества по количеству, объему, массе реагентов или продуктов</w:t>
      </w:r>
      <w:r w:rsidRPr="006473B6">
        <w:rPr>
          <w:spacing w:val="-3"/>
          <w:sz w:val="24"/>
          <w:szCs w:val="24"/>
        </w:rPr>
        <w:t xml:space="preserve"> </w:t>
      </w:r>
      <w:r w:rsidRPr="006473B6">
        <w:rPr>
          <w:sz w:val="24"/>
          <w:szCs w:val="24"/>
        </w:rPr>
        <w:t>реакции;</w:t>
      </w:r>
    </w:p>
    <w:p w:rsidR="0060112E" w:rsidRPr="006473B6" w:rsidRDefault="004106D4" w:rsidP="00D552B0">
      <w:pPr>
        <w:pStyle w:val="a5"/>
        <w:numPr>
          <w:ilvl w:val="1"/>
          <w:numId w:val="87"/>
        </w:numPr>
        <w:tabs>
          <w:tab w:val="left" w:pos="993"/>
          <w:tab w:val="left" w:pos="1527"/>
          <w:tab w:val="left" w:pos="9214"/>
        </w:tabs>
        <w:spacing w:before="3"/>
        <w:ind w:left="284" w:right="472" w:firstLine="283"/>
        <w:jc w:val="both"/>
        <w:rPr>
          <w:sz w:val="24"/>
          <w:szCs w:val="24"/>
        </w:rPr>
      </w:pPr>
      <w:r w:rsidRPr="006473B6">
        <w:rPr>
          <w:sz w:val="24"/>
          <w:szCs w:val="24"/>
        </w:rPr>
        <w:t>характеризовать физические и химические свойства простых веществ: кислорода и водорода;</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получать, собирать кислород и водород;</w:t>
      </w:r>
    </w:p>
    <w:p w:rsidR="0060112E" w:rsidRPr="006473B6" w:rsidRDefault="004106D4" w:rsidP="00D552B0">
      <w:pPr>
        <w:pStyle w:val="a5"/>
        <w:numPr>
          <w:ilvl w:val="1"/>
          <w:numId w:val="87"/>
        </w:numPr>
        <w:tabs>
          <w:tab w:val="left" w:pos="993"/>
          <w:tab w:val="left" w:pos="1527"/>
          <w:tab w:val="left" w:pos="9214"/>
        </w:tabs>
        <w:spacing w:before="87"/>
        <w:ind w:left="284" w:firstLine="283"/>
        <w:jc w:val="both"/>
        <w:rPr>
          <w:sz w:val="24"/>
          <w:szCs w:val="24"/>
        </w:rPr>
      </w:pPr>
      <w:r w:rsidRPr="006473B6">
        <w:rPr>
          <w:sz w:val="24"/>
          <w:szCs w:val="24"/>
        </w:rPr>
        <w:t>распознавать опытным путем газообразные вещества: кислород,</w:t>
      </w:r>
      <w:r w:rsidRPr="006473B6">
        <w:rPr>
          <w:spacing w:val="-11"/>
          <w:sz w:val="24"/>
          <w:szCs w:val="24"/>
        </w:rPr>
        <w:t xml:space="preserve"> </w:t>
      </w:r>
      <w:r w:rsidRPr="006473B6">
        <w:rPr>
          <w:sz w:val="24"/>
          <w:szCs w:val="24"/>
        </w:rPr>
        <w:t>водород;</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раскрывать смысл закона</w:t>
      </w:r>
      <w:r w:rsidRPr="006473B6">
        <w:rPr>
          <w:spacing w:val="-2"/>
          <w:sz w:val="24"/>
          <w:szCs w:val="24"/>
        </w:rPr>
        <w:t xml:space="preserve"> </w:t>
      </w:r>
      <w:r w:rsidRPr="006473B6">
        <w:rPr>
          <w:sz w:val="24"/>
          <w:szCs w:val="24"/>
        </w:rPr>
        <w:t>Авогадро;</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раскрывать смысл понятий «тепловой эффект реакции», «молярный</w:t>
      </w:r>
      <w:r w:rsidRPr="006473B6">
        <w:rPr>
          <w:spacing w:val="-1"/>
          <w:sz w:val="24"/>
          <w:szCs w:val="24"/>
        </w:rPr>
        <w:t xml:space="preserve"> </w:t>
      </w:r>
      <w:r w:rsidRPr="006473B6">
        <w:rPr>
          <w:sz w:val="24"/>
          <w:szCs w:val="24"/>
        </w:rPr>
        <w:t>объем»;</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характеризовать физические и химические свойства</w:t>
      </w:r>
      <w:r w:rsidRPr="006473B6">
        <w:rPr>
          <w:spacing w:val="-4"/>
          <w:sz w:val="24"/>
          <w:szCs w:val="24"/>
        </w:rPr>
        <w:t xml:space="preserve"> </w:t>
      </w:r>
      <w:r w:rsidRPr="006473B6">
        <w:rPr>
          <w:sz w:val="24"/>
          <w:szCs w:val="24"/>
        </w:rPr>
        <w:t>воды;</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раскрывать смысл понятия</w:t>
      </w:r>
      <w:r w:rsidRPr="006473B6">
        <w:rPr>
          <w:spacing w:val="1"/>
          <w:sz w:val="24"/>
          <w:szCs w:val="24"/>
        </w:rPr>
        <w:t xml:space="preserve"> </w:t>
      </w:r>
      <w:r w:rsidRPr="006473B6">
        <w:rPr>
          <w:sz w:val="24"/>
          <w:szCs w:val="24"/>
        </w:rPr>
        <w:t>«раствор»;</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вычислять массовую долю растворенного вещества в</w:t>
      </w:r>
      <w:r w:rsidRPr="006473B6">
        <w:rPr>
          <w:spacing w:val="-4"/>
          <w:sz w:val="24"/>
          <w:szCs w:val="24"/>
        </w:rPr>
        <w:t xml:space="preserve"> </w:t>
      </w:r>
      <w:r w:rsidRPr="006473B6">
        <w:rPr>
          <w:sz w:val="24"/>
          <w:szCs w:val="24"/>
        </w:rPr>
        <w:t>растворе;</w:t>
      </w:r>
    </w:p>
    <w:p w:rsidR="0060112E" w:rsidRPr="006473B6" w:rsidRDefault="004106D4" w:rsidP="00D552B0">
      <w:pPr>
        <w:pStyle w:val="a5"/>
        <w:numPr>
          <w:ilvl w:val="1"/>
          <w:numId w:val="87"/>
        </w:numPr>
        <w:tabs>
          <w:tab w:val="left" w:pos="993"/>
          <w:tab w:val="left" w:pos="1527"/>
          <w:tab w:val="left" w:pos="9214"/>
        </w:tabs>
        <w:spacing w:before="1"/>
        <w:ind w:left="284" w:firstLine="283"/>
        <w:jc w:val="both"/>
        <w:rPr>
          <w:sz w:val="24"/>
          <w:szCs w:val="24"/>
        </w:rPr>
      </w:pPr>
      <w:r w:rsidRPr="006473B6">
        <w:rPr>
          <w:sz w:val="24"/>
          <w:szCs w:val="24"/>
        </w:rPr>
        <w:t>приготовлять растворы с определенной массовой долей растворенного</w:t>
      </w:r>
      <w:r w:rsidRPr="006473B6">
        <w:rPr>
          <w:spacing w:val="-8"/>
          <w:sz w:val="24"/>
          <w:szCs w:val="24"/>
        </w:rPr>
        <w:t xml:space="preserve"> </w:t>
      </w:r>
      <w:r w:rsidRPr="006473B6">
        <w:rPr>
          <w:sz w:val="24"/>
          <w:szCs w:val="24"/>
        </w:rPr>
        <w:t>вещества;</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называть соединения изученных классов неорганических</w:t>
      </w:r>
      <w:r w:rsidRPr="006473B6">
        <w:rPr>
          <w:spacing w:val="-2"/>
          <w:sz w:val="24"/>
          <w:szCs w:val="24"/>
        </w:rPr>
        <w:t xml:space="preserve"> </w:t>
      </w:r>
      <w:r w:rsidRPr="006473B6">
        <w:rPr>
          <w:sz w:val="24"/>
          <w:szCs w:val="24"/>
        </w:rPr>
        <w:t>веществ;</w:t>
      </w:r>
    </w:p>
    <w:p w:rsidR="0060112E" w:rsidRPr="006473B6" w:rsidRDefault="004106D4" w:rsidP="00D552B0">
      <w:pPr>
        <w:pStyle w:val="a5"/>
        <w:numPr>
          <w:ilvl w:val="1"/>
          <w:numId w:val="87"/>
        </w:numPr>
        <w:tabs>
          <w:tab w:val="left" w:pos="993"/>
          <w:tab w:val="left" w:pos="1527"/>
          <w:tab w:val="left" w:pos="9214"/>
        </w:tabs>
        <w:spacing w:before="2"/>
        <w:ind w:left="284" w:right="471" w:firstLine="283"/>
        <w:jc w:val="both"/>
        <w:rPr>
          <w:sz w:val="24"/>
          <w:szCs w:val="24"/>
        </w:rPr>
      </w:pPr>
      <w:r w:rsidRPr="006473B6">
        <w:rPr>
          <w:sz w:val="24"/>
          <w:szCs w:val="24"/>
        </w:rPr>
        <w:t>характеризовать физические и химические свойства основных классов неорганических веществ: оксидов, кислот, оснований,</w:t>
      </w:r>
      <w:r w:rsidRPr="006473B6">
        <w:rPr>
          <w:spacing w:val="-1"/>
          <w:sz w:val="24"/>
          <w:szCs w:val="24"/>
        </w:rPr>
        <w:t xml:space="preserve"> </w:t>
      </w:r>
      <w:r w:rsidRPr="006473B6">
        <w:rPr>
          <w:sz w:val="24"/>
          <w:szCs w:val="24"/>
        </w:rPr>
        <w:t>солей;</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определять принадлежность веществ к определенному классу</w:t>
      </w:r>
      <w:r w:rsidRPr="006473B6">
        <w:rPr>
          <w:spacing w:val="-8"/>
          <w:sz w:val="24"/>
          <w:szCs w:val="24"/>
        </w:rPr>
        <w:t xml:space="preserve"> </w:t>
      </w:r>
      <w:r w:rsidRPr="006473B6">
        <w:rPr>
          <w:sz w:val="24"/>
          <w:szCs w:val="24"/>
        </w:rPr>
        <w:t>соединений;</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составлять формулы неорганических соединений изученных классов;</w:t>
      </w:r>
    </w:p>
    <w:p w:rsidR="0060112E" w:rsidRPr="006473B6" w:rsidRDefault="00CC112D" w:rsidP="00D552B0">
      <w:pPr>
        <w:pStyle w:val="a5"/>
        <w:numPr>
          <w:ilvl w:val="1"/>
          <w:numId w:val="87"/>
        </w:numPr>
        <w:tabs>
          <w:tab w:val="left" w:pos="993"/>
          <w:tab w:val="left" w:pos="1527"/>
          <w:tab w:val="left" w:pos="2905"/>
          <w:tab w:val="left" w:pos="3951"/>
          <w:tab w:val="left" w:pos="6071"/>
          <w:tab w:val="left" w:pos="7594"/>
          <w:tab w:val="left" w:pos="8805"/>
          <w:tab w:val="left" w:pos="9214"/>
          <w:tab w:val="left" w:pos="10227"/>
        </w:tabs>
        <w:ind w:left="284" w:right="469" w:firstLine="283"/>
        <w:jc w:val="both"/>
        <w:rPr>
          <w:sz w:val="24"/>
          <w:szCs w:val="24"/>
        </w:rPr>
      </w:pPr>
      <w:r>
        <w:rPr>
          <w:sz w:val="24"/>
          <w:szCs w:val="24"/>
        </w:rPr>
        <w:t>проводить</w:t>
      </w:r>
      <w:r>
        <w:rPr>
          <w:sz w:val="24"/>
          <w:szCs w:val="24"/>
        </w:rPr>
        <w:tab/>
        <w:t xml:space="preserve">опыты, подтверждающие химические свойства </w:t>
      </w:r>
      <w:r w:rsidR="004106D4" w:rsidRPr="006473B6">
        <w:rPr>
          <w:sz w:val="24"/>
          <w:szCs w:val="24"/>
        </w:rPr>
        <w:t>изученных</w:t>
      </w:r>
      <w:r w:rsidR="004106D4" w:rsidRPr="006473B6">
        <w:rPr>
          <w:sz w:val="24"/>
          <w:szCs w:val="24"/>
        </w:rPr>
        <w:tab/>
        <w:t>классов неорганических</w:t>
      </w:r>
      <w:r w:rsidR="004106D4" w:rsidRPr="006473B6">
        <w:rPr>
          <w:spacing w:val="1"/>
          <w:sz w:val="24"/>
          <w:szCs w:val="24"/>
        </w:rPr>
        <w:t xml:space="preserve"> </w:t>
      </w:r>
      <w:r w:rsidR="004106D4" w:rsidRPr="006473B6">
        <w:rPr>
          <w:sz w:val="24"/>
          <w:szCs w:val="24"/>
        </w:rPr>
        <w:t>веществ;</w:t>
      </w:r>
    </w:p>
    <w:p w:rsidR="0060112E" w:rsidRPr="006473B6" w:rsidRDefault="004106D4" w:rsidP="00D552B0">
      <w:pPr>
        <w:pStyle w:val="a5"/>
        <w:numPr>
          <w:ilvl w:val="1"/>
          <w:numId w:val="87"/>
        </w:numPr>
        <w:tabs>
          <w:tab w:val="left" w:pos="993"/>
          <w:tab w:val="left" w:pos="1527"/>
          <w:tab w:val="left" w:pos="9214"/>
        </w:tabs>
        <w:spacing w:before="3"/>
        <w:ind w:left="284" w:right="462" w:firstLine="283"/>
        <w:jc w:val="both"/>
        <w:rPr>
          <w:sz w:val="24"/>
          <w:szCs w:val="24"/>
        </w:rPr>
      </w:pPr>
      <w:r w:rsidRPr="006473B6">
        <w:rPr>
          <w:sz w:val="24"/>
          <w:szCs w:val="24"/>
        </w:rPr>
        <w:t>распознавать опытным путем растворы кислот и щелочей по изменению окраски индикатора;</w:t>
      </w:r>
    </w:p>
    <w:p w:rsidR="0060112E" w:rsidRPr="006473B6" w:rsidRDefault="004106D4" w:rsidP="00D552B0">
      <w:pPr>
        <w:pStyle w:val="a5"/>
        <w:numPr>
          <w:ilvl w:val="1"/>
          <w:numId w:val="87"/>
        </w:numPr>
        <w:tabs>
          <w:tab w:val="left" w:pos="993"/>
          <w:tab w:val="left" w:pos="1527"/>
          <w:tab w:val="left" w:pos="9214"/>
        </w:tabs>
        <w:spacing w:before="3"/>
        <w:ind w:left="284" w:firstLine="283"/>
        <w:jc w:val="both"/>
        <w:rPr>
          <w:sz w:val="24"/>
          <w:szCs w:val="24"/>
        </w:rPr>
      </w:pPr>
      <w:r w:rsidRPr="006473B6">
        <w:rPr>
          <w:sz w:val="24"/>
          <w:szCs w:val="24"/>
        </w:rPr>
        <w:t>характеризовать взаимосвязь между классами неорганических</w:t>
      </w:r>
      <w:r w:rsidRPr="006473B6">
        <w:rPr>
          <w:spacing w:val="-6"/>
          <w:sz w:val="24"/>
          <w:szCs w:val="24"/>
        </w:rPr>
        <w:t xml:space="preserve"> </w:t>
      </w:r>
      <w:r w:rsidRPr="006473B6">
        <w:rPr>
          <w:sz w:val="24"/>
          <w:szCs w:val="24"/>
        </w:rPr>
        <w:t>соединений;</w:t>
      </w:r>
    </w:p>
    <w:p w:rsidR="0060112E" w:rsidRPr="006473B6" w:rsidRDefault="004106D4" w:rsidP="00D552B0">
      <w:pPr>
        <w:pStyle w:val="a5"/>
        <w:numPr>
          <w:ilvl w:val="1"/>
          <w:numId w:val="87"/>
        </w:numPr>
        <w:tabs>
          <w:tab w:val="left" w:pos="993"/>
          <w:tab w:val="left" w:pos="1527"/>
          <w:tab w:val="left" w:pos="9214"/>
        </w:tabs>
        <w:ind w:left="284" w:firstLine="283"/>
        <w:jc w:val="both"/>
        <w:rPr>
          <w:sz w:val="24"/>
          <w:szCs w:val="24"/>
        </w:rPr>
      </w:pPr>
      <w:r w:rsidRPr="006473B6">
        <w:rPr>
          <w:sz w:val="24"/>
          <w:szCs w:val="24"/>
        </w:rPr>
        <w:t>раскрывать смысл Периодического закона Д.И.</w:t>
      </w:r>
      <w:r w:rsidRPr="006473B6">
        <w:rPr>
          <w:spacing w:val="-4"/>
          <w:sz w:val="24"/>
          <w:szCs w:val="24"/>
        </w:rPr>
        <w:t xml:space="preserve"> </w:t>
      </w:r>
      <w:r w:rsidRPr="006473B6">
        <w:rPr>
          <w:sz w:val="24"/>
          <w:szCs w:val="24"/>
        </w:rPr>
        <w:t>Менделеева;</w:t>
      </w:r>
    </w:p>
    <w:p w:rsidR="0060112E" w:rsidRPr="006473B6" w:rsidRDefault="004106D4" w:rsidP="00D552B0">
      <w:pPr>
        <w:pStyle w:val="a5"/>
        <w:numPr>
          <w:ilvl w:val="1"/>
          <w:numId w:val="87"/>
        </w:numPr>
        <w:tabs>
          <w:tab w:val="left" w:pos="993"/>
          <w:tab w:val="left" w:pos="1527"/>
          <w:tab w:val="left" w:pos="9214"/>
        </w:tabs>
        <w:spacing w:before="2"/>
        <w:ind w:left="284" w:right="471" w:firstLine="283"/>
        <w:jc w:val="both"/>
        <w:rPr>
          <w:sz w:val="24"/>
          <w:szCs w:val="24"/>
        </w:rPr>
      </w:pPr>
      <w:r w:rsidRPr="006473B6">
        <w:rPr>
          <w:sz w:val="24"/>
          <w:szCs w:val="24"/>
        </w:rPr>
        <w:t>объяснять физический смысл атомного (порядкового) номера химического элемента, номеров группы и периода в периодической системе Д.И.</w:t>
      </w:r>
      <w:r w:rsidRPr="006473B6">
        <w:rPr>
          <w:spacing w:val="-3"/>
          <w:sz w:val="24"/>
          <w:szCs w:val="24"/>
        </w:rPr>
        <w:t xml:space="preserve"> </w:t>
      </w:r>
      <w:r w:rsidRPr="006473B6">
        <w:rPr>
          <w:sz w:val="24"/>
          <w:szCs w:val="24"/>
        </w:rPr>
        <w:t>Менделеева;</w:t>
      </w:r>
    </w:p>
    <w:p w:rsidR="0060112E" w:rsidRPr="006473B6" w:rsidRDefault="004106D4" w:rsidP="00D552B0">
      <w:pPr>
        <w:pStyle w:val="a5"/>
        <w:numPr>
          <w:ilvl w:val="1"/>
          <w:numId w:val="87"/>
        </w:numPr>
        <w:tabs>
          <w:tab w:val="left" w:pos="993"/>
          <w:tab w:val="left" w:pos="1527"/>
          <w:tab w:val="left" w:pos="9214"/>
        </w:tabs>
        <w:spacing w:before="4"/>
        <w:ind w:left="284" w:right="470" w:firstLine="283"/>
        <w:jc w:val="both"/>
        <w:rPr>
          <w:sz w:val="24"/>
          <w:szCs w:val="24"/>
        </w:rPr>
      </w:pPr>
      <w:r w:rsidRPr="006473B6">
        <w:rPr>
          <w:sz w:val="24"/>
          <w:szCs w:val="24"/>
        </w:rPr>
        <w:t>объяснять закономерности изменения строения атомов, свойств элементов в пределах малых периодов и главных</w:t>
      </w:r>
      <w:r w:rsidRPr="006473B6">
        <w:rPr>
          <w:spacing w:val="-1"/>
          <w:sz w:val="24"/>
          <w:szCs w:val="24"/>
        </w:rPr>
        <w:t xml:space="preserve"> </w:t>
      </w:r>
      <w:r w:rsidRPr="006473B6">
        <w:rPr>
          <w:sz w:val="24"/>
          <w:szCs w:val="24"/>
        </w:rPr>
        <w:t>подгрупп;</w:t>
      </w:r>
    </w:p>
    <w:p w:rsidR="0060112E" w:rsidRPr="006473B6" w:rsidRDefault="004106D4" w:rsidP="00D552B0">
      <w:pPr>
        <w:pStyle w:val="a5"/>
        <w:numPr>
          <w:ilvl w:val="1"/>
          <w:numId w:val="87"/>
        </w:numPr>
        <w:tabs>
          <w:tab w:val="left" w:pos="993"/>
          <w:tab w:val="left" w:pos="1527"/>
          <w:tab w:val="left" w:pos="9214"/>
        </w:tabs>
        <w:spacing w:before="2"/>
        <w:ind w:left="284" w:right="468" w:firstLine="283"/>
        <w:jc w:val="both"/>
        <w:rPr>
          <w:sz w:val="24"/>
          <w:szCs w:val="24"/>
        </w:rPr>
      </w:pPr>
      <w:r w:rsidRPr="006473B6">
        <w:rPr>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w:t>
      </w:r>
      <w:r w:rsidRPr="006473B6">
        <w:rPr>
          <w:spacing w:val="-9"/>
          <w:sz w:val="24"/>
          <w:szCs w:val="24"/>
        </w:rPr>
        <w:t xml:space="preserve"> </w:t>
      </w:r>
      <w:r w:rsidRPr="006473B6">
        <w:rPr>
          <w:sz w:val="24"/>
          <w:szCs w:val="24"/>
        </w:rPr>
        <w:t>атомов;</w:t>
      </w:r>
    </w:p>
    <w:p w:rsidR="0060112E" w:rsidRPr="006473B6" w:rsidRDefault="004106D4" w:rsidP="00D552B0">
      <w:pPr>
        <w:pStyle w:val="a5"/>
        <w:numPr>
          <w:ilvl w:val="1"/>
          <w:numId w:val="87"/>
        </w:numPr>
        <w:tabs>
          <w:tab w:val="left" w:pos="993"/>
          <w:tab w:val="left" w:pos="1527"/>
          <w:tab w:val="left" w:pos="9214"/>
        </w:tabs>
        <w:spacing w:before="4"/>
        <w:ind w:left="284" w:right="471" w:firstLine="283"/>
        <w:jc w:val="both"/>
        <w:rPr>
          <w:sz w:val="24"/>
          <w:szCs w:val="24"/>
        </w:rPr>
      </w:pPr>
      <w:r w:rsidRPr="006473B6">
        <w:rPr>
          <w:sz w:val="24"/>
          <w:szCs w:val="24"/>
        </w:rPr>
        <w:t>составлять схемы строения атомов первых 20 элементов периодической системы Д.И. Менделеева;</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раскрывать смысл понятий: «химическая связь»,</w:t>
      </w:r>
      <w:r w:rsidRPr="006473B6">
        <w:rPr>
          <w:spacing w:val="3"/>
          <w:sz w:val="24"/>
          <w:szCs w:val="24"/>
        </w:rPr>
        <w:t xml:space="preserve"> </w:t>
      </w:r>
      <w:r w:rsidRPr="006473B6">
        <w:rPr>
          <w:sz w:val="24"/>
          <w:szCs w:val="24"/>
        </w:rPr>
        <w:t>«электроотрицательность»;</w:t>
      </w:r>
    </w:p>
    <w:p w:rsidR="0060112E" w:rsidRPr="006473B6" w:rsidRDefault="004106D4" w:rsidP="00D552B0">
      <w:pPr>
        <w:pStyle w:val="a5"/>
        <w:numPr>
          <w:ilvl w:val="1"/>
          <w:numId w:val="87"/>
        </w:numPr>
        <w:tabs>
          <w:tab w:val="left" w:pos="993"/>
          <w:tab w:val="left" w:pos="1527"/>
          <w:tab w:val="left" w:pos="9214"/>
        </w:tabs>
        <w:spacing w:before="2"/>
        <w:ind w:left="284" w:right="466" w:firstLine="283"/>
        <w:jc w:val="both"/>
        <w:rPr>
          <w:sz w:val="24"/>
          <w:szCs w:val="24"/>
        </w:rPr>
      </w:pPr>
      <w:r w:rsidRPr="006473B6">
        <w:rPr>
          <w:sz w:val="24"/>
          <w:szCs w:val="24"/>
        </w:rPr>
        <w:t>характеризовать зависимость физических свойств веществ от типа кристаллической решетки;</w:t>
      </w:r>
    </w:p>
    <w:p w:rsidR="0060112E" w:rsidRPr="006473B6" w:rsidRDefault="004106D4" w:rsidP="00D552B0">
      <w:pPr>
        <w:pStyle w:val="a5"/>
        <w:numPr>
          <w:ilvl w:val="1"/>
          <w:numId w:val="87"/>
        </w:numPr>
        <w:tabs>
          <w:tab w:val="left" w:pos="993"/>
          <w:tab w:val="left" w:pos="1527"/>
          <w:tab w:val="left" w:pos="9214"/>
        </w:tabs>
        <w:spacing w:before="2"/>
        <w:ind w:left="284" w:firstLine="283"/>
        <w:jc w:val="both"/>
        <w:rPr>
          <w:sz w:val="24"/>
          <w:szCs w:val="24"/>
        </w:rPr>
      </w:pPr>
      <w:r w:rsidRPr="006473B6">
        <w:rPr>
          <w:sz w:val="24"/>
          <w:szCs w:val="24"/>
        </w:rPr>
        <w:t>определять вид химической связи в неорганических</w:t>
      </w:r>
      <w:r w:rsidRPr="006473B6">
        <w:rPr>
          <w:spacing w:val="-5"/>
          <w:sz w:val="24"/>
          <w:szCs w:val="24"/>
        </w:rPr>
        <w:t xml:space="preserve"> </w:t>
      </w:r>
      <w:r w:rsidRPr="006473B6">
        <w:rPr>
          <w:sz w:val="24"/>
          <w:szCs w:val="24"/>
        </w:rPr>
        <w:t>соединениях;</w:t>
      </w:r>
    </w:p>
    <w:p w:rsidR="0060112E" w:rsidRPr="006473B6" w:rsidRDefault="004106D4" w:rsidP="00D552B0">
      <w:pPr>
        <w:pStyle w:val="a5"/>
        <w:numPr>
          <w:ilvl w:val="1"/>
          <w:numId w:val="87"/>
        </w:numPr>
        <w:tabs>
          <w:tab w:val="left" w:pos="993"/>
          <w:tab w:val="left" w:pos="1527"/>
          <w:tab w:val="left" w:pos="9214"/>
        </w:tabs>
        <w:ind w:left="284" w:firstLine="283"/>
        <w:jc w:val="both"/>
      </w:pPr>
      <w:r w:rsidRPr="006473B6">
        <w:rPr>
          <w:sz w:val="24"/>
          <w:szCs w:val="24"/>
        </w:rPr>
        <w:t>изображать</w:t>
      </w:r>
      <w:r w:rsidRPr="00CC112D">
        <w:rPr>
          <w:spacing w:val="24"/>
          <w:sz w:val="24"/>
          <w:szCs w:val="24"/>
        </w:rPr>
        <w:t xml:space="preserve"> </w:t>
      </w:r>
      <w:r w:rsidRPr="006473B6">
        <w:rPr>
          <w:sz w:val="24"/>
          <w:szCs w:val="24"/>
        </w:rPr>
        <w:t>схемы</w:t>
      </w:r>
      <w:r w:rsidRPr="00CC112D">
        <w:rPr>
          <w:spacing w:val="22"/>
          <w:sz w:val="24"/>
          <w:szCs w:val="24"/>
        </w:rPr>
        <w:t xml:space="preserve"> </w:t>
      </w:r>
      <w:r w:rsidRPr="006473B6">
        <w:rPr>
          <w:sz w:val="24"/>
          <w:szCs w:val="24"/>
        </w:rPr>
        <w:t>строения</w:t>
      </w:r>
      <w:r w:rsidRPr="00CC112D">
        <w:rPr>
          <w:spacing w:val="23"/>
          <w:sz w:val="24"/>
          <w:szCs w:val="24"/>
        </w:rPr>
        <w:t xml:space="preserve"> </w:t>
      </w:r>
      <w:r w:rsidRPr="006473B6">
        <w:rPr>
          <w:sz w:val="24"/>
          <w:szCs w:val="24"/>
        </w:rPr>
        <w:t>молекул</w:t>
      </w:r>
      <w:r w:rsidRPr="00CC112D">
        <w:rPr>
          <w:spacing w:val="23"/>
          <w:sz w:val="24"/>
          <w:szCs w:val="24"/>
        </w:rPr>
        <w:t xml:space="preserve"> </w:t>
      </w:r>
      <w:r w:rsidRPr="006473B6">
        <w:rPr>
          <w:sz w:val="24"/>
          <w:szCs w:val="24"/>
        </w:rPr>
        <w:t>веществ,</w:t>
      </w:r>
      <w:r w:rsidRPr="00CC112D">
        <w:rPr>
          <w:spacing w:val="25"/>
          <w:sz w:val="24"/>
          <w:szCs w:val="24"/>
        </w:rPr>
        <w:t xml:space="preserve"> </w:t>
      </w:r>
      <w:r w:rsidRPr="006473B6">
        <w:rPr>
          <w:sz w:val="24"/>
          <w:szCs w:val="24"/>
        </w:rPr>
        <w:t>образованных</w:t>
      </w:r>
      <w:r w:rsidRPr="00CC112D">
        <w:rPr>
          <w:spacing w:val="25"/>
          <w:sz w:val="24"/>
          <w:szCs w:val="24"/>
        </w:rPr>
        <w:t xml:space="preserve"> </w:t>
      </w:r>
      <w:r w:rsidRPr="006473B6">
        <w:rPr>
          <w:sz w:val="24"/>
          <w:szCs w:val="24"/>
        </w:rPr>
        <w:t>разными</w:t>
      </w:r>
      <w:r w:rsidRPr="00CC112D">
        <w:rPr>
          <w:spacing w:val="24"/>
          <w:sz w:val="24"/>
          <w:szCs w:val="24"/>
        </w:rPr>
        <w:t xml:space="preserve"> </w:t>
      </w:r>
      <w:r w:rsidRPr="006473B6">
        <w:rPr>
          <w:sz w:val="24"/>
          <w:szCs w:val="24"/>
        </w:rPr>
        <w:t>видами</w:t>
      </w:r>
      <w:r w:rsidRPr="00CC112D">
        <w:rPr>
          <w:spacing w:val="21"/>
          <w:sz w:val="24"/>
          <w:szCs w:val="24"/>
        </w:rPr>
        <w:t xml:space="preserve"> </w:t>
      </w:r>
      <w:r w:rsidRPr="006473B6">
        <w:rPr>
          <w:sz w:val="24"/>
          <w:szCs w:val="24"/>
        </w:rPr>
        <w:t>химических</w:t>
      </w:r>
      <w:r w:rsidRPr="006473B6">
        <w:t>связей;</w:t>
      </w:r>
    </w:p>
    <w:p w:rsidR="0060112E" w:rsidRPr="006473B6" w:rsidRDefault="004106D4" w:rsidP="00D552B0">
      <w:pPr>
        <w:pStyle w:val="a5"/>
        <w:numPr>
          <w:ilvl w:val="0"/>
          <w:numId w:val="94"/>
        </w:numPr>
        <w:tabs>
          <w:tab w:val="left" w:pos="228"/>
          <w:tab w:val="left" w:pos="993"/>
          <w:tab w:val="left" w:pos="2887"/>
          <w:tab w:val="left" w:pos="4680"/>
          <w:tab w:val="left" w:pos="6436"/>
          <w:tab w:val="left" w:pos="7642"/>
          <w:tab w:val="left" w:pos="9126"/>
          <w:tab w:val="left" w:pos="9214"/>
        </w:tabs>
        <w:spacing w:before="1"/>
        <w:ind w:left="284" w:firstLine="283"/>
        <w:jc w:val="both"/>
      </w:pPr>
      <w:r w:rsidRPr="006473B6">
        <w:rPr>
          <w:sz w:val="24"/>
          <w:szCs w:val="24"/>
        </w:rPr>
        <w:t>раскрывать смысл понятий «ион», «катион», «анион», «электролиты»,</w:t>
      </w:r>
      <w:r w:rsidRPr="00DF7647">
        <w:rPr>
          <w:spacing w:val="3"/>
          <w:sz w:val="24"/>
          <w:szCs w:val="24"/>
        </w:rPr>
        <w:t xml:space="preserve"> </w:t>
      </w:r>
      <w:r w:rsidRPr="006473B6">
        <w:rPr>
          <w:sz w:val="24"/>
          <w:szCs w:val="24"/>
        </w:rPr>
        <w:t>«неэлектролиты»,</w:t>
      </w:r>
      <w:r w:rsidR="00DF7647">
        <w:rPr>
          <w:sz w:val="24"/>
          <w:szCs w:val="24"/>
        </w:rPr>
        <w:t xml:space="preserve"> </w:t>
      </w:r>
      <w:r w:rsidRPr="006473B6">
        <w:t>«</w:t>
      </w:r>
      <w:r w:rsidR="00DF7647">
        <w:t xml:space="preserve">электролитическая диссоциация», </w:t>
      </w:r>
      <w:r w:rsidRPr="006473B6">
        <w:t>«о</w:t>
      </w:r>
      <w:r w:rsidR="00DF7647">
        <w:t xml:space="preserve">кислитель»,«степень </w:t>
      </w:r>
      <w:r w:rsidR="00CC112D">
        <w:t xml:space="preserve">окисления» </w:t>
      </w:r>
      <w:r w:rsidRPr="006473B6">
        <w:t>«восстановитель»,«окисление», «восстановление»;</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определять степень окисления атома элемента в</w:t>
      </w:r>
      <w:r w:rsidRPr="006473B6">
        <w:rPr>
          <w:spacing w:val="-3"/>
          <w:sz w:val="24"/>
          <w:szCs w:val="24"/>
        </w:rPr>
        <w:t xml:space="preserve"> </w:t>
      </w:r>
      <w:r w:rsidRPr="006473B6">
        <w:rPr>
          <w:sz w:val="24"/>
          <w:szCs w:val="24"/>
        </w:rPr>
        <w:t>соединении;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раскрывать смысл теории электролитической</w:t>
      </w:r>
      <w:r w:rsidRPr="006473B6">
        <w:rPr>
          <w:spacing w:val="-3"/>
          <w:sz w:val="24"/>
          <w:szCs w:val="24"/>
        </w:rPr>
        <w:t xml:space="preserve"> </w:t>
      </w:r>
      <w:r w:rsidRPr="006473B6">
        <w:rPr>
          <w:sz w:val="24"/>
          <w:szCs w:val="24"/>
        </w:rPr>
        <w:t>диссоциации;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составлять уравнения электролитической диссоциации кислот, щелочей,</w:t>
      </w:r>
      <w:r w:rsidRPr="006473B6">
        <w:rPr>
          <w:spacing w:val="-3"/>
          <w:sz w:val="24"/>
          <w:szCs w:val="24"/>
        </w:rPr>
        <w:t xml:space="preserve"> </w:t>
      </w:r>
      <w:r w:rsidRPr="006473B6">
        <w:rPr>
          <w:sz w:val="24"/>
          <w:szCs w:val="24"/>
        </w:rPr>
        <w:t>солей;</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объяснять сущность процесса электролитической диссоциации и реакций ионного</w:t>
      </w:r>
      <w:r w:rsidRPr="006473B6">
        <w:rPr>
          <w:spacing w:val="-15"/>
          <w:sz w:val="24"/>
          <w:szCs w:val="24"/>
        </w:rPr>
        <w:t xml:space="preserve"> </w:t>
      </w:r>
      <w:r w:rsidRPr="006473B6">
        <w:rPr>
          <w:sz w:val="24"/>
          <w:szCs w:val="24"/>
        </w:rPr>
        <w:t>обмена;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составлять полные и сокращенные ионные уравнения реакции</w:t>
      </w:r>
      <w:r w:rsidRPr="006473B6">
        <w:rPr>
          <w:spacing w:val="-7"/>
          <w:sz w:val="24"/>
          <w:szCs w:val="24"/>
        </w:rPr>
        <w:t xml:space="preserve"> </w:t>
      </w:r>
      <w:r w:rsidRPr="006473B6">
        <w:rPr>
          <w:sz w:val="24"/>
          <w:szCs w:val="24"/>
        </w:rPr>
        <w:t>обмена;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определять возможность протекания реакций ионного</w:t>
      </w:r>
      <w:r w:rsidRPr="006473B6">
        <w:rPr>
          <w:spacing w:val="-2"/>
          <w:sz w:val="24"/>
          <w:szCs w:val="24"/>
        </w:rPr>
        <w:t xml:space="preserve"> </w:t>
      </w:r>
      <w:r w:rsidRPr="006473B6">
        <w:rPr>
          <w:sz w:val="24"/>
          <w:szCs w:val="24"/>
        </w:rPr>
        <w:t>обмена;</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проводить реакции, подтверждающие качественный состав различных</w:t>
      </w:r>
      <w:r w:rsidRPr="006473B6">
        <w:rPr>
          <w:spacing w:val="-6"/>
          <w:sz w:val="24"/>
          <w:szCs w:val="24"/>
        </w:rPr>
        <w:t xml:space="preserve"> </w:t>
      </w:r>
      <w:r w:rsidRPr="006473B6">
        <w:rPr>
          <w:sz w:val="24"/>
          <w:szCs w:val="24"/>
        </w:rPr>
        <w:t>веществ;</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определять окислитель и</w:t>
      </w:r>
      <w:r w:rsidRPr="006473B6">
        <w:rPr>
          <w:spacing w:val="-3"/>
          <w:sz w:val="24"/>
          <w:szCs w:val="24"/>
        </w:rPr>
        <w:t xml:space="preserve"> </w:t>
      </w:r>
      <w:r w:rsidRPr="006473B6">
        <w:rPr>
          <w:sz w:val="24"/>
          <w:szCs w:val="24"/>
        </w:rPr>
        <w:t>восстановитель;</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составлять уравнения окислительно-восстановительных</w:t>
      </w:r>
      <w:r w:rsidRPr="006473B6">
        <w:rPr>
          <w:spacing w:val="2"/>
          <w:sz w:val="24"/>
          <w:szCs w:val="24"/>
        </w:rPr>
        <w:t xml:space="preserve"> </w:t>
      </w:r>
      <w:r w:rsidRPr="006473B6">
        <w:rPr>
          <w:sz w:val="24"/>
          <w:szCs w:val="24"/>
        </w:rPr>
        <w:t>реакций;</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называть факторы, влияющие на скорость химической</w:t>
      </w:r>
      <w:r w:rsidRPr="006473B6">
        <w:rPr>
          <w:spacing w:val="1"/>
          <w:sz w:val="24"/>
          <w:szCs w:val="24"/>
        </w:rPr>
        <w:t xml:space="preserve"> </w:t>
      </w:r>
      <w:r w:rsidRPr="006473B6">
        <w:rPr>
          <w:sz w:val="24"/>
          <w:szCs w:val="24"/>
        </w:rPr>
        <w:t>реакции;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классифицировать химические реакции по различным</w:t>
      </w:r>
      <w:r w:rsidRPr="006473B6">
        <w:rPr>
          <w:spacing w:val="-8"/>
          <w:sz w:val="24"/>
          <w:szCs w:val="24"/>
        </w:rPr>
        <w:t xml:space="preserve"> </w:t>
      </w:r>
      <w:r w:rsidRPr="006473B6">
        <w:rPr>
          <w:sz w:val="24"/>
          <w:szCs w:val="24"/>
        </w:rPr>
        <w:t>признакам;</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взаимосвязь между составом, строением и свойствами</w:t>
      </w:r>
      <w:r w:rsidRPr="006473B6">
        <w:rPr>
          <w:spacing w:val="-7"/>
          <w:sz w:val="24"/>
          <w:szCs w:val="24"/>
        </w:rPr>
        <w:t xml:space="preserve"> </w:t>
      </w:r>
      <w:r w:rsidRPr="006473B6">
        <w:rPr>
          <w:sz w:val="24"/>
          <w:szCs w:val="24"/>
        </w:rPr>
        <w:t>неметаллов;</w:t>
      </w:r>
    </w:p>
    <w:p w:rsidR="0060112E" w:rsidRPr="006473B6" w:rsidRDefault="004106D4" w:rsidP="00D552B0">
      <w:pPr>
        <w:pStyle w:val="a5"/>
        <w:numPr>
          <w:ilvl w:val="1"/>
          <w:numId w:val="94"/>
        </w:numPr>
        <w:tabs>
          <w:tab w:val="left" w:pos="993"/>
          <w:tab w:val="left" w:pos="1527"/>
          <w:tab w:val="left" w:pos="9214"/>
        </w:tabs>
        <w:spacing w:before="3"/>
        <w:ind w:left="284" w:right="473" w:firstLine="283"/>
        <w:jc w:val="both"/>
        <w:rPr>
          <w:sz w:val="24"/>
          <w:szCs w:val="24"/>
        </w:rPr>
      </w:pPr>
      <w:r w:rsidRPr="006473B6">
        <w:rPr>
          <w:sz w:val="24"/>
          <w:szCs w:val="24"/>
        </w:rPr>
        <w:t>проводить опыты по получению, собиранию и изучению химических свойств газообразных веществ: углекислого газа,</w:t>
      </w:r>
      <w:r w:rsidRPr="006473B6">
        <w:rPr>
          <w:spacing w:val="3"/>
          <w:sz w:val="24"/>
          <w:szCs w:val="24"/>
        </w:rPr>
        <w:t xml:space="preserve"> </w:t>
      </w:r>
      <w:r w:rsidRPr="006473B6">
        <w:rPr>
          <w:sz w:val="24"/>
          <w:szCs w:val="24"/>
        </w:rPr>
        <w:t>аммиака;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распознавать опытным путем газообразные вещества: углекислый газ и</w:t>
      </w:r>
      <w:r w:rsidRPr="006473B6">
        <w:rPr>
          <w:spacing w:val="-8"/>
          <w:sz w:val="24"/>
          <w:szCs w:val="24"/>
        </w:rPr>
        <w:t xml:space="preserve"> </w:t>
      </w:r>
      <w:r w:rsidRPr="006473B6">
        <w:rPr>
          <w:sz w:val="24"/>
          <w:szCs w:val="24"/>
        </w:rPr>
        <w:t>аммиак;</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характеризовать взаимосвязь между составом, строением и свойствами</w:t>
      </w:r>
      <w:r w:rsidRPr="006473B6">
        <w:rPr>
          <w:spacing w:val="-6"/>
          <w:sz w:val="24"/>
          <w:szCs w:val="24"/>
        </w:rPr>
        <w:t xml:space="preserve"> </w:t>
      </w:r>
      <w:r w:rsidRPr="006473B6">
        <w:rPr>
          <w:sz w:val="24"/>
          <w:szCs w:val="24"/>
        </w:rPr>
        <w:t>металлов;</w:t>
      </w:r>
    </w:p>
    <w:p w:rsidR="0060112E" w:rsidRPr="006473B6" w:rsidRDefault="004106D4" w:rsidP="00D552B0">
      <w:pPr>
        <w:pStyle w:val="a5"/>
        <w:numPr>
          <w:ilvl w:val="1"/>
          <w:numId w:val="94"/>
        </w:numPr>
        <w:tabs>
          <w:tab w:val="left" w:pos="993"/>
          <w:tab w:val="left" w:pos="1527"/>
          <w:tab w:val="left" w:pos="9214"/>
        </w:tabs>
        <w:spacing w:before="90"/>
        <w:ind w:left="284" w:right="469" w:firstLine="283"/>
        <w:jc w:val="both"/>
        <w:rPr>
          <w:sz w:val="24"/>
          <w:szCs w:val="24"/>
        </w:rPr>
      </w:pPr>
      <w:r w:rsidRPr="006473B6">
        <w:rPr>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60112E" w:rsidRPr="006473B6" w:rsidRDefault="004106D4" w:rsidP="00D552B0">
      <w:pPr>
        <w:pStyle w:val="a5"/>
        <w:numPr>
          <w:ilvl w:val="1"/>
          <w:numId w:val="94"/>
        </w:numPr>
        <w:tabs>
          <w:tab w:val="left" w:pos="993"/>
          <w:tab w:val="left" w:pos="1527"/>
          <w:tab w:val="left" w:pos="9214"/>
        </w:tabs>
        <w:spacing w:before="5"/>
        <w:ind w:left="284" w:firstLine="283"/>
        <w:jc w:val="both"/>
        <w:rPr>
          <w:sz w:val="24"/>
          <w:szCs w:val="24"/>
        </w:rPr>
      </w:pPr>
      <w:r w:rsidRPr="006473B6">
        <w:rPr>
          <w:sz w:val="24"/>
          <w:szCs w:val="24"/>
        </w:rPr>
        <w:t>оценивать влияние химического загрязнения окружающей среды на организм</w:t>
      </w:r>
      <w:r w:rsidRPr="006473B6">
        <w:rPr>
          <w:spacing w:val="-16"/>
          <w:sz w:val="24"/>
          <w:szCs w:val="24"/>
        </w:rPr>
        <w:t xml:space="preserve"> </w:t>
      </w:r>
      <w:r w:rsidRPr="006473B6">
        <w:rPr>
          <w:sz w:val="24"/>
          <w:szCs w:val="24"/>
        </w:rPr>
        <w:t>человека;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грамотно обращаться с веществами в повседневной</w:t>
      </w:r>
      <w:r w:rsidRPr="006473B6">
        <w:rPr>
          <w:spacing w:val="-2"/>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w:t>
      </w:r>
      <w:r w:rsidRPr="006473B6">
        <w:rPr>
          <w:spacing w:val="-3"/>
          <w:sz w:val="24"/>
          <w:szCs w:val="24"/>
        </w:rPr>
        <w:t xml:space="preserve"> </w:t>
      </w:r>
      <w:r w:rsidRPr="006473B6">
        <w:rPr>
          <w:sz w:val="24"/>
          <w:szCs w:val="24"/>
        </w:rPr>
        <w:t>галогенами.</w:t>
      </w:r>
    </w:p>
    <w:p w:rsidR="0060112E" w:rsidRPr="006473B6" w:rsidRDefault="00DF7647"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94"/>
        </w:numPr>
        <w:tabs>
          <w:tab w:val="left" w:pos="993"/>
          <w:tab w:val="left" w:pos="1527"/>
          <w:tab w:val="left" w:pos="9214"/>
        </w:tabs>
        <w:spacing w:before="1"/>
        <w:ind w:left="284" w:right="469" w:firstLine="283"/>
        <w:jc w:val="both"/>
        <w:rPr>
          <w:i/>
          <w:sz w:val="24"/>
          <w:szCs w:val="24"/>
        </w:rPr>
      </w:pPr>
      <w:r w:rsidRPr="006473B6">
        <w:rPr>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w:t>
      </w:r>
      <w:r w:rsidRPr="006473B6">
        <w:rPr>
          <w:i/>
          <w:spacing w:val="-3"/>
          <w:sz w:val="24"/>
          <w:szCs w:val="24"/>
        </w:rPr>
        <w:t xml:space="preserve"> </w:t>
      </w:r>
      <w:r w:rsidRPr="006473B6">
        <w:rPr>
          <w:i/>
          <w:sz w:val="24"/>
          <w:szCs w:val="24"/>
        </w:rPr>
        <w:t>реакций;</w:t>
      </w:r>
    </w:p>
    <w:p w:rsidR="0060112E" w:rsidRPr="006473B6" w:rsidRDefault="004106D4" w:rsidP="00D552B0">
      <w:pPr>
        <w:pStyle w:val="a5"/>
        <w:numPr>
          <w:ilvl w:val="1"/>
          <w:numId w:val="94"/>
        </w:numPr>
        <w:tabs>
          <w:tab w:val="left" w:pos="993"/>
          <w:tab w:val="left" w:pos="1527"/>
          <w:tab w:val="left" w:pos="9214"/>
        </w:tabs>
        <w:spacing w:before="4"/>
        <w:ind w:left="284" w:right="459" w:firstLine="283"/>
        <w:jc w:val="both"/>
        <w:rPr>
          <w:i/>
          <w:sz w:val="24"/>
          <w:szCs w:val="24"/>
        </w:rPr>
      </w:pPr>
      <w:r w:rsidRPr="006473B6">
        <w:rPr>
          <w:i/>
          <w:sz w:val="24"/>
          <w:szCs w:val="24"/>
        </w:rPr>
        <w:t>характеризовать вещества по составу, строению и свойствам, устанавливать причинно- следственные связи между данными характеристиками</w:t>
      </w:r>
      <w:r w:rsidRPr="006473B6">
        <w:rPr>
          <w:i/>
          <w:spacing w:val="-7"/>
          <w:sz w:val="24"/>
          <w:szCs w:val="24"/>
        </w:rPr>
        <w:t xml:space="preserve"> </w:t>
      </w:r>
      <w:r w:rsidRPr="006473B6">
        <w:rPr>
          <w:i/>
          <w:sz w:val="24"/>
          <w:szCs w:val="24"/>
        </w:rPr>
        <w:t>вещества;</w:t>
      </w:r>
    </w:p>
    <w:p w:rsidR="0060112E" w:rsidRPr="006473B6" w:rsidRDefault="004106D4" w:rsidP="00D552B0">
      <w:pPr>
        <w:pStyle w:val="a5"/>
        <w:numPr>
          <w:ilvl w:val="1"/>
          <w:numId w:val="94"/>
        </w:numPr>
        <w:tabs>
          <w:tab w:val="left" w:pos="993"/>
          <w:tab w:val="left" w:pos="1527"/>
          <w:tab w:val="left" w:pos="9214"/>
        </w:tabs>
        <w:spacing w:before="4"/>
        <w:ind w:left="284" w:right="467" w:firstLine="283"/>
        <w:jc w:val="both"/>
        <w:rPr>
          <w:i/>
          <w:sz w:val="24"/>
          <w:szCs w:val="24"/>
        </w:rPr>
      </w:pPr>
      <w:r w:rsidRPr="006473B6">
        <w:rPr>
          <w:i/>
          <w:sz w:val="24"/>
          <w:szCs w:val="24"/>
        </w:rPr>
        <w:t>составлять молекулярные и полные ионные уравнения по сокращенным ионным уравнениям;</w:t>
      </w:r>
    </w:p>
    <w:p w:rsidR="0060112E" w:rsidRPr="006473B6" w:rsidRDefault="004106D4" w:rsidP="00D552B0">
      <w:pPr>
        <w:pStyle w:val="a5"/>
        <w:numPr>
          <w:ilvl w:val="1"/>
          <w:numId w:val="94"/>
        </w:numPr>
        <w:tabs>
          <w:tab w:val="left" w:pos="993"/>
          <w:tab w:val="left" w:pos="1527"/>
          <w:tab w:val="left" w:pos="9214"/>
        </w:tabs>
        <w:spacing w:before="5"/>
        <w:ind w:left="284" w:right="466" w:firstLine="283"/>
        <w:jc w:val="both"/>
        <w:rPr>
          <w:i/>
          <w:sz w:val="24"/>
          <w:szCs w:val="24"/>
        </w:rPr>
      </w:pPr>
      <w:r w:rsidRPr="006473B6">
        <w:rPr>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w:t>
      </w:r>
      <w:r w:rsidRPr="006473B6">
        <w:rPr>
          <w:i/>
          <w:spacing w:val="-1"/>
          <w:sz w:val="24"/>
          <w:szCs w:val="24"/>
        </w:rPr>
        <w:t xml:space="preserve"> </w:t>
      </w:r>
      <w:r w:rsidRPr="006473B6">
        <w:rPr>
          <w:i/>
          <w:sz w:val="24"/>
          <w:szCs w:val="24"/>
        </w:rPr>
        <w:t>состав;</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i/>
          <w:sz w:val="24"/>
          <w:szCs w:val="24"/>
        </w:rPr>
      </w:pPr>
      <w:r w:rsidRPr="006473B6">
        <w:rPr>
          <w:i/>
          <w:sz w:val="24"/>
          <w:szCs w:val="24"/>
        </w:rPr>
        <w:t>составлять уравнения реакций, соответствующих последовательности превращений неорганических веществ различных</w:t>
      </w:r>
      <w:r w:rsidRPr="006473B6">
        <w:rPr>
          <w:i/>
          <w:spacing w:val="-3"/>
          <w:sz w:val="24"/>
          <w:szCs w:val="24"/>
        </w:rPr>
        <w:t xml:space="preserve"> </w:t>
      </w:r>
      <w:r w:rsidRPr="006473B6">
        <w:rPr>
          <w:i/>
          <w:sz w:val="24"/>
          <w:szCs w:val="24"/>
        </w:rPr>
        <w:t>классов;</w:t>
      </w:r>
    </w:p>
    <w:p w:rsidR="0060112E" w:rsidRPr="006473B6" w:rsidRDefault="004106D4" w:rsidP="00D552B0">
      <w:pPr>
        <w:pStyle w:val="a5"/>
        <w:numPr>
          <w:ilvl w:val="1"/>
          <w:numId w:val="94"/>
        </w:numPr>
        <w:tabs>
          <w:tab w:val="left" w:pos="993"/>
          <w:tab w:val="left" w:pos="1527"/>
          <w:tab w:val="left" w:pos="9214"/>
        </w:tabs>
        <w:spacing w:before="4"/>
        <w:ind w:left="284" w:right="465" w:firstLine="283"/>
        <w:jc w:val="both"/>
        <w:rPr>
          <w:i/>
          <w:sz w:val="24"/>
          <w:szCs w:val="24"/>
        </w:rPr>
      </w:pPr>
      <w:r w:rsidRPr="006473B6">
        <w:rPr>
          <w:i/>
          <w:sz w:val="24"/>
          <w:szCs w:val="24"/>
        </w:rPr>
        <w:t>выдвигать и проверять экспериментально гипотезы о результатах воздействия различных факторов на изменение скорости химической</w:t>
      </w:r>
      <w:r w:rsidRPr="006473B6">
        <w:rPr>
          <w:i/>
          <w:spacing w:val="-2"/>
          <w:sz w:val="24"/>
          <w:szCs w:val="24"/>
        </w:rPr>
        <w:t xml:space="preserve"> </w:t>
      </w:r>
      <w:r w:rsidRPr="006473B6">
        <w:rPr>
          <w:i/>
          <w:sz w:val="24"/>
          <w:szCs w:val="24"/>
        </w:rPr>
        <w:t>реакции;</w:t>
      </w:r>
    </w:p>
    <w:p w:rsidR="0060112E" w:rsidRPr="006473B6" w:rsidRDefault="004106D4" w:rsidP="00D552B0">
      <w:pPr>
        <w:pStyle w:val="a5"/>
        <w:numPr>
          <w:ilvl w:val="1"/>
          <w:numId w:val="94"/>
        </w:numPr>
        <w:tabs>
          <w:tab w:val="left" w:pos="993"/>
          <w:tab w:val="left" w:pos="1527"/>
          <w:tab w:val="left" w:pos="9214"/>
        </w:tabs>
        <w:spacing w:before="5"/>
        <w:ind w:left="284" w:right="464" w:firstLine="283"/>
        <w:jc w:val="both"/>
        <w:rPr>
          <w:i/>
          <w:sz w:val="24"/>
          <w:szCs w:val="24"/>
        </w:rPr>
      </w:pPr>
      <w:r w:rsidRPr="006473B6">
        <w:rPr>
          <w:i/>
          <w:sz w:val="24"/>
          <w:szCs w:val="24"/>
        </w:rPr>
        <w:t>использовать приобретенные знания для экологически грамотного поведения в окружающей</w:t>
      </w:r>
      <w:r w:rsidRPr="006473B6">
        <w:rPr>
          <w:i/>
          <w:spacing w:val="-1"/>
          <w:sz w:val="24"/>
          <w:szCs w:val="24"/>
        </w:rPr>
        <w:t xml:space="preserve"> </w:t>
      </w:r>
      <w:r w:rsidRPr="006473B6">
        <w:rPr>
          <w:i/>
          <w:sz w:val="24"/>
          <w:szCs w:val="24"/>
        </w:rPr>
        <w:t>среде;</w:t>
      </w:r>
    </w:p>
    <w:p w:rsidR="0060112E" w:rsidRPr="006473B6" w:rsidRDefault="004106D4" w:rsidP="00D552B0">
      <w:pPr>
        <w:pStyle w:val="a5"/>
        <w:numPr>
          <w:ilvl w:val="1"/>
          <w:numId w:val="94"/>
        </w:numPr>
        <w:tabs>
          <w:tab w:val="left" w:pos="993"/>
          <w:tab w:val="left" w:pos="1527"/>
          <w:tab w:val="left" w:pos="9214"/>
        </w:tabs>
        <w:spacing w:before="4"/>
        <w:ind w:left="284" w:right="464" w:firstLine="283"/>
        <w:jc w:val="both"/>
        <w:rPr>
          <w:i/>
          <w:sz w:val="24"/>
          <w:szCs w:val="24"/>
        </w:rPr>
      </w:pPr>
      <w:r w:rsidRPr="006473B6">
        <w:rPr>
          <w:i/>
          <w:sz w:val="24"/>
          <w:szCs w:val="24"/>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w:t>
      </w:r>
      <w:r w:rsidRPr="006473B6">
        <w:rPr>
          <w:i/>
          <w:spacing w:val="-13"/>
          <w:sz w:val="24"/>
          <w:szCs w:val="24"/>
        </w:rPr>
        <w:t xml:space="preserve"> </w:t>
      </w:r>
      <w:r w:rsidRPr="006473B6">
        <w:rPr>
          <w:i/>
          <w:sz w:val="24"/>
          <w:szCs w:val="24"/>
        </w:rPr>
        <w:t>веществ;</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i/>
          <w:sz w:val="24"/>
          <w:szCs w:val="24"/>
        </w:rPr>
      </w:pPr>
      <w:r w:rsidRPr="006473B6">
        <w:rPr>
          <w:i/>
          <w:sz w:val="24"/>
          <w:szCs w:val="24"/>
        </w:rPr>
        <w:t>объективно оценивать информацию о веществах и химических</w:t>
      </w:r>
      <w:r w:rsidRPr="006473B6">
        <w:rPr>
          <w:i/>
          <w:spacing w:val="-1"/>
          <w:sz w:val="24"/>
          <w:szCs w:val="24"/>
        </w:rPr>
        <w:t xml:space="preserve"> </w:t>
      </w:r>
      <w:r w:rsidRPr="006473B6">
        <w:rPr>
          <w:i/>
          <w:sz w:val="24"/>
          <w:szCs w:val="24"/>
        </w:rPr>
        <w:t>процессах;</w:t>
      </w:r>
    </w:p>
    <w:p w:rsidR="0060112E" w:rsidRPr="006473B6" w:rsidRDefault="004106D4" w:rsidP="00D552B0">
      <w:pPr>
        <w:pStyle w:val="a5"/>
        <w:numPr>
          <w:ilvl w:val="1"/>
          <w:numId w:val="94"/>
        </w:numPr>
        <w:tabs>
          <w:tab w:val="left" w:pos="993"/>
          <w:tab w:val="left" w:pos="1527"/>
          <w:tab w:val="left" w:pos="9214"/>
        </w:tabs>
        <w:spacing w:before="4"/>
        <w:ind w:left="284" w:right="469" w:firstLine="283"/>
        <w:jc w:val="both"/>
        <w:rPr>
          <w:i/>
          <w:sz w:val="24"/>
          <w:szCs w:val="24"/>
        </w:rPr>
      </w:pPr>
      <w:r w:rsidRPr="006473B6">
        <w:rPr>
          <w:i/>
          <w:sz w:val="24"/>
          <w:szCs w:val="24"/>
        </w:rPr>
        <w:t>критически относиться к псевдонаучной информации, недобросовестной рекламе в средствах массовой</w:t>
      </w:r>
      <w:r w:rsidRPr="006473B6">
        <w:rPr>
          <w:i/>
          <w:spacing w:val="-2"/>
          <w:sz w:val="24"/>
          <w:szCs w:val="24"/>
        </w:rPr>
        <w:t xml:space="preserve"> </w:t>
      </w:r>
      <w:r w:rsidRPr="006473B6">
        <w:rPr>
          <w:i/>
          <w:sz w:val="24"/>
          <w:szCs w:val="24"/>
        </w:rPr>
        <w:t>информации;</w:t>
      </w:r>
    </w:p>
    <w:p w:rsidR="0060112E" w:rsidRPr="006473B6" w:rsidRDefault="004106D4" w:rsidP="00D552B0">
      <w:pPr>
        <w:pStyle w:val="a5"/>
        <w:numPr>
          <w:ilvl w:val="1"/>
          <w:numId w:val="94"/>
        </w:numPr>
        <w:tabs>
          <w:tab w:val="left" w:pos="993"/>
          <w:tab w:val="left" w:pos="1527"/>
          <w:tab w:val="left" w:pos="9214"/>
        </w:tabs>
        <w:spacing w:before="4"/>
        <w:ind w:left="284" w:right="468" w:firstLine="283"/>
        <w:jc w:val="both"/>
        <w:rPr>
          <w:i/>
          <w:sz w:val="24"/>
          <w:szCs w:val="24"/>
        </w:rPr>
      </w:pPr>
      <w:r w:rsidRPr="006473B6">
        <w:rPr>
          <w:i/>
          <w:sz w:val="24"/>
          <w:szCs w:val="24"/>
        </w:rPr>
        <w:t>осознавать значение теоретических знаний по химии для практической деятельности человека;</w:t>
      </w:r>
    </w:p>
    <w:p w:rsidR="0060112E" w:rsidRPr="006473B6" w:rsidRDefault="004106D4" w:rsidP="00D552B0">
      <w:pPr>
        <w:pStyle w:val="a5"/>
        <w:numPr>
          <w:ilvl w:val="1"/>
          <w:numId w:val="94"/>
        </w:numPr>
        <w:tabs>
          <w:tab w:val="left" w:pos="993"/>
          <w:tab w:val="left" w:pos="1527"/>
          <w:tab w:val="left" w:pos="9214"/>
        </w:tabs>
        <w:spacing w:before="5"/>
        <w:ind w:left="284" w:right="463" w:firstLine="283"/>
        <w:jc w:val="both"/>
        <w:rPr>
          <w:i/>
          <w:sz w:val="24"/>
          <w:szCs w:val="24"/>
        </w:rPr>
      </w:pPr>
      <w:r w:rsidRPr="006473B6">
        <w:rPr>
          <w:i/>
          <w:sz w:val="24"/>
          <w:szCs w:val="24"/>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w:t>
      </w:r>
      <w:r w:rsidRPr="006473B6">
        <w:rPr>
          <w:i/>
          <w:spacing w:val="-1"/>
          <w:sz w:val="24"/>
          <w:szCs w:val="24"/>
        </w:rPr>
        <w:t xml:space="preserve"> </w:t>
      </w:r>
      <w:r w:rsidRPr="006473B6">
        <w:rPr>
          <w:i/>
          <w:sz w:val="24"/>
          <w:szCs w:val="24"/>
        </w:rPr>
        <w:t>др.</w:t>
      </w:r>
    </w:p>
    <w:p w:rsidR="00CC112D" w:rsidRDefault="004106D4" w:rsidP="00D552B0">
      <w:pPr>
        <w:pStyle w:val="1"/>
        <w:numPr>
          <w:ilvl w:val="3"/>
          <w:numId w:val="118"/>
        </w:numPr>
        <w:tabs>
          <w:tab w:val="left" w:pos="993"/>
          <w:tab w:val="left" w:pos="1276"/>
          <w:tab w:val="left" w:pos="2552"/>
        </w:tabs>
        <w:spacing w:before="8" w:line="240" w:lineRule="auto"/>
        <w:ind w:left="284" w:right="2551" w:firstLine="283"/>
        <w:jc w:val="both"/>
      </w:pPr>
      <w:r w:rsidRPr="006473B6">
        <w:t>Изобразительное искусство</w:t>
      </w:r>
    </w:p>
    <w:p w:rsidR="0060112E" w:rsidRPr="006473B6" w:rsidRDefault="00DF7647" w:rsidP="00D552B0">
      <w:pPr>
        <w:pStyle w:val="1"/>
        <w:tabs>
          <w:tab w:val="left" w:pos="993"/>
          <w:tab w:val="left" w:pos="2285"/>
          <w:tab w:val="left" w:pos="9214"/>
        </w:tabs>
        <w:spacing w:before="8" w:line="240" w:lineRule="auto"/>
        <w:ind w:left="284" w:right="2551" w:firstLine="283"/>
        <w:jc w:val="both"/>
      </w:pPr>
      <w:r>
        <w:t xml:space="preserve">      </w:t>
      </w:r>
      <w:r w:rsidR="004106D4" w:rsidRPr="006473B6">
        <w:t>Выпускник</w:t>
      </w:r>
      <w:r w:rsidR="004106D4" w:rsidRPr="006473B6">
        <w:rPr>
          <w:spacing w:val="-1"/>
        </w:rPr>
        <w:t xml:space="preserve"> </w:t>
      </w:r>
      <w:r w:rsidR="004106D4" w:rsidRPr="006473B6">
        <w:t>научится:</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w:t>
      </w:r>
      <w:r w:rsidRPr="006473B6">
        <w:rPr>
          <w:spacing w:val="-5"/>
          <w:sz w:val="24"/>
          <w:szCs w:val="24"/>
        </w:rPr>
        <w:t xml:space="preserve"> </w:t>
      </w:r>
      <w:r w:rsidRPr="006473B6">
        <w:rPr>
          <w:sz w:val="24"/>
          <w:szCs w:val="24"/>
        </w:rPr>
        <w:t>образов;</w:t>
      </w:r>
    </w:p>
    <w:p w:rsidR="0060112E" w:rsidRPr="006473B6" w:rsidRDefault="004106D4" w:rsidP="00D552B0">
      <w:pPr>
        <w:pStyle w:val="a5"/>
        <w:numPr>
          <w:ilvl w:val="1"/>
          <w:numId w:val="94"/>
        </w:numPr>
        <w:tabs>
          <w:tab w:val="left" w:pos="993"/>
          <w:tab w:val="left" w:pos="1527"/>
          <w:tab w:val="left" w:pos="9214"/>
        </w:tabs>
        <w:spacing w:before="7"/>
        <w:ind w:left="284" w:right="469" w:firstLine="283"/>
        <w:jc w:val="both"/>
        <w:rPr>
          <w:sz w:val="24"/>
          <w:szCs w:val="24"/>
        </w:rPr>
      </w:pPr>
      <w:r w:rsidRPr="006473B6">
        <w:rPr>
          <w:sz w:val="24"/>
          <w:szCs w:val="24"/>
        </w:rPr>
        <w:t>раскрывать смысл народных праздников и обрядов и их отражение в народном искусстве и в современной</w:t>
      </w:r>
      <w:r w:rsidRPr="006473B6">
        <w:rPr>
          <w:spacing w:val="-2"/>
          <w:sz w:val="24"/>
          <w:szCs w:val="24"/>
        </w:rPr>
        <w:t xml:space="preserve"> </w:t>
      </w:r>
      <w:r w:rsidRPr="006473B6">
        <w:rPr>
          <w:sz w:val="24"/>
          <w:szCs w:val="24"/>
        </w:rPr>
        <w:t>жизни;</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создавать эскизы декоративного убранства русской избы;</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создавать цветовую композицию внутреннего убранства</w:t>
      </w:r>
      <w:r w:rsidRPr="006473B6">
        <w:rPr>
          <w:spacing w:val="-1"/>
          <w:sz w:val="24"/>
          <w:szCs w:val="24"/>
        </w:rPr>
        <w:t xml:space="preserve"> </w:t>
      </w:r>
      <w:r w:rsidRPr="006473B6">
        <w:rPr>
          <w:sz w:val="24"/>
          <w:szCs w:val="24"/>
        </w:rPr>
        <w:t>избы;</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определять специфику образного языка декоративно-прикладного</w:t>
      </w:r>
      <w:r w:rsidRPr="006473B6">
        <w:rPr>
          <w:spacing w:val="-12"/>
          <w:sz w:val="24"/>
          <w:szCs w:val="24"/>
        </w:rPr>
        <w:t xml:space="preserve"> </w:t>
      </w:r>
      <w:r w:rsidRPr="006473B6">
        <w:rPr>
          <w:sz w:val="24"/>
          <w:szCs w:val="24"/>
        </w:rPr>
        <w:t>искусства;</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создавать самостоятельные варианты орнаментального построения вышивки с опорой на народные</w:t>
      </w:r>
      <w:r w:rsidRPr="006473B6">
        <w:rPr>
          <w:spacing w:val="-3"/>
          <w:sz w:val="24"/>
          <w:szCs w:val="24"/>
        </w:rPr>
        <w:t xml:space="preserve"> </w:t>
      </w:r>
      <w:r w:rsidRPr="006473B6">
        <w:rPr>
          <w:sz w:val="24"/>
          <w:szCs w:val="24"/>
        </w:rPr>
        <w:t>традиции;</w:t>
      </w:r>
    </w:p>
    <w:p w:rsidR="0060112E" w:rsidRPr="006473B6" w:rsidRDefault="004106D4" w:rsidP="00D552B0">
      <w:pPr>
        <w:pStyle w:val="a5"/>
        <w:numPr>
          <w:ilvl w:val="1"/>
          <w:numId w:val="94"/>
        </w:numPr>
        <w:tabs>
          <w:tab w:val="left" w:pos="993"/>
          <w:tab w:val="left" w:pos="1527"/>
          <w:tab w:val="left" w:pos="9214"/>
        </w:tabs>
        <w:spacing w:before="5"/>
        <w:ind w:left="284" w:right="470" w:firstLine="283"/>
        <w:jc w:val="both"/>
        <w:rPr>
          <w:sz w:val="24"/>
          <w:szCs w:val="24"/>
        </w:rPr>
      </w:pPr>
      <w:r w:rsidRPr="006473B6">
        <w:rPr>
          <w:sz w:val="24"/>
          <w:szCs w:val="24"/>
        </w:rPr>
        <w:t>создавать эскизы народного праздничного костюма, его отдельных элементов в цветовом решении;</w:t>
      </w:r>
    </w:p>
    <w:p w:rsidR="0060112E" w:rsidRPr="006473B6" w:rsidRDefault="004106D4" w:rsidP="00D552B0">
      <w:pPr>
        <w:pStyle w:val="a5"/>
        <w:numPr>
          <w:ilvl w:val="1"/>
          <w:numId w:val="94"/>
        </w:numPr>
        <w:tabs>
          <w:tab w:val="left" w:pos="993"/>
          <w:tab w:val="left" w:pos="1527"/>
          <w:tab w:val="left" w:pos="9214"/>
        </w:tabs>
        <w:spacing w:before="4"/>
        <w:ind w:left="284" w:right="462" w:firstLine="283"/>
        <w:jc w:val="both"/>
        <w:rPr>
          <w:sz w:val="24"/>
          <w:szCs w:val="24"/>
        </w:rPr>
      </w:pPr>
      <w:r w:rsidRPr="006473B6">
        <w:rPr>
          <w:sz w:val="24"/>
          <w:szCs w:val="24"/>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w:t>
      </w:r>
      <w:r w:rsidRPr="006473B6">
        <w:rPr>
          <w:spacing w:val="3"/>
          <w:sz w:val="24"/>
          <w:szCs w:val="24"/>
        </w:rPr>
        <w:t xml:space="preserve"> </w:t>
      </w:r>
      <w:r w:rsidRPr="006473B6">
        <w:rPr>
          <w:sz w:val="24"/>
          <w:szCs w:val="24"/>
        </w:rPr>
        <w:t>уровне);</w:t>
      </w:r>
    </w:p>
    <w:p w:rsidR="0060112E" w:rsidRPr="006473B6" w:rsidRDefault="004106D4" w:rsidP="00D552B0">
      <w:pPr>
        <w:pStyle w:val="a5"/>
        <w:numPr>
          <w:ilvl w:val="1"/>
          <w:numId w:val="94"/>
        </w:numPr>
        <w:tabs>
          <w:tab w:val="left" w:pos="993"/>
          <w:tab w:val="left" w:pos="1527"/>
          <w:tab w:val="left" w:pos="9214"/>
        </w:tabs>
        <w:spacing w:before="90"/>
        <w:ind w:left="284" w:right="464" w:firstLine="283"/>
        <w:jc w:val="both"/>
        <w:rPr>
          <w:sz w:val="24"/>
          <w:szCs w:val="24"/>
        </w:rPr>
      </w:pPr>
      <w:r w:rsidRPr="006473B6">
        <w:rPr>
          <w:sz w:val="24"/>
          <w:szCs w:val="24"/>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w:t>
      </w:r>
      <w:r w:rsidRPr="006473B6">
        <w:rPr>
          <w:spacing w:val="1"/>
          <w:sz w:val="24"/>
          <w:szCs w:val="24"/>
        </w:rPr>
        <w:t xml:space="preserve"> </w:t>
      </w:r>
      <w:r w:rsidRPr="006473B6">
        <w:rPr>
          <w:sz w:val="24"/>
          <w:szCs w:val="24"/>
        </w:rPr>
        <w:t>элементов;</w:t>
      </w:r>
    </w:p>
    <w:p w:rsidR="0060112E" w:rsidRPr="006473B6" w:rsidRDefault="004106D4" w:rsidP="00D552B0">
      <w:pPr>
        <w:pStyle w:val="a5"/>
        <w:numPr>
          <w:ilvl w:val="1"/>
          <w:numId w:val="94"/>
        </w:numPr>
        <w:tabs>
          <w:tab w:val="left" w:pos="993"/>
          <w:tab w:val="left" w:pos="1527"/>
          <w:tab w:val="left" w:pos="9214"/>
        </w:tabs>
        <w:spacing w:before="7"/>
        <w:ind w:left="284" w:right="462" w:firstLine="283"/>
        <w:jc w:val="both"/>
        <w:rPr>
          <w:sz w:val="24"/>
          <w:szCs w:val="24"/>
        </w:rPr>
      </w:pPr>
      <w:r w:rsidRPr="006473B6">
        <w:rPr>
          <w:sz w:val="24"/>
          <w:szCs w:val="24"/>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w:t>
      </w:r>
      <w:r w:rsidRPr="006473B6">
        <w:rPr>
          <w:spacing w:val="1"/>
          <w:sz w:val="24"/>
          <w:szCs w:val="24"/>
        </w:rPr>
        <w:t xml:space="preserve"> </w:t>
      </w:r>
      <w:r w:rsidRPr="006473B6">
        <w:rPr>
          <w:sz w:val="24"/>
          <w:szCs w:val="24"/>
        </w:rPr>
        <w:t>композиций;</w:t>
      </w:r>
    </w:p>
    <w:p w:rsidR="0060112E" w:rsidRPr="006473B6" w:rsidRDefault="004106D4" w:rsidP="00D552B0">
      <w:pPr>
        <w:pStyle w:val="a5"/>
        <w:numPr>
          <w:ilvl w:val="1"/>
          <w:numId w:val="94"/>
        </w:numPr>
        <w:tabs>
          <w:tab w:val="left" w:pos="993"/>
          <w:tab w:val="left" w:pos="1527"/>
          <w:tab w:val="left" w:pos="9214"/>
        </w:tabs>
        <w:spacing w:before="8"/>
        <w:ind w:left="284" w:right="469" w:firstLine="283"/>
        <w:jc w:val="both"/>
        <w:rPr>
          <w:sz w:val="24"/>
          <w:szCs w:val="24"/>
        </w:rPr>
      </w:pPr>
      <w:r w:rsidRPr="006473B6">
        <w:rPr>
          <w:sz w:val="24"/>
          <w:szCs w:val="24"/>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w:t>
      </w:r>
      <w:r w:rsidRPr="006473B6">
        <w:rPr>
          <w:spacing w:val="-9"/>
          <w:sz w:val="24"/>
          <w:szCs w:val="24"/>
        </w:rPr>
        <w:t xml:space="preserve"> </w:t>
      </w:r>
      <w:r w:rsidRPr="006473B6">
        <w:rPr>
          <w:sz w:val="24"/>
          <w:szCs w:val="24"/>
        </w:rPr>
        <w:t>промыслов;</w:t>
      </w:r>
    </w:p>
    <w:p w:rsidR="0060112E" w:rsidRPr="006473B6" w:rsidRDefault="004106D4" w:rsidP="00D552B0">
      <w:pPr>
        <w:pStyle w:val="a5"/>
        <w:numPr>
          <w:ilvl w:val="1"/>
          <w:numId w:val="94"/>
        </w:numPr>
        <w:tabs>
          <w:tab w:val="left" w:pos="993"/>
          <w:tab w:val="left" w:pos="1527"/>
          <w:tab w:val="left" w:pos="9214"/>
        </w:tabs>
        <w:spacing w:before="7"/>
        <w:ind w:left="284" w:right="470" w:firstLine="283"/>
        <w:jc w:val="both"/>
        <w:rPr>
          <w:sz w:val="24"/>
          <w:szCs w:val="24"/>
        </w:rPr>
      </w:pPr>
      <w:r w:rsidRPr="006473B6">
        <w:rPr>
          <w:sz w:val="24"/>
          <w:szCs w:val="24"/>
        </w:rPr>
        <w:t>характеризовать основы народного орнамента; создавать орнаменты на основе народных традиций;</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различать виды и материалы декоративно-прикладного</w:t>
      </w:r>
      <w:r w:rsidRPr="006473B6">
        <w:rPr>
          <w:spacing w:val="-2"/>
          <w:sz w:val="24"/>
          <w:szCs w:val="24"/>
        </w:rPr>
        <w:t xml:space="preserve"> </w:t>
      </w:r>
      <w:r w:rsidRPr="006473B6">
        <w:rPr>
          <w:sz w:val="24"/>
          <w:szCs w:val="24"/>
        </w:rPr>
        <w:t>искусства;</w:t>
      </w:r>
    </w:p>
    <w:p w:rsidR="0060112E" w:rsidRPr="006473B6" w:rsidRDefault="004106D4" w:rsidP="00D552B0">
      <w:pPr>
        <w:pStyle w:val="a5"/>
        <w:numPr>
          <w:ilvl w:val="1"/>
          <w:numId w:val="94"/>
        </w:numPr>
        <w:tabs>
          <w:tab w:val="left" w:pos="993"/>
          <w:tab w:val="left" w:pos="1527"/>
          <w:tab w:val="left" w:pos="9214"/>
        </w:tabs>
        <w:ind w:left="284" w:firstLine="283"/>
        <w:jc w:val="both"/>
      </w:pPr>
      <w:r w:rsidRPr="006473B6">
        <w:rPr>
          <w:sz w:val="24"/>
          <w:szCs w:val="24"/>
        </w:rPr>
        <w:t>различать</w:t>
      </w:r>
      <w:r w:rsidRPr="00DF7647">
        <w:rPr>
          <w:spacing w:val="47"/>
          <w:sz w:val="24"/>
          <w:szCs w:val="24"/>
        </w:rPr>
        <w:t xml:space="preserve"> </w:t>
      </w:r>
      <w:r w:rsidRPr="006473B6">
        <w:rPr>
          <w:sz w:val="24"/>
          <w:szCs w:val="24"/>
        </w:rPr>
        <w:t>национальные</w:t>
      </w:r>
      <w:r w:rsidRPr="00DF7647">
        <w:rPr>
          <w:spacing w:val="44"/>
          <w:sz w:val="24"/>
          <w:szCs w:val="24"/>
        </w:rPr>
        <w:t xml:space="preserve"> </w:t>
      </w:r>
      <w:r w:rsidRPr="006473B6">
        <w:rPr>
          <w:sz w:val="24"/>
          <w:szCs w:val="24"/>
        </w:rPr>
        <w:t>особенности</w:t>
      </w:r>
      <w:r w:rsidRPr="00DF7647">
        <w:rPr>
          <w:spacing w:val="48"/>
          <w:sz w:val="24"/>
          <w:szCs w:val="24"/>
        </w:rPr>
        <w:t xml:space="preserve"> </w:t>
      </w:r>
      <w:r w:rsidRPr="006473B6">
        <w:rPr>
          <w:sz w:val="24"/>
          <w:szCs w:val="24"/>
        </w:rPr>
        <w:t>русского</w:t>
      </w:r>
      <w:r w:rsidRPr="00DF7647">
        <w:rPr>
          <w:spacing w:val="45"/>
          <w:sz w:val="24"/>
          <w:szCs w:val="24"/>
        </w:rPr>
        <w:t xml:space="preserve"> </w:t>
      </w:r>
      <w:r w:rsidRPr="006473B6">
        <w:rPr>
          <w:sz w:val="24"/>
          <w:szCs w:val="24"/>
        </w:rPr>
        <w:t>орнамента</w:t>
      </w:r>
      <w:r w:rsidRPr="00DF7647">
        <w:rPr>
          <w:spacing w:val="45"/>
          <w:sz w:val="24"/>
          <w:szCs w:val="24"/>
        </w:rPr>
        <w:t xml:space="preserve"> </w:t>
      </w:r>
      <w:r w:rsidRPr="006473B6">
        <w:rPr>
          <w:sz w:val="24"/>
          <w:szCs w:val="24"/>
        </w:rPr>
        <w:t>и</w:t>
      </w:r>
      <w:r w:rsidRPr="00DF7647">
        <w:rPr>
          <w:spacing w:val="47"/>
          <w:sz w:val="24"/>
          <w:szCs w:val="24"/>
        </w:rPr>
        <w:t xml:space="preserve"> </w:t>
      </w:r>
      <w:r w:rsidRPr="006473B6">
        <w:rPr>
          <w:sz w:val="24"/>
          <w:szCs w:val="24"/>
        </w:rPr>
        <w:t>орнаментов</w:t>
      </w:r>
      <w:r w:rsidRPr="00DF7647">
        <w:rPr>
          <w:spacing w:val="46"/>
          <w:sz w:val="24"/>
          <w:szCs w:val="24"/>
        </w:rPr>
        <w:t xml:space="preserve"> </w:t>
      </w:r>
      <w:r w:rsidRPr="006473B6">
        <w:rPr>
          <w:sz w:val="24"/>
          <w:szCs w:val="24"/>
        </w:rPr>
        <w:t>других</w:t>
      </w:r>
      <w:r w:rsidRPr="00DF7647">
        <w:rPr>
          <w:spacing w:val="47"/>
          <w:sz w:val="24"/>
          <w:szCs w:val="24"/>
        </w:rPr>
        <w:t xml:space="preserve"> </w:t>
      </w:r>
      <w:r w:rsidRPr="006473B6">
        <w:rPr>
          <w:sz w:val="24"/>
          <w:szCs w:val="24"/>
        </w:rPr>
        <w:t>народов</w:t>
      </w:r>
      <w:r w:rsidR="00DF7647">
        <w:rPr>
          <w:sz w:val="24"/>
          <w:szCs w:val="24"/>
        </w:rPr>
        <w:t xml:space="preserve"> </w:t>
      </w:r>
      <w:r w:rsidRPr="006473B6">
        <w:t>России;</w:t>
      </w:r>
    </w:p>
    <w:p w:rsidR="0060112E" w:rsidRPr="006473B6" w:rsidRDefault="004106D4" w:rsidP="00D552B0">
      <w:pPr>
        <w:pStyle w:val="a5"/>
        <w:numPr>
          <w:ilvl w:val="0"/>
          <w:numId w:val="94"/>
        </w:numPr>
        <w:tabs>
          <w:tab w:val="left" w:pos="164"/>
          <w:tab w:val="left" w:pos="993"/>
          <w:tab w:val="left" w:pos="9214"/>
        </w:tabs>
        <w:ind w:left="284" w:firstLine="283"/>
        <w:jc w:val="both"/>
        <w:rPr>
          <w:sz w:val="24"/>
          <w:szCs w:val="24"/>
        </w:rPr>
      </w:pPr>
      <w:r w:rsidRPr="006473B6">
        <w:rPr>
          <w:sz w:val="24"/>
          <w:szCs w:val="24"/>
        </w:rPr>
        <w:t>находить</w:t>
      </w:r>
      <w:r w:rsidRPr="006473B6">
        <w:rPr>
          <w:spacing w:val="11"/>
          <w:sz w:val="24"/>
          <w:szCs w:val="24"/>
        </w:rPr>
        <w:t xml:space="preserve"> </w:t>
      </w:r>
      <w:r w:rsidRPr="006473B6">
        <w:rPr>
          <w:sz w:val="24"/>
          <w:szCs w:val="24"/>
        </w:rPr>
        <w:t>общие</w:t>
      </w:r>
      <w:r w:rsidRPr="006473B6">
        <w:rPr>
          <w:spacing w:val="8"/>
          <w:sz w:val="24"/>
          <w:szCs w:val="24"/>
        </w:rPr>
        <w:t xml:space="preserve"> </w:t>
      </w:r>
      <w:r w:rsidRPr="006473B6">
        <w:rPr>
          <w:sz w:val="24"/>
          <w:szCs w:val="24"/>
        </w:rPr>
        <w:t>черты</w:t>
      </w:r>
      <w:r w:rsidRPr="006473B6">
        <w:rPr>
          <w:spacing w:val="11"/>
          <w:sz w:val="24"/>
          <w:szCs w:val="24"/>
        </w:rPr>
        <w:t xml:space="preserve"> </w:t>
      </w:r>
      <w:r w:rsidRPr="006473B6">
        <w:rPr>
          <w:sz w:val="24"/>
          <w:szCs w:val="24"/>
        </w:rPr>
        <w:t>в</w:t>
      </w:r>
      <w:r w:rsidRPr="006473B6">
        <w:rPr>
          <w:spacing w:val="9"/>
          <w:sz w:val="24"/>
          <w:szCs w:val="24"/>
        </w:rPr>
        <w:t xml:space="preserve"> </w:t>
      </w:r>
      <w:r w:rsidRPr="006473B6">
        <w:rPr>
          <w:sz w:val="24"/>
          <w:szCs w:val="24"/>
        </w:rPr>
        <w:t>единстве</w:t>
      </w:r>
      <w:r w:rsidRPr="006473B6">
        <w:rPr>
          <w:spacing w:val="11"/>
          <w:sz w:val="24"/>
          <w:szCs w:val="24"/>
        </w:rPr>
        <w:t xml:space="preserve"> </w:t>
      </w:r>
      <w:r w:rsidRPr="006473B6">
        <w:rPr>
          <w:sz w:val="24"/>
          <w:szCs w:val="24"/>
        </w:rPr>
        <w:t>материалов,</w:t>
      </w:r>
      <w:r w:rsidRPr="006473B6">
        <w:rPr>
          <w:spacing w:val="10"/>
          <w:sz w:val="24"/>
          <w:szCs w:val="24"/>
        </w:rPr>
        <w:t xml:space="preserve"> </w:t>
      </w:r>
      <w:r w:rsidRPr="006473B6">
        <w:rPr>
          <w:sz w:val="24"/>
          <w:szCs w:val="24"/>
        </w:rPr>
        <w:t>формы</w:t>
      </w:r>
      <w:r w:rsidRPr="006473B6">
        <w:rPr>
          <w:spacing w:val="9"/>
          <w:sz w:val="24"/>
          <w:szCs w:val="24"/>
        </w:rPr>
        <w:t xml:space="preserve"> </w:t>
      </w:r>
      <w:r w:rsidRPr="006473B6">
        <w:rPr>
          <w:sz w:val="24"/>
          <w:szCs w:val="24"/>
        </w:rPr>
        <w:t>и</w:t>
      </w:r>
      <w:r w:rsidRPr="006473B6">
        <w:rPr>
          <w:spacing w:val="10"/>
          <w:sz w:val="24"/>
          <w:szCs w:val="24"/>
        </w:rPr>
        <w:t xml:space="preserve"> </w:t>
      </w:r>
      <w:r w:rsidRPr="006473B6">
        <w:rPr>
          <w:sz w:val="24"/>
          <w:szCs w:val="24"/>
        </w:rPr>
        <w:t>декора,</w:t>
      </w:r>
      <w:r w:rsidRPr="006473B6">
        <w:rPr>
          <w:spacing w:val="10"/>
          <w:sz w:val="24"/>
          <w:szCs w:val="24"/>
        </w:rPr>
        <w:t xml:space="preserve"> </w:t>
      </w:r>
      <w:r w:rsidRPr="006473B6">
        <w:rPr>
          <w:sz w:val="24"/>
          <w:szCs w:val="24"/>
        </w:rPr>
        <w:t>конструктивных</w:t>
      </w:r>
    </w:p>
    <w:p w:rsidR="0060112E" w:rsidRPr="006473B6" w:rsidRDefault="00DF7647" w:rsidP="00D552B0">
      <w:pPr>
        <w:pStyle w:val="a3"/>
        <w:tabs>
          <w:tab w:val="left" w:pos="993"/>
          <w:tab w:val="left" w:pos="9214"/>
        </w:tabs>
        <w:ind w:left="284" w:firstLine="283"/>
        <w:jc w:val="both"/>
      </w:pPr>
      <w:r>
        <w:t xml:space="preserve">     </w:t>
      </w:r>
      <w:r w:rsidR="004106D4" w:rsidRPr="006473B6">
        <w:t>декоративных изобразительных элементов в произведениях народных и современных промыслов;</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различать и характеризовать несколько народных художественных промыслов</w:t>
      </w:r>
      <w:r w:rsidRPr="006473B6">
        <w:rPr>
          <w:spacing w:val="-12"/>
          <w:sz w:val="24"/>
          <w:szCs w:val="24"/>
        </w:rPr>
        <w:t xml:space="preserve"> </w:t>
      </w:r>
      <w:r w:rsidRPr="006473B6">
        <w:rPr>
          <w:sz w:val="24"/>
          <w:szCs w:val="24"/>
        </w:rPr>
        <w:t>России;</w:t>
      </w:r>
    </w:p>
    <w:p w:rsidR="0060112E" w:rsidRPr="006473B6" w:rsidRDefault="004106D4" w:rsidP="00D552B0">
      <w:pPr>
        <w:pStyle w:val="a5"/>
        <w:numPr>
          <w:ilvl w:val="1"/>
          <w:numId w:val="94"/>
        </w:numPr>
        <w:tabs>
          <w:tab w:val="left" w:pos="993"/>
          <w:tab w:val="left" w:pos="1527"/>
          <w:tab w:val="left" w:pos="9214"/>
        </w:tabs>
        <w:spacing w:before="2"/>
        <w:ind w:left="284" w:right="471" w:firstLine="283"/>
        <w:jc w:val="both"/>
        <w:rPr>
          <w:sz w:val="24"/>
          <w:szCs w:val="24"/>
        </w:rPr>
      </w:pPr>
      <w:r w:rsidRPr="006473B6">
        <w:rPr>
          <w:sz w:val="24"/>
          <w:szCs w:val="24"/>
        </w:rPr>
        <w:t>называть пространственные и временные виды искусства и объяснять, в чем состоит различие временных и пространственных видов</w:t>
      </w:r>
      <w:r w:rsidRPr="006473B6">
        <w:rPr>
          <w:spacing w:val="-3"/>
          <w:sz w:val="24"/>
          <w:szCs w:val="24"/>
        </w:rPr>
        <w:t xml:space="preserve"> </w:t>
      </w:r>
      <w:r w:rsidRPr="006473B6">
        <w:rPr>
          <w:sz w:val="24"/>
          <w:szCs w:val="24"/>
        </w:rPr>
        <w:t>искусства;</w:t>
      </w:r>
    </w:p>
    <w:p w:rsidR="0060112E" w:rsidRPr="006473B6" w:rsidRDefault="004106D4" w:rsidP="00D552B0">
      <w:pPr>
        <w:pStyle w:val="a5"/>
        <w:numPr>
          <w:ilvl w:val="1"/>
          <w:numId w:val="94"/>
        </w:numPr>
        <w:tabs>
          <w:tab w:val="left" w:pos="993"/>
          <w:tab w:val="left" w:pos="1527"/>
          <w:tab w:val="left" w:pos="9214"/>
        </w:tabs>
        <w:spacing w:before="4"/>
        <w:ind w:left="284" w:right="461" w:firstLine="283"/>
        <w:jc w:val="both"/>
        <w:rPr>
          <w:sz w:val="24"/>
          <w:szCs w:val="24"/>
        </w:rPr>
      </w:pPr>
      <w:r w:rsidRPr="006473B6">
        <w:rPr>
          <w:sz w:val="24"/>
          <w:szCs w:val="24"/>
        </w:rPr>
        <w:t xml:space="preserve">классифицировать жанровую систему в изобразительном искусстве и </w:t>
      </w:r>
      <w:r w:rsidRPr="006473B6">
        <w:rPr>
          <w:spacing w:val="3"/>
          <w:sz w:val="24"/>
          <w:szCs w:val="24"/>
        </w:rPr>
        <w:t xml:space="preserve">ее </w:t>
      </w:r>
      <w:r w:rsidRPr="006473B6">
        <w:rPr>
          <w:sz w:val="24"/>
          <w:szCs w:val="24"/>
        </w:rPr>
        <w:t>значение для анализа развития искусства и понимания изменений видения</w:t>
      </w:r>
      <w:r w:rsidRPr="006473B6">
        <w:rPr>
          <w:spacing w:val="-8"/>
          <w:sz w:val="24"/>
          <w:szCs w:val="24"/>
        </w:rPr>
        <w:t xml:space="preserve"> </w:t>
      </w:r>
      <w:r w:rsidRPr="006473B6">
        <w:rPr>
          <w:sz w:val="24"/>
          <w:szCs w:val="24"/>
        </w:rPr>
        <w:t>мира;</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объяснять разницу между предметом изображения, сюжетом и содержанием</w:t>
      </w:r>
      <w:r w:rsidRPr="006473B6">
        <w:rPr>
          <w:spacing w:val="-19"/>
          <w:sz w:val="24"/>
          <w:szCs w:val="24"/>
        </w:rPr>
        <w:t xml:space="preserve"> </w:t>
      </w:r>
      <w:r w:rsidRPr="006473B6">
        <w:rPr>
          <w:sz w:val="24"/>
          <w:szCs w:val="24"/>
        </w:rPr>
        <w:t>изображения;</w:t>
      </w:r>
    </w:p>
    <w:p w:rsidR="0060112E" w:rsidRPr="006473B6" w:rsidRDefault="004106D4" w:rsidP="00D552B0">
      <w:pPr>
        <w:pStyle w:val="a5"/>
        <w:numPr>
          <w:ilvl w:val="1"/>
          <w:numId w:val="94"/>
        </w:numPr>
        <w:tabs>
          <w:tab w:val="left" w:pos="993"/>
          <w:tab w:val="left" w:pos="1527"/>
          <w:tab w:val="left" w:pos="9214"/>
        </w:tabs>
        <w:spacing w:before="2"/>
        <w:ind w:left="284" w:right="469" w:firstLine="283"/>
        <w:jc w:val="both"/>
        <w:rPr>
          <w:sz w:val="24"/>
          <w:szCs w:val="24"/>
        </w:rPr>
      </w:pPr>
      <w:r w:rsidRPr="006473B6">
        <w:rPr>
          <w:sz w:val="24"/>
          <w:szCs w:val="24"/>
        </w:rPr>
        <w:t>композиционным навыкам работы, чувству ритма, работе с различными художественными материалами;</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создавать образы, используя все выразительные возможности художественных</w:t>
      </w:r>
      <w:r w:rsidRPr="006473B6">
        <w:rPr>
          <w:spacing w:val="-6"/>
          <w:sz w:val="24"/>
          <w:szCs w:val="24"/>
        </w:rPr>
        <w:t xml:space="preserve"> </w:t>
      </w:r>
      <w:r w:rsidRPr="006473B6">
        <w:rPr>
          <w:sz w:val="24"/>
          <w:szCs w:val="24"/>
        </w:rPr>
        <w:t>материалов;</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простым навыкам изображения с помощью пятна и тональных</w:t>
      </w:r>
      <w:r w:rsidRPr="006473B6">
        <w:rPr>
          <w:spacing w:val="-5"/>
          <w:sz w:val="24"/>
          <w:szCs w:val="24"/>
        </w:rPr>
        <w:t xml:space="preserve"> </w:t>
      </w:r>
      <w:r w:rsidRPr="006473B6">
        <w:rPr>
          <w:sz w:val="24"/>
          <w:szCs w:val="24"/>
        </w:rPr>
        <w:t>отношений;</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навыку плоскостного силуэтного изображения обычных, простых предметов</w:t>
      </w:r>
      <w:r w:rsidRPr="006473B6">
        <w:rPr>
          <w:spacing w:val="54"/>
          <w:sz w:val="24"/>
          <w:szCs w:val="24"/>
        </w:rPr>
        <w:t xml:space="preserve"> </w:t>
      </w:r>
      <w:r w:rsidRPr="006473B6">
        <w:rPr>
          <w:sz w:val="24"/>
          <w:szCs w:val="24"/>
        </w:rPr>
        <w:t>(кухонная</w:t>
      </w:r>
    </w:p>
    <w:p w:rsidR="0060112E" w:rsidRPr="006473B6" w:rsidRDefault="00DF7647" w:rsidP="00D552B0">
      <w:pPr>
        <w:pStyle w:val="a3"/>
        <w:tabs>
          <w:tab w:val="left" w:pos="993"/>
          <w:tab w:val="left" w:pos="9214"/>
        </w:tabs>
        <w:ind w:left="284" w:firstLine="283"/>
        <w:jc w:val="both"/>
      </w:pPr>
      <w:r>
        <w:rPr>
          <w:spacing w:val="-1"/>
        </w:rPr>
        <w:t xml:space="preserve">     </w:t>
      </w:r>
      <w:r w:rsidR="004106D4" w:rsidRPr="006473B6">
        <w:rPr>
          <w:spacing w:val="-1"/>
        </w:rPr>
        <w:t>утварь);</w:t>
      </w:r>
    </w:p>
    <w:p w:rsidR="0060112E" w:rsidRPr="006473B6" w:rsidRDefault="004106D4" w:rsidP="00D552B0">
      <w:pPr>
        <w:pStyle w:val="a5"/>
        <w:numPr>
          <w:ilvl w:val="0"/>
          <w:numId w:val="94"/>
        </w:numPr>
        <w:tabs>
          <w:tab w:val="left" w:pos="137"/>
          <w:tab w:val="left" w:pos="993"/>
          <w:tab w:val="left" w:pos="9214"/>
        </w:tabs>
        <w:ind w:left="284" w:firstLine="283"/>
        <w:jc w:val="both"/>
      </w:pPr>
      <w:r w:rsidRPr="006473B6">
        <w:rPr>
          <w:sz w:val="24"/>
          <w:szCs w:val="24"/>
        </w:rPr>
        <w:t>изображать</w:t>
      </w:r>
      <w:r w:rsidRPr="00710E02">
        <w:rPr>
          <w:spacing w:val="30"/>
          <w:sz w:val="24"/>
          <w:szCs w:val="24"/>
        </w:rPr>
        <w:t xml:space="preserve"> </w:t>
      </w:r>
      <w:r w:rsidRPr="006473B6">
        <w:rPr>
          <w:sz w:val="24"/>
          <w:szCs w:val="24"/>
        </w:rPr>
        <w:t>сложную</w:t>
      </w:r>
      <w:r w:rsidRPr="00710E02">
        <w:rPr>
          <w:spacing w:val="29"/>
          <w:sz w:val="24"/>
          <w:szCs w:val="24"/>
        </w:rPr>
        <w:t xml:space="preserve"> </w:t>
      </w:r>
      <w:r w:rsidRPr="006473B6">
        <w:rPr>
          <w:sz w:val="24"/>
          <w:szCs w:val="24"/>
        </w:rPr>
        <w:t>форму</w:t>
      </w:r>
      <w:r w:rsidRPr="00710E02">
        <w:rPr>
          <w:spacing w:val="24"/>
          <w:sz w:val="24"/>
          <w:szCs w:val="24"/>
        </w:rPr>
        <w:t xml:space="preserve"> </w:t>
      </w:r>
      <w:r w:rsidRPr="006473B6">
        <w:rPr>
          <w:sz w:val="24"/>
          <w:szCs w:val="24"/>
        </w:rPr>
        <w:t>предмета</w:t>
      </w:r>
      <w:r w:rsidRPr="00710E02">
        <w:rPr>
          <w:spacing w:val="28"/>
          <w:sz w:val="24"/>
          <w:szCs w:val="24"/>
        </w:rPr>
        <w:t xml:space="preserve"> </w:t>
      </w:r>
      <w:r w:rsidRPr="006473B6">
        <w:rPr>
          <w:sz w:val="24"/>
          <w:szCs w:val="24"/>
        </w:rPr>
        <w:t>(силуэт)</w:t>
      </w:r>
      <w:r w:rsidRPr="00710E02">
        <w:rPr>
          <w:spacing w:val="29"/>
          <w:sz w:val="24"/>
          <w:szCs w:val="24"/>
        </w:rPr>
        <w:t xml:space="preserve"> </w:t>
      </w:r>
      <w:r w:rsidRPr="006473B6">
        <w:rPr>
          <w:sz w:val="24"/>
          <w:szCs w:val="24"/>
        </w:rPr>
        <w:t>как</w:t>
      </w:r>
      <w:r w:rsidRPr="00710E02">
        <w:rPr>
          <w:spacing w:val="29"/>
          <w:sz w:val="24"/>
          <w:szCs w:val="24"/>
        </w:rPr>
        <w:t xml:space="preserve"> </w:t>
      </w:r>
      <w:r w:rsidRPr="006473B6">
        <w:rPr>
          <w:sz w:val="24"/>
          <w:szCs w:val="24"/>
        </w:rPr>
        <w:t>соотношение</w:t>
      </w:r>
      <w:r w:rsidRPr="00710E02">
        <w:rPr>
          <w:spacing w:val="28"/>
          <w:sz w:val="24"/>
          <w:szCs w:val="24"/>
        </w:rPr>
        <w:t xml:space="preserve"> </w:t>
      </w:r>
      <w:r w:rsidRPr="006473B6">
        <w:rPr>
          <w:sz w:val="24"/>
          <w:szCs w:val="24"/>
        </w:rPr>
        <w:t>простых</w:t>
      </w:r>
      <w:r w:rsidRPr="00710E02">
        <w:rPr>
          <w:spacing w:val="39"/>
          <w:sz w:val="24"/>
          <w:szCs w:val="24"/>
        </w:rPr>
        <w:t xml:space="preserve"> </w:t>
      </w:r>
      <w:r w:rsidRPr="006473B6">
        <w:rPr>
          <w:sz w:val="24"/>
          <w:szCs w:val="24"/>
        </w:rPr>
        <w:t>геометрических</w:t>
      </w:r>
      <w:r w:rsidR="00710E02">
        <w:rPr>
          <w:sz w:val="24"/>
          <w:szCs w:val="24"/>
        </w:rPr>
        <w:t xml:space="preserve"> </w:t>
      </w:r>
      <w:r w:rsidRPr="006473B6">
        <w:t>фигур, соблюдая их пропорции;</w:t>
      </w:r>
    </w:p>
    <w:p w:rsidR="0060112E" w:rsidRPr="00710E02" w:rsidRDefault="00DF7647" w:rsidP="00D552B0">
      <w:pPr>
        <w:pStyle w:val="a5"/>
        <w:numPr>
          <w:ilvl w:val="0"/>
          <w:numId w:val="94"/>
        </w:numPr>
        <w:tabs>
          <w:tab w:val="left" w:pos="567"/>
          <w:tab w:val="left" w:pos="993"/>
          <w:tab w:val="left" w:pos="1560"/>
          <w:tab w:val="left" w:pos="2694"/>
          <w:tab w:val="left" w:pos="5470"/>
          <w:tab w:val="left" w:pos="7313"/>
          <w:tab w:val="left" w:pos="7655"/>
          <w:tab w:val="left" w:pos="8185"/>
          <w:tab w:val="left" w:pos="8647"/>
          <w:tab w:val="left" w:pos="9214"/>
          <w:tab w:val="left" w:pos="9843"/>
          <w:tab w:val="left" w:pos="10788"/>
        </w:tabs>
        <w:spacing w:before="5"/>
        <w:ind w:left="284" w:right="471" w:firstLine="283"/>
        <w:jc w:val="both"/>
        <w:rPr>
          <w:sz w:val="24"/>
          <w:szCs w:val="24"/>
        </w:rPr>
      </w:pPr>
      <w:r w:rsidRPr="00710E02">
        <w:rPr>
          <w:sz w:val="24"/>
          <w:szCs w:val="24"/>
        </w:rPr>
        <w:t>создавать</w:t>
      </w:r>
      <w:r w:rsidRPr="00710E02">
        <w:rPr>
          <w:sz w:val="24"/>
          <w:szCs w:val="24"/>
        </w:rPr>
        <w:tab/>
        <w:t>линейные</w:t>
      </w:r>
      <w:r w:rsidRPr="00710E02">
        <w:rPr>
          <w:sz w:val="24"/>
          <w:szCs w:val="24"/>
        </w:rPr>
        <w:tab/>
        <w:t xml:space="preserve">изображения геометрических тел и </w:t>
      </w:r>
      <w:r w:rsidR="004106D4" w:rsidRPr="00710E02">
        <w:rPr>
          <w:sz w:val="24"/>
          <w:szCs w:val="24"/>
        </w:rPr>
        <w:t>натюрморт</w:t>
      </w:r>
      <w:r w:rsidR="004106D4" w:rsidRPr="00710E02">
        <w:rPr>
          <w:sz w:val="24"/>
          <w:szCs w:val="24"/>
        </w:rPr>
        <w:tab/>
        <w:t>с</w:t>
      </w:r>
      <w:r w:rsidR="00710E02">
        <w:rPr>
          <w:sz w:val="24"/>
          <w:szCs w:val="24"/>
        </w:rPr>
        <w:t xml:space="preserve"> </w:t>
      </w:r>
      <w:r w:rsidR="004106D4" w:rsidRPr="00710E02">
        <w:rPr>
          <w:sz w:val="24"/>
          <w:szCs w:val="24"/>
        </w:rPr>
        <w:t>натуры</w:t>
      </w:r>
      <w:r w:rsidR="004106D4" w:rsidRPr="00710E02">
        <w:rPr>
          <w:sz w:val="24"/>
          <w:szCs w:val="24"/>
        </w:rPr>
        <w:tab/>
        <w:t xml:space="preserve">из </w:t>
      </w:r>
      <w:r w:rsidR="00710E02">
        <w:rPr>
          <w:sz w:val="24"/>
          <w:szCs w:val="24"/>
        </w:rPr>
        <w:t xml:space="preserve">      </w:t>
      </w:r>
      <w:r w:rsidR="004106D4" w:rsidRPr="00710E02">
        <w:rPr>
          <w:sz w:val="24"/>
          <w:szCs w:val="24"/>
        </w:rPr>
        <w:t>геометрических</w:t>
      </w:r>
      <w:r w:rsidR="004106D4" w:rsidRPr="00710E02">
        <w:rPr>
          <w:spacing w:val="1"/>
          <w:sz w:val="24"/>
          <w:szCs w:val="24"/>
        </w:rPr>
        <w:t xml:space="preserve"> </w:t>
      </w:r>
      <w:r w:rsidR="004106D4" w:rsidRPr="00710E02">
        <w:rPr>
          <w:sz w:val="24"/>
          <w:szCs w:val="24"/>
        </w:rPr>
        <w:t>тел;</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строить изображения простых предметов по правилам линейной</w:t>
      </w:r>
      <w:r w:rsidRPr="006473B6">
        <w:rPr>
          <w:spacing w:val="-9"/>
          <w:sz w:val="24"/>
          <w:szCs w:val="24"/>
        </w:rPr>
        <w:t xml:space="preserve"> </w:t>
      </w:r>
      <w:r w:rsidRPr="006473B6">
        <w:rPr>
          <w:sz w:val="24"/>
          <w:szCs w:val="24"/>
        </w:rPr>
        <w:t>перспективы;</w:t>
      </w:r>
    </w:p>
    <w:p w:rsidR="0060112E" w:rsidRPr="006473B6" w:rsidRDefault="004106D4" w:rsidP="00D552B0">
      <w:pPr>
        <w:pStyle w:val="a5"/>
        <w:numPr>
          <w:ilvl w:val="1"/>
          <w:numId w:val="94"/>
        </w:numPr>
        <w:tabs>
          <w:tab w:val="left" w:pos="993"/>
          <w:tab w:val="left" w:pos="1527"/>
          <w:tab w:val="left" w:pos="9214"/>
        </w:tabs>
        <w:ind w:left="284" w:right="462" w:firstLine="283"/>
        <w:jc w:val="both"/>
        <w:rPr>
          <w:sz w:val="24"/>
          <w:szCs w:val="24"/>
        </w:rPr>
      </w:pPr>
      <w:r w:rsidRPr="006473B6">
        <w:rPr>
          <w:sz w:val="24"/>
          <w:szCs w:val="24"/>
        </w:rPr>
        <w:t>характеризовать освещение как важнейшее выразительное средство изобразительного искусства, как средство построения объема предметов и глубины</w:t>
      </w:r>
      <w:r w:rsidRPr="006473B6">
        <w:rPr>
          <w:spacing w:val="-2"/>
          <w:sz w:val="24"/>
          <w:szCs w:val="24"/>
        </w:rPr>
        <w:t xml:space="preserve"> </w:t>
      </w:r>
      <w:r w:rsidRPr="006473B6">
        <w:rPr>
          <w:sz w:val="24"/>
          <w:szCs w:val="24"/>
        </w:rPr>
        <w:t>пространства;</w:t>
      </w:r>
    </w:p>
    <w:p w:rsidR="0060112E" w:rsidRPr="006473B6" w:rsidRDefault="004106D4" w:rsidP="00D552B0">
      <w:pPr>
        <w:pStyle w:val="a5"/>
        <w:numPr>
          <w:ilvl w:val="1"/>
          <w:numId w:val="94"/>
        </w:numPr>
        <w:tabs>
          <w:tab w:val="left" w:pos="993"/>
          <w:tab w:val="left" w:pos="1527"/>
          <w:tab w:val="left" w:pos="9214"/>
        </w:tabs>
        <w:spacing w:before="3"/>
        <w:ind w:left="284" w:right="469" w:firstLine="283"/>
        <w:jc w:val="both"/>
        <w:rPr>
          <w:sz w:val="24"/>
          <w:szCs w:val="24"/>
        </w:rPr>
      </w:pPr>
      <w:r w:rsidRPr="006473B6">
        <w:rPr>
          <w:sz w:val="24"/>
          <w:szCs w:val="24"/>
        </w:rPr>
        <w:t>передавать с помощью света характер формы и эмоциональное напряжение в композиции натюрморта;</w:t>
      </w:r>
    </w:p>
    <w:p w:rsidR="0060112E" w:rsidRPr="006473B6" w:rsidRDefault="004106D4" w:rsidP="00D552B0">
      <w:pPr>
        <w:pStyle w:val="a5"/>
        <w:numPr>
          <w:ilvl w:val="1"/>
          <w:numId w:val="94"/>
        </w:numPr>
        <w:tabs>
          <w:tab w:val="left" w:pos="993"/>
          <w:tab w:val="left" w:pos="1527"/>
          <w:tab w:val="left" w:pos="9214"/>
        </w:tabs>
        <w:spacing w:before="4"/>
        <w:ind w:left="284" w:right="462" w:firstLine="283"/>
        <w:jc w:val="both"/>
        <w:rPr>
          <w:sz w:val="24"/>
          <w:szCs w:val="24"/>
        </w:rPr>
      </w:pPr>
      <w:r w:rsidRPr="006473B6">
        <w:rPr>
          <w:sz w:val="24"/>
          <w:szCs w:val="24"/>
        </w:rPr>
        <w:t>творческому опыту выполнения графического натюрморта и гравюры наклейками на картоне;</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выражать цветом в натюрморте собственное настроение и</w:t>
      </w:r>
      <w:r w:rsidRPr="006473B6">
        <w:rPr>
          <w:spacing w:val="-5"/>
          <w:sz w:val="24"/>
          <w:szCs w:val="24"/>
        </w:rPr>
        <w:t xml:space="preserve"> </w:t>
      </w:r>
      <w:r w:rsidRPr="006473B6">
        <w:rPr>
          <w:sz w:val="24"/>
          <w:szCs w:val="24"/>
        </w:rPr>
        <w:t>переживания;</w:t>
      </w:r>
    </w:p>
    <w:p w:rsidR="0060112E" w:rsidRPr="006473B6" w:rsidRDefault="004106D4" w:rsidP="00D552B0">
      <w:pPr>
        <w:pStyle w:val="a5"/>
        <w:numPr>
          <w:ilvl w:val="1"/>
          <w:numId w:val="94"/>
        </w:numPr>
        <w:tabs>
          <w:tab w:val="left" w:pos="993"/>
          <w:tab w:val="left" w:pos="1527"/>
          <w:tab w:val="left" w:pos="9214"/>
        </w:tabs>
        <w:spacing w:before="2"/>
        <w:ind w:left="284" w:right="470" w:firstLine="283"/>
        <w:jc w:val="both"/>
        <w:rPr>
          <w:sz w:val="24"/>
          <w:szCs w:val="24"/>
        </w:rPr>
      </w:pPr>
      <w:r w:rsidRPr="006473B6">
        <w:rPr>
          <w:sz w:val="24"/>
          <w:szCs w:val="24"/>
        </w:rPr>
        <w:t>рассуждать о разных способах передачи перспективы в изобразительном искусстве как выражении различных мировоззренческих смыслов;</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применять перспективу в практической творческой</w:t>
      </w:r>
      <w:r w:rsidRPr="006473B6">
        <w:rPr>
          <w:spacing w:val="-8"/>
          <w:sz w:val="24"/>
          <w:szCs w:val="24"/>
        </w:rPr>
        <w:t xml:space="preserve"> </w:t>
      </w:r>
      <w:r w:rsidRPr="006473B6">
        <w:rPr>
          <w:sz w:val="24"/>
          <w:szCs w:val="24"/>
        </w:rPr>
        <w:t>работе;</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навыкам изображения перспективных сокращений в зарисовках</w:t>
      </w:r>
      <w:r w:rsidRPr="006473B6">
        <w:rPr>
          <w:spacing w:val="-6"/>
          <w:sz w:val="24"/>
          <w:szCs w:val="24"/>
        </w:rPr>
        <w:t xml:space="preserve"> </w:t>
      </w:r>
      <w:r w:rsidRPr="006473B6">
        <w:rPr>
          <w:sz w:val="24"/>
          <w:szCs w:val="24"/>
        </w:rPr>
        <w:t>наблюдаемого;</w:t>
      </w:r>
    </w:p>
    <w:p w:rsidR="0060112E" w:rsidRPr="006473B6" w:rsidRDefault="004106D4" w:rsidP="00D552B0">
      <w:pPr>
        <w:pStyle w:val="a5"/>
        <w:numPr>
          <w:ilvl w:val="1"/>
          <w:numId w:val="94"/>
        </w:numPr>
        <w:tabs>
          <w:tab w:val="left" w:pos="993"/>
          <w:tab w:val="left" w:pos="1527"/>
          <w:tab w:val="left" w:pos="9214"/>
        </w:tabs>
        <w:spacing w:before="4"/>
        <w:ind w:left="284" w:right="470" w:firstLine="283"/>
        <w:jc w:val="both"/>
        <w:rPr>
          <w:sz w:val="24"/>
          <w:szCs w:val="24"/>
        </w:rPr>
      </w:pPr>
      <w:r w:rsidRPr="006473B6">
        <w:rPr>
          <w:sz w:val="24"/>
          <w:szCs w:val="24"/>
        </w:rPr>
        <w:t>навыкам изображения уходящего вдаль пространства, применяя правила линейной и воздушной</w:t>
      </w:r>
      <w:r w:rsidRPr="006473B6">
        <w:rPr>
          <w:spacing w:val="-1"/>
          <w:sz w:val="24"/>
          <w:szCs w:val="24"/>
        </w:rPr>
        <w:t xml:space="preserve"> </w:t>
      </w:r>
      <w:r w:rsidRPr="006473B6">
        <w:rPr>
          <w:sz w:val="24"/>
          <w:szCs w:val="24"/>
        </w:rPr>
        <w:t>перспективы;</w:t>
      </w:r>
    </w:p>
    <w:p w:rsidR="0060112E" w:rsidRPr="006473B6" w:rsidRDefault="004106D4" w:rsidP="00D552B0">
      <w:pPr>
        <w:pStyle w:val="a5"/>
        <w:numPr>
          <w:ilvl w:val="1"/>
          <w:numId w:val="94"/>
        </w:numPr>
        <w:tabs>
          <w:tab w:val="left" w:pos="993"/>
          <w:tab w:val="left" w:pos="1527"/>
          <w:tab w:val="left" w:pos="9214"/>
        </w:tabs>
        <w:spacing w:before="4"/>
        <w:ind w:left="284" w:right="463" w:firstLine="283"/>
        <w:jc w:val="both"/>
        <w:rPr>
          <w:sz w:val="24"/>
          <w:szCs w:val="24"/>
        </w:rPr>
      </w:pPr>
      <w:r w:rsidRPr="006473B6">
        <w:rPr>
          <w:sz w:val="24"/>
          <w:szCs w:val="24"/>
        </w:rPr>
        <w:t>видеть, наблюдать и эстетически переживать изменчивость цветового состояния и настроения в</w:t>
      </w:r>
      <w:r w:rsidRPr="006473B6">
        <w:rPr>
          <w:spacing w:val="-2"/>
          <w:sz w:val="24"/>
          <w:szCs w:val="24"/>
        </w:rPr>
        <w:t xml:space="preserve"> </w:t>
      </w:r>
      <w:r w:rsidRPr="006473B6">
        <w:rPr>
          <w:sz w:val="24"/>
          <w:szCs w:val="24"/>
        </w:rPr>
        <w:t>природе;</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навыкам создания пейзажных</w:t>
      </w:r>
      <w:r w:rsidRPr="006473B6">
        <w:rPr>
          <w:spacing w:val="-1"/>
          <w:sz w:val="24"/>
          <w:szCs w:val="24"/>
        </w:rPr>
        <w:t xml:space="preserve"> </w:t>
      </w:r>
      <w:r w:rsidRPr="006473B6">
        <w:rPr>
          <w:sz w:val="24"/>
          <w:szCs w:val="24"/>
        </w:rPr>
        <w:t>зарисовок;</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различать и характеризовать понятия: пространство, ракурс, воздушная</w:t>
      </w:r>
      <w:r w:rsidRPr="006473B6">
        <w:rPr>
          <w:spacing w:val="-7"/>
          <w:sz w:val="24"/>
          <w:szCs w:val="24"/>
        </w:rPr>
        <w:t xml:space="preserve"> </w:t>
      </w:r>
      <w:r w:rsidRPr="006473B6">
        <w:rPr>
          <w:sz w:val="24"/>
          <w:szCs w:val="24"/>
        </w:rPr>
        <w:t>перспектива;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пользоваться правилами работы на</w:t>
      </w:r>
      <w:r w:rsidRPr="006473B6">
        <w:rPr>
          <w:spacing w:val="-2"/>
          <w:sz w:val="24"/>
          <w:szCs w:val="24"/>
        </w:rPr>
        <w:t xml:space="preserve"> </w:t>
      </w:r>
      <w:r w:rsidRPr="006473B6">
        <w:rPr>
          <w:sz w:val="24"/>
          <w:szCs w:val="24"/>
        </w:rPr>
        <w:t>пленэре;</w:t>
      </w:r>
    </w:p>
    <w:p w:rsidR="0060112E" w:rsidRPr="006473B6" w:rsidRDefault="004106D4" w:rsidP="00D552B0">
      <w:pPr>
        <w:pStyle w:val="a5"/>
        <w:numPr>
          <w:ilvl w:val="1"/>
          <w:numId w:val="94"/>
        </w:numPr>
        <w:tabs>
          <w:tab w:val="left" w:pos="993"/>
          <w:tab w:val="left" w:pos="1527"/>
          <w:tab w:val="left" w:pos="9214"/>
        </w:tabs>
        <w:spacing w:before="90"/>
        <w:ind w:left="284" w:right="464" w:firstLine="283"/>
        <w:jc w:val="both"/>
        <w:rPr>
          <w:sz w:val="24"/>
          <w:szCs w:val="24"/>
        </w:rPr>
      </w:pPr>
      <w:r w:rsidRPr="006473B6">
        <w:rPr>
          <w:sz w:val="24"/>
          <w:szCs w:val="24"/>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60112E" w:rsidRPr="006473B6" w:rsidRDefault="004106D4" w:rsidP="00D552B0">
      <w:pPr>
        <w:pStyle w:val="a5"/>
        <w:numPr>
          <w:ilvl w:val="1"/>
          <w:numId w:val="94"/>
        </w:numPr>
        <w:tabs>
          <w:tab w:val="left" w:pos="993"/>
          <w:tab w:val="left" w:pos="1527"/>
          <w:tab w:val="left" w:pos="9214"/>
        </w:tabs>
        <w:spacing w:before="7"/>
        <w:ind w:left="284" w:right="471" w:firstLine="283"/>
        <w:jc w:val="both"/>
        <w:rPr>
          <w:sz w:val="24"/>
          <w:szCs w:val="24"/>
        </w:rPr>
      </w:pPr>
      <w:r w:rsidRPr="006473B6">
        <w:rPr>
          <w:sz w:val="24"/>
          <w:szCs w:val="24"/>
        </w:rPr>
        <w:t>навыкам композиции, наблюдательной перспективы и ритмической организации плоскости изображения;</w:t>
      </w:r>
    </w:p>
    <w:p w:rsidR="0060112E" w:rsidRPr="006473B6" w:rsidRDefault="004106D4" w:rsidP="00D552B0">
      <w:pPr>
        <w:pStyle w:val="a5"/>
        <w:numPr>
          <w:ilvl w:val="1"/>
          <w:numId w:val="94"/>
        </w:numPr>
        <w:tabs>
          <w:tab w:val="left" w:pos="993"/>
          <w:tab w:val="left" w:pos="1527"/>
          <w:tab w:val="left" w:pos="2753"/>
          <w:tab w:val="left" w:pos="3955"/>
          <w:tab w:val="left" w:pos="5056"/>
          <w:tab w:val="left" w:pos="6965"/>
          <w:tab w:val="left" w:pos="8932"/>
          <w:tab w:val="left" w:pos="9214"/>
          <w:tab w:val="left" w:pos="9260"/>
        </w:tabs>
        <w:spacing w:before="5"/>
        <w:ind w:left="284" w:right="465" w:firstLine="283"/>
        <w:jc w:val="both"/>
        <w:rPr>
          <w:sz w:val="24"/>
          <w:szCs w:val="24"/>
        </w:rPr>
      </w:pPr>
      <w:r w:rsidRPr="006473B6">
        <w:rPr>
          <w:sz w:val="24"/>
          <w:szCs w:val="24"/>
        </w:rPr>
        <w:t>различать</w:t>
      </w:r>
      <w:r w:rsidRPr="006473B6">
        <w:rPr>
          <w:sz w:val="24"/>
          <w:szCs w:val="24"/>
        </w:rPr>
        <w:tab/>
        <w:t>основные</w:t>
      </w:r>
      <w:r w:rsidRPr="006473B6">
        <w:rPr>
          <w:sz w:val="24"/>
          <w:szCs w:val="24"/>
        </w:rPr>
        <w:tab/>
        <w:t>средства</w:t>
      </w:r>
      <w:r w:rsidRPr="006473B6">
        <w:rPr>
          <w:sz w:val="24"/>
          <w:szCs w:val="24"/>
        </w:rPr>
        <w:tab/>
        <w:t>худ</w:t>
      </w:r>
      <w:r w:rsidR="00710E02">
        <w:rPr>
          <w:sz w:val="24"/>
          <w:szCs w:val="24"/>
        </w:rPr>
        <w:t xml:space="preserve">ожественной выразительности в </w:t>
      </w:r>
      <w:r w:rsidRPr="006473B6">
        <w:rPr>
          <w:sz w:val="24"/>
          <w:szCs w:val="24"/>
        </w:rPr>
        <w:t>изобразительном искусстве (линия, пятно, тон, цвет, форма, перспектива и</w:t>
      </w:r>
      <w:r w:rsidRPr="006473B6">
        <w:rPr>
          <w:spacing w:val="-5"/>
          <w:sz w:val="24"/>
          <w:szCs w:val="24"/>
        </w:rPr>
        <w:t xml:space="preserve"> </w:t>
      </w:r>
      <w:r w:rsidRPr="006473B6">
        <w:rPr>
          <w:sz w:val="24"/>
          <w:szCs w:val="24"/>
        </w:rPr>
        <w:t>др.);</w:t>
      </w:r>
    </w:p>
    <w:p w:rsidR="0060112E" w:rsidRPr="006473B6" w:rsidRDefault="004106D4" w:rsidP="00D552B0">
      <w:pPr>
        <w:pStyle w:val="a5"/>
        <w:numPr>
          <w:ilvl w:val="1"/>
          <w:numId w:val="94"/>
        </w:numPr>
        <w:tabs>
          <w:tab w:val="left" w:pos="993"/>
          <w:tab w:val="left" w:pos="1527"/>
          <w:tab w:val="left" w:pos="9214"/>
        </w:tabs>
        <w:spacing w:before="4"/>
        <w:ind w:left="284" w:right="465" w:firstLine="283"/>
        <w:jc w:val="both"/>
        <w:rPr>
          <w:sz w:val="24"/>
          <w:szCs w:val="24"/>
        </w:rPr>
      </w:pPr>
      <w:r w:rsidRPr="006473B6">
        <w:rPr>
          <w:sz w:val="24"/>
          <w:szCs w:val="24"/>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w:t>
      </w:r>
      <w:r w:rsidRPr="006473B6">
        <w:rPr>
          <w:spacing w:val="-4"/>
          <w:sz w:val="24"/>
          <w:szCs w:val="24"/>
        </w:rPr>
        <w:t xml:space="preserve"> </w:t>
      </w:r>
      <w:r w:rsidRPr="006473B6">
        <w:rPr>
          <w:sz w:val="24"/>
          <w:szCs w:val="24"/>
        </w:rPr>
        <w:t>смысле;</w:t>
      </w:r>
    </w:p>
    <w:p w:rsidR="0060112E" w:rsidRPr="006473B6" w:rsidRDefault="00710E02" w:rsidP="00D552B0">
      <w:pPr>
        <w:pStyle w:val="a5"/>
        <w:numPr>
          <w:ilvl w:val="1"/>
          <w:numId w:val="94"/>
        </w:numPr>
        <w:tabs>
          <w:tab w:val="left" w:pos="993"/>
          <w:tab w:val="left" w:pos="1527"/>
          <w:tab w:val="left" w:pos="3080"/>
          <w:tab w:val="left" w:pos="4245"/>
          <w:tab w:val="left" w:pos="5211"/>
          <w:tab w:val="left" w:pos="6463"/>
          <w:tab w:val="left" w:pos="6804"/>
          <w:tab w:val="left" w:pos="7088"/>
          <w:tab w:val="left" w:pos="9214"/>
          <w:tab w:val="left" w:pos="9683"/>
        </w:tabs>
        <w:spacing w:before="8"/>
        <w:ind w:left="284" w:right="472" w:firstLine="283"/>
        <w:jc w:val="both"/>
        <w:rPr>
          <w:sz w:val="24"/>
          <w:szCs w:val="24"/>
        </w:rPr>
      </w:pPr>
      <w:r>
        <w:rPr>
          <w:sz w:val="24"/>
          <w:szCs w:val="24"/>
        </w:rPr>
        <w:t>пользоваться красками</w:t>
      </w:r>
      <w:r>
        <w:rPr>
          <w:sz w:val="24"/>
          <w:szCs w:val="24"/>
        </w:rPr>
        <w:tab/>
        <w:t>(гуашь,</w:t>
      </w:r>
      <w:r>
        <w:rPr>
          <w:sz w:val="24"/>
          <w:szCs w:val="24"/>
        </w:rPr>
        <w:tab/>
        <w:t xml:space="preserve">акварель), несколькими графическими </w:t>
      </w:r>
      <w:r w:rsidR="004106D4" w:rsidRPr="006473B6">
        <w:rPr>
          <w:sz w:val="24"/>
          <w:szCs w:val="24"/>
        </w:rPr>
        <w:t>материалами (карандаш, тушь), обладать первичными навыками лепки, использовать коллажные</w:t>
      </w:r>
      <w:r w:rsidR="004106D4" w:rsidRPr="006473B6">
        <w:rPr>
          <w:spacing w:val="-14"/>
          <w:sz w:val="24"/>
          <w:szCs w:val="24"/>
        </w:rPr>
        <w:t xml:space="preserve"> </w:t>
      </w:r>
      <w:r w:rsidR="004106D4" w:rsidRPr="006473B6">
        <w:rPr>
          <w:sz w:val="24"/>
          <w:szCs w:val="24"/>
        </w:rPr>
        <w:t>техники;</w:t>
      </w:r>
    </w:p>
    <w:p w:rsidR="0060112E" w:rsidRPr="006473B6" w:rsidRDefault="004106D4" w:rsidP="00D552B0">
      <w:pPr>
        <w:pStyle w:val="a5"/>
        <w:numPr>
          <w:ilvl w:val="1"/>
          <w:numId w:val="94"/>
        </w:numPr>
        <w:tabs>
          <w:tab w:val="left" w:pos="993"/>
          <w:tab w:val="left" w:pos="1527"/>
          <w:tab w:val="left" w:pos="9214"/>
        </w:tabs>
        <w:spacing w:before="2"/>
        <w:ind w:left="284" w:right="468" w:firstLine="283"/>
        <w:jc w:val="both"/>
        <w:rPr>
          <w:sz w:val="24"/>
          <w:szCs w:val="24"/>
        </w:rPr>
      </w:pPr>
      <w:r w:rsidRPr="006473B6">
        <w:rPr>
          <w:sz w:val="24"/>
          <w:szCs w:val="24"/>
        </w:rPr>
        <w:t>различать и характеризовать понятия: эпический пейзаж, романтический пейзаж, пейзаж настроения, пленэр,</w:t>
      </w:r>
      <w:r w:rsidRPr="006473B6">
        <w:rPr>
          <w:spacing w:val="-4"/>
          <w:sz w:val="24"/>
          <w:szCs w:val="24"/>
        </w:rPr>
        <w:t xml:space="preserve"> </w:t>
      </w:r>
      <w:r w:rsidRPr="006473B6">
        <w:rPr>
          <w:sz w:val="24"/>
          <w:szCs w:val="24"/>
        </w:rPr>
        <w:t>импрессионизм;</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различать и характеризовать виды</w:t>
      </w:r>
      <w:r w:rsidRPr="006473B6">
        <w:rPr>
          <w:spacing w:val="-1"/>
          <w:sz w:val="24"/>
          <w:szCs w:val="24"/>
        </w:rPr>
        <w:t xml:space="preserve"> </w:t>
      </w:r>
      <w:r w:rsidRPr="006473B6">
        <w:rPr>
          <w:sz w:val="24"/>
          <w:szCs w:val="24"/>
        </w:rPr>
        <w:t>портрета;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понимать и характеризовать основы изображения головы</w:t>
      </w:r>
      <w:r w:rsidRPr="006473B6">
        <w:rPr>
          <w:spacing w:val="-7"/>
          <w:sz w:val="24"/>
          <w:szCs w:val="24"/>
        </w:rPr>
        <w:t xml:space="preserve"> </w:t>
      </w:r>
      <w:r w:rsidRPr="006473B6">
        <w:rPr>
          <w:sz w:val="24"/>
          <w:szCs w:val="24"/>
        </w:rPr>
        <w:t>человека;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пользоваться навыками работы с доступными скульптурными</w:t>
      </w:r>
      <w:r w:rsidRPr="006473B6">
        <w:rPr>
          <w:spacing w:val="-3"/>
          <w:sz w:val="24"/>
          <w:szCs w:val="24"/>
        </w:rPr>
        <w:t xml:space="preserve"> </w:t>
      </w:r>
      <w:r w:rsidRPr="006473B6">
        <w:rPr>
          <w:sz w:val="24"/>
          <w:szCs w:val="24"/>
        </w:rPr>
        <w:t>материалами;</w:t>
      </w:r>
    </w:p>
    <w:p w:rsidR="0060112E" w:rsidRPr="006473B6" w:rsidRDefault="004106D4" w:rsidP="00D552B0">
      <w:pPr>
        <w:pStyle w:val="a5"/>
        <w:numPr>
          <w:ilvl w:val="1"/>
          <w:numId w:val="94"/>
        </w:numPr>
        <w:tabs>
          <w:tab w:val="left" w:pos="993"/>
          <w:tab w:val="left" w:pos="1527"/>
          <w:tab w:val="left" w:pos="9214"/>
        </w:tabs>
        <w:spacing w:before="2"/>
        <w:ind w:left="284" w:right="467" w:firstLine="283"/>
        <w:jc w:val="both"/>
        <w:rPr>
          <w:sz w:val="24"/>
          <w:szCs w:val="24"/>
        </w:rPr>
      </w:pPr>
      <w:r w:rsidRPr="006473B6">
        <w:rPr>
          <w:sz w:val="24"/>
          <w:szCs w:val="24"/>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w:t>
      </w:r>
      <w:r w:rsidRPr="006473B6">
        <w:rPr>
          <w:spacing w:val="-17"/>
          <w:sz w:val="24"/>
          <w:szCs w:val="24"/>
        </w:rPr>
        <w:t xml:space="preserve"> </w:t>
      </w:r>
      <w:r w:rsidRPr="006473B6">
        <w:rPr>
          <w:sz w:val="24"/>
          <w:szCs w:val="24"/>
        </w:rPr>
        <w:t>памяти;</w:t>
      </w:r>
    </w:p>
    <w:p w:rsidR="0060112E" w:rsidRPr="006473B6" w:rsidRDefault="004106D4" w:rsidP="00D552B0">
      <w:pPr>
        <w:pStyle w:val="a5"/>
        <w:numPr>
          <w:ilvl w:val="1"/>
          <w:numId w:val="94"/>
        </w:numPr>
        <w:tabs>
          <w:tab w:val="left" w:pos="993"/>
          <w:tab w:val="left" w:pos="1527"/>
          <w:tab w:val="left" w:pos="9214"/>
        </w:tabs>
        <w:spacing w:before="4"/>
        <w:ind w:left="284" w:right="461" w:firstLine="283"/>
        <w:jc w:val="both"/>
        <w:rPr>
          <w:sz w:val="24"/>
          <w:szCs w:val="24"/>
        </w:rPr>
      </w:pPr>
      <w:r w:rsidRPr="006473B6">
        <w:rPr>
          <w:sz w:val="24"/>
          <w:szCs w:val="24"/>
        </w:rPr>
        <w:t>видеть конструктивную форму предмета, владеть первичными навыками плоского и объемного изображения предмета и группы</w:t>
      </w:r>
      <w:r w:rsidRPr="006473B6">
        <w:rPr>
          <w:spacing w:val="-1"/>
          <w:sz w:val="24"/>
          <w:szCs w:val="24"/>
        </w:rPr>
        <w:t xml:space="preserve"> </w:t>
      </w:r>
      <w:r w:rsidRPr="006473B6">
        <w:rPr>
          <w:sz w:val="24"/>
          <w:szCs w:val="24"/>
        </w:rPr>
        <w:t>предметов;</w:t>
      </w:r>
    </w:p>
    <w:p w:rsidR="0060112E" w:rsidRPr="006473B6" w:rsidRDefault="004106D4" w:rsidP="00D552B0">
      <w:pPr>
        <w:pStyle w:val="a5"/>
        <w:numPr>
          <w:ilvl w:val="1"/>
          <w:numId w:val="94"/>
        </w:numPr>
        <w:tabs>
          <w:tab w:val="left" w:pos="993"/>
          <w:tab w:val="left" w:pos="1527"/>
          <w:tab w:val="left" w:pos="9214"/>
        </w:tabs>
        <w:spacing w:before="3"/>
        <w:ind w:left="284" w:firstLine="283"/>
        <w:jc w:val="both"/>
        <w:rPr>
          <w:sz w:val="24"/>
          <w:szCs w:val="24"/>
        </w:rPr>
      </w:pPr>
      <w:r w:rsidRPr="006473B6">
        <w:rPr>
          <w:sz w:val="24"/>
          <w:szCs w:val="24"/>
        </w:rPr>
        <w:t>использовать графические материалы в работе над</w:t>
      </w:r>
      <w:r w:rsidRPr="006473B6">
        <w:rPr>
          <w:spacing w:val="-3"/>
          <w:sz w:val="24"/>
          <w:szCs w:val="24"/>
        </w:rPr>
        <w:t xml:space="preserve"> </w:t>
      </w:r>
      <w:r w:rsidRPr="006473B6">
        <w:rPr>
          <w:sz w:val="24"/>
          <w:szCs w:val="24"/>
        </w:rPr>
        <w:t>портретом;</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использовать образные возможности освещения в</w:t>
      </w:r>
      <w:r w:rsidRPr="006473B6">
        <w:rPr>
          <w:spacing w:val="-5"/>
          <w:sz w:val="24"/>
          <w:szCs w:val="24"/>
        </w:rPr>
        <w:t xml:space="preserve"> </w:t>
      </w:r>
      <w:r w:rsidRPr="006473B6">
        <w:rPr>
          <w:sz w:val="24"/>
          <w:szCs w:val="24"/>
        </w:rPr>
        <w:t>портрете;</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пользоваться правилами схематического построения головы человека в</w:t>
      </w:r>
      <w:r w:rsidRPr="006473B6">
        <w:rPr>
          <w:spacing w:val="-2"/>
          <w:sz w:val="24"/>
          <w:szCs w:val="24"/>
        </w:rPr>
        <w:t xml:space="preserve"> </w:t>
      </w:r>
      <w:r w:rsidRPr="006473B6">
        <w:rPr>
          <w:sz w:val="24"/>
          <w:szCs w:val="24"/>
        </w:rPr>
        <w:t>рисунке;</w:t>
      </w:r>
    </w:p>
    <w:p w:rsidR="0060112E" w:rsidRPr="006473B6" w:rsidRDefault="004106D4" w:rsidP="00D552B0">
      <w:pPr>
        <w:pStyle w:val="a5"/>
        <w:numPr>
          <w:ilvl w:val="1"/>
          <w:numId w:val="94"/>
        </w:numPr>
        <w:tabs>
          <w:tab w:val="left" w:pos="993"/>
          <w:tab w:val="left" w:pos="1527"/>
          <w:tab w:val="left" w:pos="9214"/>
        </w:tabs>
        <w:spacing w:before="2"/>
        <w:ind w:left="284" w:right="464" w:firstLine="283"/>
        <w:jc w:val="both"/>
        <w:rPr>
          <w:sz w:val="24"/>
          <w:szCs w:val="24"/>
        </w:rPr>
      </w:pPr>
      <w:r w:rsidRPr="006473B6">
        <w:rPr>
          <w:sz w:val="24"/>
          <w:szCs w:val="24"/>
        </w:rPr>
        <w:t>называть имена выдающихся русских и зарубежных художников - портретистов и определять их</w:t>
      </w:r>
      <w:r w:rsidRPr="006473B6">
        <w:rPr>
          <w:spacing w:val="-2"/>
          <w:sz w:val="24"/>
          <w:szCs w:val="24"/>
        </w:rPr>
        <w:t xml:space="preserve"> </w:t>
      </w:r>
      <w:r w:rsidRPr="006473B6">
        <w:rPr>
          <w:sz w:val="24"/>
          <w:szCs w:val="24"/>
        </w:rPr>
        <w:t>произведения;</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навыкам передачи в плоскостном изображении простых движений фигуры</w:t>
      </w:r>
      <w:r w:rsidRPr="006473B6">
        <w:rPr>
          <w:spacing w:val="-10"/>
          <w:sz w:val="24"/>
          <w:szCs w:val="24"/>
        </w:rPr>
        <w:t xml:space="preserve"> </w:t>
      </w:r>
      <w:r w:rsidRPr="006473B6">
        <w:rPr>
          <w:sz w:val="24"/>
          <w:szCs w:val="24"/>
        </w:rPr>
        <w:t>человека;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навыкам понимания особенностей восприятия скульптурного</w:t>
      </w:r>
      <w:r w:rsidRPr="006473B6">
        <w:rPr>
          <w:spacing w:val="-7"/>
          <w:sz w:val="24"/>
          <w:szCs w:val="24"/>
        </w:rPr>
        <w:t xml:space="preserve"> </w:t>
      </w:r>
      <w:r w:rsidRPr="006473B6">
        <w:rPr>
          <w:sz w:val="24"/>
          <w:szCs w:val="24"/>
        </w:rPr>
        <w:t>образа;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навыкам лепки и работы с пластилином или</w:t>
      </w:r>
      <w:r w:rsidRPr="006473B6">
        <w:rPr>
          <w:spacing w:val="-4"/>
          <w:sz w:val="24"/>
          <w:szCs w:val="24"/>
        </w:rPr>
        <w:t xml:space="preserve"> </w:t>
      </w:r>
      <w:r w:rsidRPr="006473B6">
        <w:rPr>
          <w:sz w:val="24"/>
          <w:szCs w:val="24"/>
        </w:rPr>
        <w:t>глиной;</w:t>
      </w:r>
    </w:p>
    <w:p w:rsidR="0060112E" w:rsidRPr="006473B6" w:rsidRDefault="004106D4" w:rsidP="00D552B0">
      <w:pPr>
        <w:pStyle w:val="a5"/>
        <w:numPr>
          <w:ilvl w:val="1"/>
          <w:numId w:val="94"/>
        </w:numPr>
        <w:tabs>
          <w:tab w:val="left" w:pos="993"/>
          <w:tab w:val="left" w:pos="1527"/>
          <w:tab w:val="left" w:pos="2916"/>
          <w:tab w:val="left" w:pos="3324"/>
          <w:tab w:val="left" w:pos="4286"/>
          <w:tab w:val="left" w:pos="4744"/>
          <w:tab w:val="left" w:pos="6132"/>
          <w:tab w:val="left" w:pos="8080"/>
          <w:tab w:val="left" w:pos="9214"/>
          <w:tab w:val="left" w:pos="9735"/>
          <w:tab w:val="left" w:pos="10037"/>
        </w:tabs>
        <w:ind w:left="284" w:right="461" w:firstLine="283"/>
        <w:jc w:val="both"/>
        <w:rPr>
          <w:sz w:val="24"/>
          <w:szCs w:val="24"/>
        </w:rPr>
      </w:pPr>
      <w:r w:rsidRPr="006473B6">
        <w:rPr>
          <w:sz w:val="24"/>
          <w:szCs w:val="24"/>
        </w:rPr>
        <w:t>рассуждать</w:t>
      </w:r>
      <w:r w:rsidRPr="006473B6">
        <w:rPr>
          <w:sz w:val="24"/>
          <w:szCs w:val="24"/>
        </w:rPr>
        <w:tab/>
        <w:t>(с</w:t>
      </w:r>
      <w:r w:rsidRPr="006473B6">
        <w:rPr>
          <w:sz w:val="24"/>
          <w:szCs w:val="24"/>
        </w:rPr>
        <w:tab/>
        <w:t>опорой</w:t>
      </w:r>
      <w:r w:rsidRPr="006473B6">
        <w:rPr>
          <w:sz w:val="24"/>
          <w:szCs w:val="24"/>
        </w:rPr>
        <w:tab/>
        <w:t>на</w:t>
      </w:r>
      <w:r w:rsidRPr="006473B6">
        <w:rPr>
          <w:sz w:val="24"/>
          <w:szCs w:val="24"/>
        </w:rPr>
        <w:tab/>
        <w:t>восприятие</w:t>
      </w:r>
      <w:r w:rsidRPr="006473B6">
        <w:rPr>
          <w:sz w:val="24"/>
          <w:szCs w:val="24"/>
        </w:rPr>
        <w:tab/>
        <w:t>художественных</w:t>
      </w:r>
      <w:r w:rsidRPr="006473B6">
        <w:rPr>
          <w:sz w:val="24"/>
          <w:szCs w:val="24"/>
        </w:rPr>
        <w:tab/>
        <w:t>произведений</w:t>
      </w:r>
      <w:r w:rsidRPr="006473B6">
        <w:rPr>
          <w:sz w:val="24"/>
          <w:szCs w:val="24"/>
        </w:rPr>
        <w:tab/>
        <w:t>-</w:t>
      </w:r>
      <w:r w:rsidRPr="006473B6">
        <w:rPr>
          <w:sz w:val="24"/>
          <w:szCs w:val="24"/>
        </w:rPr>
        <w:tab/>
        <w:t>шедевров изобразительного искусства) об изменчивости образа человека в истории</w:t>
      </w:r>
      <w:r w:rsidRPr="006473B6">
        <w:rPr>
          <w:spacing w:val="-7"/>
          <w:sz w:val="24"/>
          <w:szCs w:val="24"/>
        </w:rPr>
        <w:t xml:space="preserve"> </w:t>
      </w:r>
      <w:r w:rsidRPr="006473B6">
        <w:rPr>
          <w:sz w:val="24"/>
          <w:szCs w:val="24"/>
        </w:rPr>
        <w:t>искусства;</w:t>
      </w:r>
    </w:p>
    <w:p w:rsidR="0060112E" w:rsidRPr="006473B6" w:rsidRDefault="004106D4" w:rsidP="00D552B0">
      <w:pPr>
        <w:pStyle w:val="a5"/>
        <w:numPr>
          <w:ilvl w:val="1"/>
          <w:numId w:val="94"/>
        </w:numPr>
        <w:tabs>
          <w:tab w:val="left" w:pos="993"/>
          <w:tab w:val="left" w:pos="1527"/>
          <w:tab w:val="left" w:pos="9214"/>
        </w:tabs>
        <w:spacing w:before="3"/>
        <w:ind w:left="284" w:right="465" w:firstLine="283"/>
        <w:jc w:val="both"/>
        <w:rPr>
          <w:sz w:val="24"/>
          <w:szCs w:val="24"/>
        </w:rPr>
      </w:pPr>
      <w:r w:rsidRPr="006473B6">
        <w:rPr>
          <w:sz w:val="24"/>
          <w:szCs w:val="24"/>
        </w:rPr>
        <w:t>приемам выразительности при работе с натуры над набросками и зарисовками фигуры человека, используя разнообразные графические</w:t>
      </w:r>
      <w:r w:rsidRPr="006473B6">
        <w:rPr>
          <w:spacing w:val="-4"/>
          <w:sz w:val="24"/>
          <w:szCs w:val="24"/>
        </w:rPr>
        <w:t xml:space="preserve"> </w:t>
      </w:r>
      <w:r w:rsidRPr="006473B6">
        <w:rPr>
          <w:sz w:val="24"/>
          <w:szCs w:val="24"/>
        </w:rPr>
        <w:t>материалы;</w:t>
      </w:r>
    </w:p>
    <w:p w:rsidR="0060112E" w:rsidRPr="006473B6" w:rsidRDefault="004106D4" w:rsidP="00D552B0">
      <w:pPr>
        <w:pStyle w:val="a5"/>
        <w:numPr>
          <w:ilvl w:val="1"/>
          <w:numId w:val="94"/>
        </w:numPr>
        <w:tabs>
          <w:tab w:val="left" w:pos="993"/>
          <w:tab w:val="left" w:pos="1527"/>
          <w:tab w:val="left" w:pos="9214"/>
        </w:tabs>
        <w:spacing w:before="5"/>
        <w:ind w:left="284" w:right="467" w:firstLine="283"/>
        <w:jc w:val="both"/>
        <w:rPr>
          <w:sz w:val="24"/>
          <w:szCs w:val="24"/>
        </w:rPr>
      </w:pPr>
      <w:r w:rsidRPr="006473B6">
        <w:rPr>
          <w:sz w:val="24"/>
          <w:szCs w:val="24"/>
        </w:rPr>
        <w:t>характеризовать сюжетно-тематическую картину как обобщенный и целостный образ, как результат наблюдений и размышлений художника над</w:t>
      </w:r>
      <w:r w:rsidRPr="006473B6">
        <w:rPr>
          <w:spacing w:val="-7"/>
          <w:sz w:val="24"/>
          <w:szCs w:val="24"/>
        </w:rPr>
        <w:t xml:space="preserve"> </w:t>
      </w:r>
      <w:r w:rsidRPr="006473B6">
        <w:rPr>
          <w:sz w:val="24"/>
          <w:szCs w:val="24"/>
        </w:rPr>
        <w:t>жизнью;</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объяснять понятия «тема», «содержание», «сюжет» в произведениях станковой</w:t>
      </w:r>
      <w:r w:rsidRPr="006473B6">
        <w:rPr>
          <w:spacing w:val="-12"/>
          <w:sz w:val="24"/>
          <w:szCs w:val="24"/>
        </w:rPr>
        <w:t xml:space="preserve"> </w:t>
      </w:r>
      <w:r w:rsidRPr="006473B6">
        <w:rPr>
          <w:sz w:val="24"/>
          <w:szCs w:val="24"/>
        </w:rPr>
        <w:t>живописи;</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изобразительным и композиционным навыкам в процессе работы над</w:t>
      </w:r>
      <w:r w:rsidRPr="006473B6">
        <w:rPr>
          <w:spacing w:val="-31"/>
          <w:sz w:val="24"/>
          <w:szCs w:val="24"/>
        </w:rPr>
        <w:t xml:space="preserve"> </w:t>
      </w:r>
      <w:r w:rsidRPr="006473B6">
        <w:rPr>
          <w:sz w:val="24"/>
          <w:szCs w:val="24"/>
        </w:rPr>
        <w:t>эскизом;</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узнавать и объяснять понятия «тематическая картина», «станковая</w:t>
      </w:r>
      <w:r w:rsidRPr="006473B6">
        <w:rPr>
          <w:spacing w:val="-37"/>
          <w:sz w:val="24"/>
          <w:szCs w:val="24"/>
        </w:rPr>
        <w:t xml:space="preserve"> </w:t>
      </w:r>
      <w:r w:rsidRPr="006473B6">
        <w:rPr>
          <w:sz w:val="24"/>
          <w:szCs w:val="24"/>
        </w:rPr>
        <w:t>живопись»;</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перечислять и характеризовать основные жанры сюжетно- тематической</w:t>
      </w:r>
      <w:r w:rsidRPr="006473B6">
        <w:rPr>
          <w:spacing w:val="-7"/>
          <w:sz w:val="24"/>
          <w:szCs w:val="24"/>
        </w:rPr>
        <w:t xml:space="preserve"> </w:t>
      </w:r>
      <w:r w:rsidRPr="006473B6">
        <w:rPr>
          <w:sz w:val="24"/>
          <w:szCs w:val="24"/>
        </w:rPr>
        <w:t>картины;</w:t>
      </w:r>
    </w:p>
    <w:p w:rsidR="0060112E" w:rsidRPr="006473B6" w:rsidRDefault="004106D4" w:rsidP="00D552B0">
      <w:pPr>
        <w:pStyle w:val="a5"/>
        <w:numPr>
          <w:ilvl w:val="1"/>
          <w:numId w:val="94"/>
        </w:numPr>
        <w:tabs>
          <w:tab w:val="left" w:pos="993"/>
          <w:tab w:val="left" w:pos="1527"/>
          <w:tab w:val="left" w:pos="9214"/>
        </w:tabs>
        <w:spacing w:before="3"/>
        <w:ind w:left="284" w:right="471" w:firstLine="283"/>
        <w:jc w:val="both"/>
        <w:rPr>
          <w:sz w:val="24"/>
          <w:szCs w:val="24"/>
        </w:rPr>
      </w:pPr>
      <w:r w:rsidRPr="006473B6">
        <w:rPr>
          <w:sz w:val="24"/>
          <w:szCs w:val="24"/>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w:t>
      </w:r>
      <w:r w:rsidRPr="006473B6">
        <w:rPr>
          <w:spacing w:val="-14"/>
          <w:sz w:val="24"/>
          <w:szCs w:val="24"/>
        </w:rPr>
        <w:t xml:space="preserve"> </w:t>
      </w:r>
      <w:r w:rsidRPr="006473B6">
        <w:rPr>
          <w:sz w:val="24"/>
          <w:szCs w:val="24"/>
        </w:rPr>
        <w:t>идеалов;</w:t>
      </w:r>
    </w:p>
    <w:p w:rsidR="0060112E" w:rsidRPr="006473B6" w:rsidRDefault="004106D4" w:rsidP="00D552B0">
      <w:pPr>
        <w:pStyle w:val="a5"/>
        <w:numPr>
          <w:ilvl w:val="1"/>
          <w:numId w:val="94"/>
        </w:numPr>
        <w:tabs>
          <w:tab w:val="left" w:pos="993"/>
          <w:tab w:val="left" w:pos="1527"/>
          <w:tab w:val="left" w:pos="9214"/>
        </w:tabs>
        <w:spacing w:before="5"/>
        <w:ind w:left="284" w:right="471" w:firstLine="283"/>
        <w:jc w:val="both"/>
        <w:rPr>
          <w:sz w:val="24"/>
          <w:szCs w:val="24"/>
        </w:rPr>
      </w:pPr>
      <w:r w:rsidRPr="006473B6">
        <w:rPr>
          <w:sz w:val="24"/>
          <w:szCs w:val="24"/>
        </w:rPr>
        <w:t>узнавать и характеризовать несколько классических произведений и называть имена великих русских мастеров исторической</w:t>
      </w:r>
      <w:r w:rsidRPr="006473B6">
        <w:rPr>
          <w:spacing w:val="3"/>
          <w:sz w:val="24"/>
          <w:szCs w:val="24"/>
        </w:rPr>
        <w:t xml:space="preserve"> </w:t>
      </w:r>
      <w:r w:rsidRPr="006473B6">
        <w:rPr>
          <w:sz w:val="24"/>
          <w:szCs w:val="24"/>
        </w:rPr>
        <w:t>картины;</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характеризовать значение тематической картины XIX века в развитии русской</w:t>
      </w:r>
      <w:r w:rsidRPr="006473B6">
        <w:rPr>
          <w:spacing w:val="-15"/>
          <w:sz w:val="24"/>
          <w:szCs w:val="24"/>
        </w:rPr>
        <w:t xml:space="preserve"> </w:t>
      </w:r>
      <w:r w:rsidRPr="006473B6">
        <w:rPr>
          <w:sz w:val="24"/>
          <w:szCs w:val="24"/>
        </w:rPr>
        <w:t>культуры;</w:t>
      </w:r>
    </w:p>
    <w:p w:rsidR="0060112E" w:rsidRPr="006473B6" w:rsidRDefault="004106D4" w:rsidP="00D552B0">
      <w:pPr>
        <w:pStyle w:val="a5"/>
        <w:numPr>
          <w:ilvl w:val="1"/>
          <w:numId w:val="94"/>
        </w:numPr>
        <w:tabs>
          <w:tab w:val="left" w:pos="993"/>
          <w:tab w:val="left" w:pos="1527"/>
          <w:tab w:val="left" w:pos="9214"/>
        </w:tabs>
        <w:spacing w:before="2"/>
        <w:ind w:left="284" w:right="471" w:firstLine="283"/>
        <w:jc w:val="both"/>
        <w:rPr>
          <w:sz w:val="24"/>
          <w:szCs w:val="24"/>
        </w:rPr>
      </w:pPr>
      <w:r w:rsidRPr="006473B6">
        <w:rPr>
          <w:sz w:val="24"/>
          <w:szCs w:val="24"/>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w:t>
      </w:r>
      <w:r w:rsidRPr="006473B6">
        <w:rPr>
          <w:spacing w:val="-12"/>
          <w:sz w:val="24"/>
          <w:szCs w:val="24"/>
        </w:rPr>
        <w:t xml:space="preserve"> </w:t>
      </w:r>
      <w:r w:rsidRPr="006473B6">
        <w:rPr>
          <w:sz w:val="24"/>
          <w:szCs w:val="24"/>
        </w:rPr>
        <w:t>истории;</w:t>
      </w:r>
    </w:p>
    <w:p w:rsidR="0060112E" w:rsidRPr="006473B6" w:rsidRDefault="004106D4" w:rsidP="00D552B0">
      <w:pPr>
        <w:pStyle w:val="a5"/>
        <w:numPr>
          <w:ilvl w:val="1"/>
          <w:numId w:val="94"/>
        </w:numPr>
        <w:tabs>
          <w:tab w:val="left" w:pos="993"/>
          <w:tab w:val="left" w:pos="1527"/>
          <w:tab w:val="left" w:pos="9214"/>
        </w:tabs>
        <w:spacing w:before="5"/>
        <w:ind w:left="284" w:right="472" w:firstLine="283"/>
        <w:jc w:val="both"/>
        <w:rPr>
          <w:sz w:val="24"/>
          <w:szCs w:val="24"/>
        </w:rPr>
      </w:pPr>
      <w:r w:rsidRPr="006473B6">
        <w:rPr>
          <w:sz w:val="24"/>
          <w:szCs w:val="24"/>
        </w:rPr>
        <w:t>называть имена нескольких известных художников объединения «Мир искусства» и их наиболее известные</w:t>
      </w:r>
      <w:r w:rsidRPr="006473B6">
        <w:rPr>
          <w:spacing w:val="-5"/>
          <w:sz w:val="24"/>
          <w:szCs w:val="24"/>
        </w:rPr>
        <w:t xml:space="preserve"> </w:t>
      </w:r>
      <w:r w:rsidRPr="006473B6">
        <w:rPr>
          <w:sz w:val="24"/>
          <w:szCs w:val="24"/>
        </w:rPr>
        <w:t>произведения;</w:t>
      </w:r>
    </w:p>
    <w:p w:rsidR="0060112E" w:rsidRPr="006473B6" w:rsidRDefault="004106D4" w:rsidP="00D552B0">
      <w:pPr>
        <w:pStyle w:val="a5"/>
        <w:numPr>
          <w:ilvl w:val="1"/>
          <w:numId w:val="94"/>
        </w:numPr>
        <w:tabs>
          <w:tab w:val="left" w:pos="993"/>
          <w:tab w:val="left" w:pos="1527"/>
          <w:tab w:val="left" w:pos="9214"/>
        </w:tabs>
        <w:spacing w:before="2"/>
        <w:ind w:left="284" w:right="469" w:firstLine="283"/>
        <w:jc w:val="both"/>
        <w:rPr>
          <w:sz w:val="24"/>
          <w:szCs w:val="24"/>
        </w:rPr>
      </w:pPr>
      <w:r w:rsidRPr="006473B6">
        <w:rPr>
          <w:sz w:val="24"/>
          <w:szCs w:val="24"/>
        </w:rPr>
        <w:t>творческому опыту по разработке и созданию изобразительного образа на выбранный исторический</w:t>
      </w:r>
      <w:r w:rsidRPr="006473B6">
        <w:rPr>
          <w:spacing w:val="-1"/>
          <w:sz w:val="24"/>
          <w:szCs w:val="24"/>
        </w:rPr>
        <w:t xml:space="preserve"> </w:t>
      </w:r>
      <w:r w:rsidRPr="006473B6">
        <w:rPr>
          <w:sz w:val="24"/>
          <w:szCs w:val="24"/>
        </w:rPr>
        <w:t>сюжет;</w:t>
      </w:r>
    </w:p>
    <w:p w:rsidR="0060112E" w:rsidRPr="006473B6" w:rsidRDefault="004106D4" w:rsidP="00D552B0">
      <w:pPr>
        <w:pStyle w:val="a5"/>
        <w:numPr>
          <w:ilvl w:val="1"/>
          <w:numId w:val="94"/>
        </w:numPr>
        <w:tabs>
          <w:tab w:val="left" w:pos="993"/>
          <w:tab w:val="left" w:pos="1527"/>
          <w:tab w:val="left" w:pos="9214"/>
        </w:tabs>
        <w:spacing w:before="90"/>
        <w:ind w:left="284" w:right="462" w:firstLine="283"/>
        <w:jc w:val="both"/>
        <w:rPr>
          <w:sz w:val="24"/>
          <w:szCs w:val="24"/>
        </w:rPr>
      </w:pPr>
      <w:r w:rsidRPr="006473B6">
        <w:rPr>
          <w:sz w:val="24"/>
          <w:szCs w:val="24"/>
        </w:rPr>
        <w:t>творческому опыту по разработке художественного проекта –разработки композиции на историческую</w:t>
      </w:r>
      <w:r w:rsidRPr="006473B6">
        <w:rPr>
          <w:spacing w:val="-1"/>
          <w:sz w:val="24"/>
          <w:szCs w:val="24"/>
        </w:rPr>
        <w:t xml:space="preserve"> </w:t>
      </w:r>
      <w:r w:rsidRPr="006473B6">
        <w:rPr>
          <w:sz w:val="24"/>
          <w:szCs w:val="24"/>
        </w:rPr>
        <w:t>тему;</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rPr>
          <w:sz w:val="24"/>
          <w:szCs w:val="24"/>
        </w:rPr>
      </w:pPr>
      <w:r w:rsidRPr="006473B6">
        <w:rPr>
          <w:sz w:val="24"/>
          <w:szCs w:val="24"/>
        </w:rPr>
        <w:t>творческому опыту создания композиции на основе библейских</w:t>
      </w:r>
      <w:r w:rsidRPr="006473B6">
        <w:rPr>
          <w:spacing w:val="-12"/>
          <w:sz w:val="24"/>
          <w:szCs w:val="24"/>
        </w:rPr>
        <w:t xml:space="preserve"> </w:t>
      </w:r>
      <w:r w:rsidRPr="006473B6">
        <w:rPr>
          <w:sz w:val="24"/>
          <w:szCs w:val="24"/>
        </w:rPr>
        <w:t>сюжетов;</w:t>
      </w:r>
    </w:p>
    <w:p w:rsidR="0060112E" w:rsidRPr="006473B6" w:rsidRDefault="004106D4" w:rsidP="00D552B0">
      <w:pPr>
        <w:pStyle w:val="a5"/>
        <w:numPr>
          <w:ilvl w:val="1"/>
          <w:numId w:val="94"/>
        </w:numPr>
        <w:tabs>
          <w:tab w:val="left" w:pos="993"/>
          <w:tab w:val="left" w:pos="1527"/>
          <w:tab w:val="left" w:pos="9214"/>
        </w:tabs>
        <w:spacing w:before="2"/>
        <w:ind w:left="284" w:right="472" w:firstLine="283"/>
        <w:jc w:val="both"/>
        <w:rPr>
          <w:sz w:val="24"/>
          <w:szCs w:val="24"/>
        </w:rPr>
      </w:pPr>
      <w:r w:rsidRPr="006473B6">
        <w:rPr>
          <w:sz w:val="24"/>
          <w:szCs w:val="24"/>
        </w:rPr>
        <w:t>представлениям о великих, вечных темах в искусстве на основе сюжетов из Библии, об их мировоззренческом и нравственном значении в</w:t>
      </w:r>
      <w:r w:rsidRPr="006473B6">
        <w:rPr>
          <w:spacing w:val="-6"/>
          <w:sz w:val="24"/>
          <w:szCs w:val="24"/>
        </w:rPr>
        <w:t xml:space="preserve"> </w:t>
      </w:r>
      <w:r w:rsidRPr="006473B6">
        <w:rPr>
          <w:sz w:val="24"/>
          <w:szCs w:val="24"/>
        </w:rPr>
        <w:t>культуре;</w:t>
      </w:r>
    </w:p>
    <w:p w:rsidR="0060112E" w:rsidRPr="006473B6" w:rsidRDefault="004106D4" w:rsidP="00D552B0">
      <w:pPr>
        <w:pStyle w:val="a5"/>
        <w:numPr>
          <w:ilvl w:val="1"/>
          <w:numId w:val="94"/>
        </w:numPr>
        <w:tabs>
          <w:tab w:val="left" w:pos="993"/>
          <w:tab w:val="left" w:pos="1527"/>
          <w:tab w:val="left" w:pos="9214"/>
        </w:tabs>
        <w:spacing w:before="2"/>
        <w:ind w:left="284" w:firstLine="283"/>
        <w:jc w:val="both"/>
      </w:pPr>
      <w:r w:rsidRPr="006473B6">
        <w:rPr>
          <w:sz w:val="24"/>
          <w:szCs w:val="24"/>
        </w:rPr>
        <w:t>называть</w:t>
      </w:r>
      <w:r w:rsidRPr="00710E02">
        <w:rPr>
          <w:spacing w:val="51"/>
          <w:sz w:val="24"/>
          <w:szCs w:val="24"/>
        </w:rPr>
        <w:t xml:space="preserve"> </w:t>
      </w:r>
      <w:r w:rsidRPr="006473B6">
        <w:rPr>
          <w:sz w:val="24"/>
          <w:szCs w:val="24"/>
        </w:rPr>
        <w:t>имена</w:t>
      </w:r>
      <w:r w:rsidRPr="00710E02">
        <w:rPr>
          <w:spacing w:val="48"/>
          <w:sz w:val="24"/>
          <w:szCs w:val="24"/>
        </w:rPr>
        <w:t xml:space="preserve"> </w:t>
      </w:r>
      <w:r w:rsidRPr="006473B6">
        <w:rPr>
          <w:sz w:val="24"/>
          <w:szCs w:val="24"/>
        </w:rPr>
        <w:t>великих</w:t>
      </w:r>
      <w:r w:rsidRPr="00710E02">
        <w:rPr>
          <w:spacing w:val="49"/>
          <w:sz w:val="24"/>
          <w:szCs w:val="24"/>
        </w:rPr>
        <w:t xml:space="preserve"> </w:t>
      </w:r>
      <w:r w:rsidRPr="006473B6">
        <w:rPr>
          <w:sz w:val="24"/>
          <w:szCs w:val="24"/>
        </w:rPr>
        <w:t>европейских</w:t>
      </w:r>
      <w:r w:rsidRPr="00710E02">
        <w:rPr>
          <w:spacing w:val="49"/>
          <w:sz w:val="24"/>
          <w:szCs w:val="24"/>
        </w:rPr>
        <w:t xml:space="preserve"> </w:t>
      </w:r>
      <w:r w:rsidRPr="006473B6">
        <w:rPr>
          <w:sz w:val="24"/>
          <w:szCs w:val="24"/>
        </w:rPr>
        <w:t>и</w:t>
      </w:r>
      <w:r w:rsidRPr="00710E02">
        <w:rPr>
          <w:spacing w:val="48"/>
          <w:sz w:val="24"/>
          <w:szCs w:val="24"/>
        </w:rPr>
        <w:t xml:space="preserve"> </w:t>
      </w:r>
      <w:r w:rsidRPr="006473B6">
        <w:rPr>
          <w:sz w:val="24"/>
          <w:szCs w:val="24"/>
        </w:rPr>
        <w:t>русских</w:t>
      </w:r>
      <w:r w:rsidRPr="00710E02">
        <w:rPr>
          <w:spacing w:val="50"/>
          <w:sz w:val="24"/>
          <w:szCs w:val="24"/>
        </w:rPr>
        <w:t xml:space="preserve"> </w:t>
      </w:r>
      <w:r w:rsidRPr="006473B6">
        <w:rPr>
          <w:sz w:val="24"/>
          <w:szCs w:val="24"/>
        </w:rPr>
        <w:t>художников,</w:t>
      </w:r>
      <w:r w:rsidRPr="00710E02">
        <w:rPr>
          <w:spacing w:val="49"/>
          <w:sz w:val="24"/>
          <w:szCs w:val="24"/>
        </w:rPr>
        <w:t xml:space="preserve"> </w:t>
      </w:r>
      <w:r w:rsidRPr="006473B6">
        <w:rPr>
          <w:sz w:val="24"/>
          <w:szCs w:val="24"/>
        </w:rPr>
        <w:t>творивших</w:t>
      </w:r>
      <w:r w:rsidRPr="00710E02">
        <w:rPr>
          <w:spacing w:val="49"/>
          <w:sz w:val="24"/>
          <w:szCs w:val="24"/>
        </w:rPr>
        <w:t xml:space="preserve"> </w:t>
      </w:r>
      <w:r w:rsidRPr="006473B6">
        <w:rPr>
          <w:sz w:val="24"/>
          <w:szCs w:val="24"/>
        </w:rPr>
        <w:t>на</w:t>
      </w:r>
      <w:r w:rsidRPr="00710E02">
        <w:rPr>
          <w:spacing w:val="48"/>
          <w:sz w:val="24"/>
          <w:szCs w:val="24"/>
        </w:rPr>
        <w:t xml:space="preserve"> </w:t>
      </w:r>
      <w:r w:rsidRPr="006473B6">
        <w:rPr>
          <w:sz w:val="24"/>
          <w:szCs w:val="24"/>
        </w:rPr>
        <w:t>библейские</w:t>
      </w:r>
      <w:r w:rsidR="00710E02">
        <w:rPr>
          <w:sz w:val="24"/>
          <w:szCs w:val="24"/>
        </w:rPr>
        <w:t xml:space="preserve"> </w:t>
      </w:r>
      <w:r w:rsidRPr="00710E02">
        <w:rPr>
          <w:spacing w:val="-1"/>
        </w:rPr>
        <w:t>темы;</w:t>
      </w:r>
    </w:p>
    <w:p w:rsidR="0060112E" w:rsidRPr="006473B6" w:rsidRDefault="004106D4" w:rsidP="00D552B0">
      <w:pPr>
        <w:pStyle w:val="a5"/>
        <w:numPr>
          <w:ilvl w:val="0"/>
          <w:numId w:val="86"/>
        </w:numPr>
        <w:tabs>
          <w:tab w:val="left" w:pos="364"/>
          <w:tab w:val="left" w:pos="993"/>
          <w:tab w:val="left" w:pos="9214"/>
        </w:tabs>
        <w:ind w:left="284" w:firstLine="283"/>
        <w:jc w:val="both"/>
      </w:pPr>
      <w:r w:rsidRPr="006473B6">
        <w:rPr>
          <w:sz w:val="24"/>
          <w:szCs w:val="24"/>
        </w:rPr>
        <w:t>узнавать</w:t>
      </w:r>
      <w:r w:rsidRPr="00710E02">
        <w:rPr>
          <w:spacing w:val="31"/>
          <w:sz w:val="24"/>
          <w:szCs w:val="24"/>
        </w:rPr>
        <w:t xml:space="preserve"> </w:t>
      </w:r>
      <w:r w:rsidRPr="006473B6">
        <w:rPr>
          <w:sz w:val="24"/>
          <w:szCs w:val="24"/>
        </w:rPr>
        <w:t>и</w:t>
      </w:r>
      <w:r w:rsidRPr="00710E02">
        <w:rPr>
          <w:spacing w:val="28"/>
          <w:sz w:val="24"/>
          <w:szCs w:val="24"/>
        </w:rPr>
        <w:t xml:space="preserve"> </w:t>
      </w:r>
      <w:r w:rsidRPr="006473B6">
        <w:rPr>
          <w:sz w:val="24"/>
          <w:szCs w:val="24"/>
        </w:rPr>
        <w:t>характеризовать</w:t>
      </w:r>
      <w:r w:rsidRPr="00710E02">
        <w:rPr>
          <w:spacing w:val="31"/>
          <w:sz w:val="24"/>
          <w:szCs w:val="24"/>
        </w:rPr>
        <w:t xml:space="preserve"> </w:t>
      </w:r>
      <w:r w:rsidRPr="006473B6">
        <w:rPr>
          <w:sz w:val="24"/>
          <w:szCs w:val="24"/>
        </w:rPr>
        <w:t>произведения</w:t>
      </w:r>
      <w:r w:rsidRPr="00710E02">
        <w:rPr>
          <w:spacing w:val="27"/>
          <w:sz w:val="24"/>
          <w:szCs w:val="24"/>
        </w:rPr>
        <w:t xml:space="preserve"> </w:t>
      </w:r>
      <w:r w:rsidRPr="006473B6">
        <w:rPr>
          <w:sz w:val="24"/>
          <w:szCs w:val="24"/>
        </w:rPr>
        <w:t>великих</w:t>
      </w:r>
      <w:r w:rsidRPr="00710E02">
        <w:rPr>
          <w:spacing w:val="30"/>
          <w:sz w:val="24"/>
          <w:szCs w:val="24"/>
        </w:rPr>
        <w:t xml:space="preserve"> </w:t>
      </w:r>
      <w:r w:rsidRPr="006473B6">
        <w:rPr>
          <w:sz w:val="24"/>
          <w:szCs w:val="24"/>
        </w:rPr>
        <w:t>европейских</w:t>
      </w:r>
      <w:r w:rsidRPr="00710E02">
        <w:rPr>
          <w:spacing w:val="31"/>
          <w:sz w:val="24"/>
          <w:szCs w:val="24"/>
        </w:rPr>
        <w:t xml:space="preserve"> </w:t>
      </w:r>
      <w:r w:rsidRPr="006473B6">
        <w:rPr>
          <w:sz w:val="24"/>
          <w:szCs w:val="24"/>
        </w:rPr>
        <w:t>и</w:t>
      </w:r>
      <w:r w:rsidRPr="00710E02">
        <w:rPr>
          <w:spacing w:val="29"/>
          <w:sz w:val="24"/>
          <w:szCs w:val="24"/>
        </w:rPr>
        <w:t xml:space="preserve"> </w:t>
      </w:r>
      <w:r w:rsidRPr="006473B6">
        <w:rPr>
          <w:sz w:val="24"/>
          <w:szCs w:val="24"/>
        </w:rPr>
        <w:t>русских</w:t>
      </w:r>
      <w:r w:rsidRPr="00710E02">
        <w:rPr>
          <w:spacing w:val="27"/>
          <w:sz w:val="24"/>
          <w:szCs w:val="24"/>
        </w:rPr>
        <w:t xml:space="preserve"> </w:t>
      </w:r>
      <w:r w:rsidRPr="006473B6">
        <w:rPr>
          <w:sz w:val="24"/>
          <w:szCs w:val="24"/>
        </w:rPr>
        <w:t>художников</w:t>
      </w:r>
      <w:r w:rsidRPr="00710E02">
        <w:rPr>
          <w:spacing w:val="29"/>
          <w:sz w:val="24"/>
          <w:szCs w:val="24"/>
        </w:rPr>
        <w:t xml:space="preserve"> </w:t>
      </w:r>
      <w:r w:rsidRPr="006473B6">
        <w:rPr>
          <w:sz w:val="24"/>
          <w:szCs w:val="24"/>
        </w:rPr>
        <w:t>на</w:t>
      </w:r>
      <w:r w:rsidR="00710E02">
        <w:rPr>
          <w:sz w:val="24"/>
          <w:szCs w:val="24"/>
        </w:rPr>
        <w:t xml:space="preserve"> </w:t>
      </w:r>
      <w:r w:rsidRPr="006473B6">
        <w:t>библейские темы;</w:t>
      </w:r>
    </w:p>
    <w:p w:rsidR="0060112E" w:rsidRPr="00CC112D" w:rsidRDefault="004106D4" w:rsidP="00D552B0">
      <w:pPr>
        <w:pStyle w:val="a5"/>
        <w:numPr>
          <w:ilvl w:val="0"/>
          <w:numId w:val="128"/>
        </w:numPr>
        <w:tabs>
          <w:tab w:val="left" w:pos="993"/>
          <w:tab w:val="left" w:pos="1527"/>
          <w:tab w:val="left" w:pos="9214"/>
        </w:tabs>
        <w:spacing w:before="2"/>
        <w:ind w:left="284" w:firstLine="283"/>
        <w:jc w:val="both"/>
        <w:rPr>
          <w:sz w:val="24"/>
          <w:szCs w:val="24"/>
        </w:rPr>
      </w:pPr>
      <w:r w:rsidRPr="00CC112D">
        <w:rPr>
          <w:sz w:val="24"/>
          <w:szCs w:val="24"/>
        </w:rPr>
        <w:t>характеризовать роль монументальных памятников в жизни</w:t>
      </w:r>
      <w:r w:rsidRPr="00CC112D">
        <w:rPr>
          <w:spacing w:val="-2"/>
          <w:sz w:val="24"/>
          <w:szCs w:val="24"/>
        </w:rPr>
        <w:t xml:space="preserve"> </w:t>
      </w:r>
      <w:r w:rsidRPr="00CC112D">
        <w:rPr>
          <w:sz w:val="24"/>
          <w:szCs w:val="24"/>
        </w:rPr>
        <w:t>общества;</w:t>
      </w:r>
    </w:p>
    <w:p w:rsidR="0060112E" w:rsidRPr="00CC112D" w:rsidRDefault="004106D4" w:rsidP="00D552B0">
      <w:pPr>
        <w:pStyle w:val="a5"/>
        <w:numPr>
          <w:ilvl w:val="0"/>
          <w:numId w:val="128"/>
        </w:numPr>
        <w:tabs>
          <w:tab w:val="left" w:pos="993"/>
          <w:tab w:val="left" w:pos="1527"/>
          <w:tab w:val="left" w:pos="9214"/>
        </w:tabs>
        <w:spacing w:before="3"/>
        <w:ind w:left="284" w:right="469" w:firstLine="283"/>
        <w:jc w:val="both"/>
        <w:rPr>
          <w:sz w:val="24"/>
          <w:szCs w:val="24"/>
        </w:rPr>
      </w:pPr>
      <w:r w:rsidRPr="00CC112D">
        <w:rPr>
          <w:sz w:val="24"/>
          <w:szCs w:val="24"/>
        </w:rPr>
        <w:t>рассуждать об особенностях художественного образа советского народа в годы Великой Отечественной</w:t>
      </w:r>
      <w:r w:rsidRPr="00CC112D">
        <w:rPr>
          <w:spacing w:val="-1"/>
          <w:sz w:val="24"/>
          <w:szCs w:val="24"/>
        </w:rPr>
        <w:t xml:space="preserve"> </w:t>
      </w:r>
      <w:r w:rsidRPr="00CC112D">
        <w:rPr>
          <w:sz w:val="24"/>
          <w:szCs w:val="24"/>
        </w:rPr>
        <w:t>войны;</w:t>
      </w:r>
    </w:p>
    <w:p w:rsidR="0060112E" w:rsidRPr="00CC112D" w:rsidRDefault="004106D4" w:rsidP="00D552B0">
      <w:pPr>
        <w:pStyle w:val="a5"/>
        <w:numPr>
          <w:ilvl w:val="0"/>
          <w:numId w:val="128"/>
        </w:numPr>
        <w:tabs>
          <w:tab w:val="left" w:pos="993"/>
          <w:tab w:val="left" w:pos="1527"/>
          <w:tab w:val="left" w:pos="9214"/>
        </w:tabs>
        <w:spacing w:before="5"/>
        <w:ind w:left="284" w:right="470" w:firstLine="283"/>
        <w:jc w:val="both"/>
        <w:rPr>
          <w:sz w:val="24"/>
          <w:szCs w:val="24"/>
        </w:rPr>
      </w:pPr>
      <w:r w:rsidRPr="00CC112D">
        <w:rPr>
          <w:sz w:val="24"/>
          <w:szCs w:val="24"/>
        </w:rPr>
        <w:t>описывать и характеризовать выдающиеся монументальные памятники и ансамбли, посвященные Великой Отечественной</w:t>
      </w:r>
      <w:r w:rsidRPr="00CC112D">
        <w:rPr>
          <w:spacing w:val="-3"/>
          <w:sz w:val="24"/>
          <w:szCs w:val="24"/>
        </w:rPr>
        <w:t xml:space="preserve"> </w:t>
      </w:r>
      <w:r w:rsidRPr="00CC112D">
        <w:rPr>
          <w:sz w:val="24"/>
          <w:szCs w:val="24"/>
        </w:rPr>
        <w:t>войне;</w:t>
      </w:r>
    </w:p>
    <w:p w:rsidR="0060112E" w:rsidRPr="00CC112D" w:rsidRDefault="004106D4" w:rsidP="00D552B0">
      <w:pPr>
        <w:pStyle w:val="a5"/>
        <w:numPr>
          <w:ilvl w:val="0"/>
          <w:numId w:val="128"/>
        </w:numPr>
        <w:tabs>
          <w:tab w:val="left" w:pos="993"/>
          <w:tab w:val="left" w:pos="1527"/>
          <w:tab w:val="left" w:pos="9214"/>
        </w:tabs>
        <w:spacing w:before="4"/>
        <w:ind w:left="284" w:right="469" w:firstLine="283"/>
        <w:jc w:val="both"/>
        <w:rPr>
          <w:sz w:val="24"/>
          <w:szCs w:val="24"/>
        </w:rPr>
      </w:pPr>
      <w:r w:rsidRPr="00CC112D">
        <w:rPr>
          <w:sz w:val="24"/>
          <w:szCs w:val="24"/>
        </w:rPr>
        <w:t>творческому опыту лепки памятника, посвященного значимому историческому событию или историческому</w:t>
      </w:r>
      <w:r w:rsidRPr="00CC112D">
        <w:rPr>
          <w:spacing w:val="-8"/>
          <w:sz w:val="24"/>
          <w:szCs w:val="24"/>
        </w:rPr>
        <w:t xml:space="preserve"> </w:t>
      </w:r>
      <w:r w:rsidRPr="00CC112D">
        <w:rPr>
          <w:sz w:val="24"/>
          <w:szCs w:val="24"/>
        </w:rPr>
        <w:t>герою;</w:t>
      </w:r>
    </w:p>
    <w:p w:rsidR="0060112E" w:rsidRPr="00CC112D" w:rsidRDefault="004106D4" w:rsidP="00D552B0">
      <w:pPr>
        <w:pStyle w:val="a5"/>
        <w:numPr>
          <w:ilvl w:val="0"/>
          <w:numId w:val="128"/>
        </w:numPr>
        <w:tabs>
          <w:tab w:val="left" w:pos="993"/>
          <w:tab w:val="left" w:pos="1527"/>
          <w:tab w:val="left" w:pos="9214"/>
        </w:tabs>
        <w:spacing w:before="5"/>
        <w:ind w:left="284" w:right="465" w:firstLine="283"/>
        <w:jc w:val="both"/>
        <w:rPr>
          <w:sz w:val="24"/>
          <w:szCs w:val="24"/>
        </w:rPr>
      </w:pPr>
      <w:r w:rsidRPr="00CC112D">
        <w:rPr>
          <w:sz w:val="24"/>
          <w:szCs w:val="24"/>
        </w:rPr>
        <w:t>анализировать художественно-выразительные средства произведений изобразительного искусства XX</w:t>
      </w:r>
      <w:r w:rsidRPr="00CC112D">
        <w:rPr>
          <w:spacing w:val="-3"/>
          <w:sz w:val="24"/>
          <w:szCs w:val="24"/>
        </w:rPr>
        <w:t xml:space="preserve"> </w:t>
      </w:r>
      <w:r w:rsidRPr="00CC112D">
        <w:rPr>
          <w:sz w:val="24"/>
          <w:szCs w:val="24"/>
        </w:rPr>
        <w:t>века;</w:t>
      </w:r>
    </w:p>
    <w:p w:rsidR="0060112E" w:rsidRPr="00CC112D" w:rsidRDefault="004106D4" w:rsidP="00D552B0">
      <w:pPr>
        <w:pStyle w:val="a5"/>
        <w:numPr>
          <w:ilvl w:val="0"/>
          <w:numId w:val="128"/>
        </w:numPr>
        <w:tabs>
          <w:tab w:val="left" w:pos="993"/>
          <w:tab w:val="left" w:pos="1527"/>
          <w:tab w:val="left" w:pos="9214"/>
        </w:tabs>
        <w:spacing w:before="2"/>
        <w:ind w:left="284" w:firstLine="283"/>
        <w:jc w:val="both"/>
        <w:rPr>
          <w:sz w:val="24"/>
          <w:szCs w:val="24"/>
        </w:rPr>
      </w:pPr>
      <w:r w:rsidRPr="00CC112D">
        <w:rPr>
          <w:sz w:val="24"/>
          <w:szCs w:val="24"/>
        </w:rPr>
        <w:t>культуре зрительского</w:t>
      </w:r>
      <w:r w:rsidRPr="00CC112D">
        <w:rPr>
          <w:spacing w:val="-2"/>
          <w:sz w:val="24"/>
          <w:szCs w:val="24"/>
        </w:rPr>
        <w:t xml:space="preserve"> </w:t>
      </w:r>
      <w:r w:rsidRPr="00CC112D">
        <w:rPr>
          <w:sz w:val="24"/>
          <w:szCs w:val="24"/>
        </w:rPr>
        <w:t>восприятия;</w:t>
      </w:r>
    </w:p>
    <w:p w:rsidR="0060112E" w:rsidRPr="00CC112D" w:rsidRDefault="004106D4" w:rsidP="00D552B0">
      <w:pPr>
        <w:pStyle w:val="a5"/>
        <w:numPr>
          <w:ilvl w:val="0"/>
          <w:numId w:val="128"/>
        </w:numPr>
        <w:tabs>
          <w:tab w:val="left" w:pos="993"/>
          <w:tab w:val="left" w:pos="1527"/>
          <w:tab w:val="left" w:pos="9214"/>
        </w:tabs>
        <w:ind w:left="284" w:firstLine="283"/>
        <w:jc w:val="both"/>
        <w:rPr>
          <w:sz w:val="24"/>
          <w:szCs w:val="24"/>
        </w:rPr>
      </w:pPr>
      <w:r w:rsidRPr="00CC112D">
        <w:rPr>
          <w:sz w:val="24"/>
          <w:szCs w:val="24"/>
        </w:rPr>
        <w:t>характеризовать временные и пространственные</w:t>
      </w:r>
      <w:r w:rsidRPr="00CC112D">
        <w:rPr>
          <w:spacing w:val="-4"/>
          <w:sz w:val="24"/>
          <w:szCs w:val="24"/>
        </w:rPr>
        <w:t xml:space="preserve"> </w:t>
      </w:r>
      <w:r w:rsidRPr="00CC112D">
        <w:rPr>
          <w:sz w:val="24"/>
          <w:szCs w:val="24"/>
        </w:rPr>
        <w:t>искусства;</w:t>
      </w:r>
    </w:p>
    <w:p w:rsidR="0060112E" w:rsidRPr="00CC112D" w:rsidRDefault="004106D4" w:rsidP="00D552B0">
      <w:pPr>
        <w:pStyle w:val="a5"/>
        <w:numPr>
          <w:ilvl w:val="0"/>
          <w:numId w:val="128"/>
        </w:numPr>
        <w:tabs>
          <w:tab w:val="left" w:pos="993"/>
          <w:tab w:val="left" w:pos="1527"/>
          <w:tab w:val="left" w:pos="9214"/>
        </w:tabs>
        <w:spacing w:before="2"/>
        <w:ind w:left="284" w:firstLine="283"/>
        <w:jc w:val="both"/>
        <w:rPr>
          <w:sz w:val="24"/>
          <w:szCs w:val="24"/>
        </w:rPr>
      </w:pPr>
      <w:r w:rsidRPr="00CC112D">
        <w:rPr>
          <w:sz w:val="24"/>
          <w:szCs w:val="24"/>
        </w:rPr>
        <w:t>понимать разницу между реальностью и художественным</w:t>
      </w:r>
      <w:r w:rsidRPr="00CC112D">
        <w:rPr>
          <w:spacing w:val="-17"/>
          <w:sz w:val="24"/>
          <w:szCs w:val="24"/>
        </w:rPr>
        <w:t xml:space="preserve"> </w:t>
      </w:r>
      <w:r w:rsidRPr="00CC112D">
        <w:rPr>
          <w:sz w:val="24"/>
          <w:szCs w:val="24"/>
        </w:rPr>
        <w:t>образом;</w:t>
      </w:r>
    </w:p>
    <w:p w:rsidR="0060112E" w:rsidRPr="00CC112D" w:rsidRDefault="004106D4" w:rsidP="00D552B0">
      <w:pPr>
        <w:pStyle w:val="a5"/>
        <w:numPr>
          <w:ilvl w:val="0"/>
          <w:numId w:val="128"/>
        </w:numPr>
        <w:tabs>
          <w:tab w:val="left" w:pos="993"/>
          <w:tab w:val="left" w:pos="1527"/>
          <w:tab w:val="left" w:pos="9214"/>
        </w:tabs>
        <w:spacing w:before="1"/>
        <w:ind w:left="284" w:right="469" w:firstLine="283"/>
        <w:jc w:val="both"/>
        <w:rPr>
          <w:sz w:val="24"/>
          <w:szCs w:val="24"/>
        </w:rPr>
      </w:pPr>
      <w:r w:rsidRPr="00CC112D">
        <w:rPr>
          <w:sz w:val="24"/>
          <w:szCs w:val="24"/>
        </w:rPr>
        <w:t>представлениям об искусстве иллюстрации и творчестве известных иллюстраторов книг. И.Я. Билибин. В.А. Милашевский. В.А.</w:t>
      </w:r>
      <w:r w:rsidRPr="00CC112D">
        <w:rPr>
          <w:spacing w:val="-2"/>
          <w:sz w:val="24"/>
          <w:szCs w:val="24"/>
        </w:rPr>
        <w:t xml:space="preserve"> </w:t>
      </w:r>
      <w:r w:rsidRPr="00CC112D">
        <w:rPr>
          <w:sz w:val="24"/>
          <w:szCs w:val="24"/>
        </w:rPr>
        <w:t>Фаворский;</w:t>
      </w:r>
    </w:p>
    <w:p w:rsidR="0060112E" w:rsidRPr="00CC112D" w:rsidRDefault="004106D4" w:rsidP="00D552B0">
      <w:pPr>
        <w:pStyle w:val="a5"/>
        <w:numPr>
          <w:ilvl w:val="0"/>
          <w:numId w:val="128"/>
        </w:numPr>
        <w:tabs>
          <w:tab w:val="left" w:pos="993"/>
          <w:tab w:val="left" w:pos="1527"/>
          <w:tab w:val="left" w:pos="9214"/>
        </w:tabs>
        <w:spacing w:before="3"/>
        <w:ind w:left="284" w:firstLine="283"/>
        <w:jc w:val="both"/>
        <w:rPr>
          <w:sz w:val="24"/>
          <w:szCs w:val="24"/>
        </w:rPr>
      </w:pPr>
      <w:r w:rsidRPr="00CC112D">
        <w:rPr>
          <w:sz w:val="24"/>
          <w:szCs w:val="24"/>
        </w:rPr>
        <w:t>опыту художественного иллюстрирования и навыкам работы графическими</w:t>
      </w:r>
      <w:r w:rsidRPr="00CC112D">
        <w:rPr>
          <w:spacing w:val="-17"/>
          <w:sz w:val="24"/>
          <w:szCs w:val="24"/>
        </w:rPr>
        <w:t xml:space="preserve"> </w:t>
      </w:r>
      <w:r w:rsidRPr="00CC112D">
        <w:rPr>
          <w:sz w:val="24"/>
          <w:szCs w:val="24"/>
        </w:rPr>
        <w:t>материалами;</w:t>
      </w:r>
    </w:p>
    <w:p w:rsidR="0060112E" w:rsidRPr="00CC112D" w:rsidRDefault="004106D4" w:rsidP="00D552B0">
      <w:pPr>
        <w:pStyle w:val="a5"/>
        <w:numPr>
          <w:ilvl w:val="0"/>
          <w:numId w:val="128"/>
        </w:numPr>
        <w:tabs>
          <w:tab w:val="left" w:pos="993"/>
          <w:tab w:val="left" w:pos="1527"/>
          <w:tab w:val="left" w:pos="9214"/>
        </w:tabs>
        <w:spacing w:before="1"/>
        <w:ind w:left="284" w:right="469" w:firstLine="283"/>
        <w:jc w:val="both"/>
        <w:rPr>
          <w:sz w:val="24"/>
          <w:szCs w:val="24"/>
        </w:rPr>
      </w:pPr>
      <w:r w:rsidRPr="00CC112D">
        <w:rPr>
          <w:sz w:val="24"/>
          <w:szCs w:val="24"/>
        </w:rPr>
        <w:t>собирать необходимый материал для иллюстрирования (характер одежды героев, характер построек и помещений, характерные детали быта и</w:t>
      </w:r>
      <w:r w:rsidRPr="00CC112D">
        <w:rPr>
          <w:spacing w:val="-1"/>
          <w:sz w:val="24"/>
          <w:szCs w:val="24"/>
        </w:rPr>
        <w:t xml:space="preserve"> </w:t>
      </w:r>
      <w:r w:rsidRPr="00CC112D">
        <w:rPr>
          <w:sz w:val="24"/>
          <w:szCs w:val="24"/>
        </w:rPr>
        <w:t>т.д.);</w:t>
      </w:r>
    </w:p>
    <w:p w:rsidR="0060112E" w:rsidRPr="00CC112D" w:rsidRDefault="004106D4" w:rsidP="00D552B0">
      <w:pPr>
        <w:pStyle w:val="a5"/>
        <w:numPr>
          <w:ilvl w:val="0"/>
          <w:numId w:val="128"/>
        </w:numPr>
        <w:tabs>
          <w:tab w:val="left" w:pos="993"/>
          <w:tab w:val="left" w:pos="1527"/>
          <w:tab w:val="left" w:pos="9214"/>
        </w:tabs>
        <w:spacing w:before="5"/>
        <w:ind w:left="284" w:right="462" w:firstLine="283"/>
        <w:jc w:val="both"/>
        <w:rPr>
          <w:sz w:val="24"/>
          <w:szCs w:val="24"/>
        </w:rPr>
      </w:pPr>
      <w:r w:rsidRPr="00CC112D">
        <w:rPr>
          <w:sz w:val="24"/>
          <w:szCs w:val="24"/>
        </w:rPr>
        <w:t>представлениям об анималистическом жанре изобразительного искусства и творчестве художников-анималистов;</w:t>
      </w:r>
    </w:p>
    <w:p w:rsidR="0060112E" w:rsidRPr="00CC112D" w:rsidRDefault="004106D4" w:rsidP="00D552B0">
      <w:pPr>
        <w:pStyle w:val="a5"/>
        <w:numPr>
          <w:ilvl w:val="0"/>
          <w:numId w:val="128"/>
        </w:numPr>
        <w:tabs>
          <w:tab w:val="left" w:pos="993"/>
          <w:tab w:val="left" w:pos="1527"/>
          <w:tab w:val="left" w:pos="9214"/>
        </w:tabs>
        <w:spacing w:before="2"/>
        <w:ind w:left="284" w:firstLine="283"/>
        <w:jc w:val="both"/>
        <w:rPr>
          <w:sz w:val="24"/>
          <w:szCs w:val="24"/>
        </w:rPr>
      </w:pPr>
      <w:r w:rsidRPr="00CC112D">
        <w:rPr>
          <w:sz w:val="24"/>
          <w:szCs w:val="24"/>
        </w:rPr>
        <w:t>опыту художественного творчества по созданию стилизованных образов</w:t>
      </w:r>
      <w:r w:rsidRPr="00CC112D">
        <w:rPr>
          <w:spacing w:val="-12"/>
          <w:sz w:val="24"/>
          <w:szCs w:val="24"/>
        </w:rPr>
        <w:t xml:space="preserve"> </w:t>
      </w:r>
      <w:r w:rsidRPr="00CC112D">
        <w:rPr>
          <w:sz w:val="24"/>
          <w:szCs w:val="24"/>
        </w:rPr>
        <w:t>животных;</w:t>
      </w:r>
    </w:p>
    <w:p w:rsidR="0060112E" w:rsidRPr="00CC112D" w:rsidRDefault="004106D4" w:rsidP="00D552B0">
      <w:pPr>
        <w:pStyle w:val="a5"/>
        <w:numPr>
          <w:ilvl w:val="0"/>
          <w:numId w:val="128"/>
        </w:numPr>
        <w:tabs>
          <w:tab w:val="left" w:pos="993"/>
          <w:tab w:val="left" w:pos="1527"/>
          <w:tab w:val="left" w:pos="9214"/>
        </w:tabs>
        <w:ind w:left="284" w:right="474" w:firstLine="283"/>
        <w:jc w:val="both"/>
        <w:rPr>
          <w:sz w:val="24"/>
          <w:szCs w:val="24"/>
        </w:rPr>
      </w:pPr>
      <w:r w:rsidRPr="00CC112D">
        <w:rPr>
          <w:sz w:val="24"/>
          <w:szCs w:val="24"/>
        </w:rPr>
        <w:t>систематизировать и характеризовать основные этапы развития и истории архитектуры и дизайна;</w:t>
      </w:r>
    </w:p>
    <w:p w:rsidR="0060112E" w:rsidRPr="00CC112D" w:rsidRDefault="004106D4" w:rsidP="00D552B0">
      <w:pPr>
        <w:pStyle w:val="a5"/>
        <w:numPr>
          <w:ilvl w:val="0"/>
          <w:numId w:val="128"/>
        </w:numPr>
        <w:tabs>
          <w:tab w:val="left" w:pos="993"/>
          <w:tab w:val="left" w:pos="1527"/>
          <w:tab w:val="left" w:pos="9214"/>
        </w:tabs>
        <w:spacing w:before="1"/>
        <w:ind w:left="284" w:firstLine="283"/>
        <w:jc w:val="both"/>
        <w:rPr>
          <w:sz w:val="24"/>
          <w:szCs w:val="24"/>
        </w:rPr>
      </w:pPr>
      <w:r w:rsidRPr="00CC112D">
        <w:rPr>
          <w:sz w:val="24"/>
          <w:szCs w:val="24"/>
        </w:rPr>
        <w:t>распознавать объект и пространство в конструктивных видах</w:t>
      </w:r>
      <w:r w:rsidRPr="00CC112D">
        <w:rPr>
          <w:spacing w:val="-7"/>
          <w:sz w:val="24"/>
          <w:szCs w:val="24"/>
        </w:rPr>
        <w:t xml:space="preserve"> </w:t>
      </w:r>
      <w:r w:rsidRPr="00CC112D">
        <w:rPr>
          <w:sz w:val="24"/>
          <w:szCs w:val="24"/>
        </w:rPr>
        <w:t>искусства;</w:t>
      </w:r>
    </w:p>
    <w:p w:rsidR="0060112E" w:rsidRPr="00CC112D" w:rsidRDefault="004106D4" w:rsidP="00D552B0">
      <w:pPr>
        <w:pStyle w:val="a5"/>
        <w:numPr>
          <w:ilvl w:val="0"/>
          <w:numId w:val="128"/>
        </w:numPr>
        <w:tabs>
          <w:tab w:val="left" w:pos="993"/>
          <w:tab w:val="left" w:pos="1527"/>
          <w:tab w:val="left" w:pos="9214"/>
        </w:tabs>
        <w:ind w:left="284" w:firstLine="283"/>
        <w:jc w:val="both"/>
        <w:rPr>
          <w:sz w:val="24"/>
          <w:szCs w:val="24"/>
        </w:rPr>
      </w:pPr>
      <w:r w:rsidRPr="00CC112D">
        <w:rPr>
          <w:sz w:val="24"/>
          <w:szCs w:val="24"/>
        </w:rPr>
        <w:t>понимать сочетание различных объемов в здании;</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понимать единство художественного и функционального в вещи, форму и</w:t>
      </w:r>
      <w:r w:rsidRPr="00CC112D">
        <w:rPr>
          <w:spacing w:val="-16"/>
          <w:sz w:val="24"/>
          <w:szCs w:val="24"/>
        </w:rPr>
        <w:t xml:space="preserve"> </w:t>
      </w:r>
      <w:r w:rsidRPr="00CC112D">
        <w:rPr>
          <w:sz w:val="24"/>
          <w:szCs w:val="24"/>
        </w:rPr>
        <w:t>материал;</w:t>
      </w:r>
    </w:p>
    <w:p w:rsidR="0060112E" w:rsidRPr="00CC112D" w:rsidRDefault="004106D4" w:rsidP="00D552B0">
      <w:pPr>
        <w:pStyle w:val="a5"/>
        <w:numPr>
          <w:ilvl w:val="0"/>
          <w:numId w:val="129"/>
        </w:numPr>
        <w:tabs>
          <w:tab w:val="left" w:pos="993"/>
          <w:tab w:val="left" w:pos="1527"/>
          <w:tab w:val="left" w:pos="9214"/>
        </w:tabs>
        <w:spacing w:before="2"/>
        <w:ind w:left="284" w:right="462" w:firstLine="283"/>
        <w:jc w:val="both"/>
        <w:rPr>
          <w:sz w:val="24"/>
          <w:szCs w:val="24"/>
        </w:rPr>
      </w:pPr>
      <w:r w:rsidRPr="00CC112D">
        <w:rPr>
          <w:sz w:val="24"/>
          <w:szCs w:val="24"/>
        </w:rPr>
        <w:t>иметь общее представление и рассказывать об особенностях архитектурно-художественных стилей разных</w:t>
      </w:r>
      <w:r w:rsidRPr="00CC112D">
        <w:rPr>
          <w:spacing w:val="1"/>
          <w:sz w:val="24"/>
          <w:szCs w:val="24"/>
        </w:rPr>
        <w:t xml:space="preserve"> </w:t>
      </w:r>
      <w:r w:rsidRPr="00CC112D">
        <w:rPr>
          <w:sz w:val="24"/>
          <w:szCs w:val="24"/>
        </w:rPr>
        <w:t>эпох;</w:t>
      </w:r>
    </w:p>
    <w:p w:rsidR="0060112E" w:rsidRPr="00CC112D" w:rsidRDefault="004106D4" w:rsidP="00D552B0">
      <w:pPr>
        <w:pStyle w:val="a5"/>
        <w:numPr>
          <w:ilvl w:val="0"/>
          <w:numId w:val="129"/>
        </w:numPr>
        <w:tabs>
          <w:tab w:val="left" w:pos="993"/>
          <w:tab w:val="left" w:pos="1527"/>
          <w:tab w:val="left" w:pos="9214"/>
        </w:tabs>
        <w:spacing w:before="2"/>
        <w:ind w:left="284" w:firstLine="283"/>
        <w:jc w:val="both"/>
        <w:rPr>
          <w:sz w:val="24"/>
          <w:szCs w:val="24"/>
        </w:rPr>
      </w:pPr>
      <w:r w:rsidRPr="00CC112D">
        <w:rPr>
          <w:sz w:val="24"/>
          <w:szCs w:val="24"/>
        </w:rPr>
        <w:t>понимать тенденции и перспективы развития современной</w:t>
      </w:r>
      <w:r w:rsidRPr="00CC112D">
        <w:rPr>
          <w:spacing w:val="-9"/>
          <w:sz w:val="24"/>
          <w:szCs w:val="24"/>
        </w:rPr>
        <w:t xml:space="preserve"> </w:t>
      </w:r>
      <w:r w:rsidRPr="00CC112D">
        <w:rPr>
          <w:sz w:val="24"/>
          <w:szCs w:val="24"/>
        </w:rPr>
        <w:t>архитектуры;</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различать образно-стилевой язык архитектуры</w:t>
      </w:r>
      <w:r w:rsidRPr="00CC112D">
        <w:rPr>
          <w:spacing w:val="1"/>
          <w:sz w:val="24"/>
          <w:szCs w:val="24"/>
        </w:rPr>
        <w:t xml:space="preserve"> </w:t>
      </w:r>
      <w:r w:rsidRPr="00CC112D">
        <w:rPr>
          <w:sz w:val="24"/>
          <w:szCs w:val="24"/>
        </w:rPr>
        <w:t>прошлого;</w:t>
      </w:r>
    </w:p>
    <w:p w:rsidR="0060112E" w:rsidRPr="00CC112D" w:rsidRDefault="004106D4" w:rsidP="00D552B0">
      <w:pPr>
        <w:pStyle w:val="a5"/>
        <w:numPr>
          <w:ilvl w:val="0"/>
          <w:numId w:val="129"/>
        </w:numPr>
        <w:tabs>
          <w:tab w:val="left" w:pos="993"/>
          <w:tab w:val="left" w:pos="1527"/>
          <w:tab w:val="left" w:pos="9214"/>
        </w:tabs>
        <w:spacing w:before="3"/>
        <w:ind w:left="284" w:right="469" w:firstLine="283"/>
        <w:jc w:val="both"/>
        <w:rPr>
          <w:sz w:val="24"/>
          <w:szCs w:val="24"/>
        </w:rPr>
      </w:pPr>
      <w:r w:rsidRPr="00CC112D">
        <w:rPr>
          <w:sz w:val="24"/>
          <w:szCs w:val="24"/>
        </w:rPr>
        <w:t>характеризовать и различать малые формы архитектуры и дизайна в пространстве городской среды;</w:t>
      </w:r>
    </w:p>
    <w:p w:rsidR="0060112E" w:rsidRPr="00CC112D" w:rsidRDefault="004106D4" w:rsidP="00D552B0">
      <w:pPr>
        <w:pStyle w:val="a5"/>
        <w:numPr>
          <w:ilvl w:val="0"/>
          <w:numId w:val="129"/>
        </w:numPr>
        <w:tabs>
          <w:tab w:val="left" w:pos="993"/>
          <w:tab w:val="left" w:pos="1527"/>
          <w:tab w:val="left" w:pos="9214"/>
        </w:tabs>
        <w:spacing w:before="5"/>
        <w:ind w:left="284" w:right="463" w:firstLine="283"/>
        <w:jc w:val="both"/>
        <w:rPr>
          <w:sz w:val="24"/>
          <w:szCs w:val="24"/>
        </w:rPr>
      </w:pPr>
      <w:r w:rsidRPr="00CC112D">
        <w:rPr>
          <w:sz w:val="24"/>
          <w:szCs w:val="24"/>
        </w:rPr>
        <w:t>понимать плоскостную композицию как возможное схематическое изображение объемов при взгляде на них</w:t>
      </w:r>
      <w:r w:rsidRPr="00CC112D">
        <w:rPr>
          <w:spacing w:val="-3"/>
          <w:sz w:val="24"/>
          <w:szCs w:val="24"/>
        </w:rPr>
        <w:t xml:space="preserve"> </w:t>
      </w:r>
      <w:r w:rsidRPr="00CC112D">
        <w:rPr>
          <w:sz w:val="24"/>
          <w:szCs w:val="24"/>
        </w:rPr>
        <w:t>сверху;</w:t>
      </w:r>
    </w:p>
    <w:p w:rsidR="0060112E" w:rsidRPr="00CC112D" w:rsidRDefault="004106D4" w:rsidP="00D552B0">
      <w:pPr>
        <w:pStyle w:val="a5"/>
        <w:numPr>
          <w:ilvl w:val="0"/>
          <w:numId w:val="129"/>
        </w:numPr>
        <w:tabs>
          <w:tab w:val="left" w:pos="993"/>
          <w:tab w:val="left" w:pos="1527"/>
          <w:tab w:val="left" w:pos="9214"/>
        </w:tabs>
        <w:spacing w:before="4"/>
        <w:ind w:left="284" w:right="464" w:firstLine="283"/>
        <w:jc w:val="both"/>
        <w:rPr>
          <w:sz w:val="24"/>
          <w:szCs w:val="24"/>
        </w:rPr>
      </w:pPr>
      <w:r w:rsidRPr="00CC112D">
        <w:rPr>
          <w:sz w:val="24"/>
          <w:szCs w:val="24"/>
        </w:rPr>
        <w:t>осознавать чертеж как плоскостное изображение объемов, когда точка – вертикаль, круг – цилиндр, шар и т.</w:t>
      </w:r>
      <w:r w:rsidRPr="00CC112D">
        <w:rPr>
          <w:spacing w:val="-3"/>
          <w:sz w:val="24"/>
          <w:szCs w:val="24"/>
        </w:rPr>
        <w:t xml:space="preserve"> </w:t>
      </w:r>
      <w:r w:rsidRPr="00CC112D">
        <w:rPr>
          <w:sz w:val="24"/>
          <w:szCs w:val="24"/>
        </w:rPr>
        <w:t>д.;</w:t>
      </w:r>
    </w:p>
    <w:p w:rsidR="0060112E" w:rsidRPr="00CC112D" w:rsidRDefault="00710E02" w:rsidP="00D552B0">
      <w:pPr>
        <w:pStyle w:val="a5"/>
        <w:numPr>
          <w:ilvl w:val="0"/>
          <w:numId w:val="129"/>
        </w:numPr>
        <w:tabs>
          <w:tab w:val="left" w:pos="993"/>
          <w:tab w:val="left" w:pos="1527"/>
          <w:tab w:val="left" w:pos="2830"/>
          <w:tab w:val="left" w:pos="3156"/>
          <w:tab w:val="left" w:pos="4677"/>
          <w:tab w:val="left" w:pos="6795"/>
          <w:tab w:val="left" w:pos="8356"/>
          <w:tab w:val="left" w:pos="9214"/>
          <w:tab w:val="left" w:pos="9979"/>
          <w:tab w:val="left" w:pos="10886"/>
        </w:tabs>
        <w:spacing w:before="5"/>
        <w:ind w:left="284" w:right="469" w:firstLine="283"/>
        <w:jc w:val="both"/>
        <w:rPr>
          <w:sz w:val="24"/>
          <w:szCs w:val="24"/>
        </w:rPr>
      </w:pPr>
      <w:r>
        <w:rPr>
          <w:sz w:val="24"/>
          <w:szCs w:val="24"/>
        </w:rPr>
        <w:t xml:space="preserve">применять в создаваемых пространственных </w:t>
      </w:r>
      <w:r w:rsidR="004106D4" w:rsidRPr="00CC112D">
        <w:rPr>
          <w:sz w:val="24"/>
          <w:szCs w:val="24"/>
        </w:rPr>
        <w:t>композициях</w:t>
      </w:r>
      <w:r>
        <w:rPr>
          <w:sz w:val="24"/>
          <w:szCs w:val="24"/>
        </w:rPr>
        <w:t xml:space="preserve"> доминантный объект </w:t>
      </w:r>
      <w:r w:rsidR="004106D4" w:rsidRPr="00CC112D">
        <w:rPr>
          <w:sz w:val="24"/>
          <w:szCs w:val="24"/>
        </w:rPr>
        <w:t>и вспомогательные соединительные</w:t>
      </w:r>
      <w:r w:rsidR="004106D4" w:rsidRPr="00CC112D">
        <w:rPr>
          <w:spacing w:val="-5"/>
          <w:sz w:val="24"/>
          <w:szCs w:val="24"/>
        </w:rPr>
        <w:t xml:space="preserve"> </w:t>
      </w:r>
      <w:r w:rsidR="004106D4" w:rsidRPr="00CC112D">
        <w:rPr>
          <w:sz w:val="24"/>
          <w:szCs w:val="24"/>
        </w:rPr>
        <w:t>элементы;</w:t>
      </w:r>
    </w:p>
    <w:p w:rsidR="0060112E" w:rsidRPr="00CC112D" w:rsidRDefault="004106D4" w:rsidP="00D552B0">
      <w:pPr>
        <w:pStyle w:val="a5"/>
        <w:numPr>
          <w:ilvl w:val="0"/>
          <w:numId w:val="129"/>
        </w:numPr>
        <w:tabs>
          <w:tab w:val="left" w:pos="993"/>
          <w:tab w:val="left" w:pos="1527"/>
          <w:tab w:val="left" w:pos="9214"/>
        </w:tabs>
        <w:spacing w:before="5"/>
        <w:ind w:left="284" w:right="469" w:firstLine="283"/>
        <w:jc w:val="both"/>
        <w:rPr>
          <w:sz w:val="24"/>
          <w:szCs w:val="24"/>
        </w:rPr>
      </w:pPr>
      <w:r w:rsidRPr="00CC112D">
        <w:rPr>
          <w:sz w:val="24"/>
          <w:szCs w:val="24"/>
        </w:rPr>
        <w:t>применять навыки формообразования, использования объемов в дизайне и архитектуре (макеты из бумаги, картона,</w:t>
      </w:r>
      <w:r w:rsidRPr="00CC112D">
        <w:rPr>
          <w:spacing w:val="-1"/>
          <w:sz w:val="24"/>
          <w:szCs w:val="24"/>
        </w:rPr>
        <w:t xml:space="preserve"> </w:t>
      </w:r>
      <w:r w:rsidRPr="00CC112D">
        <w:rPr>
          <w:sz w:val="24"/>
          <w:szCs w:val="24"/>
        </w:rPr>
        <w:t>пластилина);</w:t>
      </w:r>
    </w:p>
    <w:p w:rsidR="0060112E" w:rsidRPr="00CC112D" w:rsidRDefault="004106D4" w:rsidP="00D552B0">
      <w:pPr>
        <w:pStyle w:val="a5"/>
        <w:numPr>
          <w:ilvl w:val="0"/>
          <w:numId w:val="129"/>
        </w:numPr>
        <w:tabs>
          <w:tab w:val="left" w:pos="993"/>
          <w:tab w:val="left" w:pos="1527"/>
          <w:tab w:val="left" w:pos="9214"/>
        </w:tabs>
        <w:spacing w:before="2"/>
        <w:ind w:left="284" w:firstLine="283"/>
        <w:jc w:val="both"/>
        <w:rPr>
          <w:sz w:val="24"/>
          <w:szCs w:val="24"/>
        </w:rPr>
      </w:pPr>
      <w:r w:rsidRPr="00CC112D">
        <w:rPr>
          <w:sz w:val="24"/>
          <w:szCs w:val="24"/>
        </w:rPr>
        <w:t>создавать композиционные макеты объектов на предметной плоскости и в</w:t>
      </w:r>
      <w:r w:rsidRPr="00CC112D">
        <w:rPr>
          <w:spacing w:val="-13"/>
          <w:sz w:val="24"/>
          <w:szCs w:val="24"/>
        </w:rPr>
        <w:t xml:space="preserve"> </w:t>
      </w:r>
      <w:r w:rsidRPr="00CC112D">
        <w:rPr>
          <w:sz w:val="24"/>
          <w:szCs w:val="24"/>
        </w:rPr>
        <w:t>пространстве;</w:t>
      </w:r>
    </w:p>
    <w:p w:rsidR="0060112E" w:rsidRPr="00CC112D" w:rsidRDefault="004106D4" w:rsidP="00D552B0">
      <w:pPr>
        <w:pStyle w:val="a5"/>
        <w:numPr>
          <w:ilvl w:val="0"/>
          <w:numId w:val="129"/>
        </w:numPr>
        <w:tabs>
          <w:tab w:val="left" w:pos="993"/>
          <w:tab w:val="left" w:pos="1527"/>
          <w:tab w:val="left" w:pos="9214"/>
        </w:tabs>
        <w:spacing w:before="1"/>
        <w:ind w:left="284" w:firstLine="283"/>
        <w:jc w:val="both"/>
        <w:rPr>
          <w:sz w:val="24"/>
          <w:szCs w:val="24"/>
        </w:rPr>
      </w:pPr>
      <w:r w:rsidRPr="00CC112D">
        <w:rPr>
          <w:sz w:val="24"/>
          <w:szCs w:val="24"/>
        </w:rPr>
        <w:t>создавать практические творческие композиции в технике коллажа,</w:t>
      </w:r>
      <w:r w:rsidRPr="00CC112D">
        <w:rPr>
          <w:spacing w:val="-11"/>
          <w:sz w:val="24"/>
          <w:szCs w:val="24"/>
        </w:rPr>
        <w:t xml:space="preserve"> </w:t>
      </w:r>
      <w:r w:rsidRPr="00CC112D">
        <w:rPr>
          <w:sz w:val="24"/>
          <w:szCs w:val="24"/>
        </w:rPr>
        <w:t>дизайн-проектов;</w:t>
      </w:r>
    </w:p>
    <w:p w:rsidR="0060112E" w:rsidRPr="00CC112D" w:rsidRDefault="004106D4" w:rsidP="00D552B0">
      <w:pPr>
        <w:pStyle w:val="a5"/>
        <w:numPr>
          <w:ilvl w:val="0"/>
          <w:numId w:val="129"/>
        </w:numPr>
        <w:tabs>
          <w:tab w:val="left" w:pos="993"/>
          <w:tab w:val="left" w:pos="1527"/>
          <w:tab w:val="left" w:pos="9214"/>
        </w:tabs>
        <w:spacing w:before="90"/>
        <w:ind w:left="284" w:right="461" w:firstLine="283"/>
        <w:jc w:val="both"/>
        <w:rPr>
          <w:sz w:val="24"/>
          <w:szCs w:val="24"/>
        </w:rPr>
      </w:pPr>
      <w:r w:rsidRPr="00CC112D">
        <w:rPr>
          <w:sz w:val="24"/>
          <w:szCs w:val="24"/>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 дизайнерского</w:t>
      </w:r>
      <w:r w:rsidRPr="00CC112D">
        <w:rPr>
          <w:spacing w:val="-1"/>
          <w:sz w:val="24"/>
          <w:szCs w:val="24"/>
        </w:rPr>
        <w:t xml:space="preserve"> </w:t>
      </w:r>
      <w:r w:rsidRPr="00CC112D">
        <w:rPr>
          <w:sz w:val="24"/>
          <w:szCs w:val="24"/>
        </w:rPr>
        <w:t>объекта;</w:t>
      </w:r>
    </w:p>
    <w:p w:rsidR="0060112E" w:rsidRPr="00CC112D" w:rsidRDefault="004106D4" w:rsidP="00D552B0">
      <w:pPr>
        <w:pStyle w:val="a5"/>
        <w:numPr>
          <w:ilvl w:val="0"/>
          <w:numId w:val="129"/>
        </w:numPr>
        <w:tabs>
          <w:tab w:val="left" w:pos="993"/>
          <w:tab w:val="left" w:pos="1527"/>
          <w:tab w:val="left" w:pos="9214"/>
        </w:tabs>
        <w:spacing w:before="5"/>
        <w:ind w:left="284" w:firstLine="283"/>
        <w:jc w:val="both"/>
        <w:rPr>
          <w:sz w:val="24"/>
          <w:szCs w:val="24"/>
        </w:rPr>
      </w:pPr>
      <w:r w:rsidRPr="00CC112D">
        <w:rPr>
          <w:sz w:val="24"/>
          <w:szCs w:val="24"/>
        </w:rPr>
        <w:t>приобретать общее представление о традициях ландшафтно-парковой</w:t>
      </w:r>
      <w:r w:rsidRPr="00CC112D">
        <w:rPr>
          <w:spacing w:val="-7"/>
          <w:sz w:val="24"/>
          <w:szCs w:val="24"/>
        </w:rPr>
        <w:t xml:space="preserve"> </w:t>
      </w:r>
      <w:r w:rsidRPr="00CC112D">
        <w:rPr>
          <w:sz w:val="24"/>
          <w:szCs w:val="24"/>
        </w:rPr>
        <w:t>архитектуры;</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характеризовать основные школы садово-паркового</w:t>
      </w:r>
      <w:r w:rsidRPr="00CC112D">
        <w:rPr>
          <w:spacing w:val="-4"/>
          <w:sz w:val="24"/>
          <w:szCs w:val="24"/>
        </w:rPr>
        <w:t xml:space="preserve"> </w:t>
      </w:r>
      <w:r w:rsidRPr="00CC112D">
        <w:rPr>
          <w:sz w:val="24"/>
          <w:szCs w:val="24"/>
        </w:rPr>
        <w:t>искусства;</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понимать основы краткой истории русской усадебной культуры XVIII – XIX веков;</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называть и раскрывать смысл основ искусства</w:t>
      </w:r>
      <w:r w:rsidRPr="00CC112D">
        <w:rPr>
          <w:spacing w:val="1"/>
          <w:sz w:val="24"/>
          <w:szCs w:val="24"/>
        </w:rPr>
        <w:t xml:space="preserve"> </w:t>
      </w:r>
      <w:r w:rsidRPr="00CC112D">
        <w:rPr>
          <w:sz w:val="24"/>
          <w:szCs w:val="24"/>
        </w:rPr>
        <w:t>флористики;</w:t>
      </w:r>
    </w:p>
    <w:p w:rsidR="0060112E" w:rsidRPr="00CC112D" w:rsidRDefault="004106D4" w:rsidP="00D552B0">
      <w:pPr>
        <w:pStyle w:val="a5"/>
        <w:numPr>
          <w:ilvl w:val="0"/>
          <w:numId w:val="129"/>
        </w:numPr>
        <w:tabs>
          <w:tab w:val="left" w:pos="993"/>
          <w:tab w:val="left" w:pos="1527"/>
          <w:tab w:val="left" w:pos="9214"/>
        </w:tabs>
        <w:ind w:left="284" w:firstLine="283"/>
        <w:jc w:val="both"/>
        <w:rPr>
          <w:sz w:val="24"/>
          <w:szCs w:val="24"/>
        </w:rPr>
      </w:pPr>
      <w:r w:rsidRPr="00CC112D">
        <w:rPr>
          <w:sz w:val="24"/>
          <w:szCs w:val="24"/>
        </w:rPr>
        <w:t>понимать основы краткой истории</w:t>
      </w:r>
      <w:r w:rsidRPr="00CC112D">
        <w:rPr>
          <w:spacing w:val="-1"/>
          <w:sz w:val="24"/>
          <w:szCs w:val="24"/>
        </w:rPr>
        <w:t xml:space="preserve"> </w:t>
      </w:r>
      <w:r w:rsidRPr="00CC112D">
        <w:rPr>
          <w:sz w:val="24"/>
          <w:szCs w:val="24"/>
        </w:rPr>
        <w:t>костюма;</w:t>
      </w:r>
    </w:p>
    <w:p w:rsidR="0060112E" w:rsidRPr="00CC112D" w:rsidRDefault="004106D4" w:rsidP="00D552B0">
      <w:pPr>
        <w:pStyle w:val="a5"/>
        <w:numPr>
          <w:ilvl w:val="0"/>
          <w:numId w:val="129"/>
        </w:numPr>
        <w:tabs>
          <w:tab w:val="left" w:pos="993"/>
          <w:tab w:val="left" w:pos="1527"/>
          <w:tab w:val="left" w:pos="9214"/>
        </w:tabs>
        <w:spacing w:before="3"/>
        <w:ind w:left="284" w:right="463" w:firstLine="283"/>
        <w:jc w:val="both"/>
        <w:rPr>
          <w:sz w:val="24"/>
          <w:szCs w:val="24"/>
        </w:rPr>
      </w:pPr>
      <w:r w:rsidRPr="00CC112D">
        <w:rPr>
          <w:sz w:val="24"/>
          <w:szCs w:val="24"/>
        </w:rPr>
        <w:t>характеризовать и раскрывать смысл композиционно-конструктивных принципов дизайна одежды;</w:t>
      </w:r>
    </w:p>
    <w:p w:rsidR="0060112E" w:rsidRPr="00CC112D" w:rsidRDefault="004106D4" w:rsidP="00D552B0">
      <w:pPr>
        <w:pStyle w:val="a5"/>
        <w:numPr>
          <w:ilvl w:val="0"/>
          <w:numId w:val="129"/>
        </w:numPr>
        <w:tabs>
          <w:tab w:val="left" w:pos="993"/>
          <w:tab w:val="left" w:pos="1527"/>
          <w:tab w:val="left" w:pos="9214"/>
        </w:tabs>
        <w:spacing w:before="5"/>
        <w:ind w:left="284" w:right="466" w:firstLine="283"/>
        <w:jc w:val="both"/>
        <w:rPr>
          <w:sz w:val="24"/>
          <w:szCs w:val="24"/>
        </w:rPr>
      </w:pPr>
      <w:r w:rsidRPr="00CC112D">
        <w:rPr>
          <w:sz w:val="24"/>
          <w:szCs w:val="24"/>
        </w:rPr>
        <w:t>применять навыки сочинения объемно-пространственной композиции в формировании букета по принципам</w:t>
      </w:r>
      <w:r w:rsidRPr="00CC112D">
        <w:rPr>
          <w:spacing w:val="-2"/>
          <w:sz w:val="24"/>
          <w:szCs w:val="24"/>
        </w:rPr>
        <w:t xml:space="preserve"> </w:t>
      </w:r>
      <w:r w:rsidRPr="00CC112D">
        <w:rPr>
          <w:sz w:val="24"/>
          <w:szCs w:val="24"/>
        </w:rPr>
        <w:t>икэбаны;</w:t>
      </w:r>
    </w:p>
    <w:p w:rsidR="0060112E" w:rsidRPr="00CC112D" w:rsidRDefault="004106D4" w:rsidP="00D552B0">
      <w:pPr>
        <w:pStyle w:val="a5"/>
        <w:numPr>
          <w:ilvl w:val="0"/>
          <w:numId w:val="129"/>
        </w:numPr>
        <w:tabs>
          <w:tab w:val="left" w:pos="993"/>
          <w:tab w:val="left" w:pos="1527"/>
          <w:tab w:val="left" w:pos="3089"/>
          <w:tab w:val="left" w:pos="3994"/>
          <w:tab w:val="left" w:pos="4324"/>
          <w:tab w:val="left" w:pos="5531"/>
          <w:tab w:val="left" w:pos="6361"/>
          <w:tab w:val="left" w:pos="7358"/>
          <w:tab w:val="left" w:pos="8294"/>
          <w:tab w:val="left" w:pos="9214"/>
          <w:tab w:val="left" w:pos="9706"/>
        </w:tabs>
        <w:spacing w:before="4"/>
        <w:ind w:left="284" w:right="469" w:firstLine="283"/>
        <w:jc w:val="both"/>
        <w:rPr>
          <w:sz w:val="24"/>
          <w:szCs w:val="24"/>
        </w:rPr>
      </w:pPr>
      <w:r w:rsidRPr="00CC112D">
        <w:rPr>
          <w:sz w:val="24"/>
          <w:szCs w:val="24"/>
        </w:rPr>
        <w:t>использовать</w:t>
      </w:r>
      <w:r w:rsidRPr="00CC112D">
        <w:rPr>
          <w:sz w:val="24"/>
          <w:szCs w:val="24"/>
        </w:rPr>
        <w:tab/>
        <w:t>старые</w:t>
      </w:r>
      <w:r w:rsidRPr="00CC112D">
        <w:rPr>
          <w:sz w:val="24"/>
          <w:szCs w:val="24"/>
        </w:rPr>
        <w:tab/>
        <w:t>и</w:t>
      </w:r>
      <w:r w:rsidRPr="00CC112D">
        <w:rPr>
          <w:sz w:val="24"/>
          <w:szCs w:val="24"/>
        </w:rPr>
        <w:tab/>
        <w:t>осваивать</w:t>
      </w:r>
      <w:r w:rsidRPr="00CC112D">
        <w:rPr>
          <w:sz w:val="24"/>
          <w:szCs w:val="24"/>
        </w:rPr>
        <w:tab/>
        <w:t>новые</w:t>
      </w:r>
      <w:r w:rsidRPr="00CC112D">
        <w:rPr>
          <w:sz w:val="24"/>
          <w:szCs w:val="24"/>
        </w:rPr>
        <w:tab/>
        <w:t>приемы</w:t>
      </w:r>
      <w:r w:rsidRPr="00CC112D">
        <w:rPr>
          <w:sz w:val="24"/>
          <w:szCs w:val="24"/>
        </w:rPr>
        <w:tab/>
        <w:t>работы</w:t>
      </w:r>
      <w:r w:rsidRPr="00CC112D">
        <w:rPr>
          <w:sz w:val="24"/>
          <w:szCs w:val="24"/>
        </w:rPr>
        <w:tab/>
        <w:t xml:space="preserve">с  </w:t>
      </w:r>
      <w:r w:rsidRPr="00CC112D">
        <w:rPr>
          <w:spacing w:val="15"/>
          <w:sz w:val="24"/>
          <w:szCs w:val="24"/>
        </w:rPr>
        <w:t xml:space="preserve"> </w:t>
      </w:r>
      <w:r w:rsidRPr="00CC112D">
        <w:rPr>
          <w:sz w:val="24"/>
          <w:szCs w:val="24"/>
        </w:rPr>
        <w:t>бумагой,</w:t>
      </w:r>
      <w:r w:rsidRPr="00CC112D">
        <w:rPr>
          <w:sz w:val="24"/>
          <w:szCs w:val="24"/>
        </w:rPr>
        <w:tab/>
        <w:t>природными материалами в процессе макетирования архитектурно-ландшафтных</w:t>
      </w:r>
      <w:r w:rsidRPr="00CC112D">
        <w:rPr>
          <w:spacing w:val="-4"/>
          <w:sz w:val="24"/>
          <w:szCs w:val="24"/>
        </w:rPr>
        <w:t xml:space="preserve"> </w:t>
      </w:r>
      <w:r w:rsidRPr="00CC112D">
        <w:rPr>
          <w:sz w:val="24"/>
          <w:szCs w:val="24"/>
        </w:rPr>
        <w:t>объектов;</w:t>
      </w:r>
    </w:p>
    <w:p w:rsidR="0060112E" w:rsidRPr="00CC112D" w:rsidRDefault="004106D4" w:rsidP="00D552B0">
      <w:pPr>
        <w:pStyle w:val="a5"/>
        <w:numPr>
          <w:ilvl w:val="0"/>
          <w:numId w:val="129"/>
        </w:numPr>
        <w:tabs>
          <w:tab w:val="left" w:pos="993"/>
          <w:tab w:val="left" w:pos="1527"/>
          <w:tab w:val="left" w:pos="9214"/>
        </w:tabs>
        <w:spacing w:before="5"/>
        <w:ind w:left="284" w:right="464" w:firstLine="283"/>
        <w:jc w:val="both"/>
        <w:rPr>
          <w:sz w:val="24"/>
          <w:szCs w:val="24"/>
        </w:rPr>
      </w:pPr>
      <w:r w:rsidRPr="00CC112D">
        <w:rPr>
          <w:sz w:val="24"/>
          <w:szCs w:val="24"/>
        </w:rPr>
        <w:t>отражать в эскизном проекте дизайна сада образно-архитектурный композиционный замысел;</w:t>
      </w:r>
    </w:p>
    <w:p w:rsidR="0060112E" w:rsidRPr="00CC112D" w:rsidRDefault="004106D4" w:rsidP="00D552B0">
      <w:pPr>
        <w:pStyle w:val="a5"/>
        <w:numPr>
          <w:ilvl w:val="0"/>
          <w:numId w:val="129"/>
        </w:numPr>
        <w:tabs>
          <w:tab w:val="left" w:pos="993"/>
          <w:tab w:val="left" w:pos="1527"/>
          <w:tab w:val="left" w:pos="9214"/>
        </w:tabs>
        <w:spacing w:before="5"/>
        <w:ind w:left="284" w:right="467" w:firstLine="283"/>
        <w:jc w:val="both"/>
        <w:rPr>
          <w:sz w:val="24"/>
          <w:szCs w:val="24"/>
        </w:rPr>
      </w:pPr>
      <w:r w:rsidRPr="00CC112D">
        <w:rPr>
          <w:sz w:val="24"/>
          <w:szCs w:val="24"/>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60112E" w:rsidRPr="00CC112D" w:rsidRDefault="004106D4" w:rsidP="00D552B0">
      <w:pPr>
        <w:pStyle w:val="a5"/>
        <w:numPr>
          <w:ilvl w:val="0"/>
          <w:numId w:val="129"/>
        </w:numPr>
        <w:tabs>
          <w:tab w:val="left" w:pos="993"/>
          <w:tab w:val="left" w:pos="1527"/>
          <w:tab w:val="left" w:pos="9214"/>
        </w:tabs>
        <w:spacing w:before="2"/>
        <w:ind w:left="284" w:right="473" w:firstLine="283"/>
        <w:jc w:val="both"/>
        <w:rPr>
          <w:sz w:val="24"/>
          <w:szCs w:val="24"/>
        </w:rPr>
      </w:pPr>
      <w:r w:rsidRPr="00CC112D">
        <w:rPr>
          <w:sz w:val="24"/>
          <w:szCs w:val="24"/>
        </w:rPr>
        <w:t>узнавать и характеризовать памятники архитектуры Древнего Киева. София Киевская. Фрески.</w:t>
      </w:r>
      <w:r w:rsidRPr="00CC112D">
        <w:rPr>
          <w:spacing w:val="-1"/>
          <w:sz w:val="24"/>
          <w:szCs w:val="24"/>
        </w:rPr>
        <w:t xml:space="preserve"> </w:t>
      </w:r>
      <w:r w:rsidRPr="00CC112D">
        <w:rPr>
          <w:sz w:val="24"/>
          <w:szCs w:val="24"/>
        </w:rPr>
        <w:t>Мозаики;</w:t>
      </w:r>
    </w:p>
    <w:p w:rsidR="0060112E" w:rsidRPr="00CC112D" w:rsidRDefault="00710E02" w:rsidP="00D552B0">
      <w:pPr>
        <w:pStyle w:val="a5"/>
        <w:numPr>
          <w:ilvl w:val="0"/>
          <w:numId w:val="129"/>
        </w:numPr>
        <w:tabs>
          <w:tab w:val="left" w:pos="993"/>
          <w:tab w:val="left" w:pos="1527"/>
          <w:tab w:val="left" w:pos="2758"/>
          <w:tab w:val="left" w:pos="4243"/>
          <w:tab w:val="left" w:pos="4592"/>
          <w:tab w:val="left" w:pos="5616"/>
          <w:tab w:val="left" w:pos="6808"/>
          <w:tab w:val="left" w:pos="7147"/>
          <w:tab w:val="left" w:pos="8622"/>
          <w:tab w:val="left" w:pos="9214"/>
          <w:tab w:val="left" w:pos="10193"/>
        </w:tabs>
        <w:spacing w:before="4"/>
        <w:ind w:left="284" w:right="465" w:firstLine="283"/>
        <w:jc w:val="both"/>
        <w:rPr>
          <w:sz w:val="24"/>
          <w:szCs w:val="24"/>
        </w:rPr>
      </w:pPr>
      <w:r>
        <w:rPr>
          <w:sz w:val="24"/>
          <w:szCs w:val="24"/>
        </w:rPr>
        <w:t>различать</w:t>
      </w:r>
      <w:r>
        <w:rPr>
          <w:sz w:val="24"/>
          <w:szCs w:val="24"/>
        </w:rPr>
        <w:tab/>
        <w:t>итальянские и русские</w:t>
      </w:r>
      <w:r>
        <w:rPr>
          <w:sz w:val="24"/>
          <w:szCs w:val="24"/>
        </w:rPr>
        <w:tab/>
        <w:t>традиции</w:t>
      </w:r>
      <w:r>
        <w:rPr>
          <w:sz w:val="24"/>
          <w:szCs w:val="24"/>
        </w:rPr>
        <w:tab/>
        <w:t xml:space="preserve">в </w:t>
      </w:r>
      <w:r w:rsidR="004106D4" w:rsidRPr="00CC112D">
        <w:rPr>
          <w:sz w:val="24"/>
          <w:szCs w:val="24"/>
        </w:rPr>
        <w:t>архитектур</w:t>
      </w:r>
      <w:r>
        <w:rPr>
          <w:sz w:val="24"/>
          <w:szCs w:val="24"/>
        </w:rPr>
        <w:t xml:space="preserve">е Московского </w:t>
      </w:r>
      <w:r w:rsidR="004106D4" w:rsidRPr="00CC112D">
        <w:rPr>
          <w:sz w:val="24"/>
          <w:szCs w:val="24"/>
        </w:rPr>
        <w:t>Кремля. Характеризовать и описывать архитектурные особенности соборов Московского</w:t>
      </w:r>
      <w:r w:rsidR="004106D4" w:rsidRPr="00CC112D">
        <w:rPr>
          <w:spacing w:val="-4"/>
          <w:sz w:val="24"/>
          <w:szCs w:val="24"/>
        </w:rPr>
        <w:t xml:space="preserve"> </w:t>
      </w:r>
      <w:r w:rsidR="004106D4" w:rsidRPr="00CC112D">
        <w:rPr>
          <w:sz w:val="24"/>
          <w:szCs w:val="24"/>
        </w:rPr>
        <w:t>Кремля;</w:t>
      </w:r>
    </w:p>
    <w:p w:rsidR="0060112E" w:rsidRPr="00CC112D" w:rsidRDefault="004106D4" w:rsidP="00D552B0">
      <w:pPr>
        <w:pStyle w:val="a5"/>
        <w:numPr>
          <w:ilvl w:val="0"/>
          <w:numId w:val="129"/>
        </w:numPr>
        <w:tabs>
          <w:tab w:val="left" w:pos="993"/>
          <w:tab w:val="left" w:pos="1527"/>
          <w:tab w:val="left" w:pos="9214"/>
        </w:tabs>
        <w:spacing w:before="4"/>
        <w:ind w:left="284" w:right="470" w:firstLine="283"/>
        <w:jc w:val="both"/>
        <w:rPr>
          <w:sz w:val="24"/>
          <w:szCs w:val="24"/>
        </w:rPr>
      </w:pPr>
      <w:r w:rsidRPr="00CC112D">
        <w:rPr>
          <w:sz w:val="24"/>
          <w:szCs w:val="24"/>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w:t>
      </w:r>
      <w:r w:rsidRPr="00CC112D">
        <w:rPr>
          <w:spacing w:val="-16"/>
          <w:sz w:val="24"/>
          <w:szCs w:val="24"/>
        </w:rPr>
        <w:t xml:space="preserve"> </w:t>
      </w:r>
      <w:r w:rsidRPr="00CC112D">
        <w:rPr>
          <w:sz w:val="24"/>
          <w:szCs w:val="24"/>
        </w:rPr>
        <w:t>Руси;</w:t>
      </w:r>
    </w:p>
    <w:p w:rsidR="0060112E" w:rsidRPr="00CC112D" w:rsidRDefault="004106D4" w:rsidP="00D552B0">
      <w:pPr>
        <w:pStyle w:val="a5"/>
        <w:numPr>
          <w:ilvl w:val="0"/>
          <w:numId w:val="129"/>
        </w:numPr>
        <w:tabs>
          <w:tab w:val="left" w:pos="993"/>
          <w:tab w:val="left" w:pos="1527"/>
          <w:tab w:val="left" w:pos="9214"/>
        </w:tabs>
        <w:spacing w:before="2"/>
        <w:ind w:left="284" w:firstLine="283"/>
        <w:jc w:val="both"/>
        <w:rPr>
          <w:sz w:val="24"/>
          <w:szCs w:val="24"/>
        </w:rPr>
      </w:pPr>
      <w:r w:rsidRPr="00CC112D">
        <w:rPr>
          <w:sz w:val="24"/>
          <w:szCs w:val="24"/>
        </w:rPr>
        <w:t>узнавать и описывать памятники шатрового</w:t>
      </w:r>
      <w:r w:rsidRPr="00CC112D">
        <w:rPr>
          <w:spacing w:val="-3"/>
          <w:sz w:val="24"/>
          <w:szCs w:val="24"/>
        </w:rPr>
        <w:t xml:space="preserve"> </w:t>
      </w:r>
      <w:r w:rsidRPr="00CC112D">
        <w:rPr>
          <w:sz w:val="24"/>
          <w:szCs w:val="24"/>
        </w:rPr>
        <w:t>зодчества;</w:t>
      </w:r>
    </w:p>
    <w:p w:rsidR="0060112E" w:rsidRPr="006473B6" w:rsidRDefault="004106D4" w:rsidP="00D552B0">
      <w:pPr>
        <w:pStyle w:val="a5"/>
        <w:numPr>
          <w:ilvl w:val="0"/>
          <w:numId w:val="129"/>
        </w:numPr>
        <w:tabs>
          <w:tab w:val="left" w:pos="993"/>
          <w:tab w:val="left" w:pos="1527"/>
          <w:tab w:val="left" w:pos="9214"/>
        </w:tabs>
        <w:ind w:left="284" w:firstLine="283"/>
        <w:jc w:val="both"/>
      </w:pPr>
      <w:r w:rsidRPr="00CC112D">
        <w:rPr>
          <w:sz w:val="24"/>
          <w:szCs w:val="24"/>
        </w:rPr>
        <w:t>характеризовать</w:t>
      </w:r>
      <w:r w:rsidRPr="00CC112D">
        <w:rPr>
          <w:spacing w:val="13"/>
          <w:sz w:val="24"/>
          <w:szCs w:val="24"/>
        </w:rPr>
        <w:t xml:space="preserve"> </w:t>
      </w:r>
      <w:r w:rsidRPr="00CC112D">
        <w:rPr>
          <w:sz w:val="24"/>
          <w:szCs w:val="24"/>
        </w:rPr>
        <w:t>особенности</w:t>
      </w:r>
      <w:r w:rsidRPr="00CC112D">
        <w:rPr>
          <w:spacing w:val="12"/>
          <w:sz w:val="24"/>
          <w:szCs w:val="24"/>
        </w:rPr>
        <w:t xml:space="preserve"> </w:t>
      </w:r>
      <w:r w:rsidRPr="00CC112D">
        <w:rPr>
          <w:sz w:val="24"/>
          <w:szCs w:val="24"/>
        </w:rPr>
        <w:t>церкви</w:t>
      </w:r>
      <w:r w:rsidRPr="00CC112D">
        <w:rPr>
          <w:spacing w:val="13"/>
          <w:sz w:val="24"/>
          <w:szCs w:val="24"/>
        </w:rPr>
        <w:t xml:space="preserve"> </w:t>
      </w:r>
      <w:r w:rsidRPr="00CC112D">
        <w:rPr>
          <w:sz w:val="24"/>
          <w:szCs w:val="24"/>
        </w:rPr>
        <w:t>Вознесения</w:t>
      </w:r>
      <w:r w:rsidRPr="00CC112D">
        <w:rPr>
          <w:spacing w:val="13"/>
          <w:sz w:val="24"/>
          <w:szCs w:val="24"/>
        </w:rPr>
        <w:t xml:space="preserve"> </w:t>
      </w:r>
      <w:r w:rsidRPr="00CC112D">
        <w:rPr>
          <w:sz w:val="24"/>
          <w:szCs w:val="24"/>
        </w:rPr>
        <w:t>в</w:t>
      </w:r>
      <w:r w:rsidRPr="00CC112D">
        <w:rPr>
          <w:spacing w:val="11"/>
          <w:sz w:val="24"/>
          <w:szCs w:val="24"/>
        </w:rPr>
        <w:t xml:space="preserve"> </w:t>
      </w:r>
      <w:r w:rsidRPr="00CC112D">
        <w:rPr>
          <w:sz w:val="24"/>
          <w:szCs w:val="24"/>
        </w:rPr>
        <w:t>селе</w:t>
      </w:r>
      <w:r w:rsidRPr="00CC112D">
        <w:rPr>
          <w:spacing w:val="12"/>
          <w:sz w:val="24"/>
          <w:szCs w:val="24"/>
        </w:rPr>
        <w:t xml:space="preserve"> </w:t>
      </w:r>
      <w:r w:rsidRPr="00CC112D">
        <w:rPr>
          <w:sz w:val="24"/>
          <w:szCs w:val="24"/>
        </w:rPr>
        <w:t>Коломенском</w:t>
      </w:r>
      <w:r w:rsidRPr="00CC112D">
        <w:rPr>
          <w:spacing w:val="12"/>
          <w:sz w:val="24"/>
          <w:szCs w:val="24"/>
        </w:rPr>
        <w:t xml:space="preserve"> </w:t>
      </w:r>
      <w:r w:rsidRPr="00CC112D">
        <w:rPr>
          <w:sz w:val="24"/>
          <w:szCs w:val="24"/>
        </w:rPr>
        <w:t>и</w:t>
      </w:r>
      <w:r w:rsidRPr="00CC112D">
        <w:rPr>
          <w:spacing w:val="14"/>
          <w:sz w:val="24"/>
          <w:szCs w:val="24"/>
        </w:rPr>
        <w:t xml:space="preserve"> </w:t>
      </w:r>
      <w:r w:rsidRPr="00CC112D">
        <w:rPr>
          <w:sz w:val="24"/>
          <w:szCs w:val="24"/>
        </w:rPr>
        <w:t>храма</w:t>
      </w:r>
      <w:r w:rsidRPr="00CC112D">
        <w:rPr>
          <w:spacing w:val="12"/>
          <w:sz w:val="24"/>
          <w:szCs w:val="24"/>
        </w:rPr>
        <w:t xml:space="preserve"> </w:t>
      </w:r>
      <w:r w:rsidRPr="00CC112D">
        <w:rPr>
          <w:sz w:val="24"/>
          <w:szCs w:val="24"/>
        </w:rPr>
        <w:t>Покрова-на-</w:t>
      </w:r>
      <w:r w:rsidRPr="00CC112D">
        <w:rPr>
          <w:spacing w:val="-1"/>
        </w:rPr>
        <w:t>Рву;</w:t>
      </w:r>
    </w:p>
    <w:p w:rsidR="0060112E" w:rsidRPr="006473B6" w:rsidRDefault="004106D4" w:rsidP="00D552B0">
      <w:pPr>
        <w:pStyle w:val="a5"/>
        <w:numPr>
          <w:ilvl w:val="0"/>
          <w:numId w:val="85"/>
        </w:numPr>
        <w:tabs>
          <w:tab w:val="left" w:pos="524"/>
          <w:tab w:val="left" w:pos="993"/>
          <w:tab w:val="left" w:pos="9214"/>
        </w:tabs>
        <w:spacing w:before="1"/>
        <w:ind w:left="284" w:firstLine="283"/>
        <w:jc w:val="both"/>
        <w:rPr>
          <w:sz w:val="24"/>
          <w:szCs w:val="24"/>
        </w:rPr>
      </w:pPr>
      <w:r w:rsidRPr="006473B6">
        <w:rPr>
          <w:sz w:val="24"/>
          <w:szCs w:val="24"/>
        </w:rPr>
        <w:t>раскрывать</w:t>
      </w:r>
      <w:r w:rsidRPr="006473B6">
        <w:rPr>
          <w:spacing w:val="6"/>
          <w:sz w:val="24"/>
          <w:szCs w:val="24"/>
        </w:rPr>
        <w:t xml:space="preserve"> </w:t>
      </w:r>
      <w:r w:rsidRPr="006473B6">
        <w:rPr>
          <w:sz w:val="24"/>
          <w:szCs w:val="24"/>
        </w:rPr>
        <w:t>особенности</w:t>
      </w:r>
      <w:r w:rsidRPr="006473B6">
        <w:rPr>
          <w:spacing w:val="8"/>
          <w:sz w:val="24"/>
          <w:szCs w:val="24"/>
        </w:rPr>
        <w:t xml:space="preserve"> </w:t>
      </w:r>
      <w:r w:rsidRPr="006473B6">
        <w:rPr>
          <w:sz w:val="24"/>
          <w:szCs w:val="24"/>
        </w:rPr>
        <w:t>новых</w:t>
      </w:r>
      <w:r w:rsidRPr="006473B6">
        <w:rPr>
          <w:spacing w:val="6"/>
          <w:sz w:val="24"/>
          <w:szCs w:val="24"/>
        </w:rPr>
        <w:t xml:space="preserve"> </w:t>
      </w:r>
      <w:r w:rsidRPr="006473B6">
        <w:rPr>
          <w:sz w:val="24"/>
          <w:szCs w:val="24"/>
        </w:rPr>
        <w:t>иконописных</w:t>
      </w:r>
      <w:r w:rsidRPr="006473B6">
        <w:rPr>
          <w:spacing w:val="8"/>
          <w:sz w:val="24"/>
          <w:szCs w:val="24"/>
        </w:rPr>
        <w:t xml:space="preserve"> </w:t>
      </w:r>
      <w:r w:rsidRPr="006473B6">
        <w:rPr>
          <w:sz w:val="24"/>
          <w:szCs w:val="24"/>
        </w:rPr>
        <w:t>традиций</w:t>
      </w:r>
      <w:r w:rsidRPr="006473B6">
        <w:rPr>
          <w:spacing w:val="7"/>
          <w:sz w:val="24"/>
          <w:szCs w:val="24"/>
        </w:rPr>
        <w:t xml:space="preserve"> </w:t>
      </w:r>
      <w:r w:rsidRPr="006473B6">
        <w:rPr>
          <w:sz w:val="24"/>
          <w:szCs w:val="24"/>
        </w:rPr>
        <w:t>в</w:t>
      </w:r>
      <w:r w:rsidRPr="006473B6">
        <w:rPr>
          <w:spacing w:val="5"/>
          <w:sz w:val="24"/>
          <w:szCs w:val="24"/>
        </w:rPr>
        <w:t xml:space="preserve"> </w:t>
      </w:r>
      <w:r w:rsidRPr="006473B6">
        <w:rPr>
          <w:sz w:val="24"/>
          <w:szCs w:val="24"/>
        </w:rPr>
        <w:t>XVII</w:t>
      </w:r>
      <w:r w:rsidRPr="006473B6">
        <w:rPr>
          <w:spacing w:val="5"/>
          <w:sz w:val="24"/>
          <w:szCs w:val="24"/>
        </w:rPr>
        <w:t xml:space="preserve"> </w:t>
      </w:r>
      <w:r w:rsidRPr="006473B6">
        <w:rPr>
          <w:sz w:val="24"/>
          <w:szCs w:val="24"/>
        </w:rPr>
        <w:t>веке.</w:t>
      </w:r>
      <w:r w:rsidRPr="006473B6">
        <w:rPr>
          <w:spacing w:val="6"/>
          <w:sz w:val="24"/>
          <w:szCs w:val="24"/>
        </w:rPr>
        <w:t xml:space="preserve"> </w:t>
      </w:r>
      <w:r w:rsidRPr="006473B6">
        <w:rPr>
          <w:sz w:val="24"/>
          <w:szCs w:val="24"/>
        </w:rPr>
        <w:t>Отличать</w:t>
      </w:r>
      <w:r w:rsidRPr="006473B6">
        <w:rPr>
          <w:spacing w:val="7"/>
          <w:sz w:val="24"/>
          <w:szCs w:val="24"/>
        </w:rPr>
        <w:t xml:space="preserve"> </w:t>
      </w:r>
      <w:r w:rsidRPr="006473B6">
        <w:rPr>
          <w:sz w:val="24"/>
          <w:szCs w:val="24"/>
        </w:rPr>
        <w:t>по</w:t>
      </w:r>
    </w:p>
    <w:p w:rsidR="0060112E" w:rsidRPr="006473B6" w:rsidRDefault="00710E02" w:rsidP="00D552B0">
      <w:pPr>
        <w:pStyle w:val="a3"/>
        <w:tabs>
          <w:tab w:val="left" w:pos="993"/>
          <w:tab w:val="left" w:pos="9214"/>
        </w:tabs>
        <w:ind w:left="284" w:firstLine="283"/>
        <w:jc w:val="both"/>
      </w:pPr>
      <w:r>
        <w:t xml:space="preserve">     </w:t>
      </w:r>
      <w:r w:rsidR="004106D4" w:rsidRPr="006473B6">
        <w:t>характерным особенностям икону и парсуну;</w:t>
      </w:r>
    </w:p>
    <w:p w:rsidR="0060112E" w:rsidRPr="006473B6" w:rsidRDefault="004106D4" w:rsidP="00D552B0">
      <w:pPr>
        <w:pStyle w:val="a5"/>
        <w:numPr>
          <w:ilvl w:val="1"/>
          <w:numId w:val="85"/>
        </w:numPr>
        <w:tabs>
          <w:tab w:val="left" w:pos="993"/>
          <w:tab w:val="left" w:pos="1527"/>
          <w:tab w:val="left" w:pos="9214"/>
        </w:tabs>
        <w:spacing w:before="4"/>
        <w:ind w:left="284" w:right="467" w:firstLine="283"/>
        <w:jc w:val="both"/>
        <w:rPr>
          <w:sz w:val="24"/>
          <w:szCs w:val="24"/>
        </w:rPr>
      </w:pPr>
      <w:r w:rsidRPr="006473B6">
        <w:rPr>
          <w:sz w:val="24"/>
          <w:szCs w:val="24"/>
        </w:rPr>
        <w:t>работать над проектом (индивидуальным или коллективным), создавая разнообразные творческие композиции в материалах по различным</w:t>
      </w:r>
      <w:r w:rsidRPr="006473B6">
        <w:rPr>
          <w:spacing w:val="-6"/>
          <w:sz w:val="24"/>
          <w:szCs w:val="24"/>
        </w:rPr>
        <w:t xml:space="preserve"> </w:t>
      </w:r>
      <w:r w:rsidRPr="006473B6">
        <w:rPr>
          <w:sz w:val="24"/>
          <w:szCs w:val="24"/>
        </w:rPr>
        <w:t>темам;</w:t>
      </w:r>
    </w:p>
    <w:p w:rsidR="0060112E" w:rsidRPr="006473B6" w:rsidRDefault="004106D4" w:rsidP="00D552B0">
      <w:pPr>
        <w:pStyle w:val="a5"/>
        <w:numPr>
          <w:ilvl w:val="1"/>
          <w:numId w:val="85"/>
        </w:numPr>
        <w:tabs>
          <w:tab w:val="left" w:pos="993"/>
          <w:tab w:val="left" w:pos="1527"/>
          <w:tab w:val="left" w:pos="9214"/>
        </w:tabs>
        <w:spacing w:before="3"/>
        <w:ind w:left="284" w:firstLine="283"/>
        <w:jc w:val="both"/>
        <w:rPr>
          <w:sz w:val="24"/>
          <w:szCs w:val="24"/>
        </w:rPr>
      </w:pPr>
      <w:r w:rsidRPr="006473B6">
        <w:rPr>
          <w:sz w:val="24"/>
          <w:szCs w:val="24"/>
        </w:rPr>
        <w:t>различать стилевые особенности разных школ архитектуры Древней</w:t>
      </w:r>
      <w:r w:rsidRPr="006473B6">
        <w:rPr>
          <w:spacing w:val="-6"/>
          <w:sz w:val="24"/>
          <w:szCs w:val="24"/>
        </w:rPr>
        <w:t xml:space="preserve"> </w:t>
      </w:r>
      <w:r w:rsidRPr="006473B6">
        <w:rPr>
          <w:sz w:val="24"/>
          <w:szCs w:val="24"/>
        </w:rPr>
        <w:t>Руси;</w:t>
      </w:r>
    </w:p>
    <w:p w:rsidR="0060112E" w:rsidRPr="006473B6" w:rsidRDefault="004106D4" w:rsidP="00D552B0">
      <w:pPr>
        <w:pStyle w:val="a5"/>
        <w:numPr>
          <w:ilvl w:val="1"/>
          <w:numId w:val="85"/>
        </w:numPr>
        <w:tabs>
          <w:tab w:val="left" w:pos="993"/>
          <w:tab w:val="left" w:pos="1527"/>
          <w:tab w:val="left" w:pos="9214"/>
        </w:tabs>
        <w:spacing w:before="1"/>
        <w:ind w:left="284" w:firstLine="283"/>
        <w:jc w:val="both"/>
      </w:pPr>
      <w:r w:rsidRPr="006473B6">
        <w:rPr>
          <w:sz w:val="24"/>
          <w:szCs w:val="24"/>
        </w:rPr>
        <w:t xml:space="preserve">создавать с натуры и </w:t>
      </w:r>
      <w:r w:rsidRPr="00D84BEE">
        <w:rPr>
          <w:spacing w:val="3"/>
          <w:sz w:val="24"/>
          <w:szCs w:val="24"/>
        </w:rPr>
        <w:t xml:space="preserve">по </w:t>
      </w:r>
      <w:r w:rsidRPr="006473B6">
        <w:rPr>
          <w:sz w:val="24"/>
          <w:szCs w:val="24"/>
        </w:rPr>
        <w:t>воображению архитектурные образы графическими материалами</w:t>
      </w:r>
      <w:r w:rsidRPr="00D84BEE">
        <w:rPr>
          <w:spacing w:val="45"/>
          <w:sz w:val="24"/>
          <w:szCs w:val="24"/>
        </w:rPr>
        <w:t xml:space="preserve"> </w:t>
      </w:r>
      <w:r w:rsidRPr="006473B6">
        <w:rPr>
          <w:sz w:val="24"/>
          <w:szCs w:val="24"/>
        </w:rPr>
        <w:t>и</w:t>
      </w:r>
      <w:r w:rsidRPr="006473B6">
        <w:t>др.;</w:t>
      </w:r>
    </w:p>
    <w:p w:rsidR="0060112E" w:rsidRPr="006473B6" w:rsidRDefault="004106D4" w:rsidP="00D552B0">
      <w:pPr>
        <w:pStyle w:val="a5"/>
        <w:numPr>
          <w:ilvl w:val="0"/>
          <w:numId w:val="85"/>
        </w:numPr>
        <w:tabs>
          <w:tab w:val="left" w:pos="586"/>
          <w:tab w:val="left" w:pos="993"/>
          <w:tab w:val="left" w:pos="1702"/>
          <w:tab w:val="left" w:pos="2283"/>
          <w:tab w:val="left" w:pos="3323"/>
          <w:tab w:val="left" w:pos="5360"/>
          <w:tab w:val="left" w:pos="6991"/>
          <w:tab w:val="left" w:pos="8089"/>
          <w:tab w:val="left" w:pos="9214"/>
        </w:tabs>
        <w:ind w:left="284" w:firstLine="283"/>
        <w:jc w:val="both"/>
      </w:pPr>
      <w:r w:rsidRPr="006473B6">
        <w:rPr>
          <w:sz w:val="24"/>
          <w:szCs w:val="24"/>
        </w:rPr>
        <w:t>работать</w:t>
      </w:r>
      <w:r w:rsidRPr="006473B6">
        <w:rPr>
          <w:sz w:val="24"/>
          <w:szCs w:val="24"/>
        </w:rPr>
        <w:tab/>
        <w:t>над</w:t>
      </w:r>
      <w:r w:rsidRPr="006473B6">
        <w:rPr>
          <w:sz w:val="24"/>
          <w:szCs w:val="24"/>
        </w:rPr>
        <w:tab/>
        <w:t>эскизом</w:t>
      </w:r>
      <w:r w:rsidRPr="006473B6">
        <w:rPr>
          <w:sz w:val="24"/>
          <w:szCs w:val="24"/>
        </w:rPr>
        <w:tab/>
        <w:t>монументального</w:t>
      </w:r>
      <w:r w:rsidRPr="006473B6">
        <w:rPr>
          <w:sz w:val="24"/>
          <w:szCs w:val="24"/>
        </w:rPr>
        <w:tab/>
        <w:t>произведения</w:t>
      </w:r>
      <w:r w:rsidRPr="006473B6">
        <w:rPr>
          <w:sz w:val="24"/>
          <w:szCs w:val="24"/>
        </w:rPr>
        <w:tab/>
        <w:t>(витраж,</w:t>
      </w:r>
      <w:r w:rsidRPr="006473B6">
        <w:rPr>
          <w:sz w:val="24"/>
          <w:szCs w:val="24"/>
        </w:rPr>
        <w:tab/>
        <w:t>мозаика,</w:t>
      </w:r>
      <w:r w:rsidRPr="006473B6">
        <w:rPr>
          <w:sz w:val="24"/>
          <w:szCs w:val="24"/>
        </w:rPr>
        <w:tab/>
        <w:t>роспись,</w:t>
      </w:r>
      <w:r w:rsidRPr="006473B6">
        <w:t>монументальная скульптура); использовать выразительный язык при моделировании архитектурного пространства;</w:t>
      </w:r>
    </w:p>
    <w:p w:rsidR="0060112E" w:rsidRPr="006473B6" w:rsidRDefault="004106D4" w:rsidP="00D552B0">
      <w:pPr>
        <w:pStyle w:val="a5"/>
        <w:numPr>
          <w:ilvl w:val="1"/>
          <w:numId w:val="85"/>
        </w:numPr>
        <w:tabs>
          <w:tab w:val="left" w:pos="993"/>
          <w:tab w:val="left" w:pos="1527"/>
          <w:tab w:val="left" w:pos="9214"/>
        </w:tabs>
        <w:ind w:left="284" w:firstLine="283"/>
        <w:jc w:val="both"/>
        <w:rPr>
          <w:sz w:val="24"/>
          <w:szCs w:val="24"/>
        </w:rPr>
      </w:pPr>
      <w:r w:rsidRPr="006473B6">
        <w:rPr>
          <w:sz w:val="24"/>
          <w:szCs w:val="24"/>
        </w:rPr>
        <w:t>сравнивать, сопоставлять и анализировать произведения живописи Древней</w:t>
      </w:r>
      <w:r w:rsidRPr="006473B6">
        <w:rPr>
          <w:spacing w:val="-9"/>
          <w:sz w:val="24"/>
          <w:szCs w:val="24"/>
        </w:rPr>
        <w:t xml:space="preserve"> </w:t>
      </w:r>
      <w:r w:rsidRPr="006473B6">
        <w:rPr>
          <w:sz w:val="24"/>
          <w:szCs w:val="24"/>
        </w:rPr>
        <w:t>Руси;</w:t>
      </w:r>
    </w:p>
    <w:p w:rsidR="0060112E" w:rsidRPr="006473B6" w:rsidRDefault="004106D4" w:rsidP="00D552B0">
      <w:pPr>
        <w:pStyle w:val="a5"/>
        <w:numPr>
          <w:ilvl w:val="1"/>
          <w:numId w:val="85"/>
        </w:numPr>
        <w:tabs>
          <w:tab w:val="left" w:pos="993"/>
          <w:tab w:val="left" w:pos="1527"/>
          <w:tab w:val="left" w:pos="9214"/>
        </w:tabs>
        <w:ind w:left="284" w:firstLine="283"/>
        <w:jc w:val="both"/>
        <w:rPr>
          <w:sz w:val="24"/>
          <w:szCs w:val="24"/>
        </w:rPr>
      </w:pPr>
      <w:r w:rsidRPr="006473B6">
        <w:rPr>
          <w:sz w:val="24"/>
          <w:szCs w:val="24"/>
        </w:rPr>
        <w:t>рассуждать о значении художественного образа древнерусской</w:t>
      </w:r>
      <w:r w:rsidRPr="006473B6">
        <w:rPr>
          <w:spacing w:val="-5"/>
          <w:sz w:val="24"/>
          <w:szCs w:val="24"/>
        </w:rPr>
        <w:t xml:space="preserve"> </w:t>
      </w:r>
      <w:r w:rsidRPr="006473B6">
        <w:rPr>
          <w:sz w:val="24"/>
          <w:szCs w:val="24"/>
        </w:rPr>
        <w:t>культуры;</w:t>
      </w:r>
    </w:p>
    <w:p w:rsidR="0060112E" w:rsidRPr="006473B6" w:rsidRDefault="004106D4" w:rsidP="00D552B0">
      <w:pPr>
        <w:pStyle w:val="a5"/>
        <w:numPr>
          <w:ilvl w:val="1"/>
          <w:numId w:val="85"/>
        </w:numPr>
        <w:tabs>
          <w:tab w:val="left" w:pos="993"/>
          <w:tab w:val="left" w:pos="1527"/>
          <w:tab w:val="left" w:pos="9214"/>
        </w:tabs>
        <w:spacing w:before="1"/>
        <w:ind w:left="284" w:right="468" w:firstLine="283"/>
        <w:jc w:val="both"/>
        <w:rPr>
          <w:sz w:val="24"/>
          <w:szCs w:val="24"/>
        </w:rPr>
      </w:pPr>
      <w:r w:rsidRPr="006473B6">
        <w:rPr>
          <w:sz w:val="24"/>
          <w:szCs w:val="24"/>
        </w:rPr>
        <w:t>ориентироваться в широком разнообразии стилей и направлений изобразительного искусства и архитектуры XVIII – XIX</w:t>
      </w:r>
      <w:r w:rsidRPr="006473B6">
        <w:rPr>
          <w:spacing w:val="1"/>
          <w:sz w:val="24"/>
          <w:szCs w:val="24"/>
        </w:rPr>
        <w:t xml:space="preserve"> </w:t>
      </w:r>
      <w:r w:rsidRPr="006473B6">
        <w:rPr>
          <w:sz w:val="24"/>
          <w:szCs w:val="24"/>
        </w:rPr>
        <w:t>веков;</w:t>
      </w:r>
    </w:p>
    <w:p w:rsidR="0060112E" w:rsidRPr="006473B6" w:rsidRDefault="004106D4" w:rsidP="00D552B0">
      <w:pPr>
        <w:pStyle w:val="a5"/>
        <w:numPr>
          <w:ilvl w:val="1"/>
          <w:numId w:val="85"/>
        </w:numPr>
        <w:tabs>
          <w:tab w:val="left" w:pos="993"/>
          <w:tab w:val="left" w:pos="1527"/>
          <w:tab w:val="left" w:pos="9214"/>
        </w:tabs>
        <w:spacing w:before="2"/>
        <w:ind w:left="284" w:right="472" w:firstLine="283"/>
        <w:jc w:val="both"/>
        <w:rPr>
          <w:sz w:val="24"/>
          <w:szCs w:val="24"/>
        </w:rPr>
      </w:pPr>
      <w:r w:rsidRPr="006473B6">
        <w:rPr>
          <w:sz w:val="24"/>
          <w:szCs w:val="24"/>
        </w:rPr>
        <w:t>использовать в речи новые термины, связанные со стилями в изобразительном искусстве и архитектуре XVIII – XIX</w:t>
      </w:r>
      <w:r w:rsidRPr="006473B6">
        <w:rPr>
          <w:spacing w:val="-4"/>
          <w:sz w:val="24"/>
          <w:szCs w:val="24"/>
        </w:rPr>
        <w:t xml:space="preserve"> </w:t>
      </w:r>
      <w:r w:rsidRPr="006473B6">
        <w:rPr>
          <w:sz w:val="24"/>
          <w:szCs w:val="24"/>
        </w:rPr>
        <w:t>веков;</w:t>
      </w:r>
    </w:p>
    <w:p w:rsidR="0060112E" w:rsidRPr="006473B6" w:rsidRDefault="004106D4" w:rsidP="00D552B0">
      <w:pPr>
        <w:pStyle w:val="a5"/>
        <w:numPr>
          <w:ilvl w:val="1"/>
          <w:numId w:val="85"/>
        </w:numPr>
        <w:tabs>
          <w:tab w:val="left" w:pos="993"/>
          <w:tab w:val="left" w:pos="1527"/>
          <w:tab w:val="left" w:pos="9214"/>
        </w:tabs>
        <w:spacing w:before="2"/>
        <w:ind w:left="284" w:firstLine="283"/>
        <w:jc w:val="both"/>
        <w:rPr>
          <w:sz w:val="24"/>
          <w:szCs w:val="24"/>
        </w:rPr>
      </w:pPr>
      <w:r w:rsidRPr="006473B6">
        <w:rPr>
          <w:sz w:val="24"/>
          <w:szCs w:val="24"/>
        </w:rPr>
        <w:t>выявлять и называть характерные особенности русской портретной живописи XVIII</w:t>
      </w:r>
      <w:r w:rsidRPr="006473B6">
        <w:rPr>
          <w:spacing w:val="-17"/>
          <w:sz w:val="24"/>
          <w:szCs w:val="24"/>
        </w:rPr>
        <w:t xml:space="preserve"> </w:t>
      </w:r>
      <w:r w:rsidRPr="006473B6">
        <w:rPr>
          <w:sz w:val="24"/>
          <w:szCs w:val="24"/>
        </w:rPr>
        <w:t>века;</w:t>
      </w:r>
    </w:p>
    <w:p w:rsidR="0060112E" w:rsidRPr="006473B6" w:rsidRDefault="004106D4" w:rsidP="00D552B0">
      <w:pPr>
        <w:pStyle w:val="a5"/>
        <w:numPr>
          <w:ilvl w:val="1"/>
          <w:numId w:val="85"/>
        </w:numPr>
        <w:tabs>
          <w:tab w:val="left" w:pos="993"/>
          <w:tab w:val="left" w:pos="1527"/>
          <w:tab w:val="left" w:pos="9214"/>
        </w:tabs>
        <w:ind w:left="284" w:firstLine="283"/>
        <w:jc w:val="both"/>
        <w:rPr>
          <w:sz w:val="24"/>
          <w:szCs w:val="24"/>
        </w:rPr>
      </w:pPr>
      <w:r w:rsidRPr="006473B6">
        <w:rPr>
          <w:sz w:val="24"/>
          <w:szCs w:val="24"/>
        </w:rPr>
        <w:t>характеризовать признаки и особенности московского</w:t>
      </w:r>
      <w:r w:rsidRPr="006473B6">
        <w:rPr>
          <w:spacing w:val="4"/>
          <w:sz w:val="24"/>
          <w:szCs w:val="24"/>
        </w:rPr>
        <w:t xml:space="preserve"> </w:t>
      </w:r>
      <w:r w:rsidRPr="006473B6">
        <w:rPr>
          <w:sz w:val="24"/>
          <w:szCs w:val="24"/>
        </w:rPr>
        <w:t>барокко;</w:t>
      </w:r>
    </w:p>
    <w:p w:rsidR="0060112E" w:rsidRPr="006473B6" w:rsidRDefault="004106D4" w:rsidP="00D552B0">
      <w:pPr>
        <w:pStyle w:val="a5"/>
        <w:numPr>
          <w:ilvl w:val="1"/>
          <w:numId w:val="85"/>
        </w:numPr>
        <w:tabs>
          <w:tab w:val="left" w:pos="993"/>
          <w:tab w:val="left" w:pos="1527"/>
          <w:tab w:val="left" w:pos="9214"/>
        </w:tabs>
        <w:ind w:left="284" w:firstLine="283"/>
        <w:jc w:val="both"/>
        <w:rPr>
          <w:sz w:val="24"/>
          <w:szCs w:val="24"/>
        </w:rPr>
      </w:pPr>
      <w:r w:rsidRPr="006473B6">
        <w:rPr>
          <w:sz w:val="24"/>
          <w:szCs w:val="24"/>
        </w:rPr>
        <w:t>создавать разнообразные творческие работы (фантазийные конструкции) в</w:t>
      </w:r>
      <w:r w:rsidRPr="006473B6">
        <w:rPr>
          <w:spacing w:val="-13"/>
          <w:sz w:val="24"/>
          <w:szCs w:val="24"/>
        </w:rPr>
        <w:t xml:space="preserve"> </w:t>
      </w:r>
      <w:r w:rsidRPr="006473B6">
        <w:rPr>
          <w:sz w:val="24"/>
          <w:szCs w:val="24"/>
        </w:rPr>
        <w:t>материале.</w:t>
      </w:r>
    </w:p>
    <w:p w:rsidR="0060112E" w:rsidRPr="006473B6" w:rsidRDefault="00710E02" w:rsidP="00D552B0">
      <w:pPr>
        <w:pStyle w:val="1"/>
        <w:tabs>
          <w:tab w:val="left" w:pos="993"/>
          <w:tab w:val="left" w:pos="9214"/>
        </w:tabs>
        <w:spacing w:before="1"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5"/>
        </w:numPr>
        <w:tabs>
          <w:tab w:val="left" w:pos="993"/>
          <w:tab w:val="left" w:pos="1527"/>
          <w:tab w:val="left" w:pos="9214"/>
        </w:tabs>
        <w:spacing w:before="1"/>
        <w:ind w:left="284" w:right="466" w:firstLine="283"/>
        <w:jc w:val="both"/>
        <w:rPr>
          <w:i/>
          <w:sz w:val="24"/>
          <w:szCs w:val="24"/>
        </w:rPr>
      </w:pPr>
      <w:r w:rsidRPr="006473B6">
        <w:rPr>
          <w:i/>
          <w:sz w:val="24"/>
          <w:szCs w:val="24"/>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w:t>
      </w:r>
      <w:r w:rsidRPr="006473B6">
        <w:rPr>
          <w:i/>
          <w:spacing w:val="-2"/>
          <w:sz w:val="24"/>
          <w:szCs w:val="24"/>
        </w:rPr>
        <w:t xml:space="preserve"> </w:t>
      </w:r>
      <w:r w:rsidRPr="006473B6">
        <w:rPr>
          <w:i/>
          <w:sz w:val="24"/>
          <w:szCs w:val="24"/>
        </w:rPr>
        <w:t>др.);</w:t>
      </w:r>
    </w:p>
    <w:p w:rsidR="0060112E" w:rsidRPr="006473B6" w:rsidRDefault="004106D4" w:rsidP="00D552B0">
      <w:pPr>
        <w:pStyle w:val="a5"/>
        <w:numPr>
          <w:ilvl w:val="1"/>
          <w:numId w:val="85"/>
        </w:numPr>
        <w:tabs>
          <w:tab w:val="left" w:pos="993"/>
          <w:tab w:val="left" w:pos="1527"/>
          <w:tab w:val="left" w:pos="9214"/>
        </w:tabs>
        <w:spacing w:before="90"/>
        <w:ind w:left="284" w:right="465" w:firstLine="283"/>
        <w:jc w:val="both"/>
        <w:rPr>
          <w:i/>
          <w:sz w:val="24"/>
          <w:szCs w:val="24"/>
        </w:rPr>
      </w:pPr>
      <w:r w:rsidRPr="006473B6">
        <w:rPr>
          <w:i/>
          <w:sz w:val="24"/>
          <w:szCs w:val="24"/>
        </w:rPr>
        <w:t>владеть диалогической формой коммуникации, уметь аргументировать свою точку зрения в процессе изучения изобразительного</w:t>
      </w:r>
      <w:r w:rsidRPr="006473B6">
        <w:rPr>
          <w:i/>
          <w:spacing w:val="-5"/>
          <w:sz w:val="24"/>
          <w:szCs w:val="24"/>
        </w:rPr>
        <w:t xml:space="preserve"> </w:t>
      </w:r>
      <w:r w:rsidRPr="006473B6">
        <w:rPr>
          <w:i/>
          <w:sz w:val="24"/>
          <w:szCs w:val="24"/>
        </w:rPr>
        <w:t>искусства;</w:t>
      </w:r>
    </w:p>
    <w:p w:rsidR="0060112E" w:rsidRPr="006473B6" w:rsidRDefault="004106D4" w:rsidP="00D552B0">
      <w:pPr>
        <w:pStyle w:val="a5"/>
        <w:numPr>
          <w:ilvl w:val="1"/>
          <w:numId w:val="85"/>
        </w:numPr>
        <w:tabs>
          <w:tab w:val="left" w:pos="993"/>
          <w:tab w:val="left" w:pos="1527"/>
          <w:tab w:val="left" w:pos="9214"/>
        </w:tabs>
        <w:spacing w:before="4"/>
        <w:ind w:left="284" w:right="465" w:firstLine="283"/>
        <w:jc w:val="both"/>
        <w:rPr>
          <w:i/>
          <w:sz w:val="24"/>
          <w:szCs w:val="24"/>
        </w:rPr>
      </w:pPr>
      <w:r w:rsidRPr="006473B6">
        <w:rPr>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w:t>
      </w:r>
      <w:r w:rsidRPr="006473B6">
        <w:rPr>
          <w:i/>
          <w:spacing w:val="-8"/>
          <w:sz w:val="24"/>
          <w:szCs w:val="24"/>
        </w:rPr>
        <w:t xml:space="preserve"> </w:t>
      </w:r>
      <w:r w:rsidRPr="006473B6">
        <w:rPr>
          <w:i/>
          <w:sz w:val="24"/>
          <w:szCs w:val="24"/>
        </w:rPr>
        <w:t>искусства;</w:t>
      </w:r>
    </w:p>
    <w:p w:rsidR="0060112E" w:rsidRPr="006473B6" w:rsidRDefault="004106D4" w:rsidP="00D552B0">
      <w:pPr>
        <w:pStyle w:val="a5"/>
        <w:numPr>
          <w:ilvl w:val="1"/>
          <w:numId w:val="85"/>
        </w:numPr>
        <w:tabs>
          <w:tab w:val="left" w:pos="993"/>
          <w:tab w:val="left" w:pos="1527"/>
          <w:tab w:val="left" w:pos="2806"/>
          <w:tab w:val="left" w:pos="4018"/>
          <w:tab w:val="left" w:pos="4643"/>
          <w:tab w:val="left" w:pos="6339"/>
          <w:tab w:val="left" w:pos="7608"/>
          <w:tab w:val="left" w:pos="8538"/>
          <w:tab w:val="left" w:pos="8929"/>
          <w:tab w:val="left" w:pos="9214"/>
          <w:tab w:val="left" w:pos="10119"/>
        </w:tabs>
        <w:spacing w:before="8"/>
        <w:ind w:left="284" w:right="468" w:firstLine="283"/>
        <w:jc w:val="both"/>
        <w:rPr>
          <w:i/>
          <w:sz w:val="24"/>
          <w:szCs w:val="24"/>
        </w:rPr>
      </w:pPr>
      <w:r w:rsidRPr="006473B6">
        <w:rPr>
          <w:i/>
          <w:sz w:val="24"/>
          <w:szCs w:val="24"/>
        </w:rPr>
        <w:t>выделять</w:t>
      </w:r>
      <w:r w:rsidRPr="006473B6">
        <w:rPr>
          <w:i/>
          <w:sz w:val="24"/>
          <w:szCs w:val="24"/>
        </w:rPr>
        <w:tab/>
        <w:t>признаки</w:t>
      </w:r>
      <w:r w:rsidRPr="006473B6">
        <w:rPr>
          <w:i/>
          <w:sz w:val="24"/>
          <w:szCs w:val="24"/>
        </w:rPr>
        <w:tab/>
        <w:t>для</w:t>
      </w:r>
      <w:r w:rsidR="00710E02">
        <w:rPr>
          <w:i/>
          <w:sz w:val="24"/>
          <w:szCs w:val="24"/>
        </w:rPr>
        <w:t xml:space="preserve"> установления стилевых связей в процессе</w:t>
      </w:r>
      <w:r w:rsidRPr="006473B6">
        <w:rPr>
          <w:i/>
          <w:sz w:val="24"/>
          <w:szCs w:val="24"/>
        </w:rPr>
        <w:t>изучения изобразительного</w:t>
      </w:r>
      <w:r w:rsidRPr="006473B6">
        <w:rPr>
          <w:i/>
          <w:spacing w:val="-1"/>
          <w:sz w:val="24"/>
          <w:szCs w:val="24"/>
        </w:rPr>
        <w:t xml:space="preserve"> </w:t>
      </w:r>
      <w:r w:rsidRPr="006473B6">
        <w:rPr>
          <w:i/>
          <w:sz w:val="24"/>
          <w:szCs w:val="24"/>
        </w:rPr>
        <w:t>искусства;</w:t>
      </w:r>
    </w:p>
    <w:p w:rsidR="0060112E" w:rsidRPr="006473B6" w:rsidRDefault="004106D4" w:rsidP="00D552B0">
      <w:pPr>
        <w:pStyle w:val="a5"/>
        <w:numPr>
          <w:ilvl w:val="1"/>
          <w:numId w:val="85"/>
        </w:numPr>
        <w:tabs>
          <w:tab w:val="left" w:pos="993"/>
          <w:tab w:val="left" w:pos="1527"/>
          <w:tab w:val="left" w:pos="9214"/>
        </w:tabs>
        <w:spacing w:before="2"/>
        <w:ind w:left="284" w:firstLine="283"/>
        <w:jc w:val="both"/>
        <w:rPr>
          <w:i/>
          <w:sz w:val="24"/>
          <w:szCs w:val="24"/>
        </w:rPr>
      </w:pPr>
      <w:r w:rsidRPr="006473B6">
        <w:rPr>
          <w:i/>
          <w:sz w:val="24"/>
          <w:szCs w:val="24"/>
        </w:rPr>
        <w:t>понимать специфику изображения в</w:t>
      </w:r>
      <w:r w:rsidRPr="006473B6">
        <w:rPr>
          <w:i/>
          <w:spacing w:val="-4"/>
          <w:sz w:val="24"/>
          <w:szCs w:val="24"/>
        </w:rPr>
        <w:t xml:space="preserve"> </w:t>
      </w:r>
      <w:r w:rsidRPr="006473B6">
        <w:rPr>
          <w:i/>
          <w:sz w:val="24"/>
          <w:szCs w:val="24"/>
        </w:rPr>
        <w:t>полиграфии;</w:t>
      </w:r>
    </w:p>
    <w:p w:rsidR="0060112E" w:rsidRPr="006473B6" w:rsidRDefault="004106D4" w:rsidP="00D552B0">
      <w:pPr>
        <w:pStyle w:val="a5"/>
        <w:numPr>
          <w:ilvl w:val="1"/>
          <w:numId w:val="85"/>
        </w:numPr>
        <w:tabs>
          <w:tab w:val="left" w:pos="993"/>
          <w:tab w:val="left" w:pos="1527"/>
          <w:tab w:val="left" w:pos="9214"/>
        </w:tabs>
        <w:ind w:left="284" w:firstLine="283"/>
        <w:jc w:val="both"/>
        <w:rPr>
          <w:i/>
          <w:sz w:val="24"/>
          <w:szCs w:val="24"/>
        </w:rPr>
      </w:pPr>
      <w:r w:rsidRPr="006473B6">
        <w:rPr>
          <w:i/>
          <w:sz w:val="24"/>
          <w:szCs w:val="24"/>
        </w:rPr>
        <w:t>различать формы полиграфической продукции: книги, журналы, плакаты, афиши и</w:t>
      </w:r>
      <w:r w:rsidRPr="006473B6">
        <w:rPr>
          <w:i/>
          <w:spacing w:val="-8"/>
          <w:sz w:val="24"/>
          <w:szCs w:val="24"/>
        </w:rPr>
        <w:t xml:space="preserve"> </w:t>
      </w:r>
      <w:r w:rsidRPr="006473B6">
        <w:rPr>
          <w:i/>
          <w:sz w:val="24"/>
          <w:szCs w:val="24"/>
        </w:rPr>
        <w:t>др.);</w:t>
      </w:r>
    </w:p>
    <w:p w:rsidR="000B7649" w:rsidRDefault="00710E02" w:rsidP="00D552B0">
      <w:pPr>
        <w:pStyle w:val="a5"/>
        <w:numPr>
          <w:ilvl w:val="1"/>
          <w:numId w:val="85"/>
        </w:numPr>
        <w:tabs>
          <w:tab w:val="left" w:pos="993"/>
          <w:tab w:val="left" w:pos="1527"/>
          <w:tab w:val="left" w:pos="2857"/>
          <w:tab w:val="left" w:pos="3231"/>
          <w:tab w:val="left" w:pos="5302"/>
          <w:tab w:val="left" w:pos="6134"/>
          <w:tab w:val="left" w:pos="7765"/>
          <w:tab w:val="left" w:pos="8122"/>
          <w:tab w:val="left" w:pos="9214"/>
          <w:tab w:val="left" w:pos="9590"/>
        </w:tabs>
        <w:ind w:left="284" w:right="467" w:firstLine="283"/>
        <w:jc w:val="both"/>
        <w:rPr>
          <w:i/>
          <w:sz w:val="24"/>
          <w:szCs w:val="24"/>
        </w:rPr>
      </w:pPr>
      <w:r>
        <w:rPr>
          <w:i/>
          <w:sz w:val="24"/>
          <w:szCs w:val="24"/>
        </w:rPr>
        <w:t>различать</w:t>
      </w:r>
      <w:r>
        <w:rPr>
          <w:i/>
          <w:sz w:val="24"/>
          <w:szCs w:val="24"/>
        </w:rPr>
        <w:tab/>
        <w:t xml:space="preserve">и характеризовать типы изображения в </w:t>
      </w:r>
      <w:r w:rsidR="004106D4" w:rsidRPr="006473B6">
        <w:rPr>
          <w:i/>
          <w:sz w:val="24"/>
          <w:szCs w:val="24"/>
        </w:rPr>
        <w:t>полиграфии</w:t>
      </w:r>
      <w:r w:rsidR="004106D4" w:rsidRPr="006473B6">
        <w:rPr>
          <w:i/>
          <w:sz w:val="24"/>
          <w:szCs w:val="24"/>
        </w:rPr>
        <w:tab/>
      </w:r>
    </w:p>
    <w:p w:rsidR="0060112E" w:rsidRPr="006473B6" w:rsidRDefault="004106D4" w:rsidP="00D552B0">
      <w:pPr>
        <w:pStyle w:val="a5"/>
        <w:tabs>
          <w:tab w:val="left" w:pos="993"/>
          <w:tab w:val="left" w:pos="1527"/>
          <w:tab w:val="left" w:pos="2857"/>
          <w:tab w:val="left" w:pos="3231"/>
          <w:tab w:val="left" w:pos="5302"/>
          <w:tab w:val="left" w:pos="6134"/>
          <w:tab w:val="left" w:pos="7765"/>
          <w:tab w:val="left" w:pos="8122"/>
          <w:tab w:val="left" w:pos="9214"/>
          <w:tab w:val="left" w:pos="9590"/>
        </w:tabs>
        <w:ind w:left="284" w:right="467" w:firstLine="283"/>
        <w:jc w:val="both"/>
        <w:rPr>
          <w:i/>
          <w:sz w:val="24"/>
          <w:szCs w:val="24"/>
        </w:rPr>
      </w:pPr>
      <w:r w:rsidRPr="006473B6">
        <w:rPr>
          <w:i/>
          <w:spacing w:val="-1"/>
          <w:sz w:val="24"/>
          <w:szCs w:val="24"/>
        </w:rPr>
        <w:t xml:space="preserve">(графическое, </w:t>
      </w:r>
      <w:r w:rsidRPr="006473B6">
        <w:rPr>
          <w:i/>
          <w:sz w:val="24"/>
          <w:szCs w:val="24"/>
        </w:rPr>
        <w:t>живописное, компьютерное,</w:t>
      </w:r>
      <w:r w:rsidRPr="006473B6">
        <w:rPr>
          <w:i/>
          <w:spacing w:val="-1"/>
          <w:sz w:val="24"/>
          <w:szCs w:val="24"/>
        </w:rPr>
        <w:t xml:space="preserve"> </w:t>
      </w:r>
      <w:r w:rsidRPr="006473B6">
        <w:rPr>
          <w:i/>
          <w:sz w:val="24"/>
          <w:szCs w:val="24"/>
        </w:rPr>
        <w:t>фотографическое);</w:t>
      </w:r>
    </w:p>
    <w:p w:rsidR="0060112E" w:rsidRPr="006473B6" w:rsidRDefault="004106D4" w:rsidP="00D552B0">
      <w:pPr>
        <w:pStyle w:val="a5"/>
        <w:numPr>
          <w:ilvl w:val="1"/>
          <w:numId w:val="85"/>
        </w:numPr>
        <w:tabs>
          <w:tab w:val="left" w:pos="993"/>
          <w:tab w:val="left" w:pos="1527"/>
          <w:tab w:val="left" w:pos="9214"/>
        </w:tabs>
        <w:ind w:left="284" w:firstLine="283"/>
        <w:jc w:val="both"/>
        <w:rPr>
          <w:i/>
          <w:sz w:val="24"/>
          <w:szCs w:val="24"/>
        </w:rPr>
      </w:pPr>
      <w:r w:rsidRPr="006473B6">
        <w:rPr>
          <w:i/>
          <w:sz w:val="24"/>
          <w:szCs w:val="24"/>
        </w:rPr>
        <w:t>проектировать обложку книги, рекламы открытки, визитки и</w:t>
      </w:r>
      <w:r w:rsidRPr="006473B6">
        <w:rPr>
          <w:i/>
          <w:spacing w:val="-3"/>
          <w:sz w:val="24"/>
          <w:szCs w:val="24"/>
        </w:rPr>
        <w:t xml:space="preserve"> </w:t>
      </w:r>
      <w:r w:rsidRPr="006473B6">
        <w:rPr>
          <w:i/>
          <w:sz w:val="24"/>
          <w:szCs w:val="24"/>
        </w:rPr>
        <w:t>др.;</w:t>
      </w:r>
    </w:p>
    <w:p w:rsidR="0060112E" w:rsidRPr="006473B6" w:rsidRDefault="004106D4" w:rsidP="00D552B0">
      <w:pPr>
        <w:pStyle w:val="a5"/>
        <w:numPr>
          <w:ilvl w:val="1"/>
          <w:numId w:val="85"/>
        </w:numPr>
        <w:tabs>
          <w:tab w:val="left" w:pos="993"/>
          <w:tab w:val="left" w:pos="1527"/>
          <w:tab w:val="left" w:pos="9214"/>
        </w:tabs>
        <w:ind w:left="284" w:firstLine="283"/>
        <w:jc w:val="both"/>
        <w:rPr>
          <w:i/>
          <w:sz w:val="24"/>
          <w:szCs w:val="24"/>
        </w:rPr>
      </w:pPr>
      <w:r w:rsidRPr="006473B6">
        <w:rPr>
          <w:i/>
          <w:sz w:val="24"/>
          <w:szCs w:val="24"/>
        </w:rPr>
        <w:t>создавать художественную композицию макета книги,</w:t>
      </w:r>
      <w:r w:rsidRPr="006473B6">
        <w:rPr>
          <w:i/>
          <w:spacing w:val="-3"/>
          <w:sz w:val="24"/>
          <w:szCs w:val="24"/>
        </w:rPr>
        <w:t xml:space="preserve"> </w:t>
      </w:r>
      <w:r w:rsidRPr="006473B6">
        <w:rPr>
          <w:i/>
          <w:sz w:val="24"/>
          <w:szCs w:val="24"/>
        </w:rPr>
        <w:t>журнала;</w:t>
      </w:r>
    </w:p>
    <w:p w:rsidR="0060112E" w:rsidRPr="006473B6" w:rsidRDefault="004106D4" w:rsidP="00D552B0">
      <w:pPr>
        <w:pStyle w:val="a5"/>
        <w:numPr>
          <w:ilvl w:val="1"/>
          <w:numId w:val="85"/>
        </w:numPr>
        <w:tabs>
          <w:tab w:val="left" w:pos="993"/>
          <w:tab w:val="left" w:pos="1527"/>
          <w:tab w:val="left" w:pos="9214"/>
        </w:tabs>
        <w:ind w:left="284" w:firstLine="283"/>
        <w:jc w:val="both"/>
        <w:rPr>
          <w:i/>
          <w:sz w:val="24"/>
          <w:szCs w:val="24"/>
        </w:rPr>
      </w:pPr>
      <w:r w:rsidRPr="006473B6">
        <w:rPr>
          <w:i/>
          <w:sz w:val="24"/>
          <w:szCs w:val="24"/>
        </w:rPr>
        <w:t>называть имена великих русских живописцев и архитекторов XVIII – XIX</w:t>
      </w:r>
      <w:r w:rsidRPr="006473B6">
        <w:rPr>
          <w:i/>
          <w:spacing w:val="1"/>
          <w:sz w:val="24"/>
          <w:szCs w:val="24"/>
        </w:rPr>
        <w:t xml:space="preserve"> </w:t>
      </w:r>
      <w:r w:rsidRPr="006473B6">
        <w:rPr>
          <w:i/>
          <w:sz w:val="24"/>
          <w:szCs w:val="24"/>
        </w:rPr>
        <w:t>веков;</w:t>
      </w:r>
    </w:p>
    <w:p w:rsidR="0060112E" w:rsidRPr="006473B6" w:rsidRDefault="004106D4" w:rsidP="00D552B0">
      <w:pPr>
        <w:pStyle w:val="a5"/>
        <w:numPr>
          <w:ilvl w:val="1"/>
          <w:numId w:val="85"/>
        </w:numPr>
        <w:tabs>
          <w:tab w:val="left" w:pos="993"/>
          <w:tab w:val="left" w:pos="1527"/>
          <w:tab w:val="left" w:pos="9214"/>
        </w:tabs>
        <w:spacing w:before="2"/>
        <w:ind w:left="284" w:right="469" w:firstLine="283"/>
        <w:jc w:val="both"/>
        <w:rPr>
          <w:i/>
          <w:sz w:val="24"/>
          <w:szCs w:val="24"/>
        </w:rPr>
      </w:pPr>
      <w:r w:rsidRPr="006473B6">
        <w:rPr>
          <w:i/>
          <w:sz w:val="24"/>
          <w:szCs w:val="24"/>
        </w:rPr>
        <w:t>называть и характеризовать произведения изобразительного искусства и архитектуры русских художников XVIII – XIX</w:t>
      </w:r>
      <w:r w:rsidRPr="006473B6">
        <w:rPr>
          <w:i/>
          <w:spacing w:val="2"/>
          <w:sz w:val="24"/>
          <w:szCs w:val="24"/>
        </w:rPr>
        <w:t xml:space="preserve"> </w:t>
      </w:r>
      <w:r w:rsidRPr="006473B6">
        <w:rPr>
          <w:i/>
          <w:sz w:val="24"/>
          <w:szCs w:val="24"/>
        </w:rPr>
        <w:t>веков;</w:t>
      </w:r>
    </w:p>
    <w:p w:rsidR="0060112E" w:rsidRPr="006473B6" w:rsidRDefault="004106D4" w:rsidP="00D552B0">
      <w:pPr>
        <w:pStyle w:val="a5"/>
        <w:numPr>
          <w:ilvl w:val="1"/>
          <w:numId w:val="85"/>
        </w:numPr>
        <w:tabs>
          <w:tab w:val="left" w:pos="993"/>
          <w:tab w:val="left" w:pos="1527"/>
          <w:tab w:val="left" w:pos="9214"/>
        </w:tabs>
        <w:spacing w:before="5"/>
        <w:ind w:left="284" w:right="465" w:firstLine="283"/>
        <w:jc w:val="both"/>
        <w:rPr>
          <w:i/>
          <w:sz w:val="24"/>
          <w:szCs w:val="24"/>
        </w:rPr>
      </w:pPr>
      <w:r w:rsidRPr="006473B6">
        <w:rPr>
          <w:i/>
          <w:sz w:val="24"/>
          <w:szCs w:val="24"/>
        </w:rPr>
        <w:t>называть имена выдающихся русских художников-ваятелей XVIII века и определять скульптурные</w:t>
      </w:r>
      <w:r w:rsidRPr="006473B6">
        <w:rPr>
          <w:i/>
          <w:spacing w:val="-2"/>
          <w:sz w:val="24"/>
          <w:szCs w:val="24"/>
        </w:rPr>
        <w:t xml:space="preserve"> </w:t>
      </w:r>
      <w:r w:rsidRPr="006473B6">
        <w:rPr>
          <w:i/>
          <w:sz w:val="24"/>
          <w:szCs w:val="24"/>
        </w:rPr>
        <w:t>памятники;</w:t>
      </w:r>
    </w:p>
    <w:p w:rsidR="0060112E" w:rsidRPr="006473B6" w:rsidRDefault="004106D4" w:rsidP="00D552B0">
      <w:pPr>
        <w:pStyle w:val="a5"/>
        <w:numPr>
          <w:ilvl w:val="1"/>
          <w:numId w:val="85"/>
        </w:numPr>
        <w:tabs>
          <w:tab w:val="left" w:pos="993"/>
          <w:tab w:val="left" w:pos="1527"/>
          <w:tab w:val="left" w:pos="9214"/>
        </w:tabs>
        <w:spacing w:before="2"/>
        <w:ind w:left="284" w:right="467" w:firstLine="283"/>
        <w:jc w:val="both"/>
        <w:rPr>
          <w:i/>
          <w:sz w:val="24"/>
          <w:szCs w:val="24"/>
        </w:rPr>
      </w:pPr>
      <w:r w:rsidRPr="006473B6">
        <w:rPr>
          <w:i/>
          <w:sz w:val="24"/>
          <w:szCs w:val="24"/>
        </w:rPr>
        <w:t>называть имена выдающихся художников «Товарищества передвижников» и определять их произведения</w:t>
      </w:r>
      <w:r w:rsidRPr="006473B6">
        <w:rPr>
          <w:i/>
          <w:spacing w:val="-4"/>
          <w:sz w:val="24"/>
          <w:szCs w:val="24"/>
        </w:rPr>
        <w:t xml:space="preserve"> </w:t>
      </w:r>
      <w:r w:rsidRPr="006473B6">
        <w:rPr>
          <w:i/>
          <w:sz w:val="24"/>
          <w:szCs w:val="24"/>
        </w:rPr>
        <w:t>живописи;</w:t>
      </w:r>
    </w:p>
    <w:p w:rsidR="0060112E" w:rsidRPr="006473B6" w:rsidRDefault="004106D4" w:rsidP="00D552B0">
      <w:pPr>
        <w:pStyle w:val="a5"/>
        <w:numPr>
          <w:ilvl w:val="1"/>
          <w:numId w:val="85"/>
        </w:numPr>
        <w:tabs>
          <w:tab w:val="left" w:pos="993"/>
          <w:tab w:val="left" w:pos="1527"/>
          <w:tab w:val="left" w:pos="9214"/>
        </w:tabs>
        <w:spacing w:before="4"/>
        <w:ind w:left="284" w:right="463" w:firstLine="283"/>
        <w:jc w:val="both"/>
        <w:rPr>
          <w:i/>
          <w:sz w:val="24"/>
          <w:szCs w:val="24"/>
        </w:rPr>
      </w:pPr>
      <w:r w:rsidRPr="006473B6">
        <w:rPr>
          <w:i/>
          <w:sz w:val="24"/>
          <w:szCs w:val="24"/>
        </w:rPr>
        <w:t>называть имена выдающихся русских художников-пейзажистов XIX века и определять произведения пейзажной</w:t>
      </w:r>
      <w:r w:rsidRPr="006473B6">
        <w:rPr>
          <w:i/>
          <w:spacing w:val="-3"/>
          <w:sz w:val="24"/>
          <w:szCs w:val="24"/>
        </w:rPr>
        <w:t xml:space="preserve"> </w:t>
      </w:r>
      <w:r w:rsidRPr="006473B6">
        <w:rPr>
          <w:i/>
          <w:sz w:val="24"/>
          <w:szCs w:val="24"/>
        </w:rPr>
        <w:t>живописи;</w:t>
      </w:r>
    </w:p>
    <w:p w:rsidR="0060112E" w:rsidRPr="006473B6" w:rsidRDefault="004106D4" w:rsidP="00D552B0">
      <w:pPr>
        <w:pStyle w:val="a5"/>
        <w:numPr>
          <w:ilvl w:val="1"/>
          <w:numId w:val="85"/>
        </w:numPr>
        <w:tabs>
          <w:tab w:val="left" w:pos="993"/>
          <w:tab w:val="left" w:pos="1527"/>
          <w:tab w:val="left" w:pos="9214"/>
        </w:tabs>
        <w:spacing w:before="5"/>
        <w:ind w:left="284" w:right="463" w:firstLine="283"/>
        <w:jc w:val="both"/>
        <w:rPr>
          <w:i/>
          <w:sz w:val="24"/>
          <w:szCs w:val="24"/>
        </w:rPr>
      </w:pPr>
      <w:r w:rsidRPr="006473B6">
        <w:rPr>
          <w:i/>
          <w:sz w:val="24"/>
          <w:szCs w:val="24"/>
        </w:rPr>
        <w:t>понимать особенности исторического жанра, определять произведения исторической живописи;</w:t>
      </w:r>
    </w:p>
    <w:p w:rsidR="0060112E" w:rsidRPr="006473B6" w:rsidRDefault="004106D4" w:rsidP="00D552B0">
      <w:pPr>
        <w:pStyle w:val="a5"/>
        <w:numPr>
          <w:ilvl w:val="1"/>
          <w:numId w:val="85"/>
        </w:numPr>
        <w:tabs>
          <w:tab w:val="left" w:pos="993"/>
          <w:tab w:val="left" w:pos="1527"/>
          <w:tab w:val="left" w:pos="9214"/>
        </w:tabs>
        <w:spacing w:before="4"/>
        <w:ind w:left="284" w:right="466" w:firstLine="283"/>
        <w:jc w:val="both"/>
        <w:rPr>
          <w:i/>
          <w:sz w:val="24"/>
          <w:szCs w:val="24"/>
        </w:rPr>
      </w:pPr>
      <w:r w:rsidRPr="006473B6">
        <w:rPr>
          <w:i/>
          <w:sz w:val="24"/>
          <w:szCs w:val="24"/>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w:t>
      </w:r>
      <w:r w:rsidRPr="006473B6">
        <w:rPr>
          <w:i/>
          <w:spacing w:val="-4"/>
          <w:sz w:val="24"/>
          <w:szCs w:val="24"/>
        </w:rPr>
        <w:t xml:space="preserve"> </w:t>
      </w:r>
      <w:r w:rsidRPr="006473B6">
        <w:rPr>
          <w:i/>
          <w:sz w:val="24"/>
          <w:szCs w:val="24"/>
        </w:rPr>
        <w:t>искусства;</w:t>
      </w:r>
    </w:p>
    <w:p w:rsidR="0060112E" w:rsidRPr="006473B6" w:rsidRDefault="004106D4" w:rsidP="00D552B0">
      <w:pPr>
        <w:pStyle w:val="a5"/>
        <w:numPr>
          <w:ilvl w:val="1"/>
          <w:numId w:val="85"/>
        </w:numPr>
        <w:tabs>
          <w:tab w:val="left" w:pos="993"/>
          <w:tab w:val="left" w:pos="1527"/>
          <w:tab w:val="left" w:pos="9214"/>
        </w:tabs>
        <w:spacing w:before="7"/>
        <w:ind w:left="284" w:right="467" w:firstLine="283"/>
        <w:jc w:val="both"/>
        <w:rPr>
          <w:i/>
          <w:sz w:val="24"/>
          <w:szCs w:val="24"/>
        </w:rPr>
      </w:pPr>
      <w:r w:rsidRPr="006473B6">
        <w:rPr>
          <w:i/>
          <w:sz w:val="24"/>
          <w:szCs w:val="24"/>
        </w:rPr>
        <w:t>определять «Русский стиль» в архитектуре модерна, называть памятники архитектуры модерна;</w:t>
      </w:r>
    </w:p>
    <w:p w:rsidR="0060112E" w:rsidRPr="006473B6" w:rsidRDefault="004106D4" w:rsidP="00D552B0">
      <w:pPr>
        <w:pStyle w:val="a5"/>
        <w:numPr>
          <w:ilvl w:val="1"/>
          <w:numId w:val="85"/>
        </w:numPr>
        <w:tabs>
          <w:tab w:val="left" w:pos="993"/>
          <w:tab w:val="left" w:pos="1527"/>
          <w:tab w:val="left" w:pos="9214"/>
        </w:tabs>
        <w:spacing w:before="5"/>
        <w:ind w:left="284" w:right="468" w:firstLine="283"/>
        <w:jc w:val="both"/>
        <w:rPr>
          <w:i/>
          <w:sz w:val="24"/>
          <w:szCs w:val="24"/>
        </w:rPr>
      </w:pPr>
      <w:r w:rsidRPr="006473B6">
        <w:rPr>
          <w:i/>
          <w:sz w:val="24"/>
          <w:szCs w:val="24"/>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w:t>
      </w:r>
      <w:r w:rsidRPr="006473B6">
        <w:rPr>
          <w:i/>
          <w:spacing w:val="-2"/>
          <w:sz w:val="24"/>
          <w:szCs w:val="24"/>
        </w:rPr>
        <w:t xml:space="preserve"> </w:t>
      </w:r>
      <w:r w:rsidRPr="006473B6">
        <w:rPr>
          <w:i/>
          <w:sz w:val="24"/>
          <w:szCs w:val="24"/>
        </w:rPr>
        <w:t>пространстве;</w:t>
      </w:r>
    </w:p>
    <w:p w:rsidR="0060112E" w:rsidRPr="006473B6" w:rsidRDefault="004106D4" w:rsidP="00D552B0">
      <w:pPr>
        <w:pStyle w:val="a5"/>
        <w:numPr>
          <w:ilvl w:val="1"/>
          <w:numId w:val="85"/>
        </w:numPr>
        <w:tabs>
          <w:tab w:val="left" w:pos="993"/>
          <w:tab w:val="left" w:pos="1527"/>
          <w:tab w:val="left" w:pos="9214"/>
        </w:tabs>
        <w:spacing w:before="8"/>
        <w:ind w:left="284" w:right="463" w:firstLine="283"/>
        <w:jc w:val="both"/>
        <w:rPr>
          <w:i/>
          <w:sz w:val="24"/>
          <w:szCs w:val="24"/>
        </w:rPr>
      </w:pPr>
      <w:r w:rsidRPr="006473B6">
        <w:rPr>
          <w:i/>
          <w:sz w:val="24"/>
          <w:szCs w:val="24"/>
        </w:rPr>
        <w:t>называть имена выдающихся русских художников-ваятелей второй половины XIX века и определять памятники монументальной</w:t>
      </w:r>
      <w:r w:rsidRPr="006473B6">
        <w:rPr>
          <w:i/>
          <w:spacing w:val="-2"/>
          <w:sz w:val="24"/>
          <w:szCs w:val="24"/>
        </w:rPr>
        <w:t xml:space="preserve"> </w:t>
      </w:r>
      <w:r w:rsidRPr="006473B6">
        <w:rPr>
          <w:i/>
          <w:sz w:val="24"/>
          <w:szCs w:val="24"/>
        </w:rPr>
        <w:t>скульптуры;</w:t>
      </w:r>
    </w:p>
    <w:p w:rsidR="0060112E" w:rsidRPr="006473B6" w:rsidRDefault="004106D4" w:rsidP="00D552B0">
      <w:pPr>
        <w:pStyle w:val="a5"/>
        <w:numPr>
          <w:ilvl w:val="1"/>
          <w:numId w:val="85"/>
        </w:numPr>
        <w:tabs>
          <w:tab w:val="left" w:pos="993"/>
          <w:tab w:val="left" w:pos="1527"/>
          <w:tab w:val="left" w:pos="9214"/>
        </w:tabs>
        <w:spacing w:before="2"/>
        <w:ind w:left="284" w:firstLine="283"/>
        <w:jc w:val="both"/>
        <w:rPr>
          <w:i/>
          <w:sz w:val="24"/>
          <w:szCs w:val="24"/>
        </w:rPr>
      </w:pPr>
      <w:r w:rsidRPr="006473B6">
        <w:rPr>
          <w:i/>
          <w:sz w:val="24"/>
          <w:szCs w:val="24"/>
        </w:rPr>
        <w:t>создавать разнообразные творческие работы (фантазийные конструкции) в</w:t>
      </w:r>
      <w:r w:rsidRPr="006473B6">
        <w:rPr>
          <w:i/>
          <w:spacing w:val="-11"/>
          <w:sz w:val="24"/>
          <w:szCs w:val="24"/>
        </w:rPr>
        <w:t xml:space="preserve"> </w:t>
      </w:r>
      <w:r w:rsidRPr="006473B6">
        <w:rPr>
          <w:i/>
          <w:sz w:val="24"/>
          <w:szCs w:val="24"/>
        </w:rPr>
        <w:t>материале;</w:t>
      </w:r>
    </w:p>
    <w:p w:rsidR="0060112E" w:rsidRPr="006473B6" w:rsidRDefault="004106D4" w:rsidP="00D552B0">
      <w:pPr>
        <w:pStyle w:val="a5"/>
        <w:numPr>
          <w:ilvl w:val="1"/>
          <w:numId w:val="85"/>
        </w:numPr>
        <w:tabs>
          <w:tab w:val="left" w:pos="993"/>
          <w:tab w:val="left" w:pos="1527"/>
          <w:tab w:val="left" w:pos="9214"/>
        </w:tabs>
        <w:spacing w:before="1"/>
        <w:ind w:left="284" w:firstLine="283"/>
        <w:jc w:val="both"/>
        <w:rPr>
          <w:i/>
          <w:sz w:val="24"/>
          <w:szCs w:val="24"/>
        </w:rPr>
      </w:pPr>
      <w:r w:rsidRPr="006473B6">
        <w:rPr>
          <w:i/>
          <w:sz w:val="24"/>
          <w:szCs w:val="24"/>
        </w:rPr>
        <w:t>узнавать основные художественные направления в искусстве XIX и XX</w:t>
      </w:r>
      <w:r w:rsidRPr="006473B6">
        <w:rPr>
          <w:i/>
          <w:spacing w:val="-9"/>
          <w:sz w:val="24"/>
          <w:szCs w:val="24"/>
        </w:rPr>
        <w:t xml:space="preserve"> </w:t>
      </w:r>
      <w:r w:rsidRPr="006473B6">
        <w:rPr>
          <w:i/>
          <w:sz w:val="24"/>
          <w:szCs w:val="24"/>
        </w:rPr>
        <w:t>веков;</w:t>
      </w:r>
    </w:p>
    <w:p w:rsidR="0060112E" w:rsidRPr="006473B6" w:rsidRDefault="004106D4" w:rsidP="00D552B0">
      <w:pPr>
        <w:pStyle w:val="a5"/>
        <w:numPr>
          <w:ilvl w:val="1"/>
          <w:numId w:val="85"/>
        </w:numPr>
        <w:tabs>
          <w:tab w:val="left" w:pos="993"/>
          <w:tab w:val="left" w:pos="1527"/>
          <w:tab w:val="left" w:pos="9214"/>
        </w:tabs>
        <w:spacing w:before="2"/>
        <w:ind w:left="284" w:right="468" w:firstLine="283"/>
        <w:jc w:val="both"/>
        <w:rPr>
          <w:i/>
          <w:sz w:val="24"/>
          <w:szCs w:val="24"/>
        </w:rPr>
      </w:pPr>
      <w:r w:rsidRPr="006473B6">
        <w:rPr>
          <w:i/>
          <w:sz w:val="24"/>
          <w:szCs w:val="24"/>
        </w:rPr>
        <w:t>узнавать, называть основные художественные стили в европейском и русском искусстве и время их развития в истории</w:t>
      </w:r>
      <w:r w:rsidRPr="006473B6">
        <w:rPr>
          <w:i/>
          <w:spacing w:val="-7"/>
          <w:sz w:val="24"/>
          <w:szCs w:val="24"/>
        </w:rPr>
        <w:t xml:space="preserve"> </w:t>
      </w:r>
      <w:r w:rsidRPr="006473B6">
        <w:rPr>
          <w:i/>
          <w:sz w:val="24"/>
          <w:szCs w:val="24"/>
        </w:rPr>
        <w:t>культуры;</w:t>
      </w:r>
    </w:p>
    <w:p w:rsidR="0060112E" w:rsidRPr="006473B6" w:rsidRDefault="004106D4" w:rsidP="00D552B0">
      <w:pPr>
        <w:pStyle w:val="a5"/>
        <w:numPr>
          <w:ilvl w:val="1"/>
          <w:numId w:val="85"/>
        </w:numPr>
        <w:tabs>
          <w:tab w:val="left" w:pos="993"/>
          <w:tab w:val="left" w:pos="1527"/>
          <w:tab w:val="left" w:pos="9214"/>
        </w:tabs>
        <w:spacing w:before="4"/>
        <w:ind w:left="284" w:right="461" w:firstLine="283"/>
        <w:jc w:val="both"/>
        <w:rPr>
          <w:i/>
          <w:sz w:val="24"/>
          <w:szCs w:val="24"/>
        </w:rPr>
      </w:pPr>
      <w:r w:rsidRPr="006473B6">
        <w:rPr>
          <w:i/>
          <w:sz w:val="24"/>
          <w:szCs w:val="24"/>
        </w:rPr>
        <w:t>осознавать главные темы искусства и, обращаясь к ним в собственной художественно- творческой деятельности, создавать выразительные</w:t>
      </w:r>
      <w:r w:rsidRPr="006473B6">
        <w:rPr>
          <w:i/>
          <w:spacing w:val="-3"/>
          <w:sz w:val="24"/>
          <w:szCs w:val="24"/>
        </w:rPr>
        <w:t xml:space="preserve"> </w:t>
      </w:r>
      <w:r w:rsidRPr="006473B6">
        <w:rPr>
          <w:i/>
          <w:sz w:val="24"/>
          <w:szCs w:val="24"/>
        </w:rPr>
        <w:t>образы;</w:t>
      </w:r>
    </w:p>
    <w:p w:rsidR="0060112E" w:rsidRPr="006473B6" w:rsidRDefault="001451B9" w:rsidP="00D552B0">
      <w:pPr>
        <w:pStyle w:val="a5"/>
        <w:numPr>
          <w:ilvl w:val="1"/>
          <w:numId w:val="85"/>
        </w:numPr>
        <w:tabs>
          <w:tab w:val="left" w:pos="993"/>
          <w:tab w:val="left" w:pos="1527"/>
          <w:tab w:val="left" w:pos="2888"/>
          <w:tab w:val="left" w:pos="4316"/>
          <w:tab w:val="left" w:pos="5122"/>
          <w:tab w:val="left" w:pos="6573"/>
          <w:tab w:val="left" w:pos="8650"/>
          <w:tab w:val="left" w:pos="9214"/>
          <w:tab w:val="left" w:pos="9757"/>
          <w:tab w:val="left" w:pos="10107"/>
        </w:tabs>
        <w:spacing w:before="5"/>
        <w:ind w:left="284" w:right="464" w:firstLine="283"/>
        <w:jc w:val="both"/>
        <w:rPr>
          <w:i/>
          <w:sz w:val="24"/>
          <w:szCs w:val="24"/>
        </w:rPr>
      </w:pPr>
      <w:r>
        <w:rPr>
          <w:i/>
          <w:sz w:val="24"/>
          <w:szCs w:val="24"/>
        </w:rPr>
        <w:t xml:space="preserve">применять </w:t>
      </w:r>
      <w:r w:rsidR="004106D4" w:rsidRPr="006473B6">
        <w:rPr>
          <w:i/>
          <w:sz w:val="24"/>
          <w:szCs w:val="24"/>
        </w:rPr>
        <w:t>творческий</w:t>
      </w:r>
      <w:r w:rsidR="004106D4" w:rsidRPr="006473B6">
        <w:rPr>
          <w:i/>
          <w:sz w:val="24"/>
          <w:szCs w:val="24"/>
        </w:rPr>
        <w:tab/>
      </w:r>
      <w:r>
        <w:rPr>
          <w:i/>
          <w:sz w:val="24"/>
          <w:szCs w:val="24"/>
        </w:rPr>
        <w:t>опыт разработки художественного проекта</w:t>
      </w:r>
      <w:r>
        <w:rPr>
          <w:i/>
          <w:sz w:val="24"/>
          <w:szCs w:val="24"/>
        </w:rPr>
        <w:tab/>
        <w:t xml:space="preserve">– </w:t>
      </w:r>
      <w:r w:rsidR="004106D4" w:rsidRPr="006473B6">
        <w:rPr>
          <w:i/>
          <w:sz w:val="24"/>
          <w:szCs w:val="24"/>
        </w:rPr>
        <w:t>создания композиции на определенную</w:t>
      </w:r>
      <w:r w:rsidR="004106D4" w:rsidRPr="006473B6">
        <w:rPr>
          <w:i/>
          <w:spacing w:val="-1"/>
          <w:sz w:val="24"/>
          <w:szCs w:val="24"/>
        </w:rPr>
        <w:t xml:space="preserve"> </w:t>
      </w:r>
      <w:r w:rsidR="004106D4" w:rsidRPr="006473B6">
        <w:rPr>
          <w:i/>
          <w:sz w:val="24"/>
          <w:szCs w:val="24"/>
        </w:rPr>
        <w:t>тему;</w:t>
      </w:r>
    </w:p>
    <w:p w:rsidR="0060112E" w:rsidRPr="006473B6" w:rsidRDefault="004106D4" w:rsidP="00D552B0">
      <w:pPr>
        <w:pStyle w:val="a5"/>
        <w:numPr>
          <w:ilvl w:val="1"/>
          <w:numId w:val="85"/>
        </w:numPr>
        <w:tabs>
          <w:tab w:val="left" w:pos="993"/>
          <w:tab w:val="left" w:pos="1527"/>
          <w:tab w:val="left" w:pos="9214"/>
        </w:tabs>
        <w:spacing w:before="4"/>
        <w:ind w:left="284" w:right="469" w:firstLine="283"/>
        <w:jc w:val="both"/>
        <w:rPr>
          <w:i/>
          <w:sz w:val="24"/>
          <w:szCs w:val="24"/>
        </w:rPr>
      </w:pPr>
      <w:r w:rsidRPr="006473B6">
        <w:rPr>
          <w:i/>
          <w:sz w:val="24"/>
          <w:szCs w:val="24"/>
        </w:rPr>
        <w:t>понимать смысл традиций и новаторства в изобразительном искусстве XX века. Модерн. Авангард.</w:t>
      </w:r>
      <w:r w:rsidRPr="006473B6">
        <w:rPr>
          <w:i/>
          <w:spacing w:val="-1"/>
          <w:sz w:val="24"/>
          <w:szCs w:val="24"/>
        </w:rPr>
        <w:t xml:space="preserve"> </w:t>
      </w:r>
      <w:r w:rsidRPr="006473B6">
        <w:rPr>
          <w:i/>
          <w:sz w:val="24"/>
          <w:szCs w:val="24"/>
        </w:rPr>
        <w:t>Сюрреализм;</w:t>
      </w:r>
    </w:p>
    <w:p w:rsidR="0060112E" w:rsidRPr="006473B6" w:rsidRDefault="004106D4" w:rsidP="00D552B0">
      <w:pPr>
        <w:pStyle w:val="a5"/>
        <w:numPr>
          <w:ilvl w:val="1"/>
          <w:numId w:val="85"/>
        </w:numPr>
        <w:tabs>
          <w:tab w:val="left" w:pos="993"/>
          <w:tab w:val="left" w:pos="1527"/>
          <w:tab w:val="left" w:pos="9214"/>
        </w:tabs>
        <w:spacing w:before="3"/>
        <w:ind w:left="284" w:firstLine="283"/>
        <w:jc w:val="both"/>
        <w:rPr>
          <w:i/>
          <w:sz w:val="24"/>
          <w:szCs w:val="24"/>
        </w:rPr>
      </w:pPr>
      <w:r w:rsidRPr="006473B6">
        <w:rPr>
          <w:i/>
          <w:sz w:val="24"/>
          <w:szCs w:val="24"/>
        </w:rPr>
        <w:t>характеризовать стиль модерн в архитектуре. Ф.О. Шехтель. А.</w:t>
      </w:r>
      <w:r w:rsidRPr="006473B6">
        <w:rPr>
          <w:i/>
          <w:spacing w:val="-2"/>
          <w:sz w:val="24"/>
          <w:szCs w:val="24"/>
        </w:rPr>
        <w:t xml:space="preserve"> </w:t>
      </w:r>
      <w:r w:rsidRPr="006473B6">
        <w:rPr>
          <w:i/>
          <w:sz w:val="24"/>
          <w:szCs w:val="24"/>
        </w:rPr>
        <w:t>Гауди;</w:t>
      </w:r>
    </w:p>
    <w:p w:rsidR="000B7649" w:rsidRDefault="001451B9" w:rsidP="00D552B0">
      <w:pPr>
        <w:pStyle w:val="a5"/>
        <w:numPr>
          <w:ilvl w:val="1"/>
          <w:numId w:val="85"/>
        </w:numPr>
        <w:tabs>
          <w:tab w:val="left" w:pos="993"/>
          <w:tab w:val="left" w:pos="1527"/>
          <w:tab w:val="left" w:pos="2828"/>
          <w:tab w:val="left" w:pos="3169"/>
          <w:tab w:val="left" w:pos="4205"/>
          <w:tab w:val="left" w:pos="4560"/>
          <w:tab w:val="left" w:pos="5035"/>
          <w:tab w:val="left" w:pos="6712"/>
          <w:tab w:val="left" w:pos="8590"/>
          <w:tab w:val="left" w:pos="9214"/>
          <w:tab w:val="left" w:pos="9562"/>
        </w:tabs>
        <w:spacing w:before="3"/>
        <w:ind w:left="284" w:right="144" w:firstLine="283"/>
        <w:jc w:val="both"/>
        <w:rPr>
          <w:i/>
          <w:sz w:val="24"/>
          <w:szCs w:val="24"/>
        </w:rPr>
      </w:pPr>
      <w:r>
        <w:rPr>
          <w:i/>
          <w:sz w:val="24"/>
          <w:szCs w:val="24"/>
        </w:rPr>
        <w:t>создавать</w:t>
      </w:r>
      <w:r>
        <w:rPr>
          <w:i/>
          <w:sz w:val="24"/>
          <w:szCs w:val="24"/>
        </w:rPr>
        <w:tab/>
        <w:t>с натуры и</w:t>
      </w:r>
      <w:r>
        <w:rPr>
          <w:i/>
          <w:sz w:val="24"/>
          <w:szCs w:val="24"/>
        </w:rPr>
        <w:tab/>
        <w:t>по</w:t>
      </w:r>
      <w:r>
        <w:rPr>
          <w:i/>
          <w:sz w:val="24"/>
          <w:szCs w:val="24"/>
        </w:rPr>
        <w:tab/>
        <w:t xml:space="preserve">воображению архитектурные </w:t>
      </w:r>
      <w:r w:rsidR="004106D4" w:rsidRPr="006473B6">
        <w:rPr>
          <w:i/>
          <w:sz w:val="24"/>
          <w:szCs w:val="24"/>
        </w:rPr>
        <w:t>образы</w:t>
      </w:r>
    </w:p>
    <w:p w:rsidR="0060112E" w:rsidRPr="006473B6" w:rsidRDefault="004106D4" w:rsidP="00D552B0">
      <w:pPr>
        <w:pStyle w:val="a5"/>
        <w:tabs>
          <w:tab w:val="left" w:pos="993"/>
          <w:tab w:val="left" w:pos="1527"/>
          <w:tab w:val="left" w:pos="2828"/>
          <w:tab w:val="left" w:pos="3169"/>
          <w:tab w:val="left" w:pos="4205"/>
          <w:tab w:val="left" w:pos="4560"/>
          <w:tab w:val="left" w:pos="5035"/>
          <w:tab w:val="left" w:pos="6712"/>
          <w:tab w:val="left" w:pos="8590"/>
          <w:tab w:val="left" w:pos="9214"/>
          <w:tab w:val="left" w:pos="9562"/>
        </w:tabs>
        <w:spacing w:before="3"/>
        <w:ind w:left="284" w:right="465" w:firstLine="283"/>
        <w:jc w:val="both"/>
        <w:rPr>
          <w:i/>
          <w:sz w:val="24"/>
          <w:szCs w:val="24"/>
        </w:rPr>
      </w:pPr>
      <w:r w:rsidRPr="006473B6">
        <w:rPr>
          <w:i/>
          <w:sz w:val="24"/>
          <w:szCs w:val="24"/>
        </w:rPr>
        <w:t>графическими материалами и</w:t>
      </w:r>
      <w:r w:rsidRPr="006473B6">
        <w:rPr>
          <w:i/>
          <w:spacing w:val="-1"/>
          <w:sz w:val="24"/>
          <w:szCs w:val="24"/>
        </w:rPr>
        <w:t xml:space="preserve"> </w:t>
      </w:r>
      <w:r w:rsidRPr="006473B6">
        <w:rPr>
          <w:i/>
          <w:sz w:val="24"/>
          <w:szCs w:val="24"/>
        </w:rPr>
        <w:t>др.;</w:t>
      </w:r>
    </w:p>
    <w:p w:rsidR="0060112E" w:rsidRPr="006473B6" w:rsidRDefault="004106D4" w:rsidP="00D552B0">
      <w:pPr>
        <w:pStyle w:val="a5"/>
        <w:numPr>
          <w:ilvl w:val="1"/>
          <w:numId w:val="85"/>
        </w:numPr>
        <w:tabs>
          <w:tab w:val="left" w:pos="993"/>
          <w:tab w:val="left" w:pos="1527"/>
          <w:tab w:val="left" w:pos="9214"/>
        </w:tabs>
        <w:spacing w:before="5"/>
        <w:ind w:left="284" w:right="466" w:firstLine="283"/>
        <w:jc w:val="both"/>
        <w:rPr>
          <w:i/>
          <w:sz w:val="24"/>
          <w:szCs w:val="24"/>
        </w:rPr>
      </w:pPr>
      <w:r w:rsidRPr="006473B6">
        <w:rPr>
          <w:i/>
          <w:sz w:val="24"/>
          <w:szCs w:val="24"/>
        </w:rPr>
        <w:t>работать над эскизом монументального произведения (витраж, мозаика, роспись, монументальная</w:t>
      </w:r>
      <w:r w:rsidRPr="006473B6">
        <w:rPr>
          <w:i/>
          <w:spacing w:val="-3"/>
          <w:sz w:val="24"/>
          <w:szCs w:val="24"/>
        </w:rPr>
        <w:t xml:space="preserve"> </w:t>
      </w:r>
      <w:r w:rsidRPr="006473B6">
        <w:rPr>
          <w:i/>
          <w:sz w:val="24"/>
          <w:szCs w:val="24"/>
        </w:rPr>
        <w:t>скульптура);</w:t>
      </w:r>
    </w:p>
    <w:p w:rsidR="0060112E" w:rsidRPr="006473B6" w:rsidRDefault="004106D4" w:rsidP="00D552B0">
      <w:pPr>
        <w:pStyle w:val="a5"/>
        <w:numPr>
          <w:ilvl w:val="1"/>
          <w:numId w:val="85"/>
        </w:numPr>
        <w:tabs>
          <w:tab w:val="left" w:pos="993"/>
          <w:tab w:val="left" w:pos="1527"/>
          <w:tab w:val="left" w:pos="9214"/>
        </w:tabs>
        <w:spacing w:before="2"/>
        <w:ind w:left="284" w:firstLine="283"/>
        <w:jc w:val="both"/>
        <w:rPr>
          <w:i/>
          <w:sz w:val="24"/>
          <w:szCs w:val="24"/>
        </w:rPr>
      </w:pPr>
      <w:r w:rsidRPr="006473B6">
        <w:rPr>
          <w:i/>
          <w:sz w:val="24"/>
          <w:szCs w:val="24"/>
        </w:rPr>
        <w:t>использовать выразительный язык при моделировании архитектурного</w:t>
      </w:r>
      <w:r w:rsidRPr="006473B6">
        <w:rPr>
          <w:i/>
          <w:spacing w:val="-7"/>
          <w:sz w:val="24"/>
          <w:szCs w:val="24"/>
        </w:rPr>
        <w:t xml:space="preserve"> </w:t>
      </w:r>
      <w:r w:rsidRPr="006473B6">
        <w:rPr>
          <w:i/>
          <w:sz w:val="24"/>
          <w:szCs w:val="24"/>
        </w:rPr>
        <w:t>пространства;</w:t>
      </w:r>
    </w:p>
    <w:p w:rsidR="0060112E" w:rsidRPr="00D84BEE" w:rsidRDefault="004106D4" w:rsidP="00D552B0">
      <w:pPr>
        <w:pStyle w:val="a5"/>
        <w:numPr>
          <w:ilvl w:val="1"/>
          <w:numId w:val="85"/>
        </w:numPr>
        <w:tabs>
          <w:tab w:val="left" w:pos="993"/>
          <w:tab w:val="left" w:pos="1527"/>
          <w:tab w:val="left" w:pos="9214"/>
        </w:tabs>
        <w:ind w:left="284" w:firstLine="283"/>
        <w:jc w:val="both"/>
        <w:rPr>
          <w:i/>
          <w:sz w:val="24"/>
          <w:szCs w:val="24"/>
        </w:rPr>
      </w:pPr>
      <w:r w:rsidRPr="00D84BEE">
        <w:rPr>
          <w:i/>
          <w:sz w:val="24"/>
          <w:szCs w:val="24"/>
        </w:rPr>
        <w:t>характеризовать крупнейшие художественные музеи мира и</w:t>
      </w:r>
      <w:r w:rsidRPr="00D84BEE">
        <w:rPr>
          <w:i/>
          <w:spacing w:val="-5"/>
          <w:sz w:val="24"/>
          <w:szCs w:val="24"/>
        </w:rPr>
        <w:t xml:space="preserve"> </w:t>
      </w:r>
      <w:r w:rsidRPr="00D84BEE">
        <w:rPr>
          <w:i/>
          <w:sz w:val="24"/>
          <w:szCs w:val="24"/>
        </w:rPr>
        <w:t>России;</w:t>
      </w:r>
      <w:r w:rsidRPr="00D84BEE">
        <w:rPr>
          <w:i/>
          <w:spacing w:val="-1"/>
          <w:sz w:val="24"/>
          <w:szCs w:val="24"/>
        </w:rPr>
        <w:t>мира;</w:t>
      </w:r>
    </w:p>
    <w:p w:rsidR="0060112E" w:rsidRPr="006473B6" w:rsidRDefault="004106D4" w:rsidP="00D552B0">
      <w:pPr>
        <w:pStyle w:val="a5"/>
        <w:numPr>
          <w:ilvl w:val="0"/>
          <w:numId w:val="86"/>
        </w:numPr>
        <w:tabs>
          <w:tab w:val="left" w:pos="362"/>
          <w:tab w:val="left" w:pos="993"/>
          <w:tab w:val="left" w:pos="9214"/>
        </w:tabs>
        <w:spacing w:before="87"/>
        <w:ind w:left="284" w:firstLine="283"/>
        <w:jc w:val="both"/>
        <w:rPr>
          <w:i/>
          <w:sz w:val="24"/>
          <w:szCs w:val="24"/>
        </w:rPr>
      </w:pPr>
      <w:r w:rsidRPr="006473B6">
        <w:rPr>
          <w:i/>
          <w:sz w:val="24"/>
          <w:szCs w:val="24"/>
        </w:rPr>
        <w:t>получать</w:t>
      </w:r>
      <w:r w:rsidRPr="006473B6">
        <w:rPr>
          <w:i/>
          <w:spacing w:val="27"/>
          <w:sz w:val="24"/>
          <w:szCs w:val="24"/>
        </w:rPr>
        <w:t xml:space="preserve"> </w:t>
      </w:r>
      <w:r w:rsidRPr="006473B6">
        <w:rPr>
          <w:i/>
          <w:sz w:val="24"/>
          <w:szCs w:val="24"/>
        </w:rPr>
        <w:t>представления</w:t>
      </w:r>
      <w:r w:rsidRPr="006473B6">
        <w:rPr>
          <w:i/>
          <w:spacing w:val="25"/>
          <w:sz w:val="24"/>
          <w:szCs w:val="24"/>
        </w:rPr>
        <w:t xml:space="preserve"> </w:t>
      </w:r>
      <w:r w:rsidRPr="006473B6">
        <w:rPr>
          <w:i/>
          <w:sz w:val="24"/>
          <w:szCs w:val="24"/>
        </w:rPr>
        <w:t>об</w:t>
      </w:r>
      <w:r w:rsidRPr="006473B6">
        <w:rPr>
          <w:i/>
          <w:spacing w:val="27"/>
          <w:sz w:val="24"/>
          <w:szCs w:val="24"/>
        </w:rPr>
        <w:t xml:space="preserve"> </w:t>
      </w:r>
      <w:r w:rsidRPr="006473B6">
        <w:rPr>
          <w:i/>
          <w:sz w:val="24"/>
          <w:szCs w:val="24"/>
        </w:rPr>
        <w:t>особенностях</w:t>
      </w:r>
      <w:r w:rsidRPr="006473B6">
        <w:rPr>
          <w:i/>
          <w:spacing w:val="26"/>
          <w:sz w:val="24"/>
          <w:szCs w:val="24"/>
        </w:rPr>
        <w:t xml:space="preserve"> </w:t>
      </w:r>
      <w:r w:rsidRPr="006473B6">
        <w:rPr>
          <w:i/>
          <w:sz w:val="24"/>
          <w:szCs w:val="24"/>
        </w:rPr>
        <w:t>художественных</w:t>
      </w:r>
      <w:r w:rsidRPr="006473B6">
        <w:rPr>
          <w:i/>
          <w:spacing w:val="27"/>
          <w:sz w:val="24"/>
          <w:szCs w:val="24"/>
        </w:rPr>
        <w:t xml:space="preserve"> </w:t>
      </w:r>
      <w:r w:rsidRPr="006473B6">
        <w:rPr>
          <w:i/>
          <w:sz w:val="24"/>
          <w:szCs w:val="24"/>
        </w:rPr>
        <w:t>коллекций</w:t>
      </w:r>
      <w:r w:rsidRPr="006473B6">
        <w:rPr>
          <w:i/>
          <w:spacing w:val="27"/>
          <w:sz w:val="24"/>
          <w:szCs w:val="24"/>
        </w:rPr>
        <w:t xml:space="preserve"> </w:t>
      </w:r>
      <w:r w:rsidRPr="006473B6">
        <w:rPr>
          <w:i/>
          <w:sz w:val="24"/>
          <w:szCs w:val="24"/>
        </w:rPr>
        <w:t>крупнейших</w:t>
      </w:r>
      <w:r w:rsidRPr="006473B6">
        <w:rPr>
          <w:i/>
          <w:spacing w:val="27"/>
          <w:sz w:val="24"/>
          <w:szCs w:val="24"/>
        </w:rPr>
        <w:t xml:space="preserve"> </w:t>
      </w:r>
      <w:r w:rsidRPr="006473B6">
        <w:rPr>
          <w:i/>
          <w:sz w:val="24"/>
          <w:szCs w:val="24"/>
        </w:rPr>
        <w:t>музеев</w:t>
      </w:r>
    </w:p>
    <w:p w:rsidR="0060112E" w:rsidRPr="006473B6" w:rsidRDefault="004106D4" w:rsidP="00D552B0">
      <w:pPr>
        <w:pStyle w:val="a5"/>
        <w:numPr>
          <w:ilvl w:val="0"/>
          <w:numId w:val="86"/>
        </w:numPr>
        <w:tabs>
          <w:tab w:val="left" w:pos="362"/>
          <w:tab w:val="left" w:pos="993"/>
          <w:tab w:val="left" w:pos="9214"/>
        </w:tabs>
        <w:spacing w:before="1"/>
        <w:ind w:left="284" w:firstLine="283"/>
        <w:jc w:val="both"/>
        <w:rPr>
          <w:i/>
          <w:sz w:val="24"/>
          <w:szCs w:val="24"/>
        </w:rPr>
      </w:pPr>
      <w:r w:rsidRPr="006473B6">
        <w:rPr>
          <w:i/>
          <w:sz w:val="24"/>
          <w:szCs w:val="24"/>
        </w:rPr>
        <w:t>использовать навыки коллективной работы над объемно- пространственной</w:t>
      </w:r>
      <w:r w:rsidRPr="006473B6">
        <w:rPr>
          <w:i/>
          <w:spacing w:val="-20"/>
          <w:sz w:val="24"/>
          <w:szCs w:val="24"/>
        </w:rPr>
        <w:t xml:space="preserve"> </w:t>
      </w:r>
      <w:r w:rsidRPr="006473B6">
        <w:rPr>
          <w:i/>
          <w:sz w:val="24"/>
          <w:szCs w:val="24"/>
        </w:rPr>
        <w:t>композицией;</w:t>
      </w:r>
    </w:p>
    <w:p w:rsidR="0060112E" w:rsidRPr="006473B6" w:rsidRDefault="004106D4" w:rsidP="00D552B0">
      <w:pPr>
        <w:pStyle w:val="a5"/>
        <w:numPr>
          <w:ilvl w:val="0"/>
          <w:numId w:val="86"/>
        </w:numPr>
        <w:tabs>
          <w:tab w:val="left" w:pos="362"/>
          <w:tab w:val="left" w:pos="993"/>
          <w:tab w:val="left" w:pos="9214"/>
        </w:tabs>
        <w:ind w:left="284" w:firstLine="283"/>
        <w:jc w:val="both"/>
        <w:rPr>
          <w:i/>
          <w:sz w:val="24"/>
          <w:szCs w:val="24"/>
        </w:rPr>
      </w:pPr>
      <w:r w:rsidRPr="006473B6">
        <w:rPr>
          <w:i/>
          <w:sz w:val="24"/>
          <w:szCs w:val="24"/>
        </w:rPr>
        <w:t>понимать основы сценографии как вида художественного</w:t>
      </w:r>
      <w:r w:rsidRPr="006473B6">
        <w:rPr>
          <w:i/>
          <w:spacing w:val="-3"/>
          <w:sz w:val="24"/>
          <w:szCs w:val="24"/>
        </w:rPr>
        <w:t xml:space="preserve"> </w:t>
      </w:r>
      <w:r w:rsidRPr="006473B6">
        <w:rPr>
          <w:i/>
          <w:sz w:val="24"/>
          <w:szCs w:val="24"/>
        </w:rPr>
        <w:t>творчества;</w:t>
      </w:r>
    </w:p>
    <w:p w:rsidR="0060112E" w:rsidRPr="006473B6" w:rsidRDefault="004106D4" w:rsidP="00D552B0">
      <w:pPr>
        <w:pStyle w:val="a5"/>
        <w:numPr>
          <w:ilvl w:val="0"/>
          <w:numId w:val="86"/>
        </w:numPr>
        <w:tabs>
          <w:tab w:val="left" w:pos="362"/>
          <w:tab w:val="left" w:pos="993"/>
          <w:tab w:val="left" w:pos="9214"/>
        </w:tabs>
        <w:ind w:left="284" w:firstLine="283"/>
        <w:jc w:val="both"/>
        <w:rPr>
          <w:i/>
          <w:sz w:val="24"/>
          <w:szCs w:val="24"/>
        </w:rPr>
      </w:pPr>
      <w:r w:rsidRPr="006473B6">
        <w:rPr>
          <w:i/>
          <w:sz w:val="24"/>
          <w:szCs w:val="24"/>
        </w:rPr>
        <w:t>понимать роль костюма, маски и грима в искусстве актерского</w:t>
      </w:r>
      <w:r w:rsidRPr="006473B6">
        <w:rPr>
          <w:i/>
          <w:spacing w:val="-10"/>
          <w:sz w:val="24"/>
          <w:szCs w:val="24"/>
        </w:rPr>
        <w:t xml:space="preserve"> </w:t>
      </w:r>
      <w:r w:rsidRPr="006473B6">
        <w:rPr>
          <w:i/>
          <w:sz w:val="24"/>
          <w:szCs w:val="24"/>
        </w:rPr>
        <w:t>перевоплощения;</w:t>
      </w:r>
    </w:p>
    <w:p w:rsidR="0060112E" w:rsidRPr="006473B6" w:rsidRDefault="004106D4" w:rsidP="00D552B0">
      <w:pPr>
        <w:pStyle w:val="a5"/>
        <w:numPr>
          <w:ilvl w:val="0"/>
          <w:numId w:val="86"/>
        </w:numPr>
        <w:tabs>
          <w:tab w:val="left" w:pos="362"/>
          <w:tab w:val="left" w:pos="993"/>
          <w:tab w:val="left" w:pos="9214"/>
        </w:tabs>
        <w:ind w:left="284" w:firstLine="283"/>
        <w:jc w:val="both"/>
        <w:rPr>
          <w:i/>
          <w:sz w:val="24"/>
          <w:szCs w:val="24"/>
        </w:rPr>
      </w:pPr>
      <w:r w:rsidRPr="006473B6">
        <w:rPr>
          <w:i/>
          <w:sz w:val="24"/>
          <w:szCs w:val="24"/>
        </w:rPr>
        <w:t>называть имена российских художников (А.Я. Головин, А.Н. Бенуа, М.В.</w:t>
      </w:r>
      <w:r w:rsidRPr="006473B6">
        <w:rPr>
          <w:i/>
          <w:spacing w:val="-4"/>
          <w:sz w:val="24"/>
          <w:szCs w:val="24"/>
        </w:rPr>
        <w:t xml:space="preserve"> </w:t>
      </w:r>
      <w:r w:rsidRPr="006473B6">
        <w:rPr>
          <w:i/>
          <w:sz w:val="24"/>
          <w:szCs w:val="24"/>
        </w:rPr>
        <w:t>Добужинский);</w:t>
      </w:r>
    </w:p>
    <w:p w:rsidR="0060112E" w:rsidRPr="006473B6" w:rsidRDefault="004106D4" w:rsidP="00D552B0">
      <w:pPr>
        <w:pStyle w:val="a5"/>
        <w:numPr>
          <w:ilvl w:val="0"/>
          <w:numId w:val="86"/>
        </w:numPr>
        <w:tabs>
          <w:tab w:val="left" w:pos="362"/>
          <w:tab w:val="left" w:pos="993"/>
          <w:tab w:val="left" w:pos="9214"/>
        </w:tabs>
        <w:ind w:left="284" w:firstLine="283"/>
        <w:jc w:val="both"/>
        <w:rPr>
          <w:i/>
          <w:sz w:val="24"/>
          <w:szCs w:val="24"/>
        </w:rPr>
      </w:pPr>
      <w:r w:rsidRPr="006473B6">
        <w:rPr>
          <w:i/>
          <w:sz w:val="24"/>
          <w:szCs w:val="24"/>
        </w:rPr>
        <w:t>различать особенности художественной</w:t>
      </w:r>
      <w:r w:rsidRPr="006473B6">
        <w:rPr>
          <w:i/>
          <w:spacing w:val="-2"/>
          <w:sz w:val="24"/>
          <w:szCs w:val="24"/>
        </w:rPr>
        <w:t xml:space="preserve"> </w:t>
      </w:r>
      <w:r w:rsidRPr="006473B6">
        <w:rPr>
          <w:i/>
          <w:sz w:val="24"/>
          <w:szCs w:val="24"/>
        </w:rPr>
        <w:t>фотографии;</w:t>
      </w:r>
    </w:p>
    <w:p w:rsidR="0060112E" w:rsidRPr="006473B6" w:rsidRDefault="004106D4" w:rsidP="00D552B0">
      <w:pPr>
        <w:pStyle w:val="a5"/>
        <w:numPr>
          <w:ilvl w:val="0"/>
          <w:numId w:val="86"/>
        </w:numPr>
        <w:tabs>
          <w:tab w:val="left" w:pos="362"/>
          <w:tab w:val="left" w:pos="993"/>
          <w:tab w:val="left" w:pos="9214"/>
        </w:tabs>
        <w:spacing w:before="1"/>
        <w:ind w:left="284" w:firstLine="283"/>
        <w:jc w:val="both"/>
        <w:rPr>
          <w:i/>
          <w:sz w:val="24"/>
          <w:szCs w:val="24"/>
        </w:rPr>
      </w:pPr>
      <w:r w:rsidRPr="006473B6">
        <w:rPr>
          <w:i/>
          <w:sz w:val="24"/>
          <w:szCs w:val="24"/>
        </w:rPr>
        <w:t>различать выразительные средства художественной фотографии (композиция,</w:t>
      </w:r>
      <w:r w:rsidRPr="006473B6">
        <w:rPr>
          <w:i/>
          <w:spacing w:val="7"/>
          <w:sz w:val="24"/>
          <w:szCs w:val="24"/>
        </w:rPr>
        <w:t xml:space="preserve"> </w:t>
      </w:r>
      <w:r w:rsidRPr="006473B6">
        <w:rPr>
          <w:i/>
          <w:sz w:val="24"/>
          <w:szCs w:val="24"/>
        </w:rPr>
        <w:t>план,</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ракурс, свет, ритм и др.);</w:t>
      </w:r>
    </w:p>
    <w:p w:rsidR="0060112E" w:rsidRPr="00CC112D" w:rsidRDefault="004106D4" w:rsidP="00D552B0">
      <w:pPr>
        <w:pStyle w:val="a5"/>
        <w:numPr>
          <w:ilvl w:val="0"/>
          <w:numId w:val="130"/>
        </w:numPr>
        <w:tabs>
          <w:tab w:val="left" w:pos="993"/>
          <w:tab w:val="left" w:pos="1527"/>
          <w:tab w:val="left" w:pos="9214"/>
        </w:tabs>
        <w:spacing w:before="2"/>
        <w:ind w:left="284" w:firstLine="283"/>
        <w:jc w:val="both"/>
        <w:rPr>
          <w:i/>
          <w:sz w:val="24"/>
          <w:szCs w:val="24"/>
        </w:rPr>
      </w:pPr>
      <w:r w:rsidRPr="00CC112D">
        <w:rPr>
          <w:i/>
          <w:sz w:val="24"/>
          <w:szCs w:val="24"/>
        </w:rPr>
        <w:t>понимать изобразительную природу экранных</w:t>
      </w:r>
      <w:r w:rsidRPr="00CC112D">
        <w:rPr>
          <w:i/>
          <w:spacing w:val="-6"/>
          <w:sz w:val="24"/>
          <w:szCs w:val="24"/>
        </w:rPr>
        <w:t xml:space="preserve"> </w:t>
      </w:r>
      <w:r w:rsidRPr="00CC112D">
        <w:rPr>
          <w:i/>
          <w:sz w:val="24"/>
          <w:szCs w:val="24"/>
        </w:rPr>
        <w:t>искусств;</w:t>
      </w:r>
    </w:p>
    <w:p w:rsidR="0060112E" w:rsidRPr="00CC112D" w:rsidRDefault="004106D4" w:rsidP="00D552B0">
      <w:pPr>
        <w:pStyle w:val="a5"/>
        <w:numPr>
          <w:ilvl w:val="0"/>
          <w:numId w:val="130"/>
        </w:numPr>
        <w:tabs>
          <w:tab w:val="left" w:pos="993"/>
          <w:tab w:val="left" w:pos="1527"/>
          <w:tab w:val="left" w:pos="9214"/>
        </w:tabs>
        <w:ind w:left="284" w:firstLine="283"/>
        <w:jc w:val="both"/>
        <w:rPr>
          <w:i/>
          <w:sz w:val="24"/>
          <w:szCs w:val="24"/>
        </w:rPr>
      </w:pPr>
      <w:r w:rsidRPr="00CC112D">
        <w:rPr>
          <w:i/>
          <w:sz w:val="24"/>
          <w:szCs w:val="24"/>
        </w:rPr>
        <w:t>характеризовать принципы киномонтажа в создании художественного</w:t>
      </w:r>
      <w:r w:rsidRPr="00CC112D">
        <w:rPr>
          <w:i/>
          <w:spacing w:val="-5"/>
          <w:sz w:val="24"/>
          <w:szCs w:val="24"/>
        </w:rPr>
        <w:t xml:space="preserve"> </w:t>
      </w:r>
      <w:r w:rsidRPr="00CC112D">
        <w:rPr>
          <w:i/>
          <w:sz w:val="24"/>
          <w:szCs w:val="24"/>
        </w:rPr>
        <w:t>образа;</w:t>
      </w:r>
    </w:p>
    <w:p w:rsidR="0060112E" w:rsidRPr="00CC112D" w:rsidRDefault="004106D4" w:rsidP="00D552B0">
      <w:pPr>
        <w:pStyle w:val="a5"/>
        <w:numPr>
          <w:ilvl w:val="0"/>
          <w:numId w:val="130"/>
        </w:numPr>
        <w:tabs>
          <w:tab w:val="left" w:pos="993"/>
          <w:tab w:val="left" w:pos="1527"/>
          <w:tab w:val="left" w:pos="9214"/>
        </w:tabs>
        <w:ind w:left="284" w:firstLine="283"/>
        <w:jc w:val="both"/>
        <w:rPr>
          <w:i/>
          <w:sz w:val="24"/>
          <w:szCs w:val="24"/>
        </w:rPr>
      </w:pPr>
      <w:r w:rsidRPr="00CC112D">
        <w:rPr>
          <w:i/>
          <w:sz w:val="24"/>
          <w:szCs w:val="24"/>
        </w:rPr>
        <w:t>различать понятия: игровой и документальный</w:t>
      </w:r>
      <w:r w:rsidRPr="00CC112D">
        <w:rPr>
          <w:i/>
          <w:spacing w:val="-1"/>
          <w:sz w:val="24"/>
          <w:szCs w:val="24"/>
        </w:rPr>
        <w:t xml:space="preserve"> </w:t>
      </w:r>
      <w:r w:rsidRPr="00CC112D">
        <w:rPr>
          <w:i/>
          <w:sz w:val="24"/>
          <w:szCs w:val="24"/>
        </w:rPr>
        <w:t>фильм;</w:t>
      </w:r>
    </w:p>
    <w:p w:rsidR="0060112E" w:rsidRPr="00CC112D" w:rsidRDefault="004106D4" w:rsidP="00D552B0">
      <w:pPr>
        <w:pStyle w:val="a5"/>
        <w:numPr>
          <w:ilvl w:val="0"/>
          <w:numId w:val="130"/>
        </w:numPr>
        <w:tabs>
          <w:tab w:val="left" w:pos="993"/>
          <w:tab w:val="left" w:pos="1527"/>
          <w:tab w:val="left" w:pos="2797"/>
          <w:tab w:val="left" w:pos="3682"/>
          <w:tab w:val="left" w:pos="4949"/>
          <w:tab w:val="left" w:pos="6465"/>
          <w:tab w:val="left" w:pos="8446"/>
          <w:tab w:val="left" w:pos="9214"/>
          <w:tab w:val="left" w:pos="10608"/>
        </w:tabs>
        <w:spacing w:before="1"/>
        <w:ind w:left="284" w:right="462" w:firstLine="283"/>
        <w:jc w:val="both"/>
        <w:rPr>
          <w:i/>
          <w:sz w:val="24"/>
          <w:szCs w:val="24"/>
        </w:rPr>
      </w:pPr>
      <w:r w:rsidRPr="00CC112D">
        <w:rPr>
          <w:i/>
          <w:sz w:val="24"/>
          <w:szCs w:val="24"/>
        </w:rPr>
        <w:t>называть</w:t>
      </w:r>
      <w:r w:rsidRPr="00CC112D">
        <w:rPr>
          <w:i/>
          <w:sz w:val="24"/>
          <w:szCs w:val="24"/>
        </w:rPr>
        <w:tab/>
        <w:t>имена</w:t>
      </w:r>
      <w:r w:rsidRPr="00CC112D">
        <w:rPr>
          <w:i/>
          <w:sz w:val="24"/>
          <w:szCs w:val="24"/>
        </w:rPr>
        <w:tab/>
        <w:t>мастеров</w:t>
      </w:r>
      <w:r w:rsidRPr="00CC112D">
        <w:rPr>
          <w:i/>
          <w:sz w:val="24"/>
          <w:szCs w:val="24"/>
        </w:rPr>
        <w:tab/>
        <w:t>российского</w:t>
      </w:r>
      <w:r w:rsidRPr="00CC112D">
        <w:rPr>
          <w:i/>
          <w:sz w:val="24"/>
          <w:szCs w:val="24"/>
        </w:rPr>
        <w:tab/>
        <w:t>кинематографа.</w:t>
      </w:r>
      <w:r w:rsidRPr="00CC112D">
        <w:rPr>
          <w:i/>
          <w:sz w:val="24"/>
          <w:szCs w:val="24"/>
        </w:rPr>
        <w:tab/>
        <w:t>С.М.</w:t>
      </w:r>
      <w:r w:rsidRPr="00CC112D">
        <w:rPr>
          <w:i/>
          <w:spacing w:val="-3"/>
          <w:sz w:val="24"/>
          <w:szCs w:val="24"/>
        </w:rPr>
        <w:t xml:space="preserve"> </w:t>
      </w:r>
      <w:r w:rsidR="00AD116B">
        <w:rPr>
          <w:i/>
          <w:sz w:val="24"/>
          <w:szCs w:val="24"/>
        </w:rPr>
        <w:t>Эйзенштейн.</w:t>
      </w:r>
      <w:r w:rsidRPr="00CC112D">
        <w:rPr>
          <w:i/>
          <w:sz w:val="24"/>
          <w:szCs w:val="24"/>
        </w:rPr>
        <w:t>А.А. Тарковский. С.Ф. Бондарчук. Н.С.</w:t>
      </w:r>
      <w:r w:rsidRPr="00CC112D">
        <w:rPr>
          <w:i/>
          <w:spacing w:val="-1"/>
          <w:sz w:val="24"/>
          <w:szCs w:val="24"/>
        </w:rPr>
        <w:t xml:space="preserve"> </w:t>
      </w:r>
      <w:r w:rsidRPr="00CC112D">
        <w:rPr>
          <w:i/>
          <w:sz w:val="24"/>
          <w:szCs w:val="24"/>
        </w:rPr>
        <w:t>Михалков;</w:t>
      </w:r>
    </w:p>
    <w:p w:rsidR="0060112E" w:rsidRPr="00CC112D" w:rsidRDefault="004106D4" w:rsidP="00D552B0">
      <w:pPr>
        <w:pStyle w:val="a5"/>
        <w:numPr>
          <w:ilvl w:val="0"/>
          <w:numId w:val="130"/>
        </w:numPr>
        <w:tabs>
          <w:tab w:val="left" w:pos="993"/>
          <w:tab w:val="left" w:pos="1527"/>
          <w:tab w:val="left" w:pos="9214"/>
        </w:tabs>
        <w:spacing w:before="3"/>
        <w:ind w:left="284" w:firstLine="283"/>
        <w:jc w:val="both"/>
        <w:rPr>
          <w:i/>
          <w:sz w:val="24"/>
          <w:szCs w:val="24"/>
        </w:rPr>
      </w:pPr>
      <w:r w:rsidRPr="00CC112D">
        <w:rPr>
          <w:i/>
          <w:sz w:val="24"/>
          <w:szCs w:val="24"/>
        </w:rPr>
        <w:t>понимать основы искусства</w:t>
      </w:r>
      <w:r w:rsidRPr="00CC112D">
        <w:rPr>
          <w:i/>
          <w:spacing w:val="-1"/>
          <w:sz w:val="24"/>
          <w:szCs w:val="24"/>
        </w:rPr>
        <w:t xml:space="preserve"> </w:t>
      </w:r>
      <w:r w:rsidRPr="00CC112D">
        <w:rPr>
          <w:i/>
          <w:sz w:val="24"/>
          <w:szCs w:val="24"/>
        </w:rPr>
        <w:t>телевидения;</w:t>
      </w:r>
    </w:p>
    <w:p w:rsidR="0060112E" w:rsidRPr="00CC112D" w:rsidRDefault="004106D4" w:rsidP="00D552B0">
      <w:pPr>
        <w:pStyle w:val="a5"/>
        <w:numPr>
          <w:ilvl w:val="0"/>
          <w:numId w:val="130"/>
        </w:numPr>
        <w:tabs>
          <w:tab w:val="left" w:pos="993"/>
          <w:tab w:val="left" w:pos="1527"/>
          <w:tab w:val="left" w:pos="9214"/>
        </w:tabs>
        <w:spacing w:before="1"/>
        <w:ind w:left="284" w:firstLine="283"/>
        <w:jc w:val="both"/>
        <w:rPr>
          <w:i/>
          <w:sz w:val="24"/>
          <w:szCs w:val="24"/>
        </w:rPr>
      </w:pPr>
      <w:r w:rsidRPr="00CC112D">
        <w:rPr>
          <w:i/>
          <w:sz w:val="24"/>
          <w:szCs w:val="24"/>
        </w:rPr>
        <w:t>понимать различия в творческой работе художника-живописца и</w:t>
      </w:r>
      <w:r w:rsidRPr="00CC112D">
        <w:rPr>
          <w:i/>
          <w:spacing w:val="-6"/>
          <w:sz w:val="24"/>
          <w:szCs w:val="24"/>
        </w:rPr>
        <w:t xml:space="preserve"> </w:t>
      </w:r>
      <w:r w:rsidRPr="00CC112D">
        <w:rPr>
          <w:i/>
          <w:sz w:val="24"/>
          <w:szCs w:val="24"/>
        </w:rPr>
        <w:t>сценографа;</w:t>
      </w:r>
    </w:p>
    <w:p w:rsidR="0060112E" w:rsidRPr="00CC112D" w:rsidRDefault="004106D4" w:rsidP="00D552B0">
      <w:pPr>
        <w:pStyle w:val="a5"/>
        <w:numPr>
          <w:ilvl w:val="0"/>
          <w:numId w:val="130"/>
        </w:numPr>
        <w:tabs>
          <w:tab w:val="left" w:pos="993"/>
          <w:tab w:val="left" w:pos="1527"/>
          <w:tab w:val="left" w:pos="9214"/>
        </w:tabs>
        <w:spacing w:before="2"/>
        <w:ind w:left="284" w:right="467" w:firstLine="283"/>
        <w:jc w:val="both"/>
        <w:rPr>
          <w:i/>
          <w:sz w:val="24"/>
          <w:szCs w:val="24"/>
        </w:rPr>
      </w:pPr>
      <w:r w:rsidRPr="00CC112D">
        <w:rPr>
          <w:i/>
          <w:sz w:val="24"/>
          <w:szCs w:val="24"/>
        </w:rPr>
        <w:t>применять полученные знания о типах оформления сцены при создании школьного спектакля;</w:t>
      </w:r>
    </w:p>
    <w:p w:rsidR="0060112E" w:rsidRPr="00CC112D" w:rsidRDefault="004106D4" w:rsidP="00D552B0">
      <w:pPr>
        <w:pStyle w:val="a5"/>
        <w:numPr>
          <w:ilvl w:val="0"/>
          <w:numId w:val="130"/>
        </w:numPr>
        <w:tabs>
          <w:tab w:val="left" w:pos="993"/>
          <w:tab w:val="left" w:pos="1527"/>
          <w:tab w:val="left" w:pos="9214"/>
        </w:tabs>
        <w:spacing w:before="4"/>
        <w:ind w:left="284" w:right="465" w:firstLine="283"/>
        <w:jc w:val="both"/>
        <w:rPr>
          <w:i/>
          <w:sz w:val="24"/>
          <w:szCs w:val="24"/>
        </w:rPr>
      </w:pPr>
      <w:r w:rsidRPr="00CC112D">
        <w:rPr>
          <w:i/>
          <w:sz w:val="24"/>
          <w:szCs w:val="24"/>
        </w:rPr>
        <w:t>применять в практике любительского спектакля художественно-творческие умения по созданию костюмов, грима и т. д. для спектакля из доступных</w:t>
      </w:r>
      <w:r w:rsidRPr="00CC112D">
        <w:rPr>
          <w:i/>
          <w:spacing w:val="-9"/>
          <w:sz w:val="24"/>
          <w:szCs w:val="24"/>
        </w:rPr>
        <w:t xml:space="preserve"> </w:t>
      </w:r>
      <w:r w:rsidRPr="00CC112D">
        <w:rPr>
          <w:i/>
          <w:sz w:val="24"/>
          <w:szCs w:val="24"/>
        </w:rPr>
        <w:t>материалов;</w:t>
      </w:r>
    </w:p>
    <w:p w:rsidR="0060112E" w:rsidRPr="00CC112D" w:rsidRDefault="004106D4" w:rsidP="00D552B0">
      <w:pPr>
        <w:pStyle w:val="a5"/>
        <w:numPr>
          <w:ilvl w:val="0"/>
          <w:numId w:val="130"/>
        </w:numPr>
        <w:tabs>
          <w:tab w:val="left" w:pos="993"/>
          <w:tab w:val="left" w:pos="1527"/>
          <w:tab w:val="left" w:pos="9214"/>
        </w:tabs>
        <w:spacing w:before="5"/>
        <w:ind w:left="284" w:right="468" w:firstLine="283"/>
        <w:jc w:val="both"/>
        <w:rPr>
          <w:i/>
          <w:sz w:val="24"/>
          <w:szCs w:val="24"/>
        </w:rPr>
      </w:pPr>
      <w:r w:rsidRPr="00CC112D">
        <w:rPr>
          <w:i/>
          <w:sz w:val="24"/>
          <w:szCs w:val="24"/>
        </w:rPr>
        <w:t>добиваться в практической работе большей выразительности костюма и его стилевого единства со сценографией</w:t>
      </w:r>
      <w:r w:rsidRPr="00CC112D">
        <w:rPr>
          <w:i/>
          <w:spacing w:val="-1"/>
          <w:sz w:val="24"/>
          <w:szCs w:val="24"/>
        </w:rPr>
        <w:t xml:space="preserve"> </w:t>
      </w:r>
      <w:r w:rsidRPr="00CC112D">
        <w:rPr>
          <w:i/>
          <w:sz w:val="24"/>
          <w:szCs w:val="24"/>
        </w:rPr>
        <w:t>спектакля;</w:t>
      </w:r>
    </w:p>
    <w:p w:rsidR="0060112E" w:rsidRPr="00CC112D" w:rsidRDefault="004106D4" w:rsidP="00D552B0">
      <w:pPr>
        <w:pStyle w:val="a5"/>
        <w:numPr>
          <w:ilvl w:val="0"/>
          <w:numId w:val="130"/>
        </w:numPr>
        <w:tabs>
          <w:tab w:val="left" w:pos="993"/>
          <w:tab w:val="left" w:pos="1527"/>
          <w:tab w:val="left" w:pos="9214"/>
        </w:tabs>
        <w:spacing w:before="4"/>
        <w:ind w:left="284" w:right="469" w:firstLine="283"/>
        <w:jc w:val="both"/>
        <w:rPr>
          <w:i/>
          <w:sz w:val="24"/>
          <w:szCs w:val="24"/>
        </w:rPr>
      </w:pPr>
      <w:r w:rsidRPr="00CC112D">
        <w:rPr>
          <w:i/>
          <w:sz w:val="24"/>
          <w:szCs w:val="24"/>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w:t>
      </w:r>
      <w:r w:rsidRPr="00CC112D">
        <w:rPr>
          <w:i/>
          <w:spacing w:val="-18"/>
          <w:sz w:val="24"/>
          <w:szCs w:val="24"/>
        </w:rPr>
        <w:t xml:space="preserve"> </w:t>
      </w:r>
      <w:r w:rsidRPr="00CC112D">
        <w:rPr>
          <w:i/>
          <w:sz w:val="24"/>
          <w:szCs w:val="24"/>
        </w:rPr>
        <w:t>фотографии;</w:t>
      </w:r>
    </w:p>
    <w:p w:rsidR="0060112E" w:rsidRPr="00CC112D" w:rsidRDefault="004106D4" w:rsidP="00D552B0">
      <w:pPr>
        <w:pStyle w:val="a5"/>
        <w:numPr>
          <w:ilvl w:val="0"/>
          <w:numId w:val="130"/>
        </w:numPr>
        <w:tabs>
          <w:tab w:val="left" w:pos="993"/>
          <w:tab w:val="left" w:pos="1527"/>
          <w:tab w:val="left" w:pos="9214"/>
        </w:tabs>
        <w:spacing w:before="2"/>
        <w:ind w:left="284" w:right="460" w:firstLine="283"/>
        <w:jc w:val="both"/>
        <w:rPr>
          <w:i/>
          <w:sz w:val="24"/>
          <w:szCs w:val="24"/>
        </w:rPr>
      </w:pPr>
      <w:r w:rsidRPr="00CC112D">
        <w:rPr>
          <w:i/>
          <w:sz w:val="24"/>
          <w:szCs w:val="24"/>
        </w:rPr>
        <w:t>применять в своей съемочной практике ранее приобретенные знания и навыки композиции, чувства цвета, глубины пространства и т.</w:t>
      </w:r>
      <w:r w:rsidRPr="00CC112D">
        <w:rPr>
          <w:i/>
          <w:spacing w:val="-2"/>
          <w:sz w:val="24"/>
          <w:szCs w:val="24"/>
        </w:rPr>
        <w:t xml:space="preserve"> </w:t>
      </w:r>
      <w:r w:rsidRPr="00CC112D">
        <w:rPr>
          <w:i/>
          <w:sz w:val="24"/>
          <w:szCs w:val="24"/>
        </w:rPr>
        <w:t>д.;</w:t>
      </w:r>
    </w:p>
    <w:p w:rsidR="0060112E" w:rsidRPr="00CC112D" w:rsidRDefault="004106D4" w:rsidP="00D552B0">
      <w:pPr>
        <w:pStyle w:val="a5"/>
        <w:numPr>
          <w:ilvl w:val="0"/>
          <w:numId w:val="130"/>
        </w:numPr>
        <w:tabs>
          <w:tab w:val="left" w:pos="993"/>
          <w:tab w:val="left" w:pos="1527"/>
          <w:tab w:val="left" w:pos="3125"/>
          <w:tab w:val="left" w:pos="4877"/>
          <w:tab w:val="left" w:pos="6333"/>
          <w:tab w:val="left" w:pos="7856"/>
          <w:tab w:val="left" w:pos="8425"/>
          <w:tab w:val="left" w:pos="9214"/>
          <w:tab w:val="left" w:pos="9893"/>
        </w:tabs>
        <w:spacing w:before="4"/>
        <w:ind w:left="284" w:right="465" w:firstLine="283"/>
        <w:jc w:val="both"/>
        <w:rPr>
          <w:i/>
          <w:sz w:val="24"/>
          <w:szCs w:val="24"/>
        </w:rPr>
      </w:pPr>
      <w:r w:rsidRPr="00CC112D">
        <w:rPr>
          <w:i/>
          <w:sz w:val="24"/>
          <w:szCs w:val="24"/>
        </w:rPr>
        <w:t>пользоваться</w:t>
      </w:r>
      <w:r w:rsidR="00CC112D">
        <w:rPr>
          <w:i/>
          <w:sz w:val="24"/>
          <w:szCs w:val="24"/>
        </w:rPr>
        <w:t xml:space="preserve"> </w:t>
      </w:r>
      <w:r w:rsidRPr="00CC112D">
        <w:rPr>
          <w:i/>
          <w:sz w:val="24"/>
          <w:szCs w:val="24"/>
        </w:rPr>
        <w:t>компьютерной</w:t>
      </w:r>
      <w:r w:rsidR="00CC112D">
        <w:rPr>
          <w:i/>
          <w:sz w:val="24"/>
          <w:szCs w:val="24"/>
        </w:rPr>
        <w:t xml:space="preserve"> </w:t>
      </w:r>
      <w:r w:rsidRPr="00CC112D">
        <w:rPr>
          <w:i/>
          <w:sz w:val="24"/>
          <w:szCs w:val="24"/>
        </w:rPr>
        <w:t>обработкой</w:t>
      </w:r>
      <w:r w:rsidR="00CC112D">
        <w:rPr>
          <w:i/>
          <w:sz w:val="24"/>
          <w:szCs w:val="24"/>
        </w:rPr>
        <w:t xml:space="preserve"> </w:t>
      </w:r>
      <w:r w:rsidRPr="00CC112D">
        <w:rPr>
          <w:i/>
          <w:sz w:val="24"/>
          <w:szCs w:val="24"/>
        </w:rPr>
        <w:t>фотоснимка</w:t>
      </w:r>
      <w:r w:rsidR="00CC112D">
        <w:rPr>
          <w:i/>
          <w:sz w:val="24"/>
          <w:szCs w:val="24"/>
        </w:rPr>
        <w:t xml:space="preserve"> </w:t>
      </w:r>
      <w:r w:rsidRPr="00CC112D">
        <w:rPr>
          <w:i/>
          <w:sz w:val="24"/>
          <w:szCs w:val="24"/>
        </w:rPr>
        <w:t>при</w:t>
      </w:r>
      <w:r w:rsidR="00CC112D">
        <w:rPr>
          <w:i/>
          <w:sz w:val="24"/>
          <w:szCs w:val="24"/>
        </w:rPr>
        <w:t xml:space="preserve"> </w:t>
      </w:r>
      <w:r w:rsidRPr="00CC112D">
        <w:rPr>
          <w:i/>
          <w:sz w:val="24"/>
          <w:szCs w:val="24"/>
        </w:rPr>
        <w:t>исправлении</w:t>
      </w:r>
      <w:r w:rsidR="00CC112D">
        <w:rPr>
          <w:i/>
          <w:sz w:val="24"/>
          <w:szCs w:val="24"/>
        </w:rPr>
        <w:t xml:space="preserve"> о</w:t>
      </w:r>
      <w:r w:rsidRPr="00CC112D">
        <w:rPr>
          <w:i/>
          <w:sz w:val="24"/>
          <w:szCs w:val="24"/>
        </w:rPr>
        <w:t>тдельных недочетов и</w:t>
      </w:r>
      <w:r w:rsidRPr="00CC112D">
        <w:rPr>
          <w:i/>
          <w:spacing w:val="-3"/>
          <w:sz w:val="24"/>
          <w:szCs w:val="24"/>
        </w:rPr>
        <w:t xml:space="preserve"> </w:t>
      </w:r>
      <w:r w:rsidRPr="00CC112D">
        <w:rPr>
          <w:i/>
          <w:sz w:val="24"/>
          <w:szCs w:val="24"/>
        </w:rPr>
        <w:t>случайностей;</w:t>
      </w:r>
    </w:p>
    <w:p w:rsidR="0060112E" w:rsidRPr="00CC112D" w:rsidRDefault="004106D4" w:rsidP="00D552B0">
      <w:pPr>
        <w:pStyle w:val="a5"/>
        <w:numPr>
          <w:ilvl w:val="0"/>
          <w:numId w:val="130"/>
        </w:numPr>
        <w:tabs>
          <w:tab w:val="left" w:pos="993"/>
          <w:tab w:val="left" w:pos="1527"/>
          <w:tab w:val="left" w:pos="9214"/>
        </w:tabs>
        <w:spacing w:before="2"/>
        <w:ind w:left="284" w:firstLine="283"/>
        <w:jc w:val="both"/>
        <w:rPr>
          <w:i/>
          <w:sz w:val="24"/>
          <w:szCs w:val="24"/>
        </w:rPr>
      </w:pPr>
      <w:r w:rsidRPr="00CC112D">
        <w:rPr>
          <w:i/>
          <w:sz w:val="24"/>
          <w:szCs w:val="24"/>
        </w:rPr>
        <w:t>понимать и объяснять синтетическую природу</w:t>
      </w:r>
      <w:r w:rsidRPr="00CC112D">
        <w:rPr>
          <w:i/>
          <w:spacing w:val="-3"/>
          <w:sz w:val="24"/>
          <w:szCs w:val="24"/>
        </w:rPr>
        <w:t xml:space="preserve"> </w:t>
      </w:r>
      <w:r w:rsidRPr="00CC112D">
        <w:rPr>
          <w:i/>
          <w:sz w:val="24"/>
          <w:szCs w:val="24"/>
        </w:rPr>
        <w:t>фильма;</w:t>
      </w:r>
    </w:p>
    <w:p w:rsidR="0060112E" w:rsidRPr="00CC112D" w:rsidRDefault="004106D4" w:rsidP="00D552B0">
      <w:pPr>
        <w:pStyle w:val="a5"/>
        <w:numPr>
          <w:ilvl w:val="0"/>
          <w:numId w:val="130"/>
        </w:numPr>
        <w:tabs>
          <w:tab w:val="left" w:pos="993"/>
          <w:tab w:val="left" w:pos="1527"/>
          <w:tab w:val="left" w:pos="9214"/>
        </w:tabs>
        <w:ind w:left="284" w:firstLine="283"/>
        <w:jc w:val="both"/>
        <w:rPr>
          <w:i/>
          <w:sz w:val="24"/>
          <w:szCs w:val="24"/>
        </w:rPr>
      </w:pPr>
      <w:r w:rsidRPr="00CC112D">
        <w:rPr>
          <w:i/>
          <w:sz w:val="24"/>
          <w:szCs w:val="24"/>
        </w:rPr>
        <w:t>применять первоначальные навыки в создании сценария и замысла</w:t>
      </w:r>
      <w:r w:rsidRPr="00CC112D">
        <w:rPr>
          <w:i/>
          <w:spacing w:val="-10"/>
          <w:sz w:val="24"/>
          <w:szCs w:val="24"/>
        </w:rPr>
        <w:t xml:space="preserve"> </w:t>
      </w:r>
      <w:r w:rsidRPr="00CC112D">
        <w:rPr>
          <w:i/>
          <w:sz w:val="24"/>
          <w:szCs w:val="24"/>
        </w:rPr>
        <w:t>фильма;</w:t>
      </w:r>
    </w:p>
    <w:p w:rsidR="0060112E" w:rsidRPr="00CC112D" w:rsidRDefault="004106D4" w:rsidP="00D552B0">
      <w:pPr>
        <w:pStyle w:val="a5"/>
        <w:numPr>
          <w:ilvl w:val="0"/>
          <w:numId w:val="130"/>
        </w:numPr>
        <w:tabs>
          <w:tab w:val="left" w:pos="993"/>
          <w:tab w:val="left" w:pos="1527"/>
          <w:tab w:val="left" w:pos="9214"/>
        </w:tabs>
        <w:ind w:left="284" w:firstLine="283"/>
        <w:jc w:val="both"/>
        <w:rPr>
          <w:i/>
          <w:sz w:val="24"/>
          <w:szCs w:val="24"/>
        </w:rPr>
      </w:pPr>
      <w:r w:rsidRPr="00CC112D">
        <w:rPr>
          <w:i/>
          <w:sz w:val="24"/>
          <w:szCs w:val="24"/>
        </w:rPr>
        <w:t>применять полученные ранее знания по композиции и построению</w:t>
      </w:r>
      <w:r w:rsidRPr="00CC112D">
        <w:rPr>
          <w:i/>
          <w:spacing w:val="-6"/>
          <w:sz w:val="24"/>
          <w:szCs w:val="24"/>
        </w:rPr>
        <w:t xml:space="preserve"> </w:t>
      </w:r>
      <w:r w:rsidRPr="00CC112D">
        <w:rPr>
          <w:i/>
          <w:sz w:val="24"/>
          <w:szCs w:val="24"/>
        </w:rPr>
        <w:t>кадра;</w:t>
      </w:r>
    </w:p>
    <w:p w:rsidR="0060112E" w:rsidRPr="00CC112D" w:rsidRDefault="004106D4" w:rsidP="00D552B0">
      <w:pPr>
        <w:pStyle w:val="a5"/>
        <w:numPr>
          <w:ilvl w:val="0"/>
          <w:numId w:val="130"/>
        </w:numPr>
        <w:tabs>
          <w:tab w:val="left" w:pos="993"/>
          <w:tab w:val="left" w:pos="1527"/>
          <w:tab w:val="left" w:pos="3147"/>
          <w:tab w:val="left" w:pos="5013"/>
          <w:tab w:val="left" w:pos="5972"/>
          <w:tab w:val="left" w:pos="7650"/>
          <w:tab w:val="left" w:pos="8873"/>
          <w:tab w:val="left" w:pos="9214"/>
          <w:tab w:val="left" w:pos="9950"/>
          <w:tab w:val="left" w:pos="10893"/>
        </w:tabs>
        <w:spacing w:before="2"/>
        <w:ind w:left="284" w:right="471" w:firstLine="283"/>
        <w:jc w:val="both"/>
        <w:rPr>
          <w:i/>
          <w:sz w:val="24"/>
          <w:szCs w:val="24"/>
        </w:rPr>
      </w:pPr>
      <w:r w:rsidRPr="00CC112D">
        <w:rPr>
          <w:i/>
          <w:sz w:val="24"/>
          <w:szCs w:val="24"/>
        </w:rPr>
        <w:t>использовать</w:t>
      </w:r>
      <w:r w:rsidRPr="00CC112D">
        <w:rPr>
          <w:i/>
          <w:sz w:val="24"/>
          <w:szCs w:val="24"/>
        </w:rPr>
        <w:tab/>
        <w:t>первоначальные</w:t>
      </w:r>
      <w:r w:rsidRPr="00CC112D">
        <w:rPr>
          <w:i/>
          <w:sz w:val="24"/>
          <w:szCs w:val="24"/>
        </w:rPr>
        <w:tab/>
        <w:t>навыки</w:t>
      </w:r>
      <w:r w:rsidRPr="00CC112D">
        <w:rPr>
          <w:i/>
          <w:sz w:val="24"/>
          <w:szCs w:val="24"/>
        </w:rPr>
        <w:tab/>
        <w:t>операторской</w:t>
      </w:r>
      <w:r w:rsidRPr="00CC112D">
        <w:rPr>
          <w:i/>
          <w:sz w:val="24"/>
          <w:szCs w:val="24"/>
        </w:rPr>
        <w:tab/>
        <w:t>грамоты,</w:t>
      </w:r>
      <w:r w:rsidR="00CC112D">
        <w:rPr>
          <w:i/>
          <w:sz w:val="24"/>
          <w:szCs w:val="24"/>
        </w:rPr>
        <w:t xml:space="preserve"> техники </w:t>
      </w:r>
      <w:r w:rsidRPr="00CC112D">
        <w:rPr>
          <w:i/>
          <w:sz w:val="24"/>
          <w:szCs w:val="24"/>
        </w:rPr>
        <w:t>съемки</w:t>
      </w:r>
      <w:r w:rsidRPr="00CC112D">
        <w:rPr>
          <w:i/>
          <w:sz w:val="24"/>
          <w:szCs w:val="24"/>
        </w:rPr>
        <w:tab/>
        <w:t>и компьютерного</w:t>
      </w:r>
      <w:r w:rsidRPr="00CC112D">
        <w:rPr>
          <w:i/>
          <w:spacing w:val="-1"/>
          <w:sz w:val="24"/>
          <w:szCs w:val="24"/>
        </w:rPr>
        <w:t xml:space="preserve"> </w:t>
      </w:r>
      <w:r w:rsidRPr="00CC112D">
        <w:rPr>
          <w:i/>
          <w:sz w:val="24"/>
          <w:szCs w:val="24"/>
        </w:rPr>
        <w:t>монтажа;</w:t>
      </w:r>
    </w:p>
    <w:p w:rsidR="0060112E" w:rsidRPr="00CC112D" w:rsidRDefault="004106D4" w:rsidP="00D552B0">
      <w:pPr>
        <w:pStyle w:val="a5"/>
        <w:numPr>
          <w:ilvl w:val="0"/>
          <w:numId w:val="130"/>
        </w:numPr>
        <w:tabs>
          <w:tab w:val="left" w:pos="993"/>
          <w:tab w:val="left" w:pos="1527"/>
          <w:tab w:val="left" w:pos="3027"/>
          <w:tab w:val="left" w:pos="5862"/>
          <w:tab w:val="left" w:pos="6973"/>
          <w:tab w:val="left" w:pos="7702"/>
          <w:tab w:val="left" w:pos="9214"/>
          <w:tab w:val="left" w:pos="9297"/>
          <w:tab w:val="left" w:pos="10895"/>
        </w:tabs>
        <w:spacing w:before="2"/>
        <w:ind w:left="284" w:right="468" w:firstLine="283"/>
        <w:jc w:val="both"/>
        <w:rPr>
          <w:i/>
          <w:sz w:val="24"/>
          <w:szCs w:val="24"/>
        </w:rPr>
      </w:pPr>
      <w:r w:rsidRPr="00CC112D">
        <w:rPr>
          <w:i/>
          <w:sz w:val="24"/>
          <w:szCs w:val="24"/>
        </w:rPr>
        <w:t>применять</w:t>
      </w:r>
      <w:r w:rsidR="00CC112D">
        <w:rPr>
          <w:i/>
          <w:sz w:val="24"/>
          <w:szCs w:val="24"/>
        </w:rPr>
        <w:t xml:space="preserve"> </w:t>
      </w:r>
      <w:r w:rsidRPr="00CC112D">
        <w:rPr>
          <w:i/>
          <w:sz w:val="24"/>
          <w:szCs w:val="24"/>
        </w:rPr>
        <w:t>сценарно-режиссерские</w:t>
      </w:r>
      <w:r w:rsidR="00CC112D">
        <w:rPr>
          <w:i/>
          <w:sz w:val="24"/>
          <w:szCs w:val="24"/>
        </w:rPr>
        <w:t xml:space="preserve"> </w:t>
      </w:r>
      <w:r w:rsidRPr="00CC112D">
        <w:rPr>
          <w:i/>
          <w:sz w:val="24"/>
          <w:szCs w:val="24"/>
        </w:rPr>
        <w:t>навыки</w:t>
      </w:r>
      <w:r w:rsidRPr="00CC112D">
        <w:rPr>
          <w:i/>
          <w:sz w:val="24"/>
          <w:szCs w:val="24"/>
        </w:rPr>
        <w:tab/>
        <w:t>при</w:t>
      </w:r>
      <w:r w:rsidRPr="00CC112D">
        <w:rPr>
          <w:i/>
          <w:sz w:val="24"/>
          <w:szCs w:val="24"/>
        </w:rPr>
        <w:tab/>
        <w:t>построении</w:t>
      </w:r>
      <w:r w:rsidR="00CC112D">
        <w:rPr>
          <w:i/>
          <w:sz w:val="24"/>
          <w:szCs w:val="24"/>
        </w:rPr>
        <w:t xml:space="preserve"> </w:t>
      </w:r>
      <w:r w:rsidRPr="00CC112D">
        <w:rPr>
          <w:i/>
          <w:sz w:val="24"/>
          <w:szCs w:val="24"/>
        </w:rPr>
        <w:t>текстового</w:t>
      </w:r>
      <w:r w:rsidR="00CC112D">
        <w:rPr>
          <w:i/>
          <w:sz w:val="24"/>
          <w:szCs w:val="24"/>
        </w:rPr>
        <w:t xml:space="preserve"> </w:t>
      </w:r>
      <w:r w:rsidRPr="00CC112D">
        <w:rPr>
          <w:i/>
          <w:sz w:val="24"/>
          <w:szCs w:val="24"/>
        </w:rPr>
        <w:t>и изобразительного сюжета, а также звукового ряда своей компьютерной</w:t>
      </w:r>
      <w:r w:rsidRPr="00CC112D">
        <w:rPr>
          <w:i/>
          <w:spacing w:val="-5"/>
          <w:sz w:val="24"/>
          <w:szCs w:val="24"/>
        </w:rPr>
        <w:t xml:space="preserve"> </w:t>
      </w:r>
      <w:r w:rsidRPr="00CC112D">
        <w:rPr>
          <w:i/>
          <w:sz w:val="24"/>
          <w:szCs w:val="24"/>
        </w:rPr>
        <w:t>анимации;</w:t>
      </w:r>
    </w:p>
    <w:p w:rsidR="0060112E" w:rsidRPr="00CC112D" w:rsidRDefault="004106D4" w:rsidP="00D552B0">
      <w:pPr>
        <w:pStyle w:val="a5"/>
        <w:numPr>
          <w:ilvl w:val="0"/>
          <w:numId w:val="130"/>
        </w:numPr>
        <w:tabs>
          <w:tab w:val="left" w:pos="993"/>
          <w:tab w:val="left" w:pos="1527"/>
          <w:tab w:val="left" w:pos="9214"/>
        </w:tabs>
        <w:spacing w:before="4"/>
        <w:ind w:left="284" w:right="465" w:firstLine="283"/>
        <w:jc w:val="both"/>
        <w:rPr>
          <w:i/>
          <w:sz w:val="24"/>
          <w:szCs w:val="24"/>
        </w:rPr>
      </w:pPr>
      <w:r w:rsidRPr="00CC112D">
        <w:rPr>
          <w:i/>
          <w:sz w:val="24"/>
          <w:szCs w:val="24"/>
        </w:rPr>
        <w:t>смотреть и анализировать с точки зрения режиссерского, монтажно-операторского искусства фильмы мастеров</w:t>
      </w:r>
      <w:r w:rsidRPr="00CC112D">
        <w:rPr>
          <w:i/>
          <w:spacing w:val="-2"/>
          <w:sz w:val="24"/>
          <w:szCs w:val="24"/>
        </w:rPr>
        <w:t xml:space="preserve"> </w:t>
      </w:r>
      <w:r w:rsidRPr="00CC112D">
        <w:rPr>
          <w:i/>
          <w:sz w:val="24"/>
          <w:szCs w:val="24"/>
        </w:rPr>
        <w:t>кино;</w:t>
      </w:r>
    </w:p>
    <w:p w:rsidR="0060112E" w:rsidRPr="00CC112D" w:rsidRDefault="004106D4" w:rsidP="00D552B0">
      <w:pPr>
        <w:pStyle w:val="a5"/>
        <w:numPr>
          <w:ilvl w:val="0"/>
          <w:numId w:val="130"/>
        </w:numPr>
        <w:tabs>
          <w:tab w:val="left" w:pos="993"/>
          <w:tab w:val="left" w:pos="1527"/>
          <w:tab w:val="left" w:pos="9214"/>
        </w:tabs>
        <w:spacing w:before="4"/>
        <w:ind w:left="284" w:right="459" w:firstLine="283"/>
        <w:jc w:val="both"/>
        <w:rPr>
          <w:i/>
          <w:sz w:val="24"/>
          <w:szCs w:val="24"/>
        </w:rPr>
      </w:pPr>
      <w:r w:rsidRPr="00CC112D">
        <w:rPr>
          <w:i/>
          <w:sz w:val="24"/>
          <w:szCs w:val="24"/>
        </w:rPr>
        <w:t>использовать опыт документальной съемки и тележурналистики для формирования школьного</w:t>
      </w:r>
      <w:r w:rsidRPr="00CC112D">
        <w:rPr>
          <w:i/>
          <w:spacing w:val="-1"/>
          <w:sz w:val="24"/>
          <w:szCs w:val="24"/>
        </w:rPr>
        <w:t xml:space="preserve"> </w:t>
      </w:r>
      <w:r w:rsidRPr="00CC112D">
        <w:rPr>
          <w:i/>
          <w:sz w:val="24"/>
          <w:szCs w:val="24"/>
        </w:rPr>
        <w:t>телевидения;</w:t>
      </w:r>
    </w:p>
    <w:p w:rsidR="0060112E" w:rsidRPr="00CC112D" w:rsidRDefault="004106D4" w:rsidP="00D552B0">
      <w:pPr>
        <w:pStyle w:val="a5"/>
        <w:numPr>
          <w:ilvl w:val="0"/>
          <w:numId w:val="130"/>
        </w:numPr>
        <w:tabs>
          <w:tab w:val="left" w:pos="993"/>
          <w:tab w:val="left" w:pos="1527"/>
          <w:tab w:val="left" w:pos="9214"/>
        </w:tabs>
        <w:spacing w:before="5"/>
        <w:ind w:left="284" w:right="464" w:firstLine="283"/>
        <w:jc w:val="both"/>
        <w:rPr>
          <w:i/>
          <w:sz w:val="24"/>
          <w:szCs w:val="24"/>
        </w:rPr>
      </w:pPr>
      <w:r w:rsidRPr="00CC112D">
        <w:rPr>
          <w:i/>
          <w:sz w:val="24"/>
          <w:szCs w:val="24"/>
        </w:rPr>
        <w:t>реализовывать сценарно-режиссерскую и операторскую грамоту в практике создания видео-этюда.</w:t>
      </w:r>
    </w:p>
    <w:p w:rsidR="0060112E" w:rsidRPr="006473B6" w:rsidRDefault="004106D4" w:rsidP="00D552B0">
      <w:pPr>
        <w:pStyle w:val="1"/>
        <w:numPr>
          <w:ilvl w:val="3"/>
          <w:numId w:val="118"/>
        </w:numPr>
        <w:tabs>
          <w:tab w:val="left" w:pos="993"/>
          <w:tab w:val="left" w:pos="2977"/>
        </w:tabs>
        <w:spacing w:line="240" w:lineRule="auto"/>
        <w:ind w:left="284" w:firstLine="283"/>
        <w:jc w:val="both"/>
      </w:pPr>
      <w:bookmarkStart w:id="15" w:name="_TOC_250019"/>
      <w:bookmarkEnd w:id="15"/>
      <w:r w:rsidRPr="006473B6">
        <w:t>Музыка</w:t>
      </w:r>
    </w:p>
    <w:p w:rsidR="0060112E" w:rsidRPr="006473B6" w:rsidRDefault="001451B9" w:rsidP="00D552B0">
      <w:pPr>
        <w:tabs>
          <w:tab w:val="left" w:pos="993"/>
          <w:tab w:val="left" w:pos="9214"/>
        </w:tabs>
        <w:ind w:left="284" w:firstLine="283"/>
        <w:jc w:val="both"/>
        <w:rPr>
          <w:b/>
          <w:sz w:val="24"/>
          <w:szCs w:val="24"/>
        </w:rPr>
      </w:pPr>
      <w:r>
        <w:rPr>
          <w:b/>
          <w:sz w:val="24"/>
          <w:szCs w:val="24"/>
        </w:rPr>
        <w:t xml:space="preserve">   </w:t>
      </w:r>
      <w:r w:rsidR="004106D4" w:rsidRPr="006473B6">
        <w:rPr>
          <w:b/>
          <w:sz w:val="24"/>
          <w:szCs w:val="24"/>
        </w:rPr>
        <w:t>Выпускник научится:</w:t>
      </w:r>
    </w:p>
    <w:p w:rsidR="0060112E" w:rsidRPr="001451B9" w:rsidRDefault="004106D4" w:rsidP="00D552B0">
      <w:pPr>
        <w:pStyle w:val="a5"/>
        <w:numPr>
          <w:ilvl w:val="0"/>
          <w:numId w:val="136"/>
        </w:numPr>
        <w:tabs>
          <w:tab w:val="left" w:pos="426"/>
          <w:tab w:val="left" w:pos="993"/>
          <w:tab w:val="left" w:pos="9214"/>
        </w:tabs>
        <w:ind w:left="284" w:firstLine="283"/>
        <w:jc w:val="both"/>
        <w:rPr>
          <w:sz w:val="24"/>
          <w:szCs w:val="24"/>
        </w:rPr>
      </w:pPr>
      <w:r w:rsidRPr="001451B9">
        <w:rPr>
          <w:sz w:val="24"/>
          <w:szCs w:val="24"/>
        </w:rPr>
        <w:t>понимать значение интонации в музыке как носителя образного</w:t>
      </w:r>
      <w:r w:rsidRPr="001451B9">
        <w:rPr>
          <w:spacing w:val="-6"/>
          <w:sz w:val="24"/>
          <w:szCs w:val="24"/>
        </w:rPr>
        <w:t xml:space="preserve"> </w:t>
      </w:r>
      <w:r w:rsidRPr="001451B9">
        <w:rPr>
          <w:sz w:val="24"/>
          <w:szCs w:val="24"/>
        </w:rPr>
        <w:t>смысла;</w:t>
      </w:r>
    </w:p>
    <w:p w:rsidR="0060112E" w:rsidRPr="001451B9" w:rsidRDefault="004106D4" w:rsidP="00D552B0">
      <w:pPr>
        <w:pStyle w:val="a5"/>
        <w:numPr>
          <w:ilvl w:val="0"/>
          <w:numId w:val="136"/>
        </w:numPr>
        <w:tabs>
          <w:tab w:val="left" w:pos="426"/>
          <w:tab w:val="left" w:pos="993"/>
          <w:tab w:val="left" w:pos="9214"/>
        </w:tabs>
        <w:ind w:left="284" w:firstLine="283"/>
        <w:jc w:val="both"/>
        <w:rPr>
          <w:sz w:val="24"/>
          <w:szCs w:val="24"/>
        </w:rPr>
      </w:pPr>
      <w:r w:rsidRPr="001451B9">
        <w:rPr>
          <w:sz w:val="24"/>
          <w:szCs w:val="24"/>
        </w:rPr>
        <w:t>анализировать средства музыкальной выразительности: мелодию, ритм, темп,</w:t>
      </w:r>
      <w:r w:rsidR="001451B9">
        <w:rPr>
          <w:sz w:val="24"/>
          <w:szCs w:val="24"/>
        </w:rPr>
        <w:t xml:space="preserve"> </w:t>
      </w:r>
      <w:r w:rsidRPr="001451B9">
        <w:rPr>
          <w:sz w:val="24"/>
          <w:szCs w:val="24"/>
        </w:rPr>
        <w:t>динамику,</w:t>
      </w:r>
    </w:p>
    <w:p w:rsidR="0060112E" w:rsidRPr="006473B6" w:rsidRDefault="004106D4" w:rsidP="00D552B0">
      <w:pPr>
        <w:pStyle w:val="a5"/>
        <w:numPr>
          <w:ilvl w:val="0"/>
          <w:numId w:val="84"/>
        </w:numPr>
        <w:tabs>
          <w:tab w:val="left" w:pos="540"/>
          <w:tab w:val="left" w:pos="993"/>
          <w:tab w:val="left" w:pos="9214"/>
        </w:tabs>
        <w:ind w:left="284" w:firstLine="283"/>
        <w:jc w:val="both"/>
        <w:rPr>
          <w:sz w:val="24"/>
          <w:szCs w:val="24"/>
        </w:rPr>
      </w:pPr>
      <w:r w:rsidRPr="006473B6">
        <w:rPr>
          <w:sz w:val="24"/>
          <w:szCs w:val="24"/>
        </w:rPr>
        <w:t>определять характер музыкальных образов (лирических, драматических,</w:t>
      </w:r>
      <w:r w:rsidRPr="006473B6">
        <w:rPr>
          <w:spacing w:val="14"/>
          <w:sz w:val="24"/>
          <w:szCs w:val="24"/>
        </w:rPr>
        <w:t xml:space="preserve"> </w:t>
      </w:r>
      <w:r w:rsidRPr="006473B6">
        <w:rPr>
          <w:sz w:val="24"/>
          <w:szCs w:val="24"/>
        </w:rPr>
        <w:t>героических,</w:t>
      </w:r>
    </w:p>
    <w:p w:rsidR="0060112E" w:rsidRPr="006473B6" w:rsidRDefault="004106D4" w:rsidP="00D552B0">
      <w:pPr>
        <w:pStyle w:val="a3"/>
        <w:tabs>
          <w:tab w:val="left" w:pos="993"/>
          <w:tab w:val="left" w:pos="9214"/>
        </w:tabs>
        <w:ind w:left="284" w:firstLine="283"/>
        <w:jc w:val="both"/>
      </w:pPr>
      <w:r w:rsidRPr="006473B6">
        <w:t>романтических, эпических);</w:t>
      </w:r>
    </w:p>
    <w:p w:rsidR="0060112E" w:rsidRPr="006473B6" w:rsidRDefault="004106D4" w:rsidP="00D552B0">
      <w:pPr>
        <w:pStyle w:val="a5"/>
        <w:numPr>
          <w:ilvl w:val="1"/>
          <w:numId w:val="84"/>
        </w:numPr>
        <w:tabs>
          <w:tab w:val="left" w:pos="993"/>
          <w:tab w:val="left" w:pos="1527"/>
          <w:tab w:val="left" w:pos="9214"/>
        </w:tabs>
        <w:spacing w:before="2"/>
        <w:ind w:left="284" w:right="469" w:firstLine="283"/>
        <w:jc w:val="both"/>
        <w:rPr>
          <w:sz w:val="24"/>
          <w:szCs w:val="24"/>
        </w:rPr>
      </w:pPr>
      <w:r w:rsidRPr="006473B6">
        <w:rPr>
          <w:sz w:val="24"/>
          <w:szCs w:val="24"/>
        </w:rPr>
        <w:t>выявлять общее и особенное при сравнении музыкальных произведений на основе полученных знаний об интонационной природе</w:t>
      </w:r>
      <w:r w:rsidRPr="006473B6">
        <w:rPr>
          <w:spacing w:val="-5"/>
          <w:sz w:val="24"/>
          <w:szCs w:val="24"/>
        </w:rPr>
        <w:t xml:space="preserve"> </w:t>
      </w:r>
      <w:r w:rsidRPr="006473B6">
        <w:rPr>
          <w:sz w:val="24"/>
          <w:szCs w:val="24"/>
        </w:rPr>
        <w:t>музыки;</w:t>
      </w:r>
    </w:p>
    <w:p w:rsidR="0060112E" w:rsidRPr="006473B6" w:rsidRDefault="004106D4" w:rsidP="00D552B0">
      <w:pPr>
        <w:pStyle w:val="a5"/>
        <w:numPr>
          <w:ilvl w:val="1"/>
          <w:numId w:val="84"/>
        </w:numPr>
        <w:tabs>
          <w:tab w:val="left" w:pos="993"/>
          <w:tab w:val="left" w:pos="1527"/>
          <w:tab w:val="left" w:pos="9214"/>
        </w:tabs>
        <w:spacing w:before="1"/>
        <w:ind w:left="284" w:firstLine="283"/>
        <w:jc w:val="both"/>
        <w:rPr>
          <w:sz w:val="24"/>
          <w:szCs w:val="24"/>
        </w:rPr>
      </w:pPr>
      <w:r w:rsidRPr="006473B6">
        <w:rPr>
          <w:sz w:val="24"/>
          <w:szCs w:val="24"/>
        </w:rPr>
        <w:t>понимать жизненно-образное содержание музыкальных произведений разных</w:t>
      </w:r>
      <w:r w:rsidRPr="006473B6">
        <w:rPr>
          <w:spacing w:val="-6"/>
          <w:sz w:val="24"/>
          <w:szCs w:val="24"/>
        </w:rPr>
        <w:t xml:space="preserve"> </w:t>
      </w:r>
      <w:r w:rsidRPr="006473B6">
        <w:rPr>
          <w:sz w:val="24"/>
          <w:szCs w:val="24"/>
        </w:rPr>
        <w:t>жанров;</w:t>
      </w:r>
    </w:p>
    <w:p w:rsidR="0060112E" w:rsidRPr="006473B6" w:rsidRDefault="004106D4" w:rsidP="00D552B0">
      <w:pPr>
        <w:pStyle w:val="a5"/>
        <w:numPr>
          <w:ilvl w:val="1"/>
          <w:numId w:val="84"/>
        </w:numPr>
        <w:tabs>
          <w:tab w:val="left" w:pos="993"/>
          <w:tab w:val="left" w:pos="1527"/>
          <w:tab w:val="left" w:pos="9214"/>
        </w:tabs>
        <w:spacing w:before="90"/>
        <w:ind w:left="284" w:right="470" w:firstLine="283"/>
        <w:jc w:val="both"/>
        <w:rPr>
          <w:sz w:val="24"/>
          <w:szCs w:val="24"/>
        </w:rPr>
      </w:pPr>
      <w:r w:rsidRPr="006473B6">
        <w:rPr>
          <w:sz w:val="24"/>
          <w:szCs w:val="24"/>
        </w:rPr>
        <w:t>различать и характеризовать приемы взаимодействия и развития образов музыкальных произведений;</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различать многообразие музыкальных образов и способов их развития;</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производить интонационно-образный анализ музыкального</w:t>
      </w:r>
      <w:r w:rsidRPr="006473B6">
        <w:rPr>
          <w:spacing w:val="-3"/>
          <w:sz w:val="24"/>
          <w:szCs w:val="24"/>
        </w:rPr>
        <w:t xml:space="preserve"> </w:t>
      </w:r>
      <w:r w:rsidRPr="006473B6">
        <w:rPr>
          <w:sz w:val="24"/>
          <w:szCs w:val="24"/>
        </w:rPr>
        <w:t>произведения;</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понимать основной принцип построения и развития</w:t>
      </w:r>
      <w:r w:rsidRPr="006473B6">
        <w:rPr>
          <w:spacing w:val="-3"/>
          <w:sz w:val="24"/>
          <w:szCs w:val="24"/>
        </w:rPr>
        <w:t xml:space="preserve"> </w:t>
      </w:r>
      <w:r w:rsidRPr="006473B6">
        <w:rPr>
          <w:sz w:val="24"/>
          <w:szCs w:val="24"/>
        </w:rPr>
        <w:t>музыки;</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анализировать взаимосвязь жизненного содержания музыки и музыкальных</w:t>
      </w:r>
      <w:r w:rsidRPr="006473B6">
        <w:rPr>
          <w:spacing w:val="-6"/>
          <w:sz w:val="24"/>
          <w:szCs w:val="24"/>
        </w:rPr>
        <w:t xml:space="preserve"> </w:t>
      </w:r>
      <w:r w:rsidRPr="006473B6">
        <w:rPr>
          <w:sz w:val="24"/>
          <w:szCs w:val="24"/>
        </w:rPr>
        <w:t>образов;</w:t>
      </w:r>
    </w:p>
    <w:p w:rsidR="0060112E" w:rsidRPr="006473B6" w:rsidRDefault="004106D4" w:rsidP="00D552B0">
      <w:pPr>
        <w:pStyle w:val="a5"/>
        <w:numPr>
          <w:ilvl w:val="1"/>
          <w:numId w:val="84"/>
        </w:numPr>
        <w:tabs>
          <w:tab w:val="left" w:pos="993"/>
          <w:tab w:val="left" w:pos="1527"/>
          <w:tab w:val="left" w:pos="9214"/>
        </w:tabs>
        <w:ind w:left="284" w:right="467" w:firstLine="283"/>
        <w:jc w:val="both"/>
        <w:rPr>
          <w:sz w:val="24"/>
          <w:szCs w:val="24"/>
        </w:rPr>
      </w:pPr>
      <w:r w:rsidRPr="006473B6">
        <w:rPr>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w:t>
      </w:r>
      <w:r w:rsidRPr="006473B6">
        <w:rPr>
          <w:spacing w:val="-5"/>
          <w:sz w:val="24"/>
          <w:szCs w:val="24"/>
        </w:rPr>
        <w:t xml:space="preserve"> </w:t>
      </w:r>
      <w:r w:rsidRPr="006473B6">
        <w:rPr>
          <w:sz w:val="24"/>
          <w:szCs w:val="24"/>
        </w:rPr>
        <w:t>исполнителях;</w:t>
      </w:r>
    </w:p>
    <w:p w:rsidR="0060112E" w:rsidRPr="006473B6" w:rsidRDefault="004106D4" w:rsidP="00D552B0">
      <w:pPr>
        <w:pStyle w:val="a5"/>
        <w:numPr>
          <w:ilvl w:val="1"/>
          <w:numId w:val="84"/>
        </w:numPr>
        <w:tabs>
          <w:tab w:val="left" w:pos="993"/>
          <w:tab w:val="left" w:pos="1527"/>
          <w:tab w:val="left" w:pos="9214"/>
        </w:tabs>
        <w:spacing w:before="3"/>
        <w:ind w:left="284" w:right="468" w:firstLine="283"/>
        <w:jc w:val="both"/>
        <w:rPr>
          <w:sz w:val="24"/>
          <w:szCs w:val="24"/>
        </w:rPr>
      </w:pPr>
      <w:r w:rsidRPr="006473B6">
        <w:rPr>
          <w:sz w:val="24"/>
          <w:szCs w:val="24"/>
        </w:rPr>
        <w:t>понимать значение устного народного музыкального творчества в развитии общей культуры</w:t>
      </w:r>
      <w:r w:rsidRPr="006473B6">
        <w:rPr>
          <w:spacing w:val="-1"/>
          <w:sz w:val="24"/>
          <w:szCs w:val="24"/>
        </w:rPr>
        <w:t xml:space="preserve"> </w:t>
      </w:r>
      <w:r w:rsidRPr="006473B6">
        <w:rPr>
          <w:sz w:val="24"/>
          <w:szCs w:val="24"/>
        </w:rPr>
        <w:t>народа;</w:t>
      </w:r>
    </w:p>
    <w:p w:rsidR="0060112E" w:rsidRPr="006473B6" w:rsidRDefault="004106D4" w:rsidP="00D552B0">
      <w:pPr>
        <w:pStyle w:val="a5"/>
        <w:numPr>
          <w:ilvl w:val="1"/>
          <w:numId w:val="84"/>
        </w:numPr>
        <w:tabs>
          <w:tab w:val="left" w:pos="993"/>
          <w:tab w:val="left" w:pos="1527"/>
          <w:tab w:val="left" w:pos="9214"/>
        </w:tabs>
        <w:spacing w:before="4"/>
        <w:ind w:left="284" w:right="465" w:firstLine="283"/>
        <w:jc w:val="both"/>
        <w:rPr>
          <w:sz w:val="24"/>
          <w:szCs w:val="24"/>
        </w:rPr>
      </w:pPr>
      <w:r w:rsidRPr="006473B6">
        <w:rPr>
          <w:sz w:val="24"/>
          <w:szCs w:val="24"/>
        </w:rPr>
        <w:t>определять основные жанры русской народной музыки: былины, лирические песни, частушки, разновидности обрядовых</w:t>
      </w:r>
      <w:r w:rsidRPr="006473B6">
        <w:rPr>
          <w:spacing w:val="2"/>
          <w:sz w:val="24"/>
          <w:szCs w:val="24"/>
        </w:rPr>
        <w:t xml:space="preserve"> </w:t>
      </w:r>
      <w:r w:rsidRPr="006473B6">
        <w:rPr>
          <w:sz w:val="24"/>
          <w:szCs w:val="24"/>
        </w:rPr>
        <w:t>песен;</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понимать специфику перевоплощения народной музыки в произведениях</w:t>
      </w:r>
      <w:r w:rsidRPr="006473B6">
        <w:rPr>
          <w:spacing w:val="-17"/>
          <w:sz w:val="24"/>
          <w:szCs w:val="24"/>
        </w:rPr>
        <w:t xml:space="preserve"> </w:t>
      </w:r>
      <w:r w:rsidRPr="006473B6">
        <w:rPr>
          <w:sz w:val="24"/>
          <w:szCs w:val="24"/>
        </w:rPr>
        <w:t>композиторов;</w:t>
      </w:r>
    </w:p>
    <w:p w:rsidR="0060112E" w:rsidRPr="001451B9" w:rsidRDefault="004106D4" w:rsidP="00D552B0">
      <w:pPr>
        <w:pStyle w:val="a5"/>
        <w:numPr>
          <w:ilvl w:val="1"/>
          <w:numId w:val="84"/>
        </w:numPr>
        <w:tabs>
          <w:tab w:val="left" w:pos="426"/>
          <w:tab w:val="left" w:pos="709"/>
          <w:tab w:val="left" w:pos="993"/>
          <w:tab w:val="left" w:pos="2787"/>
          <w:tab w:val="left" w:pos="4317"/>
          <w:tab w:val="left" w:pos="6531"/>
          <w:tab w:val="left" w:pos="8490"/>
          <w:tab w:val="left" w:pos="9214"/>
          <w:tab w:val="left" w:pos="9543"/>
          <w:tab w:val="left" w:pos="9953"/>
        </w:tabs>
        <w:spacing w:before="2"/>
        <w:ind w:left="284" w:right="467" w:firstLine="283"/>
        <w:jc w:val="both"/>
        <w:rPr>
          <w:sz w:val="24"/>
          <w:szCs w:val="24"/>
        </w:rPr>
      </w:pPr>
      <w:r w:rsidRPr="001451B9">
        <w:rPr>
          <w:sz w:val="24"/>
          <w:szCs w:val="24"/>
        </w:rPr>
        <w:t>понима</w:t>
      </w:r>
      <w:r w:rsidR="001451B9">
        <w:rPr>
          <w:sz w:val="24"/>
          <w:szCs w:val="24"/>
        </w:rPr>
        <w:t xml:space="preserve">ть </w:t>
      </w:r>
      <w:r w:rsidR="001451B9" w:rsidRPr="001451B9">
        <w:rPr>
          <w:sz w:val="24"/>
          <w:szCs w:val="24"/>
        </w:rPr>
        <w:t>взаимосвязь</w:t>
      </w:r>
      <w:r w:rsidR="001451B9" w:rsidRPr="001451B9">
        <w:rPr>
          <w:sz w:val="24"/>
          <w:szCs w:val="24"/>
        </w:rPr>
        <w:tab/>
        <w:t>профессиональной композиторской</w:t>
      </w:r>
      <w:r w:rsidR="001451B9" w:rsidRPr="001451B9">
        <w:rPr>
          <w:sz w:val="24"/>
          <w:szCs w:val="24"/>
        </w:rPr>
        <w:tab/>
        <w:t xml:space="preserve">музыки </w:t>
      </w:r>
      <w:r w:rsidRPr="001451B9">
        <w:rPr>
          <w:sz w:val="24"/>
          <w:szCs w:val="24"/>
        </w:rPr>
        <w:t>и</w:t>
      </w:r>
      <w:r w:rsidR="001451B9">
        <w:rPr>
          <w:sz w:val="24"/>
          <w:szCs w:val="24"/>
        </w:rPr>
        <w:t xml:space="preserve"> </w:t>
      </w:r>
      <w:r w:rsidRPr="001451B9">
        <w:rPr>
          <w:sz w:val="24"/>
          <w:szCs w:val="24"/>
        </w:rPr>
        <w:t xml:space="preserve">народного </w:t>
      </w:r>
      <w:r w:rsidR="001451B9">
        <w:rPr>
          <w:sz w:val="24"/>
          <w:szCs w:val="24"/>
        </w:rPr>
        <w:t xml:space="preserve">  </w:t>
      </w:r>
      <w:r w:rsidRPr="001451B9">
        <w:rPr>
          <w:sz w:val="24"/>
          <w:szCs w:val="24"/>
        </w:rPr>
        <w:t>музыкального</w:t>
      </w:r>
      <w:r w:rsidRPr="001451B9">
        <w:rPr>
          <w:spacing w:val="-1"/>
          <w:sz w:val="24"/>
          <w:szCs w:val="24"/>
        </w:rPr>
        <w:t xml:space="preserve"> </w:t>
      </w:r>
      <w:r w:rsidRPr="001451B9">
        <w:rPr>
          <w:sz w:val="24"/>
          <w:szCs w:val="24"/>
        </w:rPr>
        <w:t>творчества;</w:t>
      </w:r>
    </w:p>
    <w:p w:rsidR="0060112E" w:rsidRPr="006473B6" w:rsidRDefault="004106D4" w:rsidP="00D552B0">
      <w:pPr>
        <w:pStyle w:val="a5"/>
        <w:numPr>
          <w:ilvl w:val="1"/>
          <w:numId w:val="84"/>
        </w:numPr>
        <w:tabs>
          <w:tab w:val="left" w:pos="993"/>
          <w:tab w:val="left" w:pos="1527"/>
          <w:tab w:val="left" w:pos="9214"/>
        </w:tabs>
        <w:spacing w:before="5"/>
        <w:ind w:left="284" w:right="470" w:firstLine="283"/>
        <w:jc w:val="both"/>
        <w:rPr>
          <w:sz w:val="24"/>
          <w:szCs w:val="24"/>
        </w:rPr>
      </w:pPr>
      <w:r w:rsidRPr="006473B6">
        <w:rPr>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w:t>
      </w:r>
      <w:r w:rsidRPr="006473B6">
        <w:rPr>
          <w:spacing w:val="-1"/>
          <w:sz w:val="24"/>
          <w:szCs w:val="24"/>
        </w:rPr>
        <w:t xml:space="preserve"> </w:t>
      </w:r>
      <w:r w:rsidRPr="006473B6">
        <w:rPr>
          <w:sz w:val="24"/>
          <w:szCs w:val="24"/>
        </w:rPr>
        <w:t>драматургии;</w:t>
      </w:r>
    </w:p>
    <w:p w:rsidR="0060112E" w:rsidRPr="006473B6" w:rsidRDefault="004106D4" w:rsidP="00D552B0">
      <w:pPr>
        <w:pStyle w:val="a5"/>
        <w:numPr>
          <w:ilvl w:val="1"/>
          <w:numId w:val="84"/>
        </w:numPr>
        <w:tabs>
          <w:tab w:val="left" w:pos="993"/>
          <w:tab w:val="left" w:pos="1527"/>
          <w:tab w:val="left" w:pos="9214"/>
        </w:tabs>
        <w:spacing w:before="2"/>
        <w:ind w:left="284" w:right="472" w:firstLine="283"/>
        <w:jc w:val="both"/>
        <w:rPr>
          <w:sz w:val="24"/>
          <w:szCs w:val="24"/>
        </w:rPr>
      </w:pPr>
      <w:r w:rsidRPr="006473B6">
        <w:rPr>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w:t>
      </w:r>
      <w:r w:rsidRPr="006473B6">
        <w:rPr>
          <w:spacing w:val="-5"/>
          <w:sz w:val="24"/>
          <w:szCs w:val="24"/>
        </w:rPr>
        <w:t xml:space="preserve"> </w:t>
      </w:r>
      <w:r w:rsidRPr="006473B6">
        <w:rPr>
          <w:sz w:val="24"/>
          <w:szCs w:val="24"/>
        </w:rPr>
        <w:t>школы;</w:t>
      </w:r>
    </w:p>
    <w:p w:rsidR="0060112E" w:rsidRPr="006473B6" w:rsidRDefault="004106D4" w:rsidP="00D552B0">
      <w:pPr>
        <w:pStyle w:val="a5"/>
        <w:numPr>
          <w:ilvl w:val="1"/>
          <w:numId w:val="84"/>
        </w:numPr>
        <w:tabs>
          <w:tab w:val="left" w:pos="993"/>
          <w:tab w:val="left" w:pos="1527"/>
          <w:tab w:val="left" w:pos="9214"/>
        </w:tabs>
        <w:spacing w:before="4"/>
        <w:ind w:left="284" w:right="472" w:firstLine="283"/>
        <w:jc w:val="both"/>
        <w:rPr>
          <w:sz w:val="24"/>
          <w:szCs w:val="24"/>
        </w:rPr>
      </w:pPr>
      <w:r w:rsidRPr="006473B6">
        <w:rPr>
          <w:sz w:val="24"/>
          <w:szCs w:val="24"/>
        </w:rPr>
        <w:t>определять основные признаки исторических эпох, стилевых направлений и национальных школ в западноевропейской</w:t>
      </w:r>
      <w:r w:rsidRPr="006473B6">
        <w:rPr>
          <w:spacing w:val="-2"/>
          <w:sz w:val="24"/>
          <w:szCs w:val="24"/>
        </w:rPr>
        <w:t xml:space="preserve"> </w:t>
      </w:r>
      <w:r w:rsidRPr="006473B6">
        <w:rPr>
          <w:sz w:val="24"/>
          <w:szCs w:val="24"/>
        </w:rPr>
        <w:t>музыке;</w:t>
      </w:r>
    </w:p>
    <w:p w:rsidR="0060112E" w:rsidRPr="006473B6" w:rsidRDefault="004106D4" w:rsidP="00D552B0">
      <w:pPr>
        <w:pStyle w:val="a5"/>
        <w:numPr>
          <w:ilvl w:val="1"/>
          <w:numId w:val="84"/>
        </w:numPr>
        <w:tabs>
          <w:tab w:val="left" w:pos="993"/>
          <w:tab w:val="left" w:pos="1527"/>
          <w:tab w:val="left" w:pos="9214"/>
        </w:tabs>
        <w:spacing w:before="4"/>
        <w:ind w:left="284" w:right="474" w:firstLine="283"/>
        <w:jc w:val="both"/>
        <w:rPr>
          <w:sz w:val="24"/>
          <w:szCs w:val="24"/>
        </w:rPr>
      </w:pPr>
      <w:r w:rsidRPr="006473B6">
        <w:rPr>
          <w:sz w:val="24"/>
          <w:szCs w:val="24"/>
        </w:rPr>
        <w:t>узнавать характерные черты и образцы творчества крупнейших русских и зарубежных композиторов;</w:t>
      </w:r>
    </w:p>
    <w:p w:rsidR="0060112E" w:rsidRPr="006473B6" w:rsidRDefault="004106D4" w:rsidP="00D552B0">
      <w:pPr>
        <w:pStyle w:val="a5"/>
        <w:numPr>
          <w:ilvl w:val="1"/>
          <w:numId w:val="84"/>
        </w:numPr>
        <w:tabs>
          <w:tab w:val="left" w:pos="993"/>
          <w:tab w:val="left" w:pos="1527"/>
          <w:tab w:val="left" w:pos="9214"/>
        </w:tabs>
        <w:spacing w:before="5"/>
        <w:ind w:left="284" w:right="469" w:firstLine="283"/>
        <w:jc w:val="both"/>
        <w:rPr>
          <w:sz w:val="24"/>
          <w:szCs w:val="24"/>
        </w:rPr>
      </w:pPr>
      <w:r w:rsidRPr="006473B6">
        <w:rPr>
          <w:sz w:val="24"/>
          <w:szCs w:val="24"/>
        </w:rPr>
        <w:t>выявлять общее и особенное при сравнении музыкальных произведений на основе полученных знаний о стилевых</w:t>
      </w:r>
      <w:r w:rsidRPr="006473B6">
        <w:rPr>
          <w:spacing w:val="-1"/>
          <w:sz w:val="24"/>
          <w:szCs w:val="24"/>
        </w:rPr>
        <w:t xml:space="preserve"> </w:t>
      </w:r>
      <w:r w:rsidRPr="006473B6">
        <w:rPr>
          <w:sz w:val="24"/>
          <w:szCs w:val="24"/>
        </w:rPr>
        <w:t>направлениях;</w:t>
      </w:r>
    </w:p>
    <w:p w:rsidR="0060112E" w:rsidRPr="006473B6" w:rsidRDefault="004106D4" w:rsidP="00D552B0">
      <w:pPr>
        <w:pStyle w:val="a5"/>
        <w:numPr>
          <w:ilvl w:val="1"/>
          <w:numId w:val="84"/>
        </w:numPr>
        <w:tabs>
          <w:tab w:val="left" w:pos="993"/>
          <w:tab w:val="left" w:pos="1527"/>
          <w:tab w:val="left" w:pos="9214"/>
        </w:tabs>
        <w:spacing w:before="4"/>
        <w:ind w:left="284" w:right="461" w:firstLine="283"/>
        <w:jc w:val="both"/>
        <w:rPr>
          <w:sz w:val="24"/>
          <w:szCs w:val="24"/>
        </w:rPr>
      </w:pPr>
      <w:r w:rsidRPr="006473B6">
        <w:rPr>
          <w:sz w:val="24"/>
          <w:szCs w:val="24"/>
        </w:rPr>
        <w:t>различать жанры вокальной, инструментальной, вокально-инструментальной, камерно- инструментальной, симфонической</w:t>
      </w:r>
      <w:r w:rsidRPr="006473B6">
        <w:rPr>
          <w:spacing w:val="-1"/>
          <w:sz w:val="24"/>
          <w:szCs w:val="24"/>
        </w:rPr>
        <w:t xml:space="preserve"> </w:t>
      </w:r>
      <w:r w:rsidRPr="006473B6">
        <w:rPr>
          <w:sz w:val="24"/>
          <w:szCs w:val="24"/>
        </w:rPr>
        <w:t>музыки;</w:t>
      </w:r>
    </w:p>
    <w:p w:rsidR="0060112E" w:rsidRPr="006473B6" w:rsidRDefault="004106D4" w:rsidP="00D552B0">
      <w:pPr>
        <w:pStyle w:val="a5"/>
        <w:numPr>
          <w:ilvl w:val="1"/>
          <w:numId w:val="84"/>
        </w:numPr>
        <w:tabs>
          <w:tab w:val="left" w:pos="993"/>
          <w:tab w:val="left" w:pos="1527"/>
          <w:tab w:val="left" w:pos="9214"/>
        </w:tabs>
        <w:spacing w:before="5"/>
        <w:ind w:left="284" w:right="470" w:firstLine="283"/>
        <w:jc w:val="both"/>
        <w:rPr>
          <w:sz w:val="24"/>
          <w:szCs w:val="24"/>
        </w:rPr>
      </w:pPr>
      <w:r w:rsidRPr="006473B6">
        <w:rPr>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w:t>
      </w:r>
      <w:r w:rsidRPr="006473B6">
        <w:rPr>
          <w:spacing w:val="-9"/>
          <w:sz w:val="24"/>
          <w:szCs w:val="24"/>
        </w:rPr>
        <w:t xml:space="preserve"> </w:t>
      </w:r>
      <w:r w:rsidRPr="006473B6">
        <w:rPr>
          <w:sz w:val="24"/>
          <w:szCs w:val="24"/>
        </w:rPr>
        <w:t>т.п.);</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узнавать формы построения музыки (двухчастную, трехчастную, вариации,</w:t>
      </w:r>
      <w:r w:rsidRPr="006473B6">
        <w:rPr>
          <w:spacing w:val="-6"/>
          <w:sz w:val="24"/>
          <w:szCs w:val="24"/>
        </w:rPr>
        <w:t xml:space="preserve"> </w:t>
      </w:r>
      <w:r w:rsidRPr="006473B6">
        <w:rPr>
          <w:sz w:val="24"/>
          <w:szCs w:val="24"/>
        </w:rPr>
        <w:t>рондо);</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определять тембры музыкальных</w:t>
      </w:r>
      <w:r w:rsidRPr="006473B6">
        <w:rPr>
          <w:spacing w:val="1"/>
          <w:sz w:val="24"/>
          <w:szCs w:val="24"/>
        </w:rPr>
        <w:t xml:space="preserve"> </w:t>
      </w:r>
      <w:r w:rsidRPr="006473B6">
        <w:rPr>
          <w:sz w:val="24"/>
          <w:szCs w:val="24"/>
        </w:rPr>
        <w:t>инструментов;</w:t>
      </w:r>
    </w:p>
    <w:p w:rsidR="0060112E" w:rsidRPr="006473B6" w:rsidRDefault="004106D4" w:rsidP="00D552B0">
      <w:pPr>
        <w:pStyle w:val="a5"/>
        <w:numPr>
          <w:ilvl w:val="1"/>
          <w:numId w:val="84"/>
        </w:numPr>
        <w:tabs>
          <w:tab w:val="left" w:pos="993"/>
          <w:tab w:val="left" w:pos="1527"/>
          <w:tab w:val="left" w:pos="9214"/>
        </w:tabs>
        <w:spacing w:before="4"/>
        <w:ind w:left="284" w:right="470" w:firstLine="283"/>
        <w:jc w:val="both"/>
        <w:rPr>
          <w:sz w:val="24"/>
          <w:szCs w:val="24"/>
        </w:rPr>
      </w:pPr>
      <w:r w:rsidRPr="006473B6">
        <w:rPr>
          <w:sz w:val="24"/>
          <w:szCs w:val="24"/>
        </w:rPr>
        <w:t>называть и определять звучание музыкальных инструментов: духовых, струнных, ударных, современных электронных;</w:t>
      </w:r>
    </w:p>
    <w:p w:rsidR="0060112E" w:rsidRPr="006473B6" w:rsidRDefault="004106D4" w:rsidP="00D552B0">
      <w:pPr>
        <w:pStyle w:val="a5"/>
        <w:numPr>
          <w:ilvl w:val="1"/>
          <w:numId w:val="84"/>
        </w:numPr>
        <w:tabs>
          <w:tab w:val="left" w:pos="993"/>
          <w:tab w:val="left" w:pos="1527"/>
          <w:tab w:val="left" w:pos="9214"/>
        </w:tabs>
        <w:spacing w:before="4"/>
        <w:ind w:left="284" w:right="469" w:firstLine="283"/>
        <w:jc w:val="both"/>
        <w:rPr>
          <w:sz w:val="24"/>
          <w:szCs w:val="24"/>
        </w:rPr>
      </w:pPr>
      <w:r w:rsidRPr="006473B6">
        <w:rPr>
          <w:sz w:val="24"/>
          <w:szCs w:val="24"/>
        </w:rPr>
        <w:t>определять виды оркестров: симфонического, духового, камерного, оркестра народных инструментов, эстрадно-джазового</w:t>
      </w:r>
      <w:r w:rsidRPr="006473B6">
        <w:rPr>
          <w:spacing w:val="-1"/>
          <w:sz w:val="24"/>
          <w:szCs w:val="24"/>
        </w:rPr>
        <w:t xml:space="preserve"> </w:t>
      </w:r>
      <w:r w:rsidRPr="006473B6">
        <w:rPr>
          <w:sz w:val="24"/>
          <w:szCs w:val="24"/>
        </w:rPr>
        <w:t>оркестра;</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владеть музыкальными терминами в пределах изучаемой</w:t>
      </w:r>
      <w:r w:rsidRPr="006473B6">
        <w:rPr>
          <w:spacing w:val="-4"/>
          <w:sz w:val="24"/>
          <w:szCs w:val="24"/>
        </w:rPr>
        <w:t xml:space="preserve"> </w:t>
      </w:r>
      <w:r w:rsidRPr="006473B6">
        <w:rPr>
          <w:sz w:val="24"/>
          <w:szCs w:val="24"/>
        </w:rPr>
        <w:t>темы;</w:t>
      </w:r>
    </w:p>
    <w:p w:rsidR="0060112E" w:rsidRPr="006473B6" w:rsidRDefault="004106D4" w:rsidP="00D552B0">
      <w:pPr>
        <w:pStyle w:val="a5"/>
        <w:numPr>
          <w:ilvl w:val="1"/>
          <w:numId w:val="84"/>
        </w:numPr>
        <w:tabs>
          <w:tab w:val="left" w:pos="993"/>
          <w:tab w:val="left" w:pos="1527"/>
          <w:tab w:val="left" w:pos="9214"/>
        </w:tabs>
        <w:spacing w:before="2"/>
        <w:ind w:left="284" w:right="470" w:firstLine="283"/>
        <w:jc w:val="both"/>
        <w:rPr>
          <w:sz w:val="24"/>
          <w:szCs w:val="24"/>
        </w:rPr>
      </w:pPr>
      <w:r w:rsidRPr="006473B6">
        <w:rPr>
          <w:sz w:val="24"/>
          <w:szCs w:val="24"/>
        </w:rPr>
        <w:t>узнавать на слух изученные произведения русской и зарубежной классики, образцы народного музыкального творчества, произведения современных</w:t>
      </w:r>
      <w:r w:rsidRPr="006473B6">
        <w:rPr>
          <w:spacing w:val="-3"/>
          <w:sz w:val="24"/>
          <w:szCs w:val="24"/>
        </w:rPr>
        <w:t xml:space="preserve"> </w:t>
      </w:r>
      <w:r w:rsidRPr="006473B6">
        <w:rPr>
          <w:sz w:val="24"/>
          <w:szCs w:val="24"/>
        </w:rPr>
        <w:t>композиторов;</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определять характерные особенности музыкального</w:t>
      </w:r>
      <w:r w:rsidRPr="006473B6">
        <w:rPr>
          <w:spacing w:val="-4"/>
          <w:sz w:val="24"/>
          <w:szCs w:val="24"/>
        </w:rPr>
        <w:t xml:space="preserve"> </w:t>
      </w:r>
      <w:r w:rsidRPr="006473B6">
        <w:rPr>
          <w:sz w:val="24"/>
          <w:szCs w:val="24"/>
        </w:rPr>
        <w:t>языка;</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эмоционально-образно воспринимать и характеризовать музыкальные</w:t>
      </w:r>
      <w:r w:rsidRPr="006473B6">
        <w:rPr>
          <w:spacing w:val="-36"/>
          <w:sz w:val="24"/>
          <w:szCs w:val="24"/>
        </w:rPr>
        <w:t xml:space="preserve"> </w:t>
      </w:r>
      <w:r w:rsidRPr="006473B6">
        <w:rPr>
          <w:sz w:val="24"/>
          <w:szCs w:val="24"/>
        </w:rPr>
        <w:t>произведения;</w:t>
      </w:r>
    </w:p>
    <w:p w:rsidR="0060112E" w:rsidRPr="006473B6" w:rsidRDefault="004106D4" w:rsidP="00D552B0">
      <w:pPr>
        <w:pStyle w:val="a5"/>
        <w:numPr>
          <w:ilvl w:val="1"/>
          <w:numId w:val="84"/>
        </w:numPr>
        <w:tabs>
          <w:tab w:val="left" w:pos="993"/>
          <w:tab w:val="left" w:pos="1527"/>
          <w:tab w:val="left" w:pos="9214"/>
        </w:tabs>
        <w:spacing w:before="1"/>
        <w:ind w:left="284" w:firstLine="283"/>
        <w:jc w:val="both"/>
        <w:rPr>
          <w:sz w:val="24"/>
          <w:szCs w:val="24"/>
        </w:rPr>
      </w:pPr>
      <w:r w:rsidRPr="006473B6">
        <w:rPr>
          <w:sz w:val="24"/>
          <w:szCs w:val="24"/>
        </w:rPr>
        <w:t>анализировать произведения выдающихся композиторов прошлого и</w:t>
      </w:r>
      <w:r w:rsidRPr="006473B6">
        <w:rPr>
          <w:spacing w:val="-24"/>
          <w:sz w:val="24"/>
          <w:szCs w:val="24"/>
        </w:rPr>
        <w:t xml:space="preserve"> </w:t>
      </w:r>
      <w:r w:rsidRPr="006473B6">
        <w:rPr>
          <w:sz w:val="24"/>
          <w:szCs w:val="24"/>
        </w:rPr>
        <w:t>современности;</w:t>
      </w:r>
    </w:p>
    <w:p w:rsidR="0060112E" w:rsidRPr="006473B6" w:rsidRDefault="004106D4" w:rsidP="00D552B0">
      <w:pPr>
        <w:pStyle w:val="a5"/>
        <w:numPr>
          <w:ilvl w:val="1"/>
          <w:numId w:val="84"/>
        </w:numPr>
        <w:tabs>
          <w:tab w:val="left" w:pos="993"/>
          <w:tab w:val="left" w:pos="1527"/>
          <w:tab w:val="left" w:pos="9214"/>
        </w:tabs>
        <w:spacing w:before="2"/>
        <w:ind w:left="284" w:right="470" w:firstLine="283"/>
        <w:jc w:val="both"/>
        <w:rPr>
          <w:sz w:val="24"/>
          <w:szCs w:val="24"/>
        </w:rPr>
      </w:pPr>
      <w:r w:rsidRPr="006473B6">
        <w:rPr>
          <w:sz w:val="24"/>
          <w:szCs w:val="24"/>
        </w:rPr>
        <w:t>анализировать единство жизненного содержания и художественной формы в различных музыкальных образах;</w:t>
      </w:r>
    </w:p>
    <w:p w:rsidR="0060112E" w:rsidRPr="006473B6" w:rsidRDefault="004106D4" w:rsidP="00D552B0">
      <w:pPr>
        <w:pStyle w:val="a5"/>
        <w:numPr>
          <w:ilvl w:val="1"/>
          <w:numId w:val="84"/>
        </w:numPr>
        <w:tabs>
          <w:tab w:val="left" w:pos="993"/>
          <w:tab w:val="left" w:pos="1527"/>
          <w:tab w:val="left" w:pos="9214"/>
        </w:tabs>
        <w:spacing w:before="3"/>
        <w:ind w:left="284" w:firstLine="283"/>
        <w:jc w:val="both"/>
        <w:rPr>
          <w:sz w:val="24"/>
          <w:szCs w:val="24"/>
        </w:rPr>
      </w:pPr>
      <w:r w:rsidRPr="006473B6">
        <w:rPr>
          <w:sz w:val="24"/>
          <w:szCs w:val="24"/>
        </w:rPr>
        <w:t>творчески интерпретировать содержание музыкальных</w:t>
      </w:r>
      <w:r w:rsidRPr="006473B6">
        <w:rPr>
          <w:spacing w:val="-1"/>
          <w:sz w:val="24"/>
          <w:szCs w:val="24"/>
        </w:rPr>
        <w:t xml:space="preserve"> </w:t>
      </w:r>
      <w:r w:rsidRPr="006473B6">
        <w:rPr>
          <w:sz w:val="24"/>
          <w:szCs w:val="24"/>
        </w:rPr>
        <w:t>произведений;</w:t>
      </w:r>
    </w:p>
    <w:p w:rsidR="0060112E" w:rsidRPr="006473B6" w:rsidRDefault="004106D4" w:rsidP="00D552B0">
      <w:pPr>
        <w:pStyle w:val="a5"/>
        <w:numPr>
          <w:ilvl w:val="1"/>
          <w:numId w:val="84"/>
        </w:numPr>
        <w:tabs>
          <w:tab w:val="left" w:pos="993"/>
          <w:tab w:val="left" w:pos="1527"/>
          <w:tab w:val="left" w:pos="9214"/>
        </w:tabs>
        <w:spacing w:before="2"/>
        <w:ind w:left="284" w:right="470" w:firstLine="283"/>
        <w:jc w:val="both"/>
        <w:rPr>
          <w:sz w:val="24"/>
          <w:szCs w:val="24"/>
        </w:rPr>
      </w:pPr>
      <w:r w:rsidRPr="006473B6">
        <w:rPr>
          <w:sz w:val="24"/>
          <w:szCs w:val="24"/>
        </w:rPr>
        <w:t>выявлять особенности интерпретации одной и той же художественной идеи, сюжета в творчестве различных</w:t>
      </w:r>
      <w:r w:rsidRPr="006473B6">
        <w:rPr>
          <w:spacing w:val="-3"/>
          <w:sz w:val="24"/>
          <w:szCs w:val="24"/>
        </w:rPr>
        <w:t xml:space="preserve"> </w:t>
      </w:r>
      <w:r w:rsidRPr="006473B6">
        <w:rPr>
          <w:sz w:val="24"/>
          <w:szCs w:val="24"/>
        </w:rPr>
        <w:t>композиторов;</w:t>
      </w:r>
    </w:p>
    <w:p w:rsidR="0060112E" w:rsidRPr="006473B6" w:rsidRDefault="004106D4" w:rsidP="00D552B0">
      <w:pPr>
        <w:pStyle w:val="a5"/>
        <w:numPr>
          <w:ilvl w:val="1"/>
          <w:numId w:val="84"/>
        </w:numPr>
        <w:tabs>
          <w:tab w:val="left" w:pos="993"/>
          <w:tab w:val="left" w:pos="1527"/>
          <w:tab w:val="left" w:pos="9214"/>
        </w:tabs>
        <w:spacing w:before="4"/>
        <w:ind w:left="284" w:right="466" w:firstLine="283"/>
        <w:jc w:val="both"/>
        <w:rPr>
          <w:sz w:val="24"/>
          <w:szCs w:val="24"/>
        </w:rPr>
      </w:pPr>
      <w:r w:rsidRPr="006473B6">
        <w:rPr>
          <w:sz w:val="24"/>
          <w:szCs w:val="24"/>
        </w:rPr>
        <w:t>анализировать различные трактовки одного и того же произведения, аргументируя исполнительскую интерпретацию замысла</w:t>
      </w:r>
      <w:r w:rsidRPr="006473B6">
        <w:rPr>
          <w:spacing w:val="-4"/>
          <w:sz w:val="24"/>
          <w:szCs w:val="24"/>
        </w:rPr>
        <w:t xml:space="preserve"> </w:t>
      </w:r>
      <w:r w:rsidRPr="006473B6">
        <w:rPr>
          <w:sz w:val="24"/>
          <w:szCs w:val="24"/>
        </w:rPr>
        <w:t>композитора;</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различать интерпретацию классической музыки в современных</w:t>
      </w:r>
      <w:r w:rsidRPr="006473B6">
        <w:rPr>
          <w:spacing w:val="-2"/>
          <w:sz w:val="24"/>
          <w:szCs w:val="24"/>
        </w:rPr>
        <w:t xml:space="preserve"> </w:t>
      </w:r>
      <w:r w:rsidRPr="006473B6">
        <w:rPr>
          <w:sz w:val="24"/>
          <w:szCs w:val="24"/>
        </w:rPr>
        <w:t>обработках;</w:t>
      </w:r>
    </w:p>
    <w:p w:rsidR="0060112E" w:rsidRPr="006473B6" w:rsidRDefault="004106D4" w:rsidP="00D552B0">
      <w:pPr>
        <w:pStyle w:val="a5"/>
        <w:numPr>
          <w:ilvl w:val="1"/>
          <w:numId w:val="84"/>
        </w:numPr>
        <w:tabs>
          <w:tab w:val="left" w:pos="993"/>
          <w:tab w:val="left" w:pos="1527"/>
          <w:tab w:val="left" w:pos="9214"/>
        </w:tabs>
        <w:spacing w:before="1"/>
        <w:ind w:left="284" w:firstLine="283"/>
        <w:jc w:val="both"/>
        <w:rPr>
          <w:sz w:val="24"/>
          <w:szCs w:val="24"/>
        </w:rPr>
      </w:pPr>
      <w:r w:rsidRPr="006473B6">
        <w:rPr>
          <w:sz w:val="24"/>
          <w:szCs w:val="24"/>
        </w:rPr>
        <w:t>определять характерные признаки современной популярной</w:t>
      </w:r>
      <w:r w:rsidRPr="006473B6">
        <w:rPr>
          <w:spacing w:val="-6"/>
          <w:sz w:val="24"/>
          <w:szCs w:val="24"/>
        </w:rPr>
        <w:t xml:space="preserve"> </w:t>
      </w:r>
      <w:r w:rsidRPr="006473B6">
        <w:rPr>
          <w:sz w:val="24"/>
          <w:szCs w:val="24"/>
        </w:rPr>
        <w:t>музыки;</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называть стили рок-музыки и ее отдельных направлений: рок-оперы, рок-н-ролла и</w:t>
      </w:r>
      <w:r w:rsidRPr="006473B6">
        <w:rPr>
          <w:spacing w:val="-7"/>
          <w:sz w:val="24"/>
          <w:szCs w:val="24"/>
        </w:rPr>
        <w:t xml:space="preserve"> </w:t>
      </w:r>
      <w:r w:rsidRPr="006473B6">
        <w:rPr>
          <w:sz w:val="24"/>
          <w:szCs w:val="24"/>
        </w:rPr>
        <w:t>др.;</w:t>
      </w:r>
    </w:p>
    <w:p w:rsidR="0060112E" w:rsidRPr="006473B6" w:rsidRDefault="004106D4" w:rsidP="00D552B0">
      <w:pPr>
        <w:pStyle w:val="a5"/>
        <w:numPr>
          <w:ilvl w:val="1"/>
          <w:numId w:val="84"/>
        </w:numPr>
        <w:tabs>
          <w:tab w:val="left" w:pos="993"/>
          <w:tab w:val="left" w:pos="1527"/>
          <w:tab w:val="left" w:pos="9214"/>
        </w:tabs>
        <w:spacing w:before="87"/>
        <w:ind w:left="284" w:firstLine="283"/>
        <w:jc w:val="both"/>
        <w:rPr>
          <w:sz w:val="24"/>
          <w:szCs w:val="24"/>
        </w:rPr>
      </w:pPr>
      <w:r w:rsidRPr="006473B6">
        <w:rPr>
          <w:sz w:val="24"/>
          <w:szCs w:val="24"/>
        </w:rPr>
        <w:t>анализировать творчество исполнителей авторской</w:t>
      </w:r>
      <w:r w:rsidRPr="006473B6">
        <w:rPr>
          <w:spacing w:val="-3"/>
          <w:sz w:val="24"/>
          <w:szCs w:val="24"/>
        </w:rPr>
        <w:t xml:space="preserve"> </w:t>
      </w:r>
      <w:r w:rsidRPr="006473B6">
        <w:rPr>
          <w:sz w:val="24"/>
          <w:szCs w:val="24"/>
        </w:rPr>
        <w:t>песни;</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выявлять особенности взаимодействия музыки с другими видами</w:t>
      </w:r>
      <w:r w:rsidRPr="006473B6">
        <w:rPr>
          <w:spacing w:val="-5"/>
          <w:sz w:val="24"/>
          <w:szCs w:val="24"/>
        </w:rPr>
        <w:t xml:space="preserve"> </w:t>
      </w:r>
      <w:r w:rsidRPr="006473B6">
        <w:rPr>
          <w:sz w:val="24"/>
          <w:szCs w:val="24"/>
        </w:rPr>
        <w:t>искусства;</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находить жанровые параллели между музыкой и другими видами</w:t>
      </w:r>
      <w:r w:rsidRPr="006473B6">
        <w:rPr>
          <w:spacing w:val="-9"/>
          <w:sz w:val="24"/>
          <w:szCs w:val="24"/>
        </w:rPr>
        <w:t xml:space="preserve"> </w:t>
      </w:r>
      <w:r w:rsidRPr="006473B6">
        <w:rPr>
          <w:sz w:val="24"/>
          <w:szCs w:val="24"/>
        </w:rPr>
        <w:t>искусств;</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сравнивать интонации музыкального, живописного и литературного</w:t>
      </w:r>
      <w:r w:rsidRPr="006473B6">
        <w:rPr>
          <w:spacing w:val="-7"/>
          <w:sz w:val="24"/>
          <w:szCs w:val="24"/>
        </w:rPr>
        <w:t xml:space="preserve"> </w:t>
      </w:r>
      <w:r w:rsidRPr="006473B6">
        <w:rPr>
          <w:sz w:val="24"/>
          <w:szCs w:val="24"/>
        </w:rPr>
        <w:t>произведений;</w:t>
      </w:r>
    </w:p>
    <w:p w:rsidR="0060112E" w:rsidRPr="006473B6" w:rsidRDefault="004106D4" w:rsidP="00D552B0">
      <w:pPr>
        <w:pStyle w:val="a5"/>
        <w:numPr>
          <w:ilvl w:val="1"/>
          <w:numId w:val="84"/>
        </w:numPr>
        <w:tabs>
          <w:tab w:val="left" w:pos="993"/>
          <w:tab w:val="left" w:pos="1527"/>
          <w:tab w:val="left" w:pos="9214"/>
        </w:tabs>
        <w:spacing w:before="2"/>
        <w:ind w:left="284" w:right="469" w:firstLine="283"/>
        <w:jc w:val="both"/>
        <w:rPr>
          <w:sz w:val="24"/>
          <w:szCs w:val="24"/>
        </w:rPr>
      </w:pPr>
      <w:r w:rsidRPr="006473B6">
        <w:rPr>
          <w:sz w:val="24"/>
          <w:szCs w:val="24"/>
        </w:rPr>
        <w:t>понимать взаимодействие музыки, изобразительного искусства и литературы на основе осознания специфики языка каждого из</w:t>
      </w:r>
      <w:r w:rsidRPr="006473B6">
        <w:rPr>
          <w:spacing w:val="-3"/>
          <w:sz w:val="24"/>
          <w:szCs w:val="24"/>
        </w:rPr>
        <w:t xml:space="preserve"> </w:t>
      </w:r>
      <w:r w:rsidRPr="006473B6">
        <w:rPr>
          <w:sz w:val="24"/>
          <w:szCs w:val="24"/>
        </w:rPr>
        <w:t>них;</w:t>
      </w:r>
    </w:p>
    <w:p w:rsidR="0060112E" w:rsidRPr="006473B6" w:rsidRDefault="00AD116B" w:rsidP="00D552B0">
      <w:pPr>
        <w:pStyle w:val="a5"/>
        <w:numPr>
          <w:ilvl w:val="1"/>
          <w:numId w:val="84"/>
        </w:numPr>
        <w:tabs>
          <w:tab w:val="left" w:pos="993"/>
          <w:tab w:val="left" w:pos="1527"/>
          <w:tab w:val="left" w:pos="2820"/>
          <w:tab w:val="left" w:pos="4715"/>
          <w:tab w:val="left" w:pos="5622"/>
          <w:tab w:val="left" w:pos="6641"/>
          <w:tab w:val="left" w:pos="8879"/>
          <w:tab w:val="left" w:pos="9214"/>
          <w:tab w:val="left" w:pos="10181"/>
        </w:tabs>
        <w:spacing w:before="2"/>
        <w:ind w:left="284" w:right="468" w:firstLine="283"/>
        <w:jc w:val="both"/>
        <w:rPr>
          <w:sz w:val="24"/>
          <w:szCs w:val="24"/>
        </w:rPr>
      </w:pPr>
      <w:r>
        <w:rPr>
          <w:sz w:val="24"/>
          <w:szCs w:val="24"/>
        </w:rPr>
        <w:t xml:space="preserve">находить </w:t>
      </w:r>
      <w:r w:rsidR="001451B9">
        <w:rPr>
          <w:sz w:val="24"/>
          <w:szCs w:val="24"/>
        </w:rPr>
        <w:t>ассоциативные связи между</w:t>
      </w:r>
      <w:r w:rsidR="001451B9">
        <w:rPr>
          <w:sz w:val="24"/>
          <w:szCs w:val="24"/>
        </w:rPr>
        <w:tab/>
        <w:t>художественными</w:t>
      </w:r>
      <w:r w:rsidR="001451B9">
        <w:rPr>
          <w:sz w:val="24"/>
          <w:szCs w:val="24"/>
        </w:rPr>
        <w:tab/>
        <w:t xml:space="preserve">образами </w:t>
      </w:r>
      <w:r w:rsidR="004106D4" w:rsidRPr="006473B6">
        <w:rPr>
          <w:sz w:val="24"/>
          <w:szCs w:val="24"/>
        </w:rPr>
        <w:t>музыки, изобразительного искусства и</w:t>
      </w:r>
      <w:r w:rsidR="004106D4" w:rsidRPr="006473B6">
        <w:rPr>
          <w:spacing w:val="-2"/>
          <w:sz w:val="24"/>
          <w:szCs w:val="24"/>
        </w:rPr>
        <w:t xml:space="preserve"> </w:t>
      </w:r>
      <w:r w:rsidR="004106D4" w:rsidRPr="006473B6">
        <w:rPr>
          <w:sz w:val="24"/>
          <w:szCs w:val="24"/>
        </w:rPr>
        <w:t>литературы;</w:t>
      </w:r>
    </w:p>
    <w:p w:rsidR="0060112E" w:rsidRPr="006473B6" w:rsidRDefault="004106D4" w:rsidP="00D552B0">
      <w:pPr>
        <w:pStyle w:val="a5"/>
        <w:numPr>
          <w:ilvl w:val="1"/>
          <w:numId w:val="84"/>
        </w:numPr>
        <w:tabs>
          <w:tab w:val="left" w:pos="993"/>
          <w:tab w:val="left" w:pos="1527"/>
          <w:tab w:val="left" w:pos="9214"/>
        </w:tabs>
        <w:spacing w:before="1"/>
        <w:ind w:left="284" w:firstLine="283"/>
        <w:jc w:val="both"/>
        <w:rPr>
          <w:sz w:val="24"/>
          <w:szCs w:val="24"/>
        </w:rPr>
      </w:pPr>
      <w:r w:rsidRPr="006473B6">
        <w:rPr>
          <w:sz w:val="24"/>
          <w:szCs w:val="24"/>
        </w:rPr>
        <w:t>понимать значимость музыки в творчестве писателей и</w:t>
      </w:r>
      <w:r w:rsidRPr="006473B6">
        <w:rPr>
          <w:spacing w:val="-3"/>
          <w:sz w:val="24"/>
          <w:szCs w:val="24"/>
        </w:rPr>
        <w:t xml:space="preserve"> </w:t>
      </w:r>
      <w:r w:rsidRPr="006473B6">
        <w:rPr>
          <w:sz w:val="24"/>
          <w:szCs w:val="24"/>
        </w:rPr>
        <w:t>поэтов;</w:t>
      </w:r>
    </w:p>
    <w:p w:rsidR="0060112E" w:rsidRPr="006473B6" w:rsidRDefault="004106D4" w:rsidP="00D552B0">
      <w:pPr>
        <w:pStyle w:val="a5"/>
        <w:numPr>
          <w:ilvl w:val="1"/>
          <w:numId w:val="84"/>
        </w:numPr>
        <w:tabs>
          <w:tab w:val="left" w:pos="993"/>
          <w:tab w:val="left" w:pos="1527"/>
          <w:tab w:val="left" w:pos="9214"/>
        </w:tabs>
        <w:spacing w:before="2"/>
        <w:ind w:left="284" w:right="459" w:firstLine="283"/>
        <w:jc w:val="both"/>
        <w:rPr>
          <w:sz w:val="24"/>
          <w:szCs w:val="24"/>
        </w:rPr>
      </w:pPr>
      <w:r w:rsidRPr="006473B6">
        <w:rPr>
          <w:sz w:val="24"/>
          <w:szCs w:val="24"/>
        </w:rPr>
        <w:t>называть и определять на слух мужские (тенор, баритон, бас) и женские (сопрано, меццо- сопрано, контральто) певческие</w:t>
      </w:r>
      <w:r w:rsidRPr="006473B6">
        <w:rPr>
          <w:spacing w:val="-2"/>
          <w:sz w:val="24"/>
          <w:szCs w:val="24"/>
        </w:rPr>
        <w:t xml:space="preserve"> </w:t>
      </w:r>
      <w:r w:rsidRPr="006473B6">
        <w:rPr>
          <w:sz w:val="24"/>
          <w:szCs w:val="24"/>
        </w:rPr>
        <w:t>голоса;</w:t>
      </w:r>
    </w:p>
    <w:p w:rsidR="0060112E" w:rsidRPr="006473B6" w:rsidRDefault="004106D4" w:rsidP="00D552B0">
      <w:pPr>
        <w:pStyle w:val="a5"/>
        <w:numPr>
          <w:ilvl w:val="1"/>
          <w:numId w:val="84"/>
        </w:numPr>
        <w:tabs>
          <w:tab w:val="left" w:pos="993"/>
          <w:tab w:val="left" w:pos="1527"/>
          <w:tab w:val="left" w:pos="9214"/>
        </w:tabs>
        <w:spacing w:before="5"/>
        <w:ind w:left="284" w:right="463" w:firstLine="283"/>
        <w:jc w:val="both"/>
        <w:rPr>
          <w:sz w:val="24"/>
          <w:szCs w:val="24"/>
        </w:rPr>
      </w:pPr>
      <w:r w:rsidRPr="006473B6">
        <w:rPr>
          <w:sz w:val="24"/>
          <w:szCs w:val="24"/>
        </w:rPr>
        <w:t>определять разновидности хоровых коллективов по стилю (манере) исполнения: народные, академические;</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владеть навыками вокально-хорового музицирования;</w:t>
      </w:r>
    </w:p>
    <w:p w:rsidR="0060112E" w:rsidRPr="006473B6" w:rsidRDefault="004106D4" w:rsidP="00D552B0">
      <w:pPr>
        <w:pStyle w:val="a5"/>
        <w:numPr>
          <w:ilvl w:val="1"/>
          <w:numId w:val="84"/>
        </w:numPr>
        <w:tabs>
          <w:tab w:val="left" w:pos="993"/>
          <w:tab w:val="left" w:pos="1527"/>
          <w:tab w:val="left" w:pos="9214"/>
        </w:tabs>
        <w:spacing w:before="1"/>
        <w:ind w:left="284" w:right="468" w:firstLine="283"/>
        <w:jc w:val="both"/>
        <w:rPr>
          <w:sz w:val="24"/>
          <w:szCs w:val="24"/>
        </w:rPr>
      </w:pPr>
      <w:r w:rsidRPr="006473B6">
        <w:rPr>
          <w:sz w:val="24"/>
          <w:szCs w:val="24"/>
        </w:rPr>
        <w:t>применять навыки вокально-хоровой работы при пении с музыкальным сопровождением и без сопровождения (a</w:t>
      </w:r>
      <w:r w:rsidRPr="006473B6">
        <w:rPr>
          <w:spacing w:val="-2"/>
          <w:sz w:val="24"/>
          <w:szCs w:val="24"/>
        </w:rPr>
        <w:t xml:space="preserve"> </w:t>
      </w:r>
      <w:r w:rsidRPr="006473B6">
        <w:rPr>
          <w:sz w:val="24"/>
          <w:szCs w:val="24"/>
        </w:rPr>
        <w:t>cappella);</w:t>
      </w:r>
    </w:p>
    <w:p w:rsidR="0060112E" w:rsidRPr="006473B6" w:rsidRDefault="004106D4" w:rsidP="00D552B0">
      <w:pPr>
        <w:pStyle w:val="a5"/>
        <w:numPr>
          <w:ilvl w:val="1"/>
          <w:numId w:val="84"/>
        </w:numPr>
        <w:tabs>
          <w:tab w:val="left" w:pos="993"/>
          <w:tab w:val="left" w:pos="1527"/>
          <w:tab w:val="left" w:pos="9214"/>
        </w:tabs>
        <w:spacing w:before="3"/>
        <w:ind w:left="284" w:firstLine="283"/>
        <w:jc w:val="both"/>
        <w:rPr>
          <w:sz w:val="24"/>
          <w:szCs w:val="24"/>
        </w:rPr>
      </w:pPr>
      <w:r w:rsidRPr="006473B6">
        <w:rPr>
          <w:sz w:val="24"/>
          <w:szCs w:val="24"/>
        </w:rPr>
        <w:t>творчески интерпретировать содержание музыкального произведения в</w:t>
      </w:r>
      <w:r w:rsidRPr="006473B6">
        <w:rPr>
          <w:spacing w:val="-7"/>
          <w:sz w:val="24"/>
          <w:szCs w:val="24"/>
        </w:rPr>
        <w:t xml:space="preserve"> </w:t>
      </w:r>
      <w:r w:rsidRPr="006473B6">
        <w:rPr>
          <w:sz w:val="24"/>
          <w:szCs w:val="24"/>
        </w:rPr>
        <w:t>пении;</w:t>
      </w:r>
    </w:p>
    <w:p w:rsidR="0060112E" w:rsidRPr="006473B6" w:rsidRDefault="004106D4" w:rsidP="00D552B0">
      <w:pPr>
        <w:pStyle w:val="a5"/>
        <w:numPr>
          <w:ilvl w:val="1"/>
          <w:numId w:val="84"/>
        </w:numPr>
        <w:tabs>
          <w:tab w:val="left" w:pos="993"/>
          <w:tab w:val="left" w:pos="1527"/>
          <w:tab w:val="left" w:pos="9214"/>
        </w:tabs>
        <w:spacing w:before="4"/>
        <w:ind w:left="284" w:right="470" w:firstLine="283"/>
        <w:jc w:val="both"/>
        <w:rPr>
          <w:sz w:val="24"/>
          <w:szCs w:val="24"/>
        </w:rPr>
      </w:pPr>
      <w:r w:rsidRPr="006473B6">
        <w:rPr>
          <w:sz w:val="24"/>
          <w:szCs w:val="24"/>
        </w:rPr>
        <w:t>участвовать в коллективной исполнительской деятельности, используя различные формы индивидуального и группового</w:t>
      </w:r>
      <w:r w:rsidRPr="006473B6">
        <w:rPr>
          <w:spacing w:val="-1"/>
          <w:sz w:val="24"/>
          <w:szCs w:val="24"/>
        </w:rPr>
        <w:t xml:space="preserve"> </w:t>
      </w:r>
      <w:r w:rsidRPr="006473B6">
        <w:rPr>
          <w:sz w:val="24"/>
          <w:szCs w:val="24"/>
        </w:rPr>
        <w:t>музицирования;</w:t>
      </w:r>
    </w:p>
    <w:p w:rsidR="0060112E" w:rsidRPr="006473B6" w:rsidRDefault="004106D4" w:rsidP="00D552B0">
      <w:pPr>
        <w:pStyle w:val="a5"/>
        <w:numPr>
          <w:ilvl w:val="1"/>
          <w:numId w:val="84"/>
        </w:numPr>
        <w:tabs>
          <w:tab w:val="left" w:pos="993"/>
          <w:tab w:val="left" w:pos="1527"/>
          <w:tab w:val="left" w:pos="9214"/>
        </w:tabs>
        <w:spacing w:before="4"/>
        <w:ind w:left="284" w:right="469" w:firstLine="283"/>
        <w:jc w:val="both"/>
        <w:rPr>
          <w:sz w:val="24"/>
          <w:szCs w:val="24"/>
        </w:rPr>
      </w:pPr>
      <w:r w:rsidRPr="006473B6">
        <w:rPr>
          <w:sz w:val="24"/>
          <w:szCs w:val="24"/>
        </w:rPr>
        <w:t>размышлять о знакомом музыкальном произведении, высказывать суждения об основной идее, о средствах и формах ее</w:t>
      </w:r>
      <w:r w:rsidRPr="006473B6">
        <w:rPr>
          <w:spacing w:val="2"/>
          <w:sz w:val="24"/>
          <w:szCs w:val="24"/>
        </w:rPr>
        <w:t xml:space="preserve"> </w:t>
      </w:r>
      <w:r w:rsidRPr="006473B6">
        <w:rPr>
          <w:sz w:val="24"/>
          <w:szCs w:val="24"/>
        </w:rPr>
        <w:t>воплощения;</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передавать свои музыкальные впечатления в устной или письменной</w:t>
      </w:r>
      <w:r w:rsidRPr="006473B6">
        <w:rPr>
          <w:spacing w:val="-8"/>
          <w:sz w:val="24"/>
          <w:szCs w:val="24"/>
        </w:rPr>
        <w:t xml:space="preserve"> </w:t>
      </w:r>
      <w:r w:rsidRPr="006473B6">
        <w:rPr>
          <w:sz w:val="24"/>
          <w:szCs w:val="24"/>
        </w:rPr>
        <w:t>форме;</w:t>
      </w:r>
    </w:p>
    <w:p w:rsidR="0060112E" w:rsidRPr="006473B6" w:rsidRDefault="004106D4" w:rsidP="00D552B0">
      <w:pPr>
        <w:pStyle w:val="a5"/>
        <w:numPr>
          <w:ilvl w:val="1"/>
          <w:numId w:val="84"/>
        </w:numPr>
        <w:tabs>
          <w:tab w:val="left" w:pos="993"/>
          <w:tab w:val="left" w:pos="1527"/>
          <w:tab w:val="left" w:pos="9214"/>
        </w:tabs>
        <w:ind w:left="284" w:firstLine="283"/>
        <w:jc w:val="both"/>
        <w:rPr>
          <w:sz w:val="24"/>
          <w:szCs w:val="24"/>
        </w:rPr>
      </w:pPr>
      <w:r w:rsidRPr="006473B6">
        <w:rPr>
          <w:sz w:val="24"/>
          <w:szCs w:val="24"/>
        </w:rPr>
        <w:t>проявлять творческую инициативу, участвуя в музыкально-эстетической</w:t>
      </w:r>
      <w:r w:rsidRPr="006473B6">
        <w:rPr>
          <w:spacing w:val="1"/>
          <w:sz w:val="24"/>
          <w:szCs w:val="24"/>
        </w:rPr>
        <w:t xml:space="preserve"> </w:t>
      </w:r>
      <w:r w:rsidRPr="006473B6">
        <w:rPr>
          <w:sz w:val="24"/>
          <w:szCs w:val="24"/>
        </w:rPr>
        <w:t>деятельности;</w:t>
      </w:r>
    </w:p>
    <w:p w:rsidR="0060112E" w:rsidRPr="006473B6" w:rsidRDefault="004106D4" w:rsidP="00D552B0">
      <w:pPr>
        <w:pStyle w:val="a5"/>
        <w:numPr>
          <w:ilvl w:val="1"/>
          <w:numId w:val="84"/>
        </w:numPr>
        <w:tabs>
          <w:tab w:val="left" w:pos="993"/>
          <w:tab w:val="left" w:pos="1527"/>
          <w:tab w:val="left" w:pos="9214"/>
        </w:tabs>
        <w:spacing w:before="2"/>
        <w:ind w:left="284" w:right="461" w:firstLine="283"/>
        <w:jc w:val="both"/>
        <w:rPr>
          <w:sz w:val="24"/>
          <w:szCs w:val="24"/>
        </w:rPr>
      </w:pPr>
      <w:r w:rsidRPr="006473B6">
        <w:rPr>
          <w:sz w:val="24"/>
          <w:szCs w:val="24"/>
        </w:rPr>
        <w:t>понимать специфику музыки как вида искусства и ее значение в жизни человека и общества;</w:t>
      </w:r>
    </w:p>
    <w:p w:rsidR="0060112E" w:rsidRPr="006473B6" w:rsidRDefault="001451B9" w:rsidP="00D552B0">
      <w:pPr>
        <w:pStyle w:val="a5"/>
        <w:numPr>
          <w:ilvl w:val="1"/>
          <w:numId w:val="84"/>
        </w:numPr>
        <w:tabs>
          <w:tab w:val="left" w:pos="993"/>
          <w:tab w:val="left" w:pos="1527"/>
          <w:tab w:val="left" w:pos="6116"/>
          <w:tab w:val="left" w:pos="7181"/>
          <w:tab w:val="left" w:pos="7524"/>
          <w:tab w:val="left" w:pos="8474"/>
          <w:tab w:val="left" w:pos="9214"/>
          <w:tab w:val="left" w:pos="9915"/>
        </w:tabs>
        <w:spacing w:before="2"/>
        <w:ind w:left="284" w:right="469" w:firstLine="283"/>
        <w:jc w:val="both"/>
        <w:rPr>
          <w:sz w:val="24"/>
          <w:szCs w:val="24"/>
        </w:rPr>
      </w:pPr>
      <w:r>
        <w:rPr>
          <w:sz w:val="24"/>
          <w:szCs w:val="24"/>
        </w:rPr>
        <w:t xml:space="preserve">эмоционально проживать исторические события и судьбы защитников </w:t>
      </w:r>
      <w:r w:rsidR="004106D4" w:rsidRPr="006473B6">
        <w:rPr>
          <w:spacing w:val="-1"/>
          <w:sz w:val="24"/>
          <w:szCs w:val="24"/>
        </w:rPr>
        <w:t xml:space="preserve">Отечества, </w:t>
      </w:r>
      <w:r w:rsidR="004106D4" w:rsidRPr="006473B6">
        <w:rPr>
          <w:sz w:val="24"/>
          <w:szCs w:val="24"/>
        </w:rPr>
        <w:t>воплощаемые в музыкальных произведениях;</w:t>
      </w:r>
    </w:p>
    <w:p w:rsidR="0060112E" w:rsidRPr="006473B6" w:rsidRDefault="004106D4" w:rsidP="00D552B0">
      <w:pPr>
        <w:pStyle w:val="a5"/>
        <w:numPr>
          <w:ilvl w:val="1"/>
          <w:numId w:val="84"/>
        </w:numPr>
        <w:tabs>
          <w:tab w:val="left" w:pos="993"/>
          <w:tab w:val="left" w:pos="1527"/>
          <w:tab w:val="left" w:pos="9214"/>
        </w:tabs>
        <w:spacing w:before="4"/>
        <w:ind w:left="284" w:right="471" w:firstLine="283"/>
        <w:jc w:val="both"/>
        <w:rPr>
          <w:sz w:val="24"/>
          <w:szCs w:val="24"/>
        </w:rPr>
      </w:pPr>
      <w:r w:rsidRPr="006473B6">
        <w:rPr>
          <w:sz w:val="24"/>
          <w:szCs w:val="24"/>
        </w:rPr>
        <w:t>приводить примеры выдающихся (в том числе современных) отечественных и зарубежных музыкальных исполнителей и исполнительских</w:t>
      </w:r>
      <w:r w:rsidRPr="006473B6">
        <w:rPr>
          <w:spacing w:val="5"/>
          <w:sz w:val="24"/>
          <w:szCs w:val="24"/>
        </w:rPr>
        <w:t xml:space="preserve"> </w:t>
      </w:r>
      <w:r w:rsidRPr="006473B6">
        <w:rPr>
          <w:sz w:val="24"/>
          <w:szCs w:val="24"/>
        </w:rPr>
        <w:t>коллективов;</w:t>
      </w:r>
    </w:p>
    <w:p w:rsidR="0060112E" w:rsidRPr="006473B6" w:rsidRDefault="004106D4" w:rsidP="00D552B0">
      <w:pPr>
        <w:pStyle w:val="a5"/>
        <w:numPr>
          <w:ilvl w:val="1"/>
          <w:numId w:val="84"/>
        </w:numPr>
        <w:tabs>
          <w:tab w:val="left" w:pos="993"/>
          <w:tab w:val="left" w:pos="1527"/>
          <w:tab w:val="left" w:pos="9214"/>
        </w:tabs>
        <w:spacing w:before="4"/>
        <w:ind w:left="284" w:right="466" w:firstLine="283"/>
        <w:jc w:val="both"/>
        <w:rPr>
          <w:sz w:val="24"/>
          <w:szCs w:val="24"/>
        </w:rPr>
      </w:pPr>
      <w:r w:rsidRPr="006473B6">
        <w:rPr>
          <w:sz w:val="24"/>
          <w:szCs w:val="24"/>
        </w:rPr>
        <w:t>применять современные информационно-коммуникационные технологии для записи и воспроизведения</w:t>
      </w:r>
      <w:r w:rsidRPr="006473B6">
        <w:rPr>
          <w:spacing w:val="-1"/>
          <w:sz w:val="24"/>
          <w:szCs w:val="24"/>
        </w:rPr>
        <w:t xml:space="preserve"> </w:t>
      </w:r>
      <w:r w:rsidRPr="006473B6">
        <w:rPr>
          <w:sz w:val="24"/>
          <w:szCs w:val="24"/>
        </w:rPr>
        <w:t>музыки;</w:t>
      </w:r>
    </w:p>
    <w:p w:rsidR="000B7649" w:rsidRDefault="001451B9" w:rsidP="00D552B0">
      <w:pPr>
        <w:pStyle w:val="a5"/>
        <w:numPr>
          <w:ilvl w:val="1"/>
          <w:numId w:val="84"/>
        </w:numPr>
        <w:tabs>
          <w:tab w:val="left" w:pos="993"/>
          <w:tab w:val="left" w:pos="1527"/>
          <w:tab w:val="left" w:pos="3193"/>
          <w:tab w:val="left" w:pos="4740"/>
          <w:tab w:val="left" w:pos="6096"/>
          <w:tab w:val="left" w:pos="7956"/>
          <w:tab w:val="left" w:pos="9214"/>
          <w:tab w:val="left" w:pos="9589"/>
        </w:tabs>
        <w:spacing w:before="5"/>
        <w:ind w:left="284" w:right="468" w:firstLine="283"/>
        <w:jc w:val="both"/>
        <w:rPr>
          <w:sz w:val="24"/>
          <w:szCs w:val="24"/>
        </w:rPr>
      </w:pPr>
      <w:r>
        <w:rPr>
          <w:sz w:val="24"/>
          <w:szCs w:val="24"/>
        </w:rPr>
        <w:t>обосновывать собственные предпочтения,</w:t>
      </w:r>
      <w:r w:rsidR="004106D4" w:rsidRPr="006473B6">
        <w:rPr>
          <w:sz w:val="24"/>
          <w:szCs w:val="24"/>
        </w:rPr>
        <w:t>касающиеся</w:t>
      </w:r>
      <w:r w:rsidR="004106D4" w:rsidRPr="006473B6">
        <w:rPr>
          <w:sz w:val="24"/>
          <w:szCs w:val="24"/>
        </w:rPr>
        <w:tab/>
      </w:r>
      <w:r>
        <w:rPr>
          <w:sz w:val="24"/>
          <w:szCs w:val="24"/>
        </w:rPr>
        <w:t xml:space="preserve"> </w:t>
      </w:r>
      <w:r w:rsidR="004106D4" w:rsidRPr="006473B6">
        <w:rPr>
          <w:sz w:val="24"/>
          <w:szCs w:val="24"/>
        </w:rPr>
        <w:t>музыкальных</w:t>
      </w:r>
      <w:r w:rsidR="004106D4" w:rsidRPr="006473B6">
        <w:rPr>
          <w:sz w:val="24"/>
          <w:szCs w:val="24"/>
        </w:rPr>
        <w:tab/>
      </w:r>
    </w:p>
    <w:p w:rsidR="0060112E" w:rsidRPr="006473B6" w:rsidRDefault="004106D4" w:rsidP="00D552B0">
      <w:pPr>
        <w:pStyle w:val="a5"/>
        <w:tabs>
          <w:tab w:val="left" w:pos="993"/>
          <w:tab w:val="left" w:pos="1527"/>
          <w:tab w:val="left" w:pos="3193"/>
          <w:tab w:val="left" w:pos="4740"/>
          <w:tab w:val="left" w:pos="6464"/>
          <w:tab w:val="left" w:pos="7956"/>
          <w:tab w:val="left" w:pos="9214"/>
          <w:tab w:val="left" w:pos="9589"/>
        </w:tabs>
        <w:spacing w:before="5"/>
        <w:ind w:left="284" w:right="468" w:firstLine="283"/>
        <w:jc w:val="both"/>
        <w:rPr>
          <w:sz w:val="24"/>
          <w:szCs w:val="24"/>
        </w:rPr>
      </w:pPr>
      <w:r w:rsidRPr="006473B6">
        <w:rPr>
          <w:sz w:val="24"/>
          <w:szCs w:val="24"/>
        </w:rPr>
        <w:t>произведений различных стилей и</w:t>
      </w:r>
      <w:r w:rsidRPr="006473B6">
        <w:rPr>
          <w:spacing w:val="-1"/>
          <w:sz w:val="24"/>
          <w:szCs w:val="24"/>
        </w:rPr>
        <w:t xml:space="preserve"> </w:t>
      </w:r>
      <w:r w:rsidRPr="006473B6">
        <w:rPr>
          <w:sz w:val="24"/>
          <w:szCs w:val="24"/>
        </w:rPr>
        <w:t>жанров;</w:t>
      </w:r>
    </w:p>
    <w:p w:rsidR="0060112E" w:rsidRPr="006473B6" w:rsidRDefault="004106D4" w:rsidP="00D552B0">
      <w:pPr>
        <w:pStyle w:val="a5"/>
        <w:numPr>
          <w:ilvl w:val="1"/>
          <w:numId w:val="84"/>
        </w:numPr>
        <w:tabs>
          <w:tab w:val="left" w:pos="993"/>
          <w:tab w:val="left" w:pos="1527"/>
          <w:tab w:val="left" w:pos="9214"/>
        </w:tabs>
        <w:spacing w:before="5"/>
        <w:ind w:left="284" w:right="465" w:firstLine="283"/>
        <w:jc w:val="both"/>
        <w:rPr>
          <w:sz w:val="24"/>
          <w:szCs w:val="24"/>
        </w:rPr>
      </w:pPr>
      <w:r w:rsidRPr="006473B6">
        <w:rPr>
          <w:sz w:val="24"/>
          <w:szCs w:val="24"/>
        </w:rPr>
        <w:t>использовать знания о музыке и музыкантах, полученные на занятиях, при составлении домашней фонотеки,</w:t>
      </w:r>
      <w:r w:rsidRPr="006473B6">
        <w:rPr>
          <w:spacing w:val="-1"/>
          <w:sz w:val="24"/>
          <w:szCs w:val="24"/>
        </w:rPr>
        <w:t xml:space="preserve"> </w:t>
      </w:r>
      <w:r w:rsidRPr="006473B6">
        <w:rPr>
          <w:sz w:val="24"/>
          <w:szCs w:val="24"/>
        </w:rPr>
        <w:t>видеотеки;</w:t>
      </w:r>
    </w:p>
    <w:p w:rsidR="0060112E" w:rsidRPr="006473B6" w:rsidRDefault="001451B9" w:rsidP="00D552B0">
      <w:pPr>
        <w:pStyle w:val="a3"/>
        <w:tabs>
          <w:tab w:val="left" w:pos="993"/>
          <w:tab w:val="left" w:pos="9214"/>
        </w:tabs>
        <w:ind w:left="284" w:firstLine="283"/>
        <w:jc w:val="both"/>
      </w:pPr>
      <w:r>
        <w:t xml:space="preserve">    </w:t>
      </w:r>
      <w:r w:rsidR="004106D4" w:rsidRPr="006473B6">
        <w:t>использовать приобретенные знания и умения в практической деятельности и повседневной жизни (в том числе в творческой и сценической).</w:t>
      </w:r>
    </w:p>
    <w:p w:rsidR="0060112E" w:rsidRPr="006473B6" w:rsidRDefault="001451B9"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4"/>
        </w:numPr>
        <w:tabs>
          <w:tab w:val="left" w:pos="993"/>
          <w:tab w:val="left" w:pos="1527"/>
          <w:tab w:val="left" w:pos="9214"/>
        </w:tabs>
        <w:spacing w:before="1"/>
        <w:ind w:left="284" w:right="467" w:firstLine="283"/>
        <w:jc w:val="both"/>
        <w:rPr>
          <w:i/>
          <w:sz w:val="24"/>
          <w:szCs w:val="24"/>
        </w:rPr>
      </w:pPr>
      <w:r w:rsidRPr="006473B6">
        <w:rPr>
          <w:i/>
          <w:sz w:val="24"/>
          <w:szCs w:val="24"/>
        </w:rPr>
        <w:t>понимать истоки и интонационное своеобразие, характерные черты и признаки, традиций, обрядов музыкального фольклора разных стран</w:t>
      </w:r>
      <w:r w:rsidRPr="006473B6">
        <w:rPr>
          <w:i/>
          <w:spacing w:val="-6"/>
          <w:sz w:val="24"/>
          <w:szCs w:val="24"/>
        </w:rPr>
        <w:t xml:space="preserve"> </w:t>
      </w:r>
      <w:r w:rsidRPr="006473B6">
        <w:rPr>
          <w:i/>
          <w:sz w:val="24"/>
          <w:szCs w:val="24"/>
        </w:rPr>
        <w:t>мира;</w:t>
      </w:r>
    </w:p>
    <w:p w:rsidR="0060112E" w:rsidRPr="006473B6" w:rsidRDefault="004106D4" w:rsidP="00D552B0">
      <w:pPr>
        <w:pStyle w:val="a5"/>
        <w:numPr>
          <w:ilvl w:val="1"/>
          <w:numId w:val="84"/>
        </w:numPr>
        <w:tabs>
          <w:tab w:val="left" w:pos="993"/>
          <w:tab w:val="left" w:pos="1527"/>
          <w:tab w:val="left" w:pos="9214"/>
        </w:tabs>
        <w:spacing w:before="4"/>
        <w:ind w:left="284" w:right="468" w:firstLine="283"/>
        <w:jc w:val="both"/>
        <w:rPr>
          <w:i/>
          <w:sz w:val="24"/>
          <w:szCs w:val="24"/>
        </w:rPr>
      </w:pPr>
      <w:r w:rsidRPr="006473B6">
        <w:rPr>
          <w:i/>
          <w:sz w:val="24"/>
          <w:szCs w:val="24"/>
        </w:rPr>
        <w:t>понимать особенности языка западноевропейской музыки на примере мадригала, мотета, кантаты, прелюдии, фуги, мессы,</w:t>
      </w:r>
      <w:r w:rsidRPr="006473B6">
        <w:rPr>
          <w:i/>
          <w:spacing w:val="-2"/>
          <w:sz w:val="24"/>
          <w:szCs w:val="24"/>
        </w:rPr>
        <w:t xml:space="preserve"> </w:t>
      </w:r>
      <w:r w:rsidRPr="006473B6">
        <w:rPr>
          <w:i/>
          <w:sz w:val="24"/>
          <w:szCs w:val="24"/>
        </w:rPr>
        <w:t>реквиема;</w:t>
      </w:r>
    </w:p>
    <w:p w:rsidR="0060112E" w:rsidRPr="006473B6" w:rsidRDefault="004106D4" w:rsidP="00D552B0">
      <w:pPr>
        <w:pStyle w:val="a5"/>
        <w:numPr>
          <w:ilvl w:val="1"/>
          <w:numId w:val="84"/>
        </w:numPr>
        <w:tabs>
          <w:tab w:val="left" w:pos="993"/>
          <w:tab w:val="left" w:pos="1527"/>
          <w:tab w:val="left" w:pos="9214"/>
        </w:tabs>
        <w:spacing w:before="2"/>
        <w:ind w:left="284" w:right="467" w:firstLine="283"/>
        <w:jc w:val="both"/>
        <w:rPr>
          <w:i/>
          <w:sz w:val="24"/>
          <w:szCs w:val="24"/>
        </w:rPr>
      </w:pPr>
      <w:r w:rsidRPr="006473B6">
        <w:rPr>
          <w:i/>
          <w:sz w:val="24"/>
          <w:szCs w:val="24"/>
        </w:rPr>
        <w:t>понимать особенности языка отечественной духовной и светской музыкальной культуры на примере канта, литургии, хорового</w:t>
      </w:r>
      <w:r w:rsidRPr="006473B6">
        <w:rPr>
          <w:i/>
          <w:spacing w:val="-4"/>
          <w:sz w:val="24"/>
          <w:szCs w:val="24"/>
        </w:rPr>
        <w:t xml:space="preserve"> </w:t>
      </w:r>
      <w:r w:rsidRPr="006473B6">
        <w:rPr>
          <w:i/>
          <w:sz w:val="24"/>
          <w:szCs w:val="24"/>
        </w:rPr>
        <w:t>концерта;</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i/>
          <w:sz w:val="24"/>
          <w:szCs w:val="24"/>
        </w:rPr>
      </w:pPr>
      <w:r w:rsidRPr="006473B6">
        <w:rPr>
          <w:i/>
          <w:sz w:val="24"/>
          <w:szCs w:val="24"/>
        </w:rPr>
        <w:t>определять специфику духовной музыки в эпоху</w:t>
      </w:r>
      <w:r w:rsidRPr="006473B6">
        <w:rPr>
          <w:i/>
          <w:spacing w:val="-4"/>
          <w:sz w:val="24"/>
          <w:szCs w:val="24"/>
        </w:rPr>
        <w:t xml:space="preserve"> </w:t>
      </w:r>
      <w:r w:rsidRPr="006473B6">
        <w:rPr>
          <w:i/>
          <w:sz w:val="24"/>
          <w:szCs w:val="24"/>
        </w:rPr>
        <w:t>Средневековья;</w:t>
      </w:r>
    </w:p>
    <w:p w:rsidR="0060112E" w:rsidRPr="006473B6" w:rsidRDefault="004106D4" w:rsidP="00D552B0">
      <w:pPr>
        <w:pStyle w:val="a5"/>
        <w:numPr>
          <w:ilvl w:val="1"/>
          <w:numId w:val="84"/>
        </w:numPr>
        <w:tabs>
          <w:tab w:val="left" w:pos="993"/>
          <w:tab w:val="left" w:pos="1527"/>
          <w:tab w:val="left" w:pos="9214"/>
        </w:tabs>
        <w:ind w:left="284" w:firstLine="283"/>
        <w:jc w:val="both"/>
        <w:rPr>
          <w:i/>
          <w:sz w:val="24"/>
          <w:szCs w:val="24"/>
        </w:rPr>
      </w:pPr>
      <w:r w:rsidRPr="006473B6">
        <w:rPr>
          <w:i/>
          <w:sz w:val="24"/>
          <w:szCs w:val="24"/>
        </w:rPr>
        <w:t>распознавать мелодику знаменного распева – основы древнерусской церковной</w:t>
      </w:r>
      <w:r w:rsidRPr="006473B6">
        <w:rPr>
          <w:i/>
          <w:spacing w:val="-5"/>
          <w:sz w:val="24"/>
          <w:szCs w:val="24"/>
        </w:rPr>
        <w:t xml:space="preserve"> </w:t>
      </w:r>
      <w:r w:rsidRPr="006473B6">
        <w:rPr>
          <w:i/>
          <w:sz w:val="24"/>
          <w:szCs w:val="24"/>
        </w:rPr>
        <w:t>музыки;</w:t>
      </w:r>
    </w:p>
    <w:p w:rsidR="0060112E" w:rsidRPr="006473B6" w:rsidRDefault="004106D4" w:rsidP="00D552B0">
      <w:pPr>
        <w:pStyle w:val="a5"/>
        <w:numPr>
          <w:ilvl w:val="1"/>
          <w:numId w:val="84"/>
        </w:numPr>
        <w:tabs>
          <w:tab w:val="left" w:pos="993"/>
          <w:tab w:val="left" w:pos="1527"/>
          <w:tab w:val="left" w:pos="9214"/>
        </w:tabs>
        <w:spacing w:before="2"/>
        <w:ind w:left="284" w:right="463" w:firstLine="283"/>
        <w:jc w:val="both"/>
        <w:rPr>
          <w:i/>
          <w:sz w:val="24"/>
          <w:szCs w:val="24"/>
        </w:rPr>
      </w:pPr>
      <w:r w:rsidRPr="006473B6">
        <w:rPr>
          <w:i/>
          <w:sz w:val="24"/>
          <w:szCs w:val="24"/>
        </w:rPr>
        <w:t>различать формы построения музыки (сонатно-симфонический цикл, сюита), понимать их возможности в воплощении и развитии музыкальных</w:t>
      </w:r>
      <w:r w:rsidRPr="006473B6">
        <w:rPr>
          <w:i/>
          <w:spacing w:val="-5"/>
          <w:sz w:val="24"/>
          <w:szCs w:val="24"/>
        </w:rPr>
        <w:t xml:space="preserve"> </w:t>
      </w:r>
      <w:r w:rsidRPr="006473B6">
        <w:rPr>
          <w:i/>
          <w:sz w:val="24"/>
          <w:szCs w:val="24"/>
        </w:rPr>
        <w:t>образов;</w:t>
      </w:r>
    </w:p>
    <w:p w:rsidR="0060112E" w:rsidRPr="006473B6" w:rsidRDefault="004106D4" w:rsidP="00D552B0">
      <w:pPr>
        <w:pStyle w:val="a5"/>
        <w:numPr>
          <w:ilvl w:val="1"/>
          <w:numId w:val="84"/>
        </w:numPr>
        <w:tabs>
          <w:tab w:val="left" w:pos="993"/>
          <w:tab w:val="left" w:pos="1527"/>
          <w:tab w:val="left" w:pos="9214"/>
        </w:tabs>
        <w:spacing w:before="4"/>
        <w:ind w:left="284" w:right="468" w:firstLine="283"/>
        <w:jc w:val="both"/>
        <w:rPr>
          <w:i/>
          <w:sz w:val="24"/>
          <w:szCs w:val="24"/>
        </w:rPr>
      </w:pPr>
      <w:r w:rsidRPr="006473B6">
        <w:rPr>
          <w:i/>
          <w:sz w:val="24"/>
          <w:szCs w:val="24"/>
        </w:rPr>
        <w:t>выделять признаки для установления стилевых связей в процессе изучения музыкального искусства;</w:t>
      </w:r>
    </w:p>
    <w:p w:rsidR="0060112E" w:rsidRPr="006473B6" w:rsidRDefault="004106D4" w:rsidP="00D552B0">
      <w:pPr>
        <w:pStyle w:val="a5"/>
        <w:numPr>
          <w:ilvl w:val="1"/>
          <w:numId w:val="84"/>
        </w:numPr>
        <w:tabs>
          <w:tab w:val="left" w:pos="993"/>
          <w:tab w:val="left" w:pos="1527"/>
          <w:tab w:val="left" w:pos="9214"/>
        </w:tabs>
        <w:spacing w:before="90"/>
        <w:ind w:left="284" w:right="467" w:firstLine="283"/>
        <w:jc w:val="both"/>
        <w:rPr>
          <w:i/>
          <w:sz w:val="24"/>
          <w:szCs w:val="24"/>
        </w:rPr>
      </w:pPr>
      <w:r w:rsidRPr="006473B6">
        <w:rPr>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w:t>
      </w:r>
      <w:r w:rsidRPr="006473B6">
        <w:rPr>
          <w:i/>
          <w:spacing w:val="-5"/>
          <w:sz w:val="24"/>
          <w:szCs w:val="24"/>
        </w:rPr>
        <w:t xml:space="preserve"> </w:t>
      </w:r>
      <w:r w:rsidRPr="006473B6">
        <w:rPr>
          <w:i/>
          <w:sz w:val="24"/>
          <w:szCs w:val="24"/>
        </w:rPr>
        <w:t>обществу;</w:t>
      </w:r>
    </w:p>
    <w:p w:rsidR="0060112E" w:rsidRPr="006473B6" w:rsidRDefault="004106D4" w:rsidP="00D552B0">
      <w:pPr>
        <w:pStyle w:val="a5"/>
        <w:numPr>
          <w:ilvl w:val="1"/>
          <w:numId w:val="84"/>
        </w:numPr>
        <w:tabs>
          <w:tab w:val="left" w:pos="993"/>
          <w:tab w:val="left" w:pos="1527"/>
          <w:tab w:val="left" w:pos="9214"/>
        </w:tabs>
        <w:spacing w:before="4"/>
        <w:ind w:left="284" w:right="470" w:firstLine="283"/>
        <w:jc w:val="both"/>
        <w:rPr>
          <w:i/>
          <w:sz w:val="24"/>
          <w:szCs w:val="24"/>
        </w:rPr>
      </w:pPr>
      <w:r w:rsidRPr="006473B6">
        <w:rPr>
          <w:i/>
          <w:sz w:val="24"/>
          <w:szCs w:val="24"/>
        </w:rPr>
        <w:t>исполнять свою партию в хоре в простейших двухголосных произведениях, в том числе с ориентацией на нотную</w:t>
      </w:r>
      <w:r w:rsidRPr="006473B6">
        <w:rPr>
          <w:i/>
          <w:spacing w:val="-1"/>
          <w:sz w:val="24"/>
          <w:szCs w:val="24"/>
        </w:rPr>
        <w:t xml:space="preserve"> </w:t>
      </w:r>
      <w:r w:rsidRPr="006473B6">
        <w:rPr>
          <w:i/>
          <w:sz w:val="24"/>
          <w:szCs w:val="24"/>
        </w:rPr>
        <w:t>запись;</w:t>
      </w:r>
    </w:p>
    <w:p w:rsidR="0060112E" w:rsidRPr="006473B6" w:rsidRDefault="004106D4" w:rsidP="00D552B0">
      <w:pPr>
        <w:pStyle w:val="a5"/>
        <w:numPr>
          <w:ilvl w:val="1"/>
          <w:numId w:val="84"/>
        </w:numPr>
        <w:tabs>
          <w:tab w:val="left" w:pos="993"/>
          <w:tab w:val="left" w:pos="1527"/>
          <w:tab w:val="left" w:pos="9214"/>
        </w:tabs>
        <w:spacing w:before="5"/>
        <w:ind w:left="284" w:right="465" w:firstLine="283"/>
        <w:jc w:val="both"/>
        <w:rPr>
          <w:i/>
          <w:sz w:val="24"/>
          <w:szCs w:val="24"/>
        </w:rPr>
      </w:pPr>
      <w:r w:rsidRPr="006473B6">
        <w:rPr>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w:t>
      </w:r>
      <w:r w:rsidRPr="006473B6">
        <w:rPr>
          <w:i/>
          <w:spacing w:val="-5"/>
          <w:sz w:val="24"/>
          <w:szCs w:val="24"/>
        </w:rPr>
        <w:t xml:space="preserve"> </w:t>
      </w:r>
      <w:r w:rsidRPr="006473B6">
        <w:rPr>
          <w:i/>
          <w:sz w:val="24"/>
          <w:szCs w:val="24"/>
        </w:rPr>
        <w:t>др.).</w:t>
      </w:r>
    </w:p>
    <w:p w:rsidR="0060112E" w:rsidRPr="006473B6" w:rsidRDefault="004106D4" w:rsidP="00D552B0">
      <w:pPr>
        <w:pStyle w:val="1"/>
        <w:numPr>
          <w:ilvl w:val="3"/>
          <w:numId w:val="118"/>
        </w:numPr>
        <w:tabs>
          <w:tab w:val="left" w:pos="993"/>
        </w:tabs>
        <w:spacing w:line="240" w:lineRule="auto"/>
        <w:ind w:left="284" w:firstLine="283"/>
        <w:jc w:val="both"/>
      </w:pPr>
      <w:bookmarkStart w:id="16" w:name="_TOC_250018"/>
      <w:bookmarkEnd w:id="16"/>
      <w:r w:rsidRPr="006473B6">
        <w:t>Технология</w:t>
      </w:r>
    </w:p>
    <w:p w:rsidR="0060112E" w:rsidRPr="006473B6" w:rsidRDefault="001451B9" w:rsidP="00D552B0">
      <w:pPr>
        <w:pStyle w:val="a3"/>
        <w:tabs>
          <w:tab w:val="left" w:pos="993"/>
          <w:tab w:val="left" w:pos="9214"/>
        </w:tabs>
        <w:ind w:left="284" w:right="467" w:firstLine="283"/>
        <w:jc w:val="both"/>
      </w:pPr>
      <w:r>
        <w:t xml:space="preserve">     </w:t>
      </w:r>
      <w:r w:rsidR="004106D4" w:rsidRPr="006473B6">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60112E" w:rsidRPr="006473B6" w:rsidRDefault="004106D4" w:rsidP="00D552B0">
      <w:pPr>
        <w:pStyle w:val="a5"/>
        <w:numPr>
          <w:ilvl w:val="1"/>
          <w:numId w:val="84"/>
        </w:numPr>
        <w:tabs>
          <w:tab w:val="left" w:pos="993"/>
          <w:tab w:val="left" w:pos="1527"/>
          <w:tab w:val="left" w:pos="9214"/>
        </w:tabs>
        <w:ind w:left="284" w:right="466" w:firstLine="283"/>
        <w:jc w:val="both"/>
        <w:rPr>
          <w:sz w:val="24"/>
          <w:szCs w:val="24"/>
        </w:rPr>
      </w:pPr>
      <w:r w:rsidRPr="006473B6">
        <w:rPr>
          <w:sz w:val="24"/>
          <w:szCs w:val="24"/>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w:t>
      </w:r>
      <w:r w:rsidRPr="006473B6">
        <w:rPr>
          <w:spacing w:val="-6"/>
          <w:sz w:val="24"/>
          <w:szCs w:val="24"/>
        </w:rPr>
        <w:t xml:space="preserve"> </w:t>
      </w:r>
      <w:r w:rsidRPr="006473B6">
        <w:rPr>
          <w:sz w:val="24"/>
          <w:szCs w:val="24"/>
        </w:rPr>
        <w:t>транспорта;</w:t>
      </w:r>
    </w:p>
    <w:p w:rsidR="0060112E" w:rsidRPr="006473B6" w:rsidRDefault="004106D4" w:rsidP="00D552B0">
      <w:pPr>
        <w:pStyle w:val="a5"/>
        <w:numPr>
          <w:ilvl w:val="1"/>
          <w:numId w:val="84"/>
        </w:numPr>
        <w:tabs>
          <w:tab w:val="left" w:pos="993"/>
          <w:tab w:val="left" w:pos="1527"/>
          <w:tab w:val="left" w:pos="9214"/>
        </w:tabs>
        <w:spacing w:before="1"/>
        <w:ind w:left="284" w:right="465" w:firstLine="283"/>
        <w:jc w:val="both"/>
        <w:rPr>
          <w:sz w:val="24"/>
          <w:szCs w:val="24"/>
        </w:rPr>
      </w:pPr>
      <w:r w:rsidRPr="006473B6">
        <w:rPr>
          <w:sz w:val="24"/>
          <w:szCs w:val="24"/>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60112E" w:rsidRPr="006473B6" w:rsidRDefault="004106D4" w:rsidP="00D552B0">
      <w:pPr>
        <w:pStyle w:val="a5"/>
        <w:numPr>
          <w:ilvl w:val="1"/>
          <w:numId w:val="84"/>
        </w:numPr>
        <w:tabs>
          <w:tab w:val="left" w:pos="993"/>
          <w:tab w:val="left" w:pos="1527"/>
          <w:tab w:val="left" w:pos="9214"/>
        </w:tabs>
        <w:spacing w:before="8"/>
        <w:ind w:left="284" w:right="468" w:firstLine="283"/>
        <w:jc w:val="both"/>
        <w:rPr>
          <w:sz w:val="24"/>
          <w:szCs w:val="24"/>
        </w:rPr>
      </w:pPr>
      <w:r w:rsidRPr="006473B6">
        <w:rPr>
          <w:sz w:val="24"/>
          <w:szCs w:val="24"/>
        </w:rPr>
        <w:t>овладение средствами и формами графического отображения объектов или процессов, правилами выполнения графической</w:t>
      </w:r>
      <w:r w:rsidRPr="006473B6">
        <w:rPr>
          <w:spacing w:val="-4"/>
          <w:sz w:val="24"/>
          <w:szCs w:val="24"/>
        </w:rPr>
        <w:t xml:space="preserve"> </w:t>
      </w:r>
      <w:r w:rsidRPr="006473B6">
        <w:rPr>
          <w:sz w:val="24"/>
          <w:szCs w:val="24"/>
        </w:rPr>
        <w:t>документации;</w:t>
      </w:r>
    </w:p>
    <w:p w:rsidR="0060112E" w:rsidRPr="006473B6" w:rsidRDefault="004106D4" w:rsidP="00D552B0">
      <w:pPr>
        <w:pStyle w:val="a5"/>
        <w:numPr>
          <w:ilvl w:val="1"/>
          <w:numId w:val="84"/>
        </w:numPr>
        <w:tabs>
          <w:tab w:val="left" w:pos="993"/>
          <w:tab w:val="left" w:pos="1527"/>
          <w:tab w:val="left" w:pos="9214"/>
        </w:tabs>
        <w:spacing w:before="2"/>
        <w:ind w:left="284" w:right="472" w:firstLine="283"/>
        <w:jc w:val="both"/>
        <w:rPr>
          <w:sz w:val="24"/>
          <w:szCs w:val="24"/>
        </w:rPr>
      </w:pPr>
      <w:r w:rsidRPr="006473B6">
        <w:rPr>
          <w:sz w:val="24"/>
          <w:szCs w:val="24"/>
        </w:rPr>
        <w:t>формирование умений устанавливать взаимосвязь знаний по разным учебным предметам для решения прикладных учебных</w:t>
      </w:r>
      <w:r w:rsidRPr="006473B6">
        <w:rPr>
          <w:spacing w:val="3"/>
          <w:sz w:val="24"/>
          <w:szCs w:val="24"/>
        </w:rPr>
        <w:t xml:space="preserve"> </w:t>
      </w:r>
      <w:r w:rsidRPr="006473B6">
        <w:rPr>
          <w:sz w:val="24"/>
          <w:szCs w:val="24"/>
        </w:rPr>
        <w:t>задач;</w:t>
      </w:r>
    </w:p>
    <w:p w:rsidR="0060112E" w:rsidRPr="006473B6" w:rsidRDefault="004106D4" w:rsidP="00D552B0">
      <w:pPr>
        <w:pStyle w:val="a5"/>
        <w:numPr>
          <w:ilvl w:val="1"/>
          <w:numId w:val="84"/>
        </w:numPr>
        <w:tabs>
          <w:tab w:val="left" w:pos="993"/>
          <w:tab w:val="left" w:pos="1527"/>
          <w:tab w:val="left" w:pos="9214"/>
        </w:tabs>
        <w:spacing w:before="3"/>
        <w:ind w:left="284" w:right="466" w:firstLine="283"/>
        <w:jc w:val="both"/>
        <w:rPr>
          <w:sz w:val="24"/>
          <w:szCs w:val="24"/>
        </w:rPr>
      </w:pPr>
      <w:r w:rsidRPr="006473B6">
        <w:rPr>
          <w:sz w:val="24"/>
          <w:szCs w:val="24"/>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w:t>
      </w:r>
      <w:r w:rsidRPr="006473B6">
        <w:rPr>
          <w:spacing w:val="-4"/>
          <w:sz w:val="24"/>
          <w:szCs w:val="24"/>
        </w:rPr>
        <w:t xml:space="preserve"> </w:t>
      </w:r>
      <w:r w:rsidRPr="006473B6">
        <w:rPr>
          <w:sz w:val="24"/>
          <w:szCs w:val="24"/>
        </w:rPr>
        <w:t>обслуживания;</w:t>
      </w:r>
    </w:p>
    <w:p w:rsidR="0060112E" w:rsidRPr="006473B6" w:rsidRDefault="004106D4" w:rsidP="00D552B0">
      <w:pPr>
        <w:pStyle w:val="a5"/>
        <w:numPr>
          <w:ilvl w:val="1"/>
          <w:numId w:val="84"/>
        </w:numPr>
        <w:tabs>
          <w:tab w:val="left" w:pos="993"/>
          <w:tab w:val="left" w:pos="1527"/>
          <w:tab w:val="left" w:pos="9214"/>
        </w:tabs>
        <w:spacing w:before="8"/>
        <w:ind w:left="284" w:right="462" w:firstLine="283"/>
        <w:jc w:val="both"/>
        <w:rPr>
          <w:sz w:val="24"/>
          <w:szCs w:val="24"/>
        </w:rPr>
      </w:pPr>
      <w:r w:rsidRPr="006473B6">
        <w:rPr>
          <w:sz w:val="24"/>
          <w:szCs w:val="24"/>
        </w:rPr>
        <w:t>формирование представлений о мире профессий, связанных с изучаемыми технологиями, их востребованности на рынке</w:t>
      </w:r>
      <w:r w:rsidRPr="006473B6">
        <w:rPr>
          <w:spacing w:val="-4"/>
          <w:sz w:val="24"/>
          <w:szCs w:val="24"/>
        </w:rPr>
        <w:t xml:space="preserve"> </w:t>
      </w:r>
      <w:r w:rsidRPr="006473B6">
        <w:rPr>
          <w:sz w:val="24"/>
          <w:szCs w:val="24"/>
        </w:rPr>
        <w:t>труда.</w:t>
      </w:r>
    </w:p>
    <w:p w:rsidR="0060112E" w:rsidRPr="006473B6" w:rsidRDefault="001451B9" w:rsidP="00D552B0">
      <w:pPr>
        <w:pStyle w:val="a3"/>
        <w:tabs>
          <w:tab w:val="left" w:pos="993"/>
          <w:tab w:val="left" w:pos="9214"/>
        </w:tabs>
        <w:ind w:left="284" w:right="463" w:firstLine="283"/>
        <w:jc w:val="both"/>
      </w:pPr>
      <w:r>
        <w:t xml:space="preserve">    </w:t>
      </w:r>
      <w:r w:rsidR="004106D4" w:rsidRPr="006473B6">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60112E" w:rsidRPr="006473B6" w:rsidRDefault="004106D4" w:rsidP="00D552B0">
      <w:pPr>
        <w:pStyle w:val="1"/>
        <w:tabs>
          <w:tab w:val="left" w:pos="993"/>
          <w:tab w:val="left" w:pos="9214"/>
        </w:tabs>
        <w:spacing w:line="240" w:lineRule="auto"/>
        <w:ind w:left="284" w:right="463" w:firstLine="283"/>
        <w:jc w:val="both"/>
      </w:pPr>
      <w:r w:rsidRPr="006473B6">
        <w:t>Результаты, заявленные образовательной программой «Технология» по блокам содержания</w:t>
      </w:r>
    </w:p>
    <w:p w:rsidR="0060112E" w:rsidRPr="006473B6" w:rsidRDefault="004106D4" w:rsidP="00D552B0">
      <w:pPr>
        <w:tabs>
          <w:tab w:val="left" w:pos="993"/>
          <w:tab w:val="left" w:pos="9214"/>
        </w:tabs>
        <w:ind w:left="284" w:right="470" w:firstLine="283"/>
        <w:jc w:val="both"/>
        <w:rPr>
          <w:b/>
          <w:sz w:val="24"/>
          <w:szCs w:val="24"/>
        </w:rPr>
      </w:pPr>
      <w:r w:rsidRPr="006473B6">
        <w:rPr>
          <w:b/>
          <w:sz w:val="24"/>
          <w:szCs w:val="24"/>
        </w:rPr>
        <w:t>Современные материальные, информационные и гуманитарные технологии и перспективы их развития</w:t>
      </w:r>
    </w:p>
    <w:p w:rsidR="0060112E" w:rsidRPr="006473B6" w:rsidRDefault="001451B9" w:rsidP="00D552B0">
      <w:pPr>
        <w:pStyle w:val="a3"/>
        <w:tabs>
          <w:tab w:val="left" w:pos="993"/>
          <w:tab w:val="left" w:pos="9214"/>
        </w:tabs>
        <w:ind w:left="284" w:firstLine="283"/>
        <w:jc w:val="both"/>
      </w:pPr>
      <w:r>
        <w:t xml:space="preserve">   </w:t>
      </w:r>
      <w:r w:rsidR="004106D4" w:rsidRPr="006473B6">
        <w:t>Выпускник научится:</w:t>
      </w:r>
    </w:p>
    <w:p w:rsidR="0060112E" w:rsidRPr="006473B6" w:rsidRDefault="004106D4" w:rsidP="00D552B0">
      <w:pPr>
        <w:pStyle w:val="a5"/>
        <w:numPr>
          <w:ilvl w:val="1"/>
          <w:numId w:val="84"/>
        </w:numPr>
        <w:tabs>
          <w:tab w:val="left" w:pos="993"/>
          <w:tab w:val="left" w:pos="1527"/>
          <w:tab w:val="left" w:pos="9214"/>
        </w:tabs>
        <w:spacing w:before="5"/>
        <w:ind w:left="284" w:right="465" w:firstLine="283"/>
        <w:jc w:val="both"/>
        <w:rPr>
          <w:sz w:val="24"/>
          <w:szCs w:val="24"/>
        </w:rPr>
      </w:pPr>
      <w:r w:rsidRPr="006473B6">
        <w:rPr>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60112E" w:rsidRPr="006473B6" w:rsidRDefault="00AD116B" w:rsidP="00D552B0">
      <w:pPr>
        <w:pStyle w:val="a5"/>
        <w:numPr>
          <w:ilvl w:val="1"/>
          <w:numId w:val="84"/>
        </w:numPr>
        <w:tabs>
          <w:tab w:val="left" w:pos="993"/>
          <w:tab w:val="left" w:pos="1527"/>
          <w:tab w:val="left" w:pos="3152"/>
          <w:tab w:val="left" w:pos="9214"/>
        </w:tabs>
        <w:spacing w:before="7"/>
        <w:ind w:left="284" w:right="465" w:firstLine="283"/>
        <w:jc w:val="both"/>
        <w:rPr>
          <w:sz w:val="24"/>
          <w:szCs w:val="24"/>
        </w:rPr>
      </w:pPr>
      <w:r>
        <w:rPr>
          <w:sz w:val="24"/>
          <w:szCs w:val="24"/>
        </w:rPr>
        <w:t xml:space="preserve">называть </w:t>
      </w:r>
      <w:r w:rsidR="004106D4" w:rsidRPr="006473B6">
        <w:rPr>
          <w:sz w:val="24"/>
          <w:szCs w:val="24"/>
        </w:rPr>
        <w:t>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w:t>
      </w:r>
      <w:r w:rsidR="004106D4" w:rsidRPr="006473B6">
        <w:rPr>
          <w:spacing w:val="-1"/>
          <w:sz w:val="24"/>
          <w:szCs w:val="24"/>
        </w:rPr>
        <w:t xml:space="preserve"> </w:t>
      </w:r>
      <w:r w:rsidR="004106D4" w:rsidRPr="006473B6">
        <w:rPr>
          <w:sz w:val="24"/>
          <w:szCs w:val="24"/>
        </w:rPr>
        <w:t>нанотехнологии;</w:t>
      </w:r>
    </w:p>
    <w:p w:rsidR="0060112E" w:rsidRPr="006473B6" w:rsidRDefault="004106D4" w:rsidP="00D552B0">
      <w:pPr>
        <w:pStyle w:val="a5"/>
        <w:numPr>
          <w:ilvl w:val="1"/>
          <w:numId w:val="84"/>
        </w:numPr>
        <w:tabs>
          <w:tab w:val="left" w:pos="993"/>
          <w:tab w:val="left" w:pos="1527"/>
          <w:tab w:val="left" w:pos="9214"/>
        </w:tabs>
        <w:spacing w:before="5"/>
        <w:ind w:left="284" w:right="461" w:firstLine="283"/>
        <w:jc w:val="both"/>
        <w:rPr>
          <w:sz w:val="24"/>
          <w:szCs w:val="24"/>
        </w:rPr>
      </w:pPr>
      <w:r w:rsidRPr="006473B6">
        <w:rPr>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w:t>
      </w:r>
      <w:r w:rsidRPr="006473B6">
        <w:rPr>
          <w:spacing w:val="-2"/>
          <w:sz w:val="24"/>
          <w:szCs w:val="24"/>
        </w:rPr>
        <w:t xml:space="preserve"> </w:t>
      </w:r>
      <w:r w:rsidRPr="006473B6">
        <w:rPr>
          <w:sz w:val="24"/>
          <w:szCs w:val="24"/>
        </w:rPr>
        <w:t>чистоты;</w:t>
      </w:r>
    </w:p>
    <w:p w:rsidR="0060112E" w:rsidRPr="006473B6" w:rsidRDefault="004106D4" w:rsidP="00D552B0">
      <w:pPr>
        <w:pStyle w:val="a5"/>
        <w:numPr>
          <w:ilvl w:val="1"/>
          <w:numId w:val="84"/>
        </w:numPr>
        <w:tabs>
          <w:tab w:val="left" w:pos="993"/>
          <w:tab w:val="left" w:pos="1527"/>
          <w:tab w:val="left" w:pos="9214"/>
        </w:tabs>
        <w:spacing w:before="2"/>
        <w:ind w:left="284" w:right="458" w:firstLine="283"/>
        <w:jc w:val="both"/>
        <w:rPr>
          <w:sz w:val="24"/>
          <w:szCs w:val="24"/>
        </w:rPr>
      </w:pPr>
      <w:r w:rsidRPr="006473B6">
        <w:rPr>
          <w:sz w:val="24"/>
          <w:szCs w:val="24"/>
        </w:rPr>
        <w:t>проводить мониторинг развития технологий произвольно избранной отрасли на основе работы с информационными источниками различных</w:t>
      </w:r>
      <w:r w:rsidRPr="006473B6">
        <w:rPr>
          <w:spacing w:val="-2"/>
          <w:sz w:val="24"/>
          <w:szCs w:val="24"/>
        </w:rPr>
        <w:t xml:space="preserve"> </w:t>
      </w:r>
      <w:r w:rsidRPr="006473B6">
        <w:rPr>
          <w:sz w:val="24"/>
          <w:szCs w:val="24"/>
        </w:rPr>
        <w:t>видов.</w:t>
      </w:r>
    </w:p>
    <w:p w:rsidR="0060112E" w:rsidRPr="006473B6" w:rsidRDefault="001451B9" w:rsidP="00D552B0">
      <w:pPr>
        <w:pStyle w:val="1"/>
        <w:tabs>
          <w:tab w:val="left" w:pos="993"/>
          <w:tab w:val="left" w:pos="9214"/>
        </w:tabs>
        <w:spacing w:line="240" w:lineRule="auto"/>
        <w:ind w:left="284" w:firstLine="283"/>
        <w:jc w:val="both"/>
      </w:pPr>
      <w:r>
        <w:t xml:space="preserve">    </w:t>
      </w:r>
      <w:r w:rsidR="004106D4" w:rsidRPr="006473B6">
        <w:t>Выпускник получит возможность научиться:</w:t>
      </w:r>
    </w:p>
    <w:p w:rsidR="0060112E" w:rsidRPr="006473B6" w:rsidRDefault="004106D4" w:rsidP="00D552B0">
      <w:pPr>
        <w:pStyle w:val="a5"/>
        <w:numPr>
          <w:ilvl w:val="1"/>
          <w:numId w:val="84"/>
        </w:numPr>
        <w:tabs>
          <w:tab w:val="left" w:pos="993"/>
          <w:tab w:val="left" w:pos="1527"/>
          <w:tab w:val="left" w:pos="9214"/>
        </w:tabs>
        <w:ind w:left="284" w:right="465" w:firstLine="283"/>
        <w:jc w:val="both"/>
        <w:rPr>
          <w:i/>
          <w:sz w:val="24"/>
          <w:szCs w:val="24"/>
        </w:rPr>
      </w:pPr>
      <w:r w:rsidRPr="006473B6">
        <w:rPr>
          <w:i/>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w:t>
      </w:r>
      <w:r w:rsidRPr="006473B6">
        <w:rPr>
          <w:i/>
          <w:spacing w:val="-2"/>
          <w:sz w:val="24"/>
          <w:szCs w:val="24"/>
        </w:rPr>
        <w:t xml:space="preserve"> </w:t>
      </w:r>
      <w:r w:rsidRPr="006473B6">
        <w:rPr>
          <w:i/>
          <w:sz w:val="24"/>
          <w:szCs w:val="24"/>
        </w:rPr>
        <w:t>сфере.</w:t>
      </w:r>
    </w:p>
    <w:p w:rsidR="0060112E" w:rsidRPr="006473B6" w:rsidRDefault="004106D4" w:rsidP="00D552B0">
      <w:pPr>
        <w:pStyle w:val="1"/>
        <w:tabs>
          <w:tab w:val="left" w:pos="993"/>
          <w:tab w:val="left" w:pos="9214"/>
        </w:tabs>
        <w:spacing w:before="70" w:line="240" w:lineRule="auto"/>
        <w:ind w:left="284" w:right="465" w:firstLine="283"/>
        <w:jc w:val="both"/>
      </w:pPr>
      <w:r w:rsidRPr="006473B6">
        <w:t>Формирование технологической культуры и проектно-технологического мышления обучающихся</w:t>
      </w:r>
    </w:p>
    <w:p w:rsidR="0060112E" w:rsidRPr="006473B6" w:rsidRDefault="001451B9" w:rsidP="00D552B0">
      <w:pPr>
        <w:pStyle w:val="a3"/>
        <w:tabs>
          <w:tab w:val="left" w:pos="993"/>
          <w:tab w:val="left" w:pos="9214"/>
        </w:tabs>
        <w:ind w:left="284" w:firstLine="283"/>
        <w:jc w:val="both"/>
      </w:pPr>
      <w:r>
        <w:t xml:space="preserve">   </w:t>
      </w:r>
      <w:r w:rsidR="004106D4" w:rsidRPr="006473B6">
        <w:t>Выпускник научится:</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sz w:val="24"/>
          <w:szCs w:val="24"/>
        </w:rPr>
        <w:t>следовать технологии, в том числе в процессе изготовления субъективно нового</w:t>
      </w:r>
      <w:r w:rsidRPr="006473B6">
        <w:rPr>
          <w:spacing w:val="-13"/>
          <w:sz w:val="24"/>
          <w:szCs w:val="24"/>
        </w:rPr>
        <w:t xml:space="preserve"> </w:t>
      </w:r>
      <w:r w:rsidRPr="006473B6">
        <w:rPr>
          <w:sz w:val="24"/>
          <w:szCs w:val="24"/>
        </w:rPr>
        <w:t>продукта;</w:t>
      </w:r>
    </w:p>
    <w:p w:rsidR="0060112E" w:rsidRPr="006473B6" w:rsidRDefault="004106D4" w:rsidP="00D552B0">
      <w:pPr>
        <w:pStyle w:val="a5"/>
        <w:numPr>
          <w:ilvl w:val="1"/>
          <w:numId w:val="84"/>
        </w:numPr>
        <w:tabs>
          <w:tab w:val="left" w:pos="993"/>
          <w:tab w:val="left" w:pos="1527"/>
          <w:tab w:val="left" w:pos="9214"/>
        </w:tabs>
        <w:spacing w:before="2"/>
        <w:ind w:left="284" w:right="469" w:firstLine="283"/>
        <w:jc w:val="both"/>
        <w:rPr>
          <w:sz w:val="24"/>
          <w:szCs w:val="24"/>
        </w:rPr>
      </w:pPr>
      <w:r w:rsidRPr="006473B6">
        <w:rPr>
          <w:sz w:val="24"/>
          <w:szCs w:val="24"/>
        </w:rPr>
        <w:t>оценивать условия применимости технологии в том числе с позиций экологической защищенности;</w:t>
      </w:r>
    </w:p>
    <w:p w:rsidR="0060112E" w:rsidRPr="006473B6" w:rsidRDefault="004106D4" w:rsidP="00D552B0">
      <w:pPr>
        <w:pStyle w:val="a5"/>
        <w:numPr>
          <w:ilvl w:val="1"/>
          <w:numId w:val="84"/>
        </w:numPr>
        <w:tabs>
          <w:tab w:val="left" w:pos="993"/>
          <w:tab w:val="left" w:pos="1527"/>
          <w:tab w:val="left" w:pos="9214"/>
        </w:tabs>
        <w:spacing w:before="5"/>
        <w:ind w:left="284" w:right="462" w:firstLine="283"/>
        <w:jc w:val="both"/>
        <w:rPr>
          <w:sz w:val="24"/>
          <w:szCs w:val="24"/>
        </w:rPr>
      </w:pPr>
      <w:r w:rsidRPr="006473B6">
        <w:rPr>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w:t>
      </w:r>
      <w:r w:rsidRPr="006473B6">
        <w:rPr>
          <w:spacing w:val="-5"/>
          <w:sz w:val="24"/>
          <w:szCs w:val="24"/>
        </w:rPr>
        <w:t xml:space="preserve"> </w:t>
      </w:r>
      <w:r w:rsidRPr="006473B6">
        <w:rPr>
          <w:sz w:val="24"/>
          <w:szCs w:val="24"/>
        </w:rPr>
        <w:t>эксперименты;</w:t>
      </w:r>
    </w:p>
    <w:p w:rsidR="0060112E" w:rsidRPr="006473B6" w:rsidRDefault="004106D4" w:rsidP="00D552B0">
      <w:pPr>
        <w:pStyle w:val="a5"/>
        <w:numPr>
          <w:ilvl w:val="1"/>
          <w:numId w:val="84"/>
        </w:numPr>
        <w:tabs>
          <w:tab w:val="left" w:pos="993"/>
          <w:tab w:val="left" w:pos="1527"/>
          <w:tab w:val="left" w:pos="9214"/>
        </w:tabs>
        <w:spacing w:before="7"/>
        <w:ind w:left="284" w:right="462" w:firstLine="283"/>
        <w:jc w:val="both"/>
        <w:rPr>
          <w:sz w:val="24"/>
          <w:szCs w:val="24"/>
        </w:rPr>
      </w:pPr>
      <w:r w:rsidRPr="006473B6">
        <w:rPr>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w:t>
      </w:r>
      <w:r w:rsidRPr="006473B6">
        <w:rPr>
          <w:spacing w:val="-14"/>
          <w:sz w:val="24"/>
          <w:szCs w:val="24"/>
        </w:rPr>
        <w:t xml:space="preserve"> </w:t>
      </w:r>
      <w:r w:rsidRPr="006473B6">
        <w:rPr>
          <w:sz w:val="24"/>
          <w:szCs w:val="24"/>
        </w:rPr>
        <w:t>продукта;</w:t>
      </w:r>
    </w:p>
    <w:p w:rsidR="0060112E" w:rsidRPr="006473B6" w:rsidRDefault="004106D4" w:rsidP="00D552B0">
      <w:pPr>
        <w:pStyle w:val="a5"/>
        <w:numPr>
          <w:ilvl w:val="1"/>
          <w:numId w:val="84"/>
        </w:numPr>
        <w:tabs>
          <w:tab w:val="left" w:pos="993"/>
          <w:tab w:val="left" w:pos="1527"/>
          <w:tab w:val="left" w:pos="9214"/>
        </w:tabs>
        <w:spacing w:before="5"/>
        <w:ind w:left="284" w:firstLine="283"/>
        <w:jc w:val="both"/>
        <w:rPr>
          <w:sz w:val="24"/>
          <w:szCs w:val="24"/>
        </w:rPr>
      </w:pPr>
      <w:r w:rsidRPr="006473B6">
        <w:rPr>
          <w:sz w:val="24"/>
          <w:szCs w:val="24"/>
        </w:rPr>
        <w:t>проводить оценку и испытание полученного</w:t>
      </w:r>
      <w:r w:rsidRPr="006473B6">
        <w:rPr>
          <w:spacing w:val="-10"/>
          <w:sz w:val="24"/>
          <w:szCs w:val="24"/>
        </w:rPr>
        <w:t xml:space="preserve"> </w:t>
      </w:r>
      <w:r w:rsidRPr="006473B6">
        <w:rPr>
          <w:sz w:val="24"/>
          <w:szCs w:val="24"/>
        </w:rPr>
        <w:t>продукта;</w:t>
      </w:r>
    </w:p>
    <w:p w:rsidR="0060112E" w:rsidRPr="006473B6" w:rsidRDefault="004106D4" w:rsidP="00D552B0">
      <w:pPr>
        <w:pStyle w:val="a5"/>
        <w:numPr>
          <w:ilvl w:val="1"/>
          <w:numId w:val="84"/>
        </w:numPr>
        <w:tabs>
          <w:tab w:val="left" w:pos="993"/>
          <w:tab w:val="left" w:pos="1527"/>
          <w:tab w:val="left" w:pos="9214"/>
        </w:tabs>
        <w:ind w:left="284" w:right="470" w:firstLine="283"/>
        <w:jc w:val="both"/>
        <w:rPr>
          <w:sz w:val="24"/>
          <w:szCs w:val="24"/>
        </w:rPr>
      </w:pPr>
      <w:r w:rsidRPr="006473B6">
        <w:rPr>
          <w:sz w:val="24"/>
          <w:szCs w:val="24"/>
        </w:rPr>
        <w:t>проводить анализ потребностей в тех или иных материальных или информационных продуктах;</w:t>
      </w:r>
    </w:p>
    <w:p w:rsidR="0060112E" w:rsidRPr="006473B6" w:rsidRDefault="004106D4" w:rsidP="00D552B0">
      <w:pPr>
        <w:pStyle w:val="a5"/>
        <w:numPr>
          <w:ilvl w:val="1"/>
          <w:numId w:val="84"/>
        </w:numPr>
        <w:tabs>
          <w:tab w:val="left" w:pos="993"/>
          <w:tab w:val="left" w:pos="1527"/>
          <w:tab w:val="left" w:pos="9214"/>
        </w:tabs>
        <w:spacing w:before="3"/>
        <w:ind w:left="284" w:right="468" w:firstLine="283"/>
        <w:jc w:val="both"/>
        <w:rPr>
          <w:sz w:val="24"/>
          <w:szCs w:val="24"/>
        </w:rPr>
      </w:pPr>
      <w:r w:rsidRPr="006473B6">
        <w:rPr>
          <w:sz w:val="24"/>
          <w:szCs w:val="24"/>
        </w:rPr>
        <w:t>описывать технологическое решение с помощью текста, рисунков, графического изображения;</w:t>
      </w:r>
    </w:p>
    <w:p w:rsidR="0060112E" w:rsidRPr="006473B6" w:rsidRDefault="004106D4" w:rsidP="00D552B0">
      <w:pPr>
        <w:pStyle w:val="a5"/>
        <w:numPr>
          <w:ilvl w:val="1"/>
          <w:numId w:val="84"/>
        </w:numPr>
        <w:tabs>
          <w:tab w:val="left" w:pos="993"/>
          <w:tab w:val="left" w:pos="1527"/>
          <w:tab w:val="left" w:pos="9214"/>
        </w:tabs>
        <w:spacing w:before="5"/>
        <w:ind w:left="284" w:right="467" w:firstLine="283"/>
        <w:jc w:val="both"/>
        <w:rPr>
          <w:sz w:val="24"/>
          <w:szCs w:val="24"/>
        </w:rPr>
      </w:pPr>
      <w:r w:rsidRPr="006473B6">
        <w:rPr>
          <w:sz w:val="24"/>
          <w:szCs w:val="24"/>
        </w:rPr>
        <w:t>анализировать возможные технологические решения, определять их достоинства и недостатки в контексте заданной</w:t>
      </w:r>
      <w:r w:rsidRPr="006473B6">
        <w:rPr>
          <w:spacing w:val="-2"/>
          <w:sz w:val="24"/>
          <w:szCs w:val="24"/>
        </w:rPr>
        <w:t xml:space="preserve"> </w:t>
      </w:r>
      <w:r w:rsidRPr="006473B6">
        <w:rPr>
          <w:sz w:val="24"/>
          <w:szCs w:val="24"/>
        </w:rPr>
        <w:t>ситуации;</w:t>
      </w:r>
    </w:p>
    <w:p w:rsidR="0060112E" w:rsidRPr="006473B6" w:rsidRDefault="004106D4" w:rsidP="00D552B0">
      <w:pPr>
        <w:pStyle w:val="a5"/>
        <w:numPr>
          <w:ilvl w:val="1"/>
          <w:numId w:val="84"/>
        </w:numPr>
        <w:tabs>
          <w:tab w:val="left" w:pos="993"/>
          <w:tab w:val="left" w:pos="1527"/>
          <w:tab w:val="left" w:pos="9214"/>
        </w:tabs>
        <w:spacing w:before="4"/>
        <w:ind w:left="284" w:right="461" w:firstLine="283"/>
        <w:jc w:val="both"/>
        <w:rPr>
          <w:sz w:val="24"/>
          <w:szCs w:val="24"/>
        </w:rPr>
      </w:pPr>
      <w:r w:rsidRPr="006473B6">
        <w:rPr>
          <w:sz w:val="24"/>
          <w:szCs w:val="24"/>
        </w:rPr>
        <w:t>проводить и анализировать разработку и / или реализацию прикладных проектов, предполагающих:</w:t>
      </w:r>
    </w:p>
    <w:p w:rsidR="0060112E" w:rsidRPr="006473B6" w:rsidRDefault="004106D4" w:rsidP="00D552B0">
      <w:pPr>
        <w:pStyle w:val="a5"/>
        <w:numPr>
          <w:ilvl w:val="0"/>
          <w:numId w:val="83"/>
        </w:numPr>
        <w:tabs>
          <w:tab w:val="left" w:pos="993"/>
          <w:tab w:val="left" w:pos="1949"/>
          <w:tab w:val="left" w:pos="9214"/>
        </w:tabs>
        <w:spacing w:before="9"/>
        <w:ind w:left="284" w:right="468" w:firstLine="283"/>
        <w:jc w:val="both"/>
        <w:rPr>
          <w:sz w:val="24"/>
          <w:szCs w:val="24"/>
        </w:rPr>
      </w:pPr>
      <w:r w:rsidRPr="006473B6">
        <w:rPr>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60112E" w:rsidRPr="006473B6" w:rsidRDefault="004106D4" w:rsidP="00D552B0">
      <w:pPr>
        <w:pStyle w:val="a5"/>
        <w:numPr>
          <w:ilvl w:val="0"/>
          <w:numId w:val="83"/>
        </w:numPr>
        <w:tabs>
          <w:tab w:val="left" w:pos="993"/>
          <w:tab w:val="left" w:pos="1949"/>
          <w:tab w:val="left" w:pos="9214"/>
        </w:tabs>
        <w:spacing w:before="19"/>
        <w:ind w:left="284" w:right="469" w:firstLine="283"/>
        <w:jc w:val="both"/>
        <w:rPr>
          <w:sz w:val="24"/>
          <w:szCs w:val="24"/>
        </w:rPr>
      </w:pPr>
      <w:r w:rsidRPr="006473B6">
        <w:rPr>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w:t>
      </w:r>
      <w:r w:rsidRPr="006473B6">
        <w:rPr>
          <w:spacing w:val="-18"/>
          <w:sz w:val="24"/>
          <w:szCs w:val="24"/>
        </w:rPr>
        <w:t xml:space="preserve"> </w:t>
      </w:r>
      <w:r w:rsidRPr="006473B6">
        <w:rPr>
          <w:sz w:val="24"/>
          <w:szCs w:val="24"/>
        </w:rPr>
        <w:t>продукта;</w:t>
      </w:r>
    </w:p>
    <w:p w:rsidR="0060112E" w:rsidRPr="006473B6" w:rsidRDefault="004106D4" w:rsidP="00D552B0">
      <w:pPr>
        <w:pStyle w:val="a5"/>
        <w:numPr>
          <w:ilvl w:val="0"/>
          <w:numId w:val="83"/>
        </w:numPr>
        <w:tabs>
          <w:tab w:val="left" w:pos="993"/>
          <w:tab w:val="left" w:pos="1949"/>
          <w:tab w:val="left" w:pos="9214"/>
        </w:tabs>
        <w:spacing w:before="18"/>
        <w:ind w:left="284" w:right="470" w:firstLine="283"/>
        <w:jc w:val="both"/>
        <w:rPr>
          <w:sz w:val="24"/>
          <w:szCs w:val="24"/>
        </w:rPr>
      </w:pPr>
      <w:r w:rsidRPr="006473B6">
        <w:rPr>
          <w:sz w:val="24"/>
          <w:szCs w:val="24"/>
        </w:rPr>
        <w:t>определение характеристик и разработку материального продукта, включая его моделирование в информационной среде</w:t>
      </w:r>
      <w:r w:rsidRPr="006473B6">
        <w:rPr>
          <w:spacing w:val="-4"/>
          <w:sz w:val="24"/>
          <w:szCs w:val="24"/>
        </w:rPr>
        <w:t xml:space="preserve"> </w:t>
      </w:r>
      <w:r w:rsidRPr="006473B6">
        <w:rPr>
          <w:sz w:val="24"/>
          <w:szCs w:val="24"/>
        </w:rPr>
        <w:t>(конструкторе);</w:t>
      </w:r>
    </w:p>
    <w:p w:rsidR="0060112E" w:rsidRPr="006473B6" w:rsidRDefault="004106D4" w:rsidP="00D552B0">
      <w:pPr>
        <w:pStyle w:val="a5"/>
        <w:numPr>
          <w:ilvl w:val="0"/>
          <w:numId w:val="83"/>
        </w:numPr>
        <w:tabs>
          <w:tab w:val="left" w:pos="993"/>
          <w:tab w:val="left" w:pos="1948"/>
          <w:tab w:val="left" w:pos="1949"/>
          <w:tab w:val="left" w:pos="9214"/>
        </w:tabs>
        <w:spacing w:before="5"/>
        <w:ind w:left="284" w:firstLine="283"/>
        <w:jc w:val="both"/>
        <w:rPr>
          <w:sz w:val="24"/>
          <w:szCs w:val="24"/>
        </w:rPr>
      </w:pPr>
      <w:r w:rsidRPr="006473B6">
        <w:rPr>
          <w:sz w:val="24"/>
          <w:szCs w:val="24"/>
        </w:rPr>
        <w:t>встраивание созданного информационного продукта в заданную</w:t>
      </w:r>
      <w:r w:rsidRPr="006473B6">
        <w:rPr>
          <w:spacing w:val="-11"/>
          <w:sz w:val="24"/>
          <w:szCs w:val="24"/>
        </w:rPr>
        <w:t xml:space="preserve"> </w:t>
      </w:r>
      <w:r w:rsidRPr="006473B6">
        <w:rPr>
          <w:sz w:val="24"/>
          <w:szCs w:val="24"/>
        </w:rPr>
        <w:t>оболочку;</w:t>
      </w:r>
    </w:p>
    <w:p w:rsidR="0060112E" w:rsidRPr="006473B6" w:rsidRDefault="004106D4" w:rsidP="00D552B0">
      <w:pPr>
        <w:pStyle w:val="a5"/>
        <w:numPr>
          <w:ilvl w:val="0"/>
          <w:numId w:val="83"/>
        </w:numPr>
        <w:tabs>
          <w:tab w:val="left" w:pos="993"/>
          <w:tab w:val="left" w:pos="1949"/>
          <w:tab w:val="left" w:pos="9214"/>
        </w:tabs>
        <w:spacing w:before="4"/>
        <w:ind w:left="284" w:right="472" w:firstLine="283"/>
        <w:jc w:val="both"/>
        <w:rPr>
          <w:sz w:val="24"/>
          <w:szCs w:val="24"/>
        </w:rPr>
      </w:pPr>
      <w:r w:rsidRPr="006473B6">
        <w:rPr>
          <w:sz w:val="24"/>
          <w:szCs w:val="24"/>
        </w:rPr>
        <w:t>изготовление информационного продукта по заданному алгоритму в заданной оболочке;</w:t>
      </w:r>
    </w:p>
    <w:p w:rsidR="0060112E" w:rsidRPr="006473B6" w:rsidRDefault="004106D4" w:rsidP="00D552B0">
      <w:pPr>
        <w:pStyle w:val="a5"/>
        <w:numPr>
          <w:ilvl w:val="1"/>
          <w:numId w:val="84"/>
        </w:numPr>
        <w:tabs>
          <w:tab w:val="left" w:pos="993"/>
          <w:tab w:val="left" w:pos="1527"/>
          <w:tab w:val="left" w:pos="9214"/>
        </w:tabs>
        <w:spacing w:before="9"/>
        <w:ind w:left="284" w:right="462" w:firstLine="283"/>
        <w:jc w:val="both"/>
        <w:rPr>
          <w:sz w:val="24"/>
          <w:szCs w:val="24"/>
        </w:rPr>
      </w:pPr>
      <w:r w:rsidRPr="006473B6">
        <w:rPr>
          <w:sz w:val="24"/>
          <w:szCs w:val="24"/>
        </w:rPr>
        <w:t>проводить и анализировать разработку и / или реализацию технологических проектов, предполагающих:</w:t>
      </w:r>
    </w:p>
    <w:p w:rsidR="0060112E" w:rsidRPr="006473B6" w:rsidRDefault="004106D4" w:rsidP="00D552B0">
      <w:pPr>
        <w:pStyle w:val="a5"/>
        <w:numPr>
          <w:ilvl w:val="0"/>
          <w:numId w:val="83"/>
        </w:numPr>
        <w:tabs>
          <w:tab w:val="left" w:pos="993"/>
          <w:tab w:val="left" w:pos="1949"/>
          <w:tab w:val="left" w:pos="9214"/>
        </w:tabs>
        <w:spacing w:before="14"/>
        <w:ind w:left="284" w:right="471" w:firstLine="283"/>
        <w:jc w:val="both"/>
        <w:rPr>
          <w:sz w:val="24"/>
          <w:szCs w:val="24"/>
        </w:rPr>
      </w:pPr>
      <w:r w:rsidRPr="006473B6">
        <w:rPr>
          <w:sz w:val="24"/>
          <w:szCs w:val="24"/>
        </w:rPr>
        <w:t>оптимизацию заданного способа (технологии) получения требующегося материального продукта (после его применения в собственной</w:t>
      </w:r>
      <w:r w:rsidRPr="006473B6">
        <w:rPr>
          <w:spacing w:val="-5"/>
          <w:sz w:val="24"/>
          <w:szCs w:val="24"/>
        </w:rPr>
        <w:t xml:space="preserve"> </w:t>
      </w:r>
      <w:r w:rsidRPr="006473B6">
        <w:rPr>
          <w:sz w:val="24"/>
          <w:szCs w:val="24"/>
        </w:rPr>
        <w:t>практике);</w:t>
      </w:r>
    </w:p>
    <w:p w:rsidR="0060112E" w:rsidRPr="006473B6" w:rsidRDefault="004106D4" w:rsidP="00D552B0">
      <w:pPr>
        <w:pStyle w:val="a5"/>
        <w:numPr>
          <w:ilvl w:val="0"/>
          <w:numId w:val="83"/>
        </w:numPr>
        <w:tabs>
          <w:tab w:val="left" w:pos="993"/>
          <w:tab w:val="left" w:pos="1949"/>
          <w:tab w:val="left" w:pos="9214"/>
        </w:tabs>
        <w:spacing w:before="9"/>
        <w:ind w:left="284" w:right="461" w:firstLine="283"/>
        <w:jc w:val="both"/>
        <w:rPr>
          <w:sz w:val="24"/>
          <w:szCs w:val="24"/>
        </w:rPr>
      </w:pPr>
      <w:r w:rsidRPr="006473B6">
        <w:rPr>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w:t>
      </w:r>
      <w:r w:rsidRPr="006473B6">
        <w:rPr>
          <w:spacing w:val="-4"/>
          <w:sz w:val="24"/>
          <w:szCs w:val="24"/>
        </w:rPr>
        <w:t xml:space="preserve"> </w:t>
      </w:r>
      <w:r w:rsidRPr="006473B6">
        <w:rPr>
          <w:sz w:val="24"/>
          <w:szCs w:val="24"/>
        </w:rPr>
        <w:t>субъектами;</w:t>
      </w:r>
    </w:p>
    <w:p w:rsidR="0060112E" w:rsidRPr="006473B6" w:rsidRDefault="004106D4" w:rsidP="00D552B0">
      <w:pPr>
        <w:pStyle w:val="a5"/>
        <w:numPr>
          <w:ilvl w:val="0"/>
          <w:numId w:val="83"/>
        </w:numPr>
        <w:tabs>
          <w:tab w:val="left" w:pos="993"/>
          <w:tab w:val="left" w:pos="1949"/>
          <w:tab w:val="left" w:pos="9214"/>
        </w:tabs>
        <w:spacing w:before="17"/>
        <w:ind w:left="284" w:right="473" w:firstLine="283"/>
        <w:jc w:val="both"/>
        <w:rPr>
          <w:sz w:val="24"/>
          <w:szCs w:val="24"/>
        </w:rPr>
      </w:pPr>
      <w:r w:rsidRPr="006473B6">
        <w:rPr>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w:t>
      </w:r>
      <w:r w:rsidRPr="006473B6">
        <w:rPr>
          <w:spacing w:val="-13"/>
          <w:sz w:val="24"/>
          <w:szCs w:val="24"/>
        </w:rPr>
        <w:t xml:space="preserve"> </w:t>
      </w:r>
      <w:r w:rsidRPr="006473B6">
        <w:rPr>
          <w:sz w:val="24"/>
          <w:szCs w:val="24"/>
        </w:rPr>
        <w:t>свойствами;</w:t>
      </w:r>
    </w:p>
    <w:p w:rsidR="0060112E" w:rsidRPr="006473B6" w:rsidRDefault="004106D4" w:rsidP="00D552B0">
      <w:pPr>
        <w:pStyle w:val="a5"/>
        <w:numPr>
          <w:ilvl w:val="1"/>
          <w:numId w:val="84"/>
        </w:numPr>
        <w:tabs>
          <w:tab w:val="left" w:pos="993"/>
          <w:tab w:val="left" w:pos="1527"/>
          <w:tab w:val="left" w:pos="9214"/>
        </w:tabs>
        <w:spacing w:before="7"/>
        <w:ind w:left="284" w:firstLine="283"/>
        <w:jc w:val="both"/>
        <w:rPr>
          <w:sz w:val="24"/>
          <w:szCs w:val="24"/>
        </w:rPr>
      </w:pPr>
      <w:r w:rsidRPr="006473B6">
        <w:rPr>
          <w:sz w:val="24"/>
          <w:szCs w:val="24"/>
        </w:rPr>
        <w:t>проводить и анализировать разработку и / или реализацию проектов,</w:t>
      </w:r>
      <w:r w:rsidRPr="006473B6">
        <w:rPr>
          <w:spacing w:val="-12"/>
          <w:sz w:val="24"/>
          <w:szCs w:val="24"/>
        </w:rPr>
        <w:t xml:space="preserve"> </w:t>
      </w:r>
      <w:r w:rsidRPr="006473B6">
        <w:rPr>
          <w:sz w:val="24"/>
          <w:szCs w:val="24"/>
        </w:rPr>
        <w:t>предполагающих:</w:t>
      </w:r>
    </w:p>
    <w:p w:rsidR="0060112E" w:rsidRPr="006473B6" w:rsidRDefault="004106D4" w:rsidP="00D552B0">
      <w:pPr>
        <w:pStyle w:val="a5"/>
        <w:numPr>
          <w:ilvl w:val="0"/>
          <w:numId w:val="83"/>
        </w:numPr>
        <w:tabs>
          <w:tab w:val="left" w:pos="993"/>
          <w:tab w:val="left" w:pos="1949"/>
          <w:tab w:val="left" w:pos="9214"/>
        </w:tabs>
        <w:spacing w:before="12"/>
        <w:ind w:left="284" w:right="471" w:firstLine="283"/>
        <w:jc w:val="both"/>
        <w:rPr>
          <w:sz w:val="24"/>
          <w:szCs w:val="24"/>
        </w:rPr>
      </w:pPr>
      <w:r w:rsidRPr="006473B6">
        <w:rPr>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w:t>
      </w:r>
      <w:r w:rsidRPr="006473B6">
        <w:rPr>
          <w:spacing w:val="-11"/>
          <w:sz w:val="24"/>
          <w:szCs w:val="24"/>
        </w:rPr>
        <w:t xml:space="preserve"> </w:t>
      </w:r>
      <w:r w:rsidRPr="006473B6">
        <w:rPr>
          <w:sz w:val="24"/>
          <w:szCs w:val="24"/>
        </w:rPr>
        <w:t>документации);</w:t>
      </w:r>
    </w:p>
    <w:p w:rsidR="0060112E" w:rsidRPr="006473B6" w:rsidRDefault="004106D4" w:rsidP="00D552B0">
      <w:pPr>
        <w:pStyle w:val="a5"/>
        <w:numPr>
          <w:ilvl w:val="0"/>
          <w:numId w:val="83"/>
        </w:numPr>
        <w:tabs>
          <w:tab w:val="left" w:pos="993"/>
          <w:tab w:val="left" w:pos="1949"/>
          <w:tab w:val="left" w:pos="9214"/>
        </w:tabs>
        <w:spacing w:before="19"/>
        <w:ind w:left="284" w:right="464" w:firstLine="283"/>
        <w:jc w:val="both"/>
        <w:rPr>
          <w:sz w:val="24"/>
          <w:szCs w:val="24"/>
        </w:rPr>
      </w:pPr>
      <w:r w:rsidRPr="006473B6">
        <w:rPr>
          <w:sz w:val="24"/>
          <w:szCs w:val="24"/>
        </w:rPr>
        <w:t>планирование (разработку) материального продукта на основе самостоятельно проведенных исследований потребительских</w:t>
      </w:r>
      <w:r w:rsidRPr="006473B6">
        <w:rPr>
          <w:spacing w:val="-5"/>
          <w:sz w:val="24"/>
          <w:szCs w:val="24"/>
        </w:rPr>
        <w:t xml:space="preserve"> </w:t>
      </w:r>
      <w:r w:rsidRPr="006473B6">
        <w:rPr>
          <w:sz w:val="24"/>
          <w:szCs w:val="24"/>
        </w:rPr>
        <w:t>интересов;</w:t>
      </w:r>
    </w:p>
    <w:p w:rsidR="0060112E" w:rsidRPr="006473B6" w:rsidRDefault="004106D4" w:rsidP="00D552B0">
      <w:pPr>
        <w:pStyle w:val="a5"/>
        <w:numPr>
          <w:ilvl w:val="0"/>
          <w:numId w:val="83"/>
        </w:numPr>
        <w:tabs>
          <w:tab w:val="left" w:pos="993"/>
          <w:tab w:val="left" w:pos="1948"/>
          <w:tab w:val="left" w:pos="1949"/>
          <w:tab w:val="left" w:pos="9214"/>
        </w:tabs>
        <w:spacing w:before="5"/>
        <w:ind w:left="284" w:firstLine="283"/>
        <w:jc w:val="both"/>
        <w:rPr>
          <w:sz w:val="24"/>
          <w:szCs w:val="24"/>
        </w:rPr>
      </w:pPr>
      <w:r w:rsidRPr="006473B6">
        <w:rPr>
          <w:sz w:val="24"/>
          <w:szCs w:val="24"/>
        </w:rPr>
        <w:t>разработку плана продвижения</w:t>
      </w:r>
      <w:r w:rsidRPr="006473B6">
        <w:rPr>
          <w:spacing w:val="-10"/>
          <w:sz w:val="24"/>
          <w:szCs w:val="24"/>
        </w:rPr>
        <w:t xml:space="preserve"> </w:t>
      </w:r>
      <w:r w:rsidRPr="006473B6">
        <w:rPr>
          <w:sz w:val="24"/>
          <w:szCs w:val="24"/>
        </w:rPr>
        <w:t>продукта;</w:t>
      </w:r>
    </w:p>
    <w:p w:rsidR="0060112E" w:rsidRPr="006473B6" w:rsidRDefault="004106D4" w:rsidP="00D552B0">
      <w:pPr>
        <w:pStyle w:val="a5"/>
        <w:numPr>
          <w:ilvl w:val="1"/>
          <w:numId w:val="84"/>
        </w:numPr>
        <w:tabs>
          <w:tab w:val="left" w:pos="993"/>
          <w:tab w:val="left" w:pos="1527"/>
          <w:tab w:val="left" w:pos="9214"/>
        </w:tabs>
        <w:ind w:left="284" w:right="464" w:firstLine="283"/>
        <w:jc w:val="both"/>
        <w:rPr>
          <w:sz w:val="24"/>
          <w:szCs w:val="24"/>
        </w:rPr>
      </w:pPr>
      <w:r w:rsidRPr="006473B6">
        <w:rPr>
          <w:sz w:val="24"/>
          <w:szCs w:val="24"/>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60112E" w:rsidRPr="006473B6" w:rsidRDefault="004106D4" w:rsidP="00D552B0">
      <w:pPr>
        <w:pStyle w:val="1"/>
        <w:tabs>
          <w:tab w:val="left" w:pos="993"/>
          <w:tab w:val="left" w:pos="1527"/>
          <w:tab w:val="left" w:pos="9214"/>
        </w:tabs>
        <w:spacing w:before="3"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84"/>
        </w:numPr>
        <w:tabs>
          <w:tab w:val="left" w:pos="993"/>
          <w:tab w:val="left" w:pos="1527"/>
          <w:tab w:val="left" w:pos="9214"/>
        </w:tabs>
        <w:spacing w:before="87"/>
        <w:ind w:left="284" w:firstLine="283"/>
        <w:jc w:val="both"/>
        <w:rPr>
          <w:i/>
          <w:sz w:val="24"/>
          <w:szCs w:val="24"/>
        </w:rPr>
      </w:pPr>
      <w:r w:rsidRPr="006473B6">
        <w:rPr>
          <w:i/>
          <w:sz w:val="24"/>
          <w:szCs w:val="24"/>
        </w:rPr>
        <w:t>выявлять и формулировать проблему, требующую технологического</w:t>
      </w:r>
      <w:r w:rsidRPr="006473B6">
        <w:rPr>
          <w:i/>
          <w:spacing w:val="-1"/>
          <w:sz w:val="24"/>
          <w:szCs w:val="24"/>
        </w:rPr>
        <w:t xml:space="preserve"> </w:t>
      </w:r>
      <w:r w:rsidRPr="006473B6">
        <w:rPr>
          <w:i/>
          <w:sz w:val="24"/>
          <w:szCs w:val="24"/>
        </w:rPr>
        <w:t>решения;</w:t>
      </w:r>
    </w:p>
    <w:p w:rsidR="0060112E" w:rsidRPr="006473B6" w:rsidRDefault="004106D4" w:rsidP="00D552B0">
      <w:pPr>
        <w:pStyle w:val="a5"/>
        <w:numPr>
          <w:ilvl w:val="1"/>
          <w:numId w:val="84"/>
        </w:numPr>
        <w:tabs>
          <w:tab w:val="left" w:pos="993"/>
          <w:tab w:val="left" w:pos="1527"/>
          <w:tab w:val="left" w:pos="9214"/>
        </w:tabs>
        <w:spacing w:before="2"/>
        <w:ind w:left="284" w:right="463" w:firstLine="283"/>
        <w:jc w:val="both"/>
        <w:rPr>
          <w:i/>
          <w:sz w:val="24"/>
          <w:szCs w:val="24"/>
        </w:rPr>
      </w:pPr>
      <w:r w:rsidRPr="006473B6">
        <w:rPr>
          <w:i/>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w:t>
      </w:r>
      <w:r w:rsidRPr="006473B6">
        <w:rPr>
          <w:i/>
          <w:spacing w:val="-2"/>
          <w:sz w:val="24"/>
          <w:szCs w:val="24"/>
        </w:rPr>
        <w:t xml:space="preserve"> </w:t>
      </w:r>
      <w:r w:rsidRPr="006473B6">
        <w:rPr>
          <w:i/>
          <w:sz w:val="24"/>
          <w:szCs w:val="24"/>
        </w:rPr>
        <w:t>технологии;</w:t>
      </w:r>
    </w:p>
    <w:p w:rsidR="0060112E" w:rsidRPr="006473B6" w:rsidRDefault="004106D4" w:rsidP="00D552B0">
      <w:pPr>
        <w:pStyle w:val="a5"/>
        <w:numPr>
          <w:ilvl w:val="1"/>
          <w:numId w:val="84"/>
        </w:numPr>
        <w:tabs>
          <w:tab w:val="left" w:pos="993"/>
          <w:tab w:val="left" w:pos="1527"/>
          <w:tab w:val="left" w:pos="9214"/>
        </w:tabs>
        <w:spacing w:before="8"/>
        <w:ind w:left="284" w:right="462" w:firstLine="283"/>
        <w:jc w:val="both"/>
        <w:rPr>
          <w:i/>
          <w:sz w:val="24"/>
          <w:szCs w:val="24"/>
        </w:rPr>
      </w:pPr>
      <w:r w:rsidRPr="006473B6">
        <w:rPr>
          <w:i/>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w:t>
      </w:r>
      <w:r w:rsidRPr="006473B6">
        <w:rPr>
          <w:i/>
          <w:spacing w:val="-5"/>
          <w:sz w:val="24"/>
          <w:szCs w:val="24"/>
        </w:rPr>
        <w:t xml:space="preserve"> </w:t>
      </w:r>
      <w:r w:rsidRPr="006473B6">
        <w:rPr>
          <w:i/>
          <w:sz w:val="24"/>
          <w:szCs w:val="24"/>
        </w:rPr>
        <w:t>карты;</w:t>
      </w:r>
    </w:p>
    <w:p w:rsidR="0060112E" w:rsidRPr="006473B6" w:rsidRDefault="004106D4" w:rsidP="00D552B0">
      <w:pPr>
        <w:pStyle w:val="a5"/>
        <w:numPr>
          <w:ilvl w:val="1"/>
          <w:numId w:val="84"/>
        </w:numPr>
        <w:tabs>
          <w:tab w:val="left" w:pos="993"/>
          <w:tab w:val="left" w:pos="1527"/>
          <w:tab w:val="left" w:pos="9214"/>
        </w:tabs>
        <w:spacing w:before="2"/>
        <w:ind w:left="284" w:firstLine="283"/>
        <w:jc w:val="both"/>
        <w:rPr>
          <w:sz w:val="24"/>
          <w:szCs w:val="24"/>
        </w:rPr>
      </w:pPr>
      <w:r w:rsidRPr="006473B6">
        <w:rPr>
          <w:i/>
          <w:sz w:val="24"/>
          <w:szCs w:val="24"/>
        </w:rPr>
        <w:t>оценивать коммерческий потенциал продукта и / или</w:t>
      </w:r>
      <w:r w:rsidRPr="006473B6">
        <w:rPr>
          <w:i/>
          <w:spacing w:val="-2"/>
          <w:sz w:val="24"/>
          <w:szCs w:val="24"/>
        </w:rPr>
        <w:t xml:space="preserve"> </w:t>
      </w:r>
      <w:r w:rsidRPr="006473B6">
        <w:rPr>
          <w:i/>
          <w:sz w:val="24"/>
          <w:szCs w:val="24"/>
        </w:rPr>
        <w:t>технологии</w:t>
      </w:r>
      <w:r w:rsidRPr="006473B6">
        <w:rPr>
          <w:sz w:val="24"/>
          <w:szCs w:val="24"/>
        </w:rPr>
        <w:t>.</w:t>
      </w:r>
    </w:p>
    <w:p w:rsidR="0060112E" w:rsidRPr="006473B6" w:rsidRDefault="004106D4" w:rsidP="00D552B0">
      <w:pPr>
        <w:pStyle w:val="1"/>
        <w:tabs>
          <w:tab w:val="left" w:pos="993"/>
          <w:tab w:val="left" w:pos="9214"/>
        </w:tabs>
        <w:spacing w:before="1" w:line="240" w:lineRule="auto"/>
        <w:ind w:left="284" w:firstLine="283"/>
        <w:jc w:val="both"/>
      </w:pPr>
      <w:r w:rsidRPr="006473B6">
        <w:t>Построение образовательных траекторий и планов в области профессионального самоопределения</w:t>
      </w:r>
    </w:p>
    <w:p w:rsidR="0060112E" w:rsidRPr="006473B6" w:rsidRDefault="001451B9" w:rsidP="00D552B0">
      <w:pPr>
        <w:pStyle w:val="a3"/>
        <w:tabs>
          <w:tab w:val="left" w:pos="993"/>
          <w:tab w:val="left" w:pos="9214"/>
        </w:tabs>
        <w:ind w:left="284" w:firstLine="283"/>
        <w:jc w:val="both"/>
      </w:pPr>
      <w:r>
        <w:t xml:space="preserve">   </w:t>
      </w:r>
      <w:r w:rsidR="004106D4" w:rsidRPr="006473B6">
        <w:t>Выпускник научится:</w:t>
      </w:r>
    </w:p>
    <w:p w:rsidR="0060112E" w:rsidRPr="006473B6" w:rsidRDefault="004106D4" w:rsidP="00D552B0">
      <w:pPr>
        <w:pStyle w:val="a5"/>
        <w:numPr>
          <w:ilvl w:val="1"/>
          <w:numId w:val="84"/>
        </w:numPr>
        <w:tabs>
          <w:tab w:val="left" w:pos="993"/>
          <w:tab w:val="left" w:pos="1527"/>
          <w:tab w:val="left" w:pos="9214"/>
        </w:tabs>
        <w:spacing w:before="5"/>
        <w:ind w:left="284" w:right="465" w:firstLine="283"/>
        <w:jc w:val="both"/>
        <w:rPr>
          <w:sz w:val="24"/>
          <w:szCs w:val="24"/>
        </w:rPr>
      </w:pPr>
      <w:r w:rsidRPr="006473B6">
        <w:rPr>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w:t>
      </w:r>
      <w:r w:rsidRPr="006473B6">
        <w:rPr>
          <w:spacing w:val="-2"/>
          <w:sz w:val="24"/>
          <w:szCs w:val="24"/>
        </w:rPr>
        <w:t xml:space="preserve"> </w:t>
      </w:r>
      <w:r w:rsidRPr="006473B6">
        <w:rPr>
          <w:sz w:val="24"/>
          <w:szCs w:val="24"/>
        </w:rPr>
        <w:t>развития,</w:t>
      </w:r>
    </w:p>
    <w:p w:rsidR="0060112E" w:rsidRPr="006473B6" w:rsidRDefault="004106D4" w:rsidP="00D552B0">
      <w:pPr>
        <w:pStyle w:val="a5"/>
        <w:numPr>
          <w:ilvl w:val="1"/>
          <w:numId w:val="84"/>
        </w:numPr>
        <w:tabs>
          <w:tab w:val="left" w:pos="851"/>
          <w:tab w:val="left" w:pos="1527"/>
          <w:tab w:val="left" w:pos="9214"/>
        </w:tabs>
        <w:spacing w:before="5"/>
        <w:ind w:left="284" w:firstLine="0"/>
        <w:jc w:val="both"/>
        <w:rPr>
          <w:sz w:val="24"/>
          <w:szCs w:val="24"/>
        </w:rPr>
      </w:pPr>
      <w:r w:rsidRPr="006473B6">
        <w:rPr>
          <w:sz w:val="24"/>
          <w:szCs w:val="24"/>
        </w:rPr>
        <w:t>характеризовать ситуацию на региональном рынке труда, называет тенденции ее</w:t>
      </w:r>
      <w:r w:rsidRPr="006473B6">
        <w:rPr>
          <w:spacing w:val="-10"/>
          <w:sz w:val="24"/>
          <w:szCs w:val="24"/>
        </w:rPr>
        <w:t xml:space="preserve"> </w:t>
      </w:r>
      <w:r w:rsidRPr="006473B6">
        <w:rPr>
          <w:sz w:val="24"/>
          <w:szCs w:val="24"/>
        </w:rPr>
        <w:t>развития,</w:t>
      </w:r>
    </w:p>
    <w:p w:rsidR="0060112E" w:rsidRPr="006473B6" w:rsidRDefault="004106D4" w:rsidP="00D552B0">
      <w:pPr>
        <w:pStyle w:val="a5"/>
        <w:numPr>
          <w:ilvl w:val="1"/>
          <w:numId w:val="84"/>
        </w:numPr>
        <w:tabs>
          <w:tab w:val="left" w:pos="851"/>
          <w:tab w:val="left" w:pos="1527"/>
          <w:tab w:val="left" w:pos="9214"/>
        </w:tabs>
        <w:spacing w:before="1"/>
        <w:ind w:left="284" w:firstLine="0"/>
        <w:jc w:val="both"/>
      </w:pPr>
      <w:r w:rsidRPr="006473B6">
        <w:rPr>
          <w:sz w:val="24"/>
          <w:szCs w:val="24"/>
        </w:rPr>
        <w:t>разъяснять социальное значение групп профессий, востребованных на региональном</w:t>
      </w:r>
      <w:r w:rsidRPr="001451B9">
        <w:rPr>
          <w:spacing w:val="51"/>
          <w:sz w:val="24"/>
          <w:szCs w:val="24"/>
        </w:rPr>
        <w:t xml:space="preserve"> </w:t>
      </w:r>
      <w:r w:rsidRPr="006473B6">
        <w:rPr>
          <w:sz w:val="24"/>
          <w:szCs w:val="24"/>
        </w:rPr>
        <w:t>рынке</w:t>
      </w:r>
      <w:r w:rsidR="001451B9">
        <w:rPr>
          <w:sz w:val="24"/>
          <w:szCs w:val="24"/>
        </w:rPr>
        <w:t xml:space="preserve"> </w:t>
      </w:r>
      <w:r w:rsidRPr="001451B9">
        <w:rPr>
          <w:spacing w:val="-1"/>
        </w:rPr>
        <w:t>труда,</w:t>
      </w:r>
    </w:p>
    <w:p w:rsidR="0060112E" w:rsidRPr="006473B6" w:rsidRDefault="004106D4" w:rsidP="00D552B0">
      <w:pPr>
        <w:pStyle w:val="a5"/>
        <w:numPr>
          <w:ilvl w:val="0"/>
          <w:numId w:val="86"/>
        </w:numPr>
        <w:tabs>
          <w:tab w:val="left" w:pos="324"/>
          <w:tab w:val="left" w:pos="851"/>
          <w:tab w:val="left" w:pos="9214"/>
        </w:tabs>
        <w:ind w:left="284" w:firstLine="0"/>
        <w:jc w:val="both"/>
        <w:rPr>
          <w:sz w:val="24"/>
          <w:szCs w:val="24"/>
        </w:rPr>
      </w:pPr>
      <w:r w:rsidRPr="006473B6">
        <w:rPr>
          <w:sz w:val="24"/>
          <w:szCs w:val="24"/>
        </w:rPr>
        <w:t>характеризовать группы предприятий региона</w:t>
      </w:r>
      <w:r w:rsidRPr="006473B6">
        <w:rPr>
          <w:spacing w:val="-1"/>
          <w:sz w:val="24"/>
          <w:szCs w:val="24"/>
        </w:rPr>
        <w:t xml:space="preserve"> </w:t>
      </w:r>
      <w:r w:rsidRPr="006473B6">
        <w:rPr>
          <w:sz w:val="24"/>
          <w:szCs w:val="24"/>
        </w:rPr>
        <w:t>проживания,</w:t>
      </w:r>
    </w:p>
    <w:p w:rsidR="0060112E" w:rsidRPr="006473B6" w:rsidRDefault="00AD116B" w:rsidP="00D552B0">
      <w:pPr>
        <w:pStyle w:val="a5"/>
        <w:numPr>
          <w:ilvl w:val="0"/>
          <w:numId w:val="86"/>
        </w:numPr>
        <w:tabs>
          <w:tab w:val="left" w:pos="324"/>
          <w:tab w:val="left" w:pos="851"/>
          <w:tab w:val="left" w:pos="2278"/>
          <w:tab w:val="left" w:pos="3777"/>
          <w:tab w:val="left" w:pos="6073"/>
          <w:tab w:val="left" w:pos="7613"/>
          <w:tab w:val="left" w:pos="9047"/>
          <w:tab w:val="left" w:pos="9214"/>
        </w:tabs>
        <w:ind w:left="284" w:right="590" w:firstLine="0"/>
        <w:jc w:val="both"/>
      </w:pPr>
      <w:r>
        <w:rPr>
          <w:sz w:val="24"/>
          <w:szCs w:val="24"/>
        </w:rPr>
        <w:t xml:space="preserve">характеризовать учреждения </w:t>
      </w:r>
      <w:r w:rsidR="004106D4" w:rsidRPr="006473B6">
        <w:rPr>
          <w:sz w:val="24"/>
          <w:szCs w:val="24"/>
        </w:rPr>
        <w:t>профессио</w:t>
      </w:r>
      <w:r w:rsidR="001451B9">
        <w:rPr>
          <w:sz w:val="24"/>
          <w:szCs w:val="24"/>
        </w:rPr>
        <w:t>нального</w:t>
      </w:r>
      <w:r w:rsidR="001451B9">
        <w:rPr>
          <w:sz w:val="24"/>
          <w:szCs w:val="24"/>
        </w:rPr>
        <w:tab/>
        <w:t>образования</w:t>
      </w:r>
      <w:r w:rsidR="001451B9">
        <w:rPr>
          <w:sz w:val="24"/>
          <w:szCs w:val="24"/>
        </w:rPr>
        <w:tab/>
        <w:t xml:space="preserve">различного </w:t>
      </w:r>
      <w:r w:rsidR="004106D4" w:rsidRPr="006473B6">
        <w:rPr>
          <w:sz w:val="24"/>
          <w:szCs w:val="24"/>
        </w:rPr>
        <w:t>уровня,</w:t>
      </w:r>
      <w:r w:rsidR="001451B9">
        <w:rPr>
          <w:sz w:val="24"/>
          <w:szCs w:val="24"/>
        </w:rPr>
        <w:t xml:space="preserve"> </w:t>
      </w:r>
      <w:r w:rsidR="004106D4" w:rsidRPr="006473B6">
        <w:t>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60112E" w:rsidRPr="00CC112D" w:rsidRDefault="004106D4" w:rsidP="00D552B0">
      <w:pPr>
        <w:pStyle w:val="a5"/>
        <w:numPr>
          <w:ilvl w:val="0"/>
          <w:numId w:val="132"/>
        </w:numPr>
        <w:tabs>
          <w:tab w:val="left" w:pos="851"/>
          <w:tab w:val="left" w:pos="1527"/>
          <w:tab w:val="left" w:pos="9214"/>
        </w:tabs>
        <w:ind w:left="284" w:firstLine="0"/>
        <w:jc w:val="both"/>
        <w:rPr>
          <w:sz w:val="24"/>
          <w:szCs w:val="24"/>
        </w:rPr>
      </w:pPr>
      <w:r w:rsidRPr="00CC112D">
        <w:rPr>
          <w:sz w:val="24"/>
          <w:szCs w:val="24"/>
        </w:rPr>
        <w:t>анализировать свои мотивы и причины принятия тех или иных</w:t>
      </w:r>
      <w:r w:rsidRPr="00CC112D">
        <w:rPr>
          <w:spacing w:val="-6"/>
          <w:sz w:val="24"/>
          <w:szCs w:val="24"/>
        </w:rPr>
        <w:t xml:space="preserve"> </w:t>
      </w:r>
      <w:r w:rsidRPr="00CC112D">
        <w:rPr>
          <w:sz w:val="24"/>
          <w:szCs w:val="24"/>
        </w:rPr>
        <w:t>решений,</w:t>
      </w:r>
    </w:p>
    <w:p w:rsidR="0060112E" w:rsidRPr="00CC112D" w:rsidRDefault="004106D4" w:rsidP="00D552B0">
      <w:pPr>
        <w:pStyle w:val="a5"/>
        <w:numPr>
          <w:ilvl w:val="0"/>
          <w:numId w:val="132"/>
        </w:numPr>
        <w:tabs>
          <w:tab w:val="left" w:pos="851"/>
          <w:tab w:val="left" w:pos="1527"/>
          <w:tab w:val="left" w:pos="9214"/>
        </w:tabs>
        <w:spacing w:before="1"/>
        <w:ind w:left="284" w:right="464" w:firstLine="0"/>
        <w:jc w:val="both"/>
        <w:rPr>
          <w:sz w:val="24"/>
          <w:szCs w:val="24"/>
        </w:rPr>
      </w:pPr>
      <w:r w:rsidRPr="00CC112D">
        <w:rPr>
          <w:sz w:val="24"/>
          <w:szCs w:val="24"/>
        </w:rPr>
        <w:t>анализировать результаты и последствия своих решений, связанных с выбором и реализацией образовательной</w:t>
      </w:r>
      <w:r w:rsidRPr="00CC112D">
        <w:rPr>
          <w:spacing w:val="-3"/>
          <w:sz w:val="24"/>
          <w:szCs w:val="24"/>
        </w:rPr>
        <w:t xml:space="preserve"> </w:t>
      </w:r>
      <w:r w:rsidRPr="00CC112D">
        <w:rPr>
          <w:sz w:val="24"/>
          <w:szCs w:val="24"/>
        </w:rPr>
        <w:t>траектории,</w:t>
      </w:r>
    </w:p>
    <w:p w:rsidR="0060112E" w:rsidRPr="00CC112D" w:rsidRDefault="004106D4" w:rsidP="00D552B0">
      <w:pPr>
        <w:pStyle w:val="a5"/>
        <w:numPr>
          <w:ilvl w:val="0"/>
          <w:numId w:val="132"/>
        </w:numPr>
        <w:tabs>
          <w:tab w:val="left" w:pos="851"/>
          <w:tab w:val="left" w:pos="1527"/>
          <w:tab w:val="left" w:pos="9214"/>
        </w:tabs>
        <w:spacing w:before="4"/>
        <w:ind w:left="284" w:right="460" w:firstLine="0"/>
        <w:jc w:val="both"/>
        <w:rPr>
          <w:sz w:val="24"/>
          <w:szCs w:val="24"/>
        </w:rPr>
      </w:pPr>
      <w:r w:rsidRPr="00CC112D">
        <w:rPr>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w:t>
      </w:r>
      <w:r w:rsidRPr="00CC112D">
        <w:rPr>
          <w:spacing w:val="-5"/>
          <w:sz w:val="24"/>
          <w:szCs w:val="24"/>
        </w:rPr>
        <w:t xml:space="preserve"> </w:t>
      </w:r>
      <w:r w:rsidRPr="00CC112D">
        <w:rPr>
          <w:sz w:val="24"/>
          <w:szCs w:val="24"/>
        </w:rPr>
        <w:t>деятельности,</w:t>
      </w:r>
    </w:p>
    <w:p w:rsidR="0060112E" w:rsidRPr="00CC112D" w:rsidRDefault="004106D4" w:rsidP="00D552B0">
      <w:pPr>
        <w:pStyle w:val="a5"/>
        <w:numPr>
          <w:ilvl w:val="0"/>
          <w:numId w:val="132"/>
        </w:numPr>
        <w:tabs>
          <w:tab w:val="left" w:pos="993"/>
          <w:tab w:val="left" w:pos="1527"/>
          <w:tab w:val="left" w:pos="9214"/>
        </w:tabs>
        <w:spacing w:before="2"/>
        <w:ind w:left="284" w:right="465" w:firstLine="283"/>
        <w:jc w:val="both"/>
        <w:rPr>
          <w:sz w:val="24"/>
          <w:szCs w:val="24"/>
        </w:rPr>
      </w:pPr>
      <w:r w:rsidRPr="00CC112D">
        <w:rPr>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w:t>
      </w:r>
      <w:r w:rsidRPr="00CC112D">
        <w:rPr>
          <w:spacing w:val="-9"/>
          <w:sz w:val="24"/>
          <w:szCs w:val="24"/>
        </w:rPr>
        <w:t xml:space="preserve"> </w:t>
      </w:r>
      <w:r w:rsidRPr="00CC112D">
        <w:rPr>
          <w:sz w:val="24"/>
          <w:szCs w:val="24"/>
        </w:rPr>
        <w:t>работников,</w:t>
      </w:r>
    </w:p>
    <w:p w:rsidR="0060112E" w:rsidRPr="00CC112D" w:rsidRDefault="004106D4" w:rsidP="00D552B0">
      <w:pPr>
        <w:pStyle w:val="a5"/>
        <w:numPr>
          <w:ilvl w:val="0"/>
          <w:numId w:val="132"/>
        </w:numPr>
        <w:tabs>
          <w:tab w:val="left" w:pos="993"/>
          <w:tab w:val="left" w:pos="1527"/>
          <w:tab w:val="left" w:pos="9214"/>
        </w:tabs>
        <w:spacing w:before="4"/>
        <w:ind w:left="284" w:right="465" w:firstLine="283"/>
        <w:jc w:val="both"/>
        <w:rPr>
          <w:sz w:val="24"/>
          <w:szCs w:val="24"/>
        </w:rPr>
      </w:pPr>
      <w:r w:rsidRPr="00CC112D">
        <w:rPr>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Pr="00CC112D">
        <w:rPr>
          <w:spacing w:val="-6"/>
          <w:sz w:val="24"/>
          <w:szCs w:val="24"/>
        </w:rPr>
        <w:t xml:space="preserve"> </w:t>
      </w:r>
      <w:r w:rsidRPr="00CC112D">
        <w:rPr>
          <w:sz w:val="24"/>
          <w:szCs w:val="24"/>
        </w:rPr>
        <w:t>труда.</w:t>
      </w:r>
    </w:p>
    <w:p w:rsidR="0060112E" w:rsidRPr="006473B6" w:rsidRDefault="00240C8F" w:rsidP="00D552B0">
      <w:pPr>
        <w:pStyle w:val="1"/>
        <w:tabs>
          <w:tab w:val="left" w:pos="993"/>
          <w:tab w:val="left" w:pos="9214"/>
        </w:tabs>
        <w:spacing w:before="8" w:line="240" w:lineRule="auto"/>
        <w:ind w:left="284" w:firstLine="283"/>
        <w:jc w:val="both"/>
      </w:pPr>
      <w:r>
        <w:t xml:space="preserve">   </w:t>
      </w:r>
      <w:r w:rsidR="004106D4" w:rsidRPr="006473B6">
        <w:t>Выпускник получит возможность научиться:</w:t>
      </w:r>
    </w:p>
    <w:p w:rsidR="0060112E" w:rsidRPr="00CC112D" w:rsidRDefault="004106D4" w:rsidP="00D552B0">
      <w:pPr>
        <w:pStyle w:val="a5"/>
        <w:numPr>
          <w:ilvl w:val="0"/>
          <w:numId w:val="133"/>
        </w:numPr>
        <w:tabs>
          <w:tab w:val="left" w:pos="993"/>
          <w:tab w:val="left" w:pos="1527"/>
          <w:tab w:val="left" w:pos="9214"/>
        </w:tabs>
        <w:spacing w:before="1"/>
        <w:ind w:left="284" w:right="466" w:firstLine="283"/>
        <w:jc w:val="both"/>
        <w:rPr>
          <w:i/>
          <w:sz w:val="24"/>
          <w:szCs w:val="24"/>
        </w:rPr>
      </w:pPr>
      <w:r w:rsidRPr="00CC112D">
        <w:rPr>
          <w:i/>
          <w:sz w:val="24"/>
          <w:szCs w:val="24"/>
        </w:rPr>
        <w:t>предлагать альтернативные варианты траекторий профессионального образования для занятия заданных</w:t>
      </w:r>
      <w:r w:rsidRPr="00CC112D">
        <w:rPr>
          <w:i/>
          <w:spacing w:val="-4"/>
          <w:sz w:val="24"/>
          <w:szCs w:val="24"/>
        </w:rPr>
        <w:t xml:space="preserve"> </w:t>
      </w:r>
      <w:r w:rsidRPr="00CC112D">
        <w:rPr>
          <w:i/>
          <w:sz w:val="24"/>
          <w:szCs w:val="24"/>
        </w:rPr>
        <w:t>должностей;</w:t>
      </w:r>
    </w:p>
    <w:p w:rsidR="0060112E" w:rsidRPr="00CC112D" w:rsidRDefault="004106D4" w:rsidP="00D552B0">
      <w:pPr>
        <w:pStyle w:val="a5"/>
        <w:numPr>
          <w:ilvl w:val="0"/>
          <w:numId w:val="133"/>
        </w:numPr>
        <w:tabs>
          <w:tab w:val="left" w:pos="993"/>
          <w:tab w:val="left" w:pos="1527"/>
          <w:tab w:val="left" w:pos="9214"/>
        </w:tabs>
        <w:spacing w:before="2"/>
        <w:ind w:left="284" w:right="460" w:firstLine="283"/>
        <w:jc w:val="both"/>
        <w:rPr>
          <w:sz w:val="24"/>
          <w:szCs w:val="24"/>
        </w:rPr>
      </w:pPr>
      <w:r w:rsidRPr="00CC112D">
        <w:rPr>
          <w:i/>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CC112D">
        <w:rPr>
          <w:sz w:val="24"/>
          <w:szCs w:val="24"/>
        </w:rPr>
        <w:t>.</w:t>
      </w:r>
    </w:p>
    <w:p w:rsidR="0060112E" w:rsidRPr="006473B6" w:rsidRDefault="004106D4" w:rsidP="00D552B0">
      <w:pPr>
        <w:pStyle w:val="1"/>
        <w:tabs>
          <w:tab w:val="left" w:pos="993"/>
          <w:tab w:val="left" w:pos="9214"/>
        </w:tabs>
        <w:spacing w:before="2" w:line="240" w:lineRule="auto"/>
        <w:ind w:left="284" w:firstLine="283"/>
        <w:jc w:val="both"/>
      </w:pPr>
      <w:r w:rsidRPr="006473B6">
        <w:t>По годам обучения результаты могут быть структурированы и конкретизированы следующим образом:</w:t>
      </w:r>
    </w:p>
    <w:p w:rsidR="0060112E" w:rsidRPr="006473B6" w:rsidRDefault="004106D4" w:rsidP="00D552B0">
      <w:pPr>
        <w:pStyle w:val="a5"/>
        <w:numPr>
          <w:ilvl w:val="0"/>
          <w:numId w:val="82"/>
        </w:numPr>
        <w:tabs>
          <w:tab w:val="left" w:pos="993"/>
          <w:tab w:val="left" w:pos="1565"/>
          <w:tab w:val="left" w:pos="9214"/>
        </w:tabs>
        <w:ind w:left="284" w:firstLine="283"/>
        <w:jc w:val="both"/>
        <w:rPr>
          <w:b/>
          <w:sz w:val="24"/>
          <w:szCs w:val="24"/>
        </w:rPr>
      </w:pPr>
      <w:r w:rsidRPr="006473B6">
        <w:rPr>
          <w:b/>
          <w:sz w:val="24"/>
          <w:szCs w:val="24"/>
        </w:rPr>
        <w:t>класс</w:t>
      </w:r>
    </w:p>
    <w:p w:rsidR="0060112E" w:rsidRPr="006473B6" w:rsidRDefault="00240C8F" w:rsidP="00D552B0">
      <w:pPr>
        <w:pStyle w:val="a3"/>
        <w:tabs>
          <w:tab w:val="left" w:pos="993"/>
          <w:tab w:val="left" w:pos="9214"/>
        </w:tabs>
        <w:ind w:left="284" w:firstLine="283"/>
        <w:jc w:val="both"/>
      </w:pPr>
      <w:r>
        <w:t xml:space="preserve">   </w:t>
      </w:r>
      <w:r w:rsidR="004106D4" w:rsidRPr="006473B6">
        <w:t>По завершении учебного года обучающийся:</w:t>
      </w:r>
    </w:p>
    <w:p w:rsidR="0060112E" w:rsidRPr="006473B6" w:rsidRDefault="004106D4" w:rsidP="00D552B0">
      <w:pPr>
        <w:pStyle w:val="a5"/>
        <w:numPr>
          <w:ilvl w:val="0"/>
          <w:numId w:val="137"/>
        </w:numPr>
        <w:tabs>
          <w:tab w:val="left" w:pos="993"/>
          <w:tab w:val="left" w:pos="1527"/>
          <w:tab w:val="left" w:pos="9214"/>
        </w:tabs>
        <w:spacing w:before="2"/>
        <w:ind w:left="284" w:firstLine="283"/>
        <w:jc w:val="both"/>
        <w:rPr>
          <w:sz w:val="24"/>
          <w:szCs w:val="24"/>
        </w:rPr>
      </w:pPr>
      <w:r w:rsidRPr="006473B6">
        <w:rPr>
          <w:sz w:val="24"/>
          <w:szCs w:val="24"/>
        </w:rPr>
        <w:t>характеризует рекламу как средство формирования</w:t>
      </w:r>
      <w:r w:rsidRPr="006473B6">
        <w:rPr>
          <w:spacing w:val="-4"/>
          <w:sz w:val="24"/>
          <w:szCs w:val="24"/>
        </w:rPr>
        <w:t xml:space="preserve"> </w:t>
      </w:r>
      <w:r w:rsidRPr="006473B6">
        <w:rPr>
          <w:sz w:val="24"/>
          <w:szCs w:val="24"/>
        </w:rPr>
        <w:t>потребностей;</w:t>
      </w:r>
    </w:p>
    <w:p w:rsidR="0060112E" w:rsidRPr="001451B9" w:rsidRDefault="004106D4" w:rsidP="00D552B0">
      <w:pPr>
        <w:pStyle w:val="a5"/>
        <w:numPr>
          <w:ilvl w:val="0"/>
          <w:numId w:val="137"/>
        </w:numPr>
        <w:tabs>
          <w:tab w:val="left" w:pos="993"/>
          <w:tab w:val="left" w:pos="1527"/>
          <w:tab w:val="left" w:pos="9214"/>
        </w:tabs>
        <w:spacing w:before="2"/>
        <w:ind w:left="284" w:right="469" w:firstLine="283"/>
        <w:jc w:val="both"/>
        <w:rPr>
          <w:sz w:val="24"/>
          <w:szCs w:val="24"/>
        </w:rPr>
      </w:pPr>
      <w:r w:rsidRPr="001451B9">
        <w:rPr>
          <w:sz w:val="24"/>
          <w:szCs w:val="24"/>
        </w:rPr>
        <w:t>характеризует виды ресурсов, объясняет место ресурсов в проектировании и реализации технологического</w:t>
      </w:r>
      <w:r w:rsidRPr="001451B9">
        <w:rPr>
          <w:spacing w:val="-1"/>
          <w:sz w:val="24"/>
          <w:szCs w:val="24"/>
        </w:rPr>
        <w:t xml:space="preserve"> </w:t>
      </w:r>
      <w:r w:rsidRPr="001451B9">
        <w:rPr>
          <w:sz w:val="24"/>
          <w:szCs w:val="24"/>
        </w:rPr>
        <w:t>процесса;</w:t>
      </w:r>
    </w:p>
    <w:p w:rsidR="0060112E" w:rsidRPr="00240C8F" w:rsidRDefault="00240C8F" w:rsidP="00D552B0">
      <w:pPr>
        <w:pStyle w:val="a5"/>
        <w:numPr>
          <w:ilvl w:val="0"/>
          <w:numId w:val="137"/>
        </w:numPr>
        <w:tabs>
          <w:tab w:val="left" w:pos="993"/>
          <w:tab w:val="left" w:pos="1527"/>
          <w:tab w:val="left" w:pos="2672"/>
          <w:tab w:val="left" w:pos="4205"/>
          <w:tab w:val="left" w:pos="5238"/>
          <w:tab w:val="left" w:pos="6771"/>
          <w:tab w:val="left" w:pos="8275"/>
          <w:tab w:val="left" w:pos="8733"/>
          <w:tab w:val="left" w:pos="9214"/>
          <w:tab w:val="left" w:pos="9658"/>
        </w:tabs>
        <w:spacing w:before="2"/>
        <w:ind w:left="284" w:right="462" w:firstLine="283"/>
        <w:jc w:val="both"/>
        <w:rPr>
          <w:sz w:val="24"/>
          <w:szCs w:val="24"/>
        </w:rPr>
      </w:pPr>
      <w:r w:rsidRPr="00240C8F">
        <w:rPr>
          <w:sz w:val="24"/>
          <w:szCs w:val="24"/>
        </w:rPr>
        <w:t>называет</w:t>
      </w:r>
      <w:r w:rsidRPr="00240C8F">
        <w:rPr>
          <w:sz w:val="24"/>
          <w:szCs w:val="24"/>
        </w:rPr>
        <w:tab/>
        <w:t xml:space="preserve">предприятия </w:t>
      </w:r>
      <w:r>
        <w:rPr>
          <w:sz w:val="24"/>
          <w:szCs w:val="24"/>
        </w:rPr>
        <w:t xml:space="preserve">региона </w:t>
      </w:r>
      <w:r w:rsidRPr="00240C8F">
        <w:rPr>
          <w:sz w:val="24"/>
          <w:szCs w:val="24"/>
        </w:rPr>
        <w:t xml:space="preserve">проживания, работающие на </w:t>
      </w:r>
      <w:r w:rsidR="004106D4" w:rsidRPr="00240C8F">
        <w:rPr>
          <w:sz w:val="24"/>
          <w:szCs w:val="24"/>
        </w:rPr>
        <w:t>основе</w:t>
      </w:r>
      <w:r w:rsidR="004106D4" w:rsidRPr="00240C8F">
        <w:rPr>
          <w:sz w:val="24"/>
          <w:szCs w:val="24"/>
        </w:rPr>
        <w:tab/>
      </w:r>
      <w:r>
        <w:rPr>
          <w:sz w:val="24"/>
          <w:szCs w:val="24"/>
        </w:rPr>
        <w:t xml:space="preserve"> </w:t>
      </w:r>
      <w:r w:rsidR="004106D4" w:rsidRPr="00240C8F">
        <w:rPr>
          <w:sz w:val="24"/>
          <w:szCs w:val="24"/>
        </w:rPr>
        <w:t>современных производственных технологий, приводит примеры функций работников этих</w:t>
      </w:r>
      <w:r w:rsidR="004106D4" w:rsidRPr="00240C8F">
        <w:rPr>
          <w:spacing w:val="-9"/>
          <w:sz w:val="24"/>
          <w:szCs w:val="24"/>
        </w:rPr>
        <w:t xml:space="preserve"> </w:t>
      </w:r>
      <w:r w:rsidR="004106D4" w:rsidRPr="00240C8F">
        <w:rPr>
          <w:sz w:val="24"/>
          <w:szCs w:val="24"/>
        </w:rPr>
        <w:t>предприятий;</w:t>
      </w:r>
    </w:p>
    <w:p w:rsidR="0060112E" w:rsidRPr="006473B6" w:rsidRDefault="004106D4" w:rsidP="00D552B0">
      <w:pPr>
        <w:pStyle w:val="a5"/>
        <w:numPr>
          <w:ilvl w:val="0"/>
          <w:numId w:val="138"/>
        </w:numPr>
        <w:tabs>
          <w:tab w:val="left" w:pos="993"/>
          <w:tab w:val="left" w:pos="1527"/>
          <w:tab w:val="left" w:pos="9214"/>
        </w:tabs>
        <w:spacing w:before="1"/>
        <w:ind w:left="284" w:firstLine="283"/>
        <w:jc w:val="both"/>
        <w:rPr>
          <w:sz w:val="24"/>
          <w:szCs w:val="24"/>
        </w:rPr>
      </w:pPr>
      <w:r w:rsidRPr="006473B6">
        <w:rPr>
          <w:sz w:val="24"/>
          <w:szCs w:val="24"/>
        </w:rPr>
        <w:t>разъясняет содержание понятий «технология», «технологический процесс»,</w:t>
      </w:r>
      <w:r w:rsidRPr="006473B6">
        <w:rPr>
          <w:spacing w:val="54"/>
          <w:sz w:val="24"/>
          <w:szCs w:val="24"/>
        </w:rPr>
        <w:t xml:space="preserve"> </w:t>
      </w:r>
      <w:r w:rsidRPr="006473B6">
        <w:rPr>
          <w:sz w:val="24"/>
          <w:szCs w:val="24"/>
        </w:rPr>
        <w:t>«потребность»,</w:t>
      </w:r>
    </w:p>
    <w:p w:rsidR="0060112E" w:rsidRPr="006473B6" w:rsidRDefault="004106D4" w:rsidP="00D552B0">
      <w:pPr>
        <w:pStyle w:val="a3"/>
        <w:tabs>
          <w:tab w:val="left" w:pos="993"/>
          <w:tab w:val="left" w:pos="9214"/>
        </w:tabs>
        <w:ind w:left="284" w:firstLine="283"/>
        <w:jc w:val="both"/>
      </w:pPr>
      <w:r w:rsidRPr="006473B6">
        <w:t>«конструкция», «механизм», «проект» и адекватно пользуется этими понятиями;</w:t>
      </w:r>
    </w:p>
    <w:p w:rsidR="0060112E" w:rsidRPr="006473B6" w:rsidRDefault="004106D4" w:rsidP="00D552B0">
      <w:pPr>
        <w:pStyle w:val="a5"/>
        <w:numPr>
          <w:ilvl w:val="0"/>
          <w:numId w:val="138"/>
        </w:numPr>
        <w:tabs>
          <w:tab w:val="left" w:pos="993"/>
          <w:tab w:val="left" w:pos="1527"/>
          <w:tab w:val="left" w:pos="9214"/>
        </w:tabs>
        <w:spacing w:before="10"/>
        <w:ind w:left="284" w:right="470" w:firstLine="283"/>
        <w:jc w:val="both"/>
      </w:pPr>
      <w:r w:rsidRPr="001451B9">
        <w:rPr>
          <w:sz w:val="24"/>
          <w:szCs w:val="24"/>
        </w:rPr>
        <w:t>объясняет основания развития технологий, опираясь на произвольно избранную группу потребностей, которые удовлетворяют эти</w:t>
      </w:r>
      <w:r w:rsidRPr="001451B9">
        <w:rPr>
          <w:spacing w:val="-1"/>
          <w:sz w:val="24"/>
          <w:szCs w:val="24"/>
        </w:rPr>
        <w:t xml:space="preserve"> </w:t>
      </w:r>
      <w:r w:rsidRPr="001451B9">
        <w:rPr>
          <w:sz w:val="24"/>
          <w:szCs w:val="24"/>
        </w:rPr>
        <w:t>технологии;</w:t>
      </w:r>
      <w:r w:rsidRPr="006473B6">
        <w:t>быта;</w:t>
      </w:r>
    </w:p>
    <w:p w:rsidR="0060112E" w:rsidRPr="006473B6" w:rsidRDefault="004106D4" w:rsidP="00D552B0">
      <w:pPr>
        <w:pStyle w:val="a5"/>
        <w:numPr>
          <w:ilvl w:val="0"/>
          <w:numId w:val="86"/>
        </w:numPr>
        <w:tabs>
          <w:tab w:val="left" w:pos="393"/>
          <w:tab w:val="left" w:pos="993"/>
          <w:tab w:val="left" w:pos="9214"/>
        </w:tabs>
        <w:spacing w:before="87"/>
        <w:ind w:left="284" w:firstLine="283"/>
        <w:jc w:val="both"/>
        <w:rPr>
          <w:sz w:val="24"/>
          <w:szCs w:val="24"/>
        </w:rPr>
      </w:pPr>
      <w:r w:rsidRPr="006473B6">
        <w:rPr>
          <w:sz w:val="24"/>
          <w:szCs w:val="24"/>
        </w:rPr>
        <w:t xml:space="preserve">приводит  произвольные  примеры  производственных  технологий  и  технологий  в </w:t>
      </w:r>
      <w:r w:rsidRPr="006473B6">
        <w:rPr>
          <w:spacing w:val="58"/>
          <w:sz w:val="24"/>
          <w:szCs w:val="24"/>
        </w:rPr>
        <w:t xml:space="preserve"> </w:t>
      </w:r>
      <w:r w:rsidRPr="006473B6">
        <w:rPr>
          <w:sz w:val="24"/>
          <w:szCs w:val="24"/>
        </w:rPr>
        <w:t>сфере</w:t>
      </w:r>
    </w:p>
    <w:p w:rsidR="0060112E" w:rsidRPr="006473B6" w:rsidRDefault="004106D4" w:rsidP="00D552B0">
      <w:pPr>
        <w:pStyle w:val="a5"/>
        <w:numPr>
          <w:ilvl w:val="0"/>
          <w:numId w:val="86"/>
        </w:numPr>
        <w:tabs>
          <w:tab w:val="left" w:pos="393"/>
          <w:tab w:val="left" w:pos="993"/>
          <w:tab w:val="left" w:pos="9214"/>
        </w:tabs>
        <w:spacing w:before="1"/>
        <w:ind w:left="284" w:firstLine="283"/>
        <w:jc w:val="both"/>
      </w:pPr>
      <w:r w:rsidRPr="006473B6">
        <w:rPr>
          <w:sz w:val="24"/>
          <w:szCs w:val="24"/>
        </w:rPr>
        <w:t xml:space="preserve">объясняет, </w:t>
      </w:r>
      <w:r w:rsidRPr="00240C8F">
        <w:rPr>
          <w:spacing w:val="34"/>
          <w:sz w:val="24"/>
          <w:szCs w:val="24"/>
        </w:rPr>
        <w:t xml:space="preserve"> </w:t>
      </w:r>
      <w:r w:rsidRPr="006473B6">
        <w:rPr>
          <w:sz w:val="24"/>
          <w:szCs w:val="24"/>
        </w:rPr>
        <w:t xml:space="preserve">приводя </w:t>
      </w:r>
      <w:r w:rsidRPr="00240C8F">
        <w:rPr>
          <w:spacing w:val="32"/>
          <w:sz w:val="24"/>
          <w:szCs w:val="24"/>
        </w:rPr>
        <w:t xml:space="preserve"> </w:t>
      </w:r>
      <w:r w:rsidRPr="006473B6">
        <w:rPr>
          <w:sz w:val="24"/>
          <w:szCs w:val="24"/>
        </w:rPr>
        <w:t xml:space="preserve">примеры, </w:t>
      </w:r>
      <w:r w:rsidRPr="00240C8F">
        <w:rPr>
          <w:spacing w:val="34"/>
          <w:sz w:val="24"/>
          <w:szCs w:val="24"/>
        </w:rPr>
        <w:t xml:space="preserve"> </w:t>
      </w:r>
      <w:r w:rsidRPr="006473B6">
        <w:rPr>
          <w:sz w:val="24"/>
          <w:szCs w:val="24"/>
        </w:rPr>
        <w:t xml:space="preserve">принципиальную </w:t>
      </w:r>
      <w:r w:rsidRPr="00240C8F">
        <w:rPr>
          <w:spacing w:val="35"/>
          <w:sz w:val="24"/>
          <w:szCs w:val="24"/>
        </w:rPr>
        <w:t xml:space="preserve"> </w:t>
      </w:r>
      <w:r w:rsidRPr="006473B6">
        <w:rPr>
          <w:sz w:val="24"/>
          <w:szCs w:val="24"/>
        </w:rPr>
        <w:t xml:space="preserve">технологическую </w:t>
      </w:r>
      <w:r w:rsidRPr="00240C8F">
        <w:rPr>
          <w:spacing w:val="37"/>
          <w:sz w:val="24"/>
          <w:szCs w:val="24"/>
        </w:rPr>
        <w:t xml:space="preserve"> </w:t>
      </w:r>
      <w:r w:rsidRPr="006473B6">
        <w:rPr>
          <w:sz w:val="24"/>
          <w:szCs w:val="24"/>
        </w:rPr>
        <w:t xml:space="preserve">схему, </w:t>
      </w:r>
      <w:r w:rsidRPr="00240C8F">
        <w:rPr>
          <w:spacing w:val="35"/>
          <w:sz w:val="24"/>
          <w:szCs w:val="24"/>
        </w:rPr>
        <w:t xml:space="preserve"> </w:t>
      </w:r>
      <w:r w:rsidRPr="006473B6">
        <w:rPr>
          <w:sz w:val="24"/>
          <w:szCs w:val="24"/>
        </w:rPr>
        <w:t xml:space="preserve">в </w:t>
      </w:r>
      <w:r w:rsidRPr="00240C8F">
        <w:rPr>
          <w:spacing w:val="34"/>
          <w:sz w:val="24"/>
          <w:szCs w:val="24"/>
        </w:rPr>
        <w:t xml:space="preserve"> </w:t>
      </w:r>
      <w:r w:rsidRPr="006473B6">
        <w:rPr>
          <w:sz w:val="24"/>
          <w:szCs w:val="24"/>
        </w:rPr>
        <w:t xml:space="preserve">том </w:t>
      </w:r>
      <w:r w:rsidRPr="00240C8F">
        <w:rPr>
          <w:spacing w:val="37"/>
          <w:sz w:val="24"/>
          <w:szCs w:val="24"/>
        </w:rPr>
        <w:t xml:space="preserve"> </w:t>
      </w:r>
      <w:r w:rsidRPr="006473B6">
        <w:rPr>
          <w:sz w:val="24"/>
          <w:szCs w:val="24"/>
        </w:rPr>
        <w:t>числе</w:t>
      </w:r>
      <w:r w:rsidR="00240C8F">
        <w:rPr>
          <w:sz w:val="24"/>
          <w:szCs w:val="24"/>
        </w:rPr>
        <w:t xml:space="preserve"> </w:t>
      </w:r>
      <w:r w:rsidRPr="006473B6">
        <w:t>характеризуя негативные эффекты;</w:t>
      </w:r>
    </w:p>
    <w:p w:rsidR="0060112E" w:rsidRPr="006473B6" w:rsidRDefault="004106D4" w:rsidP="00D552B0">
      <w:pPr>
        <w:pStyle w:val="a5"/>
        <w:numPr>
          <w:ilvl w:val="1"/>
          <w:numId w:val="131"/>
        </w:numPr>
        <w:tabs>
          <w:tab w:val="left" w:pos="993"/>
          <w:tab w:val="left" w:pos="1527"/>
          <w:tab w:val="left" w:pos="9214"/>
        </w:tabs>
        <w:spacing w:before="2"/>
        <w:ind w:left="284" w:firstLine="283"/>
        <w:jc w:val="both"/>
        <w:rPr>
          <w:sz w:val="24"/>
          <w:szCs w:val="24"/>
        </w:rPr>
      </w:pPr>
      <w:r w:rsidRPr="006473B6">
        <w:rPr>
          <w:sz w:val="24"/>
          <w:szCs w:val="24"/>
        </w:rPr>
        <w:t>составляет техническое задание, памятку, инструкцию, технологическую</w:t>
      </w:r>
      <w:r w:rsidRPr="006473B6">
        <w:rPr>
          <w:spacing w:val="-4"/>
          <w:sz w:val="24"/>
          <w:szCs w:val="24"/>
        </w:rPr>
        <w:t xml:space="preserve"> </w:t>
      </w:r>
      <w:r w:rsidRPr="006473B6">
        <w:rPr>
          <w:sz w:val="24"/>
          <w:szCs w:val="24"/>
        </w:rPr>
        <w:t>карту;</w:t>
      </w:r>
    </w:p>
    <w:p w:rsidR="0060112E" w:rsidRPr="006473B6" w:rsidRDefault="004106D4" w:rsidP="00D552B0">
      <w:pPr>
        <w:pStyle w:val="a5"/>
        <w:numPr>
          <w:ilvl w:val="1"/>
          <w:numId w:val="131"/>
        </w:numPr>
        <w:tabs>
          <w:tab w:val="left" w:pos="993"/>
          <w:tab w:val="left" w:pos="1527"/>
          <w:tab w:val="left" w:pos="9214"/>
        </w:tabs>
        <w:ind w:left="284" w:firstLine="283"/>
        <w:jc w:val="both"/>
        <w:rPr>
          <w:sz w:val="24"/>
          <w:szCs w:val="24"/>
        </w:rPr>
      </w:pPr>
      <w:r w:rsidRPr="006473B6">
        <w:rPr>
          <w:sz w:val="24"/>
          <w:szCs w:val="24"/>
        </w:rPr>
        <w:t>осуществляет сборку моделей с помощью образовательного конструктора по</w:t>
      </w:r>
      <w:r w:rsidRPr="006473B6">
        <w:rPr>
          <w:spacing w:val="-12"/>
          <w:sz w:val="24"/>
          <w:szCs w:val="24"/>
        </w:rPr>
        <w:t xml:space="preserve"> </w:t>
      </w:r>
      <w:r w:rsidRPr="006473B6">
        <w:rPr>
          <w:sz w:val="24"/>
          <w:szCs w:val="24"/>
        </w:rPr>
        <w:t>инструкции;</w:t>
      </w:r>
    </w:p>
    <w:p w:rsidR="0060112E" w:rsidRPr="006473B6" w:rsidRDefault="004106D4" w:rsidP="00D552B0">
      <w:pPr>
        <w:pStyle w:val="a5"/>
        <w:numPr>
          <w:ilvl w:val="1"/>
          <w:numId w:val="131"/>
        </w:numPr>
        <w:tabs>
          <w:tab w:val="left" w:pos="993"/>
          <w:tab w:val="left" w:pos="1527"/>
          <w:tab w:val="left" w:pos="9214"/>
        </w:tabs>
        <w:ind w:left="284" w:firstLine="283"/>
        <w:jc w:val="both"/>
        <w:rPr>
          <w:sz w:val="24"/>
          <w:szCs w:val="24"/>
        </w:rPr>
      </w:pPr>
      <w:r w:rsidRPr="006473B6">
        <w:rPr>
          <w:sz w:val="24"/>
          <w:szCs w:val="24"/>
        </w:rPr>
        <w:t>осуществляет выбор товара в модельной</w:t>
      </w:r>
      <w:r w:rsidRPr="006473B6">
        <w:rPr>
          <w:spacing w:val="-1"/>
          <w:sz w:val="24"/>
          <w:szCs w:val="24"/>
        </w:rPr>
        <w:t xml:space="preserve"> </w:t>
      </w:r>
      <w:r w:rsidRPr="006473B6">
        <w:rPr>
          <w:sz w:val="24"/>
          <w:szCs w:val="24"/>
        </w:rPr>
        <w:t>ситуации;</w:t>
      </w:r>
    </w:p>
    <w:p w:rsidR="0060112E" w:rsidRPr="006473B6" w:rsidRDefault="004106D4" w:rsidP="00D552B0">
      <w:pPr>
        <w:pStyle w:val="a5"/>
        <w:numPr>
          <w:ilvl w:val="1"/>
          <w:numId w:val="131"/>
        </w:numPr>
        <w:tabs>
          <w:tab w:val="left" w:pos="993"/>
          <w:tab w:val="left" w:pos="1587"/>
          <w:tab w:val="left" w:pos="9214"/>
        </w:tabs>
        <w:ind w:left="284" w:firstLine="283"/>
        <w:jc w:val="both"/>
        <w:rPr>
          <w:sz w:val="24"/>
          <w:szCs w:val="24"/>
        </w:rPr>
      </w:pPr>
      <w:r w:rsidRPr="006473B6">
        <w:rPr>
          <w:sz w:val="24"/>
          <w:szCs w:val="24"/>
        </w:rPr>
        <w:t>осуществляет сохранение информации в формах описания, схемы, эскиза,</w:t>
      </w:r>
      <w:r w:rsidRPr="006473B6">
        <w:rPr>
          <w:spacing w:val="-6"/>
          <w:sz w:val="24"/>
          <w:szCs w:val="24"/>
        </w:rPr>
        <w:t xml:space="preserve"> </w:t>
      </w:r>
      <w:r w:rsidRPr="006473B6">
        <w:rPr>
          <w:sz w:val="24"/>
          <w:szCs w:val="24"/>
        </w:rPr>
        <w:t>фотографии;</w:t>
      </w:r>
    </w:p>
    <w:p w:rsidR="0060112E" w:rsidRPr="006473B6" w:rsidRDefault="004106D4" w:rsidP="00D552B0">
      <w:pPr>
        <w:pStyle w:val="a5"/>
        <w:numPr>
          <w:ilvl w:val="1"/>
          <w:numId w:val="131"/>
        </w:numPr>
        <w:tabs>
          <w:tab w:val="left" w:pos="993"/>
          <w:tab w:val="left" w:pos="1527"/>
          <w:tab w:val="left" w:pos="9214"/>
        </w:tabs>
        <w:spacing w:before="1"/>
        <w:ind w:left="284" w:firstLine="283"/>
        <w:jc w:val="both"/>
        <w:rPr>
          <w:sz w:val="24"/>
          <w:szCs w:val="24"/>
        </w:rPr>
      </w:pPr>
      <w:r w:rsidRPr="006473B6">
        <w:rPr>
          <w:sz w:val="24"/>
          <w:szCs w:val="24"/>
        </w:rPr>
        <w:t>конструирует модель по заданному</w:t>
      </w:r>
      <w:r w:rsidRPr="006473B6">
        <w:rPr>
          <w:spacing w:val="-6"/>
          <w:sz w:val="24"/>
          <w:szCs w:val="24"/>
        </w:rPr>
        <w:t xml:space="preserve"> </w:t>
      </w:r>
      <w:r w:rsidRPr="006473B6">
        <w:rPr>
          <w:sz w:val="24"/>
          <w:szCs w:val="24"/>
        </w:rPr>
        <w:t>прототипу;</w:t>
      </w:r>
    </w:p>
    <w:p w:rsidR="0060112E" w:rsidRPr="006473B6" w:rsidRDefault="004106D4" w:rsidP="00D552B0">
      <w:pPr>
        <w:pStyle w:val="a5"/>
        <w:numPr>
          <w:ilvl w:val="1"/>
          <w:numId w:val="131"/>
        </w:numPr>
        <w:tabs>
          <w:tab w:val="left" w:pos="993"/>
          <w:tab w:val="left" w:pos="1527"/>
          <w:tab w:val="left" w:pos="9214"/>
        </w:tabs>
        <w:spacing w:before="2"/>
        <w:ind w:left="284" w:right="473" w:firstLine="283"/>
        <w:jc w:val="both"/>
        <w:rPr>
          <w:sz w:val="24"/>
          <w:szCs w:val="24"/>
        </w:rPr>
      </w:pPr>
      <w:r w:rsidRPr="006473B6">
        <w:rPr>
          <w:sz w:val="24"/>
          <w:szCs w:val="24"/>
        </w:rPr>
        <w:t>осуществляет корректное применение / хранение произвольно заданного продукта на основе информации производителя (инструкции, памятки,</w:t>
      </w:r>
      <w:r w:rsidRPr="006473B6">
        <w:rPr>
          <w:spacing w:val="-6"/>
          <w:sz w:val="24"/>
          <w:szCs w:val="24"/>
        </w:rPr>
        <w:t xml:space="preserve"> </w:t>
      </w:r>
      <w:r w:rsidRPr="006473B6">
        <w:rPr>
          <w:sz w:val="24"/>
          <w:szCs w:val="24"/>
        </w:rPr>
        <w:t>этикетки);</w:t>
      </w:r>
    </w:p>
    <w:p w:rsidR="0060112E" w:rsidRPr="006473B6" w:rsidRDefault="004106D4" w:rsidP="00D552B0">
      <w:pPr>
        <w:pStyle w:val="a5"/>
        <w:numPr>
          <w:ilvl w:val="1"/>
          <w:numId w:val="131"/>
        </w:numPr>
        <w:tabs>
          <w:tab w:val="left" w:pos="993"/>
          <w:tab w:val="left" w:pos="1527"/>
          <w:tab w:val="left" w:pos="9214"/>
        </w:tabs>
        <w:spacing w:before="4"/>
        <w:ind w:left="284" w:right="468" w:firstLine="283"/>
        <w:jc w:val="both"/>
        <w:rPr>
          <w:sz w:val="24"/>
          <w:szCs w:val="24"/>
        </w:rPr>
      </w:pPr>
      <w:r w:rsidRPr="006473B6">
        <w:rPr>
          <w:sz w:val="24"/>
          <w:szCs w:val="24"/>
        </w:rPr>
        <w:t>получил и проанализировал опыт изучения потребностей ближайшего социального окружения на основе самостоятельно разработанной</w:t>
      </w:r>
      <w:r w:rsidRPr="006473B6">
        <w:rPr>
          <w:spacing w:val="-6"/>
          <w:sz w:val="24"/>
          <w:szCs w:val="24"/>
        </w:rPr>
        <w:t xml:space="preserve"> </w:t>
      </w:r>
      <w:r w:rsidRPr="006473B6">
        <w:rPr>
          <w:sz w:val="24"/>
          <w:szCs w:val="24"/>
        </w:rPr>
        <w:t>программы;</w:t>
      </w:r>
    </w:p>
    <w:p w:rsidR="0060112E" w:rsidRPr="006473B6" w:rsidRDefault="004106D4" w:rsidP="00D552B0">
      <w:pPr>
        <w:pStyle w:val="a5"/>
        <w:numPr>
          <w:ilvl w:val="1"/>
          <w:numId w:val="131"/>
        </w:numPr>
        <w:tabs>
          <w:tab w:val="left" w:pos="993"/>
          <w:tab w:val="left" w:pos="1527"/>
          <w:tab w:val="left" w:pos="9214"/>
        </w:tabs>
        <w:spacing w:before="2"/>
        <w:ind w:left="284" w:firstLine="283"/>
        <w:jc w:val="both"/>
        <w:rPr>
          <w:sz w:val="24"/>
          <w:szCs w:val="24"/>
        </w:rPr>
      </w:pPr>
      <w:r w:rsidRPr="006473B6">
        <w:rPr>
          <w:sz w:val="24"/>
          <w:szCs w:val="24"/>
        </w:rPr>
        <w:t>получил и проанализировал опыт проведения испытания, анализа, модернизации</w:t>
      </w:r>
      <w:r w:rsidRPr="006473B6">
        <w:rPr>
          <w:spacing w:val="-12"/>
          <w:sz w:val="24"/>
          <w:szCs w:val="24"/>
        </w:rPr>
        <w:t xml:space="preserve"> </w:t>
      </w:r>
      <w:r w:rsidRPr="006473B6">
        <w:rPr>
          <w:sz w:val="24"/>
          <w:szCs w:val="24"/>
        </w:rPr>
        <w:t>модели;</w:t>
      </w:r>
    </w:p>
    <w:p w:rsidR="0060112E" w:rsidRPr="006473B6" w:rsidRDefault="004106D4" w:rsidP="00D552B0">
      <w:pPr>
        <w:pStyle w:val="a5"/>
        <w:numPr>
          <w:ilvl w:val="1"/>
          <w:numId w:val="131"/>
        </w:numPr>
        <w:tabs>
          <w:tab w:val="left" w:pos="993"/>
          <w:tab w:val="left" w:pos="1527"/>
          <w:tab w:val="left" w:pos="9214"/>
        </w:tabs>
        <w:ind w:left="284" w:right="472" w:firstLine="283"/>
        <w:jc w:val="both"/>
        <w:rPr>
          <w:sz w:val="24"/>
          <w:szCs w:val="24"/>
        </w:rPr>
      </w:pPr>
      <w:r w:rsidRPr="006473B6">
        <w:rPr>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w:t>
      </w:r>
      <w:r w:rsidRPr="006473B6">
        <w:rPr>
          <w:spacing w:val="-3"/>
          <w:sz w:val="24"/>
          <w:szCs w:val="24"/>
        </w:rPr>
        <w:t xml:space="preserve"> </w:t>
      </w:r>
      <w:r w:rsidRPr="006473B6">
        <w:rPr>
          <w:sz w:val="24"/>
          <w:szCs w:val="24"/>
        </w:rPr>
        <w:t>решения;</w:t>
      </w:r>
    </w:p>
    <w:p w:rsidR="0060112E" w:rsidRPr="006473B6" w:rsidRDefault="004106D4" w:rsidP="00D552B0">
      <w:pPr>
        <w:pStyle w:val="a5"/>
        <w:numPr>
          <w:ilvl w:val="1"/>
          <w:numId w:val="131"/>
        </w:numPr>
        <w:tabs>
          <w:tab w:val="left" w:pos="993"/>
          <w:tab w:val="left" w:pos="1527"/>
          <w:tab w:val="left" w:pos="9214"/>
        </w:tabs>
        <w:ind w:left="284" w:right="463" w:firstLine="283"/>
        <w:jc w:val="both"/>
        <w:rPr>
          <w:sz w:val="24"/>
          <w:szCs w:val="24"/>
        </w:rPr>
      </w:pPr>
      <w:r w:rsidRPr="006473B6">
        <w:rPr>
          <w:sz w:val="24"/>
          <w:szCs w:val="24"/>
        </w:rPr>
        <w:t>получил и проанализировал опыт изготовления информационного продукта по заданному алгоритму;</w:t>
      </w:r>
    </w:p>
    <w:p w:rsidR="0060112E" w:rsidRPr="006473B6" w:rsidRDefault="004106D4" w:rsidP="00D552B0">
      <w:pPr>
        <w:pStyle w:val="a5"/>
        <w:numPr>
          <w:ilvl w:val="1"/>
          <w:numId w:val="131"/>
        </w:numPr>
        <w:tabs>
          <w:tab w:val="left" w:pos="993"/>
          <w:tab w:val="left" w:pos="1527"/>
          <w:tab w:val="left" w:pos="9214"/>
        </w:tabs>
        <w:spacing w:before="3"/>
        <w:ind w:left="284" w:right="466" w:firstLine="283"/>
        <w:jc w:val="both"/>
        <w:rPr>
          <w:sz w:val="24"/>
          <w:szCs w:val="24"/>
        </w:rPr>
      </w:pPr>
      <w:r w:rsidRPr="006473B6">
        <w:rPr>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w:t>
      </w:r>
      <w:r w:rsidRPr="006473B6">
        <w:rPr>
          <w:spacing w:val="1"/>
          <w:sz w:val="24"/>
          <w:szCs w:val="24"/>
        </w:rPr>
        <w:t xml:space="preserve"> </w:t>
      </w:r>
      <w:r w:rsidRPr="006473B6">
        <w:rPr>
          <w:sz w:val="24"/>
          <w:szCs w:val="24"/>
        </w:rPr>
        <w:t>инструментов;</w:t>
      </w:r>
    </w:p>
    <w:p w:rsidR="0060112E" w:rsidRPr="006473B6" w:rsidRDefault="004106D4" w:rsidP="00D552B0">
      <w:pPr>
        <w:pStyle w:val="a5"/>
        <w:numPr>
          <w:ilvl w:val="1"/>
          <w:numId w:val="131"/>
        </w:numPr>
        <w:tabs>
          <w:tab w:val="left" w:pos="993"/>
          <w:tab w:val="left" w:pos="1527"/>
          <w:tab w:val="left" w:pos="9214"/>
        </w:tabs>
        <w:spacing w:before="7"/>
        <w:ind w:left="284" w:right="466" w:firstLine="283"/>
        <w:jc w:val="both"/>
        <w:rPr>
          <w:sz w:val="24"/>
          <w:szCs w:val="24"/>
        </w:rPr>
      </w:pPr>
      <w:r w:rsidRPr="006473B6">
        <w:rPr>
          <w:sz w:val="24"/>
          <w:szCs w:val="24"/>
        </w:rPr>
        <w:t>получил и проанализировал опыт разработки или оптимизации и введение технологии на примере организации действий и взаимодействия в</w:t>
      </w:r>
      <w:r w:rsidRPr="006473B6">
        <w:rPr>
          <w:spacing w:val="-4"/>
          <w:sz w:val="24"/>
          <w:szCs w:val="24"/>
        </w:rPr>
        <w:t xml:space="preserve"> </w:t>
      </w:r>
      <w:r w:rsidRPr="006473B6">
        <w:rPr>
          <w:sz w:val="24"/>
          <w:szCs w:val="24"/>
        </w:rPr>
        <w:t>быту.</w:t>
      </w:r>
    </w:p>
    <w:p w:rsidR="0060112E" w:rsidRPr="006473B6" w:rsidRDefault="004106D4" w:rsidP="00D552B0">
      <w:pPr>
        <w:pStyle w:val="1"/>
        <w:numPr>
          <w:ilvl w:val="0"/>
          <w:numId w:val="82"/>
        </w:numPr>
        <w:tabs>
          <w:tab w:val="left" w:pos="993"/>
          <w:tab w:val="left" w:pos="1565"/>
          <w:tab w:val="left" w:pos="9214"/>
        </w:tabs>
        <w:spacing w:line="240" w:lineRule="auto"/>
        <w:ind w:left="284" w:firstLine="283"/>
        <w:jc w:val="both"/>
      </w:pPr>
      <w:r w:rsidRPr="006473B6">
        <w:t>класс</w:t>
      </w:r>
    </w:p>
    <w:p w:rsidR="0060112E" w:rsidRPr="006473B6" w:rsidRDefault="004106D4" w:rsidP="00D552B0">
      <w:pPr>
        <w:pStyle w:val="a3"/>
        <w:tabs>
          <w:tab w:val="left" w:pos="993"/>
          <w:tab w:val="left" w:pos="9214"/>
        </w:tabs>
        <w:ind w:left="284" w:firstLine="283"/>
        <w:jc w:val="both"/>
      </w:pPr>
      <w:r w:rsidRPr="006473B6">
        <w:t>По завершении учебного года обучающийся:</w:t>
      </w:r>
    </w:p>
    <w:p w:rsidR="0060112E" w:rsidRPr="00240C8F" w:rsidRDefault="004106D4" w:rsidP="00D552B0">
      <w:pPr>
        <w:pStyle w:val="a5"/>
        <w:numPr>
          <w:ilvl w:val="0"/>
          <w:numId w:val="139"/>
        </w:numPr>
        <w:tabs>
          <w:tab w:val="left" w:pos="993"/>
          <w:tab w:val="left" w:pos="1527"/>
          <w:tab w:val="left" w:pos="9214"/>
        </w:tabs>
        <w:spacing w:before="4"/>
        <w:ind w:left="284" w:right="462" w:firstLine="283"/>
        <w:jc w:val="both"/>
        <w:rPr>
          <w:sz w:val="24"/>
          <w:szCs w:val="24"/>
        </w:rPr>
      </w:pPr>
      <w:r w:rsidRPr="00240C8F">
        <w:rPr>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w:t>
      </w:r>
      <w:r w:rsidRPr="00240C8F">
        <w:rPr>
          <w:spacing w:val="-8"/>
          <w:sz w:val="24"/>
          <w:szCs w:val="24"/>
        </w:rPr>
        <w:t xml:space="preserve"> </w:t>
      </w:r>
      <w:r w:rsidRPr="00240C8F">
        <w:rPr>
          <w:sz w:val="24"/>
          <w:szCs w:val="24"/>
        </w:rPr>
        <w:t>проживания;</w:t>
      </w:r>
    </w:p>
    <w:p w:rsidR="0060112E" w:rsidRPr="00240C8F" w:rsidRDefault="004106D4" w:rsidP="00D552B0">
      <w:pPr>
        <w:pStyle w:val="a5"/>
        <w:numPr>
          <w:ilvl w:val="0"/>
          <w:numId w:val="139"/>
        </w:numPr>
        <w:tabs>
          <w:tab w:val="left" w:pos="993"/>
          <w:tab w:val="left" w:pos="1527"/>
          <w:tab w:val="left" w:pos="9214"/>
        </w:tabs>
        <w:spacing w:before="2"/>
        <w:ind w:left="284" w:firstLine="283"/>
        <w:jc w:val="both"/>
        <w:rPr>
          <w:sz w:val="24"/>
          <w:szCs w:val="24"/>
        </w:rPr>
      </w:pPr>
      <w:r w:rsidRPr="00240C8F">
        <w:rPr>
          <w:sz w:val="24"/>
          <w:szCs w:val="24"/>
        </w:rPr>
        <w:t>описывает жизненный цикл технологии, приводя</w:t>
      </w:r>
      <w:r w:rsidRPr="00240C8F">
        <w:rPr>
          <w:spacing w:val="-6"/>
          <w:sz w:val="24"/>
          <w:szCs w:val="24"/>
        </w:rPr>
        <w:t xml:space="preserve"> </w:t>
      </w:r>
      <w:r w:rsidRPr="00240C8F">
        <w:rPr>
          <w:sz w:val="24"/>
          <w:szCs w:val="24"/>
        </w:rPr>
        <w:t>примеры;</w:t>
      </w:r>
    </w:p>
    <w:p w:rsidR="0060112E" w:rsidRPr="00240C8F" w:rsidRDefault="004106D4" w:rsidP="00D552B0">
      <w:pPr>
        <w:pStyle w:val="a5"/>
        <w:numPr>
          <w:ilvl w:val="0"/>
          <w:numId w:val="139"/>
        </w:numPr>
        <w:tabs>
          <w:tab w:val="left" w:pos="993"/>
          <w:tab w:val="left" w:pos="1527"/>
          <w:tab w:val="left" w:pos="9214"/>
        </w:tabs>
        <w:spacing w:before="2"/>
        <w:ind w:left="284" w:right="468" w:firstLine="283"/>
        <w:jc w:val="both"/>
        <w:rPr>
          <w:sz w:val="24"/>
          <w:szCs w:val="24"/>
        </w:rPr>
      </w:pPr>
      <w:r w:rsidRPr="00240C8F">
        <w:rPr>
          <w:sz w:val="24"/>
          <w:szCs w:val="24"/>
        </w:rPr>
        <w:t>оперирует понятием «технологическая система» при описании средств удовлетворения потребностей</w:t>
      </w:r>
      <w:r w:rsidRPr="00240C8F">
        <w:rPr>
          <w:spacing w:val="-1"/>
          <w:sz w:val="24"/>
          <w:szCs w:val="24"/>
        </w:rPr>
        <w:t xml:space="preserve"> </w:t>
      </w:r>
      <w:r w:rsidRPr="00240C8F">
        <w:rPr>
          <w:sz w:val="24"/>
          <w:szCs w:val="24"/>
        </w:rPr>
        <w:t>человека;</w:t>
      </w:r>
    </w:p>
    <w:p w:rsidR="0060112E" w:rsidRPr="00240C8F" w:rsidRDefault="004106D4" w:rsidP="00D552B0">
      <w:pPr>
        <w:pStyle w:val="a5"/>
        <w:numPr>
          <w:ilvl w:val="0"/>
          <w:numId w:val="139"/>
        </w:numPr>
        <w:tabs>
          <w:tab w:val="left" w:pos="993"/>
          <w:tab w:val="left" w:pos="1527"/>
          <w:tab w:val="left" w:pos="9214"/>
        </w:tabs>
        <w:spacing w:before="3"/>
        <w:ind w:left="284" w:firstLine="283"/>
        <w:jc w:val="both"/>
        <w:rPr>
          <w:sz w:val="24"/>
          <w:szCs w:val="24"/>
        </w:rPr>
      </w:pPr>
      <w:r w:rsidRPr="00240C8F">
        <w:rPr>
          <w:sz w:val="24"/>
          <w:szCs w:val="24"/>
        </w:rPr>
        <w:t>проводит морфологический и функциональный анализ технологической</w:t>
      </w:r>
      <w:r w:rsidRPr="00240C8F">
        <w:rPr>
          <w:spacing w:val="-8"/>
          <w:sz w:val="24"/>
          <w:szCs w:val="24"/>
        </w:rPr>
        <w:t xml:space="preserve"> </w:t>
      </w:r>
      <w:r w:rsidRPr="00240C8F">
        <w:rPr>
          <w:sz w:val="24"/>
          <w:szCs w:val="24"/>
        </w:rPr>
        <w:t>системы;</w:t>
      </w:r>
    </w:p>
    <w:p w:rsidR="0060112E" w:rsidRPr="00240C8F" w:rsidRDefault="004106D4" w:rsidP="00D552B0">
      <w:pPr>
        <w:pStyle w:val="a5"/>
        <w:numPr>
          <w:ilvl w:val="0"/>
          <w:numId w:val="139"/>
        </w:numPr>
        <w:tabs>
          <w:tab w:val="left" w:pos="993"/>
          <w:tab w:val="left" w:pos="1527"/>
          <w:tab w:val="left" w:pos="9214"/>
        </w:tabs>
        <w:ind w:left="284" w:right="465" w:firstLine="283"/>
        <w:jc w:val="both"/>
        <w:rPr>
          <w:sz w:val="24"/>
          <w:szCs w:val="24"/>
        </w:rPr>
      </w:pPr>
      <w:r w:rsidRPr="00240C8F">
        <w:rPr>
          <w:sz w:val="24"/>
          <w:szCs w:val="24"/>
        </w:rPr>
        <w:t>проводит анализ технологической системы – надсистемы – подсистемы в процессе проектирования</w:t>
      </w:r>
      <w:r w:rsidRPr="00240C8F">
        <w:rPr>
          <w:spacing w:val="-1"/>
          <w:sz w:val="24"/>
          <w:szCs w:val="24"/>
        </w:rPr>
        <w:t xml:space="preserve"> </w:t>
      </w:r>
      <w:r w:rsidRPr="00240C8F">
        <w:rPr>
          <w:sz w:val="24"/>
          <w:szCs w:val="24"/>
        </w:rPr>
        <w:t>продукта;</w:t>
      </w:r>
    </w:p>
    <w:p w:rsidR="0060112E" w:rsidRPr="00240C8F" w:rsidRDefault="004106D4" w:rsidP="00D552B0">
      <w:pPr>
        <w:pStyle w:val="a5"/>
        <w:numPr>
          <w:ilvl w:val="0"/>
          <w:numId w:val="139"/>
        </w:numPr>
        <w:tabs>
          <w:tab w:val="left" w:pos="993"/>
          <w:tab w:val="left" w:pos="1527"/>
          <w:tab w:val="left" w:pos="9214"/>
        </w:tabs>
        <w:ind w:left="284" w:firstLine="283"/>
        <w:jc w:val="both"/>
        <w:rPr>
          <w:sz w:val="24"/>
          <w:szCs w:val="24"/>
        </w:rPr>
      </w:pPr>
      <w:r w:rsidRPr="00240C8F">
        <w:rPr>
          <w:sz w:val="24"/>
          <w:szCs w:val="24"/>
        </w:rPr>
        <w:t>читает элементарные чертежи и</w:t>
      </w:r>
      <w:r w:rsidRPr="00240C8F">
        <w:rPr>
          <w:spacing w:val="-2"/>
          <w:sz w:val="24"/>
          <w:szCs w:val="24"/>
        </w:rPr>
        <w:t xml:space="preserve"> </w:t>
      </w:r>
      <w:r w:rsidRPr="00240C8F">
        <w:rPr>
          <w:sz w:val="24"/>
          <w:szCs w:val="24"/>
        </w:rPr>
        <w:t>эскизы;</w:t>
      </w:r>
    </w:p>
    <w:p w:rsidR="0060112E" w:rsidRPr="00240C8F" w:rsidRDefault="004106D4" w:rsidP="00D552B0">
      <w:pPr>
        <w:pStyle w:val="a5"/>
        <w:numPr>
          <w:ilvl w:val="0"/>
          <w:numId w:val="139"/>
        </w:numPr>
        <w:tabs>
          <w:tab w:val="left" w:pos="993"/>
          <w:tab w:val="left" w:pos="1527"/>
          <w:tab w:val="left" w:pos="9214"/>
        </w:tabs>
        <w:ind w:left="284" w:firstLine="283"/>
        <w:jc w:val="both"/>
        <w:rPr>
          <w:sz w:val="24"/>
          <w:szCs w:val="24"/>
        </w:rPr>
      </w:pPr>
      <w:r w:rsidRPr="00240C8F">
        <w:rPr>
          <w:sz w:val="24"/>
          <w:szCs w:val="24"/>
        </w:rPr>
        <w:t>выполняет эскизы механизмов,</w:t>
      </w:r>
      <w:r w:rsidRPr="00240C8F">
        <w:rPr>
          <w:spacing w:val="-1"/>
          <w:sz w:val="24"/>
          <w:szCs w:val="24"/>
        </w:rPr>
        <w:t xml:space="preserve"> </w:t>
      </w:r>
      <w:r w:rsidRPr="00240C8F">
        <w:rPr>
          <w:sz w:val="24"/>
          <w:szCs w:val="24"/>
        </w:rPr>
        <w:t>интерьера;</w:t>
      </w:r>
    </w:p>
    <w:p w:rsidR="0060112E" w:rsidRPr="00240C8F" w:rsidRDefault="004106D4" w:rsidP="00D552B0">
      <w:pPr>
        <w:pStyle w:val="a5"/>
        <w:numPr>
          <w:ilvl w:val="0"/>
          <w:numId w:val="139"/>
        </w:numPr>
        <w:tabs>
          <w:tab w:val="left" w:pos="993"/>
          <w:tab w:val="left" w:pos="1527"/>
          <w:tab w:val="left" w:pos="9214"/>
        </w:tabs>
        <w:spacing w:before="2"/>
        <w:ind w:left="284" w:right="466" w:firstLine="283"/>
        <w:jc w:val="both"/>
        <w:rPr>
          <w:sz w:val="24"/>
          <w:szCs w:val="24"/>
        </w:rPr>
      </w:pPr>
      <w:r w:rsidRPr="00240C8F">
        <w:rPr>
          <w:sz w:val="24"/>
          <w:szCs w:val="24"/>
        </w:rPr>
        <w:t>освоил техники обработки материалов (по выбору обучающегося в соответствии с содержанием проектной</w:t>
      </w:r>
      <w:r w:rsidRPr="00240C8F">
        <w:rPr>
          <w:spacing w:val="-2"/>
          <w:sz w:val="24"/>
          <w:szCs w:val="24"/>
        </w:rPr>
        <w:t xml:space="preserve"> </w:t>
      </w:r>
      <w:r w:rsidRPr="00240C8F">
        <w:rPr>
          <w:sz w:val="24"/>
          <w:szCs w:val="24"/>
        </w:rPr>
        <w:t>деятельности);</w:t>
      </w:r>
    </w:p>
    <w:p w:rsidR="0060112E" w:rsidRPr="00240C8F" w:rsidRDefault="004106D4" w:rsidP="00D552B0">
      <w:pPr>
        <w:pStyle w:val="a5"/>
        <w:numPr>
          <w:ilvl w:val="0"/>
          <w:numId w:val="139"/>
        </w:numPr>
        <w:tabs>
          <w:tab w:val="left" w:pos="993"/>
          <w:tab w:val="left" w:pos="1527"/>
          <w:tab w:val="left" w:pos="9214"/>
        </w:tabs>
        <w:spacing w:before="5"/>
        <w:ind w:left="284" w:right="468" w:firstLine="283"/>
        <w:jc w:val="both"/>
        <w:rPr>
          <w:sz w:val="24"/>
          <w:szCs w:val="24"/>
        </w:rPr>
      </w:pPr>
      <w:r w:rsidRPr="00240C8F">
        <w:rPr>
          <w:sz w:val="24"/>
          <w:szCs w:val="24"/>
        </w:rPr>
        <w:t>применяет простые механизмы для решения поставленных задач по модернизации / проектированию технологических</w:t>
      </w:r>
      <w:r w:rsidRPr="00240C8F">
        <w:rPr>
          <w:spacing w:val="1"/>
          <w:sz w:val="24"/>
          <w:szCs w:val="24"/>
        </w:rPr>
        <w:t xml:space="preserve"> </w:t>
      </w:r>
      <w:r w:rsidRPr="00240C8F">
        <w:rPr>
          <w:sz w:val="24"/>
          <w:szCs w:val="24"/>
        </w:rPr>
        <w:t>систем;</w:t>
      </w:r>
    </w:p>
    <w:p w:rsidR="0060112E" w:rsidRPr="00240C8F" w:rsidRDefault="00240C8F" w:rsidP="00D552B0">
      <w:pPr>
        <w:pStyle w:val="a5"/>
        <w:numPr>
          <w:ilvl w:val="0"/>
          <w:numId w:val="139"/>
        </w:numPr>
        <w:tabs>
          <w:tab w:val="left" w:pos="993"/>
          <w:tab w:val="left" w:pos="1527"/>
          <w:tab w:val="left" w:pos="2463"/>
          <w:tab w:val="left" w:pos="3444"/>
          <w:tab w:val="left" w:pos="4852"/>
          <w:tab w:val="left" w:pos="6285"/>
          <w:tab w:val="left" w:pos="6762"/>
          <w:tab w:val="left" w:pos="8186"/>
          <w:tab w:val="left" w:pos="9214"/>
          <w:tab w:val="left" w:pos="9299"/>
          <w:tab w:val="left" w:pos="10772"/>
        </w:tabs>
        <w:spacing w:before="4"/>
        <w:ind w:left="284" w:right="464" w:firstLine="283"/>
        <w:jc w:val="both"/>
        <w:rPr>
          <w:sz w:val="24"/>
          <w:szCs w:val="24"/>
        </w:rPr>
      </w:pPr>
      <w:r>
        <w:rPr>
          <w:sz w:val="24"/>
          <w:szCs w:val="24"/>
        </w:rPr>
        <w:t>строит</w:t>
      </w:r>
      <w:r>
        <w:rPr>
          <w:sz w:val="24"/>
          <w:szCs w:val="24"/>
        </w:rPr>
        <w:tab/>
        <w:t>модель</w:t>
      </w:r>
      <w:r>
        <w:rPr>
          <w:sz w:val="24"/>
          <w:szCs w:val="24"/>
        </w:rPr>
        <w:tab/>
        <w:t>механизма, состоящего из нескольких</w:t>
      </w:r>
      <w:r>
        <w:rPr>
          <w:sz w:val="24"/>
          <w:szCs w:val="24"/>
        </w:rPr>
        <w:tab/>
        <w:t xml:space="preserve">простых механизмов </w:t>
      </w:r>
      <w:r w:rsidR="004106D4" w:rsidRPr="00240C8F">
        <w:rPr>
          <w:sz w:val="24"/>
          <w:szCs w:val="24"/>
        </w:rPr>
        <w:t>по кинематической</w:t>
      </w:r>
      <w:r w:rsidR="004106D4" w:rsidRPr="00240C8F">
        <w:rPr>
          <w:spacing w:val="-1"/>
          <w:sz w:val="24"/>
          <w:szCs w:val="24"/>
        </w:rPr>
        <w:t xml:space="preserve"> </w:t>
      </w:r>
      <w:r w:rsidR="004106D4" w:rsidRPr="00240C8F">
        <w:rPr>
          <w:sz w:val="24"/>
          <w:szCs w:val="24"/>
        </w:rPr>
        <w:t>схеме;</w:t>
      </w:r>
    </w:p>
    <w:p w:rsidR="0060112E" w:rsidRPr="00240C8F" w:rsidRDefault="004106D4" w:rsidP="00D552B0">
      <w:pPr>
        <w:pStyle w:val="a5"/>
        <w:numPr>
          <w:ilvl w:val="0"/>
          <w:numId w:val="139"/>
        </w:numPr>
        <w:tabs>
          <w:tab w:val="left" w:pos="993"/>
          <w:tab w:val="left" w:pos="1527"/>
          <w:tab w:val="left" w:pos="9214"/>
        </w:tabs>
        <w:spacing w:before="2"/>
        <w:ind w:left="284" w:right="468" w:firstLine="283"/>
        <w:jc w:val="both"/>
        <w:rPr>
          <w:sz w:val="24"/>
          <w:szCs w:val="24"/>
        </w:rPr>
      </w:pPr>
      <w:r w:rsidRPr="00240C8F">
        <w:rPr>
          <w:sz w:val="24"/>
          <w:szCs w:val="24"/>
        </w:rPr>
        <w:t>получил и проанализировал опыт исследования способов жизнеобеспечения и состояния жилых зданий микрорайона /</w:t>
      </w:r>
      <w:r w:rsidRPr="00240C8F">
        <w:rPr>
          <w:spacing w:val="-3"/>
          <w:sz w:val="24"/>
          <w:szCs w:val="24"/>
        </w:rPr>
        <w:t xml:space="preserve"> </w:t>
      </w:r>
      <w:r w:rsidRPr="00240C8F">
        <w:rPr>
          <w:sz w:val="24"/>
          <w:szCs w:val="24"/>
        </w:rPr>
        <w:t>поселения;</w:t>
      </w:r>
    </w:p>
    <w:p w:rsidR="0060112E" w:rsidRPr="00240C8F" w:rsidRDefault="004106D4" w:rsidP="00D552B0">
      <w:pPr>
        <w:pStyle w:val="a5"/>
        <w:numPr>
          <w:ilvl w:val="0"/>
          <w:numId w:val="139"/>
        </w:numPr>
        <w:tabs>
          <w:tab w:val="left" w:pos="993"/>
          <w:tab w:val="left" w:pos="1527"/>
          <w:tab w:val="left" w:pos="9214"/>
        </w:tabs>
        <w:spacing w:before="2"/>
        <w:ind w:left="284" w:firstLine="283"/>
        <w:jc w:val="both"/>
        <w:rPr>
          <w:sz w:val="24"/>
          <w:szCs w:val="24"/>
        </w:rPr>
      </w:pPr>
      <w:r w:rsidRPr="00240C8F">
        <w:rPr>
          <w:sz w:val="24"/>
          <w:szCs w:val="24"/>
        </w:rPr>
        <w:t>получил и проанализировал опыт решения задач на взаимодействие со службами</w:t>
      </w:r>
      <w:r w:rsidRPr="00240C8F">
        <w:rPr>
          <w:spacing w:val="-11"/>
          <w:sz w:val="24"/>
          <w:szCs w:val="24"/>
        </w:rPr>
        <w:t xml:space="preserve"> </w:t>
      </w:r>
      <w:r w:rsidRPr="00240C8F">
        <w:rPr>
          <w:sz w:val="24"/>
          <w:szCs w:val="24"/>
        </w:rPr>
        <w:t>ЖКХ;</w:t>
      </w:r>
    </w:p>
    <w:p w:rsidR="0060112E" w:rsidRPr="00240C8F" w:rsidRDefault="004106D4" w:rsidP="00D552B0">
      <w:pPr>
        <w:pStyle w:val="a5"/>
        <w:numPr>
          <w:ilvl w:val="0"/>
          <w:numId w:val="139"/>
        </w:numPr>
        <w:tabs>
          <w:tab w:val="left" w:pos="993"/>
          <w:tab w:val="left" w:pos="1527"/>
          <w:tab w:val="left" w:pos="9214"/>
        </w:tabs>
        <w:spacing w:before="2"/>
        <w:ind w:left="284" w:right="470" w:firstLine="283"/>
        <w:jc w:val="both"/>
        <w:rPr>
          <w:sz w:val="24"/>
          <w:szCs w:val="24"/>
        </w:rPr>
      </w:pPr>
      <w:r w:rsidRPr="00240C8F">
        <w:rPr>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w:t>
      </w:r>
      <w:r w:rsidRPr="00240C8F">
        <w:rPr>
          <w:spacing w:val="-1"/>
          <w:sz w:val="24"/>
          <w:szCs w:val="24"/>
        </w:rPr>
        <w:t xml:space="preserve"> </w:t>
      </w:r>
      <w:r w:rsidRPr="00240C8F">
        <w:rPr>
          <w:sz w:val="24"/>
          <w:szCs w:val="24"/>
        </w:rPr>
        <w:t>видов;</w:t>
      </w:r>
    </w:p>
    <w:p w:rsidR="0060112E" w:rsidRPr="00240C8F" w:rsidRDefault="004106D4" w:rsidP="00D552B0">
      <w:pPr>
        <w:pStyle w:val="a5"/>
        <w:numPr>
          <w:ilvl w:val="0"/>
          <w:numId w:val="139"/>
        </w:numPr>
        <w:tabs>
          <w:tab w:val="left" w:pos="993"/>
          <w:tab w:val="left" w:pos="1527"/>
          <w:tab w:val="left" w:pos="9214"/>
        </w:tabs>
        <w:spacing w:before="7"/>
        <w:ind w:left="284" w:right="463" w:firstLine="283"/>
        <w:jc w:val="both"/>
        <w:rPr>
          <w:sz w:val="24"/>
          <w:szCs w:val="24"/>
        </w:rPr>
      </w:pPr>
      <w:r w:rsidRPr="00240C8F">
        <w:rPr>
          <w:sz w:val="24"/>
          <w:szCs w:val="24"/>
        </w:rPr>
        <w:t>получил и проанализировал опыт модификации механизмов (на основе технической документации) для получения заданных свойств (решение</w:t>
      </w:r>
      <w:r w:rsidRPr="00240C8F">
        <w:rPr>
          <w:spacing w:val="-2"/>
          <w:sz w:val="24"/>
          <w:szCs w:val="24"/>
        </w:rPr>
        <w:t xml:space="preserve"> </w:t>
      </w:r>
      <w:r w:rsidRPr="00240C8F">
        <w:rPr>
          <w:sz w:val="24"/>
          <w:szCs w:val="24"/>
        </w:rPr>
        <w:t>задачи);</w:t>
      </w:r>
    </w:p>
    <w:p w:rsidR="0060112E" w:rsidRPr="00240C8F" w:rsidRDefault="004106D4" w:rsidP="00D552B0">
      <w:pPr>
        <w:pStyle w:val="a5"/>
        <w:numPr>
          <w:ilvl w:val="0"/>
          <w:numId w:val="139"/>
        </w:numPr>
        <w:tabs>
          <w:tab w:val="left" w:pos="993"/>
          <w:tab w:val="left" w:pos="1527"/>
          <w:tab w:val="left" w:pos="9214"/>
        </w:tabs>
        <w:spacing w:before="87"/>
        <w:ind w:left="284" w:right="466" w:firstLine="283"/>
        <w:jc w:val="both"/>
        <w:rPr>
          <w:sz w:val="24"/>
          <w:szCs w:val="24"/>
        </w:rPr>
      </w:pPr>
      <w:r w:rsidRPr="00240C8F">
        <w:rPr>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60112E" w:rsidRPr="006473B6" w:rsidRDefault="004106D4" w:rsidP="00D552B0">
      <w:pPr>
        <w:pStyle w:val="1"/>
        <w:numPr>
          <w:ilvl w:val="0"/>
          <w:numId w:val="82"/>
        </w:numPr>
        <w:tabs>
          <w:tab w:val="left" w:pos="993"/>
          <w:tab w:val="left" w:pos="1565"/>
          <w:tab w:val="left" w:pos="9214"/>
        </w:tabs>
        <w:spacing w:before="2" w:line="240" w:lineRule="auto"/>
        <w:ind w:left="284" w:firstLine="283"/>
        <w:jc w:val="both"/>
      </w:pPr>
      <w:r w:rsidRPr="006473B6">
        <w:t>класс</w:t>
      </w:r>
    </w:p>
    <w:p w:rsidR="0060112E" w:rsidRPr="006473B6" w:rsidRDefault="004106D4" w:rsidP="00D552B0">
      <w:pPr>
        <w:pStyle w:val="a3"/>
        <w:tabs>
          <w:tab w:val="left" w:pos="993"/>
          <w:tab w:val="left" w:pos="9214"/>
        </w:tabs>
        <w:ind w:left="284" w:firstLine="283"/>
        <w:jc w:val="both"/>
      </w:pPr>
      <w:r w:rsidRPr="006473B6">
        <w:t>По завершении учебного года обучающийся:</w:t>
      </w:r>
    </w:p>
    <w:p w:rsidR="0060112E" w:rsidRPr="006473B6" w:rsidRDefault="004106D4" w:rsidP="00D552B0">
      <w:pPr>
        <w:pStyle w:val="a5"/>
        <w:numPr>
          <w:ilvl w:val="0"/>
          <w:numId w:val="138"/>
        </w:numPr>
        <w:tabs>
          <w:tab w:val="left" w:pos="993"/>
          <w:tab w:val="left" w:pos="1527"/>
          <w:tab w:val="left" w:pos="9214"/>
        </w:tabs>
        <w:spacing w:before="5"/>
        <w:ind w:left="284" w:right="470" w:firstLine="283"/>
        <w:jc w:val="both"/>
        <w:rPr>
          <w:sz w:val="24"/>
          <w:szCs w:val="24"/>
        </w:rPr>
      </w:pPr>
      <w:r w:rsidRPr="006473B6">
        <w:rPr>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w:t>
      </w:r>
      <w:r w:rsidRPr="006473B6">
        <w:rPr>
          <w:spacing w:val="-14"/>
          <w:sz w:val="24"/>
          <w:szCs w:val="24"/>
        </w:rPr>
        <w:t xml:space="preserve"> </w:t>
      </w:r>
      <w:r w:rsidRPr="006473B6">
        <w:rPr>
          <w:sz w:val="24"/>
          <w:szCs w:val="24"/>
        </w:rPr>
        <w:t>проживания;</w:t>
      </w:r>
    </w:p>
    <w:p w:rsidR="0060112E" w:rsidRPr="006473B6" w:rsidRDefault="004106D4" w:rsidP="00D552B0">
      <w:pPr>
        <w:pStyle w:val="a5"/>
        <w:numPr>
          <w:ilvl w:val="0"/>
          <w:numId w:val="138"/>
        </w:numPr>
        <w:tabs>
          <w:tab w:val="left" w:pos="993"/>
          <w:tab w:val="left" w:pos="1527"/>
          <w:tab w:val="left" w:pos="9214"/>
        </w:tabs>
        <w:spacing w:before="4"/>
        <w:ind w:left="284" w:right="468" w:firstLine="283"/>
        <w:jc w:val="both"/>
        <w:rPr>
          <w:sz w:val="24"/>
          <w:szCs w:val="24"/>
        </w:rPr>
      </w:pPr>
      <w:r w:rsidRPr="006473B6">
        <w:rPr>
          <w:sz w:val="24"/>
          <w:szCs w:val="24"/>
        </w:rPr>
        <w:t>называет и характеризует актуальные и перспективные информационные технологии, характеризует профессии в сфере информационных</w:t>
      </w:r>
      <w:r w:rsidRPr="006473B6">
        <w:rPr>
          <w:spacing w:val="-2"/>
          <w:sz w:val="24"/>
          <w:szCs w:val="24"/>
        </w:rPr>
        <w:t xml:space="preserve"> </w:t>
      </w:r>
      <w:r w:rsidRPr="006473B6">
        <w:rPr>
          <w:sz w:val="24"/>
          <w:szCs w:val="24"/>
        </w:rPr>
        <w:t>технологий;</w:t>
      </w:r>
    </w:p>
    <w:p w:rsidR="0060112E" w:rsidRPr="00240C8F" w:rsidRDefault="004106D4" w:rsidP="00D552B0">
      <w:pPr>
        <w:pStyle w:val="a5"/>
        <w:numPr>
          <w:ilvl w:val="0"/>
          <w:numId w:val="138"/>
        </w:numPr>
        <w:tabs>
          <w:tab w:val="left" w:pos="993"/>
          <w:tab w:val="left" w:pos="1527"/>
          <w:tab w:val="left" w:pos="9214"/>
        </w:tabs>
        <w:spacing w:before="5"/>
        <w:ind w:left="284" w:right="460" w:firstLine="283"/>
        <w:jc w:val="both"/>
        <w:rPr>
          <w:sz w:val="24"/>
          <w:szCs w:val="24"/>
        </w:rPr>
      </w:pPr>
      <w:r w:rsidRPr="00240C8F">
        <w:rPr>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w:t>
      </w:r>
      <w:r w:rsidRPr="00240C8F">
        <w:rPr>
          <w:spacing w:val="-2"/>
          <w:sz w:val="24"/>
          <w:szCs w:val="24"/>
        </w:rPr>
        <w:t xml:space="preserve"> </w:t>
      </w:r>
      <w:r w:rsidRPr="00240C8F">
        <w:rPr>
          <w:sz w:val="24"/>
          <w:szCs w:val="24"/>
        </w:rPr>
        <w:t>профессий;</w:t>
      </w:r>
    </w:p>
    <w:p w:rsidR="0060112E" w:rsidRPr="00240C8F" w:rsidRDefault="004106D4" w:rsidP="00D552B0">
      <w:pPr>
        <w:pStyle w:val="a5"/>
        <w:numPr>
          <w:ilvl w:val="0"/>
          <w:numId w:val="138"/>
        </w:numPr>
        <w:tabs>
          <w:tab w:val="left" w:pos="993"/>
          <w:tab w:val="left" w:pos="1527"/>
          <w:tab w:val="left" w:pos="9214"/>
        </w:tabs>
        <w:spacing w:before="7"/>
        <w:ind w:left="284" w:right="469" w:firstLine="283"/>
        <w:jc w:val="both"/>
        <w:rPr>
          <w:sz w:val="24"/>
          <w:szCs w:val="24"/>
        </w:rPr>
      </w:pPr>
      <w:r w:rsidRPr="00240C8F">
        <w:rPr>
          <w:sz w:val="24"/>
          <w:szCs w:val="24"/>
        </w:rPr>
        <w:t>перечисляет, характеризует и распознает устройства для накопления энергии, для передачи энергии;</w:t>
      </w:r>
    </w:p>
    <w:p w:rsidR="0060112E" w:rsidRPr="00240C8F" w:rsidRDefault="004106D4" w:rsidP="00D552B0">
      <w:pPr>
        <w:pStyle w:val="a5"/>
        <w:numPr>
          <w:ilvl w:val="0"/>
          <w:numId w:val="138"/>
        </w:numPr>
        <w:tabs>
          <w:tab w:val="left" w:pos="993"/>
          <w:tab w:val="left" w:pos="1527"/>
          <w:tab w:val="left" w:pos="9214"/>
        </w:tabs>
        <w:spacing w:before="4"/>
        <w:ind w:left="284" w:right="471" w:firstLine="283"/>
        <w:jc w:val="both"/>
        <w:rPr>
          <w:sz w:val="24"/>
          <w:szCs w:val="24"/>
        </w:rPr>
      </w:pPr>
      <w:r w:rsidRPr="00240C8F">
        <w:rPr>
          <w:sz w:val="24"/>
          <w:szCs w:val="24"/>
        </w:rPr>
        <w:t>объясняет понятие «машина», характеризует технологические системы, преобразующие энергию в вид, необходимый</w:t>
      </w:r>
      <w:r w:rsidRPr="00240C8F">
        <w:rPr>
          <w:spacing w:val="-5"/>
          <w:sz w:val="24"/>
          <w:szCs w:val="24"/>
        </w:rPr>
        <w:t xml:space="preserve"> </w:t>
      </w:r>
      <w:r w:rsidRPr="00240C8F">
        <w:rPr>
          <w:sz w:val="24"/>
          <w:szCs w:val="24"/>
        </w:rPr>
        <w:t>потребителю;</w:t>
      </w:r>
    </w:p>
    <w:p w:rsidR="00D84BEE" w:rsidRPr="00240C8F" w:rsidRDefault="00240C8F" w:rsidP="00D552B0">
      <w:pPr>
        <w:pStyle w:val="a5"/>
        <w:numPr>
          <w:ilvl w:val="0"/>
          <w:numId w:val="138"/>
        </w:numPr>
        <w:tabs>
          <w:tab w:val="left" w:pos="993"/>
          <w:tab w:val="left" w:pos="1527"/>
          <w:tab w:val="left" w:pos="2890"/>
          <w:tab w:val="left" w:pos="4205"/>
          <w:tab w:val="left" w:pos="5715"/>
          <w:tab w:val="left" w:pos="6159"/>
          <w:tab w:val="left" w:pos="8240"/>
          <w:tab w:val="left" w:pos="9214"/>
          <w:tab w:val="left" w:pos="9560"/>
        </w:tabs>
        <w:spacing w:before="3"/>
        <w:ind w:left="284" w:right="471" w:firstLine="283"/>
        <w:jc w:val="both"/>
        <w:rPr>
          <w:sz w:val="24"/>
          <w:szCs w:val="24"/>
        </w:rPr>
      </w:pPr>
      <w:r>
        <w:rPr>
          <w:sz w:val="24"/>
          <w:szCs w:val="24"/>
        </w:rPr>
        <w:t xml:space="preserve">объясняет сущность управления в </w:t>
      </w:r>
      <w:r w:rsidR="004106D4" w:rsidRPr="00240C8F">
        <w:rPr>
          <w:sz w:val="24"/>
          <w:szCs w:val="24"/>
        </w:rPr>
        <w:t>технологических</w:t>
      </w:r>
      <w:r>
        <w:rPr>
          <w:sz w:val="24"/>
          <w:szCs w:val="24"/>
        </w:rPr>
        <w:t xml:space="preserve"> </w:t>
      </w:r>
      <w:r w:rsidR="004106D4" w:rsidRPr="00240C8F">
        <w:rPr>
          <w:sz w:val="24"/>
          <w:szCs w:val="24"/>
        </w:rPr>
        <w:t>системах,</w:t>
      </w:r>
      <w:r w:rsidR="004106D4" w:rsidRPr="00240C8F">
        <w:rPr>
          <w:sz w:val="24"/>
          <w:szCs w:val="24"/>
        </w:rPr>
        <w:tab/>
      </w:r>
    </w:p>
    <w:p w:rsidR="0060112E" w:rsidRPr="006473B6" w:rsidRDefault="004106D4" w:rsidP="00D552B0">
      <w:pPr>
        <w:pStyle w:val="a5"/>
        <w:numPr>
          <w:ilvl w:val="0"/>
          <w:numId w:val="138"/>
        </w:numPr>
        <w:tabs>
          <w:tab w:val="left" w:pos="993"/>
          <w:tab w:val="left" w:pos="1527"/>
          <w:tab w:val="left" w:pos="2890"/>
          <w:tab w:val="left" w:pos="4205"/>
          <w:tab w:val="left" w:pos="5715"/>
          <w:tab w:val="left" w:pos="6159"/>
          <w:tab w:val="left" w:pos="8240"/>
          <w:tab w:val="left" w:pos="9214"/>
          <w:tab w:val="left" w:pos="9560"/>
        </w:tabs>
        <w:spacing w:before="3"/>
        <w:ind w:left="284" w:right="471" w:firstLine="283"/>
        <w:jc w:val="both"/>
        <w:rPr>
          <w:sz w:val="24"/>
          <w:szCs w:val="24"/>
        </w:rPr>
      </w:pPr>
      <w:r w:rsidRPr="006473B6">
        <w:rPr>
          <w:sz w:val="24"/>
          <w:szCs w:val="24"/>
        </w:rPr>
        <w:t>характеризует автоматические и саморегулируемые</w:t>
      </w:r>
      <w:r w:rsidRPr="006473B6">
        <w:rPr>
          <w:spacing w:val="-4"/>
          <w:sz w:val="24"/>
          <w:szCs w:val="24"/>
        </w:rPr>
        <w:t xml:space="preserve"> </w:t>
      </w:r>
      <w:r w:rsidRPr="006473B6">
        <w:rPr>
          <w:sz w:val="24"/>
          <w:szCs w:val="24"/>
        </w:rPr>
        <w:t>системы;</w:t>
      </w:r>
    </w:p>
    <w:p w:rsidR="0060112E" w:rsidRPr="006473B6" w:rsidRDefault="004106D4" w:rsidP="00D552B0">
      <w:pPr>
        <w:pStyle w:val="a5"/>
        <w:numPr>
          <w:ilvl w:val="0"/>
          <w:numId w:val="138"/>
        </w:numPr>
        <w:tabs>
          <w:tab w:val="left" w:pos="993"/>
          <w:tab w:val="left" w:pos="1527"/>
          <w:tab w:val="left" w:pos="9214"/>
        </w:tabs>
        <w:spacing w:before="4"/>
        <w:ind w:left="284" w:right="467" w:firstLine="283"/>
        <w:jc w:val="both"/>
        <w:rPr>
          <w:sz w:val="24"/>
          <w:szCs w:val="24"/>
        </w:rPr>
      </w:pPr>
      <w:r w:rsidRPr="006473B6">
        <w:rPr>
          <w:sz w:val="24"/>
          <w:szCs w:val="24"/>
        </w:rPr>
        <w:t>осуществляет сборку электрических цепей по электрической схеме, проводит анализ неполадок электрической цепи;</w:t>
      </w:r>
    </w:p>
    <w:p w:rsidR="0060112E" w:rsidRPr="006473B6" w:rsidRDefault="004106D4" w:rsidP="00D552B0">
      <w:pPr>
        <w:pStyle w:val="a5"/>
        <w:numPr>
          <w:ilvl w:val="0"/>
          <w:numId w:val="138"/>
        </w:numPr>
        <w:tabs>
          <w:tab w:val="left" w:pos="993"/>
          <w:tab w:val="left" w:pos="1527"/>
          <w:tab w:val="left" w:pos="9214"/>
        </w:tabs>
        <w:spacing w:before="4"/>
        <w:ind w:left="284" w:right="469" w:firstLine="283"/>
        <w:jc w:val="both"/>
        <w:rPr>
          <w:sz w:val="24"/>
          <w:szCs w:val="24"/>
        </w:rPr>
      </w:pPr>
      <w:r w:rsidRPr="006473B6">
        <w:rPr>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w:t>
      </w:r>
      <w:r w:rsidRPr="006473B6">
        <w:rPr>
          <w:spacing w:val="-10"/>
          <w:sz w:val="24"/>
          <w:szCs w:val="24"/>
        </w:rPr>
        <w:t xml:space="preserve"> </w:t>
      </w:r>
      <w:r w:rsidRPr="006473B6">
        <w:rPr>
          <w:sz w:val="24"/>
          <w:szCs w:val="24"/>
        </w:rPr>
        <w:t>задачей;</w:t>
      </w:r>
    </w:p>
    <w:p w:rsidR="0060112E" w:rsidRPr="006473B6" w:rsidRDefault="004106D4" w:rsidP="00D552B0">
      <w:pPr>
        <w:pStyle w:val="a5"/>
        <w:numPr>
          <w:ilvl w:val="0"/>
          <w:numId w:val="138"/>
        </w:numPr>
        <w:tabs>
          <w:tab w:val="left" w:pos="993"/>
          <w:tab w:val="left" w:pos="1527"/>
          <w:tab w:val="left" w:pos="9214"/>
        </w:tabs>
        <w:spacing w:before="5"/>
        <w:ind w:left="284" w:right="461" w:firstLine="283"/>
        <w:jc w:val="both"/>
        <w:rPr>
          <w:sz w:val="24"/>
          <w:szCs w:val="24"/>
        </w:rPr>
      </w:pPr>
      <w:r w:rsidRPr="006473B6">
        <w:rPr>
          <w:sz w:val="24"/>
          <w:szCs w:val="24"/>
        </w:rPr>
        <w:t>выполняет базовые операции редактора компьютерного трехмерного проектирования (на выбор образовательной</w:t>
      </w:r>
      <w:r w:rsidRPr="006473B6">
        <w:rPr>
          <w:spacing w:val="-3"/>
          <w:sz w:val="24"/>
          <w:szCs w:val="24"/>
        </w:rPr>
        <w:t xml:space="preserve"> </w:t>
      </w:r>
      <w:r w:rsidRPr="006473B6">
        <w:rPr>
          <w:sz w:val="24"/>
          <w:szCs w:val="24"/>
        </w:rPr>
        <w:t>организации);</w:t>
      </w:r>
    </w:p>
    <w:p w:rsidR="0060112E" w:rsidRPr="00240C8F" w:rsidRDefault="004106D4" w:rsidP="00D552B0">
      <w:pPr>
        <w:pStyle w:val="a5"/>
        <w:numPr>
          <w:ilvl w:val="0"/>
          <w:numId w:val="138"/>
        </w:numPr>
        <w:tabs>
          <w:tab w:val="left" w:pos="993"/>
          <w:tab w:val="left" w:pos="1527"/>
          <w:tab w:val="left" w:pos="9214"/>
        </w:tabs>
        <w:spacing w:before="2"/>
        <w:ind w:left="284" w:firstLine="283"/>
        <w:jc w:val="both"/>
        <w:rPr>
          <w:sz w:val="24"/>
          <w:szCs w:val="24"/>
        </w:rPr>
      </w:pPr>
      <w:r w:rsidRPr="00240C8F">
        <w:rPr>
          <w:sz w:val="24"/>
          <w:szCs w:val="24"/>
        </w:rPr>
        <w:t>конструирует простые системы с обратной связью на основе технических</w:t>
      </w:r>
      <w:r w:rsidRPr="00240C8F">
        <w:rPr>
          <w:spacing w:val="-14"/>
          <w:sz w:val="24"/>
          <w:szCs w:val="24"/>
        </w:rPr>
        <w:t xml:space="preserve"> </w:t>
      </w:r>
      <w:r w:rsidRPr="00240C8F">
        <w:rPr>
          <w:sz w:val="24"/>
          <w:szCs w:val="24"/>
        </w:rPr>
        <w:t>конструкторов;</w:t>
      </w:r>
    </w:p>
    <w:p w:rsidR="0060112E" w:rsidRPr="006473B6" w:rsidRDefault="004106D4" w:rsidP="00D552B0">
      <w:pPr>
        <w:pStyle w:val="a5"/>
        <w:numPr>
          <w:ilvl w:val="0"/>
          <w:numId w:val="138"/>
        </w:numPr>
        <w:tabs>
          <w:tab w:val="left" w:pos="993"/>
          <w:tab w:val="left" w:pos="1527"/>
          <w:tab w:val="left" w:pos="9214"/>
        </w:tabs>
        <w:ind w:left="284" w:firstLine="283"/>
        <w:jc w:val="both"/>
        <w:rPr>
          <w:sz w:val="24"/>
          <w:szCs w:val="24"/>
        </w:rPr>
      </w:pPr>
      <w:r w:rsidRPr="006473B6">
        <w:rPr>
          <w:sz w:val="24"/>
          <w:szCs w:val="24"/>
        </w:rPr>
        <w:t>следует технологии, в том числе, в процессе изготовления субъективно нового</w:t>
      </w:r>
      <w:r w:rsidRPr="006473B6">
        <w:rPr>
          <w:spacing w:val="-15"/>
          <w:sz w:val="24"/>
          <w:szCs w:val="24"/>
        </w:rPr>
        <w:t xml:space="preserve"> </w:t>
      </w:r>
      <w:r w:rsidRPr="006473B6">
        <w:rPr>
          <w:sz w:val="24"/>
          <w:szCs w:val="24"/>
        </w:rPr>
        <w:t>продукта;</w:t>
      </w:r>
    </w:p>
    <w:p w:rsidR="0060112E" w:rsidRPr="006473B6" w:rsidRDefault="004106D4" w:rsidP="00D552B0">
      <w:pPr>
        <w:pStyle w:val="a5"/>
        <w:numPr>
          <w:ilvl w:val="0"/>
          <w:numId w:val="138"/>
        </w:numPr>
        <w:tabs>
          <w:tab w:val="left" w:pos="993"/>
          <w:tab w:val="left" w:pos="1527"/>
          <w:tab w:val="left" w:pos="9214"/>
        </w:tabs>
        <w:ind w:left="284" w:right="468" w:firstLine="283"/>
        <w:jc w:val="both"/>
        <w:rPr>
          <w:sz w:val="24"/>
          <w:szCs w:val="24"/>
        </w:rPr>
      </w:pPr>
      <w:r w:rsidRPr="006473B6">
        <w:rPr>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w:t>
      </w:r>
      <w:r w:rsidRPr="006473B6">
        <w:rPr>
          <w:spacing w:val="-4"/>
          <w:sz w:val="24"/>
          <w:szCs w:val="24"/>
        </w:rPr>
        <w:t xml:space="preserve"> </w:t>
      </w:r>
      <w:r w:rsidRPr="006473B6">
        <w:rPr>
          <w:sz w:val="24"/>
          <w:szCs w:val="24"/>
        </w:rPr>
        <w:t>электропроводки;</w:t>
      </w:r>
    </w:p>
    <w:p w:rsidR="0060112E" w:rsidRPr="00240C8F" w:rsidRDefault="004106D4" w:rsidP="00D552B0">
      <w:pPr>
        <w:pStyle w:val="a5"/>
        <w:numPr>
          <w:ilvl w:val="0"/>
          <w:numId w:val="138"/>
        </w:numPr>
        <w:tabs>
          <w:tab w:val="left" w:pos="993"/>
          <w:tab w:val="left" w:pos="1527"/>
          <w:tab w:val="left" w:pos="9214"/>
        </w:tabs>
        <w:spacing w:before="3"/>
        <w:ind w:left="284" w:right="467" w:firstLine="283"/>
        <w:jc w:val="both"/>
        <w:rPr>
          <w:sz w:val="24"/>
          <w:szCs w:val="24"/>
        </w:rPr>
      </w:pPr>
      <w:r w:rsidRPr="00240C8F">
        <w:rPr>
          <w:sz w:val="24"/>
          <w:szCs w:val="24"/>
        </w:rPr>
        <w:t>получил и проанализировал опыт разработки и создания изделия средствами учебного станка, управляемого программой компьютерного трехмерного</w:t>
      </w:r>
      <w:r w:rsidRPr="00240C8F">
        <w:rPr>
          <w:spacing w:val="-1"/>
          <w:sz w:val="24"/>
          <w:szCs w:val="24"/>
        </w:rPr>
        <w:t xml:space="preserve"> </w:t>
      </w:r>
      <w:r w:rsidRPr="00240C8F">
        <w:rPr>
          <w:sz w:val="24"/>
          <w:szCs w:val="24"/>
        </w:rPr>
        <w:t>проектирования;</w:t>
      </w:r>
    </w:p>
    <w:p w:rsidR="0060112E" w:rsidRPr="006473B6" w:rsidRDefault="004106D4" w:rsidP="00D552B0">
      <w:pPr>
        <w:pStyle w:val="a5"/>
        <w:numPr>
          <w:ilvl w:val="0"/>
          <w:numId w:val="138"/>
        </w:numPr>
        <w:tabs>
          <w:tab w:val="left" w:pos="993"/>
          <w:tab w:val="left" w:pos="1527"/>
          <w:tab w:val="left" w:pos="9214"/>
        </w:tabs>
        <w:spacing w:before="5"/>
        <w:ind w:left="284" w:right="471" w:firstLine="283"/>
        <w:jc w:val="both"/>
        <w:rPr>
          <w:sz w:val="24"/>
          <w:szCs w:val="24"/>
        </w:rPr>
      </w:pPr>
      <w:r w:rsidRPr="006473B6">
        <w:rPr>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w:t>
      </w:r>
      <w:r w:rsidRPr="006473B6">
        <w:rPr>
          <w:spacing w:val="-13"/>
          <w:sz w:val="24"/>
          <w:szCs w:val="24"/>
        </w:rPr>
        <w:t xml:space="preserve"> </w:t>
      </w:r>
      <w:r w:rsidRPr="006473B6">
        <w:rPr>
          <w:sz w:val="24"/>
          <w:szCs w:val="24"/>
        </w:rPr>
        <w:t>способа).</w:t>
      </w:r>
    </w:p>
    <w:p w:rsidR="0060112E" w:rsidRPr="006473B6" w:rsidRDefault="004106D4" w:rsidP="00D552B0">
      <w:pPr>
        <w:pStyle w:val="1"/>
        <w:numPr>
          <w:ilvl w:val="0"/>
          <w:numId w:val="82"/>
        </w:numPr>
        <w:tabs>
          <w:tab w:val="left" w:pos="993"/>
          <w:tab w:val="left" w:pos="1565"/>
          <w:tab w:val="left" w:pos="9214"/>
        </w:tabs>
        <w:spacing w:line="240" w:lineRule="auto"/>
        <w:ind w:left="284" w:firstLine="283"/>
        <w:jc w:val="both"/>
      </w:pPr>
      <w:r w:rsidRPr="006473B6">
        <w:t>класс</w:t>
      </w:r>
    </w:p>
    <w:p w:rsidR="0060112E" w:rsidRPr="006473B6" w:rsidRDefault="004106D4" w:rsidP="00D552B0">
      <w:pPr>
        <w:pStyle w:val="a3"/>
        <w:tabs>
          <w:tab w:val="left" w:pos="993"/>
          <w:tab w:val="left" w:pos="9214"/>
        </w:tabs>
        <w:ind w:left="284" w:firstLine="283"/>
        <w:jc w:val="both"/>
      </w:pPr>
      <w:r w:rsidRPr="006473B6">
        <w:t>По завершении учебного года обучающийся:</w:t>
      </w:r>
    </w:p>
    <w:p w:rsidR="0060112E" w:rsidRPr="006473B6" w:rsidRDefault="004106D4" w:rsidP="00D552B0">
      <w:pPr>
        <w:pStyle w:val="a5"/>
        <w:numPr>
          <w:ilvl w:val="0"/>
          <w:numId w:val="140"/>
        </w:numPr>
        <w:tabs>
          <w:tab w:val="left" w:pos="993"/>
          <w:tab w:val="left" w:pos="1527"/>
          <w:tab w:val="left" w:pos="9214"/>
        </w:tabs>
        <w:spacing w:before="4"/>
        <w:ind w:left="284" w:right="471" w:firstLine="283"/>
        <w:jc w:val="both"/>
        <w:rPr>
          <w:sz w:val="24"/>
          <w:szCs w:val="24"/>
        </w:rPr>
      </w:pPr>
      <w:r w:rsidRPr="006473B6">
        <w:rPr>
          <w:sz w:val="24"/>
          <w:szCs w:val="24"/>
        </w:rPr>
        <w:t>называет и характеризует актуальные и перспективные технологии обработки материалов, технологии получения материалов с заданными</w:t>
      </w:r>
      <w:r w:rsidRPr="006473B6">
        <w:rPr>
          <w:spacing w:val="-6"/>
          <w:sz w:val="24"/>
          <w:szCs w:val="24"/>
        </w:rPr>
        <w:t xml:space="preserve"> </w:t>
      </w:r>
      <w:r w:rsidRPr="006473B6">
        <w:rPr>
          <w:sz w:val="24"/>
          <w:szCs w:val="24"/>
        </w:rPr>
        <w:t>свойствами;</w:t>
      </w:r>
    </w:p>
    <w:p w:rsidR="0060112E" w:rsidRPr="006473B6" w:rsidRDefault="004106D4" w:rsidP="00D552B0">
      <w:pPr>
        <w:pStyle w:val="a5"/>
        <w:numPr>
          <w:ilvl w:val="0"/>
          <w:numId w:val="140"/>
        </w:numPr>
        <w:tabs>
          <w:tab w:val="left" w:pos="993"/>
          <w:tab w:val="left" w:pos="1527"/>
          <w:tab w:val="left" w:pos="9214"/>
        </w:tabs>
        <w:spacing w:before="5"/>
        <w:ind w:left="284" w:right="461" w:firstLine="283"/>
        <w:jc w:val="both"/>
        <w:rPr>
          <w:sz w:val="24"/>
          <w:szCs w:val="24"/>
        </w:rPr>
      </w:pPr>
      <w:r w:rsidRPr="006473B6">
        <w:rPr>
          <w:sz w:val="24"/>
          <w:szCs w:val="24"/>
        </w:rPr>
        <w:t>характеризует современную индустрию питания, в том числе в регионе проживания, и перспективы ее</w:t>
      </w:r>
      <w:r w:rsidRPr="006473B6">
        <w:rPr>
          <w:spacing w:val="-3"/>
          <w:sz w:val="24"/>
          <w:szCs w:val="24"/>
        </w:rPr>
        <w:t xml:space="preserve"> </w:t>
      </w:r>
      <w:r w:rsidRPr="006473B6">
        <w:rPr>
          <w:sz w:val="24"/>
          <w:szCs w:val="24"/>
        </w:rPr>
        <w:t>развития;</w:t>
      </w:r>
    </w:p>
    <w:p w:rsidR="0060112E" w:rsidRPr="00240C8F" w:rsidRDefault="004106D4" w:rsidP="00D552B0">
      <w:pPr>
        <w:pStyle w:val="a5"/>
        <w:numPr>
          <w:ilvl w:val="0"/>
          <w:numId w:val="140"/>
        </w:numPr>
        <w:tabs>
          <w:tab w:val="left" w:pos="993"/>
          <w:tab w:val="left" w:pos="1527"/>
          <w:tab w:val="left" w:pos="9214"/>
        </w:tabs>
        <w:spacing w:before="2"/>
        <w:ind w:left="284" w:firstLine="283"/>
        <w:jc w:val="both"/>
        <w:rPr>
          <w:sz w:val="24"/>
          <w:szCs w:val="24"/>
        </w:rPr>
      </w:pPr>
      <w:r w:rsidRPr="00240C8F">
        <w:rPr>
          <w:sz w:val="24"/>
          <w:szCs w:val="24"/>
        </w:rPr>
        <w:t>называет и характеризует актуальные и перспективные технологии</w:t>
      </w:r>
      <w:r w:rsidRPr="00240C8F">
        <w:rPr>
          <w:spacing w:val="-8"/>
          <w:sz w:val="24"/>
          <w:szCs w:val="24"/>
        </w:rPr>
        <w:t xml:space="preserve"> </w:t>
      </w:r>
      <w:r w:rsidRPr="00240C8F">
        <w:rPr>
          <w:sz w:val="24"/>
          <w:szCs w:val="24"/>
        </w:rPr>
        <w:t>транспорта;</w:t>
      </w:r>
    </w:p>
    <w:p w:rsidR="0060112E" w:rsidRPr="00240C8F" w:rsidRDefault="004106D4" w:rsidP="00D552B0">
      <w:pPr>
        <w:pStyle w:val="a5"/>
        <w:numPr>
          <w:ilvl w:val="0"/>
          <w:numId w:val="140"/>
        </w:numPr>
        <w:tabs>
          <w:tab w:val="left" w:pos="993"/>
          <w:tab w:val="left" w:pos="1527"/>
          <w:tab w:val="left" w:pos="9214"/>
        </w:tabs>
        <w:ind w:left="284" w:right="467" w:firstLine="283"/>
        <w:jc w:val="both"/>
        <w:rPr>
          <w:sz w:val="24"/>
          <w:szCs w:val="24"/>
        </w:rPr>
      </w:pPr>
      <w:r w:rsidRPr="00240C8F">
        <w:rPr>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w:t>
      </w:r>
      <w:r w:rsidRPr="00240C8F">
        <w:rPr>
          <w:spacing w:val="-16"/>
          <w:sz w:val="24"/>
          <w:szCs w:val="24"/>
        </w:rPr>
        <w:t xml:space="preserve"> </w:t>
      </w:r>
      <w:r w:rsidRPr="00240C8F">
        <w:rPr>
          <w:sz w:val="24"/>
          <w:szCs w:val="24"/>
        </w:rPr>
        <w:t>проживания;</w:t>
      </w:r>
    </w:p>
    <w:p w:rsidR="0060112E" w:rsidRPr="006473B6" w:rsidRDefault="004106D4" w:rsidP="00D552B0">
      <w:pPr>
        <w:pStyle w:val="a5"/>
        <w:numPr>
          <w:ilvl w:val="0"/>
          <w:numId w:val="140"/>
        </w:numPr>
        <w:tabs>
          <w:tab w:val="left" w:pos="993"/>
          <w:tab w:val="left" w:pos="1527"/>
          <w:tab w:val="left" w:pos="9214"/>
        </w:tabs>
        <w:ind w:left="284" w:firstLine="283"/>
        <w:jc w:val="both"/>
        <w:rPr>
          <w:sz w:val="24"/>
          <w:szCs w:val="24"/>
        </w:rPr>
      </w:pPr>
      <w:r w:rsidRPr="006473B6">
        <w:rPr>
          <w:sz w:val="24"/>
          <w:szCs w:val="24"/>
        </w:rPr>
        <w:t xml:space="preserve">характеризует ситуацию на региональном рынке труда, называет тенденции </w:t>
      </w:r>
      <w:r w:rsidRPr="006473B6">
        <w:rPr>
          <w:spacing w:val="3"/>
          <w:sz w:val="24"/>
          <w:szCs w:val="24"/>
        </w:rPr>
        <w:t>ее</w:t>
      </w:r>
      <w:r w:rsidRPr="006473B6">
        <w:rPr>
          <w:spacing w:val="-13"/>
          <w:sz w:val="24"/>
          <w:szCs w:val="24"/>
        </w:rPr>
        <w:t xml:space="preserve"> </w:t>
      </w:r>
      <w:r w:rsidRPr="006473B6">
        <w:rPr>
          <w:sz w:val="24"/>
          <w:szCs w:val="24"/>
        </w:rPr>
        <w:t>развития;</w:t>
      </w:r>
    </w:p>
    <w:p w:rsidR="0060112E" w:rsidRPr="00240C8F" w:rsidRDefault="004106D4" w:rsidP="00D552B0">
      <w:pPr>
        <w:pStyle w:val="a5"/>
        <w:numPr>
          <w:ilvl w:val="0"/>
          <w:numId w:val="140"/>
        </w:numPr>
        <w:tabs>
          <w:tab w:val="left" w:pos="993"/>
          <w:tab w:val="left" w:pos="1527"/>
          <w:tab w:val="left" w:pos="9214"/>
        </w:tabs>
        <w:ind w:left="284" w:firstLine="283"/>
        <w:jc w:val="both"/>
        <w:rPr>
          <w:sz w:val="24"/>
          <w:szCs w:val="24"/>
        </w:rPr>
      </w:pPr>
      <w:r w:rsidRPr="00240C8F">
        <w:rPr>
          <w:sz w:val="24"/>
          <w:szCs w:val="24"/>
        </w:rPr>
        <w:t>перечисляет и характеризует виды технической и технологической</w:t>
      </w:r>
      <w:r w:rsidRPr="00240C8F">
        <w:rPr>
          <w:spacing w:val="-4"/>
          <w:sz w:val="24"/>
          <w:szCs w:val="24"/>
        </w:rPr>
        <w:t xml:space="preserve"> </w:t>
      </w:r>
      <w:r w:rsidRPr="00240C8F">
        <w:rPr>
          <w:sz w:val="24"/>
          <w:szCs w:val="24"/>
        </w:rPr>
        <w:t>документации;</w:t>
      </w:r>
    </w:p>
    <w:p w:rsidR="0060112E" w:rsidRPr="00240C8F" w:rsidRDefault="004106D4" w:rsidP="00D552B0">
      <w:pPr>
        <w:pStyle w:val="a5"/>
        <w:numPr>
          <w:ilvl w:val="0"/>
          <w:numId w:val="140"/>
        </w:numPr>
        <w:tabs>
          <w:tab w:val="left" w:pos="993"/>
          <w:tab w:val="left" w:pos="1527"/>
          <w:tab w:val="left" w:pos="9214"/>
        </w:tabs>
        <w:ind w:left="284" w:right="460" w:firstLine="283"/>
        <w:jc w:val="both"/>
        <w:rPr>
          <w:sz w:val="24"/>
          <w:szCs w:val="24"/>
        </w:rPr>
      </w:pPr>
      <w:r w:rsidRPr="00240C8F">
        <w:rPr>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w:t>
      </w:r>
      <w:r w:rsidRPr="00240C8F">
        <w:rPr>
          <w:spacing w:val="-5"/>
          <w:sz w:val="24"/>
          <w:szCs w:val="24"/>
        </w:rPr>
        <w:t xml:space="preserve"> </w:t>
      </w:r>
      <w:r w:rsidRPr="00240C8F">
        <w:rPr>
          <w:sz w:val="24"/>
          <w:szCs w:val="24"/>
        </w:rPr>
        <w:t>информации);</w:t>
      </w:r>
    </w:p>
    <w:p w:rsidR="0060112E" w:rsidRPr="00240C8F" w:rsidRDefault="004106D4" w:rsidP="00D552B0">
      <w:pPr>
        <w:pStyle w:val="a5"/>
        <w:numPr>
          <w:ilvl w:val="0"/>
          <w:numId w:val="140"/>
        </w:numPr>
        <w:tabs>
          <w:tab w:val="left" w:pos="993"/>
          <w:tab w:val="left" w:pos="1527"/>
          <w:tab w:val="left" w:pos="9214"/>
        </w:tabs>
        <w:spacing w:before="1"/>
        <w:ind w:left="284" w:right="465" w:firstLine="283"/>
        <w:jc w:val="both"/>
        <w:rPr>
          <w:sz w:val="24"/>
          <w:szCs w:val="24"/>
        </w:rPr>
      </w:pPr>
      <w:r w:rsidRPr="00240C8F">
        <w:rPr>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w:t>
      </w:r>
      <w:r w:rsidRPr="00240C8F">
        <w:rPr>
          <w:spacing w:val="-3"/>
          <w:sz w:val="24"/>
          <w:szCs w:val="24"/>
        </w:rPr>
        <w:t xml:space="preserve"> </w:t>
      </w:r>
      <w:r w:rsidRPr="00240C8F">
        <w:rPr>
          <w:sz w:val="24"/>
          <w:szCs w:val="24"/>
        </w:rPr>
        <w:t>технологий;</w:t>
      </w:r>
    </w:p>
    <w:p w:rsidR="0060112E" w:rsidRPr="00240C8F" w:rsidRDefault="004106D4" w:rsidP="00D552B0">
      <w:pPr>
        <w:pStyle w:val="a5"/>
        <w:numPr>
          <w:ilvl w:val="0"/>
          <w:numId w:val="140"/>
        </w:numPr>
        <w:tabs>
          <w:tab w:val="left" w:pos="993"/>
          <w:tab w:val="left" w:pos="1527"/>
          <w:tab w:val="left" w:pos="9214"/>
        </w:tabs>
        <w:spacing w:before="5"/>
        <w:ind w:left="284" w:firstLine="283"/>
        <w:jc w:val="both"/>
        <w:rPr>
          <w:sz w:val="24"/>
          <w:szCs w:val="24"/>
        </w:rPr>
      </w:pPr>
      <w:r w:rsidRPr="00240C8F">
        <w:rPr>
          <w:sz w:val="24"/>
          <w:szCs w:val="24"/>
        </w:rPr>
        <w:t>разъясняет функции модели и принципы</w:t>
      </w:r>
      <w:r w:rsidRPr="00240C8F">
        <w:rPr>
          <w:spacing w:val="-1"/>
          <w:sz w:val="24"/>
          <w:szCs w:val="24"/>
        </w:rPr>
        <w:t xml:space="preserve"> </w:t>
      </w:r>
      <w:r w:rsidRPr="00240C8F">
        <w:rPr>
          <w:sz w:val="24"/>
          <w:szCs w:val="24"/>
        </w:rPr>
        <w:t>моделирования;</w:t>
      </w:r>
    </w:p>
    <w:p w:rsidR="0060112E" w:rsidRPr="00240C8F" w:rsidRDefault="004106D4" w:rsidP="00D552B0">
      <w:pPr>
        <w:pStyle w:val="a5"/>
        <w:numPr>
          <w:ilvl w:val="0"/>
          <w:numId w:val="140"/>
        </w:numPr>
        <w:tabs>
          <w:tab w:val="left" w:pos="993"/>
          <w:tab w:val="left" w:pos="1527"/>
          <w:tab w:val="left" w:pos="9214"/>
        </w:tabs>
        <w:spacing w:before="87"/>
        <w:ind w:left="284" w:firstLine="283"/>
        <w:jc w:val="both"/>
        <w:rPr>
          <w:sz w:val="24"/>
          <w:szCs w:val="24"/>
        </w:rPr>
      </w:pPr>
      <w:r w:rsidRPr="00240C8F">
        <w:rPr>
          <w:sz w:val="24"/>
          <w:szCs w:val="24"/>
        </w:rPr>
        <w:t>создает модель, адекватную практической</w:t>
      </w:r>
      <w:r w:rsidRPr="00240C8F">
        <w:rPr>
          <w:spacing w:val="-1"/>
          <w:sz w:val="24"/>
          <w:szCs w:val="24"/>
        </w:rPr>
        <w:t xml:space="preserve"> </w:t>
      </w:r>
      <w:r w:rsidRPr="00240C8F">
        <w:rPr>
          <w:sz w:val="24"/>
          <w:szCs w:val="24"/>
        </w:rPr>
        <w:t>задаче;</w:t>
      </w:r>
    </w:p>
    <w:p w:rsidR="0060112E" w:rsidRPr="00240C8F" w:rsidRDefault="004106D4" w:rsidP="00D552B0">
      <w:pPr>
        <w:pStyle w:val="a5"/>
        <w:numPr>
          <w:ilvl w:val="0"/>
          <w:numId w:val="141"/>
        </w:numPr>
        <w:tabs>
          <w:tab w:val="left" w:pos="993"/>
          <w:tab w:val="left" w:pos="1527"/>
          <w:tab w:val="left" w:pos="9214"/>
        </w:tabs>
        <w:ind w:left="284" w:firstLine="283"/>
        <w:jc w:val="both"/>
        <w:rPr>
          <w:sz w:val="24"/>
          <w:szCs w:val="24"/>
        </w:rPr>
      </w:pPr>
      <w:r w:rsidRPr="00240C8F">
        <w:rPr>
          <w:sz w:val="24"/>
          <w:szCs w:val="24"/>
        </w:rPr>
        <w:t>отбирает материал в соответствии с техническим решением или по заданным</w:t>
      </w:r>
      <w:r w:rsidRPr="00240C8F">
        <w:rPr>
          <w:spacing w:val="-12"/>
          <w:sz w:val="24"/>
          <w:szCs w:val="24"/>
        </w:rPr>
        <w:t xml:space="preserve"> </w:t>
      </w:r>
      <w:r w:rsidRPr="00240C8F">
        <w:rPr>
          <w:sz w:val="24"/>
          <w:szCs w:val="24"/>
        </w:rPr>
        <w:t>критериям;</w:t>
      </w:r>
    </w:p>
    <w:p w:rsidR="0060112E" w:rsidRPr="00240C8F" w:rsidRDefault="004106D4" w:rsidP="00D552B0">
      <w:pPr>
        <w:pStyle w:val="a5"/>
        <w:numPr>
          <w:ilvl w:val="0"/>
          <w:numId w:val="141"/>
        </w:numPr>
        <w:tabs>
          <w:tab w:val="left" w:pos="993"/>
          <w:tab w:val="left" w:pos="1527"/>
          <w:tab w:val="left" w:pos="9214"/>
        </w:tabs>
        <w:ind w:left="284" w:firstLine="283"/>
        <w:jc w:val="both"/>
        <w:rPr>
          <w:sz w:val="24"/>
          <w:szCs w:val="24"/>
        </w:rPr>
      </w:pPr>
      <w:r w:rsidRPr="00240C8F">
        <w:rPr>
          <w:sz w:val="24"/>
          <w:szCs w:val="24"/>
        </w:rPr>
        <w:t>составляет рацион питания, адекватный</w:t>
      </w:r>
      <w:r w:rsidRPr="00240C8F">
        <w:rPr>
          <w:spacing w:val="-1"/>
          <w:sz w:val="24"/>
          <w:szCs w:val="24"/>
        </w:rPr>
        <w:t xml:space="preserve"> </w:t>
      </w:r>
      <w:r w:rsidRPr="00240C8F">
        <w:rPr>
          <w:sz w:val="24"/>
          <w:szCs w:val="24"/>
        </w:rPr>
        <w:t>ситуации;</w:t>
      </w:r>
    </w:p>
    <w:p w:rsidR="0060112E" w:rsidRPr="00240C8F" w:rsidRDefault="004106D4" w:rsidP="00D552B0">
      <w:pPr>
        <w:pStyle w:val="a5"/>
        <w:numPr>
          <w:ilvl w:val="0"/>
          <w:numId w:val="141"/>
        </w:numPr>
        <w:tabs>
          <w:tab w:val="left" w:pos="993"/>
          <w:tab w:val="left" w:pos="1527"/>
          <w:tab w:val="left" w:pos="9214"/>
        </w:tabs>
        <w:ind w:left="284" w:firstLine="283"/>
        <w:jc w:val="both"/>
        <w:rPr>
          <w:sz w:val="24"/>
          <w:szCs w:val="24"/>
        </w:rPr>
      </w:pPr>
      <w:r w:rsidRPr="00240C8F">
        <w:rPr>
          <w:sz w:val="24"/>
          <w:szCs w:val="24"/>
        </w:rPr>
        <w:t>планирует продвижение</w:t>
      </w:r>
      <w:r w:rsidRPr="00240C8F">
        <w:rPr>
          <w:spacing w:val="-2"/>
          <w:sz w:val="24"/>
          <w:szCs w:val="24"/>
        </w:rPr>
        <w:t xml:space="preserve"> </w:t>
      </w:r>
      <w:r w:rsidRPr="00240C8F">
        <w:rPr>
          <w:sz w:val="24"/>
          <w:szCs w:val="24"/>
        </w:rPr>
        <w:t>продукта;</w:t>
      </w:r>
    </w:p>
    <w:p w:rsidR="0060112E" w:rsidRPr="00240C8F" w:rsidRDefault="004106D4" w:rsidP="00D552B0">
      <w:pPr>
        <w:pStyle w:val="a5"/>
        <w:numPr>
          <w:ilvl w:val="0"/>
          <w:numId w:val="141"/>
        </w:numPr>
        <w:tabs>
          <w:tab w:val="left" w:pos="993"/>
          <w:tab w:val="left" w:pos="1527"/>
          <w:tab w:val="left" w:pos="9214"/>
        </w:tabs>
        <w:ind w:left="284" w:firstLine="283"/>
        <w:jc w:val="both"/>
        <w:rPr>
          <w:sz w:val="24"/>
          <w:szCs w:val="24"/>
        </w:rPr>
      </w:pPr>
      <w:r w:rsidRPr="00240C8F">
        <w:rPr>
          <w:sz w:val="24"/>
          <w:szCs w:val="24"/>
        </w:rPr>
        <w:t>регламентирует заданный процесс в заданной</w:t>
      </w:r>
      <w:r w:rsidRPr="00240C8F">
        <w:rPr>
          <w:spacing w:val="-16"/>
          <w:sz w:val="24"/>
          <w:szCs w:val="24"/>
        </w:rPr>
        <w:t xml:space="preserve"> </w:t>
      </w:r>
      <w:r w:rsidRPr="00240C8F">
        <w:rPr>
          <w:sz w:val="24"/>
          <w:szCs w:val="24"/>
        </w:rPr>
        <w:t>форме;</w:t>
      </w:r>
    </w:p>
    <w:p w:rsidR="0060112E" w:rsidRPr="00240C8F" w:rsidRDefault="004106D4" w:rsidP="00D552B0">
      <w:pPr>
        <w:pStyle w:val="a5"/>
        <w:numPr>
          <w:ilvl w:val="0"/>
          <w:numId w:val="141"/>
        </w:numPr>
        <w:tabs>
          <w:tab w:val="left" w:pos="993"/>
          <w:tab w:val="left" w:pos="1527"/>
          <w:tab w:val="left" w:pos="9214"/>
        </w:tabs>
        <w:ind w:left="284" w:firstLine="283"/>
        <w:jc w:val="both"/>
        <w:rPr>
          <w:sz w:val="24"/>
          <w:szCs w:val="24"/>
        </w:rPr>
      </w:pPr>
      <w:r w:rsidRPr="00240C8F">
        <w:rPr>
          <w:sz w:val="24"/>
          <w:szCs w:val="24"/>
        </w:rPr>
        <w:t>проводит оценку и испытание полученного</w:t>
      </w:r>
      <w:r w:rsidRPr="00240C8F">
        <w:rPr>
          <w:spacing w:val="-20"/>
          <w:sz w:val="24"/>
          <w:szCs w:val="24"/>
        </w:rPr>
        <w:t xml:space="preserve"> </w:t>
      </w:r>
      <w:r w:rsidRPr="00240C8F">
        <w:rPr>
          <w:sz w:val="24"/>
          <w:szCs w:val="24"/>
        </w:rPr>
        <w:t>продукта;</w:t>
      </w:r>
    </w:p>
    <w:p w:rsidR="0060112E" w:rsidRPr="00240C8F" w:rsidRDefault="00240C8F" w:rsidP="00D552B0">
      <w:pPr>
        <w:pStyle w:val="a5"/>
        <w:numPr>
          <w:ilvl w:val="0"/>
          <w:numId w:val="141"/>
        </w:numPr>
        <w:tabs>
          <w:tab w:val="left" w:pos="993"/>
          <w:tab w:val="left" w:pos="1527"/>
          <w:tab w:val="left" w:pos="2828"/>
          <w:tab w:val="left" w:pos="4776"/>
          <w:tab w:val="left" w:pos="5886"/>
          <w:tab w:val="left" w:pos="6222"/>
          <w:tab w:val="left" w:pos="7445"/>
          <w:tab w:val="left" w:pos="8378"/>
          <w:tab w:val="left" w:pos="9214"/>
          <w:tab w:val="left" w:pos="9616"/>
        </w:tabs>
        <w:spacing w:before="4"/>
        <w:ind w:left="284" w:right="469" w:firstLine="283"/>
        <w:jc w:val="both"/>
        <w:rPr>
          <w:sz w:val="24"/>
          <w:szCs w:val="24"/>
        </w:rPr>
      </w:pPr>
      <w:r>
        <w:rPr>
          <w:sz w:val="24"/>
          <w:szCs w:val="24"/>
        </w:rPr>
        <w:t>описывает</w:t>
      </w:r>
      <w:r>
        <w:rPr>
          <w:sz w:val="24"/>
          <w:szCs w:val="24"/>
        </w:rPr>
        <w:tab/>
        <w:t xml:space="preserve">технологическое решение с помощью </w:t>
      </w:r>
      <w:r w:rsidR="004106D4" w:rsidRPr="00240C8F">
        <w:rPr>
          <w:sz w:val="24"/>
          <w:szCs w:val="24"/>
        </w:rPr>
        <w:t>текста,</w:t>
      </w:r>
      <w:r>
        <w:rPr>
          <w:sz w:val="24"/>
          <w:szCs w:val="24"/>
        </w:rPr>
        <w:t xml:space="preserve"> </w:t>
      </w:r>
      <w:r w:rsidR="004106D4" w:rsidRPr="00240C8F">
        <w:rPr>
          <w:sz w:val="24"/>
          <w:szCs w:val="24"/>
        </w:rPr>
        <w:t xml:space="preserve">рисунков,графического </w:t>
      </w:r>
      <w:r>
        <w:rPr>
          <w:sz w:val="24"/>
          <w:szCs w:val="24"/>
        </w:rPr>
        <w:t xml:space="preserve"> </w:t>
      </w:r>
      <w:r w:rsidR="004106D4" w:rsidRPr="00240C8F">
        <w:rPr>
          <w:sz w:val="24"/>
          <w:szCs w:val="24"/>
        </w:rPr>
        <w:t>изображения;</w:t>
      </w:r>
    </w:p>
    <w:p w:rsidR="0060112E" w:rsidRPr="00240C8F" w:rsidRDefault="004106D4" w:rsidP="00D552B0">
      <w:pPr>
        <w:pStyle w:val="a5"/>
        <w:numPr>
          <w:ilvl w:val="0"/>
          <w:numId w:val="141"/>
        </w:numPr>
        <w:tabs>
          <w:tab w:val="left" w:pos="993"/>
          <w:tab w:val="left" w:pos="1527"/>
          <w:tab w:val="left" w:pos="9214"/>
        </w:tabs>
        <w:spacing w:before="2"/>
        <w:ind w:left="284" w:firstLine="283"/>
        <w:jc w:val="both"/>
        <w:rPr>
          <w:sz w:val="24"/>
          <w:szCs w:val="24"/>
        </w:rPr>
      </w:pPr>
      <w:r w:rsidRPr="00240C8F">
        <w:rPr>
          <w:sz w:val="24"/>
          <w:szCs w:val="24"/>
        </w:rPr>
        <w:t>получил и проанализировал опыт лабораторного исследования продуктов</w:t>
      </w:r>
      <w:r w:rsidRPr="00240C8F">
        <w:rPr>
          <w:spacing w:val="-5"/>
          <w:sz w:val="24"/>
          <w:szCs w:val="24"/>
        </w:rPr>
        <w:t xml:space="preserve"> </w:t>
      </w:r>
      <w:r w:rsidRPr="00240C8F">
        <w:rPr>
          <w:sz w:val="24"/>
          <w:szCs w:val="24"/>
        </w:rPr>
        <w:t>питания;</w:t>
      </w:r>
    </w:p>
    <w:p w:rsidR="0060112E" w:rsidRPr="00240C8F" w:rsidRDefault="004106D4" w:rsidP="00D552B0">
      <w:pPr>
        <w:pStyle w:val="a5"/>
        <w:numPr>
          <w:ilvl w:val="0"/>
          <w:numId w:val="141"/>
        </w:numPr>
        <w:tabs>
          <w:tab w:val="left" w:pos="993"/>
          <w:tab w:val="left" w:pos="1527"/>
          <w:tab w:val="left" w:pos="9214"/>
        </w:tabs>
        <w:spacing w:before="2"/>
        <w:ind w:left="284" w:right="463" w:firstLine="283"/>
        <w:jc w:val="both"/>
        <w:rPr>
          <w:sz w:val="24"/>
          <w:szCs w:val="24"/>
        </w:rPr>
      </w:pPr>
      <w:r w:rsidRPr="00240C8F">
        <w:rPr>
          <w:sz w:val="24"/>
          <w:szCs w:val="24"/>
        </w:rPr>
        <w:t>получил и проанализировал опыт разработки организационного проекта и решения логистических</w:t>
      </w:r>
      <w:r w:rsidRPr="00240C8F">
        <w:rPr>
          <w:spacing w:val="1"/>
          <w:sz w:val="24"/>
          <w:szCs w:val="24"/>
        </w:rPr>
        <w:t xml:space="preserve"> </w:t>
      </w:r>
      <w:r w:rsidRPr="00240C8F">
        <w:rPr>
          <w:sz w:val="24"/>
          <w:szCs w:val="24"/>
        </w:rPr>
        <w:t>задач;</w:t>
      </w:r>
    </w:p>
    <w:p w:rsidR="0060112E" w:rsidRPr="00240C8F" w:rsidRDefault="00AD116B" w:rsidP="00D552B0">
      <w:pPr>
        <w:pStyle w:val="a5"/>
        <w:numPr>
          <w:ilvl w:val="0"/>
          <w:numId w:val="141"/>
        </w:numPr>
        <w:tabs>
          <w:tab w:val="left" w:pos="993"/>
          <w:tab w:val="left" w:pos="1527"/>
          <w:tab w:val="left" w:pos="2638"/>
          <w:tab w:val="left" w:pos="3024"/>
          <w:tab w:val="left" w:pos="5043"/>
          <w:tab w:val="left" w:pos="5816"/>
          <w:tab w:val="left" w:pos="7674"/>
          <w:tab w:val="left" w:pos="9214"/>
          <w:tab w:val="left" w:pos="9507"/>
          <w:tab w:val="left" w:pos="9831"/>
        </w:tabs>
        <w:spacing w:before="4"/>
        <w:ind w:left="284" w:right="468" w:firstLine="283"/>
        <w:jc w:val="both"/>
        <w:rPr>
          <w:sz w:val="24"/>
          <w:szCs w:val="24"/>
        </w:rPr>
      </w:pPr>
      <w:r>
        <w:rPr>
          <w:sz w:val="24"/>
          <w:szCs w:val="24"/>
        </w:rPr>
        <w:t xml:space="preserve">получил </w:t>
      </w:r>
      <w:r w:rsidR="00240C8F">
        <w:rPr>
          <w:sz w:val="24"/>
          <w:szCs w:val="24"/>
        </w:rPr>
        <w:t>и проанализировал опыт компьютерногомоделирования</w:t>
      </w:r>
      <w:r w:rsidR="004106D4" w:rsidRPr="00240C8F">
        <w:rPr>
          <w:sz w:val="24"/>
          <w:szCs w:val="24"/>
        </w:rPr>
        <w:t>/проведения виртуального эксперимента по избранной обучающимся характеристике транспортного</w:t>
      </w:r>
      <w:r w:rsidR="004106D4" w:rsidRPr="00240C8F">
        <w:rPr>
          <w:spacing w:val="-10"/>
          <w:sz w:val="24"/>
          <w:szCs w:val="24"/>
        </w:rPr>
        <w:t xml:space="preserve"> </w:t>
      </w:r>
      <w:r w:rsidR="004106D4" w:rsidRPr="00240C8F">
        <w:rPr>
          <w:sz w:val="24"/>
          <w:szCs w:val="24"/>
        </w:rPr>
        <w:t>средства;</w:t>
      </w:r>
    </w:p>
    <w:p w:rsidR="0060112E" w:rsidRPr="00240C8F" w:rsidRDefault="004106D4" w:rsidP="00D552B0">
      <w:pPr>
        <w:pStyle w:val="a5"/>
        <w:numPr>
          <w:ilvl w:val="0"/>
          <w:numId w:val="141"/>
        </w:numPr>
        <w:tabs>
          <w:tab w:val="left" w:pos="993"/>
          <w:tab w:val="left" w:pos="1527"/>
          <w:tab w:val="left" w:pos="9214"/>
        </w:tabs>
        <w:spacing w:before="5"/>
        <w:ind w:left="284" w:right="460" w:firstLine="283"/>
        <w:jc w:val="both"/>
        <w:rPr>
          <w:sz w:val="24"/>
          <w:szCs w:val="24"/>
        </w:rPr>
      </w:pPr>
      <w:r w:rsidRPr="00240C8F">
        <w:rPr>
          <w:sz w:val="24"/>
          <w:szCs w:val="24"/>
        </w:rPr>
        <w:t>получил и проанализировал опыт выявления проблем транспортной</w:t>
      </w:r>
      <w:r w:rsidR="00240C8F">
        <w:rPr>
          <w:sz w:val="24"/>
          <w:szCs w:val="24"/>
        </w:rPr>
        <w:t xml:space="preserve"> логистики населенного пункта/</w:t>
      </w:r>
      <w:r w:rsidRPr="00240C8F">
        <w:rPr>
          <w:sz w:val="24"/>
          <w:szCs w:val="24"/>
        </w:rPr>
        <w:t>трассы на основе самостоятельно спланированного</w:t>
      </w:r>
      <w:r w:rsidRPr="00240C8F">
        <w:rPr>
          <w:spacing w:val="-8"/>
          <w:sz w:val="24"/>
          <w:szCs w:val="24"/>
        </w:rPr>
        <w:t xml:space="preserve"> </w:t>
      </w:r>
      <w:r w:rsidRPr="00240C8F">
        <w:rPr>
          <w:sz w:val="24"/>
          <w:szCs w:val="24"/>
        </w:rPr>
        <w:t>наблюдения;</w:t>
      </w:r>
    </w:p>
    <w:p w:rsidR="0060112E" w:rsidRPr="006473B6" w:rsidRDefault="004106D4" w:rsidP="00D552B0">
      <w:pPr>
        <w:pStyle w:val="a5"/>
        <w:numPr>
          <w:ilvl w:val="1"/>
          <w:numId w:val="142"/>
        </w:numPr>
        <w:tabs>
          <w:tab w:val="left" w:pos="993"/>
          <w:tab w:val="left" w:pos="1527"/>
          <w:tab w:val="left" w:pos="9214"/>
        </w:tabs>
        <w:spacing w:before="2"/>
        <w:ind w:left="284" w:firstLine="283"/>
        <w:jc w:val="both"/>
        <w:rPr>
          <w:sz w:val="24"/>
          <w:szCs w:val="24"/>
        </w:rPr>
      </w:pPr>
      <w:r w:rsidRPr="006473B6">
        <w:rPr>
          <w:sz w:val="24"/>
          <w:szCs w:val="24"/>
        </w:rPr>
        <w:t>получил и проанализировал опыт моделирования транспортных</w:t>
      </w:r>
      <w:r w:rsidRPr="006473B6">
        <w:rPr>
          <w:spacing w:val="-2"/>
          <w:sz w:val="24"/>
          <w:szCs w:val="24"/>
        </w:rPr>
        <w:t xml:space="preserve"> </w:t>
      </w:r>
      <w:r w:rsidRPr="006473B6">
        <w:rPr>
          <w:sz w:val="24"/>
          <w:szCs w:val="24"/>
        </w:rPr>
        <w:t>потоков;</w:t>
      </w:r>
    </w:p>
    <w:p w:rsidR="0060112E" w:rsidRPr="006473B6" w:rsidRDefault="004106D4" w:rsidP="00D552B0">
      <w:pPr>
        <w:pStyle w:val="a5"/>
        <w:numPr>
          <w:ilvl w:val="1"/>
          <w:numId w:val="142"/>
        </w:numPr>
        <w:tabs>
          <w:tab w:val="left" w:pos="993"/>
          <w:tab w:val="left" w:pos="1527"/>
          <w:tab w:val="left" w:pos="9214"/>
        </w:tabs>
        <w:spacing w:before="2"/>
        <w:ind w:left="284" w:firstLine="283"/>
        <w:jc w:val="both"/>
        <w:rPr>
          <w:sz w:val="24"/>
          <w:szCs w:val="24"/>
        </w:rPr>
      </w:pPr>
      <w:r w:rsidRPr="006473B6">
        <w:rPr>
          <w:sz w:val="24"/>
          <w:szCs w:val="24"/>
        </w:rPr>
        <w:t>получил опыт анализа объявлений, предлагающих</w:t>
      </w:r>
      <w:r w:rsidRPr="006473B6">
        <w:rPr>
          <w:spacing w:val="-7"/>
          <w:sz w:val="24"/>
          <w:szCs w:val="24"/>
        </w:rPr>
        <w:t xml:space="preserve"> </w:t>
      </w:r>
      <w:r w:rsidRPr="006473B6">
        <w:rPr>
          <w:sz w:val="24"/>
          <w:szCs w:val="24"/>
        </w:rPr>
        <w:t>работу;</w:t>
      </w:r>
    </w:p>
    <w:p w:rsidR="0060112E" w:rsidRPr="006473B6" w:rsidRDefault="004106D4" w:rsidP="00D552B0">
      <w:pPr>
        <w:pStyle w:val="a5"/>
        <w:numPr>
          <w:ilvl w:val="1"/>
          <w:numId w:val="142"/>
        </w:numPr>
        <w:tabs>
          <w:tab w:val="left" w:pos="993"/>
          <w:tab w:val="left" w:pos="1587"/>
          <w:tab w:val="left" w:pos="9214"/>
        </w:tabs>
        <w:ind w:left="284" w:right="468" w:firstLine="283"/>
        <w:jc w:val="both"/>
        <w:rPr>
          <w:sz w:val="24"/>
          <w:szCs w:val="24"/>
        </w:rPr>
      </w:pPr>
      <w:r w:rsidRPr="006473B6">
        <w:rPr>
          <w:sz w:val="24"/>
          <w:szCs w:val="24"/>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w:t>
      </w:r>
      <w:r w:rsidR="00AD116B">
        <w:rPr>
          <w:sz w:val="24"/>
          <w:szCs w:val="24"/>
        </w:rPr>
        <w:t>ложных (требующих регулирования/</w:t>
      </w:r>
      <w:r w:rsidRPr="006473B6">
        <w:rPr>
          <w:sz w:val="24"/>
          <w:szCs w:val="24"/>
        </w:rPr>
        <w:t>настройки) рабочих инструментов / технологического</w:t>
      </w:r>
      <w:r w:rsidRPr="006473B6">
        <w:rPr>
          <w:spacing w:val="-1"/>
          <w:sz w:val="24"/>
          <w:szCs w:val="24"/>
        </w:rPr>
        <w:t xml:space="preserve"> </w:t>
      </w:r>
      <w:r w:rsidRPr="006473B6">
        <w:rPr>
          <w:sz w:val="24"/>
          <w:szCs w:val="24"/>
        </w:rPr>
        <w:t>оборудования;</w:t>
      </w:r>
    </w:p>
    <w:p w:rsidR="0060112E" w:rsidRPr="006473B6" w:rsidRDefault="004106D4" w:rsidP="00D552B0">
      <w:pPr>
        <w:pStyle w:val="a5"/>
        <w:numPr>
          <w:ilvl w:val="1"/>
          <w:numId w:val="142"/>
        </w:numPr>
        <w:tabs>
          <w:tab w:val="left" w:pos="993"/>
          <w:tab w:val="left" w:pos="1527"/>
          <w:tab w:val="left" w:pos="9214"/>
        </w:tabs>
        <w:ind w:left="284" w:right="469" w:firstLine="283"/>
        <w:jc w:val="both"/>
        <w:rPr>
          <w:sz w:val="24"/>
          <w:szCs w:val="24"/>
        </w:rPr>
      </w:pPr>
      <w:r w:rsidRPr="006473B6">
        <w:rPr>
          <w:sz w:val="24"/>
          <w:szCs w:val="24"/>
        </w:rPr>
        <w:t>получил и проанализировал опыт создания информационного продукта и его встраивания в заданную</w:t>
      </w:r>
      <w:r w:rsidRPr="006473B6">
        <w:rPr>
          <w:spacing w:val="-1"/>
          <w:sz w:val="24"/>
          <w:szCs w:val="24"/>
        </w:rPr>
        <w:t xml:space="preserve"> </w:t>
      </w:r>
      <w:r w:rsidRPr="006473B6">
        <w:rPr>
          <w:sz w:val="24"/>
          <w:szCs w:val="24"/>
        </w:rPr>
        <w:t>оболочку;</w:t>
      </w:r>
    </w:p>
    <w:p w:rsidR="0060112E" w:rsidRPr="006473B6" w:rsidRDefault="004106D4" w:rsidP="00D552B0">
      <w:pPr>
        <w:pStyle w:val="a5"/>
        <w:numPr>
          <w:ilvl w:val="1"/>
          <w:numId w:val="142"/>
        </w:numPr>
        <w:tabs>
          <w:tab w:val="left" w:pos="993"/>
          <w:tab w:val="left" w:pos="1527"/>
          <w:tab w:val="left" w:pos="9214"/>
        </w:tabs>
        <w:spacing w:before="5"/>
        <w:ind w:left="284" w:right="466" w:firstLine="283"/>
        <w:jc w:val="both"/>
        <w:rPr>
          <w:sz w:val="24"/>
          <w:szCs w:val="24"/>
        </w:rPr>
      </w:pPr>
      <w:r w:rsidRPr="006473B6">
        <w:rPr>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w:t>
      </w:r>
      <w:r w:rsidRPr="006473B6">
        <w:rPr>
          <w:spacing w:val="-1"/>
          <w:sz w:val="24"/>
          <w:szCs w:val="24"/>
        </w:rPr>
        <w:t xml:space="preserve"> </w:t>
      </w:r>
      <w:r w:rsidRPr="006473B6">
        <w:rPr>
          <w:sz w:val="24"/>
          <w:szCs w:val="24"/>
        </w:rPr>
        <w:t>свойствами.</w:t>
      </w:r>
    </w:p>
    <w:p w:rsidR="0060112E" w:rsidRPr="006473B6" w:rsidRDefault="004106D4" w:rsidP="00D552B0">
      <w:pPr>
        <w:pStyle w:val="1"/>
        <w:numPr>
          <w:ilvl w:val="0"/>
          <w:numId w:val="82"/>
        </w:numPr>
        <w:tabs>
          <w:tab w:val="left" w:pos="993"/>
          <w:tab w:val="left" w:pos="1565"/>
          <w:tab w:val="left" w:pos="9214"/>
        </w:tabs>
        <w:spacing w:before="7" w:line="240" w:lineRule="auto"/>
        <w:ind w:left="284" w:firstLine="283"/>
        <w:jc w:val="both"/>
      </w:pPr>
      <w:r w:rsidRPr="006473B6">
        <w:t>класс</w:t>
      </w:r>
    </w:p>
    <w:p w:rsidR="0060112E" w:rsidRPr="006473B6" w:rsidRDefault="004106D4" w:rsidP="00D552B0">
      <w:pPr>
        <w:pStyle w:val="a3"/>
        <w:tabs>
          <w:tab w:val="left" w:pos="993"/>
          <w:tab w:val="left" w:pos="9214"/>
        </w:tabs>
        <w:ind w:left="284" w:firstLine="283"/>
        <w:jc w:val="both"/>
      </w:pPr>
      <w:r w:rsidRPr="006473B6">
        <w:t>По завершении учебного года обучающийся:</w:t>
      </w:r>
    </w:p>
    <w:p w:rsidR="0060112E" w:rsidRPr="006473B6" w:rsidRDefault="004106D4" w:rsidP="00D552B0">
      <w:pPr>
        <w:pStyle w:val="a5"/>
        <w:numPr>
          <w:ilvl w:val="0"/>
          <w:numId w:val="144"/>
        </w:numPr>
        <w:tabs>
          <w:tab w:val="left" w:pos="993"/>
          <w:tab w:val="left" w:pos="1527"/>
          <w:tab w:val="left" w:pos="9214"/>
        </w:tabs>
        <w:spacing w:before="2"/>
        <w:ind w:left="284" w:firstLine="283"/>
        <w:jc w:val="both"/>
        <w:rPr>
          <w:sz w:val="24"/>
          <w:szCs w:val="24"/>
        </w:rPr>
      </w:pPr>
      <w:r w:rsidRPr="006473B6">
        <w:rPr>
          <w:sz w:val="24"/>
          <w:szCs w:val="24"/>
        </w:rPr>
        <w:t>называет и характеризует актуальные и перспективные медицинские</w:t>
      </w:r>
      <w:r w:rsidRPr="006473B6">
        <w:rPr>
          <w:spacing w:val="-9"/>
          <w:sz w:val="24"/>
          <w:szCs w:val="24"/>
        </w:rPr>
        <w:t xml:space="preserve"> </w:t>
      </w:r>
      <w:r w:rsidRPr="006473B6">
        <w:rPr>
          <w:sz w:val="24"/>
          <w:szCs w:val="24"/>
        </w:rPr>
        <w:t>технологии,</w:t>
      </w:r>
    </w:p>
    <w:p w:rsidR="0060112E" w:rsidRPr="006473B6" w:rsidRDefault="004106D4" w:rsidP="00D552B0">
      <w:pPr>
        <w:pStyle w:val="a5"/>
        <w:numPr>
          <w:ilvl w:val="0"/>
          <w:numId w:val="144"/>
        </w:numPr>
        <w:tabs>
          <w:tab w:val="left" w:pos="993"/>
          <w:tab w:val="left" w:pos="1527"/>
          <w:tab w:val="left" w:pos="9214"/>
        </w:tabs>
        <w:spacing w:before="2"/>
        <w:ind w:left="284" w:right="470" w:firstLine="283"/>
        <w:jc w:val="both"/>
        <w:rPr>
          <w:sz w:val="24"/>
          <w:szCs w:val="24"/>
        </w:rPr>
      </w:pPr>
      <w:r w:rsidRPr="006473B6">
        <w:rPr>
          <w:sz w:val="24"/>
          <w:szCs w:val="24"/>
        </w:rPr>
        <w:t>называет и характеризует технологии в области электроники, тенденции их развития и новые продукты на их</w:t>
      </w:r>
      <w:r w:rsidRPr="006473B6">
        <w:rPr>
          <w:spacing w:val="-1"/>
          <w:sz w:val="24"/>
          <w:szCs w:val="24"/>
        </w:rPr>
        <w:t xml:space="preserve"> </w:t>
      </w:r>
      <w:r w:rsidRPr="006473B6">
        <w:rPr>
          <w:sz w:val="24"/>
          <w:szCs w:val="24"/>
        </w:rPr>
        <w:t>основе,</w:t>
      </w:r>
    </w:p>
    <w:p w:rsidR="0060112E" w:rsidRPr="006473B6" w:rsidRDefault="004106D4" w:rsidP="00D552B0">
      <w:pPr>
        <w:pStyle w:val="a5"/>
        <w:numPr>
          <w:ilvl w:val="0"/>
          <w:numId w:val="144"/>
        </w:numPr>
        <w:tabs>
          <w:tab w:val="left" w:pos="993"/>
          <w:tab w:val="left" w:pos="1527"/>
          <w:tab w:val="left" w:pos="9214"/>
        </w:tabs>
        <w:spacing w:before="3"/>
        <w:ind w:left="284" w:firstLine="283"/>
        <w:jc w:val="both"/>
        <w:rPr>
          <w:sz w:val="24"/>
          <w:szCs w:val="24"/>
        </w:rPr>
      </w:pPr>
      <w:r w:rsidRPr="006473B6">
        <w:rPr>
          <w:sz w:val="24"/>
          <w:szCs w:val="24"/>
        </w:rPr>
        <w:t>объясняет закономерности технологического развития</w:t>
      </w:r>
      <w:r w:rsidRPr="006473B6">
        <w:rPr>
          <w:spacing w:val="-4"/>
          <w:sz w:val="24"/>
          <w:szCs w:val="24"/>
        </w:rPr>
        <w:t xml:space="preserve"> </w:t>
      </w:r>
      <w:r w:rsidRPr="006473B6">
        <w:rPr>
          <w:sz w:val="24"/>
          <w:szCs w:val="24"/>
        </w:rPr>
        <w:t>цивилизации,</w:t>
      </w:r>
    </w:p>
    <w:p w:rsidR="0060112E" w:rsidRPr="006473B6" w:rsidRDefault="004106D4" w:rsidP="00D552B0">
      <w:pPr>
        <w:pStyle w:val="a5"/>
        <w:numPr>
          <w:ilvl w:val="0"/>
          <w:numId w:val="144"/>
        </w:numPr>
        <w:tabs>
          <w:tab w:val="left" w:pos="993"/>
          <w:tab w:val="left" w:pos="1527"/>
          <w:tab w:val="left" w:pos="9214"/>
        </w:tabs>
        <w:spacing w:before="1"/>
        <w:ind w:left="284" w:firstLine="283"/>
        <w:jc w:val="both"/>
      </w:pPr>
      <w:r w:rsidRPr="006473B6">
        <w:rPr>
          <w:sz w:val="24"/>
          <w:szCs w:val="24"/>
        </w:rPr>
        <w:t>разъясняет социальное значение групп профессий, востребованных на региональном</w:t>
      </w:r>
      <w:r w:rsidRPr="00D84BEE">
        <w:rPr>
          <w:spacing w:val="52"/>
          <w:sz w:val="24"/>
          <w:szCs w:val="24"/>
        </w:rPr>
        <w:t xml:space="preserve"> </w:t>
      </w:r>
      <w:r w:rsidRPr="006473B6">
        <w:rPr>
          <w:sz w:val="24"/>
          <w:szCs w:val="24"/>
        </w:rPr>
        <w:t>рынке</w:t>
      </w:r>
      <w:r w:rsidR="00D84BEE" w:rsidRPr="00D84BEE">
        <w:rPr>
          <w:sz w:val="24"/>
          <w:szCs w:val="24"/>
        </w:rPr>
        <w:t xml:space="preserve"> </w:t>
      </w:r>
      <w:r w:rsidRPr="00D84BEE">
        <w:rPr>
          <w:spacing w:val="-1"/>
        </w:rPr>
        <w:t>труда,</w:t>
      </w:r>
    </w:p>
    <w:p w:rsidR="0060112E" w:rsidRPr="006473B6" w:rsidRDefault="004106D4" w:rsidP="00D552B0">
      <w:pPr>
        <w:pStyle w:val="a5"/>
        <w:numPr>
          <w:ilvl w:val="0"/>
          <w:numId w:val="143"/>
        </w:numPr>
        <w:tabs>
          <w:tab w:val="left" w:pos="324"/>
          <w:tab w:val="left" w:pos="993"/>
          <w:tab w:val="left" w:pos="9214"/>
        </w:tabs>
        <w:ind w:left="284" w:firstLine="283"/>
        <w:jc w:val="both"/>
      </w:pPr>
      <w:r w:rsidRPr="006473B6">
        <w:rPr>
          <w:sz w:val="24"/>
          <w:szCs w:val="24"/>
        </w:rPr>
        <w:t>оценивает</w:t>
      </w:r>
      <w:r w:rsidRPr="002A3C9F">
        <w:rPr>
          <w:spacing w:val="35"/>
          <w:sz w:val="24"/>
          <w:szCs w:val="24"/>
        </w:rPr>
        <w:t xml:space="preserve"> </w:t>
      </w:r>
      <w:r w:rsidRPr="006473B6">
        <w:rPr>
          <w:sz w:val="24"/>
          <w:szCs w:val="24"/>
        </w:rPr>
        <w:t>условия</w:t>
      </w:r>
      <w:r w:rsidRPr="002A3C9F">
        <w:rPr>
          <w:spacing w:val="33"/>
          <w:sz w:val="24"/>
          <w:szCs w:val="24"/>
        </w:rPr>
        <w:t xml:space="preserve"> </w:t>
      </w:r>
      <w:r w:rsidRPr="006473B6">
        <w:rPr>
          <w:sz w:val="24"/>
          <w:szCs w:val="24"/>
        </w:rPr>
        <w:t>использования</w:t>
      </w:r>
      <w:r w:rsidRPr="002A3C9F">
        <w:rPr>
          <w:spacing w:val="32"/>
          <w:sz w:val="24"/>
          <w:szCs w:val="24"/>
        </w:rPr>
        <w:t xml:space="preserve"> </w:t>
      </w:r>
      <w:r w:rsidRPr="006473B6">
        <w:rPr>
          <w:sz w:val="24"/>
          <w:szCs w:val="24"/>
        </w:rPr>
        <w:t>технологии</w:t>
      </w:r>
      <w:r w:rsidRPr="002A3C9F">
        <w:rPr>
          <w:spacing w:val="34"/>
          <w:sz w:val="24"/>
          <w:szCs w:val="24"/>
        </w:rPr>
        <w:t xml:space="preserve"> </w:t>
      </w:r>
      <w:r w:rsidRPr="006473B6">
        <w:rPr>
          <w:sz w:val="24"/>
          <w:szCs w:val="24"/>
        </w:rPr>
        <w:t>в</w:t>
      </w:r>
      <w:r w:rsidRPr="002A3C9F">
        <w:rPr>
          <w:spacing w:val="32"/>
          <w:sz w:val="24"/>
          <w:szCs w:val="24"/>
        </w:rPr>
        <w:t xml:space="preserve"> </w:t>
      </w:r>
      <w:r w:rsidRPr="006473B6">
        <w:rPr>
          <w:sz w:val="24"/>
          <w:szCs w:val="24"/>
        </w:rPr>
        <w:t>том</w:t>
      </w:r>
      <w:r w:rsidRPr="002A3C9F">
        <w:rPr>
          <w:spacing w:val="33"/>
          <w:sz w:val="24"/>
          <w:szCs w:val="24"/>
        </w:rPr>
        <w:t xml:space="preserve"> </w:t>
      </w:r>
      <w:r w:rsidRPr="006473B6">
        <w:rPr>
          <w:sz w:val="24"/>
          <w:szCs w:val="24"/>
        </w:rPr>
        <w:t>числе</w:t>
      </w:r>
      <w:r w:rsidRPr="002A3C9F">
        <w:rPr>
          <w:spacing w:val="32"/>
          <w:sz w:val="24"/>
          <w:szCs w:val="24"/>
        </w:rPr>
        <w:t xml:space="preserve"> </w:t>
      </w:r>
      <w:r w:rsidRPr="006473B6">
        <w:rPr>
          <w:sz w:val="24"/>
          <w:szCs w:val="24"/>
        </w:rPr>
        <w:t>с</w:t>
      </w:r>
      <w:r w:rsidRPr="002A3C9F">
        <w:rPr>
          <w:spacing w:val="32"/>
          <w:sz w:val="24"/>
          <w:szCs w:val="24"/>
        </w:rPr>
        <w:t xml:space="preserve"> </w:t>
      </w:r>
      <w:r w:rsidRPr="006473B6">
        <w:rPr>
          <w:sz w:val="24"/>
          <w:szCs w:val="24"/>
        </w:rPr>
        <w:t>позиций</w:t>
      </w:r>
      <w:r w:rsidRPr="002A3C9F">
        <w:rPr>
          <w:spacing w:val="39"/>
          <w:sz w:val="24"/>
          <w:szCs w:val="24"/>
        </w:rPr>
        <w:t xml:space="preserve"> </w:t>
      </w:r>
      <w:r w:rsidRPr="006473B6">
        <w:rPr>
          <w:sz w:val="24"/>
          <w:szCs w:val="24"/>
        </w:rPr>
        <w:t>экологической</w:t>
      </w:r>
      <w:r w:rsidR="002A3C9F">
        <w:rPr>
          <w:sz w:val="24"/>
          <w:szCs w:val="24"/>
        </w:rPr>
        <w:t xml:space="preserve"> </w:t>
      </w:r>
      <w:r w:rsidRPr="006473B6">
        <w:t>защищенности,</w:t>
      </w:r>
    </w:p>
    <w:p w:rsidR="0060112E" w:rsidRPr="006473B6" w:rsidRDefault="004106D4" w:rsidP="00D552B0">
      <w:pPr>
        <w:pStyle w:val="a5"/>
        <w:numPr>
          <w:ilvl w:val="0"/>
          <w:numId w:val="145"/>
        </w:numPr>
        <w:tabs>
          <w:tab w:val="left" w:pos="993"/>
          <w:tab w:val="left" w:pos="9214"/>
        </w:tabs>
        <w:spacing w:before="4"/>
        <w:ind w:left="284" w:right="462" w:firstLine="283"/>
        <w:jc w:val="both"/>
        <w:rPr>
          <w:sz w:val="24"/>
          <w:szCs w:val="24"/>
        </w:rPr>
      </w:pPr>
      <w:r w:rsidRPr="006473B6">
        <w:rPr>
          <w:sz w:val="24"/>
          <w:szCs w:val="24"/>
        </w:rPr>
        <w:t xml:space="preserve">прогнозирует по известной технологии выходы (характеристики продукта) в </w:t>
      </w:r>
      <w:r w:rsidR="002A3C9F">
        <w:rPr>
          <w:sz w:val="24"/>
          <w:szCs w:val="24"/>
        </w:rPr>
        <w:t>зави</w:t>
      </w:r>
      <w:r w:rsidRPr="006473B6">
        <w:rPr>
          <w:sz w:val="24"/>
          <w:szCs w:val="24"/>
        </w:rPr>
        <w:t>симости от изменения входов / параметров / ресурсов, проверяет прогнозы опытно-экспериментальным путем, в том числе самостоятельно планируя такого рода</w:t>
      </w:r>
      <w:r w:rsidRPr="006473B6">
        <w:rPr>
          <w:spacing w:val="-2"/>
          <w:sz w:val="24"/>
          <w:szCs w:val="24"/>
        </w:rPr>
        <w:t xml:space="preserve"> </w:t>
      </w:r>
      <w:r w:rsidRPr="006473B6">
        <w:rPr>
          <w:sz w:val="24"/>
          <w:szCs w:val="24"/>
        </w:rPr>
        <w:t>эксперименты,</w:t>
      </w:r>
    </w:p>
    <w:p w:rsidR="0060112E" w:rsidRPr="006473B6" w:rsidRDefault="004106D4" w:rsidP="00D552B0">
      <w:pPr>
        <w:pStyle w:val="a5"/>
        <w:numPr>
          <w:ilvl w:val="1"/>
          <w:numId w:val="146"/>
        </w:numPr>
        <w:tabs>
          <w:tab w:val="left" w:pos="993"/>
          <w:tab w:val="left" w:pos="9214"/>
        </w:tabs>
        <w:spacing w:before="7"/>
        <w:ind w:left="284" w:right="468" w:firstLine="283"/>
        <w:jc w:val="both"/>
        <w:rPr>
          <w:sz w:val="24"/>
          <w:szCs w:val="24"/>
        </w:rPr>
      </w:pPr>
      <w:r w:rsidRPr="006473B6">
        <w:rPr>
          <w:sz w:val="24"/>
          <w:szCs w:val="24"/>
        </w:rPr>
        <w:t>анализирует возможные технологические решения, определяет их достоинства и недостатки в контексте заданной</w:t>
      </w:r>
      <w:r w:rsidRPr="006473B6">
        <w:rPr>
          <w:spacing w:val="-2"/>
          <w:sz w:val="24"/>
          <w:szCs w:val="24"/>
        </w:rPr>
        <w:t xml:space="preserve"> </w:t>
      </w:r>
      <w:r w:rsidRPr="006473B6">
        <w:rPr>
          <w:sz w:val="24"/>
          <w:szCs w:val="24"/>
        </w:rPr>
        <w:t>ситуации,</w:t>
      </w:r>
    </w:p>
    <w:p w:rsidR="0060112E" w:rsidRPr="006473B6" w:rsidRDefault="004106D4" w:rsidP="00D552B0">
      <w:pPr>
        <w:pStyle w:val="a5"/>
        <w:numPr>
          <w:ilvl w:val="1"/>
          <w:numId w:val="146"/>
        </w:numPr>
        <w:tabs>
          <w:tab w:val="left" w:pos="993"/>
          <w:tab w:val="left" w:pos="9214"/>
        </w:tabs>
        <w:spacing w:before="2"/>
        <w:ind w:left="284" w:right="462" w:firstLine="283"/>
        <w:jc w:val="both"/>
        <w:rPr>
          <w:sz w:val="24"/>
          <w:szCs w:val="24"/>
        </w:rPr>
      </w:pPr>
      <w:r w:rsidRPr="006473B6">
        <w:rPr>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w:t>
      </w:r>
      <w:r w:rsidRPr="006473B6">
        <w:rPr>
          <w:spacing w:val="-17"/>
          <w:sz w:val="24"/>
          <w:szCs w:val="24"/>
        </w:rPr>
        <w:t xml:space="preserve"> </w:t>
      </w:r>
      <w:r w:rsidRPr="006473B6">
        <w:rPr>
          <w:sz w:val="24"/>
          <w:szCs w:val="24"/>
        </w:rPr>
        <w:t>продукта,</w:t>
      </w:r>
    </w:p>
    <w:p w:rsidR="0060112E" w:rsidRPr="006473B6" w:rsidRDefault="004106D4" w:rsidP="00D552B0">
      <w:pPr>
        <w:pStyle w:val="a5"/>
        <w:numPr>
          <w:ilvl w:val="1"/>
          <w:numId w:val="146"/>
        </w:numPr>
        <w:tabs>
          <w:tab w:val="left" w:pos="993"/>
          <w:tab w:val="left" w:pos="9214"/>
        </w:tabs>
        <w:ind w:left="284" w:right="470" w:firstLine="283"/>
        <w:jc w:val="both"/>
        <w:rPr>
          <w:sz w:val="24"/>
          <w:szCs w:val="24"/>
        </w:rPr>
      </w:pPr>
      <w:r w:rsidRPr="006473B6">
        <w:rPr>
          <w:sz w:val="24"/>
          <w:szCs w:val="24"/>
        </w:rPr>
        <w:t>анализирует результаты и последствия своих решений, связанных с выбором и реализацией собственной образовательной</w:t>
      </w:r>
      <w:r w:rsidRPr="006473B6">
        <w:rPr>
          <w:spacing w:val="2"/>
          <w:sz w:val="24"/>
          <w:szCs w:val="24"/>
        </w:rPr>
        <w:t xml:space="preserve"> </w:t>
      </w:r>
      <w:r w:rsidRPr="006473B6">
        <w:rPr>
          <w:sz w:val="24"/>
          <w:szCs w:val="24"/>
        </w:rPr>
        <w:t>траектории,</w:t>
      </w:r>
    </w:p>
    <w:p w:rsidR="0060112E" w:rsidRPr="006473B6" w:rsidRDefault="004106D4" w:rsidP="00D552B0">
      <w:pPr>
        <w:pStyle w:val="a5"/>
        <w:numPr>
          <w:ilvl w:val="1"/>
          <w:numId w:val="146"/>
        </w:numPr>
        <w:tabs>
          <w:tab w:val="left" w:pos="993"/>
          <w:tab w:val="left" w:pos="9214"/>
        </w:tabs>
        <w:spacing w:before="4"/>
        <w:ind w:left="284" w:right="460" w:firstLine="283"/>
        <w:jc w:val="both"/>
        <w:rPr>
          <w:sz w:val="24"/>
          <w:szCs w:val="24"/>
        </w:rPr>
      </w:pPr>
      <w:r w:rsidRPr="006473B6">
        <w:rPr>
          <w:sz w:val="24"/>
          <w:szCs w:val="24"/>
        </w:rPr>
        <w:t>анализирует свои возможности и предпочтения, связанные с освоением определенного уровня образовательных программ и реализацией тех или иных видов</w:t>
      </w:r>
      <w:r w:rsidRPr="006473B6">
        <w:rPr>
          <w:spacing w:val="-5"/>
          <w:sz w:val="24"/>
          <w:szCs w:val="24"/>
        </w:rPr>
        <w:t xml:space="preserve"> </w:t>
      </w:r>
      <w:r w:rsidRPr="006473B6">
        <w:rPr>
          <w:sz w:val="24"/>
          <w:szCs w:val="24"/>
        </w:rPr>
        <w:t>деятельности,</w:t>
      </w:r>
    </w:p>
    <w:p w:rsidR="0060112E" w:rsidRPr="006473B6" w:rsidRDefault="004106D4" w:rsidP="00D552B0">
      <w:pPr>
        <w:pStyle w:val="a5"/>
        <w:numPr>
          <w:ilvl w:val="1"/>
          <w:numId w:val="146"/>
        </w:numPr>
        <w:tabs>
          <w:tab w:val="left" w:pos="993"/>
          <w:tab w:val="left" w:pos="9214"/>
        </w:tabs>
        <w:spacing w:before="2"/>
        <w:ind w:left="284" w:right="471" w:firstLine="283"/>
        <w:jc w:val="both"/>
        <w:rPr>
          <w:sz w:val="24"/>
          <w:szCs w:val="24"/>
        </w:rPr>
      </w:pPr>
      <w:r w:rsidRPr="006473B6">
        <w:rPr>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60112E" w:rsidRPr="006473B6" w:rsidRDefault="004106D4" w:rsidP="00D552B0">
      <w:pPr>
        <w:pStyle w:val="a5"/>
        <w:numPr>
          <w:ilvl w:val="1"/>
          <w:numId w:val="146"/>
        </w:numPr>
        <w:tabs>
          <w:tab w:val="left" w:pos="993"/>
          <w:tab w:val="left" w:pos="9214"/>
        </w:tabs>
        <w:spacing w:before="90"/>
        <w:ind w:left="284" w:right="460" w:firstLine="283"/>
        <w:jc w:val="both"/>
        <w:rPr>
          <w:sz w:val="24"/>
          <w:szCs w:val="24"/>
        </w:rPr>
      </w:pPr>
      <w:r w:rsidRPr="006473B6">
        <w:rPr>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Pr="006473B6">
        <w:rPr>
          <w:spacing w:val="-6"/>
          <w:sz w:val="24"/>
          <w:szCs w:val="24"/>
        </w:rPr>
        <w:t xml:space="preserve"> </w:t>
      </w:r>
      <w:r w:rsidRPr="006473B6">
        <w:rPr>
          <w:sz w:val="24"/>
          <w:szCs w:val="24"/>
        </w:rPr>
        <w:t>труда,</w:t>
      </w:r>
    </w:p>
    <w:p w:rsidR="0060112E" w:rsidRPr="006473B6" w:rsidRDefault="004106D4" w:rsidP="00D552B0">
      <w:pPr>
        <w:pStyle w:val="a5"/>
        <w:numPr>
          <w:ilvl w:val="1"/>
          <w:numId w:val="146"/>
        </w:numPr>
        <w:tabs>
          <w:tab w:val="left" w:pos="993"/>
          <w:tab w:val="left" w:pos="9214"/>
        </w:tabs>
        <w:spacing w:before="5"/>
        <w:ind w:left="284" w:firstLine="283"/>
        <w:jc w:val="both"/>
        <w:rPr>
          <w:sz w:val="24"/>
          <w:szCs w:val="24"/>
        </w:rPr>
      </w:pPr>
      <w:r w:rsidRPr="006473B6">
        <w:rPr>
          <w:sz w:val="24"/>
          <w:szCs w:val="24"/>
        </w:rPr>
        <w:t>получил и проанализировал опыт предпрофессиональных</w:t>
      </w:r>
      <w:r w:rsidRPr="006473B6">
        <w:rPr>
          <w:spacing w:val="-4"/>
          <w:sz w:val="24"/>
          <w:szCs w:val="24"/>
        </w:rPr>
        <w:t xml:space="preserve"> </w:t>
      </w:r>
      <w:r w:rsidRPr="006473B6">
        <w:rPr>
          <w:sz w:val="24"/>
          <w:szCs w:val="24"/>
        </w:rPr>
        <w:t>проб,</w:t>
      </w:r>
    </w:p>
    <w:p w:rsidR="0060112E" w:rsidRPr="006473B6" w:rsidRDefault="004106D4" w:rsidP="00D552B0">
      <w:pPr>
        <w:pStyle w:val="a5"/>
        <w:numPr>
          <w:ilvl w:val="1"/>
          <w:numId w:val="146"/>
        </w:numPr>
        <w:tabs>
          <w:tab w:val="left" w:pos="993"/>
          <w:tab w:val="left" w:pos="2694"/>
          <w:tab w:val="left" w:pos="2835"/>
        </w:tabs>
        <w:spacing w:before="2"/>
        <w:ind w:left="284" w:right="465" w:firstLine="283"/>
        <w:jc w:val="both"/>
        <w:rPr>
          <w:sz w:val="24"/>
          <w:szCs w:val="24"/>
        </w:rPr>
      </w:pPr>
      <w:r w:rsidRPr="006473B6">
        <w:rPr>
          <w:sz w:val="24"/>
          <w:szCs w:val="24"/>
        </w:rPr>
        <w:t>получил и проанализировал опыт разработки и / или реализации специализированного проекта.</w:t>
      </w:r>
    </w:p>
    <w:p w:rsidR="002A3C9F" w:rsidRDefault="00D84BEE" w:rsidP="00D552B0">
      <w:pPr>
        <w:pStyle w:val="1"/>
        <w:numPr>
          <w:ilvl w:val="3"/>
          <w:numId w:val="118"/>
        </w:numPr>
        <w:tabs>
          <w:tab w:val="left" w:pos="993"/>
          <w:tab w:val="left" w:pos="1560"/>
        </w:tabs>
        <w:spacing w:line="240" w:lineRule="auto"/>
        <w:ind w:left="284" w:right="4677" w:firstLine="283"/>
        <w:jc w:val="both"/>
      </w:pPr>
      <w:r>
        <w:t>Физ</w:t>
      </w:r>
      <w:r w:rsidR="002A3C9F">
        <w:t>еская культура</w:t>
      </w:r>
    </w:p>
    <w:p w:rsidR="0060112E" w:rsidRPr="006473B6" w:rsidRDefault="004106D4" w:rsidP="00D552B0">
      <w:pPr>
        <w:pStyle w:val="1"/>
        <w:tabs>
          <w:tab w:val="left" w:pos="993"/>
          <w:tab w:val="left" w:pos="9214"/>
        </w:tabs>
        <w:spacing w:line="240" w:lineRule="auto"/>
        <w:ind w:left="284" w:right="4677" w:firstLine="283"/>
        <w:jc w:val="both"/>
      </w:pPr>
      <w:r w:rsidRPr="006473B6">
        <w:t>Выпускник</w:t>
      </w:r>
      <w:r w:rsidRPr="006473B6">
        <w:rPr>
          <w:spacing w:val="-1"/>
        </w:rPr>
        <w:t xml:space="preserve"> </w:t>
      </w:r>
      <w:r w:rsidRPr="006473B6">
        <w:t>научится:</w:t>
      </w:r>
    </w:p>
    <w:p w:rsidR="0060112E" w:rsidRPr="006473B6" w:rsidRDefault="004106D4" w:rsidP="00D552B0">
      <w:pPr>
        <w:pStyle w:val="a5"/>
        <w:numPr>
          <w:ilvl w:val="1"/>
          <w:numId w:val="147"/>
        </w:numPr>
        <w:tabs>
          <w:tab w:val="left" w:pos="993"/>
          <w:tab w:val="left" w:pos="1666"/>
          <w:tab w:val="left" w:pos="9214"/>
        </w:tabs>
        <w:spacing w:before="1"/>
        <w:ind w:left="284" w:right="465" w:firstLine="283"/>
        <w:jc w:val="both"/>
        <w:rPr>
          <w:sz w:val="24"/>
          <w:szCs w:val="24"/>
        </w:rPr>
      </w:pPr>
      <w:r w:rsidRPr="006473B6">
        <w:rPr>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60112E" w:rsidRPr="006473B6" w:rsidRDefault="004106D4" w:rsidP="00D552B0">
      <w:pPr>
        <w:pStyle w:val="a5"/>
        <w:numPr>
          <w:ilvl w:val="1"/>
          <w:numId w:val="147"/>
        </w:numPr>
        <w:tabs>
          <w:tab w:val="left" w:pos="993"/>
          <w:tab w:val="left" w:pos="1666"/>
          <w:tab w:val="left" w:pos="9214"/>
        </w:tabs>
        <w:spacing w:before="8"/>
        <w:ind w:left="284" w:right="469" w:firstLine="283"/>
        <w:jc w:val="both"/>
        <w:rPr>
          <w:sz w:val="24"/>
          <w:szCs w:val="24"/>
        </w:rPr>
      </w:pPr>
      <w:r w:rsidRPr="006473B6">
        <w:rPr>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w:t>
      </w:r>
      <w:r w:rsidRPr="006473B6">
        <w:rPr>
          <w:spacing w:val="-6"/>
          <w:sz w:val="24"/>
          <w:szCs w:val="24"/>
        </w:rPr>
        <w:t xml:space="preserve"> </w:t>
      </w:r>
      <w:r w:rsidRPr="006473B6">
        <w:rPr>
          <w:sz w:val="24"/>
          <w:szCs w:val="24"/>
        </w:rPr>
        <w:t>привычек;</w:t>
      </w:r>
    </w:p>
    <w:p w:rsidR="0060112E" w:rsidRPr="006473B6" w:rsidRDefault="004106D4" w:rsidP="00D552B0">
      <w:pPr>
        <w:pStyle w:val="a5"/>
        <w:numPr>
          <w:ilvl w:val="1"/>
          <w:numId w:val="147"/>
        </w:numPr>
        <w:tabs>
          <w:tab w:val="left" w:pos="993"/>
          <w:tab w:val="left" w:pos="1666"/>
          <w:tab w:val="left" w:pos="9214"/>
        </w:tabs>
        <w:spacing w:before="6"/>
        <w:ind w:left="284" w:right="463" w:firstLine="283"/>
        <w:jc w:val="both"/>
        <w:rPr>
          <w:sz w:val="24"/>
          <w:szCs w:val="24"/>
        </w:rPr>
      </w:pPr>
      <w:r w:rsidRPr="006473B6">
        <w:rPr>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60112E" w:rsidRPr="006473B6" w:rsidRDefault="004106D4" w:rsidP="00D552B0">
      <w:pPr>
        <w:pStyle w:val="a5"/>
        <w:numPr>
          <w:ilvl w:val="1"/>
          <w:numId w:val="147"/>
        </w:numPr>
        <w:tabs>
          <w:tab w:val="left" w:pos="993"/>
          <w:tab w:val="left" w:pos="1666"/>
          <w:tab w:val="left" w:pos="9214"/>
        </w:tabs>
        <w:spacing w:before="6"/>
        <w:ind w:left="284" w:right="470" w:firstLine="283"/>
        <w:jc w:val="both"/>
        <w:rPr>
          <w:sz w:val="24"/>
          <w:szCs w:val="24"/>
        </w:rPr>
      </w:pPr>
      <w:r w:rsidRPr="006473B6">
        <w:rPr>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w:t>
      </w:r>
      <w:r w:rsidRPr="006473B6">
        <w:rPr>
          <w:spacing w:val="-1"/>
          <w:sz w:val="24"/>
          <w:szCs w:val="24"/>
        </w:rPr>
        <w:t xml:space="preserve"> </w:t>
      </w:r>
      <w:r w:rsidRPr="006473B6">
        <w:rPr>
          <w:sz w:val="24"/>
          <w:szCs w:val="24"/>
        </w:rPr>
        <w:t>недели;</w:t>
      </w:r>
    </w:p>
    <w:p w:rsidR="0060112E" w:rsidRPr="006473B6" w:rsidRDefault="004106D4" w:rsidP="00D552B0">
      <w:pPr>
        <w:pStyle w:val="a5"/>
        <w:numPr>
          <w:ilvl w:val="1"/>
          <w:numId w:val="147"/>
        </w:numPr>
        <w:tabs>
          <w:tab w:val="left" w:pos="993"/>
          <w:tab w:val="left" w:pos="1666"/>
          <w:tab w:val="left" w:pos="9214"/>
        </w:tabs>
        <w:spacing w:before="11"/>
        <w:ind w:left="284" w:right="465" w:firstLine="283"/>
        <w:jc w:val="both"/>
        <w:rPr>
          <w:sz w:val="24"/>
          <w:szCs w:val="24"/>
        </w:rPr>
      </w:pPr>
      <w:r w:rsidRPr="006473B6">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w:t>
      </w:r>
      <w:r w:rsidRPr="006473B6">
        <w:rPr>
          <w:spacing w:val="-19"/>
          <w:sz w:val="24"/>
          <w:szCs w:val="24"/>
        </w:rPr>
        <w:t xml:space="preserve"> </w:t>
      </w:r>
      <w:r w:rsidRPr="006473B6">
        <w:rPr>
          <w:sz w:val="24"/>
          <w:szCs w:val="24"/>
        </w:rPr>
        <w:t>условий;</w:t>
      </w:r>
    </w:p>
    <w:p w:rsidR="0060112E" w:rsidRPr="006473B6" w:rsidRDefault="004106D4" w:rsidP="00D552B0">
      <w:pPr>
        <w:pStyle w:val="a5"/>
        <w:numPr>
          <w:ilvl w:val="1"/>
          <w:numId w:val="147"/>
        </w:numPr>
        <w:tabs>
          <w:tab w:val="left" w:pos="993"/>
          <w:tab w:val="left" w:pos="1666"/>
          <w:tab w:val="left" w:pos="9214"/>
        </w:tabs>
        <w:spacing w:before="4"/>
        <w:ind w:left="284" w:right="469" w:firstLine="283"/>
        <w:jc w:val="both"/>
        <w:rPr>
          <w:sz w:val="24"/>
          <w:szCs w:val="24"/>
        </w:rPr>
      </w:pPr>
      <w:r w:rsidRPr="006473B6">
        <w:rPr>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60112E" w:rsidRPr="006473B6" w:rsidRDefault="004106D4" w:rsidP="00D552B0">
      <w:pPr>
        <w:pStyle w:val="a5"/>
        <w:numPr>
          <w:ilvl w:val="1"/>
          <w:numId w:val="147"/>
        </w:numPr>
        <w:tabs>
          <w:tab w:val="left" w:pos="993"/>
          <w:tab w:val="left" w:pos="1666"/>
          <w:tab w:val="left" w:pos="9214"/>
        </w:tabs>
        <w:spacing w:before="2"/>
        <w:ind w:left="284" w:right="469" w:firstLine="283"/>
        <w:jc w:val="both"/>
        <w:rPr>
          <w:sz w:val="24"/>
          <w:szCs w:val="24"/>
        </w:rPr>
      </w:pPr>
      <w:r w:rsidRPr="006473B6">
        <w:rPr>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w:t>
      </w:r>
      <w:r w:rsidRPr="006473B6">
        <w:rPr>
          <w:spacing w:val="-1"/>
          <w:sz w:val="24"/>
          <w:szCs w:val="24"/>
        </w:rPr>
        <w:t xml:space="preserve"> </w:t>
      </w:r>
      <w:r w:rsidRPr="006473B6">
        <w:rPr>
          <w:sz w:val="24"/>
          <w:szCs w:val="24"/>
        </w:rPr>
        <w:t>организма;</w:t>
      </w:r>
    </w:p>
    <w:p w:rsidR="0060112E" w:rsidRPr="006473B6" w:rsidRDefault="004106D4" w:rsidP="00D552B0">
      <w:pPr>
        <w:pStyle w:val="a5"/>
        <w:numPr>
          <w:ilvl w:val="1"/>
          <w:numId w:val="148"/>
        </w:numPr>
        <w:tabs>
          <w:tab w:val="left" w:pos="993"/>
          <w:tab w:val="left" w:pos="1666"/>
          <w:tab w:val="left" w:pos="9214"/>
        </w:tabs>
        <w:spacing w:before="9"/>
        <w:ind w:left="284" w:right="467" w:firstLine="283"/>
        <w:jc w:val="both"/>
        <w:rPr>
          <w:sz w:val="24"/>
          <w:szCs w:val="24"/>
        </w:rPr>
      </w:pPr>
      <w:r w:rsidRPr="006473B6">
        <w:rPr>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w:t>
      </w:r>
      <w:r w:rsidRPr="006473B6">
        <w:rPr>
          <w:spacing w:val="-9"/>
          <w:sz w:val="24"/>
          <w:szCs w:val="24"/>
        </w:rPr>
        <w:t xml:space="preserve"> </w:t>
      </w:r>
      <w:r w:rsidRPr="006473B6">
        <w:rPr>
          <w:sz w:val="24"/>
          <w:szCs w:val="24"/>
        </w:rPr>
        <w:t>качеств;</w:t>
      </w:r>
    </w:p>
    <w:p w:rsidR="0060112E" w:rsidRPr="006473B6" w:rsidRDefault="004106D4" w:rsidP="00D552B0">
      <w:pPr>
        <w:pStyle w:val="a5"/>
        <w:numPr>
          <w:ilvl w:val="1"/>
          <w:numId w:val="148"/>
        </w:numPr>
        <w:tabs>
          <w:tab w:val="left" w:pos="993"/>
          <w:tab w:val="left" w:pos="1666"/>
          <w:tab w:val="left" w:pos="9214"/>
        </w:tabs>
        <w:spacing w:before="12"/>
        <w:ind w:left="284" w:right="470" w:firstLine="283"/>
        <w:jc w:val="both"/>
        <w:rPr>
          <w:sz w:val="24"/>
          <w:szCs w:val="24"/>
        </w:rPr>
      </w:pPr>
      <w:r w:rsidRPr="006473B6">
        <w:rPr>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60112E" w:rsidRPr="006473B6" w:rsidRDefault="004106D4" w:rsidP="00D552B0">
      <w:pPr>
        <w:pStyle w:val="a5"/>
        <w:numPr>
          <w:ilvl w:val="1"/>
          <w:numId w:val="148"/>
        </w:numPr>
        <w:tabs>
          <w:tab w:val="left" w:pos="993"/>
          <w:tab w:val="left" w:pos="1666"/>
          <w:tab w:val="left" w:pos="9214"/>
        </w:tabs>
        <w:spacing w:before="6"/>
        <w:ind w:left="284" w:right="471" w:firstLine="283"/>
        <w:jc w:val="both"/>
        <w:rPr>
          <w:sz w:val="24"/>
          <w:szCs w:val="24"/>
        </w:rPr>
      </w:pPr>
      <w:r w:rsidRPr="006473B6">
        <w:rPr>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60112E" w:rsidRPr="006473B6" w:rsidRDefault="004106D4" w:rsidP="00D552B0">
      <w:pPr>
        <w:pStyle w:val="a5"/>
        <w:numPr>
          <w:ilvl w:val="1"/>
          <w:numId w:val="148"/>
        </w:numPr>
        <w:tabs>
          <w:tab w:val="left" w:pos="993"/>
          <w:tab w:val="left" w:pos="1666"/>
          <w:tab w:val="left" w:pos="9214"/>
        </w:tabs>
        <w:spacing w:before="11"/>
        <w:ind w:left="284" w:right="468" w:firstLine="283"/>
        <w:jc w:val="both"/>
        <w:rPr>
          <w:sz w:val="24"/>
          <w:szCs w:val="24"/>
        </w:rPr>
      </w:pPr>
      <w:r w:rsidRPr="006473B6">
        <w:rPr>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w:t>
      </w:r>
      <w:r w:rsidRPr="006473B6">
        <w:rPr>
          <w:spacing w:val="-12"/>
          <w:sz w:val="24"/>
          <w:szCs w:val="24"/>
        </w:rPr>
        <w:t xml:space="preserve"> </w:t>
      </w:r>
      <w:r w:rsidRPr="006473B6">
        <w:rPr>
          <w:sz w:val="24"/>
          <w:szCs w:val="24"/>
        </w:rPr>
        <w:t>деятельности;</w:t>
      </w:r>
    </w:p>
    <w:p w:rsidR="0060112E" w:rsidRPr="006473B6" w:rsidRDefault="004106D4" w:rsidP="00D552B0">
      <w:pPr>
        <w:pStyle w:val="a5"/>
        <w:numPr>
          <w:ilvl w:val="1"/>
          <w:numId w:val="148"/>
        </w:numPr>
        <w:tabs>
          <w:tab w:val="left" w:pos="993"/>
          <w:tab w:val="left" w:pos="1666"/>
          <w:tab w:val="left" w:pos="9214"/>
        </w:tabs>
        <w:spacing w:before="9"/>
        <w:ind w:left="284" w:right="470" w:firstLine="283"/>
        <w:jc w:val="both"/>
        <w:rPr>
          <w:sz w:val="24"/>
          <w:szCs w:val="24"/>
        </w:rPr>
      </w:pPr>
      <w:r w:rsidRPr="006473B6">
        <w:rPr>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r w:rsidRPr="006473B6">
        <w:rPr>
          <w:spacing w:val="-22"/>
          <w:sz w:val="24"/>
          <w:szCs w:val="24"/>
        </w:rPr>
        <w:t xml:space="preserve"> </w:t>
      </w:r>
      <w:r w:rsidRPr="006473B6">
        <w:rPr>
          <w:sz w:val="24"/>
          <w:szCs w:val="24"/>
        </w:rPr>
        <w:t>движений);</w:t>
      </w:r>
    </w:p>
    <w:p w:rsidR="0060112E" w:rsidRPr="006473B6" w:rsidRDefault="004106D4" w:rsidP="00D552B0">
      <w:pPr>
        <w:pStyle w:val="a5"/>
        <w:numPr>
          <w:ilvl w:val="1"/>
          <w:numId w:val="148"/>
        </w:numPr>
        <w:tabs>
          <w:tab w:val="left" w:pos="993"/>
          <w:tab w:val="left" w:pos="1666"/>
          <w:tab w:val="left" w:pos="9214"/>
        </w:tabs>
        <w:spacing w:before="2"/>
        <w:ind w:left="284" w:firstLine="283"/>
        <w:jc w:val="both"/>
        <w:rPr>
          <w:sz w:val="24"/>
          <w:szCs w:val="24"/>
        </w:rPr>
      </w:pPr>
      <w:r w:rsidRPr="006473B6">
        <w:rPr>
          <w:sz w:val="24"/>
          <w:szCs w:val="24"/>
        </w:rPr>
        <w:t>выполнять акробатические комбинации из числа хорошо освоенных</w:t>
      </w:r>
      <w:r w:rsidRPr="006473B6">
        <w:rPr>
          <w:spacing w:val="-6"/>
          <w:sz w:val="24"/>
          <w:szCs w:val="24"/>
        </w:rPr>
        <w:t xml:space="preserve"> </w:t>
      </w:r>
      <w:r w:rsidRPr="006473B6">
        <w:rPr>
          <w:sz w:val="24"/>
          <w:szCs w:val="24"/>
        </w:rPr>
        <w:t>упражнений;</w:t>
      </w:r>
    </w:p>
    <w:p w:rsidR="0060112E" w:rsidRPr="006473B6" w:rsidRDefault="004106D4" w:rsidP="00D552B0">
      <w:pPr>
        <w:pStyle w:val="a5"/>
        <w:numPr>
          <w:ilvl w:val="1"/>
          <w:numId w:val="148"/>
        </w:numPr>
        <w:tabs>
          <w:tab w:val="left" w:pos="993"/>
          <w:tab w:val="left" w:pos="1666"/>
          <w:tab w:val="left" w:pos="9214"/>
        </w:tabs>
        <w:spacing w:before="3"/>
        <w:ind w:left="284" w:right="468" w:firstLine="283"/>
        <w:jc w:val="both"/>
        <w:rPr>
          <w:sz w:val="24"/>
          <w:szCs w:val="24"/>
        </w:rPr>
      </w:pPr>
      <w:r w:rsidRPr="006473B6">
        <w:rPr>
          <w:sz w:val="24"/>
          <w:szCs w:val="24"/>
        </w:rPr>
        <w:t>выполнять гимнастические комбинации на спортивных снарядах из числа хорошо освоенных</w:t>
      </w:r>
      <w:r w:rsidRPr="006473B6">
        <w:rPr>
          <w:spacing w:val="2"/>
          <w:sz w:val="24"/>
          <w:szCs w:val="24"/>
        </w:rPr>
        <w:t xml:space="preserve"> </w:t>
      </w:r>
      <w:r w:rsidRPr="006473B6">
        <w:rPr>
          <w:sz w:val="24"/>
          <w:szCs w:val="24"/>
        </w:rPr>
        <w:t>упражнений;</w:t>
      </w:r>
    </w:p>
    <w:p w:rsidR="0060112E" w:rsidRPr="006473B6" w:rsidRDefault="004106D4" w:rsidP="00D552B0">
      <w:pPr>
        <w:pStyle w:val="a5"/>
        <w:numPr>
          <w:ilvl w:val="1"/>
          <w:numId w:val="148"/>
        </w:numPr>
        <w:tabs>
          <w:tab w:val="left" w:pos="993"/>
          <w:tab w:val="left" w:pos="1666"/>
          <w:tab w:val="left" w:pos="9214"/>
        </w:tabs>
        <w:spacing w:before="1"/>
        <w:ind w:left="284" w:firstLine="283"/>
        <w:jc w:val="both"/>
        <w:rPr>
          <w:sz w:val="24"/>
          <w:szCs w:val="24"/>
        </w:rPr>
      </w:pPr>
      <w:r w:rsidRPr="006473B6">
        <w:rPr>
          <w:sz w:val="24"/>
          <w:szCs w:val="24"/>
        </w:rPr>
        <w:t>выполнять легкоатлетические упражнения в беге и в прыжках (в длину и</w:t>
      </w:r>
      <w:r w:rsidRPr="006473B6">
        <w:rPr>
          <w:spacing w:val="-12"/>
          <w:sz w:val="24"/>
          <w:szCs w:val="24"/>
        </w:rPr>
        <w:t xml:space="preserve"> </w:t>
      </w:r>
      <w:r w:rsidRPr="006473B6">
        <w:rPr>
          <w:sz w:val="24"/>
          <w:szCs w:val="24"/>
        </w:rPr>
        <w:t>высоту);</w:t>
      </w:r>
    </w:p>
    <w:p w:rsidR="0060112E" w:rsidRPr="006473B6" w:rsidRDefault="004106D4" w:rsidP="00D552B0">
      <w:pPr>
        <w:pStyle w:val="a5"/>
        <w:numPr>
          <w:ilvl w:val="1"/>
          <w:numId w:val="148"/>
        </w:numPr>
        <w:tabs>
          <w:tab w:val="left" w:pos="993"/>
          <w:tab w:val="left" w:pos="1666"/>
          <w:tab w:val="left" w:pos="9214"/>
        </w:tabs>
        <w:ind w:left="284" w:firstLine="283"/>
        <w:jc w:val="both"/>
        <w:rPr>
          <w:sz w:val="24"/>
          <w:szCs w:val="24"/>
        </w:rPr>
      </w:pPr>
      <w:r w:rsidRPr="006473B6">
        <w:rPr>
          <w:sz w:val="24"/>
          <w:szCs w:val="24"/>
        </w:rPr>
        <w:t>выполнять спуски и торможения на лыжах с пологого</w:t>
      </w:r>
      <w:r w:rsidRPr="006473B6">
        <w:rPr>
          <w:spacing w:val="-3"/>
          <w:sz w:val="24"/>
          <w:szCs w:val="24"/>
        </w:rPr>
        <w:t xml:space="preserve"> </w:t>
      </w:r>
      <w:r w:rsidRPr="006473B6">
        <w:rPr>
          <w:sz w:val="24"/>
          <w:szCs w:val="24"/>
        </w:rPr>
        <w:t>склона;</w:t>
      </w:r>
    </w:p>
    <w:p w:rsidR="0060112E" w:rsidRPr="006473B6" w:rsidRDefault="004106D4" w:rsidP="00D552B0">
      <w:pPr>
        <w:pStyle w:val="a5"/>
        <w:numPr>
          <w:ilvl w:val="1"/>
          <w:numId w:val="148"/>
        </w:numPr>
        <w:tabs>
          <w:tab w:val="left" w:pos="993"/>
          <w:tab w:val="left" w:pos="1666"/>
          <w:tab w:val="left" w:pos="9214"/>
        </w:tabs>
        <w:spacing w:before="4"/>
        <w:ind w:left="284" w:right="471" w:firstLine="283"/>
        <w:jc w:val="both"/>
        <w:rPr>
          <w:sz w:val="24"/>
          <w:szCs w:val="24"/>
        </w:rPr>
      </w:pPr>
      <w:r w:rsidRPr="006473B6">
        <w:rPr>
          <w:sz w:val="24"/>
          <w:szCs w:val="24"/>
        </w:rPr>
        <w:t>выполнять основные технические действия и приемы игры в футбол, волейбол, баскетбол в условиях учебной и игровой</w:t>
      </w:r>
      <w:r w:rsidRPr="006473B6">
        <w:rPr>
          <w:spacing w:val="4"/>
          <w:sz w:val="24"/>
          <w:szCs w:val="24"/>
        </w:rPr>
        <w:t xml:space="preserve"> </w:t>
      </w:r>
      <w:r w:rsidRPr="006473B6">
        <w:rPr>
          <w:sz w:val="24"/>
          <w:szCs w:val="24"/>
        </w:rPr>
        <w:t>деятельности;</w:t>
      </w:r>
    </w:p>
    <w:p w:rsidR="0060112E" w:rsidRPr="006473B6" w:rsidRDefault="004106D4" w:rsidP="00D552B0">
      <w:pPr>
        <w:pStyle w:val="a5"/>
        <w:numPr>
          <w:ilvl w:val="1"/>
          <w:numId w:val="148"/>
        </w:numPr>
        <w:tabs>
          <w:tab w:val="left" w:pos="993"/>
          <w:tab w:val="left" w:pos="1666"/>
          <w:tab w:val="left" w:pos="9214"/>
        </w:tabs>
        <w:spacing w:before="94"/>
        <w:ind w:left="284" w:right="462" w:firstLine="283"/>
        <w:jc w:val="both"/>
        <w:rPr>
          <w:sz w:val="24"/>
          <w:szCs w:val="24"/>
        </w:rPr>
      </w:pPr>
      <w:r w:rsidRPr="006473B6">
        <w:rPr>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w:t>
      </w:r>
      <w:r w:rsidRPr="006473B6">
        <w:rPr>
          <w:spacing w:val="-5"/>
          <w:sz w:val="24"/>
          <w:szCs w:val="24"/>
        </w:rPr>
        <w:t xml:space="preserve"> </w:t>
      </w:r>
      <w:r w:rsidRPr="006473B6">
        <w:rPr>
          <w:sz w:val="24"/>
          <w:szCs w:val="24"/>
        </w:rPr>
        <w:t>дистанций;</w:t>
      </w:r>
    </w:p>
    <w:p w:rsidR="0060112E" w:rsidRPr="006473B6" w:rsidRDefault="004106D4" w:rsidP="00D552B0">
      <w:pPr>
        <w:pStyle w:val="a5"/>
        <w:numPr>
          <w:ilvl w:val="1"/>
          <w:numId w:val="148"/>
        </w:numPr>
        <w:tabs>
          <w:tab w:val="left" w:pos="993"/>
          <w:tab w:val="left" w:pos="1666"/>
          <w:tab w:val="left" w:pos="9214"/>
        </w:tabs>
        <w:spacing w:before="7"/>
        <w:ind w:left="284" w:right="473" w:firstLine="283"/>
        <w:jc w:val="both"/>
        <w:rPr>
          <w:sz w:val="24"/>
          <w:szCs w:val="24"/>
        </w:rPr>
      </w:pPr>
      <w:r w:rsidRPr="006473B6">
        <w:rPr>
          <w:sz w:val="24"/>
          <w:szCs w:val="24"/>
        </w:rPr>
        <w:t>выполнять тестовые упражнения для оценки уровня индивидуального развития основных физических</w:t>
      </w:r>
      <w:r w:rsidRPr="006473B6">
        <w:rPr>
          <w:spacing w:val="-2"/>
          <w:sz w:val="24"/>
          <w:szCs w:val="24"/>
        </w:rPr>
        <w:t xml:space="preserve"> </w:t>
      </w:r>
      <w:r w:rsidRPr="006473B6">
        <w:rPr>
          <w:sz w:val="24"/>
          <w:szCs w:val="24"/>
        </w:rPr>
        <w:t>качеств.</w:t>
      </w:r>
    </w:p>
    <w:p w:rsidR="0060112E" w:rsidRPr="006473B6" w:rsidRDefault="004106D4" w:rsidP="00D552B0">
      <w:pPr>
        <w:pStyle w:val="1"/>
        <w:tabs>
          <w:tab w:val="left" w:pos="993"/>
          <w:tab w:val="left" w:pos="9214"/>
        </w:tabs>
        <w:spacing w:line="240" w:lineRule="auto"/>
        <w:ind w:left="284" w:firstLine="283"/>
        <w:jc w:val="both"/>
      </w:pPr>
      <w:r w:rsidRPr="006473B6">
        <w:t>Выпускник получит возможность научиться:</w:t>
      </w:r>
    </w:p>
    <w:p w:rsidR="0060112E" w:rsidRPr="002A3C9F" w:rsidRDefault="004106D4" w:rsidP="00D552B0">
      <w:pPr>
        <w:pStyle w:val="a5"/>
        <w:numPr>
          <w:ilvl w:val="0"/>
          <w:numId w:val="143"/>
        </w:numPr>
        <w:tabs>
          <w:tab w:val="left" w:pos="993"/>
          <w:tab w:val="left" w:pos="1527"/>
          <w:tab w:val="left" w:pos="9214"/>
        </w:tabs>
        <w:spacing w:before="4"/>
        <w:ind w:left="284" w:right="468" w:firstLine="283"/>
        <w:jc w:val="both"/>
        <w:rPr>
          <w:i/>
          <w:sz w:val="24"/>
          <w:szCs w:val="24"/>
        </w:rPr>
      </w:pPr>
      <w:r w:rsidRPr="002A3C9F">
        <w:rPr>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w:t>
      </w:r>
      <w:r w:rsidRPr="002A3C9F">
        <w:rPr>
          <w:i/>
          <w:spacing w:val="-1"/>
          <w:sz w:val="24"/>
          <w:szCs w:val="24"/>
        </w:rPr>
        <w:t xml:space="preserve"> </w:t>
      </w:r>
      <w:r w:rsidRPr="002A3C9F">
        <w:rPr>
          <w:i/>
          <w:sz w:val="24"/>
          <w:szCs w:val="24"/>
        </w:rPr>
        <w:t>игр;</w:t>
      </w:r>
    </w:p>
    <w:p w:rsidR="0060112E" w:rsidRPr="002A3C9F" w:rsidRDefault="004106D4" w:rsidP="00D552B0">
      <w:pPr>
        <w:pStyle w:val="a5"/>
        <w:numPr>
          <w:ilvl w:val="0"/>
          <w:numId w:val="143"/>
        </w:numPr>
        <w:tabs>
          <w:tab w:val="left" w:pos="993"/>
          <w:tab w:val="left" w:pos="1527"/>
          <w:tab w:val="left" w:pos="9214"/>
        </w:tabs>
        <w:spacing w:before="11"/>
        <w:ind w:left="284" w:right="464" w:firstLine="283"/>
        <w:jc w:val="both"/>
        <w:rPr>
          <w:i/>
          <w:sz w:val="24"/>
          <w:szCs w:val="24"/>
        </w:rPr>
      </w:pPr>
      <w:r w:rsidRPr="002A3C9F">
        <w:rPr>
          <w:i/>
          <w:sz w:val="24"/>
          <w:szCs w:val="24"/>
        </w:rPr>
        <w:t>характеризовать исторические вехи развития отечественного спортивного движения, великих спортсменов, принесших славу российскому</w:t>
      </w:r>
      <w:r w:rsidRPr="002A3C9F">
        <w:rPr>
          <w:i/>
          <w:spacing w:val="-4"/>
          <w:sz w:val="24"/>
          <w:szCs w:val="24"/>
        </w:rPr>
        <w:t xml:space="preserve"> </w:t>
      </w:r>
      <w:r w:rsidRPr="002A3C9F">
        <w:rPr>
          <w:i/>
          <w:sz w:val="24"/>
          <w:szCs w:val="24"/>
        </w:rPr>
        <w:t>спорту;</w:t>
      </w:r>
    </w:p>
    <w:p w:rsidR="0060112E" w:rsidRPr="002A3C9F" w:rsidRDefault="004106D4" w:rsidP="00D552B0">
      <w:pPr>
        <w:pStyle w:val="a5"/>
        <w:numPr>
          <w:ilvl w:val="0"/>
          <w:numId w:val="143"/>
        </w:numPr>
        <w:tabs>
          <w:tab w:val="left" w:pos="993"/>
          <w:tab w:val="left" w:pos="1527"/>
          <w:tab w:val="left" w:pos="9214"/>
        </w:tabs>
        <w:spacing w:before="6"/>
        <w:ind w:left="284" w:right="466" w:firstLine="283"/>
        <w:jc w:val="both"/>
        <w:rPr>
          <w:i/>
          <w:sz w:val="24"/>
          <w:szCs w:val="24"/>
        </w:rPr>
      </w:pPr>
      <w:r w:rsidRPr="002A3C9F">
        <w:rPr>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60112E" w:rsidRPr="002A3C9F" w:rsidRDefault="004106D4" w:rsidP="00D552B0">
      <w:pPr>
        <w:pStyle w:val="a5"/>
        <w:numPr>
          <w:ilvl w:val="0"/>
          <w:numId w:val="143"/>
        </w:numPr>
        <w:tabs>
          <w:tab w:val="left" w:pos="993"/>
          <w:tab w:val="left" w:pos="1527"/>
          <w:tab w:val="left" w:pos="9214"/>
        </w:tabs>
        <w:spacing w:before="6"/>
        <w:ind w:left="284" w:right="462" w:firstLine="283"/>
        <w:jc w:val="both"/>
        <w:rPr>
          <w:i/>
          <w:sz w:val="24"/>
          <w:szCs w:val="24"/>
        </w:rPr>
      </w:pPr>
      <w:r w:rsidRPr="002A3C9F">
        <w:rPr>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60112E" w:rsidRPr="002A3C9F" w:rsidRDefault="004106D4" w:rsidP="00D552B0">
      <w:pPr>
        <w:pStyle w:val="a5"/>
        <w:numPr>
          <w:ilvl w:val="0"/>
          <w:numId w:val="143"/>
        </w:numPr>
        <w:tabs>
          <w:tab w:val="left" w:pos="993"/>
          <w:tab w:val="left" w:pos="1527"/>
          <w:tab w:val="left" w:pos="9214"/>
        </w:tabs>
        <w:spacing w:before="6"/>
        <w:ind w:left="284" w:right="467" w:firstLine="283"/>
        <w:jc w:val="both"/>
        <w:rPr>
          <w:i/>
          <w:sz w:val="24"/>
          <w:szCs w:val="24"/>
        </w:rPr>
      </w:pPr>
      <w:r w:rsidRPr="002A3C9F">
        <w:rPr>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60112E" w:rsidRPr="002A3C9F" w:rsidRDefault="004106D4" w:rsidP="00D552B0">
      <w:pPr>
        <w:pStyle w:val="a5"/>
        <w:numPr>
          <w:ilvl w:val="0"/>
          <w:numId w:val="143"/>
        </w:numPr>
        <w:tabs>
          <w:tab w:val="left" w:pos="993"/>
          <w:tab w:val="left" w:pos="1527"/>
          <w:tab w:val="left" w:pos="9214"/>
        </w:tabs>
        <w:spacing w:before="11"/>
        <w:ind w:left="284" w:right="464" w:firstLine="283"/>
        <w:jc w:val="both"/>
        <w:rPr>
          <w:i/>
          <w:sz w:val="24"/>
          <w:szCs w:val="24"/>
        </w:rPr>
      </w:pPr>
      <w:r w:rsidRPr="002A3C9F">
        <w:rPr>
          <w:i/>
          <w:sz w:val="24"/>
          <w:szCs w:val="24"/>
        </w:rPr>
        <w:t>проводить восстановительные мероприятия с использованием банных процедур и сеансов оздоровительного</w:t>
      </w:r>
      <w:r w:rsidRPr="002A3C9F">
        <w:rPr>
          <w:i/>
          <w:spacing w:val="-1"/>
          <w:sz w:val="24"/>
          <w:szCs w:val="24"/>
        </w:rPr>
        <w:t xml:space="preserve"> </w:t>
      </w:r>
      <w:r w:rsidRPr="002A3C9F">
        <w:rPr>
          <w:i/>
          <w:sz w:val="24"/>
          <w:szCs w:val="24"/>
        </w:rPr>
        <w:t>массажа;</w:t>
      </w:r>
    </w:p>
    <w:p w:rsidR="0060112E" w:rsidRPr="002A3C9F" w:rsidRDefault="004106D4" w:rsidP="00D552B0">
      <w:pPr>
        <w:pStyle w:val="a5"/>
        <w:numPr>
          <w:ilvl w:val="0"/>
          <w:numId w:val="143"/>
        </w:numPr>
        <w:tabs>
          <w:tab w:val="left" w:pos="993"/>
          <w:tab w:val="left" w:pos="1527"/>
          <w:tab w:val="left" w:pos="9214"/>
        </w:tabs>
        <w:spacing w:before="9"/>
        <w:ind w:left="284" w:right="467" w:firstLine="283"/>
        <w:jc w:val="both"/>
        <w:rPr>
          <w:i/>
          <w:sz w:val="24"/>
          <w:szCs w:val="24"/>
        </w:rPr>
      </w:pPr>
      <w:r w:rsidRPr="002A3C9F">
        <w:rPr>
          <w:i/>
          <w:sz w:val="24"/>
          <w:szCs w:val="24"/>
        </w:rPr>
        <w:t>выполнять комплексы упражнений лечебной физической культуры с учетом имеющихся индивидуальных отклонений в показателях</w:t>
      </w:r>
      <w:r w:rsidRPr="002A3C9F">
        <w:rPr>
          <w:i/>
          <w:spacing w:val="-4"/>
          <w:sz w:val="24"/>
          <w:szCs w:val="24"/>
        </w:rPr>
        <w:t xml:space="preserve"> </w:t>
      </w:r>
      <w:r w:rsidRPr="002A3C9F">
        <w:rPr>
          <w:i/>
          <w:sz w:val="24"/>
          <w:szCs w:val="24"/>
        </w:rPr>
        <w:t>здоровья;</w:t>
      </w:r>
    </w:p>
    <w:p w:rsidR="0060112E" w:rsidRPr="002A3C9F" w:rsidRDefault="004106D4" w:rsidP="00D552B0">
      <w:pPr>
        <w:pStyle w:val="a5"/>
        <w:numPr>
          <w:ilvl w:val="0"/>
          <w:numId w:val="143"/>
        </w:numPr>
        <w:tabs>
          <w:tab w:val="left" w:pos="993"/>
          <w:tab w:val="left" w:pos="1527"/>
          <w:tab w:val="left" w:pos="9214"/>
        </w:tabs>
        <w:spacing w:before="10"/>
        <w:ind w:left="284" w:right="459" w:firstLine="283"/>
        <w:jc w:val="both"/>
        <w:rPr>
          <w:i/>
          <w:sz w:val="24"/>
          <w:szCs w:val="24"/>
        </w:rPr>
      </w:pPr>
      <w:r w:rsidRPr="002A3C9F">
        <w:rPr>
          <w:i/>
          <w:sz w:val="24"/>
          <w:szCs w:val="24"/>
        </w:rPr>
        <w:t>преодолевать естественные и искусственные препятствия с помощью разнообразных способов лазания, прыжков и</w:t>
      </w:r>
      <w:r w:rsidRPr="002A3C9F">
        <w:rPr>
          <w:i/>
          <w:spacing w:val="-3"/>
          <w:sz w:val="24"/>
          <w:szCs w:val="24"/>
        </w:rPr>
        <w:t xml:space="preserve"> </w:t>
      </w:r>
      <w:r w:rsidRPr="002A3C9F">
        <w:rPr>
          <w:i/>
          <w:sz w:val="24"/>
          <w:szCs w:val="24"/>
        </w:rPr>
        <w:t>бега;</w:t>
      </w:r>
    </w:p>
    <w:p w:rsidR="0060112E" w:rsidRPr="002A3C9F" w:rsidRDefault="004106D4" w:rsidP="00D552B0">
      <w:pPr>
        <w:pStyle w:val="a5"/>
        <w:numPr>
          <w:ilvl w:val="0"/>
          <w:numId w:val="143"/>
        </w:numPr>
        <w:tabs>
          <w:tab w:val="left" w:pos="993"/>
          <w:tab w:val="left" w:pos="1527"/>
          <w:tab w:val="left" w:pos="9214"/>
        </w:tabs>
        <w:ind w:left="284" w:firstLine="283"/>
        <w:jc w:val="both"/>
        <w:rPr>
          <w:i/>
          <w:sz w:val="24"/>
          <w:szCs w:val="24"/>
        </w:rPr>
      </w:pPr>
      <w:r w:rsidRPr="002A3C9F">
        <w:rPr>
          <w:i/>
          <w:sz w:val="24"/>
          <w:szCs w:val="24"/>
        </w:rPr>
        <w:t>осуществлять судейство по одному из осваиваемых видов</w:t>
      </w:r>
      <w:r w:rsidRPr="002A3C9F">
        <w:rPr>
          <w:i/>
          <w:spacing w:val="-5"/>
          <w:sz w:val="24"/>
          <w:szCs w:val="24"/>
        </w:rPr>
        <w:t xml:space="preserve"> </w:t>
      </w:r>
      <w:r w:rsidRPr="002A3C9F">
        <w:rPr>
          <w:i/>
          <w:sz w:val="24"/>
          <w:szCs w:val="24"/>
        </w:rPr>
        <w:t>спорта;</w:t>
      </w:r>
    </w:p>
    <w:p w:rsidR="0060112E" w:rsidRPr="002A3C9F" w:rsidRDefault="004106D4" w:rsidP="00D552B0">
      <w:pPr>
        <w:pStyle w:val="a5"/>
        <w:numPr>
          <w:ilvl w:val="0"/>
          <w:numId w:val="143"/>
        </w:numPr>
        <w:tabs>
          <w:tab w:val="left" w:pos="993"/>
          <w:tab w:val="left" w:pos="1527"/>
          <w:tab w:val="left" w:pos="9214"/>
        </w:tabs>
        <w:ind w:left="284" w:firstLine="283"/>
        <w:jc w:val="both"/>
        <w:rPr>
          <w:i/>
          <w:sz w:val="24"/>
          <w:szCs w:val="24"/>
        </w:rPr>
      </w:pPr>
      <w:r w:rsidRPr="002A3C9F">
        <w:rPr>
          <w:i/>
          <w:sz w:val="24"/>
          <w:szCs w:val="24"/>
        </w:rPr>
        <w:t>выполнять тестовые нормативы Всероссийского физкультурно-спортивного</w:t>
      </w:r>
      <w:r w:rsidRPr="002A3C9F">
        <w:rPr>
          <w:i/>
          <w:spacing w:val="1"/>
          <w:sz w:val="24"/>
          <w:szCs w:val="24"/>
        </w:rPr>
        <w:t xml:space="preserve"> </w:t>
      </w:r>
      <w:r w:rsidRPr="002A3C9F">
        <w:rPr>
          <w:i/>
          <w:sz w:val="24"/>
          <w:szCs w:val="24"/>
        </w:rPr>
        <w:t>комплекса</w:t>
      </w:r>
    </w:p>
    <w:p w:rsidR="0060112E" w:rsidRPr="002A3C9F" w:rsidRDefault="004106D4" w:rsidP="00D552B0">
      <w:pPr>
        <w:pStyle w:val="a5"/>
        <w:numPr>
          <w:ilvl w:val="0"/>
          <w:numId w:val="143"/>
        </w:numPr>
        <w:tabs>
          <w:tab w:val="left" w:pos="993"/>
          <w:tab w:val="left" w:pos="9214"/>
        </w:tabs>
        <w:ind w:left="284" w:firstLine="283"/>
        <w:jc w:val="both"/>
        <w:rPr>
          <w:i/>
          <w:sz w:val="24"/>
          <w:szCs w:val="24"/>
        </w:rPr>
      </w:pPr>
      <w:r w:rsidRPr="002A3C9F">
        <w:rPr>
          <w:i/>
          <w:sz w:val="24"/>
          <w:szCs w:val="24"/>
        </w:rPr>
        <w:t>«Готов к труду и обороне»;</w:t>
      </w:r>
    </w:p>
    <w:p w:rsidR="0060112E" w:rsidRPr="002A3C9F" w:rsidRDefault="004106D4" w:rsidP="00D552B0">
      <w:pPr>
        <w:pStyle w:val="a5"/>
        <w:numPr>
          <w:ilvl w:val="0"/>
          <w:numId w:val="143"/>
        </w:numPr>
        <w:tabs>
          <w:tab w:val="left" w:pos="993"/>
          <w:tab w:val="left" w:pos="1527"/>
          <w:tab w:val="left" w:pos="9214"/>
        </w:tabs>
        <w:ind w:left="284" w:firstLine="283"/>
        <w:jc w:val="both"/>
        <w:rPr>
          <w:i/>
          <w:sz w:val="24"/>
          <w:szCs w:val="24"/>
        </w:rPr>
      </w:pPr>
      <w:r w:rsidRPr="002A3C9F">
        <w:rPr>
          <w:i/>
          <w:sz w:val="24"/>
          <w:szCs w:val="24"/>
        </w:rPr>
        <w:t>выполнять технико-тактические действия национальных видов</w:t>
      </w:r>
      <w:r w:rsidRPr="002A3C9F">
        <w:rPr>
          <w:i/>
          <w:spacing w:val="-7"/>
          <w:sz w:val="24"/>
          <w:szCs w:val="24"/>
        </w:rPr>
        <w:t xml:space="preserve"> </w:t>
      </w:r>
      <w:r w:rsidRPr="002A3C9F">
        <w:rPr>
          <w:i/>
          <w:sz w:val="24"/>
          <w:szCs w:val="24"/>
        </w:rPr>
        <w:t>спорта;</w:t>
      </w:r>
    </w:p>
    <w:p w:rsidR="0060112E" w:rsidRPr="002A3C9F" w:rsidRDefault="004106D4" w:rsidP="00D552B0">
      <w:pPr>
        <w:pStyle w:val="a5"/>
        <w:numPr>
          <w:ilvl w:val="0"/>
          <w:numId w:val="143"/>
        </w:numPr>
        <w:tabs>
          <w:tab w:val="left" w:pos="993"/>
          <w:tab w:val="left" w:pos="1527"/>
          <w:tab w:val="left" w:pos="9214"/>
        </w:tabs>
        <w:ind w:left="284" w:firstLine="283"/>
        <w:jc w:val="both"/>
        <w:rPr>
          <w:i/>
          <w:sz w:val="24"/>
          <w:szCs w:val="24"/>
        </w:rPr>
      </w:pPr>
      <w:r w:rsidRPr="002A3C9F">
        <w:rPr>
          <w:i/>
          <w:sz w:val="24"/>
          <w:szCs w:val="24"/>
        </w:rPr>
        <w:t>проплывать учебную дистанцию вольным</w:t>
      </w:r>
      <w:r w:rsidRPr="002A3C9F">
        <w:rPr>
          <w:i/>
          <w:spacing w:val="-1"/>
          <w:sz w:val="24"/>
          <w:szCs w:val="24"/>
        </w:rPr>
        <w:t xml:space="preserve"> </w:t>
      </w:r>
      <w:r w:rsidRPr="002A3C9F">
        <w:rPr>
          <w:i/>
          <w:sz w:val="24"/>
          <w:szCs w:val="24"/>
        </w:rPr>
        <w:t>стилем.</w:t>
      </w:r>
    </w:p>
    <w:p w:rsidR="0060112E" w:rsidRPr="006473B6" w:rsidRDefault="004106D4" w:rsidP="00D552B0">
      <w:pPr>
        <w:pStyle w:val="1"/>
        <w:numPr>
          <w:ilvl w:val="3"/>
          <w:numId w:val="118"/>
        </w:numPr>
        <w:tabs>
          <w:tab w:val="left" w:pos="993"/>
          <w:tab w:val="left" w:pos="2285"/>
          <w:tab w:val="left" w:pos="9214"/>
        </w:tabs>
        <w:spacing w:before="0" w:line="240" w:lineRule="auto"/>
        <w:ind w:left="284" w:right="1700" w:firstLine="283"/>
        <w:jc w:val="both"/>
      </w:pPr>
      <w:r w:rsidRPr="006473B6">
        <w:t>Основы безопасности жизнедеятельности Выпускник</w:t>
      </w:r>
      <w:r w:rsidRPr="006473B6">
        <w:rPr>
          <w:spacing w:val="-1"/>
        </w:rPr>
        <w:t xml:space="preserve"> </w:t>
      </w:r>
      <w:r w:rsidRPr="006473B6">
        <w:t>научится:</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классифицировать и характеризовать условия экологической</w:t>
      </w:r>
      <w:r w:rsidRPr="002A3C9F">
        <w:rPr>
          <w:spacing w:val="1"/>
          <w:sz w:val="24"/>
          <w:szCs w:val="24"/>
        </w:rPr>
        <w:t xml:space="preserve"> </w:t>
      </w:r>
      <w:r w:rsidRPr="002A3C9F">
        <w:rPr>
          <w:sz w:val="24"/>
          <w:szCs w:val="24"/>
        </w:rPr>
        <w:t>безопасности;</w:t>
      </w:r>
    </w:p>
    <w:p w:rsidR="0060112E" w:rsidRPr="002A3C9F" w:rsidRDefault="001B3548" w:rsidP="00D552B0">
      <w:pPr>
        <w:pStyle w:val="a5"/>
        <w:numPr>
          <w:ilvl w:val="0"/>
          <w:numId w:val="149"/>
        </w:numPr>
        <w:tabs>
          <w:tab w:val="left" w:pos="993"/>
          <w:tab w:val="left" w:pos="1527"/>
          <w:tab w:val="left" w:pos="3089"/>
          <w:tab w:val="left" w:pos="3988"/>
          <w:tab w:val="left" w:pos="4312"/>
          <w:tab w:val="left" w:pos="5576"/>
          <w:tab w:val="left" w:pos="7046"/>
          <w:tab w:val="left" w:pos="8794"/>
          <w:tab w:val="left" w:pos="9214"/>
          <w:tab w:val="left" w:pos="9869"/>
          <w:tab w:val="left" w:pos="10906"/>
        </w:tabs>
        <w:spacing w:before="2"/>
        <w:ind w:left="284" w:right="464" w:firstLine="283"/>
        <w:jc w:val="both"/>
        <w:rPr>
          <w:sz w:val="24"/>
          <w:szCs w:val="24"/>
        </w:rPr>
      </w:pPr>
      <w:r>
        <w:rPr>
          <w:sz w:val="24"/>
          <w:szCs w:val="24"/>
        </w:rPr>
        <w:t>использовать знания</w:t>
      </w:r>
      <w:r>
        <w:rPr>
          <w:sz w:val="24"/>
          <w:szCs w:val="24"/>
        </w:rPr>
        <w:tab/>
        <w:t xml:space="preserve">о предельно допустимых концентрациях вредных веществ </w:t>
      </w:r>
      <w:r w:rsidR="004106D4" w:rsidRPr="002A3C9F">
        <w:rPr>
          <w:sz w:val="24"/>
          <w:szCs w:val="24"/>
        </w:rPr>
        <w:t>в атмосфере, воде и</w:t>
      </w:r>
      <w:r w:rsidR="004106D4" w:rsidRPr="002A3C9F">
        <w:rPr>
          <w:spacing w:val="-1"/>
          <w:sz w:val="24"/>
          <w:szCs w:val="24"/>
        </w:rPr>
        <w:t xml:space="preserve"> </w:t>
      </w:r>
      <w:r w:rsidR="004106D4" w:rsidRPr="002A3C9F">
        <w:rPr>
          <w:sz w:val="24"/>
          <w:szCs w:val="24"/>
        </w:rPr>
        <w:t>почве;</w:t>
      </w:r>
    </w:p>
    <w:p w:rsidR="0060112E" w:rsidRPr="002A3C9F" w:rsidRDefault="004106D4" w:rsidP="00D552B0">
      <w:pPr>
        <w:pStyle w:val="a5"/>
        <w:numPr>
          <w:ilvl w:val="0"/>
          <w:numId w:val="149"/>
        </w:numPr>
        <w:tabs>
          <w:tab w:val="left" w:pos="993"/>
          <w:tab w:val="left" w:pos="1527"/>
          <w:tab w:val="left" w:pos="9214"/>
        </w:tabs>
        <w:spacing w:before="4"/>
        <w:ind w:left="284" w:right="472" w:firstLine="283"/>
        <w:jc w:val="both"/>
        <w:rPr>
          <w:sz w:val="24"/>
          <w:szCs w:val="24"/>
        </w:rPr>
      </w:pPr>
      <w:r w:rsidRPr="002A3C9F">
        <w:rPr>
          <w:sz w:val="24"/>
          <w:szCs w:val="24"/>
        </w:rPr>
        <w:t>использовать знания о способах контроля качества окружающей среды и продуктов питания с использованием бытовых</w:t>
      </w:r>
      <w:r w:rsidRPr="002A3C9F">
        <w:rPr>
          <w:spacing w:val="-2"/>
          <w:sz w:val="24"/>
          <w:szCs w:val="24"/>
        </w:rPr>
        <w:t xml:space="preserve"> </w:t>
      </w:r>
      <w:r w:rsidRPr="002A3C9F">
        <w:rPr>
          <w:sz w:val="24"/>
          <w:szCs w:val="24"/>
        </w:rPr>
        <w:t>приборов;</w:t>
      </w:r>
    </w:p>
    <w:p w:rsidR="0060112E" w:rsidRPr="002A3C9F" w:rsidRDefault="004106D4" w:rsidP="00D552B0">
      <w:pPr>
        <w:pStyle w:val="a5"/>
        <w:numPr>
          <w:ilvl w:val="0"/>
          <w:numId w:val="149"/>
        </w:numPr>
        <w:tabs>
          <w:tab w:val="left" w:pos="993"/>
          <w:tab w:val="left" w:pos="1527"/>
          <w:tab w:val="left" w:pos="9214"/>
        </w:tabs>
        <w:spacing w:before="5"/>
        <w:ind w:left="284" w:right="470" w:firstLine="283"/>
        <w:jc w:val="both"/>
        <w:rPr>
          <w:sz w:val="24"/>
          <w:szCs w:val="24"/>
        </w:rPr>
      </w:pPr>
      <w:r w:rsidRPr="002A3C9F">
        <w:rPr>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w:t>
      </w:r>
      <w:r w:rsidRPr="002A3C9F">
        <w:rPr>
          <w:spacing w:val="-15"/>
          <w:sz w:val="24"/>
          <w:szCs w:val="24"/>
        </w:rPr>
        <w:t xml:space="preserve"> </w:t>
      </w:r>
      <w:r w:rsidRPr="002A3C9F">
        <w:rPr>
          <w:sz w:val="24"/>
          <w:szCs w:val="24"/>
        </w:rPr>
        <w:t>питания;</w:t>
      </w:r>
    </w:p>
    <w:p w:rsidR="0060112E" w:rsidRPr="002A3C9F" w:rsidRDefault="004106D4" w:rsidP="00D552B0">
      <w:pPr>
        <w:pStyle w:val="a5"/>
        <w:numPr>
          <w:ilvl w:val="0"/>
          <w:numId w:val="149"/>
        </w:numPr>
        <w:tabs>
          <w:tab w:val="left" w:pos="993"/>
          <w:tab w:val="left" w:pos="1527"/>
          <w:tab w:val="left" w:pos="9214"/>
        </w:tabs>
        <w:spacing w:before="4"/>
        <w:ind w:left="284" w:right="470" w:firstLine="283"/>
        <w:jc w:val="both"/>
        <w:rPr>
          <w:sz w:val="24"/>
          <w:szCs w:val="24"/>
        </w:rPr>
      </w:pPr>
      <w:r w:rsidRPr="002A3C9F">
        <w:rPr>
          <w:sz w:val="24"/>
          <w:szCs w:val="24"/>
        </w:rPr>
        <w:t>безопасно, использовать бытовые приборы контроля качества окружающей среды и продуктов</w:t>
      </w:r>
      <w:r w:rsidRPr="002A3C9F">
        <w:rPr>
          <w:spacing w:val="-1"/>
          <w:sz w:val="24"/>
          <w:szCs w:val="24"/>
        </w:rPr>
        <w:t xml:space="preserve"> </w:t>
      </w:r>
      <w:r w:rsidRPr="002A3C9F">
        <w:rPr>
          <w:sz w:val="24"/>
          <w:szCs w:val="24"/>
        </w:rPr>
        <w:t>питания;</w:t>
      </w:r>
    </w:p>
    <w:p w:rsidR="0060112E" w:rsidRPr="002A3C9F" w:rsidRDefault="004106D4" w:rsidP="00D552B0">
      <w:pPr>
        <w:pStyle w:val="a5"/>
        <w:numPr>
          <w:ilvl w:val="0"/>
          <w:numId w:val="149"/>
        </w:numPr>
        <w:tabs>
          <w:tab w:val="left" w:pos="993"/>
          <w:tab w:val="left" w:pos="1527"/>
          <w:tab w:val="left" w:pos="9214"/>
        </w:tabs>
        <w:spacing w:before="3"/>
        <w:ind w:left="284" w:firstLine="283"/>
        <w:jc w:val="both"/>
        <w:rPr>
          <w:sz w:val="24"/>
          <w:szCs w:val="24"/>
        </w:rPr>
      </w:pPr>
      <w:r w:rsidRPr="002A3C9F">
        <w:rPr>
          <w:sz w:val="24"/>
          <w:szCs w:val="24"/>
        </w:rPr>
        <w:t>безопасно использовать бытовые</w:t>
      </w:r>
      <w:r w:rsidRPr="002A3C9F">
        <w:rPr>
          <w:spacing w:val="-4"/>
          <w:sz w:val="24"/>
          <w:szCs w:val="24"/>
        </w:rPr>
        <w:t xml:space="preserve"> </w:t>
      </w:r>
      <w:r w:rsidRPr="002A3C9F">
        <w:rPr>
          <w:sz w:val="24"/>
          <w:szCs w:val="24"/>
        </w:rPr>
        <w:t>приборы;</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использовать средства бытовой химии;</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использовать средства</w:t>
      </w:r>
      <w:r w:rsidRPr="002A3C9F">
        <w:rPr>
          <w:spacing w:val="-3"/>
          <w:sz w:val="24"/>
          <w:szCs w:val="24"/>
        </w:rPr>
        <w:t xml:space="preserve"> </w:t>
      </w:r>
      <w:r w:rsidRPr="002A3C9F">
        <w:rPr>
          <w:sz w:val="24"/>
          <w:szCs w:val="24"/>
        </w:rPr>
        <w:t>коммуникации;</w:t>
      </w:r>
    </w:p>
    <w:p w:rsidR="0060112E" w:rsidRPr="002A3C9F" w:rsidRDefault="004106D4" w:rsidP="00D552B0">
      <w:pPr>
        <w:pStyle w:val="a5"/>
        <w:numPr>
          <w:ilvl w:val="0"/>
          <w:numId w:val="149"/>
        </w:numPr>
        <w:tabs>
          <w:tab w:val="left" w:pos="993"/>
          <w:tab w:val="left" w:pos="1527"/>
          <w:tab w:val="left" w:pos="9214"/>
        </w:tabs>
        <w:spacing w:before="1"/>
        <w:ind w:left="284" w:firstLine="283"/>
        <w:jc w:val="both"/>
        <w:rPr>
          <w:sz w:val="24"/>
          <w:szCs w:val="24"/>
        </w:rPr>
      </w:pPr>
      <w:r w:rsidRPr="002A3C9F">
        <w:rPr>
          <w:sz w:val="24"/>
          <w:szCs w:val="24"/>
        </w:rPr>
        <w:t>классифицировать и характеризовать опасные ситуации криминогенного</w:t>
      </w:r>
      <w:r w:rsidRPr="002A3C9F">
        <w:rPr>
          <w:spacing w:val="-12"/>
          <w:sz w:val="24"/>
          <w:szCs w:val="24"/>
        </w:rPr>
        <w:t xml:space="preserve"> </w:t>
      </w:r>
      <w:r w:rsidRPr="002A3C9F">
        <w:rPr>
          <w:sz w:val="24"/>
          <w:szCs w:val="24"/>
        </w:rPr>
        <w:t>характера;</w:t>
      </w:r>
    </w:p>
    <w:p w:rsidR="0060112E" w:rsidRPr="002A3C9F" w:rsidRDefault="004106D4" w:rsidP="00D552B0">
      <w:pPr>
        <w:pStyle w:val="a5"/>
        <w:numPr>
          <w:ilvl w:val="0"/>
          <w:numId w:val="149"/>
        </w:numPr>
        <w:tabs>
          <w:tab w:val="left" w:pos="993"/>
          <w:tab w:val="left" w:pos="1527"/>
          <w:tab w:val="left" w:pos="8176"/>
          <w:tab w:val="left" w:pos="9214"/>
        </w:tabs>
        <w:spacing w:before="2"/>
        <w:ind w:left="284" w:right="468" w:firstLine="283"/>
        <w:jc w:val="both"/>
        <w:rPr>
          <w:sz w:val="24"/>
          <w:szCs w:val="24"/>
        </w:rPr>
      </w:pPr>
      <w:r w:rsidRPr="002A3C9F">
        <w:rPr>
          <w:sz w:val="24"/>
          <w:szCs w:val="24"/>
        </w:rPr>
        <w:t xml:space="preserve">предвидеть   причины   возникновения  </w:t>
      </w:r>
      <w:r w:rsidRPr="002A3C9F">
        <w:rPr>
          <w:spacing w:val="36"/>
          <w:sz w:val="24"/>
          <w:szCs w:val="24"/>
        </w:rPr>
        <w:t xml:space="preserve"> </w:t>
      </w:r>
      <w:r w:rsidRPr="002A3C9F">
        <w:rPr>
          <w:sz w:val="24"/>
          <w:szCs w:val="24"/>
        </w:rPr>
        <w:t xml:space="preserve">возможных  </w:t>
      </w:r>
      <w:r w:rsidRPr="002A3C9F">
        <w:rPr>
          <w:spacing w:val="13"/>
          <w:sz w:val="24"/>
          <w:szCs w:val="24"/>
        </w:rPr>
        <w:t xml:space="preserve"> </w:t>
      </w:r>
      <w:r w:rsidRPr="002A3C9F">
        <w:rPr>
          <w:sz w:val="24"/>
          <w:szCs w:val="24"/>
        </w:rPr>
        <w:t>опасных</w:t>
      </w:r>
      <w:r w:rsidR="002A3C9F">
        <w:rPr>
          <w:sz w:val="24"/>
          <w:szCs w:val="24"/>
        </w:rPr>
        <w:t xml:space="preserve"> </w:t>
      </w:r>
      <w:r w:rsidRPr="002A3C9F">
        <w:rPr>
          <w:sz w:val="24"/>
          <w:szCs w:val="24"/>
        </w:rPr>
        <w:t xml:space="preserve">ситуаций </w:t>
      </w:r>
      <w:r w:rsidR="002A3C9F">
        <w:rPr>
          <w:sz w:val="24"/>
          <w:szCs w:val="24"/>
        </w:rPr>
        <w:t xml:space="preserve"> </w:t>
      </w:r>
      <w:r w:rsidRPr="002A3C9F">
        <w:rPr>
          <w:sz w:val="24"/>
          <w:szCs w:val="24"/>
        </w:rPr>
        <w:t>риминогенного характера;</w:t>
      </w:r>
    </w:p>
    <w:p w:rsidR="0060112E" w:rsidRPr="002A3C9F" w:rsidRDefault="004106D4" w:rsidP="00D552B0">
      <w:pPr>
        <w:pStyle w:val="a5"/>
        <w:numPr>
          <w:ilvl w:val="0"/>
          <w:numId w:val="149"/>
        </w:numPr>
        <w:tabs>
          <w:tab w:val="left" w:pos="993"/>
          <w:tab w:val="left" w:pos="1527"/>
          <w:tab w:val="left" w:pos="9214"/>
        </w:tabs>
        <w:spacing w:before="2"/>
        <w:ind w:left="284" w:firstLine="283"/>
        <w:jc w:val="both"/>
        <w:rPr>
          <w:sz w:val="24"/>
          <w:szCs w:val="24"/>
        </w:rPr>
      </w:pPr>
      <w:r w:rsidRPr="002A3C9F">
        <w:rPr>
          <w:sz w:val="24"/>
          <w:szCs w:val="24"/>
        </w:rPr>
        <w:t>безопасно вести и применять способы самозащиты в криминогенной ситуации на</w:t>
      </w:r>
      <w:r w:rsidRPr="002A3C9F">
        <w:rPr>
          <w:spacing w:val="-14"/>
          <w:sz w:val="24"/>
          <w:szCs w:val="24"/>
        </w:rPr>
        <w:t xml:space="preserve"> </w:t>
      </w:r>
      <w:r w:rsidRPr="002A3C9F">
        <w:rPr>
          <w:sz w:val="24"/>
          <w:szCs w:val="24"/>
        </w:rPr>
        <w:t>улице;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вести и применять способы самозащиты в криминогенной ситуации в</w:t>
      </w:r>
      <w:r w:rsidRPr="002A3C9F">
        <w:rPr>
          <w:spacing w:val="-18"/>
          <w:sz w:val="24"/>
          <w:szCs w:val="24"/>
        </w:rPr>
        <w:t xml:space="preserve"> </w:t>
      </w:r>
      <w:r w:rsidRPr="002A3C9F">
        <w:rPr>
          <w:sz w:val="24"/>
          <w:szCs w:val="24"/>
        </w:rPr>
        <w:t>подъезде;</w:t>
      </w:r>
    </w:p>
    <w:p w:rsidR="0060112E" w:rsidRPr="002A3C9F" w:rsidRDefault="004106D4" w:rsidP="00D552B0">
      <w:pPr>
        <w:pStyle w:val="a5"/>
        <w:numPr>
          <w:ilvl w:val="0"/>
          <w:numId w:val="149"/>
        </w:numPr>
        <w:tabs>
          <w:tab w:val="left" w:pos="993"/>
          <w:tab w:val="left" w:pos="1527"/>
          <w:tab w:val="left" w:pos="9214"/>
        </w:tabs>
        <w:spacing w:before="87"/>
        <w:ind w:left="284" w:firstLine="283"/>
        <w:jc w:val="both"/>
        <w:rPr>
          <w:sz w:val="24"/>
          <w:szCs w:val="24"/>
        </w:rPr>
      </w:pPr>
      <w:r w:rsidRPr="002A3C9F">
        <w:rPr>
          <w:sz w:val="24"/>
          <w:szCs w:val="24"/>
        </w:rPr>
        <w:t>безопасно вести и применять способы самозащиты в криминогенной ситуации в</w:t>
      </w:r>
      <w:r w:rsidRPr="002A3C9F">
        <w:rPr>
          <w:spacing w:val="-13"/>
          <w:sz w:val="24"/>
          <w:szCs w:val="24"/>
        </w:rPr>
        <w:t xml:space="preserve"> </w:t>
      </w:r>
      <w:r w:rsidRPr="002A3C9F">
        <w:rPr>
          <w:sz w:val="24"/>
          <w:szCs w:val="24"/>
        </w:rPr>
        <w:t>лифте;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вести и применять способы самозащиты в криминогенной ситуации в</w:t>
      </w:r>
      <w:r w:rsidRPr="002A3C9F">
        <w:rPr>
          <w:spacing w:val="-14"/>
          <w:sz w:val="24"/>
          <w:szCs w:val="24"/>
        </w:rPr>
        <w:t xml:space="preserve"> </w:t>
      </w:r>
      <w:r w:rsidRPr="002A3C9F">
        <w:rPr>
          <w:sz w:val="24"/>
          <w:szCs w:val="24"/>
        </w:rPr>
        <w:t>квартире;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вести и применять способы самозащиты при карманной</w:t>
      </w:r>
      <w:r w:rsidRPr="002A3C9F">
        <w:rPr>
          <w:spacing w:val="-5"/>
          <w:sz w:val="24"/>
          <w:szCs w:val="24"/>
        </w:rPr>
        <w:t xml:space="preserve"> </w:t>
      </w:r>
      <w:r w:rsidRPr="002A3C9F">
        <w:rPr>
          <w:sz w:val="24"/>
          <w:szCs w:val="24"/>
        </w:rPr>
        <w:t>краже;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вести и применять способы самозащиты при попытке</w:t>
      </w:r>
      <w:r w:rsidRPr="002A3C9F">
        <w:rPr>
          <w:spacing w:val="-6"/>
          <w:sz w:val="24"/>
          <w:szCs w:val="24"/>
        </w:rPr>
        <w:t xml:space="preserve"> </w:t>
      </w:r>
      <w:r w:rsidRPr="002A3C9F">
        <w:rPr>
          <w:sz w:val="24"/>
          <w:szCs w:val="24"/>
        </w:rPr>
        <w:t>мошенничества;</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адекватно оценивать ситуацию дорожного движения;</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адекватно оценивать ситуацию и безопасно действовать при</w:t>
      </w:r>
      <w:r w:rsidRPr="002A3C9F">
        <w:rPr>
          <w:spacing w:val="-4"/>
          <w:sz w:val="24"/>
          <w:szCs w:val="24"/>
        </w:rPr>
        <w:t xml:space="preserve"> </w:t>
      </w:r>
      <w:r w:rsidRPr="002A3C9F">
        <w:rPr>
          <w:sz w:val="24"/>
          <w:szCs w:val="24"/>
        </w:rPr>
        <w:t>пожаре;</w:t>
      </w:r>
    </w:p>
    <w:p w:rsidR="0060112E" w:rsidRPr="002A3C9F" w:rsidRDefault="004106D4" w:rsidP="00D552B0">
      <w:pPr>
        <w:pStyle w:val="a5"/>
        <w:numPr>
          <w:ilvl w:val="0"/>
          <w:numId w:val="149"/>
        </w:numPr>
        <w:tabs>
          <w:tab w:val="left" w:pos="993"/>
          <w:tab w:val="left" w:pos="1527"/>
          <w:tab w:val="left" w:pos="9214"/>
        </w:tabs>
        <w:spacing w:before="1"/>
        <w:ind w:left="284" w:firstLine="283"/>
        <w:jc w:val="both"/>
        <w:rPr>
          <w:sz w:val="24"/>
          <w:szCs w:val="24"/>
        </w:rPr>
      </w:pPr>
      <w:r w:rsidRPr="002A3C9F">
        <w:rPr>
          <w:sz w:val="24"/>
          <w:szCs w:val="24"/>
        </w:rPr>
        <w:t>безопасно использовать средства индивидуальной защиты при</w:t>
      </w:r>
      <w:r w:rsidRPr="002A3C9F">
        <w:rPr>
          <w:spacing w:val="-6"/>
          <w:sz w:val="24"/>
          <w:szCs w:val="24"/>
        </w:rPr>
        <w:t xml:space="preserve"> </w:t>
      </w:r>
      <w:r w:rsidRPr="002A3C9F">
        <w:rPr>
          <w:sz w:val="24"/>
          <w:szCs w:val="24"/>
        </w:rPr>
        <w:t>пожаре;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безопасно применять первичные средства</w:t>
      </w:r>
      <w:r w:rsidRPr="002A3C9F">
        <w:rPr>
          <w:spacing w:val="-4"/>
          <w:sz w:val="24"/>
          <w:szCs w:val="24"/>
        </w:rPr>
        <w:t xml:space="preserve"> </w:t>
      </w:r>
      <w:r w:rsidRPr="002A3C9F">
        <w:rPr>
          <w:sz w:val="24"/>
          <w:szCs w:val="24"/>
        </w:rPr>
        <w:t>пожаротушения;</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соблюдать правила безопасности дорожного движения</w:t>
      </w:r>
      <w:r w:rsidRPr="002A3C9F">
        <w:rPr>
          <w:spacing w:val="-1"/>
          <w:sz w:val="24"/>
          <w:szCs w:val="24"/>
        </w:rPr>
        <w:t xml:space="preserve"> </w:t>
      </w:r>
      <w:r w:rsidRPr="002A3C9F">
        <w:rPr>
          <w:sz w:val="24"/>
          <w:szCs w:val="24"/>
        </w:rPr>
        <w:t>пешехода;</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соблюдать правила безопасности дорожного движения</w:t>
      </w:r>
      <w:r w:rsidRPr="002A3C9F">
        <w:rPr>
          <w:spacing w:val="-2"/>
          <w:sz w:val="24"/>
          <w:szCs w:val="24"/>
        </w:rPr>
        <w:t xml:space="preserve"> </w:t>
      </w:r>
      <w:r w:rsidRPr="002A3C9F">
        <w:rPr>
          <w:sz w:val="24"/>
          <w:szCs w:val="24"/>
        </w:rPr>
        <w:t>велосипедиста;</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соблюдать правила безопасности дорожного движения пассажира транспортного</w:t>
      </w:r>
      <w:r w:rsidRPr="002A3C9F">
        <w:rPr>
          <w:spacing w:val="-10"/>
          <w:sz w:val="24"/>
          <w:szCs w:val="24"/>
        </w:rPr>
        <w:t xml:space="preserve"> </w:t>
      </w:r>
      <w:r w:rsidRPr="002A3C9F">
        <w:rPr>
          <w:sz w:val="24"/>
          <w:szCs w:val="24"/>
        </w:rPr>
        <w:t>средства;</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классифицировать и характеризовать причины и последствия опасных ситуаций на</w:t>
      </w:r>
      <w:r w:rsidRPr="002A3C9F">
        <w:rPr>
          <w:spacing w:val="-16"/>
          <w:sz w:val="24"/>
          <w:szCs w:val="24"/>
        </w:rPr>
        <w:t xml:space="preserve"> </w:t>
      </w:r>
      <w:r w:rsidRPr="002A3C9F">
        <w:rPr>
          <w:sz w:val="24"/>
          <w:szCs w:val="24"/>
        </w:rPr>
        <w:t>воде;</w:t>
      </w:r>
    </w:p>
    <w:p w:rsidR="0060112E" w:rsidRPr="002A3C9F" w:rsidRDefault="004106D4" w:rsidP="00D552B0">
      <w:pPr>
        <w:pStyle w:val="a5"/>
        <w:numPr>
          <w:ilvl w:val="0"/>
          <w:numId w:val="149"/>
        </w:numPr>
        <w:tabs>
          <w:tab w:val="left" w:pos="993"/>
          <w:tab w:val="left" w:pos="1527"/>
          <w:tab w:val="left" w:pos="9214"/>
        </w:tabs>
        <w:spacing w:before="2"/>
        <w:ind w:left="284" w:firstLine="283"/>
        <w:jc w:val="both"/>
        <w:rPr>
          <w:sz w:val="24"/>
          <w:szCs w:val="24"/>
        </w:rPr>
      </w:pPr>
      <w:r w:rsidRPr="002A3C9F">
        <w:rPr>
          <w:sz w:val="24"/>
          <w:szCs w:val="24"/>
        </w:rPr>
        <w:t>адекватно оценивать ситуацию и безопасно вести у воды и на</w:t>
      </w:r>
      <w:r w:rsidRPr="002A3C9F">
        <w:rPr>
          <w:spacing w:val="-5"/>
          <w:sz w:val="24"/>
          <w:szCs w:val="24"/>
        </w:rPr>
        <w:t xml:space="preserve"> </w:t>
      </w:r>
      <w:r w:rsidRPr="002A3C9F">
        <w:rPr>
          <w:sz w:val="24"/>
          <w:szCs w:val="24"/>
        </w:rPr>
        <w:t>воде;</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использовать средства и способы само- и взаимопомощи на</w:t>
      </w:r>
      <w:r w:rsidRPr="002A3C9F">
        <w:rPr>
          <w:spacing w:val="-3"/>
          <w:sz w:val="24"/>
          <w:szCs w:val="24"/>
        </w:rPr>
        <w:t xml:space="preserve"> </w:t>
      </w:r>
      <w:r w:rsidRPr="002A3C9F">
        <w:rPr>
          <w:sz w:val="24"/>
          <w:szCs w:val="24"/>
        </w:rPr>
        <w:t>воде;</w:t>
      </w:r>
    </w:p>
    <w:p w:rsidR="0060112E" w:rsidRPr="002A3C9F" w:rsidRDefault="004106D4" w:rsidP="00D552B0">
      <w:pPr>
        <w:pStyle w:val="a5"/>
        <w:numPr>
          <w:ilvl w:val="0"/>
          <w:numId w:val="149"/>
        </w:numPr>
        <w:tabs>
          <w:tab w:val="left" w:pos="993"/>
          <w:tab w:val="left" w:pos="1527"/>
          <w:tab w:val="left" w:pos="9214"/>
        </w:tabs>
        <w:spacing w:before="1"/>
        <w:ind w:left="284" w:right="469" w:firstLine="283"/>
        <w:jc w:val="both"/>
        <w:rPr>
          <w:sz w:val="24"/>
          <w:szCs w:val="24"/>
        </w:rPr>
      </w:pPr>
      <w:r w:rsidRPr="002A3C9F">
        <w:rPr>
          <w:sz w:val="24"/>
          <w:szCs w:val="24"/>
        </w:rPr>
        <w:t>классифицировать и характеризовать причины и последствия опасных ситуаций в туристических</w:t>
      </w:r>
      <w:r w:rsidRPr="002A3C9F">
        <w:rPr>
          <w:spacing w:val="1"/>
          <w:sz w:val="24"/>
          <w:szCs w:val="24"/>
        </w:rPr>
        <w:t xml:space="preserve"> </w:t>
      </w:r>
      <w:r w:rsidRPr="002A3C9F">
        <w:rPr>
          <w:sz w:val="24"/>
          <w:szCs w:val="24"/>
        </w:rPr>
        <w:t>походах;</w:t>
      </w:r>
    </w:p>
    <w:p w:rsidR="0060112E" w:rsidRPr="002A3C9F" w:rsidRDefault="004106D4" w:rsidP="00D552B0">
      <w:pPr>
        <w:pStyle w:val="a5"/>
        <w:numPr>
          <w:ilvl w:val="0"/>
          <w:numId w:val="149"/>
        </w:numPr>
        <w:tabs>
          <w:tab w:val="left" w:pos="993"/>
          <w:tab w:val="left" w:pos="1527"/>
          <w:tab w:val="left" w:pos="9214"/>
        </w:tabs>
        <w:spacing w:before="3"/>
        <w:ind w:left="284" w:firstLine="283"/>
        <w:jc w:val="both"/>
        <w:rPr>
          <w:sz w:val="24"/>
          <w:szCs w:val="24"/>
        </w:rPr>
      </w:pPr>
      <w:r w:rsidRPr="002A3C9F">
        <w:rPr>
          <w:sz w:val="24"/>
          <w:szCs w:val="24"/>
        </w:rPr>
        <w:t>готовиться к туристическим</w:t>
      </w:r>
      <w:r w:rsidRPr="002A3C9F">
        <w:rPr>
          <w:spacing w:val="-4"/>
          <w:sz w:val="24"/>
          <w:szCs w:val="24"/>
        </w:rPr>
        <w:t xml:space="preserve"> </w:t>
      </w:r>
      <w:r w:rsidRPr="002A3C9F">
        <w:rPr>
          <w:sz w:val="24"/>
          <w:szCs w:val="24"/>
        </w:rPr>
        <w:t>походам;</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адекватно оценивать ситуацию и безопасно вести в туристических</w:t>
      </w:r>
      <w:r w:rsidRPr="002A3C9F">
        <w:rPr>
          <w:spacing w:val="-3"/>
          <w:sz w:val="24"/>
          <w:szCs w:val="24"/>
        </w:rPr>
        <w:t xml:space="preserve"> </w:t>
      </w:r>
      <w:r w:rsidRPr="002A3C9F">
        <w:rPr>
          <w:sz w:val="24"/>
          <w:szCs w:val="24"/>
        </w:rPr>
        <w:t>походах;</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адекватно оценивать ситуацию и ориентироваться на</w:t>
      </w:r>
      <w:r w:rsidRPr="002A3C9F">
        <w:rPr>
          <w:spacing w:val="-3"/>
          <w:sz w:val="24"/>
          <w:szCs w:val="24"/>
        </w:rPr>
        <w:t xml:space="preserve"> </w:t>
      </w:r>
      <w:r w:rsidRPr="002A3C9F">
        <w:rPr>
          <w:sz w:val="24"/>
          <w:szCs w:val="24"/>
        </w:rPr>
        <w:t>местности;</w:t>
      </w:r>
    </w:p>
    <w:p w:rsidR="0060112E" w:rsidRPr="002A3C9F" w:rsidRDefault="004106D4" w:rsidP="00D552B0">
      <w:pPr>
        <w:pStyle w:val="a5"/>
        <w:numPr>
          <w:ilvl w:val="0"/>
          <w:numId w:val="149"/>
        </w:numPr>
        <w:tabs>
          <w:tab w:val="left" w:pos="993"/>
          <w:tab w:val="left" w:pos="1527"/>
          <w:tab w:val="left" w:pos="9214"/>
        </w:tabs>
        <w:spacing w:before="1"/>
        <w:ind w:left="284" w:firstLine="283"/>
        <w:jc w:val="both"/>
        <w:rPr>
          <w:sz w:val="24"/>
          <w:szCs w:val="24"/>
        </w:rPr>
      </w:pPr>
      <w:r w:rsidRPr="002A3C9F">
        <w:rPr>
          <w:sz w:val="24"/>
          <w:szCs w:val="24"/>
        </w:rPr>
        <w:t>добывать и поддерживать огонь в автономных</w:t>
      </w:r>
      <w:r w:rsidRPr="002A3C9F">
        <w:rPr>
          <w:spacing w:val="-2"/>
          <w:sz w:val="24"/>
          <w:szCs w:val="24"/>
        </w:rPr>
        <w:t xml:space="preserve"> </w:t>
      </w:r>
      <w:r w:rsidRPr="002A3C9F">
        <w:rPr>
          <w:sz w:val="24"/>
          <w:szCs w:val="24"/>
        </w:rPr>
        <w:t>условиях;</w:t>
      </w:r>
    </w:p>
    <w:p w:rsidR="0060112E" w:rsidRPr="002A3C9F" w:rsidRDefault="004106D4" w:rsidP="00D552B0">
      <w:pPr>
        <w:pStyle w:val="a5"/>
        <w:numPr>
          <w:ilvl w:val="0"/>
          <w:numId w:val="149"/>
        </w:numPr>
        <w:tabs>
          <w:tab w:val="left" w:pos="993"/>
          <w:tab w:val="left" w:pos="1527"/>
          <w:tab w:val="left" w:pos="9214"/>
        </w:tabs>
        <w:ind w:left="284" w:firstLine="283"/>
        <w:jc w:val="both"/>
        <w:rPr>
          <w:sz w:val="24"/>
          <w:szCs w:val="24"/>
        </w:rPr>
      </w:pPr>
      <w:r w:rsidRPr="002A3C9F">
        <w:rPr>
          <w:sz w:val="24"/>
          <w:szCs w:val="24"/>
        </w:rPr>
        <w:t>добывать и очищать воду в автономных</w:t>
      </w:r>
      <w:r w:rsidRPr="002A3C9F">
        <w:rPr>
          <w:spacing w:val="-3"/>
          <w:sz w:val="24"/>
          <w:szCs w:val="24"/>
        </w:rPr>
        <w:t xml:space="preserve"> </w:t>
      </w:r>
      <w:r w:rsidRPr="002A3C9F">
        <w:rPr>
          <w:sz w:val="24"/>
          <w:szCs w:val="24"/>
        </w:rPr>
        <w:t>условиях;</w:t>
      </w:r>
    </w:p>
    <w:p w:rsidR="0060112E" w:rsidRPr="002A3C9F" w:rsidRDefault="004106D4" w:rsidP="00D552B0">
      <w:pPr>
        <w:pStyle w:val="a5"/>
        <w:numPr>
          <w:ilvl w:val="0"/>
          <w:numId w:val="149"/>
        </w:numPr>
        <w:tabs>
          <w:tab w:val="left" w:pos="993"/>
          <w:tab w:val="left" w:pos="1527"/>
          <w:tab w:val="left" w:pos="9214"/>
        </w:tabs>
        <w:spacing w:before="2"/>
        <w:ind w:left="284" w:right="462" w:firstLine="283"/>
        <w:jc w:val="both"/>
        <w:rPr>
          <w:sz w:val="24"/>
          <w:szCs w:val="24"/>
        </w:rPr>
      </w:pPr>
      <w:r w:rsidRPr="002A3C9F">
        <w:rPr>
          <w:sz w:val="24"/>
          <w:szCs w:val="24"/>
        </w:rPr>
        <w:t>добывать и готовить пищу в автономных условиях; сооружать (обустраивать) временное жилище в автономных</w:t>
      </w:r>
      <w:r w:rsidRPr="002A3C9F">
        <w:rPr>
          <w:spacing w:val="-4"/>
          <w:sz w:val="24"/>
          <w:szCs w:val="24"/>
        </w:rPr>
        <w:t xml:space="preserve"> </w:t>
      </w:r>
      <w:r w:rsidRPr="002A3C9F">
        <w:rPr>
          <w:sz w:val="24"/>
          <w:szCs w:val="24"/>
        </w:rPr>
        <w:t>условиях;</w:t>
      </w:r>
    </w:p>
    <w:p w:rsidR="0060112E" w:rsidRPr="002A3C9F" w:rsidRDefault="004106D4" w:rsidP="00D552B0">
      <w:pPr>
        <w:pStyle w:val="a5"/>
        <w:numPr>
          <w:ilvl w:val="0"/>
          <w:numId w:val="149"/>
        </w:numPr>
        <w:tabs>
          <w:tab w:val="left" w:pos="993"/>
          <w:tab w:val="left" w:pos="1527"/>
          <w:tab w:val="left" w:pos="9214"/>
        </w:tabs>
        <w:spacing w:before="2"/>
        <w:ind w:left="284" w:firstLine="283"/>
        <w:jc w:val="both"/>
        <w:rPr>
          <w:sz w:val="24"/>
          <w:szCs w:val="24"/>
        </w:rPr>
      </w:pPr>
      <w:r w:rsidRPr="002A3C9F">
        <w:rPr>
          <w:sz w:val="24"/>
          <w:szCs w:val="24"/>
        </w:rPr>
        <w:t>подавать сигналы бедствия и отвечать на</w:t>
      </w:r>
      <w:r w:rsidRPr="002A3C9F">
        <w:rPr>
          <w:spacing w:val="-1"/>
          <w:sz w:val="24"/>
          <w:szCs w:val="24"/>
        </w:rPr>
        <w:t xml:space="preserve"> </w:t>
      </w:r>
      <w:r w:rsidRPr="002A3C9F">
        <w:rPr>
          <w:sz w:val="24"/>
          <w:szCs w:val="24"/>
        </w:rPr>
        <w:t>них;</w:t>
      </w:r>
    </w:p>
    <w:p w:rsidR="0060112E" w:rsidRPr="002A3C9F" w:rsidRDefault="004106D4" w:rsidP="00D552B0">
      <w:pPr>
        <w:pStyle w:val="a5"/>
        <w:numPr>
          <w:ilvl w:val="0"/>
          <w:numId w:val="149"/>
        </w:numPr>
        <w:tabs>
          <w:tab w:val="left" w:pos="993"/>
          <w:tab w:val="left" w:pos="1527"/>
          <w:tab w:val="left" w:pos="9214"/>
        </w:tabs>
        <w:spacing w:before="2"/>
        <w:ind w:left="284" w:right="469" w:firstLine="283"/>
        <w:jc w:val="both"/>
        <w:rPr>
          <w:sz w:val="24"/>
          <w:szCs w:val="24"/>
        </w:rPr>
      </w:pPr>
      <w:r w:rsidRPr="002A3C9F">
        <w:rPr>
          <w:sz w:val="24"/>
          <w:szCs w:val="24"/>
        </w:rPr>
        <w:t>характеризовать причины и последствия чрезвычайных ситуаций природного характера для личности, общества и</w:t>
      </w:r>
      <w:r w:rsidRPr="002A3C9F">
        <w:rPr>
          <w:spacing w:val="-2"/>
          <w:sz w:val="24"/>
          <w:szCs w:val="24"/>
        </w:rPr>
        <w:t xml:space="preserve"> </w:t>
      </w:r>
      <w:r w:rsidRPr="002A3C9F">
        <w:rPr>
          <w:sz w:val="24"/>
          <w:szCs w:val="24"/>
        </w:rPr>
        <w:t>государства;</w:t>
      </w:r>
    </w:p>
    <w:p w:rsidR="0060112E" w:rsidRPr="002A3C9F" w:rsidRDefault="001B3548" w:rsidP="00D552B0">
      <w:pPr>
        <w:pStyle w:val="a5"/>
        <w:numPr>
          <w:ilvl w:val="0"/>
          <w:numId w:val="149"/>
        </w:numPr>
        <w:tabs>
          <w:tab w:val="left" w:pos="993"/>
          <w:tab w:val="left" w:pos="1527"/>
          <w:tab w:val="left" w:pos="2890"/>
          <w:tab w:val="left" w:pos="4140"/>
          <w:tab w:val="left" w:pos="4471"/>
          <w:tab w:val="left" w:pos="5749"/>
          <w:tab w:val="left" w:pos="7088"/>
          <w:tab w:val="left" w:pos="7230"/>
          <w:tab w:val="left" w:pos="8385"/>
          <w:tab w:val="left" w:pos="9214"/>
          <w:tab w:val="left" w:pos="10071"/>
        </w:tabs>
        <w:spacing w:before="2"/>
        <w:ind w:left="284" w:right="-139" w:firstLine="283"/>
        <w:jc w:val="both"/>
        <w:rPr>
          <w:sz w:val="24"/>
          <w:szCs w:val="24"/>
        </w:rPr>
      </w:pPr>
      <w:r>
        <w:rPr>
          <w:sz w:val="24"/>
          <w:szCs w:val="24"/>
        </w:rPr>
        <w:t>предвидеть опасности и правильно</w:t>
      </w:r>
      <w:r>
        <w:rPr>
          <w:sz w:val="24"/>
          <w:szCs w:val="24"/>
        </w:rPr>
        <w:tab/>
        <w:t>действовать</w:t>
      </w:r>
      <w:r>
        <w:rPr>
          <w:sz w:val="24"/>
          <w:szCs w:val="24"/>
        </w:rPr>
        <w:tab/>
        <w:t xml:space="preserve">в </w:t>
      </w:r>
      <w:r w:rsidR="004106D4" w:rsidRPr="002A3C9F">
        <w:rPr>
          <w:sz w:val="24"/>
          <w:szCs w:val="24"/>
        </w:rPr>
        <w:t>случае</w:t>
      </w:r>
      <w:r>
        <w:rPr>
          <w:sz w:val="24"/>
          <w:szCs w:val="24"/>
        </w:rPr>
        <w:t xml:space="preserve"> </w:t>
      </w:r>
      <w:r w:rsidR="004106D4" w:rsidRPr="002A3C9F">
        <w:rPr>
          <w:sz w:val="24"/>
          <w:szCs w:val="24"/>
        </w:rPr>
        <w:t>чрезвычайных</w:t>
      </w:r>
      <w:r>
        <w:rPr>
          <w:sz w:val="24"/>
          <w:szCs w:val="24"/>
        </w:rPr>
        <w:t xml:space="preserve">  с</w:t>
      </w:r>
      <w:r w:rsidR="004106D4" w:rsidRPr="002A3C9F">
        <w:rPr>
          <w:spacing w:val="-1"/>
          <w:sz w:val="24"/>
          <w:szCs w:val="24"/>
        </w:rPr>
        <w:t xml:space="preserve">итуаций </w:t>
      </w:r>
      <w:r w:rsidR="004106D4" w:rsidRPr="002A3C9F">
        <w:rPr>
          <w:sz w:val="24"/>
          <w:szCs w:val="24"/>
        </w:rPr>
        <w:t>природного</w:t>
      </w:r>
      <w:r w:rsidR="004106D4" w:rsidRPr="002A3C9F">
        <w:rPr>
          <w:spacing w:val="-4"/>
          <w:sz w:val="24"/>
          <w:szCs w:val="24"/>
        </w:rPr>
        <w:t xml:space="preserve"> </w:t>
      </w:r>
      <w:r w:rsidR="004106D4" w:rsidRPr="002A3C9F">
        <w:rPr>
          <w:sz w:val="24"/>
          <w:szCs w:val="24"/>
        </w:rPr>
        <w:t>характера;</w:t>
      </w:r>
    </w:p>
    <w:p w:rsidR="0060112E" w:rsidRPr="001B3548" w:rsidRDefault="001B3548" w:rsidP="00D552B0">
      <w:pPr>
        <w:pStyle w:val="a5"/>
        <w:numPr>
          <w:ilvl w:val="0"/>
          <w:numId w:val="149"/>
        </w:numPr>
        <w:tabs>
          <w:tab w:val="left" w:pos="993"/>
          <w:tab w:val="left" w:pos="1527"/>
          <w:tab w:val="left" w:pos="3653"/>
          <w:tab w:val="left" w:pos="5209"/>
          <w:tab w:val="left" w:pos="5684"/>
          <w:tab w:val="left" w:pos="6634"/>
          <w:tab w:val="left" w:pos="7903"/>
          <w:tab w:val="left" w:pos="8356"/>
          <w:tab w:val="left" w:pos="9214"/>
          <w:tab w:val="left" w:pos="10066"/>
        </w:tabs>
        <w:spacing w:before="4"/>
        <w:ind w:left="284" w:right="-139" w:firstLine="283"/>
        <w:jc w:val="both"/>
        <w:rPr>
          <w:sz w:val="24"/>
          <w:szCs w:val="24"/>
        </w:rPr>
      </w:pPr>
      <w:r>
        <w:rPr>
          <w:sz w:val="24"/>
          <w:szCs w:val="24"/>
        </w:rPr>
        <w:t xml:space="preserve">классифицировать мероприятия по </w:t>
      </w:r>
      <w:r w:rsidR="004106D4" w:rsidRPr="001B3548">
        <w:rPr>
          <w:sz w:val="24"/>
          <w:szCs w:val="24"/>
        </w:rPr>
        <w:t>защите</w:t>
      </w:r>
      <w:r w:rsidR="004106D4" w:rsidRPr="001B3548">
        <w:rPr>
          <w:sz w:val="24"/>
          <w:szCs w:val="24"/>
        </w:rPr>
        <w:tab/>
        <w:t>населения</w:t>
      </w:r>
      <w:r w:rsidR="004106D4" w:rsidRPr="001B3548">
        <w:rPr>
          <w:sz w:val="24"/>
          <w:szCs w:val="24"/>
        </w:rPr>
        <w:tab/>
        <w:t>от</w:t>
      </w:r>
      <w:r w:rsidRPr="001B3548">
        <w:rPr>
          <w:sz w:val="24"/>
          <w:szCs w:val="24"/>
        </w:rPr>
        <w:t xml:space="preserve"> чрезвычайных </w:t>
      </w:r>
      <w:r w:rsidR="004106D4" w:rsidRPr="001B3548">
        <w:rPr>
          <w:spacing w:val="-1"/>
          <w:sz w:val="24"/>
          <w:szCs w:val="24"/>
        </w:rPr>
        <w:t xml:space="preserve">ситуаций </w:t>
      </w:r>
      <w:r w:rsidR="004106D4" w:rsidRPr="001B3548">
        <w:rPr>
          <w:sz w:val="24"/>
          <w:szCs w:val="24"/>
        </w:rPr>
        <w:t>природного</w:t>
      </w:r>
      <w:r w:rsidR="004106D4" w:rsidRPr="001B3548">
        <w:rPr>
          <w:spacing w:val="-4"/>
          <w:sz w:val="24"/>
          <w:szCs w:val="24"/>
        </w:rPr>
        <w:t xml:space="preserve"> </w:t>
      </w:r>
      <w:r w:rsidR="004106D4" w:rsidRPr="001B3548">
        <w:rPr>
          <w:sz w:val="24"/>
          <w:szCs w:val="24"/>
        </w:rPr>
        <w:t>характера;</w:t>
      </w:r>
    </w:p>
    <w:p w:rsidR="0060112E" w:rsidRPr="002A3C9F" w:rsidRDefault="004106D4" w:rsidP="00D552B0">
      <w:pPr>
        <w:pStyle w:val="a5"/>
        <w:numPr>
          <w:ilvl w:val="0"/>
          <w:numId w:val="149"/>
        </w:numPr>
        <w:tabs>
          <w:tab w:val="left" w:pos="993"/>
          <w:tab w:val="left" w:pos="1527"/>
          <w:tab w:val="left" w:pos="9214"/>
        </w:tabs>
        <w:spacing w:before="2"/>
        <w:ind w:left="284" w:firstLine="283"/>
        <w:jc w:val="both"/>
        <w:rPr>
          <w:sz w:val="24"/>
          <w:szCs w:val="24"/>
        </w:rPr>
      </w:pPr>
      <w:r w:rsidRPr="002A3C9F">
        <w:rPr>
          <w:sz w:val="24"/>
          <w:szCs w:val="24"/>
        </w:rPr>
        <w:t>безопасно использовать средства индивидуальной</w:t>
      </w:r>
      <w:r w:rsidRPr="002A3C9F">
        <w:rPr>
          <w:spacing w:val="-4"/>
          <w:sz w:val="24"/>
          <w:szCs w:val="24"/>
        </w:rPr>
        <w:t xml:space="preserve"> </w:t>
      </w:r>
      <w:r w:rsidRPr="002A3C9F">
        <w:rPr>
          <w:sz w:val="24"/>
          <w:szCs w:val="24"/>
        </w:rPr>
        <w:t>защиты;</w:t>
      </w:r>
    </w:p>
    <w:p w:rsidR="0060112E" w:rsidRPr="002A3C9F" w:rsidRDefault="004106D4" w:rsidP="00D552B0">
      <w:pPr>
        <w:pStyle w:val="a5"/>
        <w:numPr>
          <w:ilvl w:val="0"/>
          <w:numId w:val="149"/>
        </w:numPr>
        <w:tabs>
          <w:tab w:val="left" w:pos="993"/>
          <w:tab w:val="left" w:pos="1527"/>
          <w:tab w:val="left" w:pos="9214"/>
        </w:tabs>
        <w:spacing w:before="2"/>
        <w:ind w:left="284" w:right="461" w:firstLine="283"/>
        <w:jc w:val="both"/>
        <w:rPr>
          <w:sz w:val="24"/>
          <w:szCs w:val="24"/>
        </w:rPr>
      </w:pPr>
      <w:r w:rsidRPr="002A3C9F">
        <w:rPr>
          <w:sz w:val="24"/>
          <w:szCs w:val="24"/>
        </w:rPr>
        <w:t>характеризовать причины и последствия чрезвычайных ситуаций техногенного характера для личности, общества и</w:t>
      </w:r>
      <w:r w:rsidRPr="002A3C9F">
        <w:rPr>
          <w:spacing w:val="-2"/>
          <w:sz w:val="24"/>
          <w:szCs w:val="24"/>
        </w:rPr>
        <w:t xml:space="preserve"> </w:t>
      </w:r>
      <w:r w:rsidRPr="002A3C9F">
        <w:rPr>
          <w:sz w:val="24"/>
          <w:szCs w:val="24"/>
        </w:rPr>
        <w:t>государства;</w:t>
      </w:r>
    </w:p>
    <w:p w:rsidR="0060112E" w:rsidRPr="002A3C9F" w:rsidRDefault="004106D4" w:rsidP="00D552B0">
      <w:pPr>
        <w:pStyle w:val="a5"/>
        <w:numPr>
          <w:ilvl w:val="0"/>
          <w:numId w:val="149"/>
        </w:numPr>
        <w:tabs>
          <w:tab w:val="left" w:pos="993"/>
          <w:tab w:val="left" w:pos="1527"/>
          <w:tab w:val="left" w:pos="9214"/>
        </w:tabs>
        <w:spacing w:before="4"/>
        <w:ind w:left="284" w:right="469" w:firstLine="283"/>
        <w:jc w:val="both"/>
        <w:rPr>
          <w:sz w:val="24"/>
          <w:szCs w:val="24"/>
        </w:rPr>
      </w:pPr>
      <w:r w:rsidRPr="002A3C9F">
        <w:rPr>
          <w:sz w:val="24"/>
          <w:szCs w:val="24"/>
        </w:rPr>
        <w:t>предвидеть опасности и правильно действовать в чрезвычайных ситуациях техногенного характера;</w:t>
      </w:r>
    </w:p>
    <w:p w:rsidR="001B3548" w:rsidRDefault="004106D4" w:rsidP="00D552B0">
      <w:pPr>
        <w:pStyle w:val="a5"/>
        <w:numPr>
          <w:ilvl w:val="0"/>
          <w:numId w:val="149"/>
        </w:numPr>
        <w:tabs>
          <w:tab w:val="left" w:pos="993"/>
          <w:tab w:val="left" w:pos="1527"/>
          <w:tab w:val="left" w:pos="3653"/>
          <w:tab w:val="left" w:pos="5209"/>
          <w:tab w:val="left" w:pos="5684"/>
          <w:tab w:val="left" w:pos="6634"/>
          <w:tab w:val="left" w:pos="7903"/>
          <w:tab w:val="left" w:pos="8356"/>
          <w:tab w:val="left" w:pos="9214"/>
          <w:tab w:val="left" w:pos="10066"/>
        </w:tabs>
        <w:spacing w:before="5"/>
        <w:ind w:left="284" w:right="469" w:firstLine="283"/>
        <w:jc w:val="both"/>
        <w:rPr>
          <w:sz w:val="24"/>
          <w:szCs w:val="24"/>
        </w:rPr>
      </w:pPr>
      <w:r w:rsidRPr="002A3C9F">
        <w:rPr>
          <w:sz w:val="24"/>
          <w:szCs w:val="24"/>
        </w:rPr>
        <w:t>классифицировать</w:t>
      </w:r>
      <w:r w:rsidR="001B3548">
        <w:rPr>
          <w:sz w:val="24"/>
          <w:szCs w:val="24"/>
        </w:rPr>
        <w:t xml:space="preserve"> мероприятия по </w:t>
      </w:r>
      <w:r w:rsidRPr="002A3C9F">
        <w:rPr>
          <w:sz w:val="24"/>
          <w:szCs w:val="24"/>
        </w:rPr>
        <w:t>защите</w:t>
      </w:r>
      <w:r w:rsidRPr="002A3C9F">
        <w:rPr>
          <w:sz w:val="24"/>
          <w:szCs w:val="24"/>
        </w:rPr>
        <w:tab/>
        <w:t>населения</w:t>
      </w:r>
      <w:r w:rsidRPr="002A3C9F">
        <w:rPr>
          <w:sz w:val="24"/>
          <w:szCs w:val="24"/>
        </w:rPr>
        <w:tab/>
        <w:t>от</w:t>
      </w:r>
      <w:r w:rsidR="001B3548">
        <w:rPr>
          <w:sz w:val="24"/>
          <w:szCs w:val="24"/>
        </w:rPr>
        <w:t xml:space="preserve"> </w:t>
      </w:r>
      <w:r w:rsidRPr="002A3C9F">
        <w:rPr>
          <w:sz w:val="24"/>
          <w:szCs w:val="24"/>
        </w:rPr>
        <w:t>чрезвычайных</w:t>
      </w:r>
    </w:p>
    <w:p w:rsidR="0060112E" w:rsidRPr="002A3C9F" w:rsidRDefault="004106D4" w:rsidP="00D552B0">
      <w:pPr>
        <w:pStyle w:val="a5"/>
        <w:tabs>
          <w:tab w:val="left" w:pos="993"/>
          <w:tab w:val="left" w:pos="1527"/>
          <w:tab w:val="left" w:pos="3653"/>
          <w:tab w:val="left" w:pos="5209"/>
          <w:tab w:val="left" w:pos="5684"/>
          <w:tab w:val="left" w:pos="6634"/>
          <w:tab w:val="left" w:pos="7903"/>
          <w:tab w:val="left" w:pos="8356"/>
          <w:tab w:val="left" w:pos="9214"/>
          <w:tab w:val="left" w:pos="9498"/>
          <w:tab w:val="left" w:pos="10066"/>
        </w:tabs>
        <w:spacing w:before="5"/>
        <w:ind w:left="284" w:right="469" w:firstLine="283"/>
        <w:jc w:val="both"/>
        <w:rPr>
          <w:sz w:val="24"/>
          <w:szCs w:val="24"/>
        </w:rPr>
      </w:pPr>
      <w:r w:rsidRPr="002A3C9F">
        <w:rPr>
          <w:spacing w:val="-1"/>
          <w:sz w:val="24"/>
          <w:szCs w:val="24"/>
        </w:rPr>
        <w:t xml:space="preserve">ситуаций </w:t>
      </w:r>
      <w:r w:rsidRPr="002A3C9F">
        <w:rPr>
          <w:sz w:val="24"/>
          <w:szCs w:val="24"/>
        </w:rPr>
        <w:t>техногенного</w:t>
      </w:r>
      <w:r w:rsidRPr="002A3C9F">
        <w:rPr>
          <w:spacing w:val="-4"/>
          <w:sz w:val="24"/>
          <w:szCs w:val="24"/>
        </w:rPr>
        <w:t xml:space="preserve"> </w:t>
      </w:r>
      <w:r w:rsidRPr="002A3C9F">
        <w:rPr>
          <w:sz w:val="24"/>
          <w:szCs w:val="24"/>
        </w:rPr>
        <w:t>характера;</w:t>
      </w:r>
    </w:p>
    <w:p w:rsidR="0060112E" w:rsidRPr="002A3C9F" w:rsidRDefault="004106D4" w:rsidP="00D552B0">
      <w:pPr>
        <w:pStyle w:val="a5"/>
        <w:numPr>
          <w:ilvl w:val="0"/>
          <w:numId w:val="149"/>
        </w:numPr>
        <w:tabs>
          <w:tab w:val="left" w:pos="993"/>
          <w:tab w:val="left" w:pos="1527"/>
          <w:tab w:val="left" w:pos="9214"/>
        </w:tabs>
        <w:spacing w:before="2"/>
        <w:ind w:left="284" w:firstLine="283"/>
        <w:jc w:val="both"/>
        <w:rPr>
          <w:sz w:val="24"/>
          <w:szCs w:val="24"/>
        </w:rPr>
      </w:pPr>
      <w:r w:rsidRPr="002A3C9F">
        <w:rPr>
          <w:sz w:val="24"/>
          <w:szCs w:val="24"/>
        </w:rPr>
        <w:t>безопасно действовать по сигналу «Внимание</w:t>
      </w:r>
      <w:r w:rsidRPr="002A3C9F">
        <w:rPr>
          <w:spacing w:val="-5"/>
          <w:sz w:val="24"/>
          <w:szCs w:val="24"/>
        </w:rPr>
        <w:t xml:space="preserve"> </w:t>
      </w:r>
      <w:r w:rsidRPr="002A3C9F">
        <w:rPr>
          <w:sz w:val="24"/>
          <w:szCs w:val="24"/>
        </w:rPr>
        <w:t>всем!»;</w:t>
      </w:r>
    </w:p>
    <w:p w:rsidR="0060112E" w:rsidRPr="002A3C9F" w:rsidRDefault="004106D4" w:rsidP="00D552B0">
      <w:pPr>
        <w:pStyle w:val="a5"/>
        <w:numPr>
          <w:ilvl w:val="0"/>
          <w:numId w:val="149"/>
        </w:numPr>
        <w:tabs>
          <w:tab w:val="left" w:pos="993"/>
          <w:tab w:val="left" w:pos="1527"/>
          <w:tab w:val="left" w:pos="9214"/>
        </w:tabs>
        <w:spacing w:before="1"/>
        <w:ind w:left="284" w:firstLine="283"/>
        <w:jc w:val="both"/>
        <w:rPr>
          <w:sz w:val="24"/>
          <w:szCs w:val="24"/>
        </w:rPr>
      </w:pPr>
      <w:r w:rsidRPr="002A3C9F">
        <w:rPr>
          <w:sz w:val="24"/>
          <w:szCs w:val="24"/>
        </w:rPr>
        <w:t>безопасно использовать средства индивидуальной и коллективной</w:t>
      </w:r>
      <w:r w:rsidRPr="002A3C9F">
        <w:rPr>
          <w:spacing w:val="-1"/>
          <w:sz w:val="24"/>
          <w:szCs w:val="24"/>
        </w:rPr>
        <w:t xml:space="preserve"> </w:t>
      </w:r>
      <w:r w:rsidRPr="002A3C9F">
        <w:rPr>
          <w:sz w:val="24"/>
          <w:szCs w:val="24"/>
        </w:rPr>
        <w:t>защиты;</w:t>
      </w:r>
    </w:p>
    <w:p w:rsidR="0060112E" w:rsidRPr="002A3C9F" w:rsidRDefault="004106D4" w:rsidP="00D552B0">
      <w:pPr>
        <w:pStyle w:val="a5"/>
        <w:numPr>
          <w:ilvl w:val="0"/>
          <w:numId w:val="149"/>
        </w:numPr>
        <w:tabs>
          <w:tab w:val="left" w:pos="993"/>
          <w:tab w:val="left" w:pos="1527"/>
          <w:tab w:val="left" w:pos="9214"/>
        </w:tabs>
        <w:spacing w:before="2"/>
        <w:ind w:left="284" w:right="470" w:firstLine="283"/>
        <w:jc w:val="both"/>
        <w:rPr>
          <w:sz w:val="24"/>
          <w:szCs w:val="24"/>
        </w:rPr>
      </w:pPr>
      <w:r w:rsidRPr="002A3C9F">
        <w:rPr>
          <w:sz w:val="24"/>
          <w:szCs w:val="24"/>
        </w:rPr>
        <w:t>комплектовать минимально необходимый набор вещей (документов, продуктов) в случае эвакуации;</w:t>
      </w:r>
    </w:p>
    <w:p w:rsidR="0060112E" w:rsidRPr="002A3C9F" w:rsidRDefault="004106D4" w:rsidP="00D552B0">
      <w:pPr>
        <w:pStyle w:val="a5"/>
        <w:numPr>
          <w:ilvl w:val="0"/>
          <w:numId w:val="149"/>
        </w:numPr>
        <w:tabs>
          <w:tab w:val="left" w:pos="993"/>
          <w:tab w:val="left" w:pos="1527"/>
          <w:tab w:val="left" w:pos="9214"/>
        </w:tabs>
        <w:spacing w:before="4"/>
        <w:ind w:left="284" w:right="464" w:firstLine="283"/>
        <w:jc w:val="both"/>
        <w:rPr>
          <w:sz w:val="24"/>
          <w:szCs w:val="24"/>
        </w:rPr>
      </w:pPr>
      <w:r w:rsidRPr="002A3C9F">
        <w:rPr>
          <w:sz w:val="24"/>
          <w:szCs w:val="24"/>
        </w:rPr>
        <w:t>классифицировать и характеризовать явления терроризма, экстремизма, наркотизма и последствия данных явлений для личности, общества и</w:t>
      </w:r>
      <w:r w:rsidRPr="002A3C9F">
        <w:rPr>
          <w:spacing w:val="-2"/>
          <w:sz w:val="24"/>
          <w:szCs w:val="24"/>
        </w:rPr>
        <w:t xml:space="preserve"> </w:t>
      </w:r>
      <w:r w:rsidRPr="002A3C9F">
        <w:rPr>
          <w:sz w:val="24"/>
          <w:szCs w:val="24"/>
        </w:rPr>
        <w:t>государства;</w:t>
      </w:r>
    </w:p>
    <w:p w:rsidR="0060112E" w:rsidRPr="002A3C9F" w:rsidRDefault="001B3548" w:rsidP="00D552B0">
      <w:pPr>
        <w:pStyle w:val="a5"/>
        <w:numPr>
          <w:ilvl w:val="0"/>
          <w:numId w:val="149"/>
        </w:numPr>
        <w:tabs>
          <w:tab w:val="left" w:pos="993"/>
          <w:tab w:val="left" w:pos="1527"/>
          <w:tab w:val="left" w:pos="3631"/>
          <w:tab w:val="left" w:pos="5166"/>
          <w:tab w:val="left" w:pos="5619"/>
          <w:tab w:val="left" w:pos="6550"/>
          <w:tab w:val="left" w:pos="7797"/>
          <w:tab w:val="left" w:pos="8229"/>
          <w:tab w:val="left" w:pos="9214"/>
          <w:tab w:val="left" w:pos="9668"/>
        </w:tabs>
        <w:spacing w:before="6"/>
        <w:ind w:left="284" w:right="-281" w:firstLine="283"/>
        <w:jc w:val="both"/>
        <w:rPr>
          <w:sz w:val="24"/>
          <w:szCs w:val="24"/>
        </w:rPr>
      </w:pPr>
      <w:r>
        <w:rPr>
          <w:sz w:val="24"/>
          <w:szCs w:val="24"/>
        </w:rPr>
        <w:t>классифицировать мероприятия по защите</w:t>
      </w:r>
      <w:r>
        <w:rPr>
          <w:sz w:val="24"/>
          <w:szCs w:val="24"/>
        </w:rPr>
        <w:tab/>
        <w:t>населения</w:t>
      </w:r>
      <w:r>
        <w:rPr>
          <w:sz w:val="24"/>
          <w:szCs w:val="24"/>
        </w:rPr>
        <w:tab/>
        <w:t xml:space="preserve">от терроризма, </w:t>
      </w:r>
      <w:r w:rsidR="004106D4" w:rsidRPr="002A3C9F">
        <w:rPr>
          <w:spacing w:val="-1"/>
          <w:sz w:val="24"/>
          <w:szCs w:val="24"/>
        </w:rPr>
        <w:t xml:space="preserve">экстремизма, </w:t>
      </w:r>
      <w:r w:rsidR="004106D4" w:rsidRPr="002A3C9F">
        <w:rPr>
          <w:sz w:val="24"/>
          <w:szCs w:val="24"/>
        </w:rPr>
        <w:t>наркотизма;</w:t>
      </w:r>
    </w:p>
    <w:p w:rsidR="0060112E" w:rsidRPr="002A3C9F" w:rsidRDefault="004106D4" w:rsidP="00D552B0">
      <w:pPr>
        <w:pStyle w:val="a5"/>
        <w:numPr>
          <w:ilvl w:val="0"/>
          <w:numId w:val="149"/>
        </w:numPr>
        <w:tabs>
          <w:tab w:val="left" w:pos="993"/>
          <w:tab w:val="left" w:pos="1527"/>
          <w:tab w:val="left" w:pos="9214"/>
        </w:tabs>
        <w:spacing w:before="4"/>
        <w:ind w:left="284" w:right="461" w:firstLine="283"/>
        <w:jc w:val="both"/>
        <w:rPr>
          <w:sz w:val="24"/>
          <w:szCs w:val="24"/>
        </w:rPr>
      </w:pPr>
      <w:r w:rsidRPr="002A3C9F">
        <w:rPr>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w:t>
      </w:r>
      <w:r w:rsidRPr="002A3C9F">
        <w:rPr>
          <w:spacing w:val="2"/>
          <w:sz w:val="24"/>
          <w:szCs w:val="24"/>
        </w:rPr>
        <w:t xml:space="preserve"> </w:t>
      </w:r>
      <w:r w:rsidRPr="002A3C9F">
        <w:rPr>
          <w:sz w:val="24"/>
          <w:szCs w:val="24"/>
        </w:rPr>
        <w:t>устройства;</w:t>
      </w:r>
    </w:p>
    <w:p w:rsidR="0060112E" w:rsidRPr="002A3C9F" w:rsidRDefault="004106D4" w:rsidP="00D552B0">
      <w:pPr>
        <w:pStyle w:val="a5"/>
        <w:numPr>
          <w:ilvl w:val="0"/>
          <w:numId w:val="149"/>
        </w:numPr>
        <w:tabs>
          <w:tab w:val="left" w:pos="993"/>
          <w:tab w:val="left" w:pos="1527"/>
          <w:tab w:val="left" w:pos="9214"/>
        </w:tabs>
        <w:spacing w:before="2"/>
        <w:ind w:left="284" w:right="472" w:firstLine="283"/>
        <w:jc w:val="both"/>
        <w:rPr>
          <w:sz w:val="24"/>
          <w:szCs w:val="24"/>
        </w:rPr>
      </w:pPr>
      <w:r w:rsidRPr="002A3C9F">
        <w:rPr>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w:t>
      </w:r>
      <w:r w:rsidRPr="002A3C9F">
        <w:rPr>
          <w:spacing w:val="-24"/>
          <w:sz w:val="24"/>
          <w:szCs w:val="24"/>
        </w:rPr>
        <w:t xml:space="preserve"> </w:t>
      </w:r>
      <w:r w:rsidRPr="002A3C9F">
        <w:rPr>
          <w:sz w:val="24"/>
          <w:szCs w:val="24"/>
        </w:rPr>
        <w:t>заложников;</w:t>
      </w:r>
    </w:p>
    <w:p w:rsidR="001B3548" w:rsidRPr="001B3548" w:rsidRDefault="001B3548" w:rsidP="00D552B0">
      <w:pPr>
        <w:pStyle w:val="a5"/>
        <w:numPr>
          <w:ilvl w:val="0"/>
          <w:numId w:val="149"/>
        </w:numPr>
        <w:tabs>
          <w:tab w:val="left" w:pos="993"/>
          <w:tab w:val="left" w:pos="1527"/>
          <w:tab w:val="left" w:pos="3641"/>
          <w:tab w:val="left" w:pos="3984"/>
          <w:tab w:val="left" w:pos="5879"/>
          <w:tab w:val="left" w:pos="7076"/>
          <w:tab w:val="left" w:pos="8416"/>
          <w:tab w:val="left" w:pos="9214"/>
          <w:tab w:val="left" w:pos="10397"/>
        </w:tabs>
        <w:spacing w:before="10"/>
        <w:ind w:left="284" w:right="467" w:firstLine="283"/>
        <w:jc w:val="both"/>
      </w:pPr>
      <w:r>
        <w:rPr>
          <w:sz w:val="24"/>
          <w:szCs w:val="24"/>
        </w:rPr>
        <w:t xml:space="preserve">классифицировать </w:t>
      </w:r>
      <w:r w:rsidR="004106D4" w:rsidRPr="002A3C9F">
        <w:rPr>
          <w:sz w:val="24"/>
          <w:szCs w:val="24"/>
        </w:rPr>
        <w:t>и</w:t>
      </w:r>
      <w:r>
        <w:rPr>
          <w:sz w:val="24"/>
          <w:szCs w:val="24"/>
        </w:rPr>
        <w:t xml:space="preserve"> характеризовать </w:t>
      </w:r>
      <w:r w:rsidR="004106D4" w:rsidRPr="001B3548">
        <w:rPr>
          <w:sz w:val="24"/>
          <w:szCs w:val="24"/>
        </w:rPr>
        <w:t>основные</w:t>
      </w:r>
      <w:r w:rsidR="004106D4" w:rsidRPr="001B3548">
        <w:rPr>
          <w:sz w:val="24"/>
          <w:szCs w:val="24"/>
        </w:rPr>
        <w:tab/>
        <w:t>положения</w:t>
      </w:r>
      <w:r w:rsidR="004106D4" w:rsidRPr="001B3548">
        <w:rPr>
          <w:sz w:val="24"/>
          <w:szCs w:val="24"/>
        </w:rPr>
        <w:tab/>
        <w:t>законодательных</w:t>
      </w:r>
    </w:p>
    <w:p w:rsidR="0060112E" w:rsidRPr="006473B6" w:rsidRDefault="004106D4" w:rsidP="00D552B0">
      <w:pPr>
        <w:pStyle w:val="a5"/>
        <w:tabs>
          <w:tab w:val="left" w:pos="993"/>
          <w:tab w:val="left" w:pos="1527"/>
          <w:tab w:val="left" w:pos="3641"/>
          <w:tab w:val="left" w:pos="3984"/>
          <w:tab w:val="left" w:pos="5879"/>
          <w:tab w:val="left" w:pos="7076"/>
          <w:tab w:val="left" w:pos="8416"/>
          <w:tab w:val="left" w:pos="9214"/>
          <w:tab w:val="left" w:pos="10397"/>
        </w:tabs>
        <w:spacing w:before="10"/>
        <w:ind w:left="284" w:right="467" w:firstLine="283"/>
        <w:jc w:val="both"/>
      </w:pPr>
      <w:r w:rsidRPr="001B3548">
        <w:rPr>
          <w:sz w:val="24"/>
          <w:szCs w:val="24"/>
        </w:rPr>
        <w:t>актов, регламентирующих ответственность несовершеннолетних за правонарушения;</w:t>
      </w:r>
      <w:r w:rsidRPr="006473B6">
        <w:t>людей;</w:t>
      </w:r>
    </w:p>
    <w:p w:rsidR="0060112E" w:rsidRPr="006473B6" w:rsidRDefault="004106D4" w:rsidP="00D552B0">
      <w:pPr>
        <w:pStyle w:val="a5"/>
        <w:numPr>
          <w:ilvl w:val="0"/>
          <w:numId w:val="81"/>
        </w:numPr>
        <w:tabs>
          <w:tab w:val="left" w:pos="231"/>
          <w:tab w:val="left" w:pos="993"/>
          <w:tab w:val="left" w:pos="9214"/>
        </w:tabs>
        <w:spacing w:before="87"/>
        <w:ind w:left="284" w:firstLine="283"/>
        <w:jc w:val="both"/>
        <w:rPr>
          <w:sz w:val="24"/>
          <w:szCs w:val="24"/>
        </w:rPr>
      </w:pPr>
      <w:r w:rsidRPr="006473B6">
        <w:rPr>
          <w:sz w:val="24"/>
          <w:szCs w:val="24"/>
        </w:rPr>
        <w:t xml:space="preserve">классифицировать </w:t>
      </w:r>
      <w:r w:rsidRPr="006473B6">
        <w:rPr>
          <w:spacing w:val="15"/>
          <w:sz w:val="24"/>
          <w:szCs w:val="24"/>
        </w:rPr>
        <w:t xml:space="preserve"> </w:t>
      </w:r>
      <w:r w:rsidRPr="006473B6">
        <w:rPr>
          <w:sz w:val="24"/>
          <w:szCs w:val="24"/>
        </w:rPr>
        <w:t xml:space="preserve">и </w:t>
      </w:r>
      <w:r w:rsidRPr="006473B6">
        <w:rPr>
          <w:spacing w:val="14"/>
          <w:sz w:val="24"/>
          <w:szCs w:val="24"/>
        </w:rPr>
        <w:t xml:space="preserve"> </w:t>
      </w:r>
      <w:r w:rsidRPr="006473B6">
        <w:rPr>
          <w:sz w:val="24"/>
          <w:szCs w:val="24"/>
        </w:rPr>
        <w:t xml:space="preserve">характеризовать </w:t>
      </w:r>
      <w:r w:rsidRPr="006473B6">
        <w:rPr>
          <w:spacing w:val="16"/>
          <w:sz w:val="24"/>
          <w:szCs w:val="24"/>
        </w:rPr>
        <w:t xml:space="preserve"> </w:t>
      </w:r>
      <w:r w:rsidRPr="006473B6">
        <w:rPr>
          <w:sz w:val="24"/>
          <w:szCs w:val="24"/>
        </w:rPr>
        <w:t xml:space="preserve">опасные </w:t>
      </w:r>
      <w:r w:rsidRPr="006473B6">
        <w:rPr>
          <w:spacing w:val="15"/>
          <w:sz w:val="24"/>
          <w:szCs w:val="24"/>
        </w:rPr>
        <w:t xml:space="preserve"> </w:t>
      </w:r>
      <w:r w:rsidRPr="006473B6">
        <w:rPr>
          <w:sz w:val="24"/>
          <w:szCs w:val="24"/>
        </w:rPr>
        <w:t xml:space="preserve">ситуации </w:t>
      </w:r>
      <w:r w:rsidRPr="006473B6">
        <w:rPr>
          <w:spacing w:val="15"/>
          <w:sz w:val="24"/>
          <w:szCs w:val="24"/>
        </w:rPr>
        <w:t xml:space="preserve"> </w:t>
      </w:r>
      <w:r w:rsidRPr="006473B6">
        <w:rPr>
          <w:sz w:val="24"/>
          <w:szCs w:val="24"/>
        </w:rPr>
        <w:t xml:space="preserve">в </w:t>
      </w:r>
      <w:r w:rsidRPr="006473B6">
        <w:rPr>
          <w:spacing w:val="15"/>
          <w:sz w:val="24"/>
          <w:szCs w:val="24"/>
        </w:rPr>
        <w:t xml:space="preserve"> </w:t>
      </w:r>
      <w:r w:rsidRPr="006473B6">
        <w:rPr>
          <w:sz w:val="24"/>
          <w:szCs w:val="24"/>
        </w:rPr>
        <w:t xml:space="preserve">местах </w:t>
      </w:r>
      <w:r w:rsidRPr="006473B6">
        <w:rPr>
          <w:spacing w:val="16"/>
          <w:sz w:val="24"/>
          <w:szCs w:val="24"/>
        </w:rPr>
        <w:t xml:space="preserve"> </w:t>
      </w:r>
      <w:r w:rsidRPr="006473B6">
        <w:rPr>
          <w:sz w:val="24"/>
          <w:szCs w:val="24"/>
        </w:rPr>
        <w:t xml:space="preserve">большого </w:t>
      </w:r>
      <w:r w:rsidRPr="006473B6">
        <w:rPr>
          <w:spacing w:val="15"/>
          <w:sz w:val="24"/>
          <w:szCs w:val="24"/>
        </w:rPr>
        <w:t xml:space="preserve"> </w:t>
      </w:r>
      <w:r w:rsidRPr="006473B6">
        <w:rPr>
          <w:sz w:val="24"/>
          <w:szCs w:val="24"/>
        </w:rPr>
        <w:t>скопления</w:t>
      </w:r>
    </w:p>
    <w:p w:rsidR="0060112E" w:rsidRPr="006473B6" w:rsidRDefault="004106D4" w:rsidP="00D552B0">
      <w:pPr>
        <w:pStyle w:val="a5"/>
        <w:numPr>
          <w:ilvl w:val="0"/>
          <w:numId w:val="81"/>
        </w:numPr>
        <w:tabs>
          <w:tab w:val="left" w:pos="231"/>
          <w:tab w:val="left" w:pos="993"/>
          <w:tab w:val="left" w:pos="9214"/>
        </w:tabs>
        <w:spacing w:before="1"/>
        <w:ind w:left="284" w:firstLine="283"/>
        <w:jc w:val="both"/>
      </w:pPr>
      <w:r w:rsidRPr="006473B6">
        <w:rPr>
          <w:sz w:val="24"/>
          <w:szCs w:val="24"/>
        </w:rPr>
        <w:t xml:space="preserve">предвидеть </w:t>
      </w:r>
      <w:r w:rsidRPr="00693D0A">
        <w:rPr>
          <w:spacing w:val="11"/>
          <w:sz w:val="24"/>
          <w:szCs w:val="24"/>
        </w:rPr>
        <w:t xml:space="preserve"> </w:t>
      </w:r>
      <w:r w:rsidRPr="006473B6">
        <w:rPr>
          <w:sz w:val="24"/>
          <w:szCs w:val="24"/>
        </w:rPr>
        <w:t xml:space="preserve">причины </w:t>
      </w:r>
      <w:r w:rsidRPr="00693D0A">
        <w:rPr>
          <w:spacing w:val="7"/>
          <w:sz w:val="24"/>
          <w:szCs w:val="24"/>
        </w:rPr>
        <w:t xml:space="preserve"> </w:t>
      </w:r>
      <w:r w:rsidRPr="006473B6">
        <w:rPr>
          <w:sz w:val="24"/>
          <w:szCs w:val="24"/>
        </w:rPr>
        <w:t xml:space="preserve">возникновения </w:t>
      </w:r>
      <w:r w:rsidRPr="00693D0A">
        <w:rPr>
          <w:spacing w:val="11"/>
          <w:sz w:val="24"/>
          <w:szCs w:val="24"/>
        </w:rPr>
        <w:t xml:space="preserve"> </w:t>
      </w:r>
      <w:r w:rsidRPr="006473B6">
        <w:rPr>
          <w:sz w:val="24"/>
          <w:szCs w:val="24"/>
        </w:rPr>
        <w:t xml:space="preserve">возможных </w:t>
      </w:r>
      <w:r w:rsidRPr="00693D0A">
        <w:rPr>
          <w:spacing w:val="11"/>
          <w:sz w:val="24"/>
          <w:szCs w:val="24"/>
        </w:rPr>
        <w:t xml:space="preserve"> </w:t>
      </w:r>
      <w:r w:rsidRPr="006473B6">
        <w:rPr>
          <w:sz w:val="24"/>
          <w:szCs w:val="24"/>
        </w:rPr>
        <w:t xml:space="preserve">опасных </w:t>
      </w:r>
      <w:r w:rsidRPr="00693D0A">
        <w:rPr>
          <w:spacing w:val="11"/>
          <w:sz w:val="24"/>
          <w:szCs w:val="24"/>
        </w:rPr>
        <w:t xml:space="preserve"> </w:t>
      </w:r>
      <w:r w:rsidRPr="006473B6">
        <w:rPr>
          <w:sz w:val="24"/>
          <w:szCs w:val="24"/>
        </w:rPr>
        <w:t xml:space="preserve">ситуаций </w:t>
      </w:r>
      <w:r w:rsidRPr="00693D0A">
        <w:rPr>
          <w:spacing w:val="12"/>
          <w:sz w:val="24"/>
          <w:szCs w:val="24"/>
        </w:rPr>
        <w:t xml:space="preserve"> </w:t>
      </w:r>
      <w:r w:rsidRPr="006473B6">
        <w:rPr>
          <w:sz w:val="24"/>
          <w:szCs w:val="24"/>
        </w:rPr>
        <w:t xml:space="preserve">в </w:t>
      </w:r>
      <w:r w:rsidRPr="00693D0A">
        <w:rPr>
          <w:spacing w:val="9"/>
          <w:sz w:val="24"/>
          <w:szCs w:val="24"/>
        </w:rPr>
        <w:t xml:space="preserve"> </w:t>
      </w:r>
      <w:r w:rsidRPr="006473B6">
        <w:rPr>
          <w:sz w:val="24"/>
          <w:szCs w:val="24"/>
        </w:rPr>
        <w:t xml:space="preserve">местах </w:t>
      </w:r>
      <w:r w:rsidRPr="00693D0A">
        <w:rPr>
          <w:spacing w:val="13"/>
          <w:sz w:val="24"/>
          <w:szCs w:val="24"/>
        </w:rPr>
        <w:t xml:space="preserve"> </w:t>
      </w:r>
      <w:r w:rsidRPr="006473B6">
        <w:rPr>
          <w:sz w:val="24"/>
          <w:szCs w:val="24"/>
        </w:rPr>
        <w:t>большого</w:t>
      </w:r>
      <w:r w:rsidR="00693D0A">
        <w:rPr>
          <w:sz w:val="24"/>
          <w:szCs w:val="24"/>
        </w:rPr>
        <w:t xml:space="preserve"> </w:t>
      </w:r>
      <w:r w:rsidRPr="006473B6">
        <w:t>скопления людей;</w:t>
      </w:r>
    </w:p>
    <w:p w:rsidR="0060112E" w:rsidRPr="006473B6" w:rsidRDefault="004106D4" w:rsidP="00D552B0">
      <w:pPr>
        <w:pStyle w:val="a5"/>
        <w:numPr>
          <w:ilvl w:val="1"/>
          <w:numId w:val="81"/>
        </w:numPr>
        <w:tabs>
          <w:tab w:val="left" w:pos="993"/>
          <w:tab w:val="left" w:pos="1527"/>
          <w:tab w:val="left" w:pos="9214"/>
        </w:tabs>
        <w:spacing w:before="2"/>
        <w:ind w:left="284" w:firstLine="283"/>
        <w:jc w:val="both"/>
      </w:pPr>
      <w:r w:rsidRPr="006473B6">
        <w:rPr>
          <w:sz w:val="24"/>
          <w:szCs w:val="24"/>
        </w:rPr>
        <w:t>адекватно оценивать ситуацию и безопасно действовать в местах массового</w:t>
      </w:r>
      <w:r w:rsidRPr="00693D0A">
        <w:rPr>
          <w:spacing w:val="58"/>
          <w:sz w:val="24"/>
          <w:szCs w:val="24"/>
        </w:rPr>
        <w:t xml:space="preserve"> </w:t>
      </w:r>
      <w:r w:rsidRPr="006473B6">
        <w:rPr>
          <w:sz w:val="24"/>
          <w:szCs w:val="24"/>
        </w:rPr>
        <w:t>скопления</w:t>
      </w:r>
      <w:r w:rsidR="00693D0A">
        <w:rPr>
          <w:sz w:val="24"/>
          <w:szCs w:val="24"/>
        </w:rPr>
        <w:t xml:space="preserve"> </w:t>
      </w:r>
      <w:r w:rsidRPr="006473B6">
        <w:t>людей;</w:t>
      </w:r>
    </w:p>
    <w:p w:rsidR="0060112E" w:rsidRPr="006473B6" w:rsidRDefault="004106D4" w:rsidP="00D552B0">
      <w:pPr>
        <w:pStyle w:val="a5"/>
        <w:numPr>
          <w:ilvl w:val="0"/>
          <w:numId w:val="81"/>
        </w:numPr>
        <w:tabs>
          <w:tab w:val="left" w:pos="231"/>
          <w:tab w:val="left" w:pos="993"/>
          <w:tab w:val="left" w:pos="9214"/>
        </w:tabs>
        <w:ind w:left="284" w:firstLine="283"/>
        <w:jc w:val="both"/>
        <w:rPr>
          <w:sz w:val="24"/>
          <w:szCs w:val="24"/>
        </w:rPr>
      </w:pPr>
      <w:r w:rsidRPr="006473B6">
        <w:rPr>
          <w:sz w:val="24"/>
          <w:szCs w:val="24"/>
        </w:rPr>
        <w:t>оповещать (вызывать) экстренные службы при чрезвычайной</w:t>
      </w:r>
      <w:r w:rsidRPr="006473B6">
        <w:rPr>
          <w:spacing w:val="-5"/>
          <w:sz w:val="24"/>
          <w:szCs w:val="24"/>
        </w:rPr>
        <w:t xml:space="preserve"> </w:t>
      </w:r>
      <w:r w:rsidRPr="006473B6">
        <w:rPr>
          <w:sz w:val="24"/>
          <w:szCs w:val="24"/>
        </w:rPr>
        <w:t>ситуации;</w:t>
      </w:r>
    </w:p>
    <w:p w:rsidR="0060112E" w:rsidRPr="006473B6" w:rsidRDefault="004106D4" w:rsidP="00D552B0">
      <w:pPr>
        <w:pStyle w:val="a5"/>
        <w:numPr>
          <w:ilvl w:val="0"/>
          <w:numId w:val="81"/>
        </w:numPr>
        <w:tabs>
          <w:tab w:val="left" w:pos="231"/>
          <w:tab w:val="left" w:pos="993"/>
          <w:tab w:val="left" w:pos="9214"/>
        </w:tabs>
        <w:ind w:left="284" w:firstLine="283"/>
        <w:jc w:val="both"/>
      </w:pPr>
      <w:r w:rsidRPr="006473B6">
        <w:rPr>
          <w:sz w:val="24"/>
          <w:szCs w:val="24"/>
        </w:rPr>
        <w:t>характеризовать</w:t>
      </w:r>
      <w:r w:rsidRPr="00B84E07">
        <w:rPr>
          <w:spacing w:val="42"/>
          <w:sz w:val="24"/>
          <w:szCs w:val="24"/>
        </w:rPr>
        <w:t xml:space="preserve"> </w:t>
      </w:r>
      <w:r w:rsidRPr="006473B6">
        <w:rPr>
          <w:sz w:val="24"/>
          <w:szCs w:val="24"/>
        </w:rPr>
        <w:t>безопасный</w:t>
      </w:r>
      <w:r w:rsidRPr="00B84E07">
        <w:rPr>
          <w:spacing w:val="41"/>
          <w:sz w:val="24"/>
          <w:szCs w:val="24"/>
        </w:rPr>
        <w:t xml:space="preserve"> </w:t>
      </w:r>
      <w:r w:rsidRPr="006473B6">
        <w:rPr>
          <w:sz w:val="24"/>
          <w:szCs w:val="24"/>
        </w:rPr>
        <w:t>и</w:t>
      </w:r>
      <w:r w:rsidRPr="00B84E07">
        <w:rPr>
          <w:spacing w:val="42"/>
          <w:sz w:val="24"/>
          <w:szCs w:val="24"/>
        </w:rPr>
        <w:t xml:space="preserve"> </w:t>
      </w:r>
      <w:r w:rsidRPr="006473B6">
        <w:rPr>
          <w:sz w:val="24"/>
          <w:szCs w:val="24"/>
        </w:rPr>
        <w:t>здоровый</w:t>
      </w:r>
      <w:r w:rsidRPr="00B84E07">
        <w:rPr>
          <w:spacing w:val="41"/>
          <w:sz w:val="24"/>
          <w:szCs w:val="24"/>
        </w:rPr>
        <w:t xml:space="preserve"> </w:t>
      </w:r>
      <w:r w:rsidRPr="006473B6">
        <w:rPr>
          <w:sz w:val="24"/>
          <w:szCs w:val="24"/>
        </w:rPr>
        <w:t>образ</w:t>
      </w:r>
      <w:r w:rsidRPr="00B84E07">
        <w:rPr>
          <w:spacing w:val="41"/>
          <w:sz w:val="24"/>
          <w:szCs w:val="24"/>
        </w:rPr>
        <w:t xml:space="preserve"> </w:t>
      </w:r>
      <w:r w:rsidRPr="006473B6">
        <w:rPr>
          <w:sz w:val="24"/>
          <w:szCs w:val="24"/>
        </w:rPr>
        <w:t>жизни,</w:t>
      </w:r>
      <w:r w:rsidRPr="00B84E07">
        <w:rPr>
          <w:spacing w:val="38"/>
          <w:sz w:val="24"/>
          <w:szCs w:val="24"/>
        </w:rPr>
        <w:t xml:space="preserve"> </w:t>
      </w:r>
      <w:r w:rsidRPr="006473B6">
        <w:rPr>
          <w:sz w:val="24"/>
          <w:szCs w:val="24"/>
        </w:rPr>
        <w:t>его</w:t>
      </w:r>
      <w:r w:rsidRPr="00B84E07">
        <w:rPr>
          <w:spacing w:val="40"/>
          <w:sz w:val="24"/>
          <w:szCs w:val="24"/>
        </w:rPr>
        <w:t xml:space="preserve"> </w:t>
      </w:r>
      <w:r w:rsidRPr="006473B6">
        <w:rPr>
          <w:sz w:val="24"/>
          <w:szCs w:val="24"/>
        </w:rPr>
        <w:t>составляющие</w:t>
      </w:r>
      <w:r w:rsidRPr="00B84E07">
        <w:rPr>
          <w:spacing w:val="40"/>
          <w:sz w:val="24"/>
          <w:szCs w:val="24"/>
        </w:rPr>
        <w:t xml:space="preserve"> </w:t>
      </w:r>
      <w:r w:rsidRPr="006473B6">
        <w:rPr>
          <w:sz w:val="24"/>
          <w:szCs w:val="24"/>
        </w:rPr>
        <w:t>и</w:t>
      </w:r>
      <w:r w:rsidRPr="00B84E07">
        <w:rPr>
          <w:spacing w:val="40"/>
          <w:sz w:val="24"/>
          <w:szCs w:val="24"/>
        </w:rPr>
        <w:t xml:space="preserve"> </w:t>
      </w:r>
      <w:r w:rsidRPr="006473B6">
        <w:rPr>
          <w:sz w:val="24"/>
          <w:szCs w:val="24"/>
        </w:rPr>
        <w:t>значение</w:t>
      </w:r>
      <w:r w:rsidRPr="00B84E07">
        <w:rPr>
          <w:spacing w:val="40"/>
          <w:sz w:val="24"/>
          <w:szCs w:val="24"/>
        </w:rPr>
        <w:t xml:space="preserve"> </w:t>
      </w:r>
      <w:r w:rsidRPr="006473B6">
        <w:rPr>
          <w:sz w:val="24"/>
          <w:szCs w:val="24"/>
        </w:rPr>
        <w:t>для</w:t>
      </w:r>
      <w:r w:rsidR="00B84E07">
        <w:rPr>
          <w:sz w:val="24"/>
          <w:szCs w:val="24"/>
        </w:rPr>
        <w:t xml:space="preserve"> </w:t>
      </w:r>
      <w:r w:rsidRPr="006473B6">
        <w:t>личности, общества и государства;</w:t>
      </w:r>
    </w:p>
    <w:p w:rsidR="0060112E" w:rsidRPr="006473B6" w:rsidRDefault="004106D4" w:rsidP="00D552B0">
      <w:pPr>
        <w:pStyle w:val="a5"/>
        <w:numPr>
          <w:ilvl w:val="1"/>
          <w:numId w:val="81"/>
        </w:numPr>
        <w:tabs>
          <w:tab w:val="left" w:pos="993"/>
          <w:tab w:val="left" w:pos="1527"/>
          <w:tab w:val="left" w:pos="9214"/>
        </w:tabs>
        <w:spacing w:before="2"/>
        <w:ind w:left="284" w:firstLine="283"/>
        <w:jc w:val="both"/>
        <w:rPr>
          <w:sz w:val="24"/>
          <w:szCs w:val="24"/>
        </w:rPr>
      </w:pPr>
      <w:r w:rsidRPr="006473B6">
        <w:rPr>
          <w:sz w:val="24"/>
          <w:szCs w:val="24"/>
        </w:rPr>
        <w:t>классифицировать мероприятия и факторы, укрепляющие и разрушающие</w:t>
      </w:r>
      <w:r w:rsidRPr="006473B6">
        <w:rPr>
          <w:spacing w:val="-7"/>
          <w:sz w:val="24"/>
          <w:szCs w:val="24"/>
        </w:rPr>
        <w:t xml:space="preserve"> </w:t>
      </w:r>
      <w:r w:rsidRPr="006473B6">
        <w:rPr>
          <w:sz w:val="24"/>
          <w:szCs w:val="24"/>
        </w:rPr>
        <w:t>здоровье;</w:t>
      </w:r>
    </w:p>
    <w:p w:rsidR="0060112E" w:rsidRPr="006473B6" w:rsidRDefault="001B3548" w:rsidP="00D552B0">
      <w:pPr>
        <w:pStyle w:val="a5"/>
        <w:numPr>
          <w:ilvl w:val="1"/>
          <w:numId w:val="81"/>
        </w:numPr>
        <w:tabs>
          <w:tab w:val="left" w:pos="993"/>
          <w:tab w:val="left" w:pos="1527"/>
          <w:tab w:val="left" w:pos="3015"/>
          <w:tab w:val="left" w:pos="5132"/>
          <w:tab w:val="left" w:pos="6665"/>
          <w:tab w:val="left" w:pos="7118"/>
          <w:tab w:val="left" w:pos="8562"/>
          <w:tab w:val="left" w:pos="8897"/>
          <w:tab w:val="left" w:pos="9214"/>
          <w:tab w:val="left" w:pos="10350"/>
        </w:tabs>
        <w:spacing w:before="3"/>
        <w:ind w:left="284" w:right="471" w:firstLine="283"/>
        <w:jc w:val="both"/>
        <w:rPr>
          <w:sz w:val="24"/>
          <w:szCs w:val="24"/>
        </w:rPr>
      </w:pPr>
      <w:r>
        <w:rPr>
          <w:sz w:val="24"/>
          <w:szCs w:val="24"/>
        </w:rPr>
        <w:t>планировать профилактические мероприятия</w:t>
      </w:r>
      <w:r>
        <w:rPr>
          <w:sz w:val="24"/>
          <w:szCs w:val="24"/>
        </w:rPr>
        <w:tab/>
        <w:t xml:space="preserve">по сохранению и укреплению </w:t>
      </w:r>
      <w:r w:rsidR="004106D4" w:rsidRPr="006473B6">
        <w:rPr>
          <w:sz w:val="24"/>
          <w:szCs w:val="24"/>
        </w:rPr>
        <w:t>своего здоровья;</w:t>
      </w:r>
    </w:p>
    <w:p w:rsidR="0060112E" w:rsidRPr="006473B6" w:rsidRDefault="004106D4" w:rsidP="00D552B0">
      <w:pPr>
        <w:pStyle w:val="a5"/>
        <w:numPr>
          <w:ilvl w:val="1"/>
          <w:numId w:val="81"/>
        </w:numPr>
        <w:tabs>
          <w:tab w:val="left" w:pos="993"/>
          <w:tab w:val="left" w:pos="1527"/>
          <w:tab w:val="left" w:pos="9214"/>
        </w:tabs>
        <w:spacing w:before="5"/>
        <w:ind w:left="284" w:right="470" w:firstLine="283"/>
        <w:jc w:val="both"/>
        <w:rPr>
          <w:sz w:val="24"/>
          <w:szCs w:val="24"/>
        </w:rPr>
      </w:pPr>
      <w:r w:rsidRPr="006473B6">
        <w:rPr>
          <w:sz w:val="24"/>
          <w:szCs w:val="24"/>
        </w:rPr>
        <w:t>адекватно оценивать нагрузку и профилактические занятия по укреплению здоровья; планировать распорядок дня с учетом</w:t>
      </w:r>
      <w:r w:rsidRPr="006473B6">
        <w:rPr>
          <w:spacing w:val="1"/>
          <w:sz w:val="24"/>
          <w:szCs w:val="24"/>
        </w:rPr>
        <w:t xml:space="preserve"> </w:t>
      </w:r>
      <w:r w:rsidRPr="006473B6">
        <w:rPr>
          <w:sz w:val="24"/>
          <w:szCs w:val="24"/>
        </w:rPr>
        <w:t>нагрузок;</w:t>
      </w:r>
    </w:p>
    <w:p w:rsidR="0060112E" w:rsidRPr="006473B6" w:rsidRDefault="004106D4" w:rsidP="00D552B0">
      <w:pPr>
        <w:pStyle w:val="a5"/>
        <w:numPr>
          <w:ilvl w:val="1"/>
          <w:numId w:val="81"/>
        </w:numPr>
        <w:tabs>
          <w:tab w:val="left" w:pos="993"/>
          <w:tab w:val="left" w:pos="1527"/>
          <w:tab w:val="left" w:pos="9214"/>
        </w:tabs>
        <w:spacing w:before="2"/>
        <w:ind w:left="284" w:firstLine="283"/>
        <w:jc w:val="both"/>
        <w:rPr>
          <w:sz w:val="24"/>
          <w:szCs w:val="24"/>
        </w:rPr>
      </w:pPr>
      <w:r w:rsidRPr="006473B6">
        <w:rPr>
          <w:sz w:val="24"/>
          <w:szCs w:val="24"/>
        </w:rPr>
        <w:t>выявлять мероприятия и факторы, потенциально опасные для</w:t>
      </w:r>
      <w:r w:rsidRPr="006473B6">
        <w:rPr>
          <w:spacing w:val="-6"/>
          <w:sz w:val="24"/>
          <w:szCs w:val="24"/>
        </w:rPr>
        <w:t xml:space="preserve"> </w:t>
      </w:r>
      <w:r w:rsidRPr="006473B6">
        <w:rPr>
          <w:sz w:val="24"/>
          <w:szCs w:val="24"/>
        </w:rPr>
        <w:t>здоровья;</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безопасно использовать ресурсы</w:t>
      </w:r>
      <w:r w:rsidRPr="006473B6">
        <w:rPr>
          <w:spacing w:val="-2"/>
          <w:sz w:val="24"/>
          <w:szCs w:val="24"/>
        </w:rPr>
        <w:t xml:space="preserve"> </w:t>
      </w:r>
      <w:r w:rsidRPr="006473B6">
        <w:rPr>
          <w:sz w:val="24"/>
          <w:szCs w:val="24"/>
        </w:rPr>
        <w:t>интернета;</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анализировать состояние своего</w:t>
      </w:r>
      <w:r w:rsidRPr="006473B6">
        <w:rPr>
          <w:spacing w:val="-2"/>
          <w:sz w:val="24"/>
          <w:szCs w:val="24"/>
        </w:rPr>
        <w:t xml:space="preserve"> </w:t>
      </w:r>
      <w:r w:rsidRPr="006473B6">
        <w:rPr>
          <w:sz w:val="24"/>
          <w:szCs w:val="24"/>
        </w:rPr>
        <w:t>здоровья;</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определять состояния оказания неотложной</w:t>
      </w:r>
      <w:r w:rsidRPr="006473B6">
        <w:rPr>
          <w:spacing w:val="-6"/>
          <w:sz w:val="24"/>
          <w:szCs w:val="24"/>
        </w:rPr>
        <w:t xml:space="preserve"> </w:t>
      </w:r>
      <w:r w:rsidRPr="006473B6">
        <w:rPr>
          <w:sz w:val="24"/>
          <w:szCs w:val="24"/>
        </w:rPr>
        <w:t>помощи;</w:t>
      </w:r>
    </w:p>
    <w:p w:rsidR="0060112E" w:rsidRPr="006473B6" w:rsidRDefault="004106D4" w:rsidP="00D552B0">
      <w:pPr>
        <w:pStyle w:val="a5"/>
        <w:numPr>
          <w:ilvl w:val="1"/>
          <w:numId w:val="81"/>
        </w:numPr>
        <w:tabs>
          <w:tab w:val="left" w:pos="993"/>
          <w:tab w:val="left" w:pos="1527"/>
          <w:tab w:val="left" w:pos="9214"/>
        </w:tabs>
        <w:spacing w:before="1"/>
        <w:ind w:left="284" w:firstLine="283"/>
        <w:jc w:val="both"/>
        <w:rPr>
          <w:sz w:val="24"/>
          <w:szCs w:val="24"/>
        </w:rPr>
      </w:pPr>
      <w:r w:rsidRPr="006473B6">
        <w:rPr>
          <w:sz w:val="24"/>
          <w:szCs w:val="24"/>
        </w:rPr>
        <w:t>использовать алгоритм действий по оказанию первой</w:t>
      </w:r>
      <w:r w:rsidRPr="006473B6">
        <w:rPr>
          <w:spacing w:val="-6"/>
          <w:sz w:val="24"/>
          <w:szCs w:val="24"/>
        </w:rPr>
        <w:t xml:space="preserve"> </w:t>
      </w:r>
      <w:r w:rsidRPr="006473B6">
        <w:rPr>
          <w:sz w:val="24"/>
          <w:szCs w:val="24"/>
        </w:rPr>
        <w:t>помощи;</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классифицировать средства оказания первой помощи;</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наружном и внутреннем</w:t>
      </w:r>
      <w:r w:rsidRPr="006473B6">
        <w:rPr>
          <w:spacing w:val="-6"/>
          <w:sz w:val="24"/>
          <w:szCs w:val="24"/>
        </w:rPr>
        <w:t xml:space="preserve"> </w:t>
      </w:r>
      <w:r w:rsidRPr="006473B6">
        <w:rPr>
          <w:sz w:val="24"/>
          <w:szCs w:val="24"/>
        </w:rPr>
        <w:t>кровотечении;</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извлекать инородное тело из верхних дыхательных</w:t>
      </w:r>
      <w:r w:rsidRPr="006473B6">
        <w:rPr>
          <w:spacing w:val="-6"/>
          <w:sz w:val="24"/>
          <w:szCs w:val="24"/>
        </w:rPr>
        <w:t xml:space="preserve"> </w:t>
      </w:r>
      <w:r w:rsidRPr="006473B6">
        <w:rPr>
          <w:sz w:val="24"/>
          <w:szCs w:val="24"/>
        </w:rPr>
        <w:t>путей;</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w:t>
      </w:r>
      <w:r w:rsidRPr="006473B6">
        <w:rPr>
          <w:spacing w:val="3"/>
          <w:sz w:val="24"/>
          <w:szCs w:val="24"/>
        </w:rPr>
        <w:t xml:space="preserve"> </w:t>
      </w:r>
      <w:r w:rsidRPr="006473B6">
        <w:rPr>
          <w:sz w:val="24"/>
          <w:szCs w:val="24"/>
        </w:rPr>
        <w:t>ушибах;</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растяжениях;</w:t>
      </w:r>
    </w:p>
    <w:p w:rsidR="0060112E" w:rsidRPr="006473B6" w:rsidRDefault="004106D4" w:rsidP="00D552B0">
      <w:pPr>
        <w:pStyle w:val="a5"/>
        <w:numPr>
          <w:ilvl w:val="1"/>
          <w:numId w:val="81"/>
        </w:numPr>
        <w:tabs>
          <w:tab w:val="left" w:pos="993"/>
          <w:tab w:val="left" w:pos="1527"/>
          <w:tab w:val="left" w:pos="9214"/>
        </w:tabs>
        <w:spacing w:before="1"/>
        <w:ind w:left="284" w:firstLine="283"/>
        <w:jc w:val="both"/>
        <w:rPr>
          <w:sz w:val="24"/>
          <w:szCs w:val="24"/>
        </w:rPr>
      </w:pPr>
      <w:r w:rsidRPr="006473B6">
        <w:rPr>
          <w:sz w:val="24"/>
          <w:szCs w:val="24"/>
        </w:rPr>
        <w:t>оказывать первую помощь при вывихах;</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w:t>
      </w:r>
      <w:r w:rsidRPr="006473B6">
        <w:rPr>
          <w:spacing w:val="-2"/>
          <w:sz w:val="24"/>
          <w:szCs w:val="24"/>
        </w:rPr>
        <w:t xml:space="preserve"> </w:t>
      </w:r>
      <w:r w:rsidRPr="006473B6">
        <w:rPr>
          <w:sz w:val="24"/>
          <w:szCs w:val="24"/>
        </w:rPr>
        <w:t>переломах;</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ожогах;</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отморожениях и общем переохлаждении;</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отравлениях;</w:t>
      </w:r>
    </w:p>
    <w:p w:rsidR="0060112E" w:rsidRPr="006473B6" w:rsidRDefault="004106D4" w:rsidP="00D552B0">
      <w:pPr>
        <w:pStyle w:val="a5"/>
        <w:numPr>
          <w:ilvl w:val="1"/>
          <w:numId w:val="81"/>
        </w:numPr>
        <w:tabs>
          <w:tab w:val="left" w:pos="993"/>
          <w:tab w:val="left" w:pos="1527"/>
          <w:tab w:val="left" w:pos="9214"/>
        </w:tabs>
        <w:ind w:left="284" w:firstLine="283"/>
        <w:jc w:val="both"/>
        <w:rPr>
          <w:sz w:val="24"/>
          <w:szCs w:val="24"/>
        </w:rPr>
      </w:pPr>
      <w:r w:rsidRPr="006473B6">
        <w:rPr>
          <w:sz w:val="24"/>
          <w:szCs w:val="24"/>
        </w:rPr>
        <w:t>оказывать первую помощь при тепловом (солнечном)</w:t>
      </w:r>
      <w:r w:rsidRPr="006473B6">
        <w:rPr>
          <w:spacing w:val="-1"/>
          <w:sz w:val="24"/>
          <w:szCs w:val="24"/>
        </w:rPr>
        <w:t xml:space="preserve"> </w:t>
      </w:r>
      <w:r w:rsidRPr="006473B6">
        <w:rPr>
          <w:sz w:val="24"/>
          <w:szCs w:val="24"/>
        </w:rPr>
        <w:t>ударе;</w:t>
      </w:r>
    </w:p>
    <w:p w:rsidR="0060112E" w:rsidRPr="006473B6" w:rsidRDefault="004106D4" w:rsidP="00D552B0">
      <w:pPr>
        <w:pStyle w:val="a5"/>
        <w:numPr>
          <w:ilvl w:val="1"/>
          <w:numId w:val="81"/>
        </w:numPr>
        <w:tabs>
          <w:tab w:val="left" w:pos="993"/>
          <w:tab w:val="left" w:pos="1527"/>
          <w:tab w:val="left" w:pos="9214"/>
        </w:tabs>
        <w:spacing w:before="1"/>
        <w:ind w:left="284" w:firstLine="283"/>
        <w:jc w:val="both"/>
        <w:rPr>
          <w:sz w:val="24"/>
          <w:szCs w:val="24"/>
        </w:rPr>
      </w:pPr>
      <w:r w:rsidRPr="006473B6">
        <w:rPr>
          <w:sz w:val="24"/>
          <w:szCs w:val="24"/>
        </w:rPr>
        <w:t>оказывать первую помощь при укусе насекомых и</w:t>
      </w:r>
      <w:r w:rsidRPr="006473B6">
        <w:rPr>
          <w:spacing w:val="5"/>
          <w:sz w:val="24"/>
          <w:szCs w:val="24"/>
        </w:rPr>
        <w:t xml:space="preserve"> </w:t>
      </w:r>
      <w:r w:rsidRPr="006473B6">
        <w:rPr>
          <w:sz w:val="24"/>
          <w:szCs w:val="24"/>
        </w:rPr>
        <w:t>змей.</w:t>
      </w:r>
    </w:p>
    <w:p w:rsidR="0060112E" w:rsidRPr="006473B6" w:rsidRDefault="004106D4" w:rsidP="00D552B0">
      <w:pPr>
        <w:pStyle w:val="1"/>
        <w:tabs>
          <w:tab w:val="left" w:pos="993"/>
          <w:tab w:val="left" w:pos="9214"/>
        </w:tabs>
        <w:spacing w:before="2" w:line="240" w:lineRule="auto"/>
        <w:ind w:left="284" w:firstLine="283"/>
        <w:jc w:val="both"/>
      </w:pPr>
      <w:r w:rsidRPr="006473B6">
        <w:t>Выпускник получит возможность научиться:</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безопасно использовать средства индивидуальной защиты</w:t>
      </w:r>
      <w:r w:rsidRPr="006473B6">
        <w:rPr>
          <w:i/>
          <w:spacing w:val="-4"/>
          <w:sz w:val="24"/>
          <w:szCs w:val="24"/>
        </w:rPr>
        <w:t xml:space="preserve"> </w:t>
      </w:r>
      <w:r w:rsidRPr="006473B6">
        <w:rPr>
          <w:i/>
          <w:sz w:val="24"/>
          <w:szCs w:val="24"/>
        </w:rPr>
        <w:t>велосипедиста;</w:t>
      </w:r>
    </w:p>
    <w:p w:rsidR="0060112E" w:rsidRPr="006473B6" w:rsidRDefault="004106D4" w:rsidP="00D552B0">
      <w:pPr>
        <w:pStyle w:val="a5"/>
        <w:numPr>
          <w:ilvl w:val="1"/>
          <w:numId w:val="81"/>
        </w:numPr>
        <w:tabs>
          <w:tab w:val="left" w:pos="993"/>
          <w:tab w:val="left" w:pos="1527"/>
          <w:tab w:val="left" w:pos="9214"/>
        </w:tabs>
        <w:spacing w:before="2"/>
        <w:ind w:left="284" w:right="469" w:firstLine="283"/>
        <w:jc w:val="both"/>
        <w:rPr>
          <w:i/>
          <w:sz w:val="24"/>
          <w:szCs w:val="24"/>
        </w:rPr>
      </w:pPr>
      <w:r w:rsidRPr="006473B6">
        <w:rPr>
          <w:i/>
          <w:sz w:val="24"/>
          <w:szCs w:val="24"/>
        </w:rPr>
        <w:t>классифицировать и характеризовать причины и последствия опасных ситуаций в туристических</w:t>
      </w:r>
      <w:r w:rsidRPr="006473B6">
        <w:rPr>
          <w:i/>
          <w:spacing w:val="-1"/>
          <w:sz w:val="24"/>
          <w:szCs w:val="24"/>
        </w:rPr>
        <w:t xml:space="preserve"> </w:t>
      </w:r>
      <w:r w:rsidRPr="006473B6">
        <w:rPr>
          <w:i/>
          <w:sz w:val="24"/>
          <w:szCs w:val="24"/>
        </w:rPr>
        <w:t>поездках;</w:t>
      </w:r>
    </w:p>
    <w:p w:rsidR="0060112E" w:rsidRPr="006473B6" w:rsidRDefault="004106D4" w:rsidP="00D552B0">
      <w:pPr>
        <w:pStyle w:val="a5"/>
        <w:numPr>
          <w:ilvl w:val="1"/>
          <w:numId w:val="81"/>
        </w:numPr>
        <w:tabs>
          <w:tab w:val="left" w:pos="993"/>
          <w:tab w:val="left" w:pos="1527"/>
          <w:tab w:val="left" w:pos="9214"/>
        </w:tabs>
        <w:spacing w:before="2"/>
        <w:ind w:left="284" w:firstLine="283"/>
        <w:jc w:val="both"/>
        <w:rPr>
          <w:i/>
          <w:sz w:val="24"/>
          <w:szCs w:val="24"/>
        </w:rPr>
      </w:pPr>
      <w:r w:rsidRPr="006473B6">
        <w:rPr>
          <w:i/>
          <w:sz w:val="24"/>
          <w:szCs w:val="24"/>
        </w:rPr>
        <w:t>готовиться к туристическим</w:t>
      </w:r>
      <w:r w:rsidRPr="006473B6">
        <w:rPr>
          <w:i/>
          <w:spacing w:val="-3"/>
          <w:sz w:val="24"/>
          <w:szCs w:val="24"/>
        </w:rPr>
        <w:t xml:space="preserve"> </w:t>
      </w:r>
      <w:r w:rsidRPr="006473B6">
        <w:rPr>
          <w:i/>
          <w:sz w:val="24"/>
          <w:szCs w:val="24"/>
        </w:rPr>
        <w:t>поездкам;</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адекватно оценивать ситуацию и безопасно вести в туристических</w:t>
      </w:r>
      <w:r w:rsidRPr="006473B6">
        <w:rPr>
          <w:i/>
          <w:spacing w:val="-5"/>
          <w:sz w:val="24"/>
          <w:szCs w:val="24"/>
        </w:rPr>
        <w:t xml:space="preserve"> </w:t>
      </w:r>
      <w:r w:rsidRPr="006473B6">
        <w:rPr>
          <w:i/>
          <w:sz w:val="24"/>
          <w:szCs w:val="24"/>
        </w:rPr>
        <w:t>поездках;</w:t>
      </w:r>
    </w:p>
    <w:p w:rsidR="0060112E" w:rsidRPr="00E564F4" w:rsidRDefault="004106D4" w:rsidP="00D552B0">
      <w:pPr>
        <w:pStyle w:val="a5"/>
        <w:numPr>
          <w:ilvl w:val="1"/>
          <w:numId w:val="81"/>
        </w:numPr>
        <w:tabs>
          <w:tab w:val="left" w:pos="993"/>
          <w:tab w:val="left" w:pos="1527"/>
          <w:tab w:val="left" w:pos="9214"/>
        </w:tabs>
        <w:ind w:left="284" w:firstLine="283"/>
        <w:jc w:val="both"/>
        <w:rPr>
          <w:i/>
          <w:sz w:val="24"/>
          <w:szCs w:val="24"/>
        </w:rPr>
      </w:pPr>
      <w:r w:rsidRPr="00E564F4">
        <w:rPr>
          <w:i/>
          <w:sz w:val="24"/>
          <w:szCs w:val="24"/>
        </w:rPr>
        <w:t>анализировать</w:t>
      </w:r>
      <w:r w:rsidRPr="00E564F4">
        <w:rPr>
          <w:i/>
          <w:spacing w:val="31"/>
          <w:sz w:val="24"/>
          <w:szCs w:val="24"/>
        </w:rPr>
        <w:t xml:space="preserve"> </w:t>
      </w:r>
      <w:r w:rsidRPr="00E564F4">
        <w:rPr>
          <w:i/>
          <w:sz w:val="24"/>
          <w:szCs w:val="24"/>
        </w:rPr>
        <w:t>последствия</w:t>
      </w:r>
      <w:r w:rsidRPr="00E564F4">
        <w:rPr>
          <w:i/>
          <w:spacing w:val="33"/>
          <w:sz w:val="24"/>
          <w:szCs w:val="24"/>
        </w:rPr>
        <w:t xml:space="preserve"> </w:t>
      </w:r>
      <w:r w:rsidRPr="00E564F4">
        <w:rPr>
          <w:i/>
          <w:sz w:val="24"/>
          <w:szCs w:val="24"/>
        </w:rPr>
        <w:t>возможных</w:t>
      </w:r>
      <w:r w:rsidRPr="00E564F4">
        <w:rPr>
          <w:i/>
          <w:spacing w:val="31"/>
          <w:sz w:val="24"/>
          <w:szCs w:val="24"/>
        </w:rPr>
        <w:t xml:space="preserve"> </w:t>
      </w:r>
      <w:r w:rsidRPr="00E564F4">
        <w:rPr>
          <w:i/>
          <w:sz w:val="24"/>
          <w:szCs w:val="24"/>
        </w:rPr>
        <w:t>опасных</w:t>
      </w:r>
      <w:r w:rsidRPr="00E564F4">
        <w:rPr>
          <w:i/>
          <w:spacing w:val="31"/>
          <w:sz w:val="24"/>
          <w:szCs w:val="24"/>
        </w:rPr>
        <w:t xml:space="preserve"> </w:t>
      </w:r>
      <w:r w:rsidRPr="00E564F4">
        <w:rPr>
          <w:i/>
          <w:sz w:val="24"/>
          <w:szCs w:val="24"/>
        </w:rPr>
        <w:t>ситуаций</w:t>
      </w:r>
      <w:r w:rsidRPr="00E564F4">
        <w:rPr>
          <w:i/>
          <w:spacing w:val="34"/>
          <w:sz w:val="24"/>
          <w:szCs w:val="24"/>
        </w:rPr>
        <w:t xml:space="preserve"> </w:t>
      </w:r>
      <w:r w:rsidRPr="00E564F4">
        <w:rPr>
          <w:i/>
          <w:sz w:val="24"/>
          <w:szCs w:val="24"/>
        </w:rPr>
        <w:t>в</w:t>
      </w:r>
      <w:r w:rsidRPr="00E564F4">
        <w:rPr>
          <w:i/>
          <w:spacing w:val="31"/>
          <w:sz w:val="24"/>
          <w:szCs w:val="24"/>
        </w:rPr>
        <w:t xml:space="preserve"> </w:t>
      </w:r>
      <w:r w:rsidRPr="00E564F4">
        <w:rPr>
          <w:i/>
          <w:sz w:val="24"/>
          <w:szCs w:val="24"/>
        </w:rPr>
        <w:t>местах</w:t>
      </w:r>
      <w:r w:rsidRPr="00E564F4">
        <w:rPr>
          <w:i/>
          <w:spacing w:val="31"/>
          <w:sz w:val="24"/>
          <w:szCs w:val="24"/>
        </w:rPr>
        <w:t xml:space="preserve"> </w:t>
      </w:r>
      <w:r w:rsidRPr="00E564F4">
        <w:rPr>
          <w:i/>
          <w:sz w:val="24"/>
          <w:szCs w:val="24"/>
        </w:rPr>
        <w:t>большого</w:t>
      </w:r>
      <w:r w:rsidRPr="00E564F4">
        <w:rPr>
          <w:i/>
          <w:spacing w:val="31"/>
          <w:sz w:val="24"/>
          <w:szCs w:val="24"/>
        </w:rPr>
        <w:t xml:space="preserve"> </w:t>
      </w:r>
      <w:r w:rsidRPr="00E564F4">
        <w:rPr>
          <w:i/>
          <w:sz w:val="24"/>
          <w:szCs w:val="24"/>
        </w:rPr>
        <w:t>скоплениялюдей;</w:t>
      </w:r>
    </w:p>
    <w:p w:rsidR="0060112E" w:rsidRPr="006473B6" w:rsidRDefault="004106D4" w:rsidP="00D552B0">
      <w:pPr>
        <w:pStyle w:val="a5"/>
        <w:numPr>
          <w:ilvl w:val="0"/>
          <w:numId w:val="81"/>
        </w:numPr>
        <w:tabs>
          <w:tab w:val="left" w:pos="251"/>
          <w:tab w:val="left" w:pos="993"/>
          <w:tab w:val="left" w:pos="9214"/>
        </w:tabs>
        <w:ind w:left="284" w:firstLine="283"/>
        <w:jc w:val="both"/>
        <w:rPr>
          <w:i/>
          <w:sz w:val="24"/>
          <w:szCs w:val="24"/>
        </w:rPr>
      </w:pPr>
      <w:r w:rsidRPr="006473B6">
        <w:rPr>
          <w:i/>
          <w:sz w:val="24"/>
          <w:szCs w:val="24"/>
        </w:rPr>
        <w:t>анализировать последствия возможных опасных ситуаций криминогенного</w:t>
      </w:r>
      <w:r w:rsidRPr="006473B6">
        <w:rPr>
          <w:i/>
          <w:spacing w:val="-6"/>
          <w:sz w:val="24"/>
          <w:szCs w:val="24"/>
        </w:rPr>
        <w:t xml:space="preserve"> </w:t>
      </w:r>
      <w:r w:rsidRPr="006473B6">
        <w:rPr>
          <w:i/>
          <w:sz w:val="24"/>
          <w:szCs w:val="24"/>
        </w:rPr>
        <w:t>характера;</w:t>
      </w:r>
    </w:p>
    <w:p w:rsidR="0060112E" w:rsidRPr="006473B6" w:rsidRDefault="004106D4" w:rsidP="00D552B0">
      <w:pPr>
        <w:pStyle w:val="a5"/>
        <w:numPr>
          <w:ilvl w:val="0"/>
          <w:numId w:val="81"/>
        </w:numPr>
        <w:tabs>
          <w:tab w:val="left" w:pos="251"/>
          <w:tab w:val="left" w:pos="993"/>
          <w:tab w:val="left" w:pos="9214"/>
        </w:tabs>
        <w:ind w:left="284" w:firstLine="283"/>
        <w:jc w:val="both"/>
        <w:rPr>
          <w:i/>
          <w:sz w:val="24"/>
          <w:szCs w:val="24"/>
        </w:rPr>
      </w:pPr>
      <w:r w:rsidRPr="006473B6">
        <w:rPr>
          <w:i/>
          <w:sz w:val="24"/>
          <w:szCs w:val="24"/>
        </w:rPr>
        <w:t>безопасно вести и применять права</w:t>
      </w:r>
      <w:r w:rsidRPr="006473B6">
        <w:rPr>
          <w:i/>
          <w:spacing w:val="-3"/>
          <w:sz w:val="24"/>
          <w:szCs w:val="24"/>
        </w:rPr>
        <w:t xml:space="preserve"> </w:t>
      </w:r>
      <w:r w:rsidRPr="006473B6">
        <w:rPr>
          <w:i/>
          <w:sz w:val="24"/>
          <w:szCs w:val="24"/>
        </w:rPr>
        <w:t>покупателя;</w:t>
      </w:r>
    </w:p>
    <w:p w:rsidR="0060112E" w:rsidRPr="006473B6" w:rsidRDefault="004106D4" w:rsidP="00D552B0">
      <w:pPr>
        <w:pStyle w:val="a5"/>
        <w:numPr>
          <w:ilvl w:val="0"/>
          <w:numId w:val="81"/>
        </w:numPr>
        <w:tabs>
          <w:tab w:val="left" w:pos="251"/>
          <w:tab w:val="left" w:pos="993"/>
          <w:tab w:val="left" w:pos="9214"/>
        </w:tabs>
        <w:ind w:left="284" w:firstLine="283"/>
        <w:jc w:val="both"/>
        <w:rPr>
          <w:i/>
          <w:sz w:val="24"/>
          <w:szCs w:val="24"/>
        </w:rPr>
      </w:pPr>
      <w:r w:rsidRPr="006473B6">
        <w:rPr>
          <w:i/>
          <w:sz w:val="24"/>
          <w:szCs w:val="24"/>
        </w:rPr>
        <w:t>анализировать последствия проявления терроризма, экстремизма,</w:t>
      </w:r>
      <w:r w:rsidRPr="006473B6">
        <w:rPr>
          <w:i/>
          <w:spacing w:val="-6"/>
          <w:sz w:val="24"/>
          <w:szCs w:val="24"/>
        </w:rPr>
        <w:t xml:space="preserve"> </w:t>
      </w:r>
      <w:r w:rsidRPr="006473B6">
        <w:rPr>
          <w:i/>
          <w:sz w:val="24"/>
          <w:szCs w:val="24"/>
        </w:rPr>
        <w:t>наркотизма;</w:t>
      </w:r>
    </w:p>
    <w:p w:rsidR="0060112E" w:rsidRPr="00E564F4" w:rsidRDefault="00E564F4" w:rsidP="00D552B0">
      <w:pPr>
        <w:pStyle w:val="a5"/>
        <w:numPr>
          <w:ilvl w:val="0"/>
          <w:numId w:val="81"/>
        </w:numPr>
        <w:tabs>
          <w:tab w:val="left" w:pos="251"/>
          <w:tab w:val="left" w:pos="993"/>
          <w:tab w:val="left" w:pos="1759"/>
          <w:tab w:val="left" w:pos="2587"/>
          <w:tab w:val="left" w:pos="3014"/>
          <w:tab w:val="left" w:pos="4280"/>
          <w:tab w:val="left" w:pos="5854"/>
          <w:tab w:val="left" w:pos="7272"/>
          <w:tab w:val="left" w:pos="7682"/>
          <w:tab w:val="left" w:pos="9214"/>
        </w:tabs>
        <w:ind w:left="284" w:right="590" w:firstLine="283"/>
        <w:jc w:val="both"/>
        <w:rPr>
          <w:i/>
          <w:sz w:val="24"/>
          <w:szCs w:val="24"/>
        </w:rPr>
      </w:pPr>
      <w:r>
        <w:rPr>
          <w:i/>
          <w:sz w:val="24"/>
          <w:szCs w:val="24"/>
        </w:rPr>
        <w:t>предвидеть</w:t>
      </w:r>
      <w:r>
        <w:rPr>
          <w:i/>
          <w:sz w:val="24"/>
          <w:szCs w:val="24"/>
        </w:rPr>
        <w:tab/>
        <w:t>пути</w:t>
      </w:r>
      <w:r w:rsidRPr="00E564F4">
        <w:rPr>
          <w:i/>
          <w:sz w:val="24"/>
          <w:szCs w:val="24"/>
        </w:rPr>
        <w:t xml:space="preserve"> </w:t>
      </w:r>
      <w:r w:rsidR="004106D4" w:rsidRPr="00E564F4">
        <w:rPr>
          <w:i/>
          <w:sz w:val="24"/>
          <w:szCs w:val="24"/>
        </w:rPr>
        <w:t>и</w:t>
      </w:r>
      <w:r w:rsidRPr="00E564F4">
        <w:rPr>
          <w:i/>
          <w:sz w:val="24"/>
          <w:szCs w:val="24"/>
        </w:rPr>
        <w:t xml:space="preserve"> </w:t>
      </w:r>
      <w:r>
        <w:rPr>
          <w:i/>
          <w:sz w:val="24"/>
          <w:szCs w:val="24"/>
        </w:rPr>
        <w:t>средства</w:t>
      </w:r>
      <w:r w:rsidRPr="00E564F4">
        <w:rPr>
          <w:i/>
          <w:sz w:val="24"/>
          <w:szCs w:val="24"/>
        </w:rPr>
        <w:t xml:space="preserve"> </w:t>
      </w:r>
      <w:r>
        <w:rPr>
          <w:i/>
          <w:sz w:val="24"/>
          <w:szCs w:val="24"/>
        </w:rPr>
        <w:t>возможного</w:t>
      </w:r>
      <w:r>
        <w:rPr>
          <w:i/>
          <w:sz w:val="24"/>
          <w:szCs w:val="24"/>
        </w:rPr>
        <w:tab/>
        <w:t>вовлечения</w:t>
      </w:r>
      <w:r w:rsidRPr="00E564F4">
        <w:rPr>
          <w:i/>
          <w:sz w:val="24"/>
          <w:szCs w:val="24"/>
        </w:rPr>
        <w:t xml:space="preserve"> </w:t>
      </w:r>
      <w:r w:rsidR="004106D4" w:rsidRPr="00E564F4">
        <w:rPr>
          <w:i/>
          <w:sz w:val="24"/>
          <w:szCs w:val="24"/>
        </w:rPr>
        <w:t>в</w:t>
      </w:r>
      <w:r w:rsidR="001B3548" w:rsidRPr="00E564F4">
        <w:rPr>
          <w:i/>
          <w:sz w:val="24"/>
          <w:szCs w:val="24"/>
        </w:rPr>
        <w:t xml:space="preserve"> </w:t>
      </w:r>
      <w:r w:rsidR="004106D4" w:rsidRPr="00E564F4">
        <w:rPr>
          <w:i/>
          <w:sz w:val="24"/>
          <w:szCs w:val="24"/>
        </w:rPr>
        <w:t>террористическую,экстремистскую и наркотическую деятельность; анализировать влияние вредных привычек и факторов и на состояние своего здоровья;</w:t>
      </w:r>
    </w:p>
    <w:p w:rsidR="0060112E" w:rsidRPr="006473B6" w:rsidRDefault="004106D4" w:rsidP="00D552B0">
      <w:pPr>
        <w:pStyle w:val="a5"/>
        <w:numPr>
          <w:ilvl w:val="1"/>
          <w:numId w:val="81"/>
        </w:numPr>
        <w:tabs>
          <w:tab w:val="left" w:pos="993"/>
          <w:tab w:val="left" w:pos="1527"/>
          <w:tab w:val="left" w:pos="9214"/>
        </w:tabs>
        <w:spacing w:before="1"/>
        <w:ind w:left="284" w:right="465" w:firstLine="283"/>
        <w:jc w:val="both"/>
        <w:rPr>
          <w:i/>
          <w:sz w:val="24"/>
          <w:szCs w:val="24"/>
        </w:rPr>
      </w:pPr>
      <w:r w:rsidRPr="006473B6">
        <w:rPr>
          <w:i/>
          <w:sz w:val="24"/>
          <w:szCs w:val="24"/>
        </w:rPr>
        <w:t>характеризовать роль семьи в жизни личности и общества и ее влияние на здоровье человека;</w:t>
      </w:r>
    </w:p>
    <w:p w:rsidR="0060112E" w:rsidRPr="006473B6" w:rsidRDefault="004106D4" w:rsidP="00D552B0">
      <w:pPr>
        <w:pStyle w:val="a5"/>
        <w:numPr>
          <w:ilvl w:val="1"/>
          <w:numId w:val="81"/>
        </w:numPr>
        <w:tabs>
          <w:tab w:val="left" w:pos="993"/>
          <w:tab w:val="left" w:pos="1527"/>
          <w:tab w:val="left" w:pos="9214"/>
        </w:tabs>
        <w:spacing w:before="2"/>
        <w:ind w:left="284" w:right="464" w:firstLine="283"/>
        <w:jc w:val="both"/>
        <w:rPr>
          <w:i/>
          <w:sz w:val="24"/>
          <w:szCs w:val="24"/>
        </w:rPr>
      </w:pPr>
      <w:r w:rsidRPr="006473B6">
        <w:rPr>
          <w:i/>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w:t>
      </w:r>
      <w:r w:rsidRPr="006473B6">
        <w:rPr>
          <w:i/>
          <w:spacing w:val="-3"/>
          <w:sz w:val="24"/>
          <w:szCs w:val="24"/>
        </w:rPr>
        <w:t xml:space="preserve"> </w:t>
      </w:r>
      <w:r w:rsidRPr="006473B6">
        <w:rPr>
          <w:i/>
          <w:sz w:val="24"/>
          <w:szCs w:val="24"/>
        </w:rPr>
        <w:t>ребенка;</w:t>
      </w:r>
    </w:p>
    <w:p w:rsidR="0060112E" w:rsidRPr="006473B6" w:rsidRDefault="004106D4" w:rsidP="00D552B0">
      <w:pPr>
        <w:pStyle w:val="a5"/>
        <w:numPr>
          <w:ilvl w:val="1"/>
          <w:numId w:val="81"/>
        </w:numPr>
        <w:tabs>
          <w:tab w:val="left" w:pos="993"/>
          <w:tab w:val="left" w:pos="1527"/>
          <w:tab w:val="left" w:pos="9214"/>
        </w:tabs>
        <w:spacing w:before="90"/>
        <w:ind w:left="284" w:right="463" w:firstLine="283"/>
        <w:jc w:val="both"/>
        <w:rPr>
          <w:i/>
          <w:sz w:val="24"/>
          <w:szCs w:val="24"/>
        </w:rPr>
      </w:pPr>
      <w:r w:rsidRPr="006473B6">
        <w:rPr>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w:t>
      </w:r>
      <w:r w:rsidRPr="006473B6">
        <w:rPr>
          <w:i/>
          <w:spacing w:val="-1"/>
          <w:sz w:val="24"/>
          <w:szCs w:val="24"/>
        </w:rPr>
        <w:t xml:space="preserve"> </w:t>
      </w:r>
      <w:r w:rsidRPr="006473B6">
        <w:rPr>
          <w:i/>
          <w:sz w:val="24"/>
          <w:szCs w:val="24"/>
        </w:rPr>
        <w:t>жизнедеятельности;</w:t>
      </w:r>
    </w:p>
    <w:p w:rsidR="0060112E" w:rsidRPr="006473B6" w:rsidRDefault="004106D4" w:rsidP="00D552B0">
      <w:pPr>
        <w:pStyle w:val="a5"/>
        <w:numPr>
          <w:ilvl w:val="1"/>
          <w:numId w:val="81"/>
        </w:numPr>
        <w:tabs>
          <w:tab w:val="left" w:pos="993"/>
          <w:tab w:val="left" w:pos="1527"/>
          <w:tab w:val="left" w:pos="9214"/>
        </w:tabs>
        <w:spacing w:before="5"/>
        <w:ind w:left="284" w:firstLine="283"/>
        <w:jc w:val="both"/>
        <w:rPr>
          <w:i/>
          <w:sz w:val="24"/>
          <w:szCs w:val="24"/>
        </w:rPr>
      </w:pPr>
      <w:r w:rsidRPr="006473B6">
        <w:rPr>
          <w:i/>
          <w:sz w:val="24"/>
          <w:szCs w:val="24"/>
        </w:rPr>
        <w:t>классифицировать основные правовые аспекты оказания первой</w:t>
      </w:r>
      <w:r w:rsidRPr="006473B6">
        <w:rPr>
          <w:i/>
          <w:spacing w:val="-5"/>
          <w:sz w:val="24"/>
          <w:szCs w:val="24"/>
        </w:rPr>
        <w:t xml:space="preserve"> </w:t>
      </w:r>
      <w:r w:rsidRPr="006473B6">
        <w:rPr>
          <w:i/>
          <w:sz w:val="24"/>
          <w:szCs w:val="24"/>
        </w:rPr>
        <w:t>помощи;</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оказывать первую помощь при не инфекционных</w:t>
      </w:r>
      <w:r w:rsidRPr="006473B6">
        <w:rPr>
          <w:i/>
          <w:spacing w:val="-4"/>
          <w:sz w:val="24"/>
          <w:szCs w:val="24"/>
        </w:rPr>
        <w:t xml:space="preserve"> </w:t>
      </w:r>
      <w:r w:rsidRPr="006473B6">
        <w:rPr>
          <w:i/>
          <w:sz w:val="24"/>
          <w:szCs w:val="24"/>
        </w:rPr>
        <w:t>заболеваниях;</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оказывать первую помощь при инфекционных</w:t>
      </w:r>
      <w:r w:rsidRPr="006473B6">
        <w:rPr>
          <w:i/>
          <w:spacing w:val="-5"/>
          <w:sz w:val="24"/>
          <w:szCs w:val="24"/>
        </w:rPr>
        <w:t xml:space="preserve"> </w:t>
      </w:r>
      <w:r w:rsidRPr="006473B6">
        <w:rPr>
          <w:i/>
          <w:sz w:val="24"/>
          <w:szCs w:val="24"/>
        </w:rPr>
        <w:t>заболеваниях;</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оказывать первую помощь при остановке сердечной</w:t>
      </w:r>
      <w:r w:rsidRPr="006473B6">
        <w:rPr>
          <w:i/>
          <w:spacing w:val="-4"/>
          <w:sz w:val="24"/>
          <w:szCs w:val="24"/>
        </w:rPr>
        <w:t xml:space="preserve"> </w:t>
      </w:r>
      <w:r w:rsidRPr="006473B6">
        <w:rPr>
          <w:i/>
          <w:sz w:val="24"/>
          <w:szCs w:val="24"/>
        </w:rPr>
        <w:t>деятельности;</w:t>
      </w:r>
    </w:p>
    <w:p w:rsidR="0060112E" w:rsidRPr="006473B6" w:rsidRDefault="004106D4" w:rsidP="00D552B0">
      <w:pPr>
        <w:pStyle w:val="a5"/>
        <w:numPr>
          <w:ilvl w:val="1"/>
          <w:numId w:val="81"/>
        </w:numPr>
        <w:tabs>
          <w:tab w:val="left" w:pos="993"/>
          <w:tab w:val="left" w:pos="1527"/>
          <w:tab w:val="left" w:pos="9214"/>
        </w:tabs>
        <w:ind w:left="284" w:firstLine="283"/>
        <w:jc w:val="both"/>
        <w:rPr>
          <w:i/>
          <w:sz w:val="24"/>
          <w:szCs w:val="24"/>
        </w:rPr>
      </w:pPr>
      <w:r w:rsidRPr="006473B6">
        <w:rPr>
          <w:i/>
          <w:sz w:val="24"/>
          <w:szCs w:val="24"/>
        </w:rPr>
        <w:t>оказывать первую помощь при</w:t>
      </w:r>
      <w:r w:rsidRPr="006473B6">
        <w:rPr>
          <w:i/>
          <w:spacing w:val="-1"/>
          <w:sz w:val="24"/>
          <w:szCs w:val="24"/>
        </w:rPr>
        <w:t xml:space="preserve"> </w:t>
      </w:r>
      <w:r w:rsidRPr="006473B6">
        <w:rPr>
          <w:i/>
          <w:sz w:val="24"/>
          <w:szCs w:val="24"/>
        </w:rPr>
        <w:t>коме;</w:t>
      </w:r>
    </w:p>
    <w:p w:rsidR="0060112E" w:rsidRPr="006473B6" w:rsidRDefault="004106D4" w:rsidP="00D552B0">
      <w:pPr>
        <w:pStyle w:val="a5"/>
        <w:numPr>
          <w:ilvl w:val="1"/>
          <w:numId w:val="81"/>
        </w:numPr>
        <w:tabs>
          <w:tab w:val="left" w:pos="993"/>
          <w:tab w:val="left" w:pos="1527"/>
          <w:tab w:val="left" w:pos="9214"/>
        </w:tabs>
        <w:spacing w:before="1"/>
        <w:ind w:left="284" w:firstLine="283"/>
        <w:jc w:val="both"/>
        <w:rPr>
          <w:i/>
          <w:sz w:val="24"/>
          <w:szCs w:val="24"/>
        </w:rPr>
      </w:pPr>
      <w:r w:rsidRPr="006473B6">
        <w:rPr>
          <w:i/>
          <w:sz w:val="24"/>
          <w:szCs w:val="24"/>
        </w:rPr>
        <w:t>оказывать первую помощь при поражении электрическим</w:t>
      </w:r>
      <w:r w:rsidRPr="006473B6">
        <w:rPr>
          <w:i/>
          <w:spacing w:val="-2"/>
          <w:sz w:val="24"/>
          <w:szCs w:val="24"/>
        </w:rPr>
        <w:t xml:space="preserve"> </w:t>
      </w:r>
      <w:r w:rsidRPr="006473B6">
        <w:rPr>
          <w:i/>
          <w:sz w:val="24"/>
          <w:szCs w:val="24"/>
        </w:rPr>
        <w:t>током;</w:t>
      </w:r>
    </w:p>
    <w:p w:rsidR="0060112E" w:rsidRPr="006473B6" w:rsidRDefault="004106D4" w:rsidP="00D552B0">
      <w:pPr>
        <w:pStyle w:val="a5"/>
        <w:numPr>
          <w:ilvl w:val="1"/>
          <w:numId w:val="81"/>
        </w:numPr>
        <w:tabs>
          <w:tab w:val="left" w:pos="993"/>
          <w:tab w:val="left" w:pos="1527"/>
          <w:tab w:val="left" w:pos="9214"/>
        </w:tabs>
        <w:spacing w:before="2"/>
        <w:ind w:left="284" w:right="464" w:firstLine="283"/>
        <w:jc w:val="both"/>
        <w:rPr>
          <w:i/>
          <w:sz w:val="24"/>
          <w:szCs w:val="24"/>
        </w:rPr>
      </w:pPr>
      <w:r w:rsidRPr="006473B6">
        <w:rPr>
          <w:i/>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60112E" w:rsidRPr="006473B6" w:rsidRDefault="004106D4" w:rsidP="00D552B0">
      <w:pPr>
        <w:pStyle w:val="a5"/>
        <w:numPr>
          <w:ilvl w:val="1"/>
          <w:numId w:val="81"/>
        </w:numPr>
        <w:tabs>
          <w:tab w:val="left" w:pos="993"/>
          <w:tab w:val="left" w:pos="1527"/>
          <w:tab w:val="left" w:pos="9214"/>
        </w:tabs>
        <w:spacing w:before="5"/>
        <w:ind w:left="284" w:firstLine="283"/>
        <w:jc w:val="both"/>
        <w:rPr>
          <w:i/>
          <w:sz w:val="24"/>
          <w:szCs w:val="24"/>
        </w:rPr>
      </w:pPr>
      <w:r w:rsidRPr="006473B6">
        <w:rPr>
          <w:i/>
          <w:sz w:val="24"/>
          <w:szCs w:val="24"/>
        </w:rPr>
        <w:t>усваивать приемы действий в различных опасных и чрезвычайных</w:t>
      </w:r>
      <w:r w:rsidRPr="006473B6">
        <w:rPr>
          <w:i/>
          <w:spacing w:val="-8"/>
          <w:sz w:val="24"/>
          <w:szCs w:val="24"/>
        </w:rPr>
        <w:t xml:space="preserve"> </w:t>
      </w:r>
      <w:r w:rsidRPr="006473B6">
        <w:rPr>
          <w:i/>
          <w:sz w:val="24"/>
          <w:szCs w:val="24"/>
        </w:rPr>
        <w:t>ситуациях;</w:t>
      </w:r>
    </w:p>
    <w:p w:rsidR="0060112E" w:rsidRPr="006473B6" w:rsidRDefault="004106D4" w:rsidP="00D552B0">
      <w:pPr>
        <w:pStyle w:val="a5"/>
        <w:numPr>
          <w:ilvl w:val="1"/>
          <w:numId w:val="81"/>
        </w:numPr>
        <w:tabs>
          <w:tab w:val="left" w:pos="993"/>
          <w:tab w:val="left" w:pos="1527"/>
          <w:tab w:val="left" w:pos="9214"/>
        </w:tabs>
        <w:spacing w:before="2"/>
        <w:ind w:left="284" w:right="467" w:firstLine="283"/>
        <w:jc w:val="both"/>
        <w:rPr>
          <w:i/>
          <w:sz w:val="24"/>
          <w:szCs w:val="24"/>
        </w:rPr>
      </w:pPr>
      <w:r w:rsidRPr="006473B6">
        <w:rPr>
          <w:i/>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w:t>
      </w:r>
      <w:r w:rsidRPr="006473B6">
        <w:rPr>
          <w:i/>
          <w:spacing w:val="-3"/>
          <w:sz w:val="24"/>
          <w:szCs w:val="24"/>
        </w:rPr>
        <w:t xml:space="preserve"> </w:t>
      </w:r>
      <w:r w:rsidRPr="006473B6">
        <w:rPr>
          <w:i/>
          <w:sz w:val="24"/>
          <w:szCs w:val="24"/>
        </w:rPr>
        <w:t>безопасности;</w:t>
      </w:r>
    </w:p>
    <w:p w:rsidR="0060112E" w:rsidRPr="006473B6" w:rsidRDefault="004106D4" w:rsidP="00D552B0">
      <w:pPr>
        <w:pStyle w:val="a5"/>
        <w:numPr>
          <w:ilvl w:val="1"/>
          <w:numId w:val="81"/>
        </w:numPr>
        <w:tabs>
          <w:tab w:val="left" w:pos="993"/>
          <w:tab w:val="left" w:pos="1527"/>
          <w:tab w:val="left" w:pos="2840"/>
          <w:tab w:val="left" w:pos="3896"/>
          <w:tab w:val="left" w:pos="5615"/>
          <w:tab w:val="left" w:pos="6843"/>
          <w:tab w:val="left" w:pos="7203"/>
          <w:tab w:val="left" w:pos="8877"/>
          <w:tab w:val="left" w:pos="9214"/>
          <w:tab w:val="left" w:pos="9814"/>
          <w:tab w:val="left" w:pos="10157"/>
        </w:tabs>
        <w:spacing w:before="7"/>
        <w:ind w:left="284" w:right="460" w:firstLine="283"/>
        <w:jc w:val="both"/>
        <w:rPr>
          <w:i/>
          <w:sz w:val="24"/>
          <w:szCs w:val="24"/>
        </w:rPr>
      </w:pPr>
      <w:r w:rsidRPr="006473B6">
        <w:rPr>
          <w:i/>
          <w:sz w:val="24"/>
          <w:szCs w:val="24"/>
        </w:rPr>
        <w:t>творчески</w:t>
      </w:r>
      <w:r w:rsidRPr="006473B6">
        <w:rPr>
          <w:i/>
          <w:sz w:val="24"/>
          <w:szCs w:val="24"/>
        </w:rPr>
        <w:tab/>
        <w:t>решать</w:t>
      </w:r>
      <w:r w:rsidRPr="006473B6">
        <w:rPr>
          <w:i/>
          <w:sz w:val="24"/>
          <w:szCs w:val="24"/>
        </w:rPr>
        <w:tab/>
        <w:t>модел</w:t>
      </w:r>
      <w:r w:rsidR="001B3548">
        <w:rPr>
          <w:i/>
          <w:sz w:val="24"/>
          <w:szCs w:val="24"/>
        </w:rPr>
        <w:t>ируемые ситуации</w:t>
      </w:r>
      <w:r w:rsidR="001B3548">
        <w:rPr>
          <w:i/>
          <w:sz w:val="24"/>
          <w:szCs w:val="24"/>
        </w:rPr>
        <w:tab/>
        <w:t xml:space="preserve">и практические задачи в </w:t>
      </w:r>
      <w:r w:rsidRPr="006473B6">
        <w:rPr>
          <w:i/>
          <w:sz w:val="24"/>
          <w:szCs w:val="24"/>
        </w:rPr>
        <w:t>области безопасности</w:t>
      </w:r>
      <w:r w:rsidRPr="006473B6">
        <w:rPr>
          <w:i/>
          <w:spacing w:val="-2"/>
          <w:sz w:val="24"/>
          <w:szCs w:val="24"/>
        </w:rPr>
        <w:t xml:space="preserve"> </w:t>
      </w:r>
      <w:r w:rsidRPr="006473B6">
        <w:rPr>
          <w:i/>
          <w:sz w:val="24"/>
          <w:szCs w:val="24"/>
        </w:rPr>
        <w:t>жизнедеятельности.</w:t>
      </w:r>
    </w:p>
    <w:p w:rsidR="0060112E" w:rsidRPr="006473B6" w:rsidRDefault="004106D4" w:rsidP="00D552B0">
      <w:pPr>
        <w:pStyle w:val="1"/>
        <w:numPr>
          <w:ilvl w:val="3"/>
          <w:numId w:val="118"/>
        </w:numPr>
        <w:tabs>
          <w:tab w:val="left" w:pos="993"/>
          <w:tab w:val="left" w:pos="2285"/>
          <w:tab w:val="left" w:pos="9214"/>
        </w:tabs>
        <w:spacing w:line="240" w:lineRule="auto"/>
        <w:ind w:left="284" w:firstLine="283"/>
        <w:jc w:val="both"/>
      </w:pPr>
      <w:bookmarkStart w:id="17" w:name="_TOC_250017"/>
      <w:r w:rsidRPr="006473B6">
        <w:t>Родной</w:t>
      </w:r>
      <w:r w:rsidRPr="006473B6">
        <w:rPr>
          <w:spacing w:val="-1"/>
        </w:rPr>
        <w:t xml:space="preserve"> </w:t>
      </w:r>
      <w:bookmarkEnd w:id="17"/>
      <w:r w:rsidRPr="006473B6">
        <w:t>язык</w:t>
      </w:r>
      <w:r w:rsidR="00DF33D4">
        <w:t xml:space="preserve"> (татарский)</w:t>
      </w:r>
    </w:p>
    <w:p w:rsidR="003D49C4" w:rsidRDefault="003D49C4" w:rsidP="00D552B0">
      <w:pPr>
        <w:pStyle w:val="a5"/>
        <w:ind w:left="0" w:firstLine="0"/>
        <w:jc w:val="both"/>
        <w:rPr>
          <w:sz w:val="24"/>
          <w:szCs w:val="24"/>
        </w:rPr>
      </w:pPr>
      <w:r w:rsidRPr="00D754C5">
        <w:rPr>
          <w:sz w:val="24"/>
          <w:szCs w:val="24"/>
        </w:rPr>
        <w:t xml:space="preserve">В сфере коммуникативной компетенции: </w:t>
      </w:r>
    </w:p>
    <w:p w:rsidR="003D49C4" w:rsidRDefault="003D49C4" w:rsidP="00D552B0">
      <w:pPr>
        <w:pStyle w:val="a5"/>
        <w:ind w:left="0" w:firstLine="0"/>
        <w:jc w:val="both"/>
        <w:rPr>
          <w:sz w:val="24"/>
          <w:szCs w:val="24"/>
        </w:rPr>
      </w:pPr>
      <w:r w:rsidRPr="00D754C5">
        <w:rPr>
          <w:sz w:val="24"/>
          <w:szCs w:val="24"/>
        </w:rPr>
        <w:t>− языковые представления и навыки (фонетические, орфографические, лексические и грамматические);</w:t>
      </w:r>
    </w:p>
    <w:p w:rsidR="003D49C4" w:rsidRDefault="003D49C4" w:rsidP="00D552B0">
      <w:pPr>
        <w:pStyle w:val="a5"/>
        <w:ind w:left="0" w:firstLine="0"/>
        <w:jc w:val="both"/>
        <w:rPr>
          <w:sz w:val="24"/>
          <w:szCs w:val="24"/>
        </w:rPr>
      </w:pPr>
      <w:r w:rsidRPr="00D754C5">
        <w:rPr>
          <w:sz w:val="24"/>
          <w:szCs w:val="24"/>
        </w:rPr>
        <w:t xml:space="preserve"> − говорение (элементарный диалог этикетного характера, диалог в доступных ребёнку типичных ситуациях, диалог с вопросами и побуждением к действию, монологические высказывания с описаниями себя, семьи и других людей, предметов, картинок и персонажей); </w:t>
      </w:r>
    </w:p>
    <w:p w:rsidR="003D49C4" w:rsidRDefault="003D49C4" w:rsidP="00D552B0">
      <w:pPr>
        <w:pStyle w:val="a5"/>
        <w:ind w:left="0" w:firstLine="0"/>
        <w:jc w:val="both"/>
        <w:rPr>
          <w:sz w:val="24"/>
          <w:szCs w:val="24"/>
        </w:rPr>
      </w:pPr>
      <w:r w:rsidRPr="00D754C5">
        <w:rPr>
          <w:sz w:val="24"/>
          <w:szCs w:val="24"/>
        </w:rPr>
        <w:t>− аудирование (понимание на слух речи учителя и других учащихся, восприятие основного содержания несложных аудиотекстов и видеофрагментов на знакомом учащимся языковом материале);</w:t>
      </w:r>
    </w:p>
    <w:p w:rsidR="003D49C4" w:rsidRDefault="003D49C4" w:rsidP="00D552B0">
      <w:pPr>
        <w:pStyle w:val="a5"/>
        <w:ind w:left="0" w:firstLine="0"/>
        <w:jc w:val="both"/>
        <w:rPr>
          <w:sz w:val="24"/>
          <w:szCs w:val="24"/>
        </w:rPr>
      </w:pPr>
      <w:r w:rsidRPr="00D754C5">
        <w:rPr>
          <w:sz w:val="24"/>
          <w:szCs w:val="24"/>
        </w:rPr>
        <w:t xml:space="preserve"> − чтение (воспринимать с пониманием тексты ограниченного объёма, соответствующие изученному тематическому материалу и интересам учащихся с соблюдением правил чтения и</w:t>
      </w:r>
      <w:r>
        <w:rPr>
          <w:sz w:val="24"/>
          <w:szCs w:val="24"/>
        </w:rPr>
        <w:t xml:space="preserve"> осмысленного интонирования); </w:t>
      </w:r>
    </w:p>
    <w:p w:rsidR="003D49C4" w:rsidRDefault="003D49C4" w:rsidP="00D552B0">
      <w:pPr>
        <w:pStyle w:val="a5"/>
        <w:ind w:left="0" w:firstLine="0"/>
        <w:jc w:val="both"/>
        <w:rPr>
          <w:sz w:val="24"/>
          <w:szCs w:val="24"/>
        </w:rPr>
      </w:pPr>
      <w:r w:rsidRPr="00D754C5">
        <w:rPr>
          <w:sz w:val="24"/>
          <w:szCs w:val="24"/>
        </w:rPr>
        <w:t xml:space="preserve">− письмо (техника написания букв и соблюдение орфографических правил, опора на образец, письменное заполнение пропусков и форм, подписи под предметами и явлениями, поздравительные открытки); </w:t>
      </w:r>
    </w:p>
    <w:p w:rsidR="003D49C4" w:rsidRDefault="003D49C4" w:rsidP="00D552B0">
      <w:pPr>
        <w:pStyle w:val="a5"/>
        <w:ind w:left="0" w:firstLine="0"/>
        <w:jc w:val="both"/>
        <w:rPr>
          <w:sz w:val="24"/>
          <w:szCs w:val="24"/>
        </w:rPr>
      </w:pPr>
      <w:r w:rsidRPr="00D754C5">
        <w:rPr>
          <w:sz w:val="24"/>
          <w:szCs w:val="24"/>
        </w:rPr>
        <w:t>− социокультурная осведомлённость (литературные персонажи, сказки, детский фольклор, песни, нормы поведения, правила вежливости и речевой этикет).</w:t>
      </w:r>
    </w:p>
    <w:p w:rsidR="003D49C4" w:rsidRDefault="003D49C4" w:rsidP="00D552B0">
      <w:pPr>
        <w:pStyle w:val="a5"/>
        <w:ind w:left="0" w:firstLine="0"/>
        <w:jc w:val="both"/>
        <w:rPr>
          <w:sz w:val="24"/>
          <w:szCs w:val="24"/>
        </w:rPr>
      </w:pPr>
      <w:r w:rsidRPr="00D754C5">
        <w:rPr>
          <w:sz w:val="24"/>
          <w:szCs w:val="24"/>
        </w:rPr>
        <w:t xml:space="preserve"> В познавательной сфере: </w:t>
      </w:r>
    </w:p>
    <w:p w:rsidR="003D49C4" w:rsidRDefault="003D49C4" w:rsidP="00D552B0">
      <w:pPr>
        <w:pStyle w:val="a5"/>
        <w:ind w:left="0" w:firstLine="0"/>
        <w:jc w:val="both"/>
        <w:rPr>
          <w:sz w:val="24"/>
          <w:szCs w:val="24"/>
        </w:rPr>
      </w:pPr>
      <w:r w:rsidRPr="00D754C5">
        <w:rPr>
          <w:sz w:val="24"/>
          <w:szCs w:val="24"/>
        </w:rPr>
        <w:t xml:space="preserve">− формирование элементарных системных языковых представлений об изучаемом языке (звуко-буквенный состав, слова и словосочетания, утвердительные, вопросительные и отрицательные предложения, порядок слов); </w:t>
      </w:r>
    </w:p>
    <w:p w:rsidR="003D49C4" w:rsidRDefault="003D49C4" w:rsidP="00D552B0">
      <w:pPr>
        <w:pStyle w:val="a5"/>
        <w:ind w:left="0" w:firstLine="0"/>
        <w:jc w:val="both"/>
        <w:rPr>
          <w:sz w:val="24"/>
          <w:szCs w:val="24"/>
        </w:rPr>
      </w:pPr>
      <w:r w:rsidRPr="00D754C5">
        <w:rPr>
          <w:sz w:val="24"/>
          <w:szCs w:val="24"/>
        </w:rPr>
        <w:t xml:space="preserve">− умение выполнять задания по усвоенному образцу, включая составление собственных диалогических и монологических высказывание по изученной тематике; </w:t>
      </w:r>
    </w:p>
    <w:p w:rsidR="003D49C4" w:rsidRDefault="003D49C4" w:rsidP="00D552B0">
      <w:pPr>
        <w:pStyle w:val="a5"/>
        <w:ind w:left="0" w:firstLine="0"/>
        <w:jc w:val="both"/>
        <w:rPr>
          <w:sz w:val="24"/>
          <w:szCs w:val="24"/>
        </w:rPr>
      </w:pPr>
      <w:r w:rsidRPr="00D754C5">
        <w:rPr>
          <w:sz w:val="24"/>
          <w:szCs w:val="24"/>
        </w:rPr>
        <w:t xml:space="preserve">− перенос умений работы с русскоязычным текстом на задания с текстом на татарском языке, предполагающие прогнозирование содержания текста по заголовку и изображениям, выражение своего отношения к прочитанному, дополнение содержания текста собственными идеями в элементарных предложениях; </w:t>
      </w:r>
    </w:p>
    <w:p w:rsidR="003D49C4" w:rsidRDefault="003D49C4" w:rsidP="00D552B0">
      <w:pPr>
        <w:pStyle w:val="a5"/>
        <w:ind w:left="0" w:firstLine="0"/>
        <w:jc w:val="both"/>
        <w:rPr>
          <w:sz w:val="24"/>
          <w:szCs w:val="24"/>
        </w:rPr>
      </w:pPr>
      <w:r w:rsidRPr="00D754C5">
        <w:rPr>
          <w:sz w:val="24"/>
          <w:szCs w:val="24"/>
        </w:rPr>
        <w:t xml:space="preserve">− умение использовать учебно-справочный материал в виде словарей, таблиц и схем для выполнения заданий разного типа; осуществлять самооценку выполненных учебных заданий и подводить итоги усвоенным знаниям на основе заданий для самоконтроля. </w:t>
      </w:r>
    </w:p>
    <w:p w:rsidR="003D49C4" w:rsidRDefault="003D49C4" w:rsidP="00D552B0">
      <w:pPr>
        <w:pStyle w:val="a5"/>
        <w:ind w:left="0" w:firstLine="0"/>
        <w:jc w:val="both"/>
        <w:rPr>
          <w:sz w:val="24"/>
          <w:szCs w:val="24"/>
        </w:rPr>
      </w:pPr>
      <w:r w:rsidRPr="00D754C5">
        <w:rPr>
          <w:sz w:val="24"/>
          <w:szCs w:val="24"/>
        </w:rPr>
        <w:t xml:space="preserve">В ценностно-ориентационной сфере: </w:t>
      </w:r>
    </w:p>
    <w:p w:rsidR="003D49C4" w:rsidRDefault="003D49C4" w:rsidP="00D552B0">
      <w:pPr>
        <w:pStyle w:val="a5"/>
        <w:ind w:left="0" w:firstLine="0"/>
        <w:jc w:val="both"/>
        <w:rPr>
          <w:sz w:val="24"/>
          <w:szCs w:val="24"/>
        </w:rPr>
      </w:pPr>
      <w:r w:rsidRPr="00D754C5">
        <w:rPr>
          <w:sz w:val="24"/>
          <w:szCs w:val="24"/>
        </w:rPr>
        <w:t xml:space="preserve">− восприятие языка как общечеловеческой ценности, обеспечивающей познание, передачу информации, выражение эмоций, отношений и взаимодействия с другими людьми; </w:t>
      </w:r>
    </w:p>
    <w:p w:rsidR="003D49C4" w:rsidRDefault="003D49C4" w:rsidP="00D552B0">
      <w:pPr>
        <w:pStyle w:val="a5"/>
        <w:ind w:left="0" w:firstLine="0"/>
        <w:jc w:val="both"/>
        <w:rPr>
          <w:sz w:val="24"/>
          <w:szCs w:val="24"/>
        </w:rPr>
      </w:pPr>
      <w:r w:rsidRPr="00D754C5">
        <w:rPr>
          <w:sz w:val="24"/>
          <w:szCs w:val="24"/>
        </w:rPr>
        <w:t xml:space="preserve">− ознакомление с доступными возрасту культурными ценностями своего народа и страны, известными героями, важными событиями, популярными произведениями, а также нормами жизни. </w:t>
      </w:r>
    </w:p>
    <w:p w:rsidR="003D49C4" w:rsidRDefault="003D49C4" w:rsidP="00D552B0">
      <w:pPr>
        <w:pStyle w:val="a5"/>
        <w:ind w:left="0" w:firstLine="0"/>
        <w:jc w:val="both"/>
        <w:rPr>
          <w:sz w:val="24"/>
          <w:szCs w:val="24"/>
        </w:rPr>
      </w:pPr>
      <w:r w:rsidRPr="00D754C5">
        <w:rPr>
          <w:sz w:val="24"/>
          <w:szCs w:val="24"/>
        </w:rPr>
        <w:t xml:space="preserve">В эстетической сфере: </w:t>
      </w:r>
    </w:p>
    <w:p w:rsidR="003D49C4" w:rsidRDefault="003D49C4" w:rsidP="00D552B0">
      <w:pPr>
        <w:pStyle w:val="a5"/>
        <w:ind w:left="0" w:firstLine="0"/>
        <w:jc w:val="both"/>
        <w:rPr>
          <w:sz w:val="24"/>
          <w:szCs w:val="24"/>
        </w:rPr>
      </w:pPr>
      <w:r w:rsidRPr="00D754C5">
        <w:rPr>
          <w:sz w:val="24"/>
          <w:szCs w:val="24"/>
        </w:rPr>
        <w:t xml:space="preserve">− знакомство с образцами родной литературы, образцов поэзии, фольклора и народного литературного творчества; </w:t>
      </w:r>
    </w:p>
    <w:p w:rsidR="003D49C4" w:rsidRDefault="003D49C4" w:rsidP="00D552B0">
      <w:pPr>
        <w:pStyle w:val="a5"/>
        <w:ind w:left="0" w:firstLine="0"/>
        <w:jc w:val="both"/>
        <w:rPr>
          <w:sz w:val="24"/>
          <w:szCs w:val="24"/>
        </w:rPr>
      </w:pPr>
      <w:r w:rsidRPr="00D754C5">
        <w:rPr>
          <w:sz w:val="24"/>
          <w:szCs w:val="24"/>
        </w:rPr>
        <w:t xml:space="preserve">− формирование эстетического вкуса в восприятии фрагментов татарской литературы, стихов, песен и иллюстраций; </w:t>
      </w:r>
    </w:p>
    <w:p w:rsidR="003D49C4" w:rsidRDefault="003D49C4" w:rsidP="00D552B0">
      <w:pPr>
        <w:pStyle w:val="a5"/>
        <w:ind w:left="0" w:firstLine="0"/>
        <w:jc w:val="both"/>
        <w:rPr>
          <w:sz w:val="24"/>
          <w:szCs w:val="24"/>
        </w:rPr>
      </w:pPr>
      <w:r w:rsidRPr="00D754C5">
        <w:rPr>
          <w:sz w:val="24"/>
          <w:szCs w:val="24"/>
        </w:rPr>
        <w:t xml:space="preserve">− развитие эстетической оценки образцов татарской литературы, стихов и песен, фольклора и изображений. </w:t>
      </w:r>
    </w:p>
    <w:p w:rsidR="003D49C4" w:rsidRDefault="003D49C4" w:rsidP="00D552B0">
      <w:pPr>
        <w:pStyle w:val="a5"/>
        <w:ind w:left="0" w:firstLine="0"/>
        <w:jc w:val="both"/>
        <w:rPr>
          <w:sz w:val="24"/>
          <w:szCs w:val="24"/>
        </w:rPr>
      </w:pPr>
      <w:r w:rsidRPr="00D754C5">
        <w:rPr>
          <w:sz w:val="24"/>
          <w:szCs w:val="24"/>
        </w:rPr>
        <w:t xml:space="preserve">В трудовой сфере: </w:t>
      </w:r>
    </w:p>
    <w:p w:rsidR="003D49C4" w:rsidRDefault="003D49C4" w:rsidP="00D552B0">
      <w:pPr>
        <w:pStyle w:val="a5"/>
        <w:ind w:left="0" w:firstLine="0"/>
        <w:jc w:val="both"/>
        <w:rPr>
          <w:sz w:val="24"/>
          <w:szCs w:val="24"/>
        </w:rPr>
      </w:pPr>
      <w:r w:rsidRPr="00D754C5">
        <w:rPr>
          <w:sz w:val="24"/>
          <w:szCs w:val="24"/>
        </w:rPr>
        <w:t xml:space="preserve">− умение сохранять цели познавательной деятельности и следовать её задачам при усвоении программного учебного материала и в самостоятельном учении; готовность пользоваться доступными возрасту современными учебными технологиями, включая ИКТ для повышения эффективности своего учебного труда; </w:t>
      </w:r>
    </w:p>
    <w:p w:rsidR="003D49C4" w:rsidRPr="00D754C5" w:rsidRDefault="003D49C4" w:rsidP="00D552B0">
      <w:pPr>
        <w:pStyle w:val="a5"/>
        <w:ind w:left="0" w:firstLine="0"/>
        <w:jc w:val="both"/>
        <w:rPr>
          <w:sz w:val="24"/>
          <w:szCs w:val="24"/>
        </w:rPr>
      </w:pPr>
      <w:r w:rsidRPr="00D754C5">
        <w:rPr>
          <w:sz w:val="24"/>
          <w:szCs w:val="24"/>
        </w:rPr>
        <w:t>− начальный опыт использования вспомогательной и справочной литературы для самостоятельного поиска недостающей информации, ответа на вопросы и выполнения учебных заданий.</w:t>
      </w:r>
    </w:p>
    <w:p w:rsidR="003D49C4" w:rsidRPr="003005BD" w:rsidRDefault="003D49C4" w:rsidP="00D552B0">
      <w:pPr>
        <w:pStyle w:val="a5"/>
        <w:ind w:left="0" w:firstLine="0"/>
        <w:jc w:val="both"/>
        <w:rPr>
          <w:b/>
          <w:sz w:val="24"/>
          <w:szCs w:val="24"/>
        </w:rPr>
      </w:pPr>
      <w:r w:rsidRPr="003005BD">
        <w:rPr>
          <w:b/>
          <w:sz w:val="24"/>
          <w:szCs w:val="24"/>
        </w:rPr>
        <w:t xml:space="preserve">Требования к уровню подготовки учащихся, оканчивающих 5-9 классы </w:t>
      </w:r>
    </w:p>
    <w:p w:rsidR="003D49C4" w:rsidRPr="003005BD" w:rsidRDefault="003D49C4" w:rsidP="00D552B0">
      <w:pPr>
        <w:pStyle w:val="a5"/>
        <w:ind w:left="0" w:firstLine="0"/>
        <w:jc w:val="both"/>
        <w:rPr>
          <w:b/>
          <w:sz w:val="24"/>
          <w:szCs w:val="24"/>
        </w:rPr>
      </w:pPr>
      <w:r w:rsidRPr="003005BD">
        <w:rPr>
          <w:b/>
          <w:sz w:val="24"/>
          <w:szCs w:val="24"/>
        </w:rPr>
        <w:t xml:space="preserve">«Речевое общение. Речевая деятельность» </w:t>
      </w:r>
    </w:p>
    <w:p w:rsidR="003D49C4" w:rsidRPr="002D73E1" w:rsidRDefault="003D49C4" w:rsidP="00D552B0">
      <w:pPr>
        <w:pStyle w:val="a5"/>
        <w:ind w:left="0" w:firstLine="0"/>
        <w:jc w:val="both"/>
        <w:rPr>
          <w:b/>
          <w:sz w:val="24"/>
          <w:szCs w:val="24"/>
        </w:rPr>
      </w:pPr>
      <w:r w:rsidRPr="002D73E1">
        <w:rPr>
          <w:b/>
          <w:sz w:val="24"/>
          <w:szCs w:val="24"/>
        </w:rPr>
        <w:t xml:space="preserve">Выпускник научится: </w:t>
      </w:r>
    </w:p>
    <w:p w:rsidR="003D49C4" w:rsidRPr="003005BD" w:rsidRDefault="003D49C4" w:rsidP="00D552B0">
      <w:pPr>
        <w:pStyle w:val="a5"/>
        <w:ind w:left="0" w:firstLine="0"/>
        <w:jc w:val="both"/>
        <w:rPr>
          <w:sz w:val="24"/>
          <w:szCs w:val="24"/>
        </w:rPr>
      </w:pPr>
      <w:r w:rsidRPr="00D754C5">
        <w:rPr>
          <w:sz w:val="24"/>
          <w:szCs w:val="24"/>
        </w:rPr>
        <w:t xml:space="preserve">• понимать роль родного языка в жизни общества; </w:t>
      </w:r>
      <w:r w:rsidRPr="003005BD">
        <w:rPr>
          <w:sz w:val="24"/>
          <w:szCs w:val="24"/>
        </w:rPr>
        <w:t xml:space="preserve">роль </w:t>
      </w:r>
      <w:r>
        <w:rPr>
          <w:sz w:val="24"/>
          <w:szCs w:val="24"/>
        </w:rPr>
        <w:t>родного</w:t>
      </w:r>
      <w:r w:rsidRPr="003005BD">
        <w:rPr>
          <w:sz w:val="24"/>
          <w:szCs w:val="24"/>
        </w:rPr>
        <w:t xml:space="preserve"> языка как средства межнационального общения; </w:t>
      </w:r>
    </w:p>
    <w:p w:rsidR="003D49C4" w:rsidRDefault="003D49C4" w:rsidP="00D552B0">
      <w:pPr>
        <w:pStyle w:val="a5"/>
        <w:ind w:left="0" w:firstLine="0"/>
        <w:jc w:val="both"/>
        <w:rPr>
          <w:sz w:val="24"/>
          <w:szCs w:val="24"/>
        </w:rPr>
      </w:pPr>
      <w:r w:rsidRPr="00D754C5">
        <w:rPr>
          <w:sz w:val="24"/>
          <w:szCs w:val="24"/>
        </w:rPr>
        <w:t xml:space="preserve">• различать смысл понятий: устная и письменная речь, монолог, диалог, ситуация общения; </w:t>
      </w:r>
    </w:p>
    <w:p w:rsidR="003D49C4" w:rsidRDefault="003D49C4" w:rsidP="00D552B0">
      <w:pPr>
        <w:pStyle w:val="a5"/>
        <w:ind w:left="0" w:firstLine="0"/>
        <w:jc w:val="both"/>
        <w:rPr>
          <w:sz w:val="24"/>
          <w:szCs w:val="24"/>
        </w:rPr>
      </w:pPr>
      <w:r w:rsidRPr="00D754C5">
        <w:rPr>
          <w:sz w:val="24"/>
          <w:szCs w:val="24"/>
        </w:rPr>
        <w:t xml:space="preserve">• различать основные признаки разговорной речи; </w:t>
      </w:r>
    </w:p>
    <w:p w:rsidR="003D49C4" w:rsidRDefault="003D49C4" w:rsidP="00D552B0">
      <w:pPr>
        <w:pStyle w:val="a5"/>
        <w:ind w:left="0" w:firstLine="0"/>
        <w:jc w:val="both"/>
        <w:rPr>
          <w:sz w:val="24"/>
          <w:szCs w:val="24"/>
        </w:rPr>
      </w:pPr>
      <w:r w:rsidRPr="00D754C5">
        <w:rPr>
          <w:sz w:val="24"/>
          <w:szCs w:val="24"/>
        </w:rPr>
        <w:t xml:space="preserve">• определить особенности научного, публицистического, официально-делового стилей; </w:t>
      </w:r>
    </w:p>
    <w:p w:rsidR="003D49C4" w:rsidRDefault="003D49C4" w:rsidP="00D552B0">
      <w:pPr>
        <w:pStyle w:val="a5"/>
        <w:ind w:left="0" w:firstLine="0"/>
        <w:jc w:val="both"/>
        <w:rPr>
          <w:sz w:val="24"/>
          <w:szCs w:val="24"/>
        </w:rPr>
      </w:pPr>
      <w:r w:rsidRPr="00D754C5">
        <w:rPr>
          <w:sz w:val="24"/>
          <w:szCs w:val="24"/>
        </w:rPr>
        <w:t xml:space="preserve">• выделить признаки текста и его различных типов; </w:t>
      </w:r>
    </w:p>
    <w:p w:rsidR="003D49C4" w:rsidRDefault="003D49C4" w:rsidP="00D552B0">
      <w:pPr>
        <w:pStyle w:val="a5"/>
        <w:ind w:left="0" w:firstLine="0"/>
        <w:jc w:val="both"/>
        <w:rPr>
          <w:sz w:val="24"/>
          <w:szCs w:val="24"/>
        </w:rPr>
      </w:pPr>
      <w:r w:rsidRPr="00D754C5">
        <w:rPr>
          <w:sz w:val="24"/>
          <w:szCs w:val="24"/>
        </w:rPr>
        <w:t xml:space="preserve">• соблюдать основные нормы </w:t>
      </w:r>
      <w:r>
        <w:rPr>
          <w:sz w:val="24"/>
          <w:szCs w:val="24"/>
        </w:rPr>
        <w:t>родного</w:t>
      </w:r>
      <w:r w:rsidRPr="00D754C5">
        <w:rPr>
          <w:sz w:val="24"/>
          <w:szCs w:val="24"/>
        </w:rPr>
        <w:t xml:space="preserve"> литературного языка, нормы речевого этикета</w:t>
      </w:r>
      <w:r>
        <w:rPr>
          <w:sz w:val="24"/>
          <w:szCs w:val="24"/>
        </w:rPr>
        <w:t xml:space="preserve"> родного языка</w:t>
      </w:r>
      <w:r w:rsidRPr="00D754C5">
        <w:rPr>
          <w:sz w:val="24"/>
          <w:szCs w:val="24"/>
        </w:rPr>
        <w:t>.</w:t>
      </w:r>
    </w:p>
    <w:p w:rsidR="003D49C4" w:rsidRPr="003005BD" w:rsidRDefault="003D49C4" w:rsidP="00D552B0">
      <w:pPr>
        <w:pStyle w:val="a5"/>
        <w:ind w:left="0" w:firstLine="0"/>
        <w:jc w:val="both"/>
        <w:rPr>
          <w:b/>
          <w:sz w:val="24"/>
          <w:szCs w:val="24"/>
        </w:rPr>
      </w:pPr>
      <w:r w:rsidRPr="00D754C5">
        <w:rPr>
          <w:sz w:val="24"/>
          <w:szCs w:val="24"/>
        </w:rPr>
        <w:t xml:space="preserve"> </w:t>
      </w:r>
      <w:r w:rsidRPr="003005BD">
        <w:rPr>
          <w:b/>
          <w:sz w:val="24"/>
          <w:szCs w:val="24"/>
        </w:rPr>
        <w:t xml:space="preserve">Выпускник получит возможность научиться: </w:t>
      </w:r>
    </w:p>
    <w:p w:rsidR="003D49C4" w:rsidRPr="003D49C4" w:rsidRDefault="003D49C4" w:rsidP="00D552B0">
      <w:pPr>
        <w:pStyle w:val="a5"/>
        <w:ind w:left="0" w:firstLine="0"/>
        <w:jc w:val="both"/>
        <w:rPr>
          <w:i/>
          <w:sz w:val="24"/>
          <w:szCs w:val="24"/>
        </w:rPr>
      </w:pPr>
      <w:r w:rsidRPr="003D49C4">
        <w:rPr>
          <w:i/>
          <w:sz w:val="24"/>
          <w:szCs w:val="24"/>
        </w:rPr>
        <w:t xml:space="preserve">• различать разговорную речь и различные стили; </w:t>
      </w:r>
    </w:p>
    <w:p w:rsidR="003D49C4" w:rsidRPr="003D49C4" w:rsidRDefault="003D49C4" w:rsidP="00D552B0">
      <w:pPr>
        <w:pStyle w:val="a5"/>
        <w:ind w:left="0" w:firstLine="0"/>
        <w:jc w:val="both"/>
        <w:rPr>
          <w:i/>
          <w:sz w:val="24"/>
          <w:szCs w:val="24"/>
        </w:rPr>
      </w:pPr>
      <w:r w:rsidRPr="003D49C4">
        <w:rPr>
          <w:i/>
          <w:sz w:val="24"/>
          <w:szCs w:val="24"/>
        </w:rPr>
        <w:t xml:space="preserve">• определять тему и основную мысль текста; </w:t>
      </w:r>
    </w:p>
    <w:p w:rsidR="003D49C4" w:rsidRPr="003D49C4" w:rsidRDefault="003D49C4" w:rsidP="00D552B0">
      <w:pPr>
        <w:pStyle w:val="a5"/>
        <w:ind w:left="0" w:firstLine="0"/>
        <w:jc w:val="both"/>
        <w:rPr>
          <w:i/>
          <w:sz w:val="24"/>
          <w:szCs w:val="24"/>
        </w:rPr>
      </w:pPr>
      <w:r w:rsidRPr="003D49C4">
        <w:rPr>
          <w:i/>
          <w:sz w:val="24"/>
          <w:szCs w:val="24"/>
        </w:rPr>
        <w:t xml:space="preserve"> • опознавать языковые единицы, проводить различные виды их анализа; </w:t>
      </w:r>
    </w:p>
    <w:p w:rsidR="003D49C4" w:rsidRPr="003D49C4" w:rsidRDefault="003D49C4" w:rsidP="00D552B0">
      <w:pPr>
        <w:pStyle w:val="a5"/>
        <w:ind w:left="0" w:firstLine="0"/>
        <w:jc w:val="both"/>
        <w:rPr>
          <w:i/>
          <w:sz w:val="24"/>
          <w:szCs w:val="24"/>
        </w:rPr>
      </w:pPr>
      <w:r w:rsidRPr="003D49C4">
        <w:rPr>
          <w:i/>
          <w:sz w:val="24"/>
          <w:szCs w:val="24"/>
        </w:rPr>
        <w:t xml:space="preserve">• объяснять с помощью словаря значение непонятных слов. </w:t>
      </w:r>
    </w:p>
    <w:p w:rsidR="003D49C4" w:rsidRPr="003005BD" w:rsidRDefault="003D49C4" w:rsidP="00D552B0">
      <w:pPr>
        <w:pStyle w:val="a5"/>
        <w:ind w:left="0" w:firstLine="0"/>
        <w:jc w:val="both"/>
        <w:rPr>
          <w:b/>
          <w:sz w:val="24"/>
          <w:szCs w:val="24"/>
        </w:rPr>
      </w:pPr>
      <w:r w:rsidRPr="003005BD">
        <w:rPr>
          <w:b/>
          <w:sz w:val="24"/>
          <w:szCs w:val="24"/>
        </w:rPr>
        <w:t>«Фонетика. Орфоэпия. Графика»</w:t>
      </w:r>
    </w:p>
    <w:p w:rsidR="003D49C4" w:rsidRPr="003005BD" w:rsidRDefault="003D49C4" w:rsidP="00D552B0">
      <w:pPr>
        <w:pStyle w:val="a5"/>
        <w:ind w:left="0" w:firstLine="0"/>
        <w:jc w:val="both"/>
        <w:rPr>
          <w:b/>
          <w:sz w:val="24"/>
          <w:szCs w:val="24"/>
        </w:rPr>
      </w:pPr>
      <w:r w:rsidRPr="003005BD">
        <w:rPr>
          <w:b/>
          <w:sz w:val="24"/>
          <w:szCs w:val="24"/>
        </w:rPr>
        <w:t xml:space="preserve"> Выпускник научится:</w:t>
      </w:r>
    </w:p>
    <w:p w:rsidR="003D49C4" w:rsidRDefault="003D49C4" w:rsidP="00D552B0">
      <w:pPr>
        <w:pStyle w:val="a5"/>
        <w:ind w:left="0" w:firstLine="0"/>
        <w:jc w:val="both"/>
        <w:rPr>
          <w:sz w:val="24"/>
          <w:szCs w:val="24"/>
        </w:rPr>
      </w:pPr>
      <w:r w:rsidRPr="00D754C5">
        <w:rPr>
          <w:sz w:val="24"/>
          <w:szCs w:val="24"/>
        </w:rPr>
        <w:t xml:space="preserve"> • сделать фонетический разбор слова;</w:t>
      </w:r>
    </w:p>
    <w:p w:rsidR="003D49C4" w:rsidRDefault="003D49C4" w:rsidP="00D552B0">
      <w:pPr>
        <w:pStyle w:val="a5"/>
        <w:ind w:left="0" w:firstLine="0"/>
        <w:jc w:val="both"/>
        <w:rPr>
          <w:sz w:val="24"/>
          <w:szCs w:val="24"/>
        </w:rPr>
      </w:pPr>
      <w:r w:rsidRPr="00D754C5">
        <w:rPr>
          <w:sz w:val="24"/>
          <w:szCs w:val="24"/>
        </w:rPr>
        <w:t xml:space="preserve"> • осознать важность сохранения орфоэпических норм татарского языка при общении;</w:t>
      </w:r>
    </w:p>
    <w:p w:rsidR="003D49C4" w:rsidRDefault="003D49C4" w:rsidP="00D552B0">
      <w:pPr>
        <w:pStyle w:val="a5"/>
        <w:ind w:left="0" w:firstLine="0"/>
        <w:jc w:val="both"/>
        <w:rPr>
          <w:sz w:val="24"/>
          <w:szCs w:val="24"/>
        </w:rPr>
      </w:pPr>
      <w:r w:rsidRPr="00D754C5">
        <w:rPr>
          <w:sz w:val="24"/>
          <w:szCs w:val="24"/>
        </w:rPr>
        <w:t xml:space="preserve"> • научиться находить и правильно использовать в соответствующих ситуациях найденную в орфоэпических словарях и других справочниках информацию.</w:t>
      </w:r>
    </w:p>
    <w:p w:rsidR="003D49C4" w:rsidRDefault="003D49C4" w:rsidP="00D552B0">
      <w:pPr>
        <w:pStyle w:val="a5"/>
        <w:ind w:left="0" w:firstLine="0"/>
        <w:jc w:val="both"/>
        <w:rPr>
          <w:sz w:val="24"/>
          <w:szCs w:val="24"/>
        </w:rPr>
      </w:pPr>
      <w:r w:rsidRPr="00D754C5">
        <w:rPr>
          <w:sz w:val="24"/>
          <w:szCs w:val="24"/>
        </w:rPr>
        <w:t xml:space="preserve"> </w:t>
      </w:r>
      <w:r w:rsidRPr="003005BD">
        <w:rPr>
          <w:b/>
          <w:sz w:val="24"/>
          <w:szCs w:val="24"/>
        </w:rPr>
        <w:t>Выпускник получит возможность научиться:</w:t>
      </w:r>
      <w:r w:rsidRPr="00D754C5">
        <w:rPr>
          <w:sz w:val="24"/>
          <w:szCs w:val="24"/>
        </w:rPr>
        <w:t xml:space="preserve"> </w:t>
      </w:r>
    </w:p>
    <w:p w:rsidR="003D49C4" w:rsidRPr="003D49C4" w:rsidRDefault="003D49C4" w:rsidP="00D552B0">
      <w:pPr>
        <w:pStyle w:val="a5"/>
        <w:ind w:left="0" w:firstLine="0"/>
        <w:jc w:val="both"/>
        <w:rPr>
          <w:i/>
          <w:sz w:val="24"/>
          <w:szCs w:val="24"/>
        </w:rPr>
      </w:pPr>
      <w:r w:rsidRPr="003D49C4">
        <w:rPr>
          <w:i/>
          <w:sz w:val="24"/>
          <w:szCs w:val="24"/>
        </w:rPr>
        <w:t xml:space="preserve">• выделить основные выразительные средства фонетики; </w:t>
      </w:r>
    </w:p>
    <w:p w:rsidR="003D49C4" w:rsidRPr="003D49C4" w:rsidRDefault="003D49C4" w:rsidP="00D552B0">
      <w:pPr>
        <w:pStyle w:val="a5"/>
        <w:ind w:left="0" w:firstLine="0"/>
        <w:jc w:val="both"/>
        <w:rPr>
          <w:i/>
          <w:sz w:val="24"/>
          <w:szCs w:val="24"/>
        </w:rPr>
      </w:pPr>
      <w:r w:rsidRPr="003D49C4">
        <w:rPr>
          <w:i/>
          <w:sz w:val="24"/>
          <w:szCs w:val="24"/>
        </w:rPr>
        <w:t>• выразительно читать тексты из прозы и поэзии;</w:t>
      </w:r>
    </w:p>
    <w:p w:rsidR="003D49C4" w:rsidRPr="003D49C4" w:rsidRDefault="003D49C4" w:rsidP="00D552B0">
      <w:pPr>
        <w:pStyle w:val="a5"/>
        <w:ind w:left="0" w:firstLine="0"/>
        <w:jc w:val="both"/>
        <w:rPr>
          <w:i/>
          <w:sz w:val="24"/>
          <w:szCs w:val="24"/>
        </w:rPr>
      </w:pPr>
      <w:r w:rsidRPr="003D49C4">
        <w:rPr>
          <w:i/>
          <w:sz w:val="24"/>
          <w:szCs w:val="24"/>
        </w:rPr>
        <w:t xml:space="preserve"> • находить и грамотно использовать в мультимедийной форме необходимую информацию из орфоэпических словарей и справочников. </w:t>
      </w:r>
    </w:p>
    <w:p w:rsidR="003D49C4" w:rsidRPr="003005BD" w:rsidRDefault="003D49C4" w:rsidP="00D552B0">
      <w:pPr>
        <w:pStyle w:val="a5"/>
        <w:ind w:left="0" w:firstLine="0"/>
        <w:jc w:val="both"/>
        <w:rPr>
          <w:b/>
          <w:sz w:val="24"/>
          <w:szCs w:val="24"/>
        </w:rPr>
      </w:pPr>
      <w:r w:rsidRPr="003005BD">
        <w:rPr>
          <w:b/>
          <w:sz w:val="24"/>
          <w:szCs w:val="24"/>
        </w:rPr>
        <w:t xml:space="preserve">«Морфемика и словообразование» </w:t>
      </w:r>
    </w:p>
    <w:p w:rsidR="003D49C4" w:rsidRPr="003005BD" w:rsidRDefault="003D49C4" w:rsidP="00D552B0">
      <w:pPr>
        <w:pStyle w:val="a5"/>
        <w:ind w:left="0" w:firstLine="0"/>
        <w:jc w:val="both"/>
        <w:rPr>
          <w:b/>
          <w:sz w:val="24"/>
          <w:szCs w:val="24"/>
        </w:rPr>
      </w:pPr>
      <w:r w:rsidRPr="003005BD">
        <w:rPr>
          <w:b/>
          <w:sz w:val="24"/>
          <w:szCs w:val="24"/>
        </w:rPr>
        <w:t>Выпускник научится:</w:t>
      </w:r>
    </w:p>
    <w:p w:rsidR="003D49C4" w:rsidRDefault="003D49C4" w:rsidP="00D552B0">
      <w:pPr>
        <w:pStyle w:val="a5"/>
        <w:ind w:left="0" w:firstLine="0"/>
        <w:jc w:val="both"/>
        <w:rPr>
          <w:sz w:val="24"/>
          <w:szCs w:val="24"/>
        </w:rPr>
      </w:pPr>
      <w:r w:rsidRPr="00D754C5">
        <w:rPr>
          <w:sz w:val="24"/>
          <w:szCs w:val="24"/>
        </w:rPr>
        <w:t xml:space="preserve"> • делить слова на морфемы; </w:t>
      </w:r>
    </w:p>
    <w:p w:rsidR="003D49C4" w:rsidRDefault="003D49C4" w:rsidP="00D552B0">
      <w:pPr>
        <w:pStyle w:val="a5"/>
        <w:ind w:left="0" w:firstLine="0"/>
        <w:jc w:val="both"/>
        <w:rPr>
          <w:sz w:val="24"/>
          <w:szCs w:val="24"/>
        </w:rPr>
      </w:pPr>
      <w:r w:rsidRPr="00D754C5">
        <w:rPr>
          <w:sz w:val="24"/>
          <w:szCs w:val="24"/>
        </w:rPr>
        <w:t xml:space="preserve">• определить основные способы словообразования; </w:t>
      </w:r>
    </w:p>
    <w:p w:rsidR="003D49C4" w:rsidRDefault="003D49C4" w:rsidP="00D552B0">
      <w:pPr>
        <w:pStyle w:val="a5"/>
        <w:ind w:left="0" w:firstLine="0"/>
        <w:jc w:val="both"/>
        <w:rPr>
          <w:sz w:val="24"/>
          <w:szCs w:val="24"/>
        </w:rPr>
      </w:pPr>
      <w:r w:rsidRPr="00D754C5">
        <w:rPr>
          <w:sz w:val="24"/>
          <w:szCs w:val="24"/>
        </w:rPr>
        <w:t>• уметь образовывать новые слова из заданного;</w:t>
      </w:r>
    </w:p>
    <w:p w:rsidR="003D49C4" w:rsidRDefault="003D49C4" w:rsidP="00D552B0">
      <w:pPr>
        <w:pStyle w:val="a5"/>
        <w:ind w:left="0" w:firstLine="0"/>
        <w:jc w:val="both"/>
        <w:rPr>
          <w:sz w:val="24"/>
          <w:szCs w:val="24"/>
        </w:rPr>
      </w:pPr>
      <w:r w:rsidRPr="00D754C5">
        <w:rPr>
          <w:sz w:val="24"/>
          <w:szCs w:val="24"/>
        </w:rPr>
        <w:t xml:space="preserve"> • изучая морфемику и словообразования, грамотно писать, определять части речи и члены предложений. </w:t>
      </w:r>
    </w:p>
    <w:p w:rsidR="003D49C4" w:rsidRPr="003005BD" w:rsidRDefault="003D49C4" w:rsidP="00D552B0">
      <w:pPr>
        <w:pStyle w:val="a5"/>
        <w:ind w:left="0" w:firstLine="0"/>
        <w:jc w:val="both"/>
        <w:rPr>
          <w:b/>
          <w:sz w:val="24"/>
          <w:szCs w:val="24"/>
        </w:rPr>
      </w:pPr>
      <w:r w:rsidRPr="003005BD">
        <w:rPr>
          <w:b/>
          <w:sz w:val="24"/>
          <w:szCs w:val="24"/>
        </w:rPr>
        <w:t xml:space="preserve">Выпускник получит возможность научиться: </w:t>
      </w:r>
    </w:p>
    <w:p w:rsidR="003D49C4" w:rsidRPr="003D49C4" w:rsidRDefault="003D49C4" w:rsidP="00D552B0">
      <w:pPr>
        <w:pStyle w:val="a5"/>
        <w:ind w:left="0" w:firstLine="0"/>
        <w:jc w:val="both"/>
        <w:rPr>
          <w:i/>
          <w:sz w:val="24"/>
          <w:szCs w:val="24"/>
        </w:rPr>
      </w:pPr>
      <w:r w:rsidRPr="003D49C4">
        <w:rPr>
          <w:i/>
          <w:sz w:val="24"/>
          <w:szCs w:val="24"/>
        </w:rPr>
        <w:t xml:space="preserve">• увидеть смысловую связь между однокоренными словами; </w:t>
      </w:r>
    </w:p>
    <w:p w:rsidR="003D49C4" w:rsidRPr="003D49C4" w:rsidRDefault="003D49C4" w:rsidP="00D552B0">
      <w:pPr>
        <w:pStyle w:val="a5"/>
        <w:ind w:left="0" w:firstLine="0"/>
        <w:jc w:val="both"/>
        <w:rPr>
          <w:i/>
          <w:sz w:val="24"/>
          <w:szCs w:val="24"/>
        </w:rPr>
      </w:pPr>
      <w:r w:rsidRPr="003D49C4">
        <w:rPr>
          <w:i/>
          <w:sz w:val="24"/>
          <w:szCs w:val="24"/>
        </w:rPr>
        <w:t>• понимать значимость частей словообразования как одного из изобразительно-выразительных средств художественной речи;</w:t>
      </w:r>
    </w:p>
    <w:p w:rsidR="003D49C4" w:rsidRPr="003D49C4" w:rsidRDefault="003D49C4" w:rsidP="00D552B0">
      <w:pPr>
        <w:pStyle w:val="a5"/>
        <w:ind w:left="0" w:firstLine="0"/>
        <w:jc w:val="both"/>
        <w:rPr>
          <w:i/>
          <w:sz w:val="24"/>
          <w:szCs w:val="24"/>
        </w:rPr>
      </w:pPr>
      <w:r w:rsidRPr="003D49C4">
        <w:rPr>
          <w:i/>
          <w:sz w:val="24"/>
          <w:szCs w:val="24"/>
        </w:rPr>
        <w:t xml:space="preserve"> • уметь находить нужную информацию из словарей и справочников по словообразованию; </w:t>
      </w:r>
    </w:p>
    <w:p w:rsidR="003D49C4" w:rsidRDefault="003D49C4" w:rsidP="00D552B0">
      <w:pPr>
        <w:pStyle w:val="a5"/>
        <w:ind w:left="0" w:firstLine="0"/>
        <w:jc w:val="both"/>
        <w:rPr>
          <w:sz w:val="24"/>
          <w:szCs w:val="24"/>
        </w:rPr>
      </w:pPr>
      <w:r w:rsidRPr="003D49C4">
        <w:rPr>
          <w:i/>
          <w:sz w:val="24"/>
          <w:szCs w:val="24"/>
        </w:rPr>
        <w:t>• уделять внимание этимологической стороне слова при объяснении правописания и лексического значения слова</w:t>
      </w:r>
      <w:r w:rsidRPr="00D754C5">
        <w:rPr>
          <w:sz w:val="24"/>
          <w:szCs w:val="24"/>
        </w:rPr>
        <w:t xml:space="preserve">. </w:t>
      </w:r>
    </w:p>
    <w:p w:rsidR="003D49C4" w:rsidRPr="003005BD" w:rsidRDefault="003D49C4" w:rsidP="00D552B0">
      <w:pPr>
        <w:pStyle w:val="a5"/>
        <w:ind w:left="0" w:firstLine="0"/>
        <w:jc w:val="both"/>
        <w:rPr>
          <w:b/>
          <w:sz w:val="24"/>
          <w:szCs w:val="24"/>
        </w:rPr>
      </w:pPr>
      <w:r w:rsidRPr="003005BD">
        <w:rPr>
          <w:b/>
          <w:sz w:val="24"/>
          <w:szCs w:val="24"/>
        </w:rPr>
        <w:t xml:space="preserve">«Лексикология и фразеология» </w:t>
      </w:r>
    </w:p>
    <w:p w:rsidR="003D49C4" w:rsidRPr="003005BD" w:rsidRDefault="003D49C4" w:rsidP="00D552B0">
      <w:pPr>
        <w:pStyle w:val="a5"/>
        <w:ind w:left="0" w:firstLine="0"/>
        <w:jc w:val="both"/>
        <w:rPr>
          <w:b/>
          <w:sz w:val="24"/>
          <w:szCs w:val="24"/>
        </w:rPr>
      </w:pPr>
      <w:r w:rsidRPr="003005BD">
        <w:rPr>
          <w:b/>
          <w:sz w:val="24"/>
          <w:szCs w:val="24"/>
        </w:rPr>
        <w:t xml:space="preserve">Выпускник научится: </w:t>
      </w:r>
    </w:p>
    <w:p w:rsidR="003D49C4" w:rsidRDefault="003D49C4" w:rsidP="00D552B0">
      <w:pPr>
        <w:pStyle w:val="a5"/>
        <w:ind w:left="0" w:firstLine="0"/>
        <w:jc w:val="both"/>
        <w:rPr>
          <w:sz w:val="24"/>
          <w:szCs w:val="24"/>
        </w:rPr>
      </w:pPr>
      <w:r w:rsidRPr="00D754C5">
        <w:rPr>
          <w:sz w:val="24"/>
          <w:szCs w:val="24"/>
        </w:rPr>
        <w:t xml:space="preserve">• провести лексический анализ слова; </w:t>
      </w:r>
    </w:p>
    <w:p w:rsidR="003D49C4" w:rsidRDefault="003D49C4" w:rsidP="00D552B0">
      <w:pPr>
        <w:pStyle w:val="a5"/>
        <w:ind w:left="0" w:firstLine="0"/>
        <w:jc w:val="both"/>
        <w:rPr>
          <w:sz w:val="24"/>
          <w:szCs w:val="24"/>
        </w:rPr>
      </w:pPr>
      <w:r w:rsidRPr="00D754C5">
        <w:rPr>
          <w:sz w:val="24"/>
          <w:szCs w:val="24"/>
        </w:rPr>
        <w:t>• объединять слова в тематические группы;</w:t>
      </w:r>
    </w:p>
    <w:p w:rsidR="003D49C4" w:rsidRDefault="003D49C4" w:rsidP="00D552B0">
      <w:pPr>
        <w:pStyle w:val="a5"/>
        <w:ind w:left="0" w:firstLine="0"/>
        <w:jc w:val="both"/>
        <w:rPr>
          <w:sz w:val="24"/>
          <w:szCs w:val="24"/>
        </w:rPr>
      </w:pPr>
      <w:r w:rsidRPr="00D754C5">
        <w:rPr>
          <w:sz w:val="24"/>
          <w:szCs w:val="24"/>
        </w:rPr>
        <w:t xml:space="preserve"> • подбирать синонимы и антонимы; </w:t>
      </w:r>
    </w:p>
    <w:p w:rsidR="003D49C4" w:rsidRDefault="003D49C4" w:rsidP="00D552B0">
      <w:pPr>
        <w:pStyle w:val="a5"/>
        <w:ind w:left="0" w:firstLine="0"/>
        <w:jc w:val="both"/>
        <w:rPr>
          <w:sz w:val="24"/>
          <w:szCs w:val="24"/>
        </w:rPr>
      </w:pPr>
      <w:r w:rsidRPr="00D754C5">
        <w:rPr>
          <w:sz w:val="24"/>
          <w:szCs w:val="24"/>
        </w:rPr>
        <w:t xml:space="preserve">• распознавать фразеологические обороты; </w:t>
      </w:r>
    </w:p>
    <w:p w:rsidR="003D49C4" w:rsidRDefault="003D49C4" w:rsidP="00D552B0">
      <w:pPr>
        <w:pStyle w:val="a5"/>
        <w:ind w:left="0" w:firstLine="0"/>
        <w:jc w:val="both"/>
        <w:rPr>
          <w:sz w:val="24"/>
          <w:szCs w:val="24"/>
        </w:rPr>
      </w:pPr>
      <w:r w:rsidRPr="00D754C5">
        <w:rPr>
          <w:sz w:val="24"/>
          <w:szCs w:val="24"/>
        </w:rPr>
        <w:t>• придерживаться лексических норм при устной и письменной речи;</w:t>
      </w:r>
    </w:p>
    <w:p w:rsidR="003D49C4" w:rsidRDefault="003D49C4" w:rsidP="00D552B0">
      <w:pPr>
        <w:pStyle w:val="a5"/>
        <w:ind w:left="0" w:firstLine="0"/>
        <w:jc w:val="both"/>
        <w:rPr>
          <w:sz w:val="24"/>
          <w:szCs w:val="24"/>
        </w:rPr>
      </w:pPr>
      <w:r w:rsidRPr="00D754C5">
        <w:rPr>
          <w:sz w:val="24"/>
          <w:szCs w:val="24"/>
        </w:rPr>
        <w:t xml:space="preserve"> • использовать синонимы как средство связи предложений в тексте и как средство устранения неоправданного повтора; </w:t>
      </w:r>
    </w:p>
    <w:p w:rsidR="003D49C4" w:rsidRDefault="003D49C4" w:rsidP="00D552B0">
      <w:pPr>
        <w:pStyle w:val="a5"/>
        <w:ind w:left="0" w:firstLine="0"/>
        <w:jc w:val="both"/>
        <w:rPr>
          <w:sz w:val="24"/>
          <w:szCs w:val="24"/>
        </w:rPr>
      </w:pPr>
      <w:r w:rsidRPr="00D754C5">
        <w:rPr>
          <w:sz w:val="24"/>
          <w:szCs w:val="24"/>
        </w:rPr>
        <w:t xml:space="preserve">• наблюдать за использованием переносных значений слов в устных и письменных текстах (метафора, эпитет, олицетворение); </w:t>
      </w:r>
    </w:p>
    <w:p w:rsidR="003D49C4" w:rsidRDefault="003D49C4" w:rsidP="00D552B0">
      <w:pPr>
        <w:pStyle w:val="a5"/>
        <w:ind w:left="0" w:firstLine="0"/>
        <w:jc w:val="both"/>
        <w:rPr>
          <w:sz w:val="24"/>
          <w:szCs w:val="24"/>
        </w:rPr>
      </w:pPr>
      <w:r w:rsidRPr="00D754C5">
        <w:rPr>
          <w:sz w:val="24"/>
          <w:szCs w:val="24"/>
        </w:rPr>
        <w:t xml:space="preserve">• пользоваться различными видами лексических словарей (толковых, синонимов, антонимов, фразеологизмов). </w:t>
      </w:r>
    </w:p>
    <w:p w:rsidR="003D49C4" w:rsidRPr="003005BD" w:rsidRDefault="003D49C4" w:rsidP="00D552B0">
      <w:pPr>
        <w:pStyle w:val="a5"/>
        <w:ind w:left="0" w:firstLine="0"/>
        <w:jc w:val="both"/>
        <w:rPr>
          <w:b/>
          <w:sz w:val="24"/>
          <w:szCs w:val="24"/>
        </w:rPr>
      </w:pPr>
      <w:r w:rsidRPr="003005BD">
        <w:rPr>
          <w:b/>
          <w:sz w:val="24"/>
          <w:szCs w:val="24"/>
        </w:rPr>
        <w:t>Выпускник получит возможность научиться:</w:t>
      </w:r>
    </w:p>
    <w:p w:rsidR="003D49C4" w:rsidRPr="003D49C4" w:rsidRDefault="003D49C4" w:rsidP="00D552B0">
      <w:pPr>
        <w:pStyle w:val="a5"/>
        <w:ind w:left="0" w:firstLine="0"/>
        <w:jc w:val="both"/>
        <w:rPr>
          <w:i/>
          <w:sz w:val="24"/>
          <w:szCs w:val="24"/>
        </w:rPr>
      </w:pPr>
      <w:r w:rsidRPr="003D49C4">
        <w:rPr>
          <w:i/>
          <w:sz w:val="24"/>
          <w:szCs w:val="24"/>
        </w:rPr>
        <w:t xml:space="preserve"> • сделать общую классификацию словарного запаса; </w:t>
      </w:r>
    </w:p>
    <w:p w:rsidR="003D49C4" w:rsidRPr="003D49C4" w:rsidRDefault="003D49C4" w:rsidP="00D552B0">
      <w:pPr>
        <w:pStyle w:val="a5"/>
        <w:ind w:left="0" w:firstLine="0"/>
        <w:jc w:val="both"/>
        <w:rPr>
          <w:i/>
          <w:sz w:val="24"/>
          <w:szCs w:val="24"/>
        </w:rPr>
      </w:pPr>
      <w:r w:rsidRPr="003D49C4">
        <w:rPr>
          <w:i/>
          <w:sz w:val="24"/>
          <w:szCs w:val="24"/>
        </w:rPr>
        <w:t xml:space="preserve">• различать лексическую и грамматическую значения слова; </w:t>
      </w:r>
    </w:p>
    <w:p w:rsidR="003D49C4" w:rsidRPr="003D49C4" w:rsidRDefault="003D49C4" w:rsidP="00D552B0">
      <w:pPr>
        <w:pStyle w:val="a5"/>
        <w:ind w:left="0" w:firstLine="0"/>
        <w:jc w:val="both"/>
        <w:rPr>
          <w:i/>
          <w:sz w:val="24"/>
          <w:szCs w:val="24"/>
        </w:rPr>
      </w:pPr>
      <w:r w:rsidRPr="003D49C4">
        <w:rPr>
          <w:i/>
          <w:sz w:val="24"/>
          <w:szCs w:val="24"/>
        </w:rPr>
        <w:t>• опознавать различных омонимов;</w:t>
      </w:r>
    </w:p>
    <w:p w:rsidR="003D49C4" w:rsidRPr="003D49C4" w:rsidRDefault="003D49C4" w:rsidP="00D552B0">
      <w:pPr>
        <w:pStyle w:val="a5"/>
        <w:ind w:left="0" w:firstLine="0"/>
        <w:jc w:val="both"/>
        <w:rPr>
          <w:i/>
          <w:sz w:val="24"/>
          <w:szCs w:val="24"/>
        </w:rPr>
      </w:pPr>
      <w:r w:rsidRPr="003D49C4">
        <w:rPr>
          <w:i/>
          <w:sz w:val="24"/>
          <w:szCs w:val="24"/>
        </w:rPr>
        <w:t xml:space="preserve"> • оценить свою и чужую речь с точки зрения точного, уместного и выразительного словоупотребления; </w:t>
      </w:r>
    </w:p>
    <w:p w:rsidR="003D49C4" w:rsidRPr="003D49C4" w:rsidRDefault="003D49C4" w:rsidP="00D552B0">
      <w:pPr>
        <w:pStyle w:val="a5"/>
        <w:ind w:left="0" w:firstLine="0"/>
        <w:jc w:val="both"/>
        <w:rPr>
          <w:i/>
          <w:sz w:val="24"/>
          <w:szCs w:val="24"/>
        </w:rPr>
      </w:pPr>
      <w:r w:rsidRPr="003D49C4">
        <w:rPr>
          <w:i/>
          <w:sz w:val="24"/>
          <w:szCs w:val="24"/>
        </w:rPr>
        <w:t xml:space="preserve"> • 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w:t>
      </w:r>
    </w:p>
    <w:p w:rsidR="003D49C4" w:rsidRPr="003D49C4" w:rsidRDefault="003D49C4" w:rsidP="00D552B0">
      <w:pPr>
        <w:pStyle w:val="a5"/>
        <w:ind w:left="0" w:firstLine="0"/>
        <w:jc w:val="both"/>
        <w:rPr>
          <w:i/>
          <w:sz w:val="24"/>
          <w:szCs w:val="24"/>
        </w:rPr>
      </w:pPr>
      <w:r w:rsidRPr="003D49C4">
        <w:rPr>
          <w:i/>
          <w:sz w:val="24"/>
          <w:szCs w:val="24"/>
        </w:rPr>
        <w:t xml:space="preserve"> • 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 </w:t>
      </w:r>
    </w:p>
    <w:p w:rsidR="003D49C4" w:rsidRPr="003005BD" w:rsidRDefault="003D49C4" w:rsidP="00D552B0">
      <w:pPr>
        <w:pStyle w:val="a5"/>
        <w:ind w:left="0" w:firstLine="0"/>
        <w:jc w:val="both"/>
        <w:rPr>
          <w:b/>
          <w:sz w:val="24"/>
          <w:szCs w:val="24"/>
        </w:rPr>
      </w:pPr>
      <w:r w:rsidRPr="003005BD">
        <w:rPr>
          <w:b/>
          <w:sz w:val="24"/>
          <w:szCs w:val="24"/>
        </w:rPr>
        <w:t xml:space="preserve">«Морфология» </w:t>
      </w:r>
    </w:p>
    <w:p w:rsidR="003D49C4" w:rsidRPr="003005BD" w:rsidRDefault="003D49C4" w:rsidP="00D552B0">
      <w:pPr>
        <w:pStyle w:val="a5"/>
        <w:ind w:left="0" w:firstLine="0"/>
        <w:jc w:val="both"/>
        <w:rPr>
          <w:b/>
          <w:sz w:val="24"/>
          <w:szCs w:val="24"/>
        </w:rPr>
      </w:pPr>
      <w:r w:rsidRPr="003005BD">
        <w:rPr>
          <w:b/>
          <w:sz w:val="24"/>
          <w:szCs w:val="24"/>
        </w:rPr>
        <w:t>Выпускник научится:</w:t>
      </w:r>
    </w:p>
    <w:p w:rsidR="003D49C4" w:rsidRDefault="003D49C4" w:rsidP="00D552B0">
      <w:pPr>
        <w:pStyle w:val="a5"/>
        <w:ind w:left="0" w:firstLine="0"/>
        <w:jc w:val="both"/>
        <w:rPr>
          <w:sz w:val="24"/>
          <w:szCs w:val="24"/>
        </w:rPr>
      </w:pPr>
      <w:r w:rsidRPr="00D754C5">
        <w:rPr>
          <w:sz w:val="24"/>
          <w:szCs w:val="24"/>
        </w:rPr>
        <w:t xml:space="preserve"> • различать части речи татарского языка;</w:t>
      </w:r>
    </w:p>
    <w:p w:rsidR="003D49C4" w:rsidRDefault="003D49C4" w:rsidP="00D552B0">
      <w:pPr>
        <w:pStyle w:val="a5"/>
        <w:ind w:left="0" w:firstLine="0"/>
        <w:jc w:val="both"/>
        <w:rPr>
          <w:sz w:val="24"/>
          <w:szCs w:val="24"/>
        </w:rPr>
      </w:pPr>
      <w:r w:rsidRPr="00D754C5">
        <w:rPr>
          <w:sz w:val="24"/>
          <w:szCs w:val="24"/>
        </w:rPr>
        <w:t xml:space="preserve"> • определить морфологические признаки слов; </w:t>
      </w:r>
    </w:p>
    <w:p w:rsidR="003D49C4" w:rsidRDefault="003D49C4" w:rsidP="00D552B0">
      <w:pPr>
        <w:pStyle w:val="a5"/>
        <w:ind w:left="0" w:firstLine="0"/>
        <w:jc w:val="both"/>
        <w:rPr>
          <w:sz w:val="24"/>
          <w:szCs w:val="24"/>
        </w:rPr>
      </w:pPr>
      <w:r w:rsidRPr="00D754C5">
        <w:rPr>
          <w:sz w:val="24"/>
          <w:szCs w:val="24"/>
        </w:rPr>
        <w:t>• использовать различные формы частей речи в рамках норм современного татарского литературного языка;</w:t>
      </w:r>
    </w:p>
    <w:p w:rsidR="003D49C4" w:rsidRDefault="003D49C4" w:rsidP="00D552B0">
      <w:pPr>
        <w:pStyle w:val="a5"/>
        <w:ind w:left="0" w:firstLine="0"/>
        <w:jc w:val="both"/>
        <w:rPr>
          <w:sz w:val="24"/>
          <w:szCs w:val="24"/>
        </w:rPr>
      </w:pPr>
      <w:r w:rsidRPr="00D754C5">
        <w:rPr>
          <w:sz w:val="24"/>
          <w:szCs w:val="24"/>
        </w:rPr>
        <w:t xml:space="preserve"> • применять знания и умения по морфологии на практике правописания и проведения различных видов анализа. </w:t>
      </w:r>
    </w:p>
    <w:p w:rsidR="003D49C4" w:rsidRPr="003005BD" w:rsidRDefault="003D49C4" w:rsidP="00D552B0">
      <w:pPr>
        <w:pStyle w:val="a5"/>
        <w:ind w:left="0" w:firstLine="0"/>
        <w:jc w:val="both"/>
        <w:rPr>
          <w:b/>
          <w:sz w:val="24"/>
          <w:szCs w:val="24"/>
        </w:rPr>
      </w:pPr>
      <w:r w:rsidRPr="003005BD">
        <w:rPr>
          <w:b/>
          <w:sz w:val="24"/>
          <w:szCs w:val="24"/>
        </w:rPr>
        <w:t xml:space="preserve">Выпускник получит возможность научиться: </w:t>
      </w:r>
    </w:p>
    <w:p w:rsidR="003D49C4" w:rsidRPr="003D49C4" w:rsidRDefault="003D49C4" w:rsidP="00D552B0">
      <w:pPr>
        <w:pStyle w:val="a5"/>
        <w:ind w:left="0" w:firstLine="0"/>
        <w:jc w:val="both"/>
        <w:rPr>
          <w:i/>
          <w:sz w:val="24"/>
          <w:szCs w:val="24"/>
        </w:rPr>
      </w:pPr>
      <w:r w:rsidRPr="003D49C4">
        <w:rPr>
          <w:i/>
          <w:sz w:val="24"/>
          <w:szCs w:val="24"/>
        </w:rPr>
        <w:t xml:space="preserve">• исследовать словарный запас морфологии; </w:t>
      </w:r>
    </w:p>
    <w:p w:rsidR="003D49C4" w:rsidRPr="003D49C4" w:rsidRDefault="003D49C4" w:rsidP="00D552B0">
      <w:pPr>
        <w:pStyle w:val="a5"/>
        <w:ind w:left="0" w:firstLine="0"/>
        <w:jc w:val="both"/>
        <w:rPr>
          <w:i/>
          <w:sz w:val="24"/>
          <w:szCs w:val="24"/>
        </w:rPr>
      </w:pPr>
      <w:r w:rsidRPr="003D49C4">
        <w:rPr>
          <w:i/>
          <w:sz w:val="24"/>
          <w:szCs w:val="24"/>
        </w:rPr>
        <w:t>• различать грамматические омонимы;</w:t>
      </w:r>
    </w:p>
    <w:p w:rsidR="003D49C4" w:rsidRPr="003D49C4" w:rsidRDefault="003D49C4" w:rsidP="00D552B0">
      <w:pPr>
        <w:pStyle w:val="a5"/>
        <w:ind w:left="0" w:firstLine="0"/>
        <w:jc w:val="both"/>
        <w:rPr>
          <w:i/>
          <w:sz w:val="24"/>
          <w:szCs w:val="24"/>
        </w:rPr>
      </w:pPr>
      <w:r w:rsidRPr="003D49C4">
        <w:rPr>
          <w:i/>
          <w:sz w:val="24"/>
          <w:szCs w:val="24"/>
        </w:rPr>
        <w:t xml:space="preserve"> • опознавать морфологические единицы в публицистических и художественных текстах, знать морфологические формы, используемые в научном и деловом стилях; </w:t>
      </w:r>
    </w:p>
    <w:p w:rsidR="003D49C4" w:rsidRPr="003D49C4" w:rsidRDefault="003D49C4" w:rsidP="00D552B0">
      <w:pPr>
        <w:pStyle w:val="a5"/>
        <w:ind w:left="0" w:firstLine="0"/>
        <w:jc w:val="both"/>
        <w:rPr>
          <w:i/>
          <w:sz w:val="24"/>
          <w:szCs w:val="24"/>
        </w:rPr>
      </w:pPr>
      <w:r w:rsidRPr="003D49C4">
        <w:rPr>
          <w:i/>
          <w:sz w:val="24"/>
          <w:szCs w:val="24"/>
        </w:rPr>
        <w:t xml:space="preserve">• находить нужную информацию из различных словарей и мультимедийных средств по морфологии. </w:t>
      </w:r>
    </w:p>
    <w:p w:rsidR="003D49C4" w:rsidRPr="003005BD" w:rsidRDefault="003D49C4" w:rsidP="00D552B0">
      <w:pPr>
        <w:pStyle w:val="a5"/>
        <w:ind w:left="0" w:firstLine="0"/>
        <w:jc w:val="both"/>
        <w:rPr>
          <w:b/>
          <w:sz w:val="24"/>
          <w:szCs w:val="24"/>
        </w:rPr>
      </w:pPr>
      <w:r w:rsidRPr="003005BD">
        <w:rPr>
          <w:b/>
          <w:sz w:val="24"/>
          <w:szCs w:val="24"/>
        </w:rPr>
        <w:t xml:space="preserve">«Синтаксис» </w:t>
      </w:r>
    </w:p>
    <w:p w:rsidR="003D49C4" w:rsidRPr="003005BD" w:rsidRDefault="003D49C4" w:rsidP="00D552B0">
      <w:pPr>
        <w:pStyle w:val="a5"/>
        <w:ind w:left="0" w:firstLine="0"/>
        <w:jc w:val="both"/>
        <w:rPr>
          <w:b/>
          <w:sz w:val="24"/>
          <w:szCs w:val="24"/>
        </w:rPr>
      </w:pPr>
      <w:r w:rsidRPr="003005BD">
        <w:rPr>
          <w:b/>
          <w:sz w:val="24"/>
          <w:szCs w:val="24"/>
        </w:rPr>
        <w:t>Выпускник научится:</w:t>
      </w:r>
    </w:p>
    <w:p w:rsidR="003D49C4" w:rsidRDefault="003D49C4" w:rsidP="00D552B0">
      <w:pPr>
        <w:pStyle w:val="a5"/>
        <w:ind w:left="0" w:firstLine="0"/>
        <w:jc w:val="both"/>
        <w:rPr>
          <w:sz w:val="24"/>
          <w:szCs w:val="24"/>
        </w:rPr>
      </w:pPr>
      <w:r w:rsidRPr="00D754C5">
        <w:rPr>
          <w:sz w:val="24"/>
          <w:szCs w:val="24"/>
        </w:rPr>
        <w:t xml:space="preserve"> • опознавать словосочетания и предложения и их виды; </w:t>
      </w:r>
    </w:p>
    <w:p w:rsidR="003D49C4" w:rsidRDefault="003D49C4" w:rsidP="00D552B0">
      <w:pPr>
        <w:pStyle w:val="a5"/>
        <w:ind w:left="0" w:firstLine="0"/>
        <w:jc w:val="both"/>
        <w:rPr>
          <w:sz w:val="24"/>
          <w:szCs w:val="24"/>
        </w:rPr>
      </w:pPr>
      <w:r w:rsidRPr="00D754C5">
        <w:rPr>
          <w:sz w:val="24"/>
          <w:szCs w:val="24"/>
        </w:rPr>
        <w:t xml:space="preserve">• исследовать состав, значение, особенности употребления словосочетаний и предложений; </w:t>
      </w:r>
    </w:p>
    <w:p w:rsidR="003D49C4" w:rsidRDefault="003D49C4" w:rsidP="00D552B0">
      <w:pPr>
        <w:pStyle w:val="a5"/>
        <w:ind w:left="0" w:firstLine="0"/>
        <w:jc w:val="both"/>
        <w:rPr>
          <w:sz w:val="24"/>
          <w:szCs w:val="24"/>
        </w:rPr>
      </w:pPr>
      <w:r w:rsidRPr="00D754C5">
        <w:rPr>
          <w:sz w:val="24"/>
          <w:szCs w:val="24"/>
        </w:rPr>
        <w:t xml:space="preserve"> • употреблять различные синтаксические формы частей речи в рамках современного татарского литературного языка; </w:t>
      </w:r>
    </w:p>
    <w:p w:rsidR="003D49C4" w:rsidRDefault="003D49C4" w:rsidP="00D552B0">
      <w:pPr>
        <w:pStyle w:val="a5"/>
        <w:ind w:left="0" w:firstLine="0"/>
        <w:jc w:val="both"/>
        <w:rPr>
          <w:sz w:val="24"/>
          <w:szCs w:val="24"/>
        </w:rPr>
      </w:pPr>
      <w:r w:rsidRPr="00D754C5">
        <w:rPr>
          <w:sz w:val="24"/>
          <w:szCs w:val="24"/>
        </w:rPr>
        <w:t xml:space="preserve">• уметь использовать знания и навыки по синтаксису и в других видах анализа. </w:t>
      </w:r>
    </w:p>
    <w:p w:rsidR="003D49C4" w:rsidRDefault="003D49C4" w:rsidP="00D552B0">
      <w:pPr>
        <w:pStyle w:val="a5"/>
        <w:ind w:left="0" w:firstLine="0"/>
        <w:jc w:val="both"/>
        <w:rPr>
          <w:sz w:val="24"/>
          <w:szCs w:val="24"/>
        </w:rPr>
      </w:pPr>
      <w:r w:rsidRPr="003005BD">
        <w:rPr>
          <w:b/>
          <w:sz w:val="24"/>
          <w:szCs w:val="24"/>
        </w:rPr>
        <w:t>Выпускник получит возможность научиться:</w:t>
      </w:r>
      <w:r w:rsidRPr="00D754C5">
        <w:rPr>
          <w:sz w:val="24"/>
          <w:szCs w:val="24"/>
        </w:rPr>
        <w:t xml:space="preserve"> </w:t>
      </w:r>
    </w:p>
    <w:p w:rsidR="003D49C4" w:rsidRPr="003D49C4" w:rsidRDefault="003D49C4" w:rsidP="00D552B0">
      <w:pPr>
        <w:pStyle w:val="a5"/>
        <w:ind w:left="0" w:firstLine="0"/>
        <w:jc w:val="both"/>
        <w:rPr>
          <w:i/>
          <w:sz w:val="24"/>
          <w:szCs w:val="24"/>
        </w:rPr>
      </w:pPr>
      <w:r w:rsidRPr="003D49C4">
        <w:rPr>
          <w:i/>
          <w:sz w:val="24"/>
          <w:szCs w:val="24"/>
        </w:rPr>
        <w:t>• опознавать синтаксические средства в публицистических и художественных текстах, знать синтаксические формы, используемые в научном и деловом стилях;</w:t>
      </w:r>
    </w:p>
    <w:p w:rsidR="003D49C4" w:rsidRPr="003D49C4" w:rsidRDefault="003D49C4" w:rsidP="00D552B0">
      <w:pPr>
        <w:pStyle w:val="a5"/>
        <w:ind w:left="0" w:firstLine="0"/>
        <w:jc w:val="both"/>
        <w:rPr>
          <w:i/>
          <w:sz w:val="24"/>
          <w:szCs w:val="24"/>
        </w:rPr>
      </w:pPr>
      <w:r w:rsidRPr="003D49C4">
        <w:rPr>
          <w:i/>
          <w:sz w:val="24"/>
          <w:szCs w:val="24"/>
        </w:rPr>
        <w:t xml:space="preserve"> • провести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 речи. </w:t>
      </w:r>
    </w:p>
    <w:p w:rsidR="003D49C4" w:rsidRPr="003005BD" w:rsidRDefault="003D49C4" w:rsidP="00D552B0">
      <w:pPr>
        <w:pStyle w:val="a5"/>
        <w:ind w:left="0" w:firstLine="0"/>
        <w:jc w:val="both"/>
        <w:rPr>
          <w:b/>
          <w:sz w:val="24"/>
          <w:szCs w:val="24"/>
        </w:rPr>
      </w:pPr>
      <w:r w:rsidRPr="003005BD">
        <w:rPr>
          <w:b/>
          <w:sz w:val="24"/>
          <w:szCs w:val="24"/>
        </w:rPr>
        <w:t>«Орфография и пунктуация»</w:t>
      </w:r>
    </w:p>
    <w:p w:rsidR="003D49C4" w:rsidRPr="003005BD" w:rsidRDefault="003D49C4" w:rsidP="00D552B0">
      <w:pPr>
        <w:pStyle w:val="a5"/>
        <w:ind w:left="0" w:firstLine="0"/>
        <w:jc w:val="both"/>
        <w:rPr>
          <w:b/>
          <w:sz w:val="24"/>
          <w:szCs w:val="24"/>
        </w:rPr>
      </w:pPr>
      <w:r w:rsidRPr="003005BD">
        <w:rPr>
          <w:b/>
          <w:sz w:val="24"/>
          <w:szCs w:val="24"/>
        </w:rPr>
        <w:t xml:space="preserve"> Выпускник научится: </w:t>
      </w:r>
    </w:p>
    <w:p w:rsidR="003D49C4" w:rsidRDefault="003D49C4" w:rsidP="00D552B0">
      <w:pPr>
        <w:pStyle w:val="a5"/>
        <w:ind w:left="0" w:firstLine="0"/>
        <w:jc w:val="both"/>
        <w:rPr>
          <w:sz w:val="24"/>
          <w:szCs w:val="24"/>
        </w:rPr>
      </w:pPr>
      <w:r w:rsidRPr="00D754C5">
        <w:rPr>
          <w:sz w:val="24"/>
          <w:szCs w:val="24"/>
        </w:rPr>
        <w:t xml:space="preserve">• соблюдать в письме орфографические и пунктуационные нормы; </w:t>
      </w:r>
    </w:p>
    <w:p w:rsidR="003D49C4" w:rsidRDefault="003D49C4" w:rsidP="00D552B0">
      <w:pPr>
        <w:pStyle w:val="a5"/>
        <w:ind w:left="0" w:firstLine="0"/>
        <w:jc w:val="both"/>
        <w:rPr>
          <w:sz w:val="24"/>
          <w:szCs w:val="24"/>
        </w:rPr>
      </w:pPr>
      <w:r w:rsidRPr="00D754C5">
        <w:rPr>
          <w:sz w:val="24"/>
          <w:szCs w:val="24"/>
        </w:rPr>
        <w:t xml:space="preserve">• найти и исправлять орфографические и пунктуационные ошибки; </w:t>
      </w:r>
    </w:p>
    <w:p w:rsidR="003D49C4" w:rsidRDefault="003D49C4" w:rsidP="00D552B0">
      <w:pPr>
        <w:pStyle w:val="a5"/>
        <w:ind w:left="0" w:firstLine="0"/>
        <w:jc w:val="both"/>
        <w:rPr>
          <w:sz w:val="24"/>
          <w:szCs w:val="24"/>
        </w:rPr>
      </w:pPr>
      <w:r w:rsidRPr="00D754C5">
        <w:rPr>
          <w:sz w:val="24"/>
          <w:szCs w:val="24"/>
        </w:rPr>
        <w:t xml:space="preserve">• найти и пользоваться в письме необходимой информацией из орфографических словарей и справочников. </w:t>
      </w:r>
    </w:p>
    <w:p w:rsidR="003D49C4" w:rsidRPr="003005BD" w:rsidRDefault="003D49C4" w:rsidP="00D552B0">
      <w:pPr>
        <w:pStyle w:val="a5"/>
        <w:ind w:left="0" w:firstLine="0"/>
        <w:jc w:val="both"/>
        <w:rPr>
          <w:b/>
          <w:sz w:val="24"/>
          <w:szCs w:val="24"/>
        </w:rPr>
      </w:pPr>
      <w:r w:rsidRPr="003005BD">
        <w:rPr>
          <w:b/>
          <w:sz w:val="24"/>
          <w:szCs w:val="24"/>
        </w:rPr>
        <w:t>Выпускник получит возможность научиться:</w:t>
      </w:r>
    </w:p>
    <w:p w:rsidR="003D49C4" w:rsidRPr="003D49C4" w:rsidRDefault="003D49C4" w:rsidP="00D552B0">
      <w:pPr>
        <w:pStyle w:val="a5"/>
        <w:ind w:left="0" w:firstLine="0"/>
        <w:jc w:val="both"/>
        <w:rPr>
          <w:i/>
          <w:sz w:val="24"/>
          <w:szCs w:val="24"/>
        </w:rPr>
      </w:pPr>
      <w:r w:rsidRPr="003D49C4">
        <w:rPr>
          <w:i/>
          <w:sz w:val="24"/>
          <w:szCs w:val="24"/>
        </w:rPr>
        <w:t xml:space="preserve"> • осознавать важности сохранения в речи орфографических и пунктуационных норм; </w:t>
      </w:r>
    </w:p>
    <w:p w:rsidR="003D49C4" w:rsidRPr="003D49C4" w:rsidRDefault="003D49C4" w:rsidP="00D552B0">
      <w:pPr>
        <w:pStyle w:val="a5"/>
        <w:ind w:left="0" w:firstLine="0"/>
        <w:jc w:val="both"/>
        <w:rPr>
          <w:i/>
          <w:sz w:val="24"/>
          <w:szCs w:val="24"/>
        </w:rPr>
      </w:pPr>
      <w:r w:rsidRPr="003D49C4">
        <w:rPr>
          <w:i/>
          <w:sz w:val="24"/>
          <w:szCs w:val="24"/>
        </w:rPr>
        <w:t xml:space="preserve">• находить нужную информацию из различных словарей и мультимедийных средств и грамотно использовать их в письме. </w:t>
      </w:r>
    </w:p>
    <w:p w:rsidR="003D49C4" w:rsidRDefault="003D49C4" w:rsidP="00D552B0">
      <w:pPr>
        <w:pStyle w:val="a5"/>
        <w:ind w:left="0" w:firstLine="0"/>
        <w:jc w:val="both"/>
        <w:rPr>
          <w:b/>
          <w:sz w:val="24"/>
          <w:szCs w:val="24"/>
        </w:rPr>
      </w:pPr>
      <w:r w:rsidRPr="00D754C5">
        <w:rPr>
          <w:sz w:val="24"/>
          <w:szCs w:val="24"/>
        </w:rPr>
        <w:t>«</w:t>
      </w:r>
      <w:r w:rsidRPr="003005BD">
        <w:rPr>
          <w:b/>
          <w:sz w:val="24"/>
          <w:szCs w:val="24"/>
        </w:rPr>
        <w:t>Стилистика»</w:t>
      </w:r>
    </w:p>
    <w:p w:rsidR="003D49C4" w:rsidRDefault="003D49C4" w:rsidP="00D552B0">
      <w:pPr>
        <w:pStyle w:val="a5"/>
        <w:ind w:left="0" w:firstLine="0"/>
        <w:jc w:val="both"/>
        <w:rPr>
          <w:sz w:val="24"/>
          <w:szCs w:val="24"/>
        </w:rPr>
      </w:pPr>
      <w:r w:rsidRPr="003005BD">
        <w:rPr>
          <w:b/>
          <w:sz w:val="24"/>
          <w:szCs w:val="24"/>
        </w:rPr>
        <w:t xml:space="preserve"> Выпускник научится:</w:t>
      </w:r>
      <w:r w:rsidRPr="00D754C5">
        <w:rPr>
          <w:sz w:val="24"/>
          <w:szCs w:val="24"/>
        </w:rPr>
        <w:t xml:space="preserve"> </w:t>
      </w:r>
    </w:p>
    <w:p w:rsidR="003D49C4" w:rsidRDefault="003D49C4" w:rsidP="00D552B0">
      <w:pPr>
        <w:pStyle w:val="a5"/>
        <w:ind w:left="0" w:firstLine="0"/>
        <w:jc w:val="both"/>
        <w:rPr>
          <w:sz w:val="24"/>
          <w:szCs w:val="24"/>
        </w:rPr>
      </w:pPr>
      <w:r w:rsidRPr="00D754C5">
        <w:rPr>
          <w:sz w:val="24"/>
          <w:szCs w:val="24"/>
        </w:rPr>
        <w:t xml:space="preserve">• определять функциональные стили, выделив их жанровые особенности; </w:t>
      </w:r>
    </w:p>
    <w:p w:rsidR="003D49C4" w:rsidRDefault="003D49C4" w:rsidP="00D552B0">
      <w:pPr>
        <w:pStyle w:val="a5"/>
        <w:ind w:left="0" w:firstLine="0"/>
        <w:jc w:val="both"/>
        <w:rPr>
          <w:sz w:val="24"/>
          <w:szCs w:val="24"/>
        </w:rPr>
      </w:pPr>
      <w:r w:rsidRPr="00D754C5">
        <w:rPr>
          <w:sz w:val="24"/>
          <w:szCs w:val="24"/>
        </w:rPr>
        <w:t>• выступать перед аудиторией, определив тему, цель</w:t>
      </w:r>
      <w:r>
        <w:rPr>
          <w:sz w:val="24"/>
          <w:szCs w:val="24"/>
        </w:rPr>
        <w:t xml:space="preserve"> и задачи своего выступления; </w:t>
      </w:r>
      <w:r w:rsidRPr="00D754C5">
        <w:rPr>
          <w:sz w:val="24"/>
          <w:szCs w:val="24"/>
        </w:rPr>
        <w:t xml:space="preserve"> • выбирать языковые средства с учетом возрастных, психологических особенностей и соответствия темы уровню знаний слушателей.</w:t>
      </w:r>
    </w:p>
    <w:p w:rsidR="003D49C4" w:rsidRPr="003005BD" w:rsidRDefault="003D49C4" w:rsidP="00D552B0">
      <w:pPr>
        <w:pStyle w:val="a5"/>
        <w:ind w:left="0" w:firstLine="0"/>
        <w:jc w:val="both"/>
        <w:rPr>
          <w:b/>
          <w:sz w:val="24"/>
          <w:szCs w:val="24"/>
        </w:rPr>
      </w:pPr>
      <w:r w:rsidRPr="00D754C5">
        <w:rPr>
          <w:sz w:val="24"/>
          <w:szCs w:val="24"/>
        </w:rPr>
        <w:t xml:space="preserve"> </w:t>
      </w:r>
      <w:r w:rsidRPr="003005BD">
        <w:rPr>
          <w:b/>
          <w:sz w:val="24"/>
          <w:szCs w:val="24"/>
        </w:rPr>
        <w:t xml:space="preserve">Выпускник получит возможность научиться: </w:t>
      </w:r>
    </w:p>
    <w:p w:rsidR="003D49C4" w:rsidRPr="003D49C4" w:rsidRDefault="003D49C4" w:rsidP="00D552B0">
      <w:pPr>
        <w:pStyle w:val="a5"/>
        <w:ind w:left="0" w:firstLine="0"/>
        <w:jc w:val="both"/>
        <w:rPr>
          <w:i/>
          <w:sz w:val="24"/>
          <w:szCs w:val="24"/>
        </w:rPr>
      </w:pPr>
      <w:r w:rsidRPr="003D49C4">
        <w:rPr>
          <w:i/>
          <w:sz w:val="24"/>
          <w:szCs w:val="24"/>
        </w:rPr>
        <w:t xml:space="preserve">• понимать и объяснять особенности устной и письменной речи; </w:t>
      </w:r>
    </w:p>
    <w:p w:rsidR="003D49C4" w:rsidRPr="003D49C4" w:rsidRDefault="003D49C4" w:rsidP="00D552B0">
      <w:pPr>
        <w:pStyle w:val="a5"/>
        <w:ind w:left="0" w:firstLine="0"/>
        <w:jc w:val="both"/>
        <w:rPr>
          <w:i/>
          <w:sz w:val="24"/>
          <w:szCs w:val="24"/>
        </w:rPr>
      </w:pPr>
      <w:r w:rsidRPr="003D49C4">
        <w:rPr>
          <w:i/>
          <w:sz w:val="24"/>
          <w:szCs w:val="24"/>
        </w:rPr>
        <w:t xml:space="preserve">• работать с текстами в различных стилях и жанрах; </w:t>
      </w:r>
    </w:p>
    <w:p w:rsidR="003D49C4" w:rsidRPr="003D49C4" w:rsidRDefault="003D49C4" w:rsidP="00D552B0">
      <w:pPr>
        <w:pStyle w:val="a5"/>
        <w:ind w:left="0" w:firstLine="0"/>
        <w:jc w:val="both"/>
        <w:rPr>
          <w:i/>
          <w:sz w:val="24"/>
          <w:szCs w:val="24"/>
        </w:rPr>
      </w:pPr>
      <w:r w:rsidRPr="003D49C4">
        <w:rPr>
          <w:i/>
          <w:sz w:val="24"/>
          <w:szCs w:val="24"/>
        </w:rPr>
        <w:t xml:space="preserve">• переводить различные тексты с татарского языка на русский, учитывая нормы устной и письменной речи. </w:t>
      </w:r>
    </w:p>
    <w:p w:rsidR="003D49C4" w:rsidRDefault="003D49C4" w:rsidP="00D552B0">
      <w:pPr>
        <w:pStyle w:val="a5"/>
        <w:ind w:left="0" w:firstLine="0"/>
        <w:jc w:val="both"/>
        <w:rPr>
          <w:b/>
          <w:sz w:val="24"/>
          <w:szCs w:val="24"/>
        </w:rPr>
      </w:pPr>
      <w:r w:rsidRPr="003005BD">
        <w:rPr>
          <w:b/>
          <w:sz w:val="24"/>
          <w:szCs w:val="24"/>
        </w:rPr>
        <w:t>«Язык и культура»</w:t>
      </w:r>
    </w:p>
    <w:p w:rsidR="003D49C4" w:rsidRPr="003005BD" w:rsidRDefault="003D49C4" w:rsidP="00D552B0">
      <w:pPr>
        <w:pStyle w:val="a5"/>
        <w:ind w:left="0" w:firstLine="0"/>
        <w:jc w:val="both"/>
        <w:rPr>
          <w:b/>
          <w:sz w:val="24"/>
          <w:szCs w:val="24"/>
        </w:rPr>
      </w:pPr>
      <w:r w:rsidRPr="003005BD">
        <w:rPr>
          <w:b/>
          <w:sz w:val="24"/>
          <w:szCs w:val="24"/>
        </w:rPr>
        <w:t xml:space="preserve"> Выпускник научится: </w:t>
      </w:r>
    </w:p>
    <w:p w:rsidR="003D49C4" w:rsidRDefault="003D49C4" w:rsidP="00D552B0">
      <w:pPr>
        <w:pStyle w:val="a5"/>
        <w:ind w:left="0" w:firstLine="0"/>
        <w:jc w:val="both"/>
        <w:rPr>
          <w:sz w:val="24"/>
          <w:szCs w:val="24"/>
        </w:rPr>
      </w:pPr>
      <w:r w:rsidRPr="00D754C5">
        <w:rPr>
          <w:sz w:val="24"/>
          <w:szCs w:val="24"/>
        </w:rPr>
        <w:t xml:space="preserve">• распознать языковые единицы с национально-культурным компонентом на примерах устного народного творчества, исторических и художественных произведений; </w:t>
      </w:r>
    </w:p>
    <w:p w:rsidR="003D49C4" w:rsidRDefault="003D49C4" w:rsidP="00D552B0">
      <w:pPr>
        <w:pStyle w:val="a5"/>
        <w:ind w:left="0" w:firstLine="0"/>
        <w:jc w:val="both"/>
        <w:rPr>
          <w:sz w:val="24"/>
          <w:szCs w:val="24"/>
        </w:rPr>
      </w:pPr>
      <w:r w:rsidRPr="00D754C5">
        <w:rPr>
          <w:sz w:val="24"/>
          <w:szCs w:val="24"/>
        </w:rPr>
        <w:t xml:space="preserve">• находить примеры подтверждающие мысль о том, что изучение языка помогает лучше знать историю и культуру страны; </w:t>
      </w:r>
    </w:p>
    <w:p w:rsidR="003D49C4" w:rsidRDefault="003D49C4" w:rsidP="00D552B0">
      <w:pPr>
        <w:pStyle w:val="a5"/>
        <w:ind w:left="0" w:firstLine="0"/>
        <w:jc w:val="both"/>
        <w:rPr>
          <w:sz w:val="24"/>
          <w:szCs w:val="24"/>
        </w:rPr>
      </w:pPr>
      <w:r w:rsidRPr="00D754C5">
        <w:rPr>
          <w:sz w:val="24"/>
          <w:szCs w:val="24"/>
        </w:rPr>
        <w:t xml:space="preserve">• грамотно пользоваться правилами культуры татарской разговорной речи в повседневной жизни: в учебе и во внеклассных мероприятиях. </w:t>
      </w:r>
    </w:p>
    <w:p w:rsidR="003D49C4" w:rsidRPr="003005BD" w:rsidRDefault="003D49C4" w:rsidP="00D552B0">
      <w:pPr>
        <w:pStyle w:val="a5"/>
        <w:ind w:left="0" w:firstLine="0"/>
        <w:jc w:val="both"/>
        <w:rPr>
          <w:b/>
          <w:sz w:val="24"/>
          <w:szCs w:val="24"/>
        </w:rPr>
      </w:pPr>
      <w:r w:rsidRPr="003005BD">
        <w:rPr>
          <w:b/>
          <w:sz w:val="24"/>
          <w:szCs w:val="24"/>
        </w:rPr>
        <w:t xml:space="preserve">Выпускник получит возможность научиться: </w:t>
      </w:r>
    </w:p>
    <w:p w:rsidR="003D49C4" w:rsidRPr="003D49C4" w:rsidRDefault="003D49C4" w:rsidP="00D552B0">
      <w:pPr>
        <w:pStyle w:val="a5"/>
        <w:ind w:left="0" w:firstLine="0"/>
        <w:jc w:val="both"/>
        <w:rPr>
          <w:i/>
          <w:sz w:val="24"/>
          <w:szCs w:val="24"/>
        </w:rPr>
      </w:pPr>
      <w:r w:rsidRPr="003D49C4">
        <w:rPr>
          <w:i/>
          <w:sz w:val="24"/>
          <w:szCs w:val="24"/>
        </w:rPr>
        <w:t xml:space="preserve">• показать тесную связь языка с культурой и историей народа через определенные примеры; </w:t>
      </w:r>
    </w:p>
    <w:p w:rsidR="003D49C4" w:rsidRPr="003D49C4" w:rsidRDefault="003D49C4" w:rsidP="00D552B0">
      <w:pPr>
        <w:pStyle w:val="a5"/>
        <w:ind w:left="0" w:firstLine="0"/>
        <w:jc w:val="both"/>
        <w:rPr>
          <w:i/>
          <w:sz w:val="24"/>
          <w:szCs w:val="24"/>
        </w:rPr>
      </w:pPr>
      <w:r w:rsidRPr="003D49C4">
        <w:rPr>
          <w:i/>
          <w:sz w:val="24"/>
          <w:szCs w:val="24"/>
        </w:rPr>
        <w:t>• сравнивать нормы культуры родной речи с правилами культуры речи других народов, живущих в России.</w:t>
      </w:r>
    </w:p>
    <w:p w:rsidR="003D49C4" w:rsidRPr="00DF33D4" w:rsidRDefault="003D49C4" w:rsidP="00D552B0">
      <w:pPr>
        <w:pStyle w:val="a5"/>
        <w:ind w:left="0" w:firstLine="0"/>
        <w:jc w:val="both"/>
        <w:rPr>
          <w:sz w:val="24"/>
          <w:szCs w:val="24"/>
        </w:rPr>
      </w:pPr>
      <w:r>
        <w:rPr>
          <w:sz w:val="24"/>
          <w:szCs w:val="24"/>
        </w:rPr>
        <w:t xml:space="preserve"> </w:t>
      </w:r>
      <w:r w:rsidR="00DF33D4">
        <w:rPr>
          <w:sz w:val="24"/>
          <w:szCs w:val="24"/>
        </w:rPr>
        <w:t xml:space="preserve"> </w:t>
      </w:r>
    </w:p>
    <w:p w:rsidR="0060112E" w:rsidRPr="006473B6" w:rsidRDefault="004106D4" w:rsidP="00D552B0">
      <w:pPr>
        <w:pStyle w:val="1"/>
        <w:numPr>
          <w:ilvl w:val="3"/>
          <w:numId w:val="118"/>
        </w:numPr>
        <w:tabs>
          <w:tab w:val="left" w:pos="993"/>
          <w:tab w:val="left" w:pos="2285"/>
          <w:tab w:val="left" w:pos="9214"/>
        </w:tabs>
        <w:spacing w:before="4" w:line="240" w:lineRule="auto"/>
        <w:ind w:left="284" w:firstLine="283"/>
        <w:jc w:val="both"/>
      </w:pPr>
      <w:bookmarkStart w:id="18" w:name="_TOC_250016"/>
      <w:r w:rsidRPr="006473B6">
        <w:t>Родная</w:t>
      </w:r>
      <w:r w:rsidRPr="006473B6">
        <w:rPr>
          <w:spacing w:val="-1"/>
        </w:rPr>
        <w:t xml:space="preserve"> </w:t>
      </w:r>
      <w:bookmarkEnd w:id="18"/>
      <w:r w:rsidRPr="006473B6">
        <w:t>литература</w:t>
      </w:r>
      <w:r w:rsidR="00AD2A59">
        <w:t xml:space="preserve"> (татарская)</w:t>
      </w:r>
    </w:p>
    <w:p w:rsidR="0060112E" w:rsidRDefault="004106D4" w:rsidP="00D552B0">
      <w:pPr>
        <w:pStyle w:val="1"/>
        <w:numPr>
          <w:ilvl w:val="0"/>
          <w:numId w:val="179"/>
        </w:numPr>
        <w:tabs>
          <w:tab w:val="left" w:pos="993"/>
          <w:tab w:val="left" w:pos="9214"/>
        </w:tabs>
        <w:spacing w:before="70" w:line="240" w:lineRule="auto"/>
        <w:ind w:right="5952"/>
        <w:jc w:val="both"/>
      </w:pPr>
      <w:r w:rsidRPr="006473B6">
        <w:t>класс</w:t>
      </w:r>
    </w:p>
    <w:p w:rsidR="00BE5AB9" w:rsidRPr="006473B6" w:rsidRDefault="00BE5AB9" w:rsidP="00D552B0">
      <w:pPr>
        <w:pStyle w:val="1"/>
        <w:tabs>
          <w:tab w:val="left" w:pos="993"/>
          <w:tab w:val="left" w:pos="9214"/>
        </w:tabs>
        <w:spacing w:before="70" w:line="240" w:lineRule="auto"/>
        <w:ind w:left="0" w:right="5952"/>
        <w:jc w:val="both"/>
      </w:pPr>
      <w:r>
        <w:t xml:space="preserve">       Выпускник научится:</w:t>
      </w:r>
    </w:p>
    <w:p w:rsidR="0060112E" w:rsidRPr="00AD2A59" w:rsidRDefault="004106D4" w:rsidP="00D552B0">
      <w:pPr>
        <w:jc w:val="both"/>
      </w:pPr>
      <w:r w:rsidRPr="00AD2A59">
        <w:t>Иметь представление об устном народном творчестве вообще, и о фольклоре.</w:t>
      </w:r>
    </w:p>
    <w:p w:rsidR="0060112E" w:rsidRPr="00AD2A59" w:rsidRDefault="004106D4" w:rsidP="00D552B0">
      <w:pPr>
        <w:jc w:val="both"/>
      </w:pPr>
      <w:r w:rsidRPr="00AD2A59">
        <w:t>Понимать особенностей произведений фольклора.</w:t>
      </w:r>
    </w:p>
    <w:p w:rsidR="0060112E" w:rsidRPr="00AD2A59" w:rsidRDefault="004106D4" w:rsidP="00D552B0">
      <w:pPr>
        <w:jc w:val="both"/>
      </w:pPr>
      <w:r w:rsidRPr="00AD2A59">
        <w:t>Знать основные жанровые особенности пословиц, поговорок, анекдотов и загадок. Различать пословицы и поговорки. Использовать пословицы и поговорки в устных и письменных высказываниях.</w:t>
      </w:r>
    </w:p>
    <w:p w:rsidR="0060112E" w:rsidRPr="00AD2A59" w:rsidRDefault="004106D4" w:rsidP="00D552B0">
      <w:pPr>
        <w:jc w:val="both"/>
      </w:pPr>
      <w:r w:rsidRPr="00AD2A59">
        <w:t>Ознакомиться и анализировать народные песни.</w:t>
      </w:r>
    </w:p>
    <w:p w:rsidR="0060112E" w:rsidRPr="00AD2A59" w:rsidRDefault="004106D4" w:rsidP="00D552B0">
      <w:pPr>
        <w:jc w:val="both"/>
      </w:pPr>
      <w:r w:rsidRPr="00AD2A59">
        <w:t>Анализировать баит «Сак-Сок». Знать основные жанровые признаки песен и баитов Анализировать легенды и предания. Знать основные жанровые особенности легенд и</w:t>
      </w:r>
      <w:r w:rsidR="001B3548" w:rsidRPr="00AD2A59">
        <w:t xml:space="preserve"> </w:t>
      </w:r>
      <w:r w:rsidRPr="00AD2A59">
        <w:t>преданий. Определять функции исторических событий и мифологических образов в легендах и преданиях.</w:t>
      </w:r>
    </w:p>
    <w:p w:rsidR="0060112E" w:rsidRPr="00AD2A59" w:rsidRDefault="004106D4" w:rsidP="00D552B0">
      <w:pPr>
        <w:jc w:val="both"/>
      </w:pPr>
      <w:r w:rsidRPr="00AD2A59">
        <w:t>Пересказывать самостоятельно прочитанную сказку.</w:t>
      </w:r>
    </w:p>
    <w:p w:rsidR="0060112E" w:rsidRPr="00AD2A59" w:rsidRDefault="004106D4" w:rsidP="00D552B0">
      <w:pPr>
        <w:jc w:val="both"/>
      </w:pPr>
      <w:r w:rsidRPr="00AD2A59">
        <w:t>Различать сказки волшебные, бытовые и сказки о животных. Инсценировать одну из сказок о животных. Выявлять характерные для народных сказок художественные приёмы (постоянные эпитеты, троекратные повторы).</w:t>
      </w:r>
    </w:p>
    <w:p w:rsidR="0060112E" w:rsidRPr="00AD2A59" w:rsidRDefault="001B3548" w:rsidP="00D552B0">
      <w:pPr>
        <w:jc w:val="both"/>
      </w:pPr>
      <w:r w:rsidRPr="00AD2A59">
        <w:t xml:space="preserve">       </w:t>
      </w:r>
      <w:r w:rsidR="004106D4" w:rsidRPr="00AD2A59">
        <w:t>Охарактеризовать героев волшебных сказок. Инсценировать небольшую сказку (по Иметь представление о героическом эпосе татарского народа. Различать сказочных героев и дастанных героев выбору учителя). Написать сказку</w:t>
      </w:r>
    </w:p>
    <w:p w:rsidR="0060112E" w:rsidRPr="00AD2A59" w:rsidRDefault="004106D4" w:rsidP="00D552B0">
      <w:pPr>
        <w:jc w:val="both"/>
      </w:pPr>
      <w:r w:rsidRPr="00AD2A59">
        <w:t>Ознакомление с текстом рассказа Ф. Амирхана. Выразительно читать,определить мифологический сюжет, его тематику, проблематику, идейно-эмоциональное содержание. Проводить диспут. Сопоставлять авторские идеи и персонажей литературных произведений, использующих данный сюжет.</w:t>
      </w:r>
    </w:p>
    <w:p w:rsidR="0060112E" w:rsidRPr="00AD2A59" w:rsidRDefault="004106D4" w:rsidP="00D552B0">
      <w:pPr>
        <w:jc w:val="both"/>
      </w:pPr>
      <w:r w:rsidRPr="00AD2A59">
        <w:t>Выявлять черты фольклорной традиции в литературных произведениях, определять художественные функции фольклорных мотивов, образов, поэтических средств в литературном произведении.</w:t>
      </w:r>
    </w:p>
    <w:p w:rsidR="0060112E" w:rsidRPr="00AD2A59" w:rsidRDefault="004106D4" w:rsidP="00D552B0">
      <w:pPr>
        <w:jc w:val="both"/>
      </w:pPr>
      <w:r w:rsidRPr="00AD2A59">
        <w:t>Анализ поэмы Г. Тукая. Определять авторскую идею и мотивы.</w:t>
      </w:r>
    </w:p>
    <w:p w:rsidR="0060112E" w:rsidRPr="00AD2A59" w:rsidRDefault="004106D4" w:rsidP="00D552B0">
      <w:pPr>
        <w:jc w:val="both"/>
      </w:pPr>
      <w:r w:rsidRPr="00AD2A59">
        <w:t>Оценивать выразительность художественного языка автора. Выучить наизусть отрывок из</w:t>
      </w:r>
      <w:r w:rsidR="00693D0A" w:rsidRPr="00AD2A59">
        <w:t xml:space="preserve"> </w:t>
      </w:r>
      <w:r w:rsidRPr="00AD2A59">
        <w:t>поэмы</w:t>
      </w:r>
      <w:r w:rsidR="001B3548" w:rsidRPr="00AD2A59">
        <w:t>. Анализировать</w:t>
      </w:r>
      <w:r w:rsidR="00693D0A" w:rsidRPr="00AD2A59">
        <w:t xml:space="preserve"> </w:t>
      </w:r>
      <w:r w:rsidR="001B3548" w:rsidRPr="00AD2A59">
        <w:t>произведения. Определить</w:t>
      </w:r>
      <w:r w:rsidR="00693D0A" w:rsidRPr="00AD2A59">
        <w:t xml:space="preserve"> </w:t>
      </w:r>
      <w:r w:rsidR="001B3548" w:rsidRPr="00AD2A59">
        <w:t>жанровые</w:t>
      </w:r>
      <w:r w:rsidR="00693D0A" w:rsidRPr="00AD2A59">
        <w:t xml:space="preserve"> </w:t>
      </w:r>
      <w:r w:rsidR="001B3548" w:rsidRPr="00AD2A59">
        <w:t>особенности п</w:t>
      </w:r>
      <w:r w:rsidRPr="00AD2A59">
        <w:t>ейзажной</w:t>
      </w:r>
      <w:r w:rsidR="00693D0A" w:rsidRPr="00AD2A59">
        <w:t xml:space="preserve"> </w:t>
      </w:r>
      <w:r w:rsidRPr="00AD2A59">
        <w:t>лирики.</w:t>
      </w:r>
    </w:p>
    <w:p w:rsidR="0060112E" w:rsidRPr="00AD2A59" w:rsidRDefault="004106D4" w:rsidP="00D552B0">
      <w:pPr>
        <w:jc w:val="both"/>
      </w:pPr>
      <w:r w:rsidRPr="00AD2A59">
        <w:t>Выявлять признаки лирического рода литературного произведения. Учить наизусть стихотворение («Родной земле»), при чтении обращать внимание на художественные средства живописного описания окружающего мира.Находить олицетворения, противопоставления и эпитеты в стихотворениях.</w:t>
      </w:r>
    </w:p>
    <w:p w:rsidR="0060112E" w:rsidRPr="00AD2A59" w:rsidRDefault="004106D4" w:rsidP="00D552B0">
      <w:pPr>
        <w:jc w:val="both"/>
      </w:pPr>
      <w:r w:rsidRPr="00AD2A59">
        <w:t>Выучить наизусть стихотворение «Родной земле».</w:t>
      </w:r>
    </w:p>
    <w:p w:rsidR="0060112E" w:rsidRPr="00AD2A59" w:rsidRDefault="004106D4" w:rsidP="00D552B0">
      <w:pPr>
        <w:jc w:val="both"/>
      </w:pPr>
      <w:r w:rsidRPr="00AD2A59">
        <w:t>Пересказывать содержание художественного произведения подробно, максимально используя характерные для стиля писателя слова, выражения, синтаксические конструкции. Иметь представление о жанре басни.</w:t>
      </w:r>
    </w:p>
    <w:p w:rsidR="0060112E" w:rsidRPr="00AD2A59" w:rsidRDefault="004106D4" w:rsidP="00D552B0">
      <w:pPr>
        <w:jc w:val="both"/>
      </w:pPr>
      <w:r w:rsidRPr="00AD2A59">
        <w:t>Делать выводы об особенностях художественного мира, сюжетов, проблематики и тематики произведений, адресованных детям.</w:t>
      </w:r>
    </w:p>
    <w:p w:rsidR="0060112E" w:rsidRPr="00AD2A59" w:rsidRDefault="004106D4" w:rsidP="00D552B0">
      <w:pPr>
        <w:jc w:val="both"/>
      </w:pPr>
      <w:r w:rsidRPr="00AD2A59">
        <w:t>Анализировать стихотворение. Показывать, с помощью каких художественных средств формируется образ лирического героя</w:t>
      </w:r>
    </w:p>
    <w:p w:rsidR="0060112E" w:rsidRPr="00AD2A59" w:rsidRDefault="004106D4" w:rsidP="00D552B0">
      <w:pPr>
        <w:jc w:val="both"/>
      </w:pPr>
      <w:r w:rsidRPr="00AD2A59">
        <w:t>Найти ошибки и редактировать черновые варианты собственных письменных работ. Писать аннотации, отзывы и рецензии на литературные произведения.</w:t>
      </w:r>
    </w:p>
    <w:p w:rsidR="0060112E" w:rsidRPr="00AD2A59" w:rsidRDefault="004106D4" w:rsidP="00D552B0">
      <w:pPr>
        <w:jc w:val="both"/>
      </w:pPr>
      <w:r w:rsidRPr="00AD2A59">
        <w:t>Писать контрольное сочинение.</w:t>
      </w:r>
    </w:p>
    <w:p w:rsidR="00BE5AB9" w:rsidRPr="00835A6F" w:rsidRDefault="00BE5AB9" w:rsidP="00D552B0">
      <w:pPr>
        <w:jc w:val="both"/>
        <w:rPr>
          <w:b/>
          <w:sz w:val="24"/>
          <w:szCs w:val="24"/>
        </w:rPr>
      </w:pPr>
      <w:r w:rsidRPr="00835A6F">
        <w:rPr>
          <w:b/>
          <w:sz w:val="24"/>
          <w:szCs w:val="24"/>
        </w:rPr>
        <w:t>Выпускник получит возможность научиться:</w:t>
      </w:r>
    </w:p>
    <w:p w:rsidR="00BE5AB9" w:rsidRPr="00835A6F" w:rsidRDefault="00BE5AB9" w:rsidP="00D552B0">
      <w:pPr>
        <w:jc w:val="both"/>
        <w:rPr>
          <w:i/>
          <w:sz w:val="24"/>
          <w:szCs w:val="24"/>
        </w:rPr>
      </w:pPr>
      <w:r w:rsidRPr="00835A6F">
        <w:rPr>
          <w:i/>
          <w:sz w:val="24"/>
          <w:szCs w:val="24"/>
        </w:rPr>
        <w:t xml:space="preserve"> • 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 </w:t>
      </w:r>
    </w:p>
    <w:p w:rsidR="00BE5AB9" w:rsidRPr="00835A6F" w:rsidRDefault="00BE5AB9" w:rsidP="00D552B0">
      <w:pPr>
        <w:jc w:val="both"/>
        <w:rPr>
          <w:i/>
          <w:sz w:val="24"/>
          <w:szCs w:val="24"/>
        </w:rPr>
      </w:pPr>
      <w:r w:rsidRPr="00835A6F">
        <w:rPr>
          <w:i/>
          <w:sz w:val="24"/>
          <w:szCs w:val="24"/>
        </w:rPr>
        <w:t>• рассказывать о самостоятельно прочитанной сказке,</w:t>
      </w:r>
      <w:r>
        <w:rPr>
          <w:i/>
          <w:sz w:val="24"/>
          <w:szCs w:val="24"/>
        </w:rPr>
        <w:t xml:space="preserve"> предании и легенде</w:t>
      </w:r>
      <w:r w:rsidRPr="00835A6F">
        <w:rPr>
          <w:i/>
          <w:sz w:val="24"/>
          <w:szCs w:val="24"/>
        </w:rPr>
        <w:t xml:space="preserve">, обосновывая свой выбор; </w:t>
      </w:r>
    </w:p>
    <w:p w:rsidR="00BE5AB9" w:rsidRPr="00835A6F" w:rsidRDefault="00BE5AB9" w:rsidP="00D552B0">
      <w:pPr>
        <w:jc w:val="both"/>
        <w:rPr>
          <w:i/>
          <w:sz w:val="24"/>
          <w:szCs w:val="24"/>
        </w:rPr>
      </w:pPr>
      <w:r w:rsidRPr="00835A6F">
        <w:rPr>
          <w:i/>
          <w:sz w:val="24"/>
          <w:szCs w:val="24"/>
        </w:rPr>
        <w:t xml:space="preserve">• сочинять сказку (в том числе и по пословице), и/или придумывать сюжетные линии; </w:t>
      </w:r>
    </w:p>
    <w:p w:rsidR="00BE5AB9" w:rsidRDefault="00BE5AB9" w:rsidP="00D552B0">
      <w:pPr>
        <w:jc w:val="both"/>
        <w:rPr>
          <w:i/>
          <w:sz w:val="24"/>
          <w:szCs w:val="24"/>
        </w:rPr>
      </w:pPr>
      <w:r w:rsidRPr="00835A6F">
        <w:rPr>
          <w:i/>
          <w:sz w:val="24"/>
          <w:szCs w:val="24"/>
        </w:rPr>
        <w:t xml:space="preserve">• сравнивая произведения героического эпоса разных народов (былину и сагу, былину и сказание), определять черты национального характера; </w:t>
      </w:r>
    </w:p>
    <w:p w:rsidR="00BE5AB9" w:rsidRPr="00835A6F" w:rsidRDefault="00BE5AB9" w:rsidP="00D552B0">
      <w:pPr>
        <w:jc w:val="both"/>
        <w:rPr>
          <w:i/>
          <w:sz w:val="24"/>
          <w:szCs w:val="24"/>
        </w:rPr>
      </w:pPr>
      <w:r w:rsidRPr="00835A6F">
        <w:rPr>
          <w:i/>
          <w:sz w:val="24"/>
          <w:szCs w:val="24"/>
        </w:rPr>
        <w:t xml:space="preserve">• выбирать произведения устного народного творчества разных народов для самостоятельного чтения, руководствуясь конкретными целевыми установками; </w:t>
      </w:r>
    </w:p>
    <w:p w:rsidR="00BE5AB9" w:rsidRPr="00BE5AB9" w:rsidRDefault="00BE5AB9" w:rsidP="00D552B0">
      <w:pPr>
        <w:jc w:val="both"/>
        <w:rPr>
          <w:i/>
          <w:sz w:val="24"/>
          <w:szCs w:val="24"/>
        </w:rPr>
      </w:pPr>
      <w:r w:rsidRPr="00835A6F">
        <w:rPr>
          <w:i/>
          <w:sz w:val="24"/>
          <w:szCs w:val="24"/>
        </w:rPr>
        <w:t>• устанавливать связи между фольклорными произведениями разных народов на уровне тематики, проблематики, образов (п</w:t>
      </w:r>
      <w:r>
        <w:rPr>
          <w:i/>
          <w:sz w:val="24"/>
          <w:szCs w:val="24"/>
        </w:rPr>
        <w:t>о принципу сходства и различия);</w:t>
      </w:r>
    </w:p>
    <w:p w:rsidR="0060112E" w:rsidRDefault="004106D4" w:rsidP="00D552B0">
      <w:pPr>
        <w:pStyle w:val="1"/>
        <w:numPr>
          <w:ilvl w:val="0"/>
          <w:numId w:val="179"/>
        </w:numPr>
        <w:tabs>
          <w:tab w:val="left" w:pos="993"/>
          <w:tab w:val="left" w:pos="9214"/>
        </w:tabs>
        <w:spacing w:line="240" w:lineRule="auto"/>
        <w:ind w:right="5952"/>
        <w:jc w:val="both"/>
      </w:pPr>
      <w:r w:rsidRPr="006473B6">
        <w:t>класс</w:t>
      </w:r>
    </w:p>
    <w:p w:rsidR="00BE5AB9" w:rsidRPr="00AD2A59" w:rsidRDefault="00BE5AB9" w:rsidP="00D552B0">
      <w:pPr>
        <w:tabs>
          <w:tab w:val="left" w:pos="284"/>
        </w:tabs>
        <w:jc w:val="both"/>
        <w:rPr>
          <w:b/>
        </w:rPr>
      </w:pPr>
      <w:r w:rsidRPr="00AD2A59">
        <w:rPr>
          <w:b/>
        </w:rPr>
        <w:t>Выпускник научится:</w:t>
      </w:r>
    </w:p>
    <w:p w:rsidR="0060112E" w:rsidRPr="00AD2A59" w:rsidRDefault="00A11D0E" w:rsidP="00D552B0">
      <w:pPr>
        <w:tabs>
          <w:tab w:val="left" w:pos="284"/>
        </w:tabs>
        <w:jc w:val="both"/>
      </w:pPr>
      <w:r w:rsidRPr="00AD2A59">
        <w:t xml:space="preserve">          </w:t>
      </w:r>
      <w:r w:rsidR="004106D4" w:rsidRPr="00AD2A59">
        <w:t>Различать образы рассказчика и повествователя, мифических героев в эпическом произведении. Объяснять метафорическую природу художественного образа, его обобщающее значение и наличие оценочного значения в словесном образе. Выявлять в тексте разные виды художественных образов (образ человека, образ природы, образ времени года, образ животного, образ события, образ предмета).</w:t>
      </w:r>
    </w:p>
    <w:p w:rsidR="0060112E" w:rsidRPr="00AD2A59" w:rsidRDefault="00A11D0E" w:rsidP="00D552B0">
      <w:pPr>
        <w:tabs>
          <w:tab w:val="left" w:pos="284"/>
        </w:tabs>
        <w:jc w:val="both"/>
      </w:pPr>
      <w:r w:rsidRPr="00AD2A59">
        <w:t xml:space="preserve">          </w:t>
      </w:r>
      <w:r w:rsidR="004106D4" w:rsidRPr="00AD2A59">
        <w:t>Выразительно читать тексты. Находить общее и различное в мифологических представлениях</w:t>
      </w:r>
      <w:r w:rsidR="00E564F4" w:rsidRPr="00AD2A59">
        <w:t xml:space="preserve"> </w:t>
      </w:r>
      <w:r w:rsidR="004106D4" w:rsidRPr="00AD2A59">
        <w:t>разных народов о происхождении и устройстве Вселенной и человеческого общества.</w:t>
      </w:r>
    </w:p>
    <w:p w:rsidR="0060112E" w:rsidRPr="00AD2A59" w:rsidRDefault="00A11D0E" w:rsidP="00D552B0">
      <w:pPr>
        <w:tabs>
          <w:tab w:val="left" w:pos="284"/>
        </w:tabs>
        <w:jc w:val="both"/>
      </w:pPr>
      <w:r w:rsidRPr="00AD2A59">
        <w:t xml:space="preserve">            </w:t>
      </w:r>
      <w:r w:rsidR="004106D4" w:rsidRPr="00AD2A59">
        <w:t>Воспринимать художественную условность как специфическую характеристику искусства в различных формах – от правдоподобия до фантастики.</w:t>
      </w:r>
    </w:p>
    <w:p w:rsidR="0060112E" w:rsidRPr="00AD2A59" w:rsidRDefault="00A11D0E" w:rsidP="00D552B0">
      <w:pPr>
        <w:tabs>
          <w:tab w:val="left" w:pos="284"/>
        </w:tabs>
        <w:jc w:val="both"/>
      </w:pPr>
      <w:r w:rsidRPr="00AD2A59">
        <w:t xml:space="preserve">            </w:t>
      </w:r>
      <w:r w:rsidR="004106D4" w:rsidRPr="00AD2A59">
        <w:t>Конспектировать и реферировать источники, необходимые для подготовки индивидуальной школьной исследовательской работы по татарскому просветительству.</w:t>
      </w:r>
    </w:p>
    <w:p w:rsidR="0060112E" w:rsidRPr="00AD2A59" w:rsidRDefault="00A11D0E" w:rsidP="00D552B0">
      <w:pPr>
        <w:tabs>
          <w:tab w:val="left" w:pos="284"/>
        </w:tabs>
        <w:jc w:val="both"/>
      </w:pPr>
      <w:r w:rsidRPr="00AD2A59">
        <w:t xml:space="preserve">            </w:t>
      </w:r>
      <w:r w:rsidR="004106D4" w:rsidRPr="00AD2A59">
        <w:t>Делать выводы об особенностях художественного мира, сюжета, проблематики и тематики произведений. Писать сочинение-повествование. Использовать в письменном тексте изобразительно- выразительные средства (эпитеты, олицетворения, сравнения, метафоры).</w:t>
      </w:r>
    </w:p>
    <w:p w:rsidR="0060112E" w:rsidRPr="00AD2A59" w:rsidRDefault="00A11D0E" w:rsidP="00D552B0">
      <w:pPr>
        <w:tabs>
          <w:tab w:val="left" w:pos="284"/>
        </w:tabs>
        <w:jc w:val="both"/>
      </w:pPr>
      <w:r w:rsidRPr="00AD2A59">
        <w:t xml:space="preserve">          </w:t>
      </w:r>
      <w:r w:rsidR="004106D4" w:rsidRPr="00AD2A59">
        <w:t>Отмечать особенности системы образов. Выступать с развёрнутыми сообщениями, обобщающими такие наблюдения. Письменно оформлять результаты выступления.</w:t>
      </w:r>
    </w:p>
    <w:p w:rsidR="0060112E" w:rsidRPr="00AD2A59" w:rsidRDefault="00A11D0E" w:rsidP="00D552B0">
      <w:pPr>
        <w:tabs>
          <w:tab w:val="left" w:pos="284"/>
        </w:tabs>
        <w:jc w:val="both"/>
      </w:pPr>
      <w:r w:rsidRPr="00AD2A59">
        <w:t xml:space="preserve">           </w:t>
      </w:r>
      <w:r w:rsidR="004106D4" w:rsidRPr="00AD2A59">
        <w:t xml:space="preserve">Владеть такими видами пересказа как сжатый пересказ, пересказ с изменением </w:t>
      </w:r>
      <w:r w:rsidRPr="00AD2A59">
        <w:t xml:space="preserve"> </w:t>
      </w:r>
      <w:r w:rsidR="004106D4" w:rsidRPr="00AD2A59">
        <w:t>лица рассказчика и др. Написать сочинение по повести Тукая.</w:t>
      </w:r>
    </w:p>
    <w:p w:rsidR="0060112E" w:rsidRPr="00AD2A59" w:rsidRDefault="00A11D0E" w:rsidP="00D552B0">
      <w:pPr>
        <w:tabs>
          <w:tab w:val="left" w:pos="284"/>
        </w:tabs>
        <w:jc w:val="both"/>
      </w:pPr>
      <w:r w:rsidRPr="00AD2A59">
        <w:t xml:space="preserve">             </w:t>
      </w:r>
      <w:r w:rsidR="004106D4" w:rsidRPr="00AD2A59">
        <w:t>Находить в тексте Р.Батуллы незнакомые слова и определять их значение. Сформулировать вопросы по тексту произведения. Давать устный или письменный ответ на вопрос по тексту произведения, в том числе с использованием цитирования.</w:t>
      </w:r>
    </w:p>
    <w:p w:rsidR="0060112E" w:rsidRPr="00AD2A59" w:rsidRDefault="00A11D0E" w:rsidP="00D552B0">
      <w:pPr>
        <w:tabs>
          <w:tab w:val="left" w:pos="284"/>
        </w:tabs>
        <w:jc w:val="both"/>
      </w:pPr>
      <w:r w:rsidRPr="00AD2A59">
        <w:t xml:space="preserve">             </w:t>
      </w:r>
      <w:r w:rsidR="004106D4" w:rsidRPr="00AD2A59">
        <w:t>Иметь представление об истории татарского театра, о жизни и творчестве Г. Камала. Знать содержание комедии. Определять тему и идею произведения, пересказывать сюжет, характеризовать персонажей, давать их сравнительные характеристики, определять основной конфликт, группировку образов, основные этапы развития сюжета, характеризовать своеобразие языка драматурга. Писать сочинение с элементами литературоведческого анализа.</w:t>
      </w:r>
    </w:p>
    <w:p w:rsidR="0060112E" w:rsidRPr="00AD2A59" w:rsidRDefault="00A11D0E" w:rsidP="00D552B0">
      <w:pPr>
        <w:tabs>
          <w:tab w:val="left" w:pos="284"/>
        </w:tabs>
        <w:jc w:val="both"/>
      </w:pPr>
      <w:r w:rsidRPr="00AD2A59">
        <w:t xml:space="preserve">           </w:t>
      </w:r>
      <w:r w:rsidR="004106D4" w:rsidRPr="00AD2A59">
        <w:t>Дать оценку комедии в свете общеэстетических характеристик татарской литературы начала ХХ века.</w:t>
      </w:r>
    </w:p>
    <w:p w:rsidR="0060112E" w:rsidRPr="00AD2A59" w:rsidRDefault="00A11D0E" w:rsidP="00D552B0">
      <w:pPr>
        <w:tabs>
          <w:tab w:val="left" w:pos="284"/>
        </w:tabs>
        <w:jc w:val="both"/>
      </w:pPr>
      <w:r w:rsidRPr="00AD2A59">
        <w:t xml:space="preserve">            </w:t>
      </w:r>
      <w:r w:rsidR="004106D4" w:rsidRPr="00AD2A59">
        <w:t>Отличать стихотворную речь от прозаической, находить основные признаки стихотворной речи, характеризовать  отличия  стиха  рифмованного  от нерифмованного.  Определять  виды  рифм и способы рифмовки двусложных и трёхсложных размеров стиха на примере изучаемых стихотворных произведений, созданных в рамках силлабо-тонической системы стихосложения.</w:t>
      </w:r>
    </w:p>
    <w:p w:rsidR="0060112E" w:rsidRPr="00AD2A59" w:rsidRDefault="00A11D0E" w:rsidP="00D552B0">
      <w:pPr>
        <w:tabs>
          <w:tab w:val="left" w:pos="284"/>
        </w:tabs>
        <w:jc w:val="both"/>
      </w:pPr>
      <w:r w:rsidRPr="00AD2A59">
        <w:t xml:space="preserve">            </w:t>
      </w:r>
      <w:r w:rsidR="004106D4" w:rsidRPr="00AD2A59">
        <w:t>Характеризовать ритмико-метрические особенности произведений, читать выразительно. Соотносить образы лирического героя и поэта.</w:t>
      </w:r>
    </w:p>
    <w:p w:rsidR="0060112E" w:rsidRPr="00AD2A59" w:rsidRDefault="00A11D0E" w:rsidP="00D552B0">
      <w:pPr>
        <w:tabs>
          <w:tab w:val="left" w:pos="284"/>
        </w:tabs>
        <w:jc w:val="both"/>
      </w:pPr>
      <w:r w:rsidRPr="00AD2A59">
        <w:t xml:space="preserve">             </w:t>
      </w:r>
      <w:r w:rsidR="004106D4" w:rsidRPr="00AD2A59">
        <w:t>Выучить наизусть стихотворение Дардменда.</w:t>
      </w:r>
    </w:p>
    <w:p w:rsidR="0060112E" w:rsidRPr="00AD2A59" w:rsidRDefault="00A11D0E" w:rsidP="00D552B0">
      <w:pPr>
        <w:tabs>
          <w:tab w:val="left" w:pos="284"/>
        </w:tabs>
        <w:jc w:val="both"/>
      </w:pPr>
      <w:r w:rsidRPr="00AD2A59">
        <w:t xml:space="preserve">             </w:t>
      </w:r>
      <w:r w:rsidR="004106D4" w:rsidRPr="00AD2A59">
        <w:t>Выступать с развёрнутыми письменными сообщениями, обобщающими сделанные наблюдения. Писать контрольное сочинение</w:t>
      </w:r>
      <w:r w:rsidR="00BE5AB9" w:rsidRPr="00AD2A59">
        <w:t>.</w:t>
      </w:r>
    </w:p>
    <w:p w:rsidR="00BE5AB9" w:rsidRDefault="00BE5AB9" w:rsidP="00D552B0">
      <w:pPr>
        <w:pStyle w:val="a3"/>
        <w:tabs>
          <w:tab w:val="left" w:pos="993"/>
          <w:tab w:val="left" w:pos="9214"/>
        </w:tabs>
        <w:ind w:left="284" w:right="471" w:firstLine="283"/>
        <w:jc w:val="both"/>
      </w:pPr>
      <w:r w:rsidRPr="00835A6F">
        <w:rPr>
          <w:b/>
        </w:rPr>
        <w:t>Выпускник получит возможность научиться:</w:t>
      </w:r>
    </w:p>
    <w:p w:rsidR="00BE5AB9" w:rsidRPr="002A7228" w:rsidRDefault="00BE5AB9" w:rsidP="00D552B0">
      <w:pPr>
        <w:jc w:val="both"/>
        <w:rPr>
          <w:i/>
          <w:sz w:val="24"/>
          <w:szCs w:val="24"/>
        </w:rPr>
      </w:pPr>
      <w:r w:rsidRPr="002A7228">
        <w:rPr>
          <w:i/>
          <w:sz w:val="24"/>
          <w:szCs w:val="24"/>
        </w:rPr>
        <w:t xml:space="preserve">• выбирать путь анализа произведения, адекватный жанрово-родовой природе художественного текста; </w:t>
      </w:r>
    </w:p>
    <w:p w:rsidR="00BE5AB9" w:rsidRPr="002A7228" w:rsidRDefault="00BE5AB9" w:rsidP="00D552B0">
      <w:pPr>
        <w:jc w:val="both"/>
        <w:rPr>
          <w:i/>
          <w:sz w:val="24"/>
          <w:szCs w:val="24"/>
        </w:rPr>
      </w:pPr>
      <w:r w:rsidRPr="002A7228">
        <w:rPr>
          <w:i/>
          <w:sz w:val="24"/>
          <w:szCs w:val="24"/>
        </w:rPr>
        <w:t xml:space="preserve">• дифференцировать элементы поэтики художественного текста, видеть их художественную и смысловую функцию; </w:t>
      </w:r>
    </w:p>
    <w:p w:rsidR="00BE5AB9" w:rsidRPr="002A7228" w:rsidRDefault="00BE5AB9" w:rsidP="00D552B0">
      <w:pPr>
        <w:jc w:val="both"/>
        <w:rPr>
          <w:i/>
          <w:sz w:val="24"/>
          <w:szCs w:val="24"/>
        </w:rPr>
      </w:pPr>
      <w:r w:rsidRPr="002A7228">
        <w:rPr>
          <w:i/>
          <w:sz w:val="24"/>
          <w:szCs w:val="24"/>
        </w:rPr>
        <w:t xml:space="preserve">• сопоставлять «чужие» тексты интерпретирующего характера, аргументированно оценивать их; </w:t>
      </w:r>
    </w:p>
    <w:p w:rsidR="00BE5AB9" w:rsidRPr="002A7228" w:rsidRDefault="00BE5AB9" w:rsidP="00D552B0">
      <w:pPr>
        <w:jc w:val="both"/>
        <w:rPr>
          <w:i/>
          <w:sz w:val="24"/>
          <w:szCs w:val="24"/>
        </w:rPr>
      </w:pPr>
      <w:r w:rsidRPr="002A7228">
        <w:rPr>
          <w:i/>
          <w:sz w:val="24"/>
          <w:szCs w:val="24"/>
        </w:rPr>
        <w:t>• оценивать интерпретацию художественного текста, созданную средствами других искусств;</w:t>
      </w:r>
    </w:p>
    <w:p w:rsidR="0060112E" w:rsidRDefault="004106D4" w:rsidP="00D552B0">
      <w:pPr>
        <w:pStyle w:val="1"/>
        <w:numPr>
          <w:ilvl w:val="0"/>
          <w:numId w:val="179"/>
        </w:numPr>
        <w:tabs>
          <w:tab w:val="left" w:pos="993"/>
          <w:tab w:val="left" w:pos="9214"/>
        </w:tabs>
        <w:spacing w:line="240" w:lineRule="auto"/>
        <w:jc w:val="both"/>
      </w:pPr>
      <w:r w:rsidRPr="006473B6">
        <w:t>класс</w:t>
      </w:r>
    </w:p>
    <w:p w:rsidR="00BE5AB9" w:rsidRPr="00AD2A59" w:rsidRDefault="00BE5AB9" w:rsidP="00D552B0">
      <w:pPr>
        <w:tabs>
          <w:tab w:val="left" w:pos="142"/>
        </w:tabs>
        <w:jc w:val="both"/>
        <w:rPr>
          <w:b/>
        </w:rPr>
      </w:pPr>
      <w:r w:rsidRPr="00AD2A59">
        <w:rPr>
          <w:b/>
        </w:rPr>
        <w:t>Выпускник научится:</w:t>
      </w:r>
    </w:p>
    <w:p w:rsidR="00DF33D4" w:rsidRPr="00AD2A59" w:rsidRDefault="00DF33D4" w:rsidP="00D552B0">
      <w:pPr>
        <w:tabs>
          <w:tab w:val="left" w:pos="709"/>
        </w:tabs>
        <w:jc w:val="both"/>
      </w:pPr>
      <w:r w:rsidRPr="00AD2A59">
        <w:t xml:space="preserve">   </w:t>
      </w:r>
      <w:r w:rsidR="004106D4" w:rsidRPr="00AD2A59">
        <w:t>Определять образы лирического героя и автора в лирике, рассказчика и повествователя в эпическом произведении, образы людей и образы природы.</w:t>
      </w:r>
    </w:p>
    <w:p w:rsidR="00DF33D4" w:rsidRPr="00AD2A59" w:rsidRDefault="00DF33D4" w:rsidP="00D552B0">
      <w:pPr>
        <w:tabs>
          <w:tab w:val="left" w:pos="709"/>
        </w:tabs>
        <w:jc w:val="both"/>
      </w:pPr>
      <w:r w:rsidRPr="00AD2A59">
        <w:t xml:space="preserve">  </w:t>
      </w:r>
      <w:r w:rsidR="00A11D0E" w:rsidRPr="00AD2A59">
        <w:t xml:space="preserve"> </w:t>
      </w:r>
      <w:r w:rsidR="004106D4" w:rsidRPr="00AD2A59">
        <w:t>Иметь представление о содержании текста произведения. Выразительно читать фрагменты. Характеризовать сюжет произведения, его тематику, проблематику, идейно-эмоциональное содержание. Учить наизусть одно из авторских отступлений (об Идел-йорт). Писать характеристику главному герою.</w:t>
      </w:r>
    </w:p>
    <w:p w:rsidR="0060112E" w:rsidRPr="00AD2A59" w:rsidRDefault="00A11D0E" w:rsidP="00D552B0">
      <w:pPr>
        <w:tabs>
          <w:tab w:val="left" w:pos="709"/>
        </w:tabs>
        <w:jc w:val="both"/>
      </w:pPr>
      <w:r w:rsidRPr="00AD2A59">
        <w:t xml:space="preserve"> </w:t>
      </w:r>
      <w:r w:rsidR="004106D4" w:rsidRPr="00AD2A59">
        <w:t>Анализировать тексты. Определять особенности жанра. Выступать с развёрнутыми сообщениями, обобщающими такие наблюдения.</w:t>
      </w:r>
    </w:p>
    <w:p w:rsidR="0060112E" w:rsidRPr="00AD2A59" w:rsidRDefault="00DF33D4" w:rsidP="00D552B0">
      <w:pPr>
        <w:tabs>
          <w:tab w:val="left" w:pos="709"/>
        </w:tabs>
        <w:jc w:val="both"/>
      </w:pPr>
      <w:r w:rsidRPr="00AD2A59">
        <w:t xml:space="preserve">   </w:t>
      </w:r>
      <w:r w:rsidR="004106D4" w:rsidRPr="00AD2A59">
        <w:t>Определять тему и идею произведений, пересказывать сюжеты, характеризовать персонажей, давать им сравнительные характеристики, определять основные конфликты, группировку образов, основные этапы развития сюжета, охарактеризовать своеобразие языка писателей.</w:t>
      </w:r>
    </w:p>
    <w:p w:rsidR="0060112E" w:rsidRPr="00AD2A59" w:rsidRDefault="00DF33D4" w:rsidP="00D552B0">
      <w:pPr>
        <w:tabs>
          <w:tab w:val="left" w:pos="709"/>
        </w:tabs>
        <w:jc w:val="both"/>
      </w:pPr>
      <w:r w:rsidRPr="00AD2A59">
        <w:t xml:space="preserve">  </w:t>
      </w:r>
      <w:r w:rsidR="00A11D0E" w:rsidRPr="00AD2A59">
        <w:t xml:space="preserve"> </w:t>
      </w:r>
      <w:r w:rsidR="004106D4" w:rsidRPr="00AD2A59">
        <w:t>Писать сочинение с элементами литературоведческого анализа по произведениям А. Еники и Ш. Камала.</w:t>
      </w:r>
    </w:p>
    <w:p w:rsidR="0060112E" w:rsidRPr="00AD2A59" w:rsidRDefault="00A11D0E" w:rsidP="00D552B0">
      <w:pPr>
        <w:tabs>
          <w:tab w:val="left" w:pos="142"/>
          <w:tab w:val="left" w:pos="426"/>
        </w:tabs>
        <w:jc w:val="both"/>
      </w:pPr>
      <w:r w:rsidRPr="00AD2A59">
        <w:t xml:space="preserve">           </w:t>
      </w:r>
      <w:r w:rsidR="004106D4" w:rsidRPr="00AD2A59">
        <w:t>Отмечать особенности лирического рода. Выделять лирического героя, его чувства- переживания. Самостоятельная работа по творчеству Тукая.</w:t>
      </w:r>
    </w:p>
    <w:p w:rsidR="0060112E" w:rsidRPr="00AD2A59" w:rsidRDefault="00A11D0E" w:rsidP="00D552B0">
      <w:pPr>
        <w:tabs>
          <w:tab w:val="left" w:pos="142"/>
          <w:tab w:val="left" w:pos="426"/>
        </w:tabs>
        <w:jc w:val="both"/>
      </w:pPr>
      <w:r w:rsidRPr="00AD2A59">
        <w:t xml:space="preserve">           </w:t>
      </w:r>
      <w:r w:rsidR="004106D4" w:rsidRPr="00AD2A59">
        <w:t>Анализировать стихотворение. Иметь представление о творчестве поэта. Выявлять черты фольклорной традиции в стихах С. Хакима, определять художественные функции фольклорных мотивов, образов, поэтических средств в литературном произведении.</w:t>
      </w:r>
    </w:p>
    <w:p w:rsidR="0060112E" w:rsidRPr="00AD2A59" w:rsidRDefault="00A11D0E" w:rsidP="00D552B0">
      <w:pPr>
        <w:tabs>
          <w:tab w:val="left" w:pos="142"/>
          <w:tab w:val="left" w:pos="426"/>
        </w:tabs>
        <w:jc w:val="both"/>
      </w:pPr>
      <w:r w:rsidRPr="00AD2A59">
        <w:t xml:space="preserve">            </w:t>
      </w:r>
      <w:r w:rsidR="004106D4" w:rsidRPr="00AD2A59">
        <w:t>Выявлять признаки драматического рода и жанра комедии на примере произведения Г. Исхаки. Характеристика главного героя.</w:t>
      </w:r>
    </w:p>
    <w:p w:rsidR="0060112E" w:rsidRPr="00AD2A59" w:rsidRDefault="00A11D0E" w:rsidP="00D552B0">
      <w:pPr>
        <w:tabs>
          <w:tab w:val="left" w:pos="142"/>
          <w:tab w:val="left" w:pos="426"/>
        </w:tabs>
        <w:jc w:val="both"/>
      </w:pPr>
      <w:r w:rsidRPr="00AD2A59">
        <w:t xml:space="preserve">            </w:t>
      </w:r>
      <w:r w:rsidR="004106D4" w:rsidRPr="00AD2A59">
        <w:t>Выявлять признаки жанра драмы на примере произведения Ш. Хусаинова.</w:t>
      </w:r>
    </w:p>
    <w:p w:rsidR="0060112E" w:rsidRPr="00AD2A59" w:rsidRDefault="00A11D0E" w:rsidP="00D552B0">
      <w:pPr>
        <w:tabs>
          <w:tab w:val="left" w:pos="142"/>
          <w:tab w:val="left" w:pos="426"/>
        </w:tabs>
        <w:jc w:val="both"/>
      </w:pPr>
      <w:r w:rsidRPr="00AD2A59">
        <w:t xml:space="preserve">            </w:t>
      </w:r>
      <w:r w:rsidR="004106D4" w:rsidRPr="00AD2A59">
        <w:t>Новаторство драматургов,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литературы определённой эпохи.</w:t>
      </w:r>
    </w:p>
    <w:p w:rsidR="0060112E" w:rsidRPr="00AD2A59" w:rsidRDefault="00A11D0E" w:rsidP="00D552B0">
      <w:pPr>
        <w:tabs>
          <w:tab w:val="left" w:pos="142"/>
          <w:tab w:val="left" w:pos="426"/>
        </w:tabs>
        <w:jc w:val="both"/>
      </w:pPr>
      <w:r w:rsidRPr="00AD2A59">
        <w:t xml:space="preserve">            </w:t>
      </w:r>
      <w:r w:rsidR="004106D4" w:rsidRPr="00AD2A59">
        <w:t>Написать сочинение по драме Ш. Хусаинова.</w:t>
      </w:r>
    </w:p>
    <w:p w:rsidR="0060112E" w:rsidRPr="00AD2A59" w:rsidRDefault="00A11D0E" w:rsidP="00D552B0">
      <w:pPr>
        <w:tabs>
          <w:tab w:val="left" w:pos="142"/>
          <w:tab w:val="left" w:pos="426"/>
        </w:tabs>
        <w:jc w:val="both"/>
      </w:pPr>
      <w:r w:rsidRPr="00AD2A59">
        <w:t xml:space="preserve">             </w:t>
      </w:r>
      <w:r w:rsidR="004106D4" w:rsidRPr="00AD2A59">
        <w:t>Охарактеризовать сюжет произведения, его тематику, проблематику, идейно-эмоциональное содержание. Владеть такими видами пересказа, как сжатый пересказ, пересказ с изменением лица рассказчика и др. Находить символы, параллелизмы в тексте, определять их функцию.</w:t>
      </w:r>
    </w:p>
    <w:p w:rsidR="0060112E" w:rsidRPr="00AD2A59" w:rsidRDefault="00A11D0E" w:rsidP="00D552B0">
      <w:pPr>
        <w:tabs>
          <w:tab w:val="left" w:pos="142"/>
          <w:tab w:val="left" w:pos="426"/>
        </w:tabs>
        <w:jc w:val="both"/>
      </w:pPr>
      <w:r w:rsidRPr="00AD2A59">
        <w:t xml:space="preserve">             </w:t>
      </w:r>
      <w:r w:rsidR="004106D4" w:rsidRPr="00AD2A59">
        <w:t>Анализировать форму выражения авторской позиции в рассказе.</w:t>
      </w:r>
    </w:p>
    <w:p w:rsidR="0060112E" w:rsidRPr="00AD2A59" w:rsidRDefault="00A11D0E" w:rsidP="00D552B0">
      <w:pPr>
        <w:tabs>
          <w:tab w:val="left" w:pos="142"/>
          <w:tab w:val="left" w:pos="426"/>
        </w:tabs>
        <w:jc w:val="both"/>
      </w:pPr>
      <w:r w:rsidRPr="00AD2A59">
        <w:t xml:space="preserve">             Выступать с </w:t>
      </w:r>
      <w:r w:rsidR="004106D4" w:rsidRPr="00AD2A59">
        <w:t>развёр</w:t>
      </w:r>
      <w:r w:rsidRPr="00AD2A59">
        <w:t xml:space="preserve">нутыми письменными сообщениями, обобщающими </w:t>
      </w:r>
      <w:r w:rsidR="004106D4" w:rsidRPr="00AD2A59">
        <w:t>сделанные наблюдения. Писать контрольное сочинение</w:t>
      </w:r>
      <w:r w:rsidR="00BE5AB9" w:rsidRPr="00AD2A59">
        <w:t>.</w:t>
      </w:r>
    </w:p>
    <w:p w:rsidR="00BE5AB9" w:rsidRDefault="00BE5AB9" w:rsidP="00D552B0">
      <w:pPr>
        <w:pStyle w:val="a3"/>
        <w:tabs>
          <w:tab w:val="left" w:pos="284"/>
          <w:tab w:val="left" w:pos="993"/>
          <w:tab w:val="left" w:pos="9214"/>
        </w:tabs>
        <w:ind w:left="284" w:right="471" w:firstLine="283"/>
        <w:jc w:val="both"/>
        <w:rPr>
          <w:b/>
        </w:rPr>
      </w:pPr>
      <w:r w:rsidRPr="00835A6F">
        <w:rPr>
          <w:b/>
        </w:rPr>
        <w:t>Выпускник получит возможность научиться:</w:t>
      </w:r>
    </w:p>
    <w:p w:rsidR="00BE5AB9" w:rsidRPr="002A7228" w:rsidRDefault="00BE5AB9" w:rsidP="00D552B0">
      <w:pPr>
        <w:jc w:val="both"/>
        <w:rPr>
          <w:i/>
          <w:sz w:val="24"/>
          <w:szCs w:val="24"/>
        </w:rPr>
      </w:pPr>
      <w:r w:rsidRPr="002A7228">
        <w:rPr>
          <w:i/>
          <w:sz w:val="24"/>
          <w:szCs w:val="24"/>
        </w:rPr>
        <w:t xml:space="preserve">• выбирать путь анализа произведения, адекватный жанрово-родовой природе художественного текста; </w:t>
      </w:r>
    </w:p>
    <w:p w:rsidR="00BE5AB9" w:rsidRPr="002A7228" w:rsidRDefault="00BE5AB9" w:rsidP="00D552B0">
      <w:pPr>
        <w:jc w:val="both"/>
        <w:rPr>
          <w:i/>
          <w:sz w:val="24"/>
          <w:szCs w:val="24"/>
        </w:rPr>
      </w:pPr>
      <w:r w:rsidRPr="002A7228">
        <w:rPr>
          <w:i/>
          <w:sz w:val="24"/>
          <w:szCs w:val="24"/>
        </w:rPr>
        <w:t xml:space="preserve">• дифференцировать элементы поэтики художественного текста, видеть их художественную и смысловую функцию; </w:t>
      </w:r>
    </w:p>
    <w:p w:rsidR="00BE5AB9" w:rsidRPr="002A7228" w:rsidRDefault="00BE5AB9" w:rsidP="00D552B0">
      <w:pPr>
        <w:jc w:val="both"/>
        <w:rPr>
          <w:i/>
          <w:sz w:val="24"/>
          <w:szCs w:val="24"/>
        </w:rPr>
      </w:pPr>
      <w:r w:rsidRPr="002A7228">
        <w:rPr>
          <w:i/>
          <w:sz w:val="24"/>
          <w:szCs w:val="24"/>
        </w:rPr>
        <w:t xml:space="preserve">• сопоставлять «чужие» тексты интерпретирующего характера, аргументированно оценивать их; </w:t>
      </w:r>
    </w:p>
    <w:p w:rsidR="00BE5AB9" w:rsidRPr="00BE5AB9" w:rsidRDefault="00BE5AB9" w:rsidP="00D552B0">
      <w:pPr>
        <w:jc w:val="both"/>
        <w:rPr>
          <w:i/>
          <w:sz w:val="24"/>
          <w:szCs w:val="24"/>
        </w:rPr>
      </w:pPr>
      <w:r w:rsidRPr="002A7228">
        <w:rPr>
          <w:i/>
          <w:sz w:val="24"/>
          <w:szCs w:val="24"/>
        </w:rPr>
        <w:t>• оценивать интерпретацию художественного текста, созданную средствами других искусств;</w:t>
      </w:r>
    </w:p>
    <w:p w:rsidR="00BE5AB9" w:rsidRPr="002A7228" w:rsidRDefault="00BE5AB9" w:rsidP="00D552B0">
      <w:pPr>
        <w:jc w:val="both"/>
        <w:rPr>
          <w:i/>
          <w:sz w:val="24"/>
          <w:szCs w:val="24"/>
        </w:rPr>
      </w:pPr>
      <w:r w:rsidRPr="002A7228">
        <w:rPr>
          <w:i/>
          <w:sz w:val="24"/>
          <w:szCs w:val="24"/>
        </w:rPr>
        <w:t xml:space="preserve"> • создавать собственную интерпретацию изученного текста средствами других искусств; </w:t>
      </w:r>
    </w:p>
    <w:p w:rsidR="00BE5AB9" w:rsidRPr="00BE5AB9" w:rsidRDefault="00BE5AB9" w:rsidP="00D552B0">
      <w:pPr>
        <w:jc w:val="both"/>
        <w:rPr>
          <w:i/>
          <w:sz w:val="24"/>
          <w:szCs w:val="24"/>
        </w:rPr>
      </w:pPr>
      <w:r w:rsidRPr="002A7228">
        <w:rPr>
          <w:i/>
          <w:sz w:val="24"/>
          <w:szCs w:val="24"/>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60112E" w:rsidRDefault="004106D4" w:rsidP="00D552B0">
      <w:pPr>
        <w:pStyle w:val="1"/>
        <w:numPr>
          <w:ilvl w:val="0"/>
          <w:numId w:val="179"/>
        </w:numPr>
        <w:tabs>
          <w:tab w:val="left" w:pos="993"/>
          <w:tab w:val="left" w:pos="9214"/>
        </w:tabs>
        <w:spacing w:before="6" w:line="240" w:lineRule="auto"/>
        <w:jc w:val="both"/>
      </w:pPr>
      <w:r w:rsidRPr="006473B6">
        <w:t>класс</w:t>
      </w:r>
    </w:p>
    <w:p w:rsidR="00BE5AB9" w:rsidRPr="00AD2A59" w:rsidRDefault="00BE5AB9" w:rsidP="00D552B0">
      <w:pPr>
        <w:ind w:firstLine="284"/>
        <w:jc w:val="both"/>
      </w:pPr>
      <w:r w:rsidRPr="00AD2A59">
        <w:t>Выпускник научится:</w:t>
      </w:r>
    </w:p>
    <w:p w:rsidR="0060112E" w:rsidRPr="00AD2A59" w:rsidRDefault="004106D4" w:rsidP="00D552B0">
      <w:pPr>
        <w:ind w:firstLine="284"/>
        <w:jc w:val="both"/>
      </w:pPr>
      <w:r w:rsidRPr="00AD2A59">
        <w:t>Различать роды и жанры</w:t>
      </w:r>
    </w:p>
    <w:p w:rsidR="0060112E" w:rsidRPr="00AD2A59" w:rsidRDefault="004106D4" w:rsidP="00D552B0">
      <w:pPr>
        <w:ind w:firstLine="284"/>
        <w:jc w:val="both"/>
      </w:pPr>
      <w:r w:rsidRPr="00AD2A59">
        <w:t>Выразительно читать стихотворение, выделить назидание поэта. Выявлять в тексте разные виды художественных образов.</w:t>
      </w:r>
    </w:p>
    <w:p w:rsidR="0060112E" w:rsidRPr="00AD2A59" w:rsidRDefault="004106D4" w:rsidP="00D552B0">
      <w:pPr>
        <w:ind w:firstLine="284"/>
        <w:jc w:val="both"/>
      </w:pPr>
      <w:r w:rsidRPr="00AD2A59">
        <w:t>Выделять назидательность как одну из основных традиций национальной литературы. Анализировать повесть М. Акъегета, охарактеризовать персонажей. Написать сочинение.</w:t>
      </w:r>
    </w:p>
    <w:p w:rsidR="0060112E" w:rsidRPr="00AD2A59" w:rsidRDefault="004106D4" w:rsidP="00D552B0">
      <w:pPr>
        <w:ind w:firstLine="284"/>
        <w:jc w:val="both"/>
      </w:pPr>
      <w:r w:rsidRPr="00AD2A59">
        <w:t>Сопоставлять стихотворения Мухаммедьяра и М. Гафури с точки зрения основных мотивов и авторской позиции.</w:t>
      </w:r>
    </w:p>
    <w:p w:rsidR="0060112E" w:rsidRPr="00AD2A59" w:rsidRDefault="004106D4" w:rsidP="00D552B0">
      <w:pPr>
        <w:ind w:firstLine="284"/>
        <w:jc w:val="both"/>
      </w:pPr>
      <w:r w:rsidRPr="00AD2A59">
        <w:t>Отмечать особенности формирования различных форм психологизма в татарской литературе начала ХХ века. Воспринимать психологизм как специфическую характеристику искусства.</w:t>
      </w:r>
    </w:p>
    <w:p w:rsidR="0060112E" w:rsidRPr="00AD2A59" w:rsidRDefault="004106D4" w:rsidP="00D552B0">
      <w:pPr>
        <w:ind w:firstLine="284"/>
        <w:jc w:val="both"/>
      </w:pPr>
      <w:r w:rsidRPr="00AD2A59">
        <w:t>Анализировать произведения. Определить виды психологизма, средства психологизма.</w:t>
      </w:r>
    </w:p>
    <w:p w:rsidR="0060112E" w:rsidRPr="00AD2A59" w:rsidRDefault="004106D4" w:rsidP="00D552B0">
      <w:pPr>
        <w:ind w:firstLine="284"/>
        <w:jc w:val="both"/>
      </w:pPr>
      <w:r w:rsidRPr="00AD2A59">
        <w:t>Выявлять черты романтической традиции в литературных произведениях, определять художественные функции фольклорных мотивов, образов, поэтических средств в литературном произведении.</w:t>
      </w:r>
    </w:p>
    <w:p w:rsidR="0060112E" w:rsidRPr="00AD2A59" w:rsidRDefault="004106D4" w:rsidP="00D552B0">
      <w:pPr>
        <w:ind w:firstLine="284"/>
        <w:jc w:val="both"/>
      </w:pPr>
      <w:r w:rsidRPr="00AD2A59">
        <w:t>Написать сочинение по повести Г. Кутуя. Выучить наизусть отрывок поэмы Х. Такташа.</w:t>
      </w:r>
    </w:p>
    <w:p w:rsidR="0060112E" w:rsidRPr="00AD2A59" w:rsidRDefault="004106D4" w:rsidP="00D552B0">
      <w:pPr>
        <w:ind w:firstLine="284"/>
        <w:jc w:val="both"/>
      </w:pPr>
      <w:r w:rsidRPr="00AD2A59">
        <w:t>Читать выразительно произведение с учётом его жанровой специфики, литературоведческий анализ.</w:t>
      </w:r>
    </w:p>
    <w:p w:rsidR="0060112E" w:rsidRPr="00AD2A59" w:rsidRDefault="004106D4" w:rsidP="00D552B0">
      <w:pPr>
        <w:ind w:firstLine="284"/>
        <w:jc w:val="both"/>
      </w:pPr>
      <w:r w:rsidRPr="00AD2A59">
        <w:t>Анализировать повесть, охарактеризовать главного героя. Написать сочинение. Иметь представление о творчестве Р. Файзуллина. Самостоятельно подбирать стихотворения поэта, созвучные с данным стихотворением.</w:t>
      </w:r>
    </w:p>
    <w:p w:rsidR="0060112E" w:rsidRPr="00AD2A59" w:rsidRDefault="004106D4" w:rsidP="00D552B0">
      <w:pPr>
        <w:ind w:firstLine="284"/>
        <w:jc w:val="both"/>
      </w:pPr>
      <w:r w:rsidRPr="00AD2A59">
        <w:t>Иметь представление о творчестве Т. Миннуллина. Анализировать драму. Написать сочинение.</w:t>
      </w:r>
    </w:p>
    <w:p w:rsidR="0060112E" w:rsidRPr="00AD2A59" w:rsidRDefault="004106D4" w:rsidP="00D552B0">
      <w:pPr>
        <w:ind w:firstLine="284"/>
        <w:jc w:val="both"/>
      </w:pPr>
      <w:r w:rsidRPr="00AD2A59">
        <w:t>Анализировать стихотворения М. Аглямова. Самостоятельно подбирать стихотворения поэта, созвучные с данным стихотворением.</w:t>
      </w:r>
    </w:p>
    <w:p w:rsidR="00BE5AB9" w:rsidRPr="00AD2A59" w:rsidRDefault="004106D4" w:rsidP="00D552B0">
      <w:pPr>
        <w:ind w:firstLine="284"/>
        <w:jc w:val="both"/>
      </w:pPr>
      <w:r w:rsidRPr="00AD2A59">
        <w:t>Писать контрольное сочинение</w:t>
      </w:r>
      <w:r w:rsidR="00BE5AB9" w:rsidRPr="00AD2A59">
        <w:t xml:space="preserve">. </w:t>
      </w:r>
    </w:p>
    <w:p w:rsidR="00BE5AB9" w:rsidRDefault="00BE5AB9" w:rsidP="00D552B0">
      <w:pPr>
        <w:pStyle w:val="a3"/>
        <w:tabs>
          <w:tab w:val="left" w:pos="993"/>
          <w:tab w:val="left" w:pos="9214"/>
        </w:tabs>
        <w:ind w:left="0" w:right="471" w:firstLine="142"/>
        <w:jc w:val="both"/>
        <w:rPr>
          <w:b/>
        </w:rPr>
      </w:pPr>
      <w:r w:rsidRPr="00835A6F">
        <w:rPr>
          <w:b/>
        </w:rPr>
        <w:t>Выпускник получит возможность научиться:</w:t>
      </w:r>
    </w:p>
    <w:p w:rsidR="00BE5AB9" w:rsidRPr="002A7228" w:rsidRDefault="00BE5AB9" w:rsidP="00D552B0">
      <w:pPr>
        <w:jc w:val="both"/>
        <w:rPr>
          <w:i/>
          <w:sz w:val="24"/>
          <w:szCs w:val="24"/>
        </w:rPr>
      </w:pPr>
      <w:r w:rsidRPr="002A7228">
        <w:rPr>
          <w:i/>
          <w:sz w:val="24"/>
          <w:szCs w:val="24"/>
        </w:rPr>
        <w:t xml:space="preserve">• выбирать путь анализа произведения, адекватный жанрово-родовой природе художественного текста; </w:t>
      </w:r>
    </w:p>
    <w:p w:rsidR="00BE5AB9" w:rsidRPr="002A7228" w:rsidRDefault="00BE5AB9" w:rsidP="00D552B0">
      <w:pPr>
        <w:jc w:val="both"/>
        <w:rPr>
          <w:i/>
          <w:sz w:val="24"/>
          <w:szCs w:val="24"/>
        </w:rPr>
      </w:pPr>
      <w:r w:rsidRPr="002A7228">
        <w:rPr>
          <w:i/>
          <w:sz w:val="24"/>
          <w:szCs w:val="24"/>
        </w:rPr>
        <w:t xml:space="preserve">• дифференцировать элементы поэтики художественного текста, видеть их художественную и смысловую функцию; </w:t>
      </w:r>
    </w:p>
    <w:p w:rsidR="00BE5AB9" w:rsidRPr="002A7228" w:rsidRDefault="00BE5AB9" w:rsidP="00D552B0">
      <w:pPr>
        <w:jc w:val="both"/>
        <w:rPr>
          <w:i/>
          <w:sz w:val="24"/>
          <w:szCs w:val="24"/>
        </w:rPr>
      </w:pPr>
      <w:r w:rsidRPr="002A7228">
        <w:rPr>
          <w:i/>
          <w:sz w:val="24"/>
          <w:szCs w:val="24"/>
        </w:rPr>
        <w:t xml:space="preserve">• сопоставлять «чужие» тексты интерпретирующего характера, аргументированно оценивать их; </w:t>
      </w:r>
    </w:p>
    <w:p w:rsidR="00BE5AB9" w:rsidRPr="00BE5AB9" w:rsidRDefault="00BE5AB9" w:rsidP="00D552B0">
      <w:pPr>
        <w:jc w:val="both"/>
        <w:rPr>
          <w:i/>
          <w:sz w:val="24"/>
          <w:szCs w:val="24"/>
        </w:rPr>
      </w:pPr>
      <w:r w:rsidRPr="002A7228">
        <w:rPr>
          <w:i/>
          <w:sz w:val="24"/>
          <w:szCs w:val="24"/>
        </w:rPr>
        <w:t>• оценивать интерпретацию художественного текста, созданную средствами других искусств;</w:t>
      </w:r>
    </w:p>
    <w:p w:rsidR="00BE5AB9" w:rsidRPr="002A7228" w:rsidRDefault="00BE5AB9" w:rsidP="00D552B0">
      <w:pPr>
        <w:jc w:val="both"/>
        <w:rPr>
          <w:i/>
          <w:sz w:val="24"/>
          <w:szCs w:val="24"/>
        </w:rPr>
      </w:pPr>
      <w:r w:rsidRPr="002A7228">
        <w:rPr>
          <w:i/>
          <w:sz w:val="24"/>
          <w:szCs w:val="24"/>
        </w:rPr>
        <w:t xml:space="preserve"> • создавать собственную интерпретацию изученного текста средствами других искусств; </w:t>
      </w:r>
    </w:p>
    <w:p w:rsidR="00BE5AB9" w:rsidRPr="002A7228" w:rsidRDefault="00BE5AB9" w:rsidP="00D552B0">
      <w:pPr>
        <w:jc w:val="both"/>
        <w:rPr>
          <w:i/>
          <w:sz w:val="24"/>
          <w:szCs w:val="24"/>
        </w:rPr>
      </w:pPr>
      <w:r w:rsidRPr="002A7228">
        <w:rPr>
          <w:i/>
          <w:sz w:val="24"/>
          <w:szCs w:val="24"/>
        </w:rPr>
        <w:t>•</w:t>
      </w:r>
      <w:r>
        <w:rPr>
          <w:i/>
          <w:sz w:val="24"/>
          <w:szCs w:val="24"/>
        </w:rPr>
        <w:t xml:space="preserve"> сопоставлять произведения родн</w:t>
      </w:r>
      <w:r w:rsidRPr="002A7228">
        <w:rPr>
          <w:i/>
          <w:sz w:val="24"/>
          <w:szCs w:val="24"/>
        </w:rPr>
        <w:t xml:space="preserve">ой и </w:t>
      </w:r>
      <w:r>
        <w:rPr>
          <w:i/>
          <w:sz w:val="24"/>
          <w:szCs w:val="24"/>
        </w:rPr>
        <w:t>русской</w:t>
      </w:r>
      <w:r w:rsidRPr="002A7228">
        <w:rPr>
          <w:i/>
          <w:sz w:val="24"/>
          <w:szCs w:val="24"/>
        </w:rPr>
        <w:t xml:space="preserve"> литературы самостоятельно (или под руководством учителя), определяя линии сопоставления, выбирая аспект для сопоставительного анализа; </w:t>
      </w:r>
    </w:p>
    <w:p w:rsidR="00BE5AB9" w:rsidRPr="00BE5AB9" w:rsidRDefault="00BE5AB9" w:rsidP="00D552B0">
      <w:pPr>
        <w:jc w:val="both"/>
        <w:rPr>
          <w:i/>
          <w:sz w:val="24"/>
          <w:szCs w:val="24"/>
        </w:rPr>
      </w:pPr>
      <w:r w:rsidRPr="002A7228">
        <w:rPr>
          <w:i/>
          <w:sz w:val="24"/>
          <w:szCs w:val="24"/>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60112E" w:rsidRDefault="004106D4" w:rsidP="00D552B0">
      <w:pPr>
        <w:pStyle w:val="1"/>
        <w:numPr>
          <w:ilvl w:val="0"/>
          <w:numId w:val="179"/>
        </w:numPr>
        <w:tabs>
          <w:tab w:val="left" w:pos="993"/>
          <w:tab w:val="left" w:pos="9214"/>
        </w:tabs>
        <w:spacing w:line="240" w:lineRule="auto"/>
        <w:jc w:val="both"/>
      </w:pPr>
      <w:r w:rsidRPr="006473B6">
        <w:t>класс</w:t>
      </w:r>
    </w:p>
    <w:p w:rsidR="00BE5AB9" w:rsidRPr="00AD2A59" w:rsidRDefault="00BE5AB9" w:rsidP="00D552B0">
      <w:pPr>
        <w:ind w:firstLine="284"/>
        <w:jc w:val="both"/>
      </w:pPr>
      <w:r w:rsidRPr="00AD2A59">
        <w:t>Выпускник научится:</w:t>
      </w:r>
    </w:p>
    <w:p w:rsidR="0060112E" w:rsidRPr="00AD2A59" w:rsidRDefault="004106D4" w:rsidP="00D552B0">
      <w:pPr>
        <w:ind w:firstLine="284"/>
        <w:jc w:val="both"/>
      </w:pPr>
      <w:r w:rsidRPr="00AD2A59">
        <w:t>Иметь представление о художественной литературе как одного из видов искусства, об образной природе, гносеологических возможностях.</w:t>
      </w:r>
    </w:p>
    <w:p w:rsidR="0060112E" w:rsidRPr="00AD2A59" w:rsidRDefault="004106D4" w:rsidP="00D552B0">
      <w:pPr>
        <w:ind w:firstLine="284"/>
        <w:jc w:val="both"/>
      </w:pPr>
      <w:r w:rsidRPr="00AD2A59">
        <w:t>Иметь представление о древней и средневековой тюрко-татарской литературе, о главных этапах развития, видных представителях</w:t>
      </w:r>
    </w:p>
    <w:p w:rsidR="0060112E" w:rsidRPr="00AD2A59" w:rsidRDefault="004106D4" w:rsidP="00D552B0">
      <w:pPr>
        <w:ind w:firstLine="284"/>
        <w:jc w:val="both"/>
      </w:pPr>
      <w:r w:rsidRPr="00AD2A59">
        <w:t>Иметь представление о татарском просветительстве, о видных представителях просветительского движения, об их жизни и деятельности.</w:t>
      </w:r>
    </w:p>
    <w:p w:rsidR="0060112E" w:rsidRPr="00AD2A59" w:rsidRDefault="004106D4" w:rsidP="00D552B0">
      <w:pPr>
        <w:ind w:firstLine="284"/>
        <w:jc w:val="both"/>
      </w:pPr>
      <w:r w:rsidRPr="00AD2A59">
        <w:t>Знать об особенностях реалистической поэзии, иметь представление о творчестве Г. Кандалый, М. Акмуллы.</w:t>
      </w:r>
    </w:p>
    <w:p w:rsidR="0060112E" w:rsidRPr="00AD2A59" w:rsidRDefault="004106D4" w:rsidP="00D552B0">
      <w:pPr>
        <w:ind w:firstLine="284"/>
        <w:jc w:val="both"/>
      </w:pPr>
      <w:r w:rsidRPr="00AD2A59">
        <w:t>Знать о процессе жанрообразования в татарской литературе данного периода. Анализировать роман З. Бигиева. Написать сочинение</w:t>
      </w:r>
    </w:p>
    <w:p w:rsidR="0060112E" w:rsidRPr="00AD2A59" w:rsidRDefault="004106D4" w:rsidP="00D552B0">
      <w:pPr>
        <w:ind w:firstLine="284"/>
        <w:jc w:val="both"/>
      </w:pPr>
      <w:r w:rsidRPr="00AD2A59">
        <w:t>Иметь представление о возрождении татарской литературы в начале ХХ века. Анализировать повесть «Хаят» Ф. Амирхана. Знать жизнь и творчество Ф. Амирхана. Проводить диспут по проблематике повести. Оценивать стиль писателя. Написать сочинение.</w:t>
      </w:r>
    </w:p>
    <w:p w:rsidR="0060112E" w:rsidRPr="00AD2A59" w:rsidRDefault="004106D4" w:rsidP="00D552B0">
      <w:pPr>
        <w:ind w:firstLine="284"/>
        <w:jc w:val="both"/>
      </w:pPr>
      <w:r w:rsidRPr="00AD2A59">
        <w:t>Иметь представление об истории татарского театра и драмы. Анализировать текст комедии.</w:t>
      </w:r>
    </w:p>
    <w:p w:rsidR="0060112E" w:rsidRPr="00AD2A59" w:rsidRDefault="004106D4" w:rsidP="00D552B0">
      <w:pPr>
        <w:ind w:firstLine="284"/>
        <w:jc w:val="both"/>
      </w:pPr>
      <w:r w:rsidRPr="00AD2A59">
        <w:t>Ознакомиться с театральной постановкой «Банкрот»а.</w:t>
      </w:r>
    </w:p>
    <w:p w:rsidR="0060112E" w:rsidRPr="00AD2A59" w:rsidRDefault="004106D4" w:rsidP="00D552B0">
      <w:pPr>
        <w:ind w:firstLine="284"/>
        <w:jc w:val="both"/>
      </w:pPr>
      <w:r w:rsidRPr="00AD2A59">
        <w:t>Иметь представление о литературном процессе после 1917 года. Охарактеризовать романную традицию в татарской литературе. Анализировать роман М. Галяу. Иметь представление о творчестве и трагической судьбе М. Галяу.</w:t>
      </w:r>
    </w:p>
    <w:p w:rsidR="0060112E" w:rsidRPr="00AD2A59" w:rsidRDefault="004106D4" w:rsidP="00D552B0">
      <w:pPr>
        <w:ind w:firstLine="284"/>
        <w:jc w:val="both"/>
      </w:pPr>
      <w:r w:rsidRPr="00AD2A59">
        <w:t>Иметь представление о татарской литературе в период Великой Отечественной войны. Классифицировать основные направления развития литературного процесса. Анализировать тексты. Знать жизнь и творчество М. Джалиля.</w:t>
      </w:r>
    </w:p>
    <w:p w:rsidR="0060112E" w:rsidRPr="00AD2A59" w:rsidRDefault="004106D4" w:rsidP="00D552B0">
      <w:pPr>
        <w:ind w:firstLine="284"/>
        <w:jc w:val="both"/>
      </w:pPr>
      <w:r w:rsidRPr="00AD2A59">
        <w:t>Знать жизнь и творчество Х. Туфана. Анализировать тексты. Иметь представление о состоянии татарской поэзии послевоенных лет. Написать сочинение.</w:t>
      </w:r>
    </w:p>
    <w:p w:rsidR="0060112E" w:rsidRPr="00AD2A59" w:rsidRDefault="004106D4" w:rsidP="00D552B0">
      <w:pPr>
        <w:ind w:firstLine="284"/>
        <w:jc w:val="both"/>
      </w:pPr>
      <w:r w:rsidRPr="00AD2A59">
        <w:t>Иметь представление о татарской литературе второй пол.ХХ века. Анализировать повесть А. Гилязова. Охарактеризовать образ Бибинур.</w:t>
      </w:r>
    </w:p>
    <w:p w:rsidR="0060112E" w:rsidRPr="00AD2A59" w:rsidRDefault="004106D4" w:rsidP="00D552B0">
      <w:pPr>
        <w:ind w:firstLine="284"/>
        <w:jc w:val="both"/>
      </w:pPr>
      <w:r w:rsidRPr="00AD2A59">
        <w:t>Анализировать роман Н. Фаттаха. Знать жанровые признаки исторического романа.</w:t>
      </w:r>
    </w:p>
    <w:p w:rsidR="0060112E" w:rsidRPr="00AD2A59" w:rsidRDefault="004106D4" w:rsidP="00D552B0">
      <w:pPr>
        <w:ind w:firstLine="284"/>
        <w:jc w:val="both"/>
      </w:pPr>
      <w:r w:rsidRPr="00AD2A59">
        <w:t>Иметь</w:t>
      </w:r>
      <w:r w:rsidR="00A11D0E" w:rsidRPr="00AD2A59">
        <w:t xml:space="preserve"> представление</w:t>
      </w:r>
      <w:r w:rsidR="00A11D0E" w:rsidRPr="00AD2A59">
        <w:tab/>
        <w:t xml:space="preserve">о </w:t>
      </w:r>
      <w:r w:rsidRPr="00AD2A59">
        <w:t>состоянии</w:t>
      </w:r>
      <w:r w:rsidRPr="00AD2A59">
        <w:tab/>
        <w:t>татарс</w:t>
      </w:r>
      <w:r w:rsidR="00A11D0E" w:rsidRPr="00AD2A59">
        <w:t>кой</w:t>
      </w:r>
      <w:r w:rsidR="00A11D0E" w:rsidRPr="00AD2A59">
        <w:tab/>
        <w:t>литературы</w:t>
      </w:r>
      <w:r w:rsidR="00A11D0E" w:rsidRPr="00AD2A59">
        <w:tab/>
        <w:t>на</w:t>
      </w:r>
      <w:r w:rsidR="00A11D0E" w:rsidRPr="00AD2A59">
        <w:tab/>
        <w:t xml:space="preserve">рубеже ХХ-ХХ1 вв. </w:t>
      </w:r>
      <w:r w:rsidRPr="00AD2A59">
        <w:t>Анализ стихотворений Зульфата</w:t>
      </w:r>
      <w:r w:rsidR="00A11D0E" w:rsidRPr="00AD2A59">
        <w:t xml:space="preserve"> </w:t>
      </w:r>
      <w:r w:rsidRPr="00AD2A59">
        <w:t>Анализировать роман Ф. Садриева. Написать сочинение. Анализировать драму. Охарактеризовать основное действие пьесы. Написать контрольное сочинение</w:t>
      </w:r>
    </w:p>
    <w:p w:rsidR="00BE5AB9" w:rsidRDefault="00BE5AB9" w:rsidP="00D552B0">
      <w:pPr>
        <w:pStyle w:val="a3"/>
        <w:tabs>
          <w:tab w:val="left" w:pos="993"/>
          <w:tab w:val="left" w:pos="9214"/>
        </w:tabs>
        <w:ind w:left="284" w:right="471" w:firstLine="283"/>
        <w:jc w:val="both"/>
        <w:rPr>
          <w:b/>
        </w:rPr>
      </w:pPr>
      <w:r w:rsidRPr="00835A6F">
        <w:rPr>
          <w:b/>
        </w:rPr>
        <w:t>Выпускник получит возможность научиться:</w:t>
      </w:r>
    </w:p>
    <w:p w:rsidR="00BE5AB9" w:rsidRPr="002A7228" w:rsidRDefault="00BE5AB9" w:rsidP="00D552B0">
      <w:pPr>
        <w:jc w:val="both"/>
        <w:rPr>
          <w:i/>
          <w:sz w:val="24"/>
          <w:szCs w:val="24"/>
        </w:rPr>
      </w:pPr>
      <w:r w:rsidRPr="002A7228">
        <w:rPr>
          <w:i/>
          <w:sz w:val="24"/>
          <w:szCs w:val="24"/>
        </w:rPr>
        <w:t xml:space="preserve">• выбирать путь анализа произведения, адекватный жанрово-родовой природе художественного текста; </w:t>
      </w:r>
    </w:p>
    <w:p w:rsidR="00BE5AB9" w:rsidRPr="002A7228" w:rsidRDefault="00BE5AB9" w:rsidP="00D552B0">
      <w:pPr>
        <w:jc w:val="both"/>
        <w:rPr>
          <w:i/>
          <w:sz w:val="24"/>
          <w:szCs w:val="24"/>
        </w:rPr>
      </w:pPr>
      <w:r w:rsidRPr="002A7228">
        <w:rPr>
          <w:i/>
          <w:sz w:val="24"/>
          <w:szCs w:val="24"/>
        </w:rPr>
        <w:t xml:space="preserve">• дифференцировать элементы поэтики художественного текста, видеть их художественную и смысловую функцию; </w:t>
      </w:r>
    </w:p>
    <w:p w:rsidR="00BE5AB9" w:rsidRPr="002A7228" w:rsidRDefault="00BE5AB9" w:rsidP="00D552B0">
      <w:pPr>
        <w:jc w:val="both"/>
        <w:rPr>
          <w:i/>
          <w:sz w:val="24"/>
          <w:szCs w:val="24"/>
        </w:rPr>
      </w:pPr>
      <w:r w:rsidRPr="002A7228">
        <w:rPr>
          <w:i/>
          <w:sz w:val="24"/>
          <w:szCs w:val="24"/>
        </w:rPr>
        <w:t xml:space="preserve">• сопоставлять «чужие» тексты интерпретирующего характера, аргументированно оценивать их; </w:t>
      </w:r>
    </w:p>
    <w:p w:rsidR="00BE5AB9" w:rsidRPr="00BE5AB9" w:rsidRDefault="00BE5AB9" w:rsidP="00D552B0">
      <w:pPr>
        <w:jc w:val="both"/>
        <w:rPr>
          <w:i/>
          <w:sz w:val="24"/>
          <w:szCs w:val="24"/>
        </w:rPr>
      </w:pPr>
      <w:r w:rsidRPr="002A7228">
        <w:rPr>
          <w:i/>
          <w:sz w:val="24"/>
          <w:szCs w:val="24"/>
        </w:rPr>
        <w:t>• оценивать интерпретацию художественного текста, созданную средствами других искусств;</w:t>
      </w:r>
    </w:p>
    <w:p w:rsidR="00BE5AB9" w:rsidRPr="002A7228" w:rsidRDefault="00BE5AB9" w:rsidP="00D552B0">
      <w:pPr>
        <w:jc w:val="both"/>
        <w:rPr>
          <w:i/>
          <w:sz w:val="24"/>
          <w:szCs w:val="24"/>
        </w:rPr>
      </w:pPr>
      <w:r w:rsidRPr="002A7228">
        <w:rPr>
          <w:i/>
          <w:sz w:val="24"/>
          <w:szCs w:val="24"/>
        </w:rPr>
        <w:t xml:space="preserve"> • создавать собственную интерпретацию изученного текста средствами других искусств; </w:t>
      </w:r>
    </w:p>
    <w:p w:rsidR="00BE5AB9" w:rsidRPr="002A7228" w:rsidRDefault="00BE5AB9" w:rsidP="00D552B0">
      <w:pPr>
        <w:jc w:val="both"/>
        <w:rPr>
          <w:i/>
          <w:sz w:val="24"/>
          <w:szCs w:val="24"/>
        </w:rPr>
      </w:pPr>
      <w:r w:rsidRPr="002A7228">
        <w:rPr>
          <w:i/>
          <w:sz w:val="24"/>
          <w:szCs w:val="24"/>
        </w:rPr>
        <w:t>•</w:t>
      </w:r>
      <w:r>
        <w:rPr>
          <w:i/>
          <w:sz w:val="24"/>
          <w:szCs w:val="24"/>
        </w:rPr>
        <w:t xml:space="preserve"> сопоставлять произведения родн</w:t>
      </w:r>
      <w:r w:rsidRPr="002A7228">
        <w:rPr>
          <w:i/>
          <w:sz w:val="24"/>
          <w:szCs w:val="24"/>
        </w:rPr>
        <w:t xml:space="preserve">ой и </w:t>
      </w:r>
      <w:r>
        <w:rPr>
          <w:i/>
          <w:sz w:val="24"/>
          <w:szCs w:val="24"/>
        </w:rPr>
        <w:t>русской</w:t>
      </w:r>
      <w:r w:rsidRPr="002A7228">
        <w:rPr>
          <w:i/>
          <w:sz w:val="24"/>
          <w:szCs w:val="24"/>
        </w:rPr>
        <w:t xml:space="preserve"> литературы самостоятельно (или под руководством учителя), определяя линии сопоставления, выбирая аспект для сопоставительного анализа; </w:t>
      </w:r>
    </w:p>
    <w:p w:rsidR="00BE5AB9" w:rsidRPr="00BE5AB9" w:rsidRDefault="00BE5AB9" w:rsidP="00D552B0">
      <w:pPr>
        <w:jc w:val="both"/>
        <w:rPr>
          <w:i/>
          <w:sz w:val="24"/>
          <w:szCs w:val="24"/>
        </w:rPr>
      </w:pPr>
      <w:r w:rsidRPr="002A7228">
        <w:rPr>
          <w:i/>
          <w:sz w:val="24"/>
          <w:szCs w:val="24"/>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60112E" w:rsidRPr="006473B6" w:rsidRDefault="00975577" w:rsidP="00D552B0">
      <w:pPr>
        <w:pStyle w:val="1"/>
        <w:numPr>
          <w:ilvl w:val="3"/>
          <w:numId w:val="180"/>
        </w:numPr>
        <w:tabs>
          <w:tab w:val="left" w:pos="993"/>
        </w:tabs>
        <w:spacing w:line="240" w:lineRule="auto"/>
        <w:jc w:val="both"/>
      </w:pPr>
      <w:bookmarkStart w:id="19" w:name="_TOC_250015"/>
      <w:bookmarkEnd w:id="19"/>
      <w:r>
        <w:t xml:space="preserve">  </w:t>
      </w:r>
      <w:r w:rsidR="004106D4" w:rsidRPr="006473B6">
        <w:t>Основы духовно- нравственной культуры народов России (предмет изучается в рамках предмета «История России. Всеобщая Россия»)</w:t>
      </w:r>
    </w:p>
    <w:p w:rsidR="0060112E" w:rsidRPr="00975577" w:rsidRDefault="004106D4" w:rsidP="00D552B0">
      <w:pPr>
        <w:pStyle w:val="a3"/>
        <w:tabs>
          <w:tab w:val="left" w:pos="993"/>
          <w:tab w:val="left" w:pos="9214"/>
        </w:tabs>
        <w:ind w:left="284" w:firstLine="283"/>
        <w:jc w:val="both"/>
        <w:rPr>
          <w:b/>
        </w:rPr>
      </w:pPr>
      <w:r w:rsidRPr="00975577">
        <w:rPr>
          <w:b/>
        </w:rPr>
        <w:t>Личностные результаты обучения:</w:t>
      </w:r>
    </w:p>
    <w:p w:rsidR="00975577" w:rsidRDefault="00975577" w:rsidP="00D552B0">
      <w:pPr>
        <w:jc w:val="both"/>
      </w:pPr>
      <w:r>
        <w:t>- Воспитание российской гражданской идентичности: патриотизма, уважения к Отечеству, прошлому и настоящему многонационального народа России; знание культуры своего народа, своего края, основ культурного наследия народов России;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975577" w:rsidRDefault="00975577" w:rsidP="00D552B0">
      <w:pPr>
        <w:jc w:val="both"/>
      </w:pPr>
      <w:r>
        <w:t xml:space="preserve"> - формирование ответственного отношения к учению, готовности к саморазвитию и самообразованию на основе мотивации к обучению и познанию, а также на основе положительного отношения к труду; </w:t>
      </w:r>
    </w:p>
    <w:p w:rsidR="00975577" w:rsidRDefault="00975577" w:rsidP="00D552B0">
      <w:pPr>
        <w:jc w:val="both"/>
      </w:pPr>
      <w:r>
        <w:t xml:space="preserve">-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975577" w:rsidRDefault="00975577" w:rsidP="00D552B0">
      <w:pPr>
        <w:jc w:val="both"/>
      </w:pPr>
      <w:r>
        <w:t>- формирование нравственных чувств и нравственного поведения, осознанного и ответственного отношения к собственным поступкам;</w:t>
      </w:r>
    </w:p>
    <w:p w:rsidR="00975577" w:rsidRDefault="00975577" w:rsidP="00D552B0">
      <w:pPr>
        <w:jc w:val="both"/>
      </w:pPr>
      <w:r>
        <w:t xml:space="preserve"> - формирование целостного мировоззрения, учитывающего духовное многообразие современного мира; </w:t>
      </w:r>
    </w:p>
    <w:p w:rsidR="00975577" w:rsidRDefault="00975577" w:rsidP="00D552B0">
      <w:pPr>
        <w:jc w:val="both"/>
      </w:pPr>
      <w:r>
        <w:t xml:space="preserve">- формирование коммуникативной компетентности в общении и сотрудничестве со сверстниками, взрослыми; </w:t>
      </w:r>
    </w:p>
    <w:p w:rsidR="00975577" w:rsidRPr="002D73E1" w:rsidRDefault="00975577" w:rsidP="00D552B0">
      <w:pPr>
        <w:jc w:val="both"/>
      </w:pPr>
      <w:r>
        <w:t xml:space="preserve">- формирование осознанного, уважительного и доброжелательного отношения к другому человеку, его мнению, мировоззрению, культуре, языку, вере, к истории, культуре, религии, традициям, языкам, ценностям народов России и народов мира; готовности и способности вести диалог с </w:t>
      </w:r>
      <w:r w:rsidRPr="002D73E1">
        <w:t>другими людьми достигать в нем взаимопонимания.</w:t>
      </w:r>
    </w:p>
    <w:p w:rsidR="00975577" w:rsidRPr="002D73E1" w:rsidRDefault="00975577" w:rsidP="00D552B0">
      <w:pPr>
        <w:jc w:val="both"/>
        <w:rPr>
          <w:b/>
        </w:rPr>
      </w:pPr>
      <w:r w:rsidRPr="002D73E1">
        <w:rPr>
          <w:b/>
        </w:rPr>
        <w:t xml:space="preserve"> Предметные результаты </w:t>
      </w:r>
    </w:p>
    <w:p w:rsidR="00975577" w:rsidRPr="002D73E1" w:rsidRDefault="00975577" w:rsidP="00D552B0">
      <w:pPr>
        <w:jc w:val="both"/>
      </w:pPr>
      <w:r w:rsidRPr="002D73E1">
        <w:t>- 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975577" w:rsidRPr="002D73E1" w:rsidRDefault="00975577" w:rsidP="00D552B0">
      <w:pPr>
        <w:jc w:val="both"/>
      </w:pPr>
      <w:r w:rsidRPr="002D73E1">
        <w:t xml:space="preserve"> -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w:t>
      </w:r>
    </w:p>
    <w:p w:rsidR="00975577" w:rsidRPr="002D73E1" w:rsidRDefault="00975577" w:rsidP="00D552B0">
      <w:pPr>
        <w:jc w:val="both"/>
      </w:pPr>
      <w:r w:rsidRPr="002D73E1">
        <w:t xml:space="preserve">- формирование представлений об основах светской этики; </w:t>
      </w:r>
    </w:p>
    <w:p w:rsidR="00975577" w:rsidRDefault="00975577" w:rsidP="00D552B0">
      <w:pPr>
        <w:jc w:val="both"/>
      </w:pPr>
      <w:r w:rsidRPr="002D73E1">
        <w:t>- понимание значения нравственности в жизни человека, семьи и общества.</w:t>
      </w:r>
      <w:r>
        <w:t xml:space="preserve"> </w:t>
      </w:r>
    </w:p>
    <w:p w:rsidR="00975577" w:rsidRPr="00975577" w:rsidRDefault="00975577" w:rsidP="00D552B0">
      <w:pPr>
        <w:jc w:val="both"/>
        <w:rPr>
          <w:b/>
        </w:rPr>
      </w:pPr>
      <w:r w:rsidRPr="00975577">
        <w:rPr>
          <w:b/>
        </w:rPr>
        <w:t>Метапредметные результаты</w:t>
      </w:r>
    </w:p>
    <w:p w:rsidR="00975577" w:rsidRDefault="00975577" w:rsidP="00D552B0">
      <w:pPr>
        <w:jc w:val="both"/>
      </w:pPr>
      <w:r>
        <w:t xml:space="preserve"> -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975577" w:rsidRDefault="00975577" w:rsidP="00D552B0">
      <w:pPr>
        <w:jc w:val="both"/>
      </w:pPr>
      <w:r>
        <w:t xml:space="preserve"> -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 умение оценивать правильность выполнения учебной задачи, собственные возможности ее решения;</w:t>
      </w:r>
    </w:p>
    <w:p w:rsidR="00975577" w:rsidRDefault="00975577" w:rsidP="00D552B0">
      <w:pPr>
        <w:jc w:val="both"/>
      </w:pPr>
      <w:r>
        <w:t xml:space="preserve"> - владение основами самоконтроля, самооценки, принятия решений и осуществления осознанного выбора в учебной и познавательной деятельности; </w:t>
      </w:r>
    </w:p>
    <w:p w:rsidR="00975577" w:rsidRDefault="00975577" w:rsidP="00D552B0">
      <w:pPr>
        <w:jc w:val="both"/>
      </w:pPr>
      <w:r>
        <w:t xml:space="preserve">-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rsidR="00975577" w:rsidRDefault="00975577" w:rsidP="00D552B0">
      <w:pPr>
        <w:jc w:val="both"/>
      </w:pPr>
      <w:r>
        <w:t>-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A4041" w:rsidRPr="00964F19" w:rsidRDefault="001A4041" w:rsidP="00D552B0">
      <w:pPr>
        <w:jc w:val="both"/>
        <w:rPr>
          <w:b/>
          <w:sz w:val="24"/>
          <w:szCs w:val="24"/>
        </w:rPr>
      </w:pPr>
      <w:r>
        <w:rPr>
          <w:b/>
          <w:sz w:val="24"/>
          <w:szCs w:val="24"/>
        </w:rPr>
        <w:t xml:space="preserve">1.2.5.21. </w:t>
      </w:r>
      <w:r w:rsidRPr="00964F19">
        <w:rPr>
          <w:b/>
          <w:sz w:val="24"/>
          <w:szCs w:val="24"/>
        </w:rPr>
        <w:t>Родной язык (рус</w:t>
      </w:r>
      <w:r>
        <w:rPr>
          <w:b/>
          <w:sz w:val="24"/>
          <w:szCs w:val="24"/>
        </w:rPr>
        <w:t>ский</w:t>
      </w:r>
      <w:r w:rsidRPr="00964F19">
        <w:rPr>
          <w:b/>
          <w:sz w:val="24"/>
          <w:szCs w:val="24"/>
        </w:rPr>
        <w:t>)</w:t>
      </w:r>
    </w:p>
    <w:p w:rsidR="001A4041" w:rsidRPr="007A1EFB" w:rsidRDefault="002D73E1" w:rsidP="00D552B0">
      <w:pPr>
        <w:jc w:val="both"/>
        <w:rPr>
          <w:b/>
          <w:sz w:val="24"/>
          <w:szCs w:val="24"/>
        </w:rPr>
      </w:pPr>
      <w:r>
        <w:rPr>
          <w:b/>
          <w:sz w:val="24"/>
          <w:szCs w:val="24"/>
        </w:rPr>
        <w:t>5 класс</w:t>
      </w:r>
    </w:p>
    <w:p w:rsidR="001A4041" w:rsidRDefault="001A4041" w:rsidP="00D552B0">
      <w:pPr>
        <w:jc w:val="both"/>
        <w:rPr>
          <w:sz w:val="24"/>
          <w:szCs w:val="24"/>
        </w:rPr>
      </w:pPr>
      <w:r w:rsidRPr="00964F19">
        <w:rPr>
          <w:sz w:val="24"/>
          <w:szCs w:val="24"/>
        </w:rPr>
        <w:t xml:space="preserve">Раздел “Язык и культура”: понимание взаимосвязи языка, культуры и истории народа, говорящего на нём. </w:t>
      </w:r>
    </w:p>
    <w:p w:rsidR="001A4041" w:rsidRPr="00964F19" w:rsidRDefault="001A4041" w:rsidP="00D552B0">
      <w:pPr>
        <w:jc w:val="both"/>
        <w:rPr>
          <w:b/>
          <w:sz w:val="24"/>
          <w:szCs w:val="24"/>
        </w:rPr>
      </w:pPr>
      <w:r w:rsidRPr="00964F19">
        <w:rPr>
          <w:b/>
          <w:sz w:val="24"/>
          <w:szCs w:val="24"/>
        </w:rPr>
        <w:t xml:space="preserve">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роли русского родного языка в жизни общества и государства, в современном мире; </w:t>
      </w:r>
      <w:r w:rsidRPr="00964F19">
        <w:rPr>
          <w:sz w:val="24"/>
          <w:szCs w:val="24"/>
        </w:rPr>
        <w:sym w:font="Symbol" w:char="F0B7"/>
      </w:r>
      <w:r w:rsidRPr="00964F19">
        <w:rPr>
          <w:sz w:val="24"/>
          <w:szCs w:val="24"/>
        </w:rPr>
        <w:t xml:space="preserve"> осознать роли русского родного языка в жизни человека;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языка как развивающегося явления, взаимосвязи исторического развития языка с историей общества;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национального своеобразия, богатства, выразительности русского родного языка;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и истолковать значения фразеологических оборотов с национальнокультурным компонентом; комментировать истории происхождения таких фразеологических оборотов, уместно употребить их в современных ситуациях речевого общения; </w:t>
      </w:r>
    </w:p>
    <w:p w:rsidR="001A4041" w:rsidRPr="00964F19" w:rsidRDefault="001A4041" w:rsidP="00D552B0">
      <w:pPr>
        <w:jc w:val="both"/>
        <w:rPr>
          <w:sz w:val="24"/>
          <w:szCs w:val="24"/>
        </w:rPr>
      </w:pPr>
      <w:r w:rsidRPr="00964F19">
        <w:rPr>
          <w:sz w:val="24"/>
          <w:szCs w:val="24"/>
        </w:rPr>
        <w:sym w:font="Symbol" w:char="F0B7"/>
      </w:r>
      <w:r w:rsidRPr="00964F19">
        <w:rPr>
          <w:sz w:val="24"/>
          <w:szCs w:val="24"/>
        </w:rPr>
        <w:t xml:space="preserve"> характеризовать лексику с точки зрения происхождения</w:t>
      </w:r>
    </w:p>
    <w:p w:rsidR="001A4041" w:rsidRPr="00964F19" w:rsidRDefault="001A4041" w:rsidP="00D552B0">
      <w:pPr>
        <w:jc w:val="both"/>
        <w:rPr>
          <w:b/>
          <w:sz w:val="24"/>
          <w:szCs w:val="24"/>
        </w:rPr>
      </w:pPr>
      <w:r w:rsidRPr="00964F19">
        <w:rPr>
          <w:b/>
          <w:sz w:val="24"/>
          <w:szCs w:val="24"/>
        </w:rPr>
        <w:t xml:space="preserve"> Обучающийся получит возможность научиться: </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понимать роли заимствованной лексики в современном русском языке; распознавать слов, заимствованных русским языком из языков народов России и мира; иметь общее представление об особенностях освоения иноязычной лексики; определить значения лексических заимствований последних десятилетий; целесообразное употребление иноязычных слов;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понимать причин изменений в словарном составе языка, перераспределения пластов лексики между активным и пассивным запасом слов; определить значения устаревших слов с национально-культурным компонентом; определить значения современных неологизмов, характеризовать неологизмов по сфере употребления и стилистической окраске;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определить различий между литературным языком и диалектами; осознать диалектов как части народной культуры; понимание национально-культурного своеобразия диалектизмов; </w:t>
      </w:r>
    </w:p>
    <w:p w:rsidR="001A4041" w:rsidRPr="00964F19" w:rsidRDefault="001A4041" w:rsidP="00D552B0">
      <w:pPr>
        <w:jc w:val="both"/>
        <w:rPr>
          <w:b/>
          <w:sz w:val="24"/>
          <w:szCs w:val="24"/>
        </w:rPr>
      </w:pPr>
      <w:r w:rsidRPr="00964F19">
        <w:rPr>
          <w:b/>
          <w:sz w:val="24"/>
          <w:szCs w:val="24"/>
        </w:rPr>
        <w:t xml:space="preserve">Раздел «Культура речи»: </w:t>
      </w:r>
    </w:p>
    <w:p w:rsidR="001A4041" w:rsidRDefault="001A4041" w:rsidP="00D552B0">
      <w:pPr>
        <w:jc w:val="both"/>
        <w:rPr>
          <w:sz w:val="24"/>
          <w:szCs w:val="24"/>
        </w:rPr>
      </w:pPr>
      <w:r w:rsidRPr="00964F19">
        <w:rPr>
          <w:sz w:val="24"/>
          <w:szCs w:val="24"/>
        </w:rPr>
        <w:t xml:space="preserve">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w:t>
      </w:r>
    </w:p>
    <w:p w:rsidR="001A4041" w:rsidRDefault="001A4041" w:rsidP="00D552B0">
      <w:pPr>
        <w:jc w:val="both"/>
        <w:rPr>
          <w:sz w:val="24"/>
          <w:szCs w:val="24"/>
        </w:rPr>
      </w:pPr>
      <w:r w:rsidRPr="00964F19">
        <w:rPr>
          <w:sz w:val="24"/>
          <w:szCs w:val="24"/>
        </w:rPr>
        <w:t>Обучающийся научится:</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осознать важности соблюдения норм современного русского литературного языка для культурного человека;</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анализировать и оценивать с точки зрения норм современного русского литературного языка чужой и собственной речи; корректировать речи с учетом её соответствия основными нормами литературного языка;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соблюдать на письме и в устной речи норм современного русского литературного языка и правил речевого этикета;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обогатить активный и потенциальный словарный запас, расширить объём используемых в речи грамматических средств для свободного выражения мыслей и чувств на родном языке адекватно ситуации и стилю общения;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стремиться к речевому самосовершенствованию;</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формировать ответственности за языковую культуру как общечеловеческую ценность;</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осознанно расширить своей речевой практики, развить культуры использования русского языка, способности оценивать свои языковые умения, планировать и осуществлять их совершенствование и развитие;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соблюдать основные орфоэпические и акцентологические нормы современного русского литературного языка;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смыслоразличительной роли ударения на примере омографов. </w:t>
      </w:r>
    </w:p>
    <w:p w:rsidR="001A4041" w:rsidRPr="00964F19" w:rsidRDefault="001A4041" w:rsidP="00D552B0">
      <w:pPr>
        <w:jc w:val="both"/>
        <w:rPr>
          <w:b/>
          <w:sz w:val="24"/>
          <w:szCs w:val="24"/>
        </w:rPr>
      </w:pPr>
      <w:r w:rsidRPr="00964F19">
        <w:rPr>
          <w:b/>
          <w:sz w:val="24"/>
          <w:szCs w:val="24"/>
        </w:rPr>
        <w:t xml:space="preserve">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различать произносительные различия в русском языке, обусловленных темпом речи и стилями речи;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различать варианты орфоэпической и акцентологической нормы; употребить слова с учётом произносительных вариантов орфоэпической нормы;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употребить слов с учётом стилистических вариантов орфоэпической нормы;</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понимать активные процессы в области произношения и ударения;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соблюдать основные лексические нормы современного русского литературного языка;</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соблюдать основные грамматические нормы современного русского литературного языка;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различать варианты грамматической нормы.</w:t>
      </w:r>
    </w:p>
    <w:p w:rsidR="001A4041" w:rsidRPr="00964F19" w:rsidRDefault="001A4041" w:rsidP="00D552B0">
      <w:pPr>
        <w:jc w:val="both"/>
        <w:rPr>
          <w:b/>
          <w:sz w:val="24"/>
          <w:szCs w:val="24"/>
        </w:rPr>
      </w:pPr>
      <w:r w:rsidRPr="00964F19">
        <w:rPr>
          <w:b/>
          <w:sz w:val="24"/>
          <w:szCs w:val="24"/>
        </w:rPr>
        <w:t xml:space="preserve">Раздел «Речь. Речевая деятельность. Текст»: </w:t>
      </w:r>
    </w:p>
    <w:p w:rsidR="001A4041" w:rsidRDefault="001A4041" w:rsidP="00D552B0">
      <w:pPr>
        <w:jc w:val="both"/>
        <w:rPr>
          <w:sz w:val="24"/>
          <w:szCs w:val="24"/>
        </w:rPr>
      </w:pPr>
      <w:r w:rsidRPr="00964F19">
        <w:rPr>
          <w:sz w:val="24"/>
          <w:szCs w:val="24"/>
        </w:rPr>
        <w:t xml:space="preserve">соблюдать основные орфографические нормы современного русского литературного языка (в рамках 34 изученного в основном курсе); соблюдать основные пунктуационные нормы современного русского литературного языки (в рамках изученного в основном курсе); </w:t>
      </w:r>
      <w:r w:rsidRPr="00964F19">
        <w:rPr>
          <w:b/>
          <w:sz w:val="24"/>
          <w:szCs w:val="24"/>
        </w:rPr>
        <w:t>Обучающийся научится:</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выявлять и исправлять грамматические ошибки в устной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соблюдать основные нормы русского речевого этикета;</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соблюдать этикетные формы и устойчивые формулы‚ принципов этикетного общения, лежащих в основе национального речевого этикета;</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соблюдать русский этикетный вербальный и невербальный манеры общения;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использовать в общении этикетных речевых тактик и приёмов‚ помогающих противостоять речевой агрессии;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использовать при общении в электронной среде этики и русского речевого этикета;</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соблюдать норм русского этикетного речевого поведения в ситуациях делового общения;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активные процессы в русском речевом этикете;</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использовать толковых, в том числе мультимедийных, словарей для определения лексического значения слова, особенностей употребления;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использовать орфоэпические, в том числе мультимедийные, орфографические словари для определения нормативного произношения слова; вариантов произношения;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использовать словари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 </w:t>
      </w:r>
    </w:p>
    <w:p w:rsidR="001A4041" w:rsidRPr="00964F19" w:rsidRDefault="001A4041" w:rsidP="00D552B0">
      <w:pPr>
        <w:jc w:val="both"/>
        <w:rPr>
          <w:b/>
          <w:sz w:val="24"/>
          <w:szCs w:val="24"/>
        </w:rPr>
      </w:pPr>
      <w:r w:rsidRPr="00964F19">
        <w:rPr>
          <w:b/>
          <w:sz w:val="24"/>
          <w:szCs w:val="24"/>
        </w:rPr>
        <w:t>Обучающийся получит возможность научиться:</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использовать грамматические словари и справочники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использовать орфографические словари и справочники по пунктуации для определения нормативного написания слов и постановки знаков препинания в письменной речи.</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овладевать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овладевать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овладевать правилами информационной безопасности при общении в социальных сетях;</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уметь уместно использовать коммуникативные стратегии и тактики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1A4041" w:rsidRDefault="001A4041" w:rsidP="00D552B0">
      <w:pPr>
        <w:jc w:val="both"/>
        <w:rPr>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уметь</w:t>
      </w:r>
      <w:r w:rsidRPr="00964F19">
        <w:rPr>
          <w:sz w:val="24"/>
          <w:szCs w:val="24"/>
        </w:rPr>
        <w:t xml:space="preserve"> участвовать в беседе, споре, овладевать правилами корректного речевого поведения в споре. </w:t>
      </w:r>
    </w:p>
    <w:p w:rsidR="001A4041" w:rsidRPr="007A1EFB" w:rsidRDefault="002D73E1" w:rsidP="00D552B0">
      <w:pPr>
        <w:jc w:val="both"/>
        <w:rPr>
          <w:b/>
          <w:sz w:val="24"/>
          <w:szCs w:val="24"/>
        </w:rPr>
      </w:pPr>
      <w:r>
        <w:rPr>
          <w:b/>
          <w:sz w:val="24"/>
          <w:szCs w:val="24"/>
        </w:rPr>
        <w:t>6 класс</w:t>
      </w:r>
    </w:p>
    <w:p w:rsidR="001A4041" w:rsidRDefault="001A4041" w:rsidP="00D552B0">
      <w:pPr>
        <w:jc w:val="both"/>
        <w:rPr>
          <w:sz w:val="24"/>
          <w:szCs w:val="24"/>
        </w:rPr>
      </w:pPr>
      <w:r w:rsidRPr="00964F19">
        <w:rPr>
          <w:sz w:val="24"/>
          <w:szCs w:val="24"/>
        </w:rPr>
        <w:t xml:space="preserve">Раздел “Язык и культура”: понимание взаимосвязи языка, культуры и истории народа, говорящего на нём. </w:t>
      </w:r>
    </w:p>
    <w:p w:rsidR="001A4041" w:rsidRPr="00964F19" w:rsidRDefault="001A4041" w:rsidP="00D552B0">
      <w:pPr>
        <w:jc w:val="both"/>
        <w:rPr>
          <w:b/>
          <w:sz w:val="24"/>
          <w:szCs w:val="24"/>
        </w:rPr>
      </w:pPr>
      <w:r w:rsidRPr="00964F19">
        <w:rPr>
          <w:b/>
          <w:sz w:val="24"/>
          <w:szCs w:val="24"/>
        </w:rPr>
        <w:t>Обучающийся научится:</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Понимать роль общеупотребительных слов, областных, специальных и заимствованных слов в произведениях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изменений в языке как объективного процесса; понимать внешних и внутренних факторов языковых изменений; иметь общее представление об активных процессах в современном рус</w:t>
      </w:r>
      <w:r>
        <w:rPr>
          <w:sz w:val="24"/>
          <w:szCs w:val="24"/>
        </w:rPr>
        <w:t xml:space="preserve">ском языке; </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соблюдать норм русского речевого этикета; понимать национальной специфики русского речевого этикета по сравнению с речевым этикетом других народов;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использовать словарей, в том числе мультимедийных, учитывать сведения о назначении конкретного вида словаря, особенности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 </w:t>
      </w:r>
    </w:p>
    <w:p w:rsidR="001A4041" w:rsidRPr="00964F19" w:rsidRDefault="001A4041" w:rsidP="00D552B0">
      <w:pPr>
        <w:jc w:val="both"/>
        <w:rPr>
          <w:b/>
          <w:sz w:val="24"/>
          <w:szCs w:val="24"/>
        </w:rPr>
      </w:pPr>
      <w:r w:rsidRPr="00964F19">
        <w:rPr>
          <w:b/>
          <w:sz w:val="24"/>
          <w:szCs w:val="24"/>
        </w:rPr>
        <w:t xml:space="preserve">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понимать причин изменений в словарном составе языка, перераспределения пластов лексики между активным и пассивным запасом слов; определить значения устаревших слов с национально-культурным компонентом; определить значения современных неологизмов, характеризовать неологизмов по сфере употребления и стилистической окраске; </w:t>
      </w:r>
    </w:p>
    <w:p w:rsidR="00BE5AB9" w:rsidRDefault="001A4041" w:rsidP="00D552B0">
      <w:pPr>
        <w:jc w:val="both"/>
        <w:rPr>
          <w:i/>
          <w:sz w:val="24"/>
          <w:szCs w:val="24"/>
        </w:rPr>
      </w:pPr>
      <w:r w:rsidRPr="00964F19">
        <w:rPr>
          <w:i/>
          <w:sz w:val="24"/>
          <w:szCs w:val="24"/>
        </w:rPr>
        <w:sym w:font="Symbol" w:char="F0B7"/>
      </w:r>
      <w:r w:rsidRPr="00964F19">
        <w:rPr>
          <w:i/>
          <w:sz w:val="24"/>
          <w:szCs w:val="24"/>
        </w:rPr>
        <w:t xml:space="preserve"> определить различий между литературным языком и диалектами; осознать диалектов как части народной культуры; понимание национально-культурного своеобразия диалектизмов;</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осознать изменений в языке как объективного процесса; понимать внешних и внутренних факторов языковых изменений; иметь общее представление об активных процессах в современном русском языке;</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соблюдать норм русского речевого этикета; понимать национальной специфики русского речевого этикета по сравнению с речевым этикетом других народов;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использовать словарей, в том числе мультимедийных, учитывать сведения о назначении конкретного вида словаря, особенности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 </w:t>
      </w:r>
    </w:p>
    <w:p w:rsidR="001A4041" w:rsidRDefault="001A4041" w:rsidP="00D552B0">
      <w:pPr>
        <w:jc w:val="both"/>
        <w:rPr>
          <w:sz w:val="24"/>
          <w:szCs w:val="24"/>
        </w:rPr>
      </w:pPr>
      <w:r w:rsidRPr="00964F19">
        <w:rPr>
          <w:sz w:val="24"/>
          <w:szCs w:val="24"/>
        </w:rPr>
        <w:t>Раздел «Культура речи»:</w:t>
      </w:r>
    </w:p>
    <w:p w:rsidR="001A4041" w:rsidRDefault="001A4041" w:rsidP="00D552B0">
      <w:pPr>
        <w:jc w:val="both"/>
        <w:rPr>
          <w:sz w:val="24"/>
          <w:szCs w:val="24"/>
        </w:rPr>
      </w:pPr>
      <w:r w:rsidRPr="00964F19">
        <w:rPr>
          <w:sz w:val="24"/>
          <w:szCs w:val="24"/>
        </w:rPr>
        <w:t xml:space="preserve"> 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w:t>
      </w:r>
    </w:p>
    <w:p w:rsidR="001A4041" w:rsidRPr="00964F19" w:rsidRDefault="001A4041" w:rsidP="00D552B0">
      <w:pPr>
        <w:jc w:val="both"/>
        <w:rPr>
          <w:b/>
          <w:sz w:val="24"/>
          <w:szCs w:val="24"/>
        </w:rPr>
      </w:pPr>
      <w:r w:rsidRPr="00964F19">
        <w:rPr>
          <w:b/>
          <w:sz w:val="24"/>
          <w:szCs w:val="24"/>
        </w:rPr>
        <w:t xml:space="preserve">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работать с толковым и этимологическим словарями;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различать особенности разговорного и литературного языка, употреблять их в соответствующих ситуациях;</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определять тему и основную мысль текста;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создавать собственный повествовательный текст на предложенную тему.</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w:t>
      </w:r>
    </w:p>
    <w:p w:rsidR="001A4041" w:rsidRPr="00964F19" w:rsidRDefault="001A4041" w:rsidP="00D552B0">
      <w:pPr>
        <w:jc w:val="both"/>
        <w:rPr>
          <w:b/>
          <w:sz w:val="24"/>
          <w:szCs w:val="24"/>
        </w:rPr>
      </w:pPr>
      <w:r w:rsidRPr="00964F19">
        <w:rPr>
          <w:b/>
          <w:sz w:val="24"/>
          <w:szCs w:val="24"/>
        </w:rPr>
        <w:t xml:space="preserve"> 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различать стилистические варианты лексической нормы;</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употребить имена существительные, прилагательные, глаголы с учётом стилистических вариантов лексической нормы;</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употребить синонимы, антонимы‚ омонимы с учётом стилистических вариантов лексической нормы; </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различать типичные речевые ошибки;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редактировать тексты с целью исправления речевых ошибок;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выявлять и исправлять речевые ошибки в устной речи;</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соблюдать основные грамматические нормы современного русского литературного языка. </w:t>
      </w:r>
    </w:p>
    <w:p w:rsidR="001A4041" w:rsidRDefault="001A4041" w:rsidP="00D552B0">
      <w:pPr>
        <w:jc w:val="both"/>
        <w:rPr>
          <w:sz w:val="24"/>
          <w:szCs w:val="24"/>
        </w:rPr>
      </w:pPr>
      <w:r w:rsidRPr="00964F19">
        <w:rPr>
          <w:sz w:val="24"/>
          <w:szCs w:val="24"/>
        </w:rPr>
        <w:t xml:space="preserve">Раздел «Речь. Речевая деятельность. Текст»: </w:t>
      </w:r>
    </w:p>
    <w:p w:rsidR="001A4041" w:rsidRDefault="001A4041" w:rsidP="00D552B0">
      <w:pPr>
        <w:jc w:val="both"/>
        <w:rPr>
          <w:sz w:val="24"/>
          <w:szCs w:val="24"/>
        </w:rPr>
      </w:pPr>
      <w:r w:rsidRPr="00964F19">
        <w:rPr>
          <w:sz w:val="24"/>
          <w:szCs w:val="24"/>
        </w:rPr>
        <w:t xml:space="preserve">соблюдать основные орфографические нормы современного русского литературного языка (в рамках изученного в основном курсе); соблюдать основные пунктуационные нормы современного русского литературного языки (в рамках изученного в основном курсе); </w:t>
      </w:r>
    </w:p>
    <w:p w:rsidR="001A4041" w:rsidRPr="00964F19" w:rsidRDefault="001A4041" w:rsidP="00D552B0">
      <w:pPr>
        <w:jc w:val="both"/>
        <w:rPr>
          <w:b/>
          <w:sz w:val="24"/>
          <w:szCs w:val="24"/>
        </w:rPr>
      </w:pPr>
      <w:r w:rsidRPr="00964F19">
        <w:rPr>
          <w:b/>
          <w:sz w:val="24"/>
          <w:szCs w:val="24"/>
        </w:rPr>
        <w:t xml:space="preserve">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овладевать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овладевать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провести анализ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 стержневые/индуктивнодедуктивные); </w:t>
      </w:r>
    </w:p>
    <w:p w:rsidR="001A4041" w:rsidRPr="00964F19" w:rsidRDefault="001A4041" w:rsidP="00D552B0">
      <w:pPr>
        <w:jc w:val="both"/>
        <w:rPr>
          <w:b/>
          <w:sz w:val="24"/>
          <w:szCs w:val="24"/>
        </w:rPr>
      </w:pPr>
      <w:r w:rsidRPr="00964F19">
        <w:rPr>
          <w:b/>
          <w:sz w:val="24"/>
          <w:szCs w:val="24"/>
        </w:rPr>
        <w:t xml:space="preserve">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уметь уместно использовать коммуникативные стратегии и тактики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уметь участвовать в беседе, споре, овладевать правилами корректного речевого поведения в споре;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уметь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овладевать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создать устные и письменные тексты описательного типа: определение, дефиниция, собственно описание, пояснение.</w:t>
      </w:r>
    </w:p>
    <w:p w:rsidR="001A4041" w:rsidRPr="007A1EFB" w:rsidRDefault="002D73E1" w:rsidP="00D552B0">
      <w:pPr>
        <w:jc w:val="both"/>
        <w:rPr>
          <w:b/>
          <w:sz w:val="24"/>
          <w:szCs w:val="24"/>
        </w:rPr>
      </w:pPr>
      <w:r>
        <w:rPr>
          <w:b/>
          <w:szCs w:val="24"/>
        </w:rPr>
        <w:t>7 класс</w:t>
      </w:r>
    </w:p>
    <w:p w:rsidR="001A4041" w:rsidRDefault="001A4041" w:rsidP="00D552B0">
      <w:pPr>
        <w:jc w:val="both"/>
        <w:rPr>
          <w:sz w:val="24"/>
          <w:szCs w:val="24"/>
        </w:rPr>
      </w:pPr>
      <w:r w:rsidRPr="00964F19">
        <w:rPr>
          <w:sz w:val="24"/>
          <w:szCs w:val="24"/>
        </w:rPr>
        <w:t xml:space="preserve">Раздел “Язык и культура”: </w:t>
      </w:r>
    </w:p>
    <w:p w:rsidR="001A4041" w:rsidRDefault="001A4041" w:rsidP="00D552B0">
      <w:pPr>
        <w:jc w:val="both"/>
        <w:rPr>
          <w:sz w:val="24"/>
          <w:szCs w:val="24"/>
        </w:rPr>
      </w:pPr>
      <w:r w:rsidRPr="00964F19">
        <w:rPr>
          <w:sz w:val="24"/>
          <w:szCs w:val="24"/>
        </w:rPr>
        <w:t xml:space="preserve">понимание взаимосвязи языка, культуры и истории народа, говорящего на нём. </w:t>
      </w:r>
    </w:p>
    <w:p w:rsidR="001A4041" w:rsidRPr="00964F19" w:rsidRDefault="001A4041" w:rsidP="00D552B0">
      <w:pPr>
        <w:jc w:val="both"/>
        <w:rPr>
          <w:b/>
          <w:sz w:val="24"/>
          <w:szCs w:val="24"/>
        </w:rPr>
      </w:pPr>
      <w:r w:rsidRPr="00964F19">
        <w:rPr>
          <w:b/>
          <w:sz w:val="24"/>
          <w:szCs w:val="24"/>
        </w:rPr>
        <w:t>Обучающийся научится:</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теоретические сведения об основах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роды, виды и жанры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роль выразительных средств языка в художественной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особенн</w:t>
      </w:r>
      <w:r>
        <w:rPr>
          <w:sz w:val="24"/>
          <w:szCs w:val="24"/>
        </w:rPr>
        <w:t xml:space="preserve">ости устной и письменной речи </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создать объявления (в устной и письменной форме); деловых писем;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редактировать собственные тексты с целью совершенствования их содержания и формы; сопоставлять чернового и отредактированного текстов.</w:t>
      </w:r>
    </w:p>
    <w:p w:rsidR="001A4041" w:rsidRPr="00964F19" w:rsidRDefault="001A4041" w:rsidP="00D552B0">
      <w:pPr>
        <w:jc w:val="both"/>
        <w:rPr>
          <w:b/>
          <w:sz w:val="24"/>
          <w:szCs w:val="24"/>
        </w:rPr>
      </w:pPr>
      <w:r w:rsidRPr="00964F19">
        <w:rPr>
          <w:b/>
          <w:sz w:val="24"/>
          <w:szCs w:val="24"/>
        </w:rPr>
        <w:t xml:space="preserve"> 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понимать причин изменений в словарном составе языка, перераспределения пластов лексики между активным и пассивным запасом слов; определить значения устаревших слов с национально-культурным компонентом; определить значения современных неологизмов, характеризовать неологизмов по сфере употребления и стилистической окраске;</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определить различий между литературным языком и диалектами; осознать диалектов как части народной культуры; понимание национально-культурного своеобразия диалектизмов;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осознать изменений в языке как объективного процесса; понимать внешних и внутренних факторов языковых изменений; иметь общее представление об активных процессах в современном русском языке;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соблюдать норм русского речевого этикета; понимать национальной специфики русского речевого этикета по сравнению с речевым этикетом других народов;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использовать словарей, в том числе мультимедийных, учитывать сведения о назначении конкретного вида словаря, особенности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 </w:t>
      </w:r>
    </w:p>
    <w:p w:rsidR="001A4041" w:rsidRPr="007A1EFB" w:rsidRDefault="001A4041" w:rsidP="00D552B0">
      <w:pPr>
        <w:jc w:val="both"/>
        <w:rPr>
          <w:b/>
          <w:sz w:val="24"/>
          <w:szCs w:val="24"/>
        </w:rPr>
      </w:pPr>
      <w:r w:rsidRPr="007A1EFB">
        <w:rPr>
          <w:b/>
          <w:sz w:val="24"/>
          <w:szCs w:val="24"/>
        </w:rPr>
        <w:t xml:space="preserve">Раздел «Культура речи»: </w:t>
      </w:r>
    </w:p>
    <w:p w:rsidR="001A4041" w:rsidRDefault="001A4041" w:rsidP="00D552B0">
      <w:pPr>
        <w:jc w:val="both"/>
        <w:rPr>
          <w:sz w:val="24"/>
          <w:szCs w:val="24"/>
        </w:rPr>
      </w:pPr>
      <w:r w:rsidRPr="00964F19">
        <w:rPr>
          <w:sz w:val="24"/>
          <w:szCs w:val="24"/>
        </w:rPr>
        <w:t xml:space="preserve">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w:t>
      </w:r>
    </w:p>
    <w:p w:rsidR="001A4041" w:rsidRPr="00964F19" w:rsidRDefault="001A4041" w:rsidP="00D552B0">
      <w:pPr>
        <w:jc w:val="both"/>
        <w:rPr>
          <w:b/>
          <w:sz w:val="24"/>
          <w:szCs w:val="24"/>
        </w:rPr>
      </w:pPr>
      <w:r w:rsidRPr="00964F19">
        <w:rPr>
          <w:b/>
          <w:sz w:val="24"/>
          <w:szCs w:val="24"/>
        </w:rPr>
        <w:t xml:space="preserve">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различать стилистические варианты лексической нормы;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употребить имена существительные, прилагательные, глаголы с учётом стилистических вариантов лексической нормы;</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употребить синонимы, антонимы‚ омонимы с учётом стилистических вариантов лексической нормы;</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различать типичные речевые ошибки;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редактировать тексты с целью исправления речевых ошибок;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выявлять и исправлять речевые ошибки в устной речи;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соблюдать основные грамматические нормы современного русского литературного языка </w:t>
      </w:r>
    </w:p>
    <w:p w:rsidR="001A4041" w:rsidRPr="00964F19" w:rsidRDefault="001A4041" w:rsidP="00D552B0">
      <w:pPr>
        <w:jc w:val="both"/>
        <w:rPr>
          <w:b/>
          <w:sz w:val="24"/>
          <w:szCs w:val="24"/>
        </w:rPr>
      </w:pPr>
      <w:r w:rsidRPr="00964F19">
        <w:rPr>
          <w:b/>
          <w:sz w:val="24"/>
          <w:szCs w:val="24"/>
        </w:rPr>
        <w:t xml:space="preserve">Обучающийся получит возможность научиться: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соблюдать этикетные формы и устойчивые формулы‚ принципов этикетного общения, лежащих в основе национального речевого этикета;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соблюдать русский этикетный вербальный и невербальный манеры общения;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использовать в общении этикетных речевых тактик и приёмов‚ помогающих противостоять речевой агрессии;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использовать при общении в электронной среде этики и русского речевого этикета;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соблюдать норм русского этикетного речевого поведения в ситуациях делового общения;</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понимать активные процессы в русском речевом этикете. </w:t>
      </w:r>
    </w:p>
    <w:p w:rsidR="001A4041" w:rsidRPr="007A1EFB" w:rsidRDefault="001A4041" w:rsidP="00D552B0">
      <w:pPr>
        <w:jc w:val="both"/>
        <w:rPr>
          <w:b/>
          <w:sz w:val="24"/>
          <w:szCs w:val="24"/>
        </w:rPr>
      </w:pPr>
      <w:r w:rsidRPr="007A1EFB">
        <w:rPr>
          <w:b/>
          <w:sz w:val="24"/>
          <w:szCs w:val="24"/>
        </w:rPr>
        <w:t>Раздел «Речь. Речевая деятельность. Текст»:</w:t>
      </w:r>
    </w:p>
    <w:p w:rsidR="001A4041" w:rsidRDefault="001A4041" w:rsidP="00D552B0">
      <w:pPr>
        <w:jc w:val="both"/>
        <w:rPr>
          <w:sz w:val="24"/>
          <w:szCs w:val="24"/>
        </w:rPr>
      </w:pPr>
      <w:r w:rsidRPr="00964F19">
        <w:rPr>
          <w:sz w:val="24"/>
          <w:szCs w:val="24"/>
        </w:rPr>
        <w:t xml:space="preserve"> соблюдать основные орфографические нормы современного русского литературного языка (в рамках изученного в основном курсе); соблюдать основные пунктуационные нормы современного русского литературного языки (в рамках изученного в основном курсе) </w:t>
      </w:r>
    </w:p>
    <w:p w:rsidR="001A4041" w:rsidRPr="00964F19" w:rsidRDefault="001A4041" w:rsidP="00D552B0">
      <w:pPr>
        <w:jc w:val="both"/>
        <w:rPr>
          <w:b/>
          <w:sz w:val="24"/>
          <w:szCs w:val="24"/>
        </w:rPr>
      </w:pPr>
      <w:r w:rsidRPr="00964F19">
        <w:rPr>
          <w:b/>
          <w:sz w:val="24"/>
          <w:szCs w:val="24"/>
        </w:rPr>
        <w:t>Обучающийся научится:</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уместно использовать коммуникативные стратегии и тактики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участвовать в беседе, споре, овладевать правилами корректного речевого поведения в споре;</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овладевать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r w:rsidRPr="00964F19">
        <w:rPr>
          <w:sz w:val="24"/>
          <w:szCs w:val="24"/>
        </w:rPr>
        <w:sym w:font="Symbol" w:char="F0B7"/>
      </w:r>
      <w:r w:rsidRPr="00964F19">
        <w:rPr>
          <w:sz w:val="24"/>
          <w:szCs w:val="24"/>
        </w:rPr>
        <w:t xml:space="preserve"> создать устные и письменные тексты описательного типа: определение, дефиниция, собственно описание, пояснение.</w:t>
      </w:r>
    </w:p>
    <w:p w:rsidR="001A4041" w:rsidRDefault="001A4041" w:rsidP="00D552B0">
      <w:pPr>
        <w:jc w:val="both"/>
        <w:rPr>
          <w:sz w:val="24"/>
          <w:szCs w:val="24"/>
        </w:rPr>
      </w:pPr>
      <w:r w:rsidRPr="00964F19">
        <w:rPr>
          <w:sz w:val="24"/>
          <w:szCs w:val="24"/>
        </w:rPr>
        <w:t xml:space="preserve"> </w:t>
      </w:r>
      <w:r w:rsidRPr="00964F19">
        <w:rPr>
          <w:b/>
          <w:sz w:val="24"/>
          <w:szCs w:val="24"/>
        </w:rPr>
        <w:t>Обучающийся получит возможность научиться</w:t>
      </w:r>
      <w:r w:rsidRPr="00964F19">
        <w:rPr>
          <w:sz w:val="24"/>
          <w:szCs w:val="24"/>
        </w:rPr>
        <w:t xml:space="preserve">: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w:t>
      </w:r>
    </w:p>
    <w:p w:rsidR="001A4041" w:rsidRPr="00964F19" w:rsidRDefault="001A4041" w:rsidP="00D552B0">
      <w:pPr>
        <w:jc w:val="both"/>
        <w:rPr>
          <w:i/>
          <w:sz w:val="24"/>
          <w:szCs w:val="24"/>
        </w:rPr>
      </w:pPr>
      <w:r w:rsidRPr="00964F19">
        <w:rPr>
          <w:i/>
          <w:sz w:val="24"/>
          <w:szCs w:val="24"/>
        </w:rPr>
        <w:t xml:space="preserve"> </w:t>
      </w:r>
      <w:r w:rsidRPr="00964F19">
        <w:rPr>
          <w:i/>
          <w:sz w:val="24"/>
          <w:szCs w:val="24"/>
        </w:rPr>
        <w:sym w:font="Symbol" w:char="F0B7"/>
      </w:r>
      <w:r w:rsidRPr="00964F19">
        <w:rPr>
          <w:i/>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создать объявления (в устной и письменной форме); деловых писем; </w:t>
      </w:r>
    </w:p>
    <w:p w:rsidR="001A4041" w:rsidRPr="00964F19" w:rsidRDefault="001A4041" w:rsidP="00D552B0">
      <w:pPr>
        <w:jc w:val="both"/>
        <w:rPr>
          <w:i/>
          <w:sz w:val="24"/>
          <w:szCs w:val="24"/>
        </w:rPr>
      </w:pPr>
      <w:r w:rsidRPr="00964F19">
        <w:rPr>
          <w:i/>
          <w:sz w:val="24"/>
          <w:szCs w:val="24"/>
        </w:rPr>
        <w:sym w:font="Symbol" w:char="F0B7"/>
      </w:r>
      <w:r w:rsidRPr="00964F19">
        <w:rPr>
          <w:i/>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Pr="002D73E1" w:rsidRDefault="002D73E1" w:rsidP="00D552B0">
      <w:pPr>
        <w:jc w:val="both"/>
        <w:rPr>
          <w:b/>
          <w:sz w:val="24"/>
          <w:szCs w:val="24"/>
        </w:rPr>
      </w:pPr>
      <w:r w:rsidRPr="002D73E1">
        <w:rPr>
          <w:b/>
          <w:sz w:val="24"/>
          <w:szCs w:val="24"/>
        </w:rPr>
        <w:t>8 класс</w:t>
      </w:r>
    </w:p>
    <w:p w:rsidR="001A4041" w:rsidRDefault="001A4041" w:rsidP="00D552B0">
      <w:pPr>
        <w:jc w:val="both"/>
        <w:rPr>
          <w:sz w:val="24"/>
          <w:szCs w:val="24"/>
        </w:rPr>
      </w:pPr>
      <w:r w:rsidRPr="00964F19">
        <w:rPr>
          <w:sz w:val="24"/>
          <w:szCs w:val="24"/>
        </w:rPr>
        <w:t xml:space="preserve">Раздел “Язык и культура”: </w:t>
      </w:r>
    </w:p>
    <w:p w:rsidR="001A4041" w:rsidRDefault="001A4041" w:rsidP="00D552B0">
      <w:pPr>
        <w:jc w:val="both"/>
        <w:rPr>
          <w:sz w:val="24"/>
          <w:szCs w:val="24"/>
        </w:rPr>
      </w:pPr>
      <w:r w:rsidRPr="00964F19">
        <w:rPr>
          <w:sz w:val="24"/>
          <w:szCs w:val="24"/>
        </w:rPr>
        <w:t xml:space="preserve">понимание взаимосвязи языка, культуры и истории народа, говорящего на нём. </w:t>
      </w:r>
    </w:p>
    <w:p w:rsidR="001A4041" w:rsidRDefault="001A4041" w:rsidP="00D552B0">
      <w:pPr>
        <w:jc w:val="both"/>
        <w:rPr>
          <w:sz w:val="24"/>
          <w:szCs w:val="24"/>
        </w:rPr>
      </w:pPr>
      <w:r w:rsidRPr="00964F19">
        <w:rPr>
          <w:b/>
          <w:sz w:val="24"/>
          <w:szCs w:val="24"/>
        </w:rPr>
        <w:t>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причин изменений в словарном составе языка, перераспределения пластов лексики между активным и пассивным запасом слов; определить значения устаревших слов с национально-культурным компонентом; определить значения современных неологизмов, характеризовать неологизмов по сфере употребления и стилистической окраске;</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определить различий между литературным языком и диалектами; осознать диалектов как части народной культуры; понимание национально-культурного своеобразия диалектизмов;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осознать изменений в языке как объективного процесса; понимать внешних и внутренних факторов языковых изменений; иметь общее представление об активных процессах в современном русском языке;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соблюдать норм русского речевого этикета; понимать национальной специфики русского речевого этикета по сравнению с речевым этикетом других народов;</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использовать словарей, в том числе мультимедийных, учитывать сведения о назначении конкретного вида словаря, особенности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эпитетов, метафор и сравнений.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теоретическим сведениям об основах словесности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родам, видам и жанрам словесности</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определять роль выразительных средств языка в художественной речи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различать особенности устной и письменной речи.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w:t>
      </w:r>
    </w:p>
    <w:p w:rsidR="001A4041" w:rsidRPr="008224A9" w:rsidRDefault="001A4041" w:rsidP="00D552B0">
      <w:pPr>
        <w:jc w:val="both"/>
        <w:rPr>
          <w:b/>
          <w:sz w:val="24"/>
          <w:szCs w:val="24"/>
        </w:rPr>
      </w:pPr>
      <w:r w:rsidRPr="00964F19">
        <w:rPr>
          <w:sz w:val="24"/>
          <w:szCs w:val="24"/>
        </w:rPr>
        <w:t xml:space="preserve"> </w:t>
      </w:r>
      <w:r w:rsidRPr="008224A9">
        <w:rPr>
          <w:b/>
          <w:sz w:val="24"/>
          <w:szCs w:val="24"/>
        </w:rPr>
        <w:t xml:space="preserve">Раздел «Культура речи»: </w:t>
      </w:r>
    </w:p>
    <w:p w:rsidR="001A4041" w:rsidRDefault="001A4041" w:rsidP="00D552B0">
      <w:pPr>
        <w:jc w:val="both"/>
        <w:rPr>
          <w:sz w:val="24"/>
          <w:szCs w:val="24"/>
        </w:rPr>
      </w:pPr>
      <w:r w:rsidRPr="00964F19">
        <w:rPr>
          <w:sz w:val="24"/>
          <w:szCs w:val="24"/>
        </w:rPr>
        <w:t xml:space="preserve">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провести анализ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 стержневые/индуктивно-дедуктивные);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овладевать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овладевать правилами информационной безопасности при общении в социальных сетях;</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уместно использовать коммуникативные стратегии и тактики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устные и письменные тексты описательного типа: определение, дефиниция, собственно описание, пояснение;</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1A4041" w:rsidRPr="008224A9" w:rsidRDefault="001A4041" w:rsidP="00D552B0">
      <w:pPr>
        <w:jc w:val="both"/>
        <w:rPr>
          <w:b/>
          <w:sz w:val="24"/>
          <w:szCs w:val="24"/>
        </w:rPr>
      </w:pPr>
      <w:r w:rsidRPr="008224A9">
        <w:rPr>
          <w:b/>
          <w:sz w:val="24"/>
          <w:szCs w:val="24"/>
        </w:rPr>
        <w:t xml:space="preserve">Раздел «Речь. Речевая деятельность. Текст»: </w:t>
      </w:r>
    </w:p>
    <w:p w:rsidR="001A4041" w:rsidRDefault="001A4041" w:rsidP="00D552B0">
      <w:pPr>
        <w:jc w:val="both"/>
        <w:rPr>
          <w:sz w:val="24"/>
          <w:szCs w:val="24"/>
        </w:rPr>
      </w:pPr>
      <w:r w:rsidRPr="00964F19">
        <w:rPr>
          <w:sz w:val="24"/>
          <w:szCs w:val="24"/>
        </w:rPr>
        <w:t xml:space="preserve">соблюдать основные орфографические нормы современного русского литературного языка (в рамках изученного в основном курсе); соблюдать основные пунктуационные нормы современного русского литературного языки (в рамках изученного в основном курсе) </w:t>
      </w:r>
      <w:r w:rsidRPr="008224A9">
        <w:rPr>
          <w:b/>
          <w:sz w:val="24"/>
          <w:szCs w:val="24"/>
        </w:rPr>
        <w:t>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r w:rsidRPr="00964F19">
        <w:rPr>
          <w:sz w:val="24"/>
          <w:szCs w:val="24"/>
        </w:rPr>
        <w:sym w:font="Symbol" w:char="F0B7"/>
      </w:r>
      <w:r w:rsidRPr="00964F19">
        <w:rPr>
          <w:sz w:val="24"/>
          <w:szCs w:val="24"/>
        </w:rPr>
        <w:t xml:space="preserve"> создать объявления (в устной и письменной форме); деловых писем;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r w:rsidRPr="008224A9">
        <w:rPr>
          <w:i/>
          <w:sz w:val="24"/>
          <w:szCs w:val="24"/>
        </w:rPr>
        <w:sym w:font="Symbol" w:char="F0B7"/>
      </w:r>
      <w:r w:rsidRPr="008224A9">
        <w:rPr>
          <w:i/>
          <w:sz w:val="24"/>
          <w:szCs w:val="24"/>
        </w:rPr>
        <w:t xml:space="preserve"> создать объявления (в устной и письменной форме); деловых писем; </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редактировать собственные тексты с целью совершенствования их содержания и формы; сопоставлять чернового и отредактированного текстов.</w:t>
      </w:r>
    </w:p>
    <w:p w:rsidR="002D73E1" w:rsidRPr="002D73E1" w:rsidRDefault="002D73E1" w:rsidP="00D552B0">
      <w:pPr>
        <w:pStyle w:val="a5"/>
        <w:ind w:left="720" w:firstLine="0"/>
        <w:jc w:val="both"/>
        <w:rPr>
          <w:b/>
          <w:sz w:val="24"/>
          <w:szCs w:val="24"/>
        </w:rPr>
      </w:pPr>
      <w:r>
        <w:rPr>
          <w:b/>
          <w:sz w:val="24"/>
          <w:szCs w:val="24"/>
        </w:rPr>
        <w:t>9</w:t>
      </w:r>
      <w:r w:rsidRPr="002D73E1">
        <w:rPr>
          <w:b/>
          <w:sz w:val="24"/>
          <w:szCs w:val="24"/>
        </w:rPr>
        <w:t>класс</w:t>
      </w:r>
    </w:p>
    <w:p w:rsidR="001A4041" w:rsidRPr="002D73E1" w:rsidRDefault="001A4041" w:rsidP="00D552B0">
      <w:pPr>
        <w:pStyle w:val="a5"/>
        <w:ind w:left="720" w:firstLine="0"/>
        <w:jc w:val="both"/>
        <w:rPr>
          <w:sz w:val="24"/>
          <w:szCs w:val="24"/>
        </w:rPr>
      </w:pPr>
      <w:r w:rsidRPr="002D73E1">
        <w:rPr>
          <w:b/>
          <w:sz w:val="24"/>
          <w:szCs w:val="24"/>
        </w:rPr>
        <w:t>Раздел “Язык и культура</w:t>
      </w:r>
      <w:r w:rsidRPr="002D73E1">
        <w:rPr>
          <w:sz w:val="24"/>
          <w:szCs w:val="24"/>
        </w:rPr>
        <w:t xml:space="preserve">”: </w:t>
      </w:r>
    </w:p>
    <w:p w:rsidR="001A4041" w:rsidRDefault="001A4041" w:rsidP="00D552B0">
      <w:pPr>
        <w:jc w:val="both"/>
        <w:rPr>
          <w:sz w:val="24"/>
          <w:szCs w:val="24"/>
        </w:rPr>
      </w:pPr>
      <w:r w:rsidRPr="00964F19">
        <w:rPr>
          <w:sz w:val="24"/>
          <w:szCs w:val="24"/>
        </w:rPr>
        <w:t xml:space="preserve">понимание взаимосвязи языка, культуры и истории народа, говорящего на нём. </w:t>
      </w:r>
    </w:p>
    <w:p w:rsidR="001A4041" w:rsidRDefault="001A4041" w:rsidP="00D552B0">
      <w:pPr>
        <w:jc w:val="both"/>
        <w:rPr>
          <w:sz w:val="24"/>
          <w:szCs w:val="24"/>
        </w:rPr>
      </w:pPr>
      <w:r w:rsidRPr="008224A9">
        <w:rPr>
          <w:b/>
          <w:sz w:val="24"/>
          <w:szCs w:val="24"/>
        </w:rPr>
        <w:t>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идейно-художественное значение средств художественной изобразительности;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выражать понимание идеи произведения, в котором употреблены средства художественной изобразительности;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использовать средства художественной изобразительности языка в собственных устных и письменных высказываниях;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объявления (в устной и письменной форме); деловых писем;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редактировать собственные тексты с целью совершенствования их содержания и формы; сопоставлять чернового и отредактированного текстов.</w:t>
      </w:r>
    </w:p>
    <w:p w:rsidR="001A4041" w:rsidRDefault="001A4041" w:rsidP="00D552B0">
      <w:pPr>
        <w:jc w:val="both"/>
        <w:rPr>
          <w:sz w:val="24"/>
          <w:szCs w:val="24"/>
        </w:rPr>
      </w:pPr>
      <w:r w:rsidRPr="008224A9">
        <w:rPr>
          <w:b/>
          <w:sz w:val="24"/>
          <w:szCs w:val="24"/>
        </w:rPr>
        <w:t xml:space="preserve"> Обучающийся получит возможность научиться</w:t>
      </w:r>
      <w:r w:rsidRPr="00964F19">
        <w:rPr>
          <w:sz w:val="24"/>
          <w:szCs w:val="24"/>
        </w:rPr>
        <w:t>:</w:t>
      </w:r>
    </w:p>
    <w:p w:rsidR="001A4041" w:rsidRPr="008224A9" w:rsidRDefault="001A4041" w:rsidP="00D552B0">
      <w:pPr>
        <w:jc w:val="both"/>
        <w:rPr>
          <w:i/>
          <w:sz w:val="24"/>
          <w:szCs w:val="24"/>
        </w:rPr>
      </w:pPr>
      <w:r w:rsidRPr="00964F19">
        <w:rPr>
          <w:sz w:val="24"/>
          <w:szCs w:val="24"/>
        </w:rPr>
        <w:t xml:space="preserve"> </w:t>
      </w:r>
      <w:r w:rsidRPr="00964F19">
        <w:rPr>
          <w:sz w:val="24"/>
          <w:szCs w:val="24"/>
        </w:rPr>
        <w:sym w:font="Symbol" w:char="F0B7"/>
      </w:r>
      <w:r w:rsidRPr="00964F19">
        <w:rPr>
          <w:sz w:val="24"/>
          <w:szCs w:val="24"/>
        </w:rPr>
        <w:t xml:space="preserve"> </w:t>
      </w:r>
      <w:r w:rsidRPr="008224A9">
        <w:rPr>
          <w:i/>
          <w:sz w:val="24"/>
          <w:szCs w:val="24"/>
        </w:rPr>
        <w:t>понимать поэтическое значение словесного выражения;</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уметь определять тему и идею произведения, исходя из внимания к поэтическому слову;</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уметь сопоставлять документальные сведения о реальных событиях и лицах с их выражением в художественном произведении с целью понимания специфики искусства слова;</w:t>
      </w:r>
    </w:p>
    <w:p w:rsidR="001A4041" w:rsidRDefault="001A4041" w:rsidP="00D552B0">
      <w:pPr>
        <w:jc w:val="both"/>
        <w:rPr>
          <w:sz w:val="24"/>
          <w:szCs w:val="24"/>
        </w:rPr>
      </w:pPr>
      <w:r w:rsidRPr="00964F19">
        <w:rPr>
          <w:sz w:val="24"/>
          <w:szCs w:val="24"/>
        </w:rPr>
        <w:t xml:space="preserve"> </w:t>
      </w:r>
      <w:r w:rsidRPr="008224A9">
        <w:rPr>
          <w:b/>
          <w:sz w:val="24"/>
          <w:szCs w:val="24"/>
        </w:rPr>
        <w:t>Раздел «Культура речи»:</w:t>
      </w:r>
      <w:r w:rsidRPr="00964F19">
        <w:rPr>
          <w:sz w:val="24"/>
          <w:szCs w:val="24"/>
        </w:rPr>
        <w:t xml:space="preserve"> </w:t>
      </w:r>
    </w:p>
    <w:p w:rsidR="001A4041" w:rsidRDefault="001A4041" w:rsidP="00D552B0">
      <w:pPr>
        <w:jc w:val="both"/>
        <w:rPr>
          <w:sz w:val="24"/>
          <w:szCs w:val="24"/>
        </w:rPr>
      </w:pPr>
      <w:r w:rsidRPr="00964F19">
        <w:rPr>
          <w:sz w:val="24"/>
          <w:szCs w:val="24"/>
        </w:rPr>
        <w:t xml:space="preserve">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 </w:t>
      </w:r>
    </w:p>
    <w:p w:rsidR="001A4041" w:rsidRDefault="001A4041" w:rsidP="00D552B0">
      <w:pPr>
        <w:jc w:val="both"/>
        <w:rPr>
          <w:sz w:val="24"/>
          <w:szCs w:val="24"/>
        </w:rPr>
      </w:pPr>
      <w:r w:rsidRPr="008224A9">
        <w:rPr>
          <w:b/>
          <w:sz w:val="24"/>
          <w:szCs w:val="24"/>
        </w:rPr>
        <w:t>Обучающийся научится</w:t>
      </w:r>
      <w:r w:rsidRPr="00964F19">
        <w:rPr>
          <w:sz w:val="24"/>
          <w:szCs w:val="24"/>
        </w:rPr>
        <w:t>:</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сопоставлять изображение реального факта в произведениях разных народов и жанров, разных авторов с целью понимания точки зрения автора;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воспринимать художественную правду в произведениях, написанных как в правдоподобной, так и в условной манере;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создавать произведения, основанные на жизненных впечатлениях.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воспринимать произведение словесности как целостного явления, как формы эстетического освоения действительности;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создавать собственные произведения по жизненным впечатлениям;</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редактировать собственные тексты с целью совершенствования их содержания и формы; сопоставлять чернового и отредактированного текстов;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понимать эстетическую природу искусства слова; </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уметь выявлять личностный смысл произведения словесности, уметь передавать его в выразительном чтении произведения, в устных и письменных рассуждениях о нем;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использовать «вечные» образы, жанры и стили произведений прошлого в собственном творчестве.</w:t>
      </w:r>
    </w:p>
    <w:p w:rsidR="001A4041" w:rsidRDefault="001A4041" w:rsidP="00D552B0">
      <w:pPr>
        <w:jc w:val="both"/>
        <w:rPr>
          <w:b/>
          <w:sz w:val="24"/>
          <w:szCs w:val="24"/>
        </w:rPr>
      </w:pPr>
      <w:r w:rsidRPr="008224A9">
        <w:rPr>
          <w:b/>
          <w:sz w:val="24"/>
          <w:szCs w:val="24"/>
        </w:rPr>
        <w:t xml:space="preserve"> Раздел «Речь. Речевая деятельность. Текст»: </w:t>
      </w:r>
    </w:p>
    <w:p w:rsidR="001A4041" w:rsidRDefault="001A4041" w:rsidP="00D552B0">
      <w:pPr>
        <w:jc w:val="both"/>
        <w:rPr>
          <w:sz w:val="24"/>
          <w:szCs w:val="24"/>
        </w:rPr>
      </w:pPr>
      <w:r w:rsidRPr="00964F19">
        <w:rPr>
          <w:sz w:val="24"/>
          <w:szCs w:val="24"/>
        </w:rPr>
        <w:t xml:space="preserve">соблюдать основные орфографические нормы современного русского литературного языка (в рамках изученного в основном курсе); соблюдать основные пунктуационные нормы современного русского литературного языки (в рамках изученного в основном курсе) </w:t>
      </w:r>
      <w:r w:rsidRPr="008224A9">
        <w:rPr>
          <w:b/>
          <w:sz w:val="24"/>
          <w:szCs w:val="24"/>
        </w:rPr>
        <w:t>Обучающийся научится</w:t>
      </w:r>
      <w:r w:rsidRPr="00964F19">
        <w:rPr>
          <w:sz w:val="24"/>
          <w:szCs w:val="24"/>
        </w:rPr>
        <w:t>:</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участвовать в беседе, споре, овладевать правилами корректного речевого поведения в споре;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овладевать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устные и письменные тексты описательного типа: определение, дефиниция, собственно описание, пояснение;</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создать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создать текста как результата проектной (исследовательской) деятельности; оформление реферата в письменной форме и представление его в устной форме.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уметь читать, делать комплексный анализ и создание текстов публицистических жанров (девиз, слоган, путевые записки, проблемный очерк; тексты рекламных объявлений);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умение читать, делать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создать объявления (в устной и письменной форме); деловых писем;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оценивать устные и письменные речевые высказывания с точки зрения их эффективности, понимание основных причин коммуникативных неудач и объяснение их; оценивать собственный и чужой речи с точки зрения точного, уместного и выразительного словоупотребления;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редактировать собственные тексты с целью совершенствования их содержания и формы; сопоставлять чернового и отредактированного текстов.</w:t>
      </w:r>
    </w:p>
    <w:p w:rsidR="001A4041" w:rsidRPr="008224A9" w:rsidRDefault="001A4041" w:rsidP="00D552B0">
      <w:pPr>
        <w:jc w:val="both"/>
        <w:rPr>
          <w:b/>
          <w:sz w:val="24"/>
          <w:szCs w:val="24"/>
        </w:rPr>
      </w:pPr>
      <w:r>
        <w:rPr>
          <w:b/>
          <w:sz w:val="24"/>
          <w:szCs w:val="24"/>
        </w:rPr>
        <w:t xml:space="preserve">1.2.5.22. </w:t>
      </w:r>
      <w:r w:rsidRPr="008224A9">
        <w:rPr>
          <w:b/>
          <w:sz w:val="24"/>
          <w:szCs w:val="24"/>
        </w:rPr>
        <w:t>Родная литература (рус</w:t>
      </w:r>
      <w:r>
        <w:rPr>
          <w:b/>
          <w:sz w:val="24"/>
          <w:szCs w:val="24"/>
        </w:rPr>
        <w:t>ская</w:t>
      </w:r>
      <w:r w:rsidRPr="008224A9">
        <w:rPr>
          <w:b/>
          <w:sz w:val="24"/>
          <w:szCs w:val="24"/>
        </w:rPr>
        <w:t>)</w:t>
      </w:r>
    </w:p>
    <w:p w:rsidR="002D73E1" w:rsidRDefault="002D73E1" w:rsidP="00D552B0">
      <w:pPr>
        <w:jc w:val="both"/>
        <w:rPr>
          <w:b/>
          <w:sz w:val="24"/>
          <w:szCs w:val="24"/>
        </w:rPr>
      </w:pPr>
      <w:r>
        <w:rPr>
          <w:b/>
          <w:sz w:val="24"/>
          <w:szCs w:val="24"/>
        </w:rPr>
        <w:t>5 класс</w:t>
      </w:r>
    </w:p>
    <w:p w:rsidR="001A4041" w:rsidRPr="008224A9" w:rsidRDefault="001A4041" w:rsidP="00D552B0">
      <w:pPr>
        <w:jc w:val="both"/>
        <w:rPr>
          <w:b/>
          <w:sz w:val="24"/>
          <w:szCs w:val="24"/>
        </w:rPr>
      </w:pPr>
      <w:r w:rsidRPr="00964F19">
        <w:rPr>
          <w:sz w:val="24"/>
          <w:szCs w:val="24"/>
        </w:rPr>
        <w:t xml:space="preserve"> </w:t>
      </w:r>
      <w:r w:rsidRPr="008224A9">
        <w:rPr>
          <w:b/>
          <w:sz w:val="24"/>
          <w:szCs w:val="24"/>
        </w:rPr>
        <w:t xml:space="preserve">Обучающийся научится: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Выразительно читать тексты с различной стилистической и эмоциональной окраской.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находить в тексте средства художественной выразительности, понимать их значение и применять в собственных высказываниях.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различать эпическое, лирическое и драматическое произведения и отличать их друг от друга.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значение повествования, описания, рассуждения, диалога и монолога, роль авторской ремарки, реплик героев в диалоге.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Выразительно читать и пересказывать эпические, лирические и драматические произведения. </w:t>
      </w:r>
      <w:r w:rsidRPr="00964F19">
        <w:rPr>
          <w:sz w:val="24"/>
          <w:szCs w:val="24"/>
        </w:rPr>
        <w:sym w:font="Symbol" w:char="F0B7"/>
      </w:r>
      <w:r w:rsidRPr="00964F19">
        <w:rPr>
          <w:sz w:val="24"/>
          <w:szCs w:val="24"/>
        </w:rPr>
        <w:t xml:space="preserve"> Создавать собственный юмористический рассказ или сценку, употреблять в нем ср</w:t>
      </w:r>
      <w:r>
        <w:rPr>
          <w:sz w:val="24"/>
          <w:szCs w:val="24"/>
        </w:rPr>
        <w:t xml:space="preserve">едства создания комического. </w:t>
      </w:r>
      <w:r w:rsidRPr="00964F19">
        <w:rPr>
          <w:sz w:val="24"/>
          <w:szCs w:val="24"/>
        </w:rPr>
        <w:t xml:space="preserve">Сочинять рассказ или сценку по собственным впечатлениям, использовать в них повествование, описание, рассуждение, диалог и монолог, ремарки. </w:t>
      </w: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понимать и истолковать значения слов с национально-культурным компонентом;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правильно употребить их в речи;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понимать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2D73E1" w:rsidRDefault="002D73E1" w:rsidP="00D552B0">
      <w:pPr>
        <w:jc w:val="both"/>
        <w:rPr>
          <w:b/>
          <w:sz w:val="24"/>
          <w:szCs w:val="24"/>
        </w:rPr>
      </w:pPr>
      <w:r>
        <w:rPr>
          <w:b/>
          <w:sz w:val="24"/>
          <w:szCs w:val="24"/>
        </w:rPr>
        <w:t>6 класс</w:t>
      </w:r>
    </w:p>
    <w:p w:rsidR="001A4041" w:rsidRDefault="001A4041" w:rsidP="00D552B0">
      <w:pPr>
        <w:jc w:val="both"/>
        <w:rPr>
          <w:sz w:val="24"/>
          <w:szCs w:val="24"/>
        </w:rPr>
      </w:pPr>
      <w:r w:rsidRPr="00964F19">
        <w:rPr>
          <w:sz w:val="24"/>
          <w:szCs w:val="24"/>
        </w:rPr>
        <w:t xml:space="preserve"> </w:t>
      </w:r>
      <w:r w:rsidRPr="008224A9">
        <w:rPr>
          <w:b/>
          <w:sz w:val="24"/>
          <w:szCs w:val="24"/>
        </w:rPr>
        <w:t>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Выразительно читать тексты с различной стилистической и эмоциональной окраской.</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Уметь находить в тексте средства художественной выразительности, понимать их значение и применять в собственных высказываниях.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различать эпическое, лирическое и драматическое произведения и отличать их друг от друга.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значение повествования, описания, рассуждения, диалога и монолога, роль авторской ремарки, реплик героев в диалоге.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Выразительно читать и пересказывать эпические, лирические и драматические произведения. </w:t>
      </w:r>
      <w:r w:rsidRPr="00964F19">
        <w:rPr>
          <w:sz w:val="24"/>
          <w:szCs w:val="24"/>
        </w:rPr>
        <w:sym w:font="Symbol" w:char="F0B7"/>
      </w:r>
      <w:r w:rsidRPr="00964F19">
        <w:rPr>
          <w:sz w:val="24"/>
          <w:szCs w:val="24"/>
        </w:rPr>
        <w:t xml:space="preserve"> Создавать собственный юмористический рассказ или сценку, употреблять в нем средства создания комического.</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Сочинять рассказ или сценку по собственным впечатлениям, использовать в них повествование, описание, рассуждение, диалог и монолог, ремарки.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осознать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понимать и истолковать значения пословиц и поговорок, крылатых слов и выражений;</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знать источников крылатых слов и выражений; </w:t>
      </w:r>
    </w:p>
    <w:p w:rsidR="001A4041" w:rsidRDefault="001A4041" w:rsidP="00D552B0">
      <w:pPr>
        <w:jc w:val="both"/>
        <w:rPr>
          <w:sz w:val="24"/>
          <w:szCs w:val="24"/>
        </w:rPr>
      </w:pPr>
      <w:r w:rsidRPr="008224A9">
        <w:rPr>
          <w:i/>
          <w:sz w:val="24"/>
          <w:szCs w:val="24"/>
        </w:rPr>
        <w:sym w:font="Symbol" w:char="F0B7"/>
      </w:r>
      <w:r w:rsidRPr="008224A9">
        <w:rPr>
          <w:i/>
          <w:sz w:val="24"/>
          <w:szCs w:val="24"/>
        </w:rPr>
        <w:t>правильно употреблять пословиц, поговорок, крылатых слов и выражений в современных ситуациях речевого общения</w:t>
      </w:r>
      <w:r w:rsidRPr="00964F19">
        <w:rPr>
          <w:sz w:val="24"/>
          <w:szCs w:val="24"/>
        </w:rPr>
        <w:t xml:space="preserve">. </w:t>
      </w:r>
    </w:p>
    <w:p w:rsidR="002D73E1" w:rsidRDefault="002D73E1" w:rsidP="00D552B0">
      <w:pPr>
        <w:jc w:val="both"/>
        <w:rPr>
          <w:b/>
          <w:sz w:val="24"/>
          <w:szCs w:val="24"/>
        </w:rPr>
      </w:pPr>
      <w:r>
        <w:rPr>
          <w:b/>
          <w:sz w:val="24"/>
          <w:szCs w:val="24"/>
        </w:rPr>
        <w:t>7 класс</w:t>
      </w:r>
    </w:p>
    <w:p w:rsidR="001A4041" w:rsidRDefault="001A4041" w:rsidP="00D552B0">
      <w:pPr>
        <w:jc w:val="both"/>
        <w:rPr>
          <w:sz w:val="24"/>
          <w:szCs w:val="24"/>
        </w:rPr>
      </w:pPr>
      <w:r w:rsidRPr="008224A9">
        <w:rPr>
          <w:b/>
          <w:sz w:val="24"/>
          <w:szCs w:val="24"/>
        </w:rPr>
        <w:t xml:space="preserve"> 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дать теоретические сведения об основах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определить роды, виды и жанры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определить роль выразительных средств языка в художественной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различать особенности устной и письменной речи</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понимать художественное произведение</w:t>
      </w:r>
    </w:p>
    <w:p w:rsidR="001A4041" w:rsidRDefault="001A4041" w:rsidP="00D552B0">
      <w:pPr>
        <w:jc w:val="both"/>
        <w:rPr>
          <w:sz w:val="24"/>
          <w:szCs w:val="24"/>
        </w:rPr>
      </w:pPr>
      <w:r w:rsidRPr="00964F19">
        <w:rPr>
          <w:sz w:val="24"/>
          <w:szCs w:val="24"/>
        </w:rPr>
        <w:t xml:space="preserve"> </w:t>
      </w:r>
      <w:r w:rsidRPr="00964F19">
        <w:rPr>
          <w:sz w:val="24"/>
          <w:szCs w:val="24"/>
        </w:rPr>
        <w:sym w:font="Symbol" w:char="F0B7"/>
      </w:r>
      <w:r w:rsidRPr="00964F19">
        <w:rPr>
          <w:sz w:val="24"/>
          <w:szCs w:val="24"/>
        </w:rPr>
        <w:t xml:space="preserve"> создавать собственные тексты в соответствии с нормами литературной речи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осознать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понимать и истолковать значения пословиц и поговорок, крылатых слов и выражений;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знать источников крылатых слов и выражений;</w:t>
      </w:r>
    </w:p>
    <w:p w:rsidR="001A4041" w:rsidRPr="008224A9" w:rsidRDefault="001A4041" w:rsidP="00D552B0">
      <w:pPr>
        <w:jc w:val="both"/>
        <w:rPr>
          <w:i/>
          <w:sz w:val="24"/>
          <w:szCs w:val="24"/>
        </w:rPr>
      </w:pPr>
      <w:r w:rsidRPr="008224A9">
        <w:rPr>
          <w:i/>
          <w:sz w:val="24"/>
          <w:szCs w:val="24"/>
        </w:rPr>
        <w:t xml:space="preserve"> </w:t>
      </w:r>
      <w:r w:rsidRPr="008224A9">
        <w:rPr>
          <w:i/>
          <w:sz w:val="24"/>
          <w:szCs w:val="24"/>
        </w:rPr>
        <w:sym w:font="Symbol" w:char="F0B7"/>
      </w:r>
      <w:r w:rsidRPr="008224A9">
        <w:rPr>
          <w:i/>
          <w:sz w:val="24"/>
          <w:szCs w:val="24"/>
        </w:rPr>
        <w:t xml:space="preserve"> правильно употреблять пословиц, поговорок, крылатых слов и выражений в современных ситуациях речевого общения. </w:t>
      </w:r>
    </w:p>
    <w:p w:rsidR="002D73E1" w:rsidRDefault="002D73E1" w:rsidP="00D552B0">
      <w:pPr>
        <w:jc w:val="both"/>
        <w:rPr>
          <w:b/>
          <w:sz w:val="24"/>
          <w:szCs w:val="24"/>
        </w:rPr>
      </w:pPr>
      <w:r>
        <w:rPr>
          <w:b/>
          <w:sz w:val="24"/>
          <w:szCs w:val="24"/>
        </w:rPr>
        <w:t>8 класс</w:t>
      </w:r>
    </w:p>
    <w:p w:rsidR="001A4041" w:rsidRDefault="001A4041" w:rsidP="00D552B0">
      <w:pPr>
        <w:jc w:val="both"/>
        <w:rPr>
          <w:sz w:val="24"/>
          <w:szCs w:val="24"/>
        </w:rPr>
      </w:pPr>
      <w:r w:rsidRPr="008224A9">
        <w:rPr>
          <w:b/>
          <w:sz w:val="24"/>
          <w:szCs w:val="24"/>
        </w:rPr>
        <w:t>Обучающийся научится</w:t>
      </w:r>
      <w:r w:rsidRPr="00964F19">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дать теоретические сведения об основах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определить роды, виды и жанры словесности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определить роль выразительных средств языка в художественной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различать особенности устной и письменной речи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художественное произведение </w:t>
      </w:r>
      <w:r w:rsidRPr="00964F19">
        <w:rPr>
          <w:sz w:val="24"/>
          <w:szCs w:val="24"/>
        </w:rPr>
        <w:sym w:font="Symbol" w:char="F0B7"/>
      </w:r>
      <w:r w:rsidRPr="00964F19">
        <w:rPr>
          <w:sz w:val="24"/>
          <w:szCs w:val="24"/>
        </w:rPr>
        <w:t xml:space="preserve"> создавать собственные тексты в соответствии с нормами литературной речи </w:t>
      </w:r>
    </w:p>
    <w:p w:rsidR="001A4041" w:rsidRDefault="001A4041" w:rsidP="00D552B0">
      <w:pPr>
        <w:jc w:val="both"/>
        <w:rPr>
          <w:sz w:val="24"/>
          <w:szCs w:val="24"/>
        </w:rPr>
      </w:pPr>
      <w:r w:rsidRPr="008224A9">
        <w:rPr>
          <w:b/>
          <w:sz w:val="24"/>
          <w:szCs w:val="24"/>
        </w:rPr>
        <w:t>Обучающийся получит возможность научиться</w:t>
      </w:r>
      <w:r w:rsidRPr="00964F19">
        <w:rPr>
          <w:sz w:val="24"/>
          <w:szCs w:val="24"/>
        </w:rPr>
        <w:t xml:space="preserve">: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осознать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понимать и истолковать значения пословиц и поговорок, крылатых слов и выражений;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знать источников крылатых слов и выражений; </w:t>
      </w:r>
    </w:p>
    <w:p w:rsidR="001A4041" w:rsidRPr="008224A9" w:rsidRDefault="001A4041" w:rsidP="00D552B0">
      <w:pPr>
        <w:jc w:val="both"/>
        <w:rPr>
          <w:i/>
          <w:sz w:val="24"/>
          <w:szCs w:val="24"/>
        </w:rPr>
      </w:pPr>
      <w:r w:rsidRPr="008224A9">
        <w:rPr>
          <w:i/>
          <w:sz w:val="24"/>
          <w:szCs w:val="24"/>
        </w:rPr>
        <w:sym w:font="Symbol" w:char="F0B7"/>
      </w:r>
      <w:r w:rsidRPr="008224A9">
        <w:rPr>
          <w:i/>
          <w:sz w:val="24"/>
          <w:szCs w:val="24"/>
        </w:rPr>
        <w:t xml:space="preserve"> правильно употреблять пословиц, поговорок, крылатых слов и выражений в современных ситуациях речевого общения. </w:t>
      </w:r>
    </w:p>
    <w:p w:rsidR="002D73E1" w:rsidRPr="002D73E1" w:rsidRDefault="002D73E1" w:rsidP="00D552B0">
      <w:pPr>
        <w:ind w:left="360"/>
        <w:jc w:val="both"/>
        <w:rPr>
          <w:b/>
          <w:sz w:val="24"/>
          <w:szCs w:val="24"/>
        </w:rPr>
      </w:pPr>
      <w:r>
        <w:rPr>
          <w:b/>
          <w:sz w:val="24"/>
          <w:szCs w:val="24"/>
        </w:rPr>
        <w:t>9</w:t>
      </w:r>
      <w:r w:rsidRPr="002D73E1">
        <w:rPr>
          <w:b/>
          <w:sz w:val="24"/>
          <w:szCs w:val="24"/>
        </w:rPr>
        <w:t>класс</w:t>
      </w:r>
    </w:p>
    <w:p w:rsidR="001A4041" w:rsidRPr="002D73E1" w:rsidRDefault="001A4041" w:rsidP="00D552B0">
      <w:pPr>
        <w:pStyle w:val="a5"/>
        <w:ind w:left="720" w:firstLine="0"/>
        <w:jc w:val="both"/>
        <w:rPr>
          <w:sz w:val="24"/>
          <w:szCs w:val="24"/>
        </w:rPr>
      </w:pPr>
      <w:r w:rsidRPr="002D73E1">
        <w:rPr>
          <w:sz w:val="24"/>
          <w:szCs w:val="24"/>
        </w:rPr>
        <w:t xml:space="preserve"> </w:t>
      </w:r>
      <w:r w:rsidRPr="002D73E1">
        <w:rPr>
          <w:b/>
          <w:sz w:val="24"/>
          <w:szCs w:val="24"/>
        </w:rPr>
        <w:t>Обучающийся научится</w:t>
      </w:r>
      <w:r w:rsidRPr="002D73E1">
        <w:rPr>
          <w:sz w:val="24"/>
          <w:szCs w:val="24"/>
        </w:rPr>
        <w:t xml:space="preserve">: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понимать поэтическое значение словесного выражения;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определять тему и идею произведения, исходя из внимания к поэтическому слову;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сопоставлять документальные сведения о реальных событиях и лицах с их выражением в художественном произведении с целью понимания специфики искусства слова;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сопоставлять изображение реального факта в произведениях разных народов и жанров, разных авторов с целью понимания точки зрения автора;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воспринимать художественную правду в произведениях, написанных как в правдоподобной, так и в условной манере;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создавать произведения, основанные на жизненных впечатлениях. </w:t>
      </w:r>
    </w:p>
    <w:p w:rsidR="001A4041" w:rsidRDefault="001A4041" w:rsidP="00D552B0">
      <w:pPr>
        <w:jc w:val="both"/>
        <w:rPr>
          <w:sz w:val="24"/>
          <w:szCs w:val="24"/>
        </w:rPr>
      </w:pPr>
      <w:r w:rsidRPr="00964F19">
        <w:rPr>
          <w:sz w:val="24"/>
          <w:szCs w:val="24"/>
        </w:rPr>
        <w:sym w:font="Symbol" w:char="F0B7"/>
      </w:r>
      <w:r w:rsidRPr="00964F19">
        <w:rPr>
          <w:sz w:val="24"/>
          <w:szCs w:val="24"/>
        </w:rPr>
        <w:t xml:space="preserve"> уметь читать произведения древнерусской литературы и произведения литературы XVIII-XIX вв.;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видеть достоинства произведений прошлого, исходя из понимания своеобразия языка этих произведений;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писать сочинения-рассуждения, посвященные раскрытию своеобразия стиля произведения, а также сопоставлению произведений.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определять авторскую позицию в произведениях разных эпох и литературных направлений, разных родов и жанров словесности.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воспринимать произведение словесности как целостного явления, как формы эстетического освоения действительности; </w:t>
      </w:r>
    </w:p>
    <w:p w:rsidR="00AD2A59"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уметь создавать собственные произведения по жизненным впечатлениям.</w:t>
      </w:r>
    </w:p>
    <w:p w:rsidR="00AD2A59" w:rsidRDefault="001A4041" w:rsidP="00D552B0">
      <w:pPr>
        <w:jc w:val="both"/>
        <w:rPr>
          <w:sz w:val="24"/>
          <w:szCs w:val="24"/>
        </w:rPr>
      </w:pPr>
      <w:r w:rsidRPr="00964F19">
        <w:rPr>
          <w:sz w:val="24"/>
          <w:szCs w:val="24"/>
        </w:rPr>
        <w:t xml:space="preserve"> </w:t>
      </w:r>
      <w:r w:rsidRPr="00964F19">
        <w:rPr>
          <w:sz w:val="24"/>
          <w:szCs w:val="24"/>
        </w:rPr>
        <w:sym w:font="Symbol" w:char="F0B7"/>
      </w:r>
      <w:r w:rsidR="00AD2A59">
        <w:rPr>
          <w:sz w:val="24"/>
          <w:szCs w:val="24"/>
        </w:rPr>
        <w:t xml:space="preserve"> </w:t>
      </w:r>
      <w:r w:rsidRPr="00964F19">
        <w:rPr>
          <w:sz w:val="24"/>
          <w:szCs w:val="24"/>
        </w:rPr>
        <w:t xml:space="preserve">уметь понимать художественное содержание, выраженное в словесной форме произведения; </w:t>
      </w:r>
    </w:p>
    <w:p w:rsidR="001A4041" w:rsidRDefault="001A4041" w:rsidP="00D552B0">
      <w:pPr>
        <w:jc w:val="both"/>
        <w:rPr>
          <w:sz w:val="24"/>
          <w:szCs w:val="24"/>
        </w:rPr>
      </w:pPr>
      <w:r w:rsidRPr="00964F19">
        <w:rPr>
          <w:sz w:val="24"/>
          <w:szCs w:val="24"/>
        </w:rPr>
        <w:sym w:font="Symbol" w:char="F0B7"/>
      </w:r>
      <w:r w:rsidR="00AD2A59">
        <w:rPr>
          <w:sz w:val="24"/>
          <w:szCs w:val="24"/>
        </w:rPr>
        <w:t xml:space="preserve"> </w:t>
      </w:r>
      <w:r w:rsidRPr="00964F19">
        <w:rPr>
          <w:sz w:val="24"/>
          <w:szCs w:val="24"/>
        </w:rPr>
        <w:t xml:space="preserve">уметь понимать значение художественного образа: героя произведения, художественного пространства и художественного времени. </w:t>
      </w:r>
    </w:p>
    <w:p w:rsidR="001A4041" w:rsidRPr="007A1EFB" w:rsidRDefault="001A4041" w:rsidP="00D552B0">
      <w:pPr>
        <w:jc w:val="both"/>
        <w:rPr>
          <w:b/>
          <w:sz w:val="24"/>
          <w:szCs w:val="24"/>
        </w:rPr>
      </w:pPr>
      <w:r w:rsidRPr="007A1EFB">
        <w:rPr>
          <w:b/>
          <w:sz w:val="24"/>
          <w:szCs w:val="24"/>
        </w:rPr>
        <w:t xml:space="preserve">Обучающийся получит возможность научиться: </w:t>
      </w:r>
    </w:p>
    <w:p w:rsidR="001A4041" w:rsidRPr="007A1EFB" w:rsidRDefault="001A4041" w:rsidP="00D552B0">
      <w:pPr>
        <w:jc w:val="both"/>
        <w:rPr>
          <w:i/>
          <w:sz w:val="24"/>
          <w:szCs w:val="24"/>
        </w:rPr>
      </w:pPr>
      <w:r w:rsidRPr="007A1EFB">
        <w:rPr>
          <w:i/>
          <w:sz w:val="24"/>
          <w:szCs w:val="24"/>
        </w:rPr>
        <w:sym w:font="Symbol" w:char="F0B7"/>
      </w:r>
      <w:r w:rsidR="00AD2A59">
        <w:rPr>
          <w:i/>
          <w:sz w:val="24"/>
          <w:szCs w:val="24"/>
        </w:rPr>
        <w:t xml:space="preserve"> </w:t>
      </w:r>
      <w:r w:rsidRPr="007A1EFB">
        <w:rPr>
          <w:i/>
          <w:sz w:val="24"/>
          <w:szCs w:val="24"/>
        </w:rPr>
        <w:t xml:space="preserve">уметь при чтении произведения идти от слова к идее, воспринимать личностный смысл произведения и передавать его в выразительном чтении, пересказе, в сочинении о произведении. </w:t>
      </w:r>
    </w:p>
    <w:p w:rsidR="001A4041" w:rsidRPr="007A1EFB" w:rsidRDefault="001A4041" w:rsidP="00D552B0">
      <w:pPr>
        <w:jc w:val="both"/>
        <w:rPr>
          <w:i/>
          <w:sz w:val="24"/>
          <w:szCs w:val="24"/>
        </w:rPr>
      </w:pPr>
      <w:r w:rsidRPr="007A1EFB">
        <w:rPr>
          <w:i/>
          <w:sz w:val="24"/>
          <w:szCs w:val="24"/>
        </w:rPr>
        <w:sym w:font="Symbol" w:char="F0B7"/>
      </w:r>
      <w:r w:rsidR="00AD2A59">
        <w:rPr>
          <w:i/>
          <w:sz w:val="24"/>
          <w:szCs w:val="24"/>
        </w:rPr>
        <w:t xml:space="preserve"> </w:t>
      </w:r>
      <w:r w:rsidRPr="007A1EFB">
        <w:rPr>
          <w:i/>
          <w:sz w:val="24"/>
          <w:szCs w:val="24"/>
        </w:rPr>
        <w:t xml:space="preserve">уметь понимать эстетическую природу искусства слова; </w:t>
      </w:r>
    </w:p>
    <w:p w:rsidR="001A4041" w:rsidRPr="007A1EFB" w:rsidRDefault="001A4041" w:rsidP="00D552B0">
      <w:pPr>
        <w:jc w:val="both"/>
        <w:rPr>
          <w:i/>
          <w:sz w:val="24"/>
          <w:szCs w:val="24"/>
        </w:rPr>
      </w:pPr>
      <w:r w:rsidRPr="007A1EFB">
        <w:rPr>
          <w:i/>
          <w:sz w:val="24"/>
          <w:szCs w:val="24"/>
        </w:rPr>
        <w:sym w:font="Symbol" w:char="F0B7"/>
      </w:r>
      <w:r w:rsidR="00AD2A59">
        <w:rPr>
          <w:i/>
          <w:sz w:val="24"/>
          <w:szCs w:val="24"/>
        </w:rPr>
        <w:t xml:space="preserve"> </w:t>
      </w:r>
      <w:r w:rsidRPr="007A1EFB">
        <w:rPr>
          <w:i/>
          <w:sz w:val="24"/>
          <w:szCs w:val="24"/>
        </w:rPr>
        <w:t xml:space="preserve">уметь выявлять личностный смысл произведения словесности, уметь передавать его в выразительном чтении произведения, в устных и письменных рассуждениях о нем; </w:t>
      </w:r>
    </w:p>
    <w:p w:rsidR="001A4041" w:rsidRPr="00964F19" w:rsidRDefault="001A4041" w:rsidP="00D552B0">
      <w:pPr>
        <w:jc w:val="both"/>
        <w:rPr>
          <w:sz w:val="24"/>
          <w:szCs w:val="24"/>
        </w:rPr>
      </w:pPr>
      <w:r w:rsidRPr="007A1EFB">
        <w:rPr>
          <w:i/>
          <w:sz w:val="24"/>
          <w:szCs w:val="24"/>
        </w:rPr>
        <w:t xml:space="preserve"> </w:t>
      </w:r>
      <w:r w:rsidRPr="007A1EFB">
        <w:rPr>
          <w:i/>
          <w:sz w:val="24"/>
          <w:szCs w:val="24"/>
        </w:rPr>
        <w:sym w:font="Symbol" w:char="F0B7"/>
      </w:r>
      <w:r w:rsidR="00AD2A59">
        <w:rPr>
          <w:i/>
          <w:sz w:val="24"/>
          <w:szCs w:val="24"/>
        </w:rPr>
        <w:t xml:space="preserve"> </w:t>
      </w:r>
      <w:r w:rsidRPr="007A1EFB">
        <w:rPr>
          <w:i/>
          <w:sz w:val="24"/>
          <w:szCs w:val="24"/>
        </w:rPr>
        <w:t>уметь использовать «вечные» образы, жанры и стили произведений прошлого в собственном творчестве</w:t>
      </w:r>
      <w:r w:rsidRPr="00964F19">
        <w:rPr>
          <w:sz w:val="24"/>
          <w:szCs w:val="24"/>
        </w:rPr>
        <w:t>.</w:t>
      </w:r>
    </w:p>
    <w:p w:rsidR="001A4041" w:rsidRPr="006473B6" w:rsidRDefault="001A4041" w:rsidP="00D552B0">
      <w:pPr>
        <w:pStyle w:val="a3"/>
        <w:tabs>
          <w:tab w:val="left" w:pos="993"/>
          <w:tab w:val="left" w:pos="3010"/>
          <w:tab w:val="left" w:pos="4474"/>
          <w:tab w:val="left" w:pos="5404"/>
          <w:tab w:val="left" w:pos="5730"/>
          <w:tab w:val="left" w:pos="7392"/>
          <w:tab w:val="left" w:pos="7735"/>
          <w:tab w:val="left" w:pos="9214"/>
          <w:tab w:val="left" w:pos="9584"/>
        </w:tabs>
        <w:ind w:left="284" w:right="-139" w:firstLine="283"/>
        <w:jc w:val="both"/>
      </w:pPr>
    </w:p>
    <w:p w:rsidR="0060112E" w:rsidRPr="006473B6" w:rsidRDefault="004106D4" w:rsidP="00D552B0">
      <w:pPr>
        <w:pStyle w:val="1"/>
        <w:numPr>
          <w:ilvl w:val="1"/>
          <w:numId w:val="79"/>
        </w:numPr>
        <w:tabs>
          <w:tab w:val="left" w:pos="993"/>
          <w:tab w:val="left" w:pos="9214"/>
        </w:tabs>
        <w:spacing w:line="240" w:lineRule="auto"/>
        <w:ind w:left="284" w:right="983" w:firstLine="283"/>
        <w:jc w:val="both"/>
      </w:pPr>
      <w:bookmarkStart w:id="20" w:name="_TOC_250014"/>
      <w:r w:rsidRPr="006473B6">
        <w:t>Система оценки достижения планируемых результатов освоения основной образовательной программы основного общего</w:t>
      </w:r>
      <w:r w:rsidRPr="006473B6">
        <w:rPr>
          <w:spacing w:val="-5"/>
        </w:rPr>
        <w:t xml:space="preserve"> </w:t>
      </w:r>
      <w:bookmarkEnd w:id="20"/>
      <w:r w:rsidRPr="006473B6">
        <w:t>образования</w:t>
      </w:r>
    </w:p>
    <w:p w:rsidR="0060112E" w:rsidRPr="006473B6" w:rsidRDefault="004106D4" w:rsidP="00D552B0">
      <w:pPr>
        <w:pStyle w:val="1"/>
        <w:numPr>
          <w:ilvl w:val="2"/>
          <w:numId w:val="79"/>
        </w:numPr>
        <w:tabs>
          <w:tab w:val="left" w:pos="993"/>
          <w:tab w:val="left" w:pos="2694"/>
        </w:tabs>
        <w:spacing w:before="0" w:line="240" w:lineRule="auto"/>
        <w:ind w:left="284" w:firstLine="283"/>
        <w:jc w:val="both"/>
      </w:pPr>
      <w:bookmarkStart w:id="21" w:name="_TOC_250013"/>
      <w:r w:rsidRPr="006473B6">
        <w:t>Общие</w:t>
      </w:r>
      <w:r w:rsidRPr="006473B6">
        <w:rPr>
          <w:spacing w:val="-2"/>
        </w:rPr>
        <w:t xml:space="preserve"> </w:t>
      </w:r>
      <w:bookmarkEnd w:id="21"/>
      <w:r w:rsidRPr="006473B6">
        <w:t>положения</w:t>
      </w:r>
    </w:p>
    <w:p w:rsidR="0060112E" w:rsidRPr="006473B6" w:rsidRDefault="004106D4" w:rsidP="00D552B0">
      <w:pPr>
        <w:pStyle w:val="a3"/>
        <w:tabs>
          <w:tab w:val="left" w:pos="993"/>
          <w:tab w:val="left" w:pos="9214"/>
        </w:tabs>
        <w:spacing w:before="65"/>
        <w:ind w:left="284" w:right="-139" w:firstLine="283"/>
        <w:jc w:val="both"/>
      </w:pPr>
      <w:r w:rsidRPr="006473B6">
        <w:t>Система оценки достижения планируемых результатов (далее – система оценки) является частью системы оценки и управления качеством образования в школе и служит основой при разработке образовательной организацией собственного "Положения об оценке образовательных достижений обучающихся".</w:t>
      </w:r>
    </w:p>
    <w:p w:rsidR="0060112E" w:rsidRPr="006473B6" w:rsidRDefault="004106D4" w:rsidP="00D552B0">
      <w:pPr>
        <w:pStyle w:val="a3"/>
        <w:tabs>
          <w:tab w:val="left" w:pos="993"/>
          <w:tab w:val="left" w:pos="9214"/>
        </w:tabs>
        <w:spacing w:before="1"/>
        <w:ind w:left="284" w:right="-139" w:firstLine="283"/>
        <w:jc w:val="both"/>
      </w:pPr>
      <w:r w:rsidRPr="006473B6">
        <w:t xml:space="preserve">Основными </w:t>
      </w:r>
      <w:r w:rsidRPr="006473B6">
        <w:rPr>
          <w:b/>
        </w:rPr>
        <w:t xml:space="preserve">направлениями и целями </w:t>
      </w:r>
      <w:r w:rsidRPr="006473B6">
        <w:t>оценочной деятельности в образовательной организации в соответствии с требованиями ФГОС ООО являются:</w:t>
      </w:r>
    </w:p>
    <w:p w:rsidR="0060112E" w:rsidRPr="006473B6" w:rsidRDefault="004106D4" w:rsidP="00D552B0">
      <w:pPr>
        <w:pStyle w:val="a5"/>
        <w:numPr>
          <w:ilvl w:val="1"/>
          <w:numId w:val="80"/>
        </w:numPr>
        <w:tabs>
          <w:tab w:val="left" w:pos="993"/>
          <w:tab w:val="left" w:pos="1949"/>
          <w:tab w:val="left" w:pos="9214"/>
        </w:tabs>
        <w:spacing w:before="2"/>
        <w:ind w:left="284" w:right="-139" w:firstLine="283"/>
        <w:jc w:val="both"/>
        <w:rPr>
          <w:sz w:val="24"/>
          <w:szCs w:val="24"/>
        </w:rPr>
      </w:pPr>
      <w:r w:rsidRPr="006473B6">
        <w:rPr>
          <w:sz w:val="24"/>
          <w:szCs w:val="24"/>
        </w:rPr>
        <w:t>оценка образовательных достижений учащихся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w:t>
      </w:r>
      <w:r w:rsidRPr="006473B6">
        <w:rPr>
          <w:spacing w:val="1"/>
          <w:sz w:val="24"/>
          <w:szCs w:val="24"/>
        </w:rPr>
        <w:t xml:space="preserve"> </w:t>
      </w:r>
      <w:r w:rsidRPr="006473B6">
        <w:rPr>
          <w:sz w:val="24"/>
          <w:szCs w:val="24"/>
        </w:rPr>
        <w:t>уровней;</w:t>
      </w:r>
    </w:p>
    <w:p w:rsidR="0060112E" w:rsidRPr="006473B6" w:rsidRDefault="004106D4" w:rsidP="00D552B0">
      <w:pPr>
        <w:pStyle w:val="a5"/>
        <w:numPr>
          <w:ilvl w:val="1"/>
          <w:numId w:val="80"/>
        </w:numPr>
        <w:tabs>
          <w:tab w:val="left" w:pos="993"/>
          <w:tab w:val="left" w:pos="1949"/>
          <w:tab w:val="left" w:pos="9214"/>
        </w:tabs>
        <w:spacing w:before="1"/>
        <w:ind w:left="284" w:right="-139" w:firstLine="283"/>
        <w:jc w:val="both"/>
        <w:rPr>
          <w:sz w:val="24"/>
          <w:szCs w:val="24"/>
        </w:rPr>
      </w:pPr>
      <w:r w:rsidRPr="006473B6">
        <w:rPr>
          <w:sz w:val="24"/>
          <w:szCs w:val="24"/>
        </w:rPr>
        <w:t>оценка результатов деятельности педагогических кадров как основа аттестационных процедур;</w:t>
      </w:r>
    </w:p>
    <w:p w:rsidR="0060112E" w:rsidRPr="006473B6" w:rsidRDefault="004106D4" w:rsidP="00D552B0">
      <w:pPr>
        <w:pStyle w:val="a5"/>
        <w:numPr>
          <w:ilvl w:val="1"/>
          <w:numId w:val="80"/>
        </w:numPr>
        <w:tabs>
          <w:tab w:val="left" w:pos="993"/>
          <w:tab w:val="left" w:pos="1949"/>
          <w:tab w:val="left" w:pos="9214"/>
        </w:tabs>
        <w:spacing w:before="5"/>
        <w:ind w:left="284" w:right="-139" w:firstLine="283"/>
        <w:jc w:val="both"/>
        <w:rPr>
          <w:sz w:val="24"/>
          <w:szCs w:val="24"/>
        </w:rPr>
      </w:pPr>
      <w:r w:rsidRPr="006473B6">
        <w:rPr>
          <w:sz w:val="24"/>
          <w:szCs w:val="24"/>
        </w:rPr>
        <w:t>оценка результатов деятельности образовательной организациикак основа аккредитационных</w:t>
      </w:r>
      <w:r w:rsidRPr="006473B6">
        <w:rPr>
          <w:spacing w:val="-2"/>
          <w:sz w:val="24"/>
          <w:szCs w:val="24"/>
        </w:rPr>
        <w:t xml:space="preserve"> </w:t>
      </w:r>
      <w:r w:rsidRPr="006473B6">
        <w:rPr>
          <w:sz w:val="24"/>
          <w:szCs w:val="24"/>
        </w:rPr>
        <w:t>процедур.</w:t>
      </w:r>
    </w:p>
    <w:p w:rsidR="0060112E" w:rsidRPr="006473B6" w:rsidRDefault="00A11D0E" w:rsidP="00D552B0">
      <w:pPr>
        <w:tabs>
          <w:tab w:val="left" w:pos="993"/>
          <w:tab w:val="left" w:pos="9214"/>
        </w:tabs>
        <w:ind w:left="284" w:right="-139" w:firstLine="283"/>
        <w:jc w:val="both"/>
        <w:rPr>
          <w:sz w:val="24"/>
          <w:szCs w:val="24"/>
        </w:rPr>
      </w:pPr>
      <w:r>
        <w:rPr>
          <w:sz w:val="24"/>
          <w:szCs w:val="24"/>
        </w:rPr>
        <w:t xml:space="preserve">              </w:t>
      </w:r>
      <w:r w:rsidR="004106D4" w:rsidRPr="006473B6">
        <w:rPr>
          <w:sz w:val="24"/>
          <w:szCs w:val="24"/>
        </w:rPr>
        <w:t xml:space="preserve">Требования ФГОС являются основным </w:t>
      </w:r>
      <w:r w:rsidR="004106D4" w:rsidRPr="006473B6">
        <w:rPr>
          <w:b/>
          <w:sz w:val="24"/>
          <w:szCs w:val="24"/>
        </w:rPr>
        <w:t xml:space="preserve">объектом </w:t>
      </w:r>
      <w:r w:rsidR="004106D4" w:rsidRPr="006473B6">
        <w:rPr>
          <w:sz w:val="24"/>
          <w:szCs w:val="24"/>
        </w:rPr>
        <w:t xml:space="preserve">системы оценки, ее </w:t>
      </w:r>
      <w:r w:rsidR="004106D4" w:rsidRPr="006473B6">
        <w:rPr>
          <w:b/>
          <w:sz w:val="24"/>
          <w:szCs w:val="24"/>
        </w:rPr>
        <w:t xml:space="preserve">содержательной и критериальной базой, </w:t>
      </w:r>
      <w:r w:rsidR="004106D4" w:rsidRPr="006473B6">
        <w:rPr>
          <w:sz w:val="24"/>
          <w:szCs w:val="24"/>
        </w:rPr>
        <w:t>которые конкретизируются в планируемых результатах освоения учащимися основной образовательной программы школы.</w:t>
      </w:r>
    </w:p>
    <w:p w:rsidR="0060112E" w:rsidRPr="006473B6" w:rsidRDefault="00A11D0E" w:rsidP="00D552B0">
      <w:pPr>
        <w:pStyle w:val="a3"/>
        <w:tabs>
          <w:tab w:val="left" w:pos="993"/>
          <w:tab w:val="left" w:pos="9214"/>
        </w:tabs>
        <w:ind w:left="284" w:right="-139" w:firstLine="283"/>
        <w:jc w:val="both"/>
      </w:pPr>
      <w:r>
        <w:t xml:space="preserve">              </w:t>
      </w:r>
      <w:r w:rsidR="004106D4" w:rsidRPr="006473B6">
        <w:t>Система оценки включает процедуры внутренней и внешней оценки.</w:t>
      </w:r>
    </w:p>
    <w:p w:rsidR="0060112E" w:rsidRPr="006473B6" w:rsidRDefault="00A11D0E" w:rsidP="00D552B0">
      <w:pPr>
        <w:tabs>
          <w:tab w:val="left" w:pos="993"/>
          <w:tab w:val="left" w:pos="9214"/>
        </w:tabs>
        <w:ind w:left="284" w:right="-139" w:firstLine="283"/>
        <w:jc w:val="both"/>
        <w:rPr>
          <w:sz w:val="24"/>
          <w:szCs w:val="24"/>
        </w:rPr>
      </w:pPr>
      <w:r>
        <w:rPr>
          <w:b/>
          <w:sz w:val="24"/>
          <w:szCs w:val="24"/>
        </w:rPr>
        <w:t xml:space="preserve">              </w:t>
      </w:r>
      <w:r w:rsidR="004106D4" w:rsidRPr="006473B6">
        <w:rPr>
          <w:b/>
          <w:sz w:val="24"/>
          <w:szCs w:val="24"/>
        </w:rPr>
        <w:t xml:space="preserve">Внутренняя оценка </w:t>
      </w:r>
      <w:r w:rsidR="004106D4" w:rsidRPr="006473B6">
        <w:rPr>
          <w:sz w:val="24"/>
          <w:szCs w:val="24"/>
        </w:rPr>
        <w:t>включает:</w:t>
      </w:r>
    </w:p>
    <w:p w:rsidR="0060112E" w:rsidRPr="006473B6" w:rsidRDefault="004106D4" w:rsidP="00D552B0">
      <w:pPr>
        <w:pStyle w:val="a5"/>
        <w:numPr>
          <w:ilvl w:val="1"/>
          <w:numId w:val="80"/>
        </w:numPr>
        <w:tabs>
          <w:tab w:val="left" w:pos="993"/>
          <w:tab w:val="left" w:pos="1948"/>
          <w:tab w:val="left" w:pos="1949"/>
          <w:tab w:val="left" w:pos="9214"/>
        </w:tabs>
        <w:spacing w:before="2"/>
        <w:ind w:left="284" w:firstLine="283"/>
        <w:jc w:val="both"/>
        <w:rPr>
          <w:sz w:val="24"/>
          <w:szCs w:val="24"/>
        </w:rPr>
      </w:pPr>
      <w:r w:rsidRPr="006473B6">
        <w:rPr>
          <w:sz w:val="24"/>
          <w:szCs w:val="24"/>
        </w:rPr>
        <w:t>стартовую</w:t>
      </w:r>
      <w:r w:rsidRPr="006473B6">
        <w:rPr>
          <w:spacing w:val="-1"/>
          <w:sz w:val="24"/>
          <w:szCs w:val="24"/>
        </w:rPr>
        <w:t xml:space="preserve"> </w:t>
      </w:r>
      <w:r w:rsidRPr="006473B6">
        <w:rPr>
          <w:sz w:val="24"/>
          <w:szCs w:val="24"/>
        </w:rPr>
        <w:t>диагностику,</w:t>
      </w:r>
    </w:p>
    <w:p w:rsidR="0060112E" w:rsidRPr="006473B6" w:rsidRDefault="004106D4" w:rsidP="00D552B0">
      <w:pPr>
        <w:pStyle w:val="a5"/>
        <w:numPr>
          <w:ilvl w:val="1"/>
          <w:numId w:val="80"/>
        </w:numPr>
        <w:tabs>
          <w:tab w:val="left" w:pos="993"/>
          <w:tab w:val="left" w:pos="1948"/>
          <w:tab w:val="left" w:pos="1949"/>
          <w:tab w:val="left" w:pos="9214"/>
        </w:tabs>
        <w:ind w:left="284" w:firstLine="283"/>
        <w:jc w:val="both"/>
        <w:rPr>
          <w:sz w:val="24"/>
          <w:szCs w:val="24"/>
        </w:rPr>
      </w:pPr>
      <w:r w:rsidRPr="006473B6">
        <w:rPr>
          <w:sz w:val="24"/>
          <w:szCs w:val="24"/>
        </w:rPr>
        <w:t>текущую и тематическую</w:t>
      </w:r>
      <w:r w:rsidRPr="006473B6">
        <w:rPr>
          <w:spacing w:val="-1"/>
          <w:sz w:val="24"/>
          <w:szCs w:val="24"/>
        </w:rPr>
        <w:t xml:space="preserve"> </w:t>
      </w:r>
      <w:r w:rsidRPr="006473B6">
        <w:rPr>
          <w:sz w:val="24"/>
          <w:szCs w:val="24"/>
        </w:rPr>
        <w:t>оценку,</w:t>
      </w:r>
    </w:p>
    <w:p w:rsidR="0060112E" w:rsidRPr="006473B6" w:rsidRDefault="004106D4" w:rsidP="00D552B0">
      <w:pPr>
        <w:pStyle w:val="a5"/>
        <w:numPr>
          <w:ilvl w:val="1"/>
          <w:numId w:val="80"/>
        </w:numPr>
        <w:tabs>
          <w:tab w:val="left" w:pos="993"/>
          <w:tab w:val="left" w:pos="1948"/>
          <w:tab w:val="left" w:pos="1949"/>
          <w:tab w:val="left" w:pos="9214"/>
        </w:tabs>
        <w:ind w:left="284" w:firstLine="283"/>
        <w:jc w:val="both"/>
        <w:rPr>
          <w:sz w:val="24"/>
          <w:szCs w:val="24"/>
        </w:rPr>
      </w:pPr>
      <w:r w:rsidRPr="006473B6">
        <w:rPr>
          <w:sz w:val="24"/>
          <w:szCs w:val="24"/>
        </w:rPr>
        <w:t>портфолио,</w:t>
      </w:r>
    </w:p>
    <w:p w:rsidR="0060112E" w:rsidRPr="006473B6" w:rsidRDefault="004106D4" w:rsidP="00D552B0">
      <w:pPr>
        <w:pStyle w:val="a5"/>
        <w:numPr>
          <w:ilvl w:val="1"/>
          <w:numId w:val="80"/>
        </w:numPr>
        <w:tabs>
          <w:tab w:val="left" w:pos="993"/>
          <w:tab w:val="left" w:pos="1948"/>
          <w:tab w:val="left" w:pos="1949"/>
          <w:tab w:val="left" w:pos="9214"/>
        </w:tabs>
        <w:ind w:left="284" w:firstLine="283"/>
        <w:jc w:val="both"/>
        <w:rPr>
          <w:sz w:val="24"/>
          <w:szCs w:val="24"/>
        </w:rPr>
      </w:pPr>
      <w:r w:rsidRPr="006473B6">
        <w:rPr>
          <w:sz w:val="24"/>
          <w:szCs w:val="24"/>
        </w:rPr>
        <w:t>внутришкольный мониторинг образовательных достижений,</w:t>
      </w:r>
    </w:p>
    <w:p w:rsidR="00A11D0E" w:rsidRDefault="004106D4" w:rsidP="00D552B0">
      <w:pPr>
        <w:pStyle w:val="a5"/>
        <w:numPr>
          <w:ilvl w:val="1"/>
          <w:numId w:val="80"/>
        </w:numPr>
        <w:tabs>
          <w:tab w:val="left" w:pos="993"/>
          <w:tab w:val="left" w:pos="1948"/>
          <w:tab w:val="left" w:pos="1949"/>
          <w:tab w:val="left" w:pos="9214"/>
        </w:tabs>
        <w:spacing w:before="4"/>
        <w:ind w:left="284" w:right="2696" w:firstLine="283"/>
        <w:jc w:val="both"/>
        <w:rPr>
          <w:sz w:val="24"/>
          <w:szCs w:val="24"/>
        </w:rPr>
      </w:pPr>
      <w:r w:rsidRPr="006473B6">
        <w:rPr>
          <w:sz w:val="24"/>
          <w:szCs w:val="24"/>
        </w:rPr>
        <w:t>промежуточную и итоговую аттестацию учащихся.</w:t>
      </w:r>
    </w:p>
    <w:p w:rsidR="0060112E" w:rsidRPr="006473B6" w:rsidRDefault="004106D4" w:rsidP="00D552B0">
      <w:pPr>
        <w:pStyle w:val="a5"/>
        <w:tabs>
          <w:tab w:val="left" w:pos="993"/>
          <w:tab w:val="left" w:pos="1948"/>
          <w:tab w:val="left" w:pos="1949"/>
          <w:tab w:val="left" w:pos="9214"/>
        </w:tabs>
        <w:spacing w:before="4"/>
        <w:ind w:left="284" w:right="2696" w:firstLine="283"/>
        <w:jc w:val="both"/>
        <w:rPr>
          <w:sz w:val="24"/>
          <w:szCs w:val="24"/>
        </w:rPr>
      </w:pPr>
      <w:r w:rsidRPr="006473B6">
        <w:rPr>
          <w:sz w:val="24"/>
          <w:szCs w:val="24"/>
        </w:rPr>
        <w:t xml:space="preserve"> К </w:t>
      </w:r>
      <w:r w:rsidRPr="006473B6">
        <w:rPr>
          <w:b/>
          <w:sz w:val="24"/>
          <w:szCs w:val="24"/>
        </w:rPr>
        <w:t xml:space="preserve">внешним процедурам </w:t>
      </w:r>
      <w:r w:rsidRPr="006473B6">
        <w:rPr>
          <w:sz w:val="24"/>
          <w:szCs w:val="24"/>
        </w:rPr>
        <w:t>относятся:</w:t>
      </w:r>
    </w:p>
    <w:p w:rsidR="0060112E" w:rsidRPr="006473B6" w:rsidRDefault="004106D4" w:rsidP="00D552B0">
      <w:pPr>
        <w:pStyle w:val="a5"/>
        <w:numPr>
          <w:ilvl w:val="1"/>
          <w:numId w:val="80"/>
        </w:numPr>
        <w:tabs>
          <w:tab w:val="left" w:pos="993"/>
          <w:tab w:val="left" w:pos="1948"/>
          <w:tab w:val="left" w:pos="1949"/>
          <w:tab w:val="left" w:pos="9214"/>
        </w:tabs>
        <w:spacing w:before="2"/>
        <w:ind w:left="284" w:firstLine="283"/>
        <w:jc w:val="both"/>
        <w:rPr>
          <w:sz w:val="24"/>
          <w:szCs w:val="24"/>
        </w:rPr>
      </w:pPr>
      <w:r w:rsidRPr="006473B6">
        <w:rPr>
          <w:sz w:val="24"/>
          <w:szCs w:val="24"/>
        </w:rPr>
        <w:t>государственная итоговая аттестация</w:t>
      </w:r>
      <w:r w:rsidRPr="006473B6">
        <w:rPr>
          <w:spacing w:val="-18"/>
          <w:sz w:val="24"/>
          <w:szCs w:val="24"/>
        </w:rPr>
        <w:t xml:space="preserve"> </w:t>
      </w:r>
      <w:r w:rsidRPr="006473B6">
        <w:rPr>
          <w:sz w:val="24"/>
          <w:szCs w:val="24"/>
        </w:rPr>
        <w:t>,</w:t>
      </w:r>
    </w:p>
    <w:p w:rsidR="0060112E" w:rsidRPr="006473B6" w:rsidRDefault="004106D4" w:rsidP="00D552B0">
      <w:pPr>
        <w:pStyle w:val="a5"/>
        <w:numPr>
          <w:ilvl w:val="1"/>
          <w:numId w:val="80"/>
        </w:numPr>
        <w:tabs>
          <w:tab w:val="left" w:pos="993"/>
          <w:tab w:val="left" w:pos="1948"/>
          <w:tab w:val="left" w:pos="1949"/>
          <w:tab w:val="left" w:pos="9214"/>
        </w:tabs>
        <w:ind w:left="284" w:firstLine="283"/>
        <w:jc w:val="both"/>
        <w:rPr>
          <w:sz w:val="24"/>
          <w:szCs w:val="24"/>
        </w:rPr>
      </w:pPr>
      <w:r w:rsidRPr="006473B6">
        <w:rPr>
          <w:sz w:val="24"/>
          <w:szCs w:val="24"/>
        </w:rPr>
        <w:t>независимая оценка качества образования</w:t>
      </w:r>
      <w:r w:rsidRPr="006473B6">
        <w:rPr>
          <w:spacing w:val="-19"/>
          <w:sz w:val="24"/>
          <w:szCs w:val="24"/>
        </w:rPr>
        <w:t xml:space="preserve"> </w:t>
      </w:r>
      <w:r w:rsidRPr="006473B6">
        <w:rPr>
          <w:sz w:val="24"/>
          <w:szCs w:val="24"/>
        </w:rPr>
        <w:t>и</w:t>
      </w:r>
    </w:p>
    <w:p w:rsidR="0060112E" w:rsidRPr="006473B6" w:rsidRDefault="004106D4" w:rsidP="00D552B0">
      <w:pPr>
        <w:pStyle w:val="a5"/>
        <w:numPr>
          <w:ilvl w:val="1"/>
          <w:numId w:val="80"/>
        </w:numPr>
        <w:tabs>
          <w:tab w:val="left" w:pos="993"/>
          <w:tab w:val="left" w:pos="1949"/>
          <w:tab w:val="left" w:pos="9214"/>
        </w:tabs>
        <w:spacing w:before="2"/>
        <w:ind w:left="284" w:right="465" w:firstLine="283"/>
        <w:jc w:val="both"/>
        <w:rPr>
          <w:sz w:val="24"/>
          <w:szCs w:val="24"/>
        </w:rPr>
      </w:pPr>
      <w:r w:rsidRPr="006473B6">
        <w:rPr>
          <w:sz w:val="24"/>
          <w:szCs w:val="24"/>
        </w:rPr>
        <w:t>мониторинговые исследования муниципального, регионального и федерального уровней.</w:t>
      </w:r>
    </w:p>
    <w:p w:rsidR="0060112E" w:rsidRPr="006473B6" w:rsidRDefault="004106D4" w:rsidP="00D552B0">
      <w:pPr>
        <w:tabs>
          <w:tab w:val="left" w:pos="993"/>
          <w:tab w:val="left" w:pos="9214"/>
        </w:tabs>
        <w:ind w:left="284" w:right="459" w:firstLine="283"/>
        <w:jc w:val="both"/>
        <w:rPr>
          <w:sz w:val="24"/>
          <w:szCs w:val="24"/>
        </w:rPr>
      </w:pPr>
      <w:r w:rsidRPr="006473B6">
        <w:rPr>
          <w:sz w:val="24"/>
          <w:szCs w:val="24"/>
        </w:rPr>
        <w:t xml:space="preserve">Система оценки образовательной организации по ФГОС ООО основывается на </w:t>
      </w:r>
      <w:r w:rsidRPr="006473B6">
        <w:rPr>
          <w:b/>
          <w:sz w:val="24"/>
          <w:szCs w:val="24"/>
        </w:rPr>
        <w:t xml:space="preserve">системно- деятельностном, уровневом и комплексном подходеы </w:t>
      </w:r>
      <w:r w:rsidRPr="006473B6">
        <w:rPr>
          <w:sz w:val="24"/>
          <w:szCs w:val="24"/>
        </w:rPr>
        <w:t>к оценке образовательных достижений.</w:t>
      </w:r>
    </w:p>
    <w:p w:rsidR="0060112E" w:rsidRPr="006473B6" w:rsidRDefault="004106D4" w:rsidP="00D552B0">
      <w:pPr>
        <w:pStyle w:val="a3"/>
        <w:tabs>
          <w:tab w:val="left" w:pos="993"/>
          <w:tab w:val="left" w:pos="9214"/>
        </w:tabs>
        <w:ind w:left="284" w:right="465" w:firstLine="283"/>
        <w:jc w:val="both"/>
      </w:pPr>
      <w:r w:rsidRPr="006473B6">
        <w:rPr>
          <w:b/>
        </w:rPr>
        <w:t xml:space="preserve">Системно-деятельностный подход </w:t>
      </w:r>
      <w:r w:rsidRPr="006473B6">
        <w:t>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60112E" w:rsidRPr="006473B6" w:rsidRDefault="004106D4" w:rsidP="00D552B0">
      <w:pPr>
        <w:pStyle w:val="a3"/>
        <w:tabs>
          <w:tab w:val="left" w:pos="993"/>
          <w:tab w:val="left" w:pos="9214"/>
        </w:tabs>
        <w:ind w:left="284" w:right="466" w:firstLine="283"/>
        <w:jc w:val="both"/>
      </w:pPr>
      <w:r w:rsidRPr="006473B6">
        <w:rPr>
          <w:b/>
        </w:rPr>
        <w:t xml:space="preserve">Уровневый подход </w:t>
      </w:r>
      <w:r w:rsidRPr="006473B6">
        <w:t>служит важнейшей основой для организации индивидуальной работы с учащимися. Он реализуется по отношению к содержанию оценки и к представлению и интерпретации результатов</w:t>
      </w:r>
      <w:r w:rsidRPr="006473B6">
        <w:rPr>
          <w:spacing w:val="-1"/>
        </w:rPr>
        <w:t xml:space="preserve"> </w:t>
      </w:r>
      <w:r w:rsidRPr="006473B6">
        <w:t>измерений.</w:t>
      </w:r>
    </w:p>
    <w:p w:rsidR="0060112E" w:rsidRPr="006473B6" w:rsidRDefault="004106D4" w:rsidP="00D552B0">
      <w:pPr>
        <w:pStyle w:val="a3"/>
        <w:tabs>
          <w:tab w:val="left" w:pos="993"/>
          <w:tab w:val="left" w:pos="9214"/>
        </w:tabs>
        <w:spacing w:before="1"/>
        <w:ind w:left="284" w:right="464" w:firstLine="283"/>
        <w:jc w:val="both"/>
      </w:pPr>
      <w:r w:rsidRPr="006473B6">
        <w:rPr>
          <w:b/>
        </w:rPr>
        <w:t xml:space="preserve">Уровневый подход к содержанию оценки </w:t>
      </w:r>
      <w:r w:rsidRPr="006473B6">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данных блоках.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60112E" w:rsidRPr="006473B6" w:rsidRDefault="004106D4" w:rsidP="00D552B0">
      <w:pPr>
        <w:pStyle w:val="a3"/>
        <w:tabs>
          <w:tab w:val="left" w:pos="993"/>
          <w:tab w:val="left" w:pos="9214"/>
        </w:tabs>
        <w:ind w:left="284" w:right="461" w:firstLine="283"/>
        <w:jc w:val="both"/>
      </w:pPr>
      <w:r w:rsidRPr="006473B6">
        <w:rPr>
          <w:b/>
        </w:rPr>
        <w:t xml:space="preserve">Уровневый подход к представлению и интерпретации результатов </w:t>
      </w:r>
      <w:r w:rsidRPr="006473B6">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Комплексный подход </w:t>
      </w:r>
      <w:r w:rsidRPr="006473B6">
        <w:rPr>
          <w:sz w:val="24"/>
          <w:szCs w:val="24"/>
        </w:rPr>
        <w:t>к оценке образовательных достижений реализуется путем</w:t>
      </w:r>
    </w:p>
    <w:p w:rsidR="0060112E" w:rsidRPr="006473B6" w:rsidRDefault="004106D4" w:rsidP="00D552B0">
      <w:pPr>
        <w:pStyle w:val="a5"/>
        <w:numPr>
          <w:ilvl w:val="1"/>
          <w:numId w:val="80"/>
        </w:numPr>
        <w:tabs>
          <w:tab w:val="left" w:pos="993"/>
          <w:tab w:val="left" w:pos="1949"/>
          <w:tab w:val="left" w:pos="9214"/>
        </w:tabs>
        <w:spacing w:before="90"/>
        <w:ind w:left="284" w:right="467" w:firstLine="283"/>
        <w:jc w:val="both"/>
        <w:rPr>
          <w:sz w:val="24"/>
          <w:szCs w:val="24"/>
        </w:rPr>
      </w:pPr>
      <w:r w:rsidRPr="006473B6">
        <w:rPr>
          <w:sz w:val="24"/>
          <w:szCs w:val="24"/>
        </w:rPr>
        <w:t>оценки трех групп результатов: предметных, личностных, метапредметных (регулятивных, коммуникативных и познавательных универсальных учебных</w:t>
      </w:r>
      <w:r w:rsidRPr="006473B6">
        <w:rPr>
          <w:spacing w:val="-5"/>
          <w:sz w:val="24"/>
          <w:szCs w:val="24"/>
        </w:rPr>
        <w:t xml:space="preserve"> </w:t>
      </w:r>
      <w:r w:rsidRPr="006473B6">
        <w:rPr>
          <w:sz w:val="24"/>
          <w:szCs w:val="24"/>
        </w:rPr>
        <w:t>действий);</w:t>
      </w:r>
    </w:p>
    <w:p w:rsidR="0060112E" w:rsidRPr="006473B6" w:rsidRDefault="004106D4" w:rsidP="00D552B0">
      <w:pPr>
        <w:pStyle w:val="a5"/>
        <w:numPr>
          <w:ilvl w:val="1"/>
          <w:numId w:val="80"/>
        </w:numPr>
        <w:tabs>
          <w:tab w:val="left" w:pos="993"/>
          <w:tab w:val="left" w:pos="1949"/>
          <w:tab w:val="left" w:pos="9214"/>
        </w:tabs>
        <w:spacing w:before="4"/>
        <w:ind w:left="284" w:right="462" w:firstLine="283"/>
        <w:jc w:val="both"/>
        <w:rPr>
          <w:sz w:val="24"/>
          <w:szCs w:val="24"/>
        </w:rPr>
      </w:pPr>
      <w:r w:rsidRPr="006473B6">
        <w:rPr>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w:t>
      </w:r>
      <w:r w:rsidRPr="006473B6">
        <w:rPr>
          <w:spacing w:val="-2"/>
          <w:sz w:val="24"/>
          <w:szCs w:val="24"/>
        </w:rPr>
        <w:t xml:space="preserve"> </w:t>
      </w:r>
      <w:r w:rsidRPr="006473B6">
        <w:rPr>
          <w:sz w:val="24"/>
          <w:szCs w:val="24"/>
        </w:rPr>
        <w:t>оценки;</w:t>
      </w:r>
    </w:p>
    <w:p w:rsidR="0060112E" w:rsidRPr="006473B6" w:rsidRDefault="004106D4" w:rsidP="00D552B0">
      <w:pPr>
        <w:pStyle w:val="a5"/>
        <w:numPr>
          <w:ilvl w:val="1"/>
          <w:numId w:val="80"/>
        </w:numPr>
        <w:tabs>
          <w:tab w:val="left" w:pos="993"/>
          <w:tab w:val="left" w:pos="1949"/>
          <w:tab w:val="left" w:pos="9214"/>
        </w:tabs>
        <w:spacing w:before="8"/>
        <w:ind w:left="284" w:right="465" w:firstLine="283"/>
        <w:jc w:val="both"/>
        <w:rPr>
          <w:sz w:val="24"/>
          <w:szCs w:val="24"/>
        </w:rPr>
      </w:pPr>
      <w:r w:rsidRPr="006473B6">
        <w:rPr>
          <w:sz w:val="24"/>
          <w:szCs w:val="24"/>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60112E" w:rsidRPr="006473B6" w:rsidRDefault="004106D4" w:rsidP="00D552B0">
      <w:pPr>
        <w:pStyle w:val="a5"/>
        <w:numPr>
          <w:ilvl w:val="1"/>
          <w:numId w:val="80"/>
        </w:numPr>
        <w:tabs>
          <w:tab w:val="left" w:pos="993"/>
          <w:tab w:val="left" w:pos="1949"/>
          <w:tab w:val="left" w:pos="9214"/>
        </w:tabs>
        <w:spacing w:before="7"/>
        <w:ind w:left="284" w:right="470" w:firstLine="283"/>
        <w:jc w:val="both"/>
        <w:rPr>
          <w:sz w:val="24"/>
          <w:szCs w:val="24"/>
        </w:rPr>
      </w:pPr>
      <w:r w:rsidRPr="006473B6">
        <w:rPr>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w:t>
      </w:r>
      <w:r w:rsidRPr="006473B6">
        <w:rPr>
          <w:spacing w:val="-1"/>
          <w:sz w:val="24"/>
          <w:szCs w:val="24"/>
        </w:rPr>
        <w:t xml:space="preserve"> </w:t>
      </w:r>
      <w:r w:rsidRPr="006473B6">
        <w:rPr>
          <w:sz w:val="24"/>
          <w:szCs w:val="24"/>
        </w:rPr>
        <w:t>др.).</w:t>
      </w:r>
    </w:p>
    <w:p w:rsidR="0060112E" w:rsidRPr="006473B6" w:rsidRDefault="004106D4" w:rsidP="00D552B0">
      <w:pPr>
        <w:pStyle w:val="1"/>
        <w:tabs>
          <w:tab w:val="left" w:pos="993"/>
          <w:tab w:val="left" w:pos="9214"/>
        </w:tabs>
        <w:spacing w:before="8" w:line="240" w:lineRule="auto"/>
        <w:ind w:left="284" w:right="713" w:firstLine="283"/>
        <w:jc w:val="both"/>
      </w:pPr>
      <w:r w:rsidRPr="006473B6">
        <w:t>1.3.2 Особенности оценки личностных, метапредметных и предметных результатов Особенности оценки личностных результатов</w:t>
      </w:r>
    </w:p>
    <w:p w:rsidR="0060112E" w:rsidRPr="006473B6" w:rsidRDefault="004106D4" w:rsidP="00D552B0">
      <w:pPr>
        <w:pStyle w:val="a3"/>
        <w:tabs>
          <w:tab w:val="left" w:pos="993"/>
          <w:tab w:val="left" w:pos="9214"/>
        </w:tabs>
        <w:ind w:left="284" w:right="469" w:firstLine="283"/>
        <w:jc w:val="both"/>
      </w:pPr>
      <w:r w:rsidRPr="006473B6">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60112E" w:rsidRPr="006473B6" w:rsidRDefault="004106D4" w:rsidP="00D552B0">
      <w:pPr>
        <w:pStyle w:val="a3"/>
        <w:tabs>
          <w:tab w:val="left" w:pos="993"/>
          <w:tab w:val="left" w:pos="9214"/>
        </w:tabs>
        <w:ind w:left="284" w:right="463" w:firstLine="283"/>
        <w:jc w:val="both"/>
      </w:pPr>
      <w:r w:rsidRPr="006473B6">
        <w:t>Основным объектом оценки личностных результатов в основной школе служит сформированность универсальных учебных действий в следующих основных блоках:</w:t>
      </w:r>
    </w:p>
    <w:p w:rsidR="0060112E" w:rsidRPr="006473B6" w:rsidRDefault="004106D4" w:rsidP="00D552B0">
      <w:pPr>
        <w:pStyle w:val="a5"/>
        <w:numPr>
          <w:ilvl w:val="0"/>
          <w:numId w:val="78"/>
        </w:numPr>
        <w:tabs>
          <w:tab w:val="left" w:pos="993"/>
          <w:tab w:val="left" w:pos="1644"/>
          <w:tab w:val="left" w:pos="9214"/>
        </w:tabs>
        <w:ind w:left="284" w:firstLine="283"/>
        <w:jc w:val="both"/>
        <w:rPr>
          <w:sz w:val="24"/>
          <w:szCs w:val="24"/>
        </w:rPr>
      </w:pPr>
      <w:r w:rsidRPr="006473B6">
        <w:rPr>
          <w:sz w:val="24"/>
          <w:szCs w:val="24"/>
        </w:rPr>
        <w:t>сформированность основ гражданской идентичности личности;</w:t>
      </w:r>
    </w:p>
    <w:p w:rsidR="0060112E" w:rsidRPr="006473B6" w:rsidRDefault="004106D4" w:rsidP="00D552B0">
      <w:pPr>
        <w:pStyle w:val="a5"/>
        <w:numPr>
          <w:ilvl w:val="0"/>
          <w:numId w:val="78"/>
        </w:numPr>
        <w:tabs>
          <w:tab w:val="left" w:pos="993"/>
          <w:tab w:val="left" w:pos="1644"/>
          <w:tab w:val="left" w:pos="9214"/>
        </w:tabs>
        <w:ind w:left="284" w:right="461" w:firstLine="283"/>
        <w:jc w:val="both"/>
        <w:rPr>
          <w:sz w:val="24"/>
          <w:szCs w:val="24"/>
        </w:rPr>
      </w:pPr>
      <w:r w:rsidRPr="006473B6">
        <w:rPr>
          <w:sz w:val="24"/>
          <w:szCs w:val="24"/>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w:t>
      </w:r>
      <w:r w:rsidRPr="006473B6">
        <w:rPr>
          <w:spacing w:val="-16"/>
          <w:sz w:val="24"/>
          <w:szCs w:val="24"/>
        </w:rPr>
        <w:t xml:space="preserve"> </w:t>
      </w:r>
      <w:r w:rsidRPr="006473B6">
        <w:rPr>
          <w:sz w:val="24"/>
          <w:szCs w:val="24"/>
        </w:rPr>
        <w:t>развития;</w:t>
      </w:r>
    </w:p>
    <w:p w:rsidR="0060112E" w:rsidRPr="006473B6" w:rsidRDefault="004106D4" w:rsidP="00D552B0">
      <w:pPr>
        <w:pStyle w:val="a5"/>
        <w:numPr>
          <w:ilvl w:val="0"/>
          <w:numId w:val="78"/>
        </w:numPr>
        <w:tabs>
          <w:tab w:val="left" w:pos="993"/>
          <w:tab w:val="left" w:pos="1644"/>
          <w:tab w:val="left" w:pos="9214"/>
        </w:tabs>
        <w:ind w:left="284" w:right="462" w:firstLine="283"/>
        <w:jc w:val="both"/>
        <w:rPr>
          <w:sz w:val="24"/>
          <w:szCs w:val="24"/>
        </w:rPr>
      </w:pPr>
      <w:r w:rsidRPr="006473B6">
        <w:rPr>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w:t>
      </w:r>
      <w:r w:rsidRPr="006473B6">
        <w:rPr>
          <w:spacing w:val="-8"/>
          <w:sz w:val="24"/>
          <w:szCs w:val="24"/>
        </w:rPr>
        <w:t xml:space="preserve"> </w:t>
      </w:r>
      <w:r w:rsidRPr="006473B6">
        <w:rPr>
          <w:sz w:val="24"/>
          <w:szCs w:val="24"/>
        </w:rPr>
        <w:t>правосознание.</w:t>
      </w:r>
    </w:p>
    <w:p w:rsidR="0060112E" w:rsidRPr="006473B6" w:rsidRDefault="004106D4" w:rsidP="00D552B0">
      <w:pPr>
        <w:pStyle w:val="a3"/>
        <w:tabs>
          <w:tab w:val="left" w:pos="993"/>
          <w:tab w:val="left" w:pos="9214"/>
        </w:tabs>
        <w:ind w:left="284" w:right="459" w:firstLine="283"/>
        <w:jc w:val="both"/>
      </w:pPr>
      <w:r w:rsidRPr="006473B6">
        <w:t xml:space="preserve">В соответствии с требованиями ФГОС достижение личностных результатов </w:t>
      </w:r>
      <w:r w:rsidRPr="006473B6">
        <w:rPr>
          <w:u w:val="single"/>
        </w:rPr>
        <w:t>не выносится</w:t>
      </w:r>
      <w:r w:rsidRPr="006473B6">
        <w:t xml:space="preserve"> на итоговую оценку обучающихся, а является предметом оценки эффективности воспитательно- образовательной деятельности школы и образовательных систем разного уровня. Поэтому оценка этих результатов образовательной деятельности осуществляется в ходе </w:t>
      </w:r>
      <w:r w:rsidRPr="006473B6">
        <w:rPr>
          <w:u w:val="single"/>
        </w:rPr>
        <w:t>внешних</w:t>
      </w:r>
      <w:r w:rsidRPr="006473B6">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60112E" w:rsidRPr="006473B6" w:rsidRDefault="004106D4" w:rsidP="00D552B0">
      <w:pPr>
        <w:pStyle w:val="a3"/>
        <w:tabs>
          <w:tab w:val="left" w:pos="993"/>
          <w:tab w:val="left" w:pos="9214"/>
        </w:tabs>
        <w:ind w:left="284" w:right="469" w:firstLine="283"/>
        <w:jc w:val="both"/>
      </w:pPr>
      <w:r w:rsidRPr="006473B6">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60112E" w:rsidRPr="006473B6" w:rsidRDefault="004106D4" w:rsidP="00D552B0">
      <w:pPr>
        <w:pStyle w:val="a5"/>
        <w:numPr>
          <w:ilvl w:val="1"/>
          <w:numId w:val="80"/>
        </w:numPr>
        <w:tabs>
          <w:tab w:val="left" w:pos="993"/>
          <w:tab w:val="left" w:pos="1948"/>
          <w:tab w:val="left" w:pos="1949"/>
          <w:tab w:val="left" w:pos="9214"/>
        </w:tabs>
        <w:ind w:left="284" w:firstLine="283"/>
        <w:jc w:val="both"/>
        <w:rPr>
          <w:sz w:val="24"/>
          <w:szCs w:val="24"/>
        </w:rPr>
      </w:pPr>
      <w:r w:rsidRPr="006473B6">
        <w:rPr>
          <w:sz w:val="24"/>
          <w:szCs w:val="24"/>
        </w:rPr>
        <w:t>соблюдении норм и правил поведения, принятых в образовательной</w:t>
      </w:r>
      <w:r w:rsidRPr="006473B6">
        <w:rPr>
          <w:spacing w:val="-11"/>
          <w:sz w:val="24"/>
          <w:szCs w:val="24"/>
        </w:rPr>
        <w:t xml:space="preserve"> </w:t>
      </w:r>
      <w:r w:rsidRPr="006473B6">
        <w:rPr>
          <w:sz w:val="24"/>
          <w:szCs w:val="24"/>
        </w:rPr>
        <w:t>организации;</w:t>
      </w:r>
    </w:p>
    <w:p w:rsidR="0060112E" w:rsidRPr="006473B6" w:rsidRDefault="004106D4" w:rsidP="00D552B0">
      <w:pPr>
        <w:pStyle w:val="a5"/>
        <w:numPr>
          <w:ilvl w:val="1"/>
          <w:numId w:val="80"/>
        </w:numPr>
        <w:tabs>
          <w:tab w:val="left" w:pos="993"/>
          <w:tab w:val="left" w:pos="1949"/>
          <w:tab w:val="left" w:pos="9214"/>
        </w:tabs>
        <w:ind w:left="284" w:right="468" w:firstLine="283"/>
        <w:jc w:val="both"/>
        <w:rPr>
          <w:sz w:val="24"/>
          <w:szCs w:val="24"/>
        </w:rPr>
      </w:pPr>
      <w:r w:rsidRPr="006473B6">
        <w:rPr>
          <w:sz w:val="24"/>
          <w:szCs w:val="24"/>
        </w:rPr>
        <w:t>участии в общественной жизни образовательной организации, ближайшего социального окружения, страны, общественно-полезной</w:t>
      </w:r>
      <w:r w:rsidRPr="006473B6">
        <w:rPr>
          <w:spacing w:val="-2"/>
          <w:sz w:val="24"/>
          <w:szCs w:val="24"/>
        </w:rPr>
        <w:t xml:space="preserve"> </w:t>
      </w:r>
      <w:r w:rsidRPr="006473B6">
        <w:rPr>
          <w:sz w:val="24"/>
          <w:szCs w:val="24"/>
        </w:rPr>
        <w:t>деятельности;</w:t>
      </w:r>
    </w:p>
    <w:p w:rsidR="0060112E" w:rsidRPr="006473B6" w:rsidRDefault="004106D4" w:rsidP="00D552B0">
      <w:pPr>
        <w:pStyle w:val="a5"/>
        <w:numPr>
          <w:ilvl w:val="1"/>
          <w:numId w:val="80"/>
        </w:numPr>
        <w:tabs>
          <w:tab w:val="left" w:pos="993"/>
          <w:tab w:val="left" w:pos="1948"/>
          <w:tab w:val="left" w:pos="1949"/>
          <w:tab w:val="left" w:pos="9214"/>
        </w:tabs>
        <w:spacing w:before="2"/>
        <w:ind w:left="284" w:firstLine="283"/>
        <w:jc w:val="both"/>
        <w:rPr>
          <w:sz w:val="24"/>
          <w:szCs w:val="24"/>
        </w:rPr>
      </w:pPr>
      <w:r w:rsidRPr="006473B6">
        <w:rPr>
          <w:sz w:val="24"/>
          <w:szCs w:val="24"/>
        </w:rPr>
        <w:t>ответственности за результаты</w:t>
      </w:r>
      <w:r w:rsidRPr="006473B6">
        <w:rPr>
          <w:spacing w:val="-1"/>
          <w:sz w:val="24"/>
          <w:szCs w:val="24"/>
        </w:rPr>
        <w:t xml:space="preserve"> </w:t>
      </w:r>
      <w:r w:rsidRPr="006473B6">
        <w:rPr>
          <w:sz w:val="24"/>
          <w:szCs w:val="24"/>
        </w:rPr>
        <w:t>обучения;</w:t>
      </w:r>
    </w:p>
    <w:p w:rsidR="0060112E" w:rsidRPr="006473B6" w:rsidRDefault="004106D4" w:rsidP="00D552B0">
      <w:pPr>
        <w:pStyle w:val="a5"/>
        <w:numPr>
          <w:ilvl w:val="1"/>
          <w:numId w:val="80"/>
        </w:numPr>
        <w:tabs>
          <w:tab w:val="left" w:pos="993"/>
          <w:tab w:val="left" w:pos="1949"/>
          <w:tab w:val="left" w:pos="9214"/>
        </w:tabs>
        <w:ind w:left="284" w:right="463" w:firstLine="283"/>
        <w:jc w:val="both"/>
        <w:rPr>
          <w:sz w:val="24"/>
          <w:szCs w:val="24"/>
        </w:rPr>
      </w:pPr>
      <w:r w:rsidRPr="006473B6">
        <w:rPr>
          <w:sz w:val="24"/>
          <w:szCs w:val="24"/>
        </w:rPr>
        <w:t>готовности и способности делать осознанный выбор своей образовательной траектории, в том числе выбор</w:t>
      </w:r>
      <w:r w:rsidRPr="006473B6">
        <w:rPr>
          <w:spacing w:val="-3"/>
          <w:sz w:val="24"/>
          <w:szCs w:val="24"/>
        </w:rPr>
        <w:t xml:space="preserve"> </w:t>
      </w:r>
      <w:r w:rsidRPr="006473B6">
        <w:rPr>
          <w:sz w:val="24"/>
          <w:szCs w:val="24"/>
        </w:rPr>
        <w:t>профессии;</w:t>
      </w:r>
    </w:p>
    <w:p w:rsidR="0060112E" w:rsidRPr="006473B6" w:rsidRDefault="004106D4" w:rsidP="00D552B0">
      <w:pPr>
        <w:pStyle w:val="a5"/>
        <w:numPr>
          <w:ilvl w:val="1"/>
          <w:numId w:val="80"/>
        </w:numPr>
        <w:tabs>
          <w:tab w:val="left" w:pos="993"/>
          <w:tab w:val="left" w:pos="1949"/>
          <w:tab w:val="left" w:pos="9214"/>
        </w:tabs>
        <w:spacing w:before="3"/>
        <w:ind w:left="284" w:right="469" w:firstLine="283"/>
        <w:jc w:val="both"/>
        <w:rPr>
          <w:sz w:val="24"/>
          <w:szCs w:val="24"/>
        </w:rPr>
      </w:pPr>
      <w:r w:rsidRPr="006473B6">
        <w:rPr>
          <w:sz w:val="24"/>
          <w:szCs w:val="24"/>
        </w:rPr>
        <w:t>ценностно-смысловых установках обучающихся, формируемых средствами различных предметов в рамках системы общего</w:t>
      </w:r>
      <w:r w:rsidRPr="006473B6">
        <w:rPr>
          <w:spacing w:val="-1"/>
          <w:sz w:val="24"/>
          <w:szCs w:val="24"/>
        </w:rPr>
        <w:t xml:space="preserve"> </w:t>
      </w:r>
      <w:r w:rsidRPr="006473B6">
        <w:rPr>
          <w:sz w:val="24"/>
          <w:szCs w:val="24"/>
        </w:rPr>
        <w:t>образования.</w:t>
      </w:r>
    </w:p>
    <w:p w:rsidR="0060112E" w:rsidRPr="006473B6" w:rsidRDefault="004106D4" w:rsidP="00D552B0">
      <w:pPr>
        <w:pStyle w:val="a3"/>
        <w:tabs>
          <w:tab w:val="left" w:pos="993"/>
          <w:tab w:val="left" w:pos="9214"/>
        </w:tabs>
        <w:ind w:left="284" w:right="463" w:firstLine="283"/>
        <w:jc w:val="both"/>
      </w:pPr>
      <w:r w:rsidRPr="006473B6">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Федеральным законом от 17.07.2006 №152-ФЗ </w:t>
      </w:r>
      <w:r w:rsidRPr="006473B6">
        <w:rPr>
          <w:spacing w:val="-4"/>
        </w:rPr>
        <w:t xml:space="preserve">«О </w:t>
      </w:r>
      <w:r w:rsidRPr="006473B6">
        <w:t>персональных</w:t>
      </w:r>
      <w:r w:rsidRPr="006473B6">
        <w:rPr>
          <w:spacing w:val="-2"/>
        </w:rPr>
        <w:t xml:space="preserve"> </w:t>
      </w:r>
      <w:r w:rsidRPr="006473B6">
        <w:t>данных».</w:t>
      </w:r>
    </w:p>
    <w:p w:rsidR="00ED41DE" w:rsidRPr="006473B6" w:rsidRDefault="004106D4" w:rsidP="00D552B0">
      <w:pPr>
        <w:pStyle w:val="1"/>
        <w:tabs>
          <w:tab w:val="left" w:pos="993"/>
          <w:tab w:val="left" w:pos="9214"/>
        </w:tabs>
        <w:spacing w:before="6" w:line="240" w:lineRule="auto"/>
        <w:ind w:left="284" w:firstLine="283"/>
        <w:jc w:val="both"/>
      </w:pPr>
      <w:r w:rsidRPr="006473B6">
        <w:t>Особенности оценки метапредметных результатов</w:t>
      </w:r>
    </w:p>
    <w:p w:rsidR="0060112E" w:rsidRPr="006473B6" w:rsidRDefault="004106D4" w:rsidP="00D552B0">
      <w:pPr>
        <w:pStyle w:val="a3"/>
        <w:tabs>
          <w:tab w:val="left" w:pos="993"/>
          <w:tab w:val="left" w:pos="9214"/>
        </w:tabs>
        <w:ind w:left="284" w:right="459" w:firstLine="283"/>
        <w:jc w:val="both"/>
      </w:pPr>
      <w:r w:rsidRPr="006473B6">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Формирование метапредметных результатов обеспечивается за счет всех учебных предметов и внеурочной деятельности.</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Основным </w:t>
      </w:r>
      <w:r w:rsidRPr="006473B6">
        <w:rPr>
          <w:b/>
          <w:sz w:val="24"/>
          <w:szCs w:val="24"/>
        </w:rPr>
        <w:t xml:space="preserve">объектом и предметом </w:t>
      </w:r>
      <w:r w:rsidRPr="006473B6">
        <w:rPr>
          <w:sz w:val="24"/>
          <w:szCs w:val="24"/>
        </w:rPr>
        <w:t>оценки метапредметных результатов являются:</w:t>
      </w:r>
    </w:p>
    <w:p w:rsidR="0060112E" w:rsidRPr="00AD2A59" w:rsidRDefault="004106D4" w:rsidP="00D552B0">
      <w:pPr>
        <w:pStyle w:val="a5"/>
        <w:numPr>
          <w:ilvl w:val="0"/>
          <w:numId w:val="181"/>
        </w:numPr>
        <w:jc w:val="both"/>
      </w:pPr>
      <w:r w:rsidRPr="00AD2A59">
        <w:t>способность и готовность к освоению систематических знаний, их самостоятельному пополнению, переносу и интеграции;</w:t>
      </w:r>
    </w:p>
    <w:p w:rsidR="0060112E" w:rsidRPr="00AD2A59" w:rsidRDefault="004106D4" w:rsidP="00D552B0">
      <w:pPr>
        <w:pStyle w:val="a5"/>
        <w:numPr>
          <w:ilvl w:val="0"/>
          <w:numId w:val="181"/>
        </w:numPr>
        <w:jc w:val="both"/>
      </w:pPr>
      <w:r w:rsidRPr="00AD2A59">
        <w:t>способность работать с информацией;</w:t>
      </w:r>
    </w:p>
    <w:p w:rsidR="0060112E" w:rsidRPr="00AD2A59" w:rsidRDefault="004106D4" w:rsidP="00D552B0">
      <w:pPr>
        <w:pStyle w:val="a5"/>
        <w:numPr>
          <w:ilvl w:val="0"/>
          <w:numId w:val="181"/>
        </w:numPr>
        <w:jc w:val="both"/>
      </w:pPr>
      <w:r w:rsidRPr="00AD2A59">
        <w:t>способность к сотрудничеству и коммуникации;</w:t>
      </w:r>
    </w:p>
    <w:p w:rsidR="00AD44D7" w:rsidRPr="00AD2A59" w:rsidRDefault="004106D4" w:rsidP="00D552B0">
      <w:pPr>
        <w:pStyle w:val="a5"/>
        <w:numPr>
          <w:ilvl w:val="0"/>
          <w:numId w:val="181"/>
        </w:numPr>
        <w:jc w:val="both"/>
      </w:pPr>
      <w:r w:rsidRPr="00AD2A59">
        <w:t xml:space="preserve">способность к решению личностно и социально значимых проблем и </w:t>
      </w:r>
    </w:p>
    <w:p w:rsidR="0060112E" w:rsidRPr="00AD2A59" w:rsidRDefault="004106D4" w:rsidP="00D552B0">
      <w:pPr>
        <w:pStyle w:val="a5"/>
        <w:numPr>
          <w:ilvl w:val="0"/>
          <w:numId w:val="181"/>
        </w:numPr>
        <w:jc w:val="both"/>
      </w:pPr>
      <w:r w:rsidRPr="00AD2A59">
        <w:t>воплощению найденных решений в практику;</w:t>
      </w:r>
    </w:p>
    <w:p w:rsidR="0060112E" w:rsidRPr="00AD2A59" w:rsidRDefault="004106D4" w:rsidP="00D552B0">
      <w:pPr>
        <w:pStyle w:val="a5"/>
        <w:numPr>
          <w:ilvl w:val="0"/>
          <w:numId w:val="181"/>
        </w:numPr>
        <w:jc w:val="both"/>
      </w:pPr>
      <w:r w:rsidRPr="00AD2A59">
        <w:t>способность и готовность к использованию ИКТ в целях обучения и развития;</w:t>
      </w:r>
    </w:p>
    <w:p w:rsidR="0060112E" w:rsidRPr="00AD2A59" w:rsidRDefault="004106D4" w:rsidP="00D552B0">
      <w:pPr>
        <w:pStyle w:val="a5"/>
        <w:numPr>
          <w:ilvl w:val="0"/>
          <w:numId w:val="181"/>
        </w:numPr>
        <w:jc w:val="both"/>
      </w:pPr>
      <w:r w:rsidRPr="00AD2A59">
        <w:t>способность к самоорганизации, саморегуляции и рефлексии.</w:t>
      </w:r>
    </w:p>
    <w:p w:rsidR="0060112E" w:rsidRPr="006473B6" w:rsidRDefault="004106D4" w:rsidP="00D552B0">
      <w:pPr>
        <w:pStyle w:val="a3"/>
        <w:tabs>
          <w:tab w:val="left" w:pos="993"/>
          <w:tab w:val="left" w:pos="9214"/>
        </w:tabs>
        <w:ind w:left="284" w:right="460" w:firstLine="283"/>
        <w:jc w:val="both"/>
        <w:rPr>
          <w:i/>
        </w:rPr>
      </w:pPr>
      <w:r w:rsidRPr="006473B6">
        <w:t xml:space="preserve">Оценка достижения метапредметных результатов осуществляется администрацией образовательной организации в ходе </w:t>
      </w:r>
      <w:r w:rsidRPr="006473B6">
        <w:rPr>
          <w:b/>
        </w:rPr>
        <w:t>внутришкольного мониторинга</w:t>
      </w:r>
      <w:r w:rsidRPr="006473B6">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w:t>
      </w:r>
      <w:r w:rsidRPr="006473B6">
        <w:rPr>
          <w:spacing w:val="4"/>
        </w:rPr>
        <w:t xml:space="preserve"> </w:t>
      </w:r>
      <w:r w:rsidRPr="006473B6">
        <w:t>действий</w:t>
      </w:r>
      <w:r w:rsidRPr="006473B6">
        <w:rPr>
          <w:i/>
        </w:rPr>
        <w:t>.</w:t>
      </w:r>
    </w:p>
    <w:p w:rsidR="0060112E" w:rsidRPr="006473B6" w:rsidRDefault="004106D4" w:rsidP="00D552B0">
      <w:pPr>
        <w:pStyle w:val="a3"/>
        <w:tabs>
          <w:tab w:val="left" w:pos="993"/>
          <w:tab w:val="left" w:pos="9214"/>
        </w:tabs>
        <w:ind w:left="284" w:firstLine="283"/>
        <w:jc w:val="both"/>
      </w:pPr>
      <w:r w:rsidRPr="006473B6">
        <w:t>Наиболее адекватными формами оценки</w:t>
      </w:r>
    </w:p>
    <w:p w:rsidR="0060112E" w:rsidRPr="00AD2A59" w:rsidRDefault="004106D4" w:rsidP="00D552B0">
      <w:pPr>
        <w:pStyle w:val="a5"/>
        <w:numPr>
          <w:ilvl w:val="0"/>
          <w:numId w:val="182"/>
        </w:numPr>
        <w:jc w:val="both"/>
      </w:pPr>
      <w:r w:rsidRPr="00AD2A59">
        <w:t>читательской грамотности служит письменная работа на межпредметной основе;</w:t>
      </w:r>
    </w:p>
    <w:p w:rsidR="0060112E" w:rsidRPr="00AD2A59" w:rsidRDefault="00DB3B4F" w:rsidP="00D552B0">
      <w:pPr>
        <w:pStyle w:val="a5"/>
        <w:numPr>
          <w:ilvl w:val="0"/>
          <w:numId w:val="182"/>
        </w:numPr>
        <w:jc w:val="both"/>
      </w:pPr>
      <w:r w:rsidRPr="00AD2A59">
        <w:t>ИКТ-компетентности – практическая</w:t>
      </w:r>
      <w:r w:rsidRPr="00AD2A59">
        <w:tab/>
        <w:t>работа в сочетании с пис</w:t>
      </w:r>
      <w:r w:rsidR="004106D4" w:rsidRPr="00AD2A59">
        <w:t>ьменной (компьютеризованной) частью;</w:t>
      </w:r>
    </w:p>
    <w:p w:rsidR="0060112E" w:rsidRPr="00AD2A59" w:rsidRDefault="004106D4" w:rsidP="00D552B0">
      <w:pPr>
        <w:pStyle w:val="a5"/>
        <w:numPr>
          <w:ilvl w:val="0"/>
          <w:numId w:val="182"/>
        </w:numPr>
        <w:jc w:val="both"/>
      </w:pPr>
      <w:r w:rsidRPr="00AD2A59">
        <w:t>сформированности регулятивных, коммуникативных и познавательных учебных действий</w:t>
      </w:r>
    </w:p>
    <w:p w:rsidR="0060112E" w:rsidRPr="00AD2A59" w:rsidRDefault="004106D4" w:rsidP="00D552B0">
      <w:pPr>
        <w:pStyle w:val="a5"/>
        <w:numPr>
          <w:ilvl w:val="0"/>
          <w:numId w:val="182"/>
        </w:numPr>
        <w:jc w:val="both"/>
      </w:pPr>
      <w:r w:rsidRPr="00AD2A59">
        <w:t>наблюдение за ходом выполнения групповых и индивидуальных учебных исследований и проектов.</w:t>
      </w:r>
    </w:p>
    <w:p w:rsidR="0060112E" w:rsidRPr="006473B6" w:rsidRDefault="004106D4" w:rsidP="00D552B0">
      <w:pPr>
        <w:pStyle w:val="a3"/>
        <w:tabs>
          <w:tab w:val="left" w:pos="993"/>
          <w:tab w:val="left" w:pos="9214"/>
        </w:tabs>
        <w:ind w:left="284" w:right="590" w:firstLine="283"/>
        <w:jc w:val="both"/>
      </w:pPr>
      <w:r w:rsidRPr="006473B6">
        <w:t>Каждый из перечисленных видов диагностик проводится с периодичностью не менее, чем один раз в два года.</w:t>
      </w:r>
    </w:p>
    <w:p w:rsidR="0060112E" w:rsidRPr="006473B6" w:rsidRDefault="004106D4" w:rsidP="00D552B0">
      <w:pPr>
        <w:pStyle w:val="a3"/>
        <w:tabs>
          <w:tab w:val="left" w:pos="993"/>
          <w:tab w:val="left" w:pos="9214"/>
        </w:tabs>
        <w:ind w:left="284" w:firstLine="283"/>
        <w:jc w:val="both"/>
        <w:rPr>
          <w:b/>
        </w:rPr>
      </w:pPr>
      <w:r w:rsidRPr="006473B6">
        <w:t xml:space="preserve">Основной процедурой </w:t>
      </w:r>
      <w:r w:rsidRPr="006473B6">
        <w:rPr>
          <w:b/>
        </w:rPr>
        <w:t xml:space="preserve">итоговой оценки </w:t>
      </w:r>
      <w:r w:rsidRPr="006473B6">
        <w:t>достижения метапредметных результатов является</w:t>
      </w:r>
      <w:r w:rsidR="00DB3B4F">
        <w:t xml:space="preserve"> </w:t>
      </w:r>
      <w:r w:rsidRPr="006473B6">
        <w:t>защита итогового индивидуального проекта</w:t>
      </w:r>
      <w:r w:rsidRPr="006473B6">
        <w:rPr>
          <w:b/>
        </w:rPr>
        <w:t>.</w:t>
      </w:r>
    </w:p>
    <w:p w:rsidR="0060112E" w:rsidRPr="006473B6" w:rsidRDefault="004106D4" w:rsidP="00D552B0">
      <w:pPr>
        <w:pStyle w:val="a3"/>
        <w:tabs>
          <w:tab w:val="left" w:pos="993"/>
          <w:tab w:val="left" w:pos="9214"/>
        </w:tabs>
        <w:ind w:left="284" w:right="461" w:firstLine="283"/>
        <w:jc w:val="both"/>
      </w:pPr>
      <w:r w:rsidRPr="006473B6">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 познавательную, конструкторскую, социальную, художественно-творческую, иную).</w:t>
      </w:r>
    </w:p>
    <w:p w:rsidR="0060112E" w:rsidRPr="006473B6" w:rsidRDefault="004106D4" w:rsidP="00D552B0">
      <w:pPr>
        <w:pStyle w:val="a3"/>
        <w:tabs>
          <w:tab w:val="left" w:pos="993"/>
          <w:tab w:val="left" w:pos="9214"/>
        </w:tabs>
        <w:ind w:left="284" w:firstLine="283"/>
        <w:jc w:val="both"/>
      </w:pPr>
      <w:r w:rsidRPr="006473B6">
        <w:t>Результатом (продуктом) проектной деятельности может быть любая из следующих работ:</w:t>
      </w:r>
    </w:p>
    <w:p w:rsidR="0060112E" w:rsidRPr="00AD2A59" w:rsidRDefault="004106D4" w:rsidP="00D552B0">
      <w:pPr>
        <w:jc w:val="both"/>
      </w:pPr>
      <w:r w:rsidRPr="00AD2A59">
        <w:t>а) письменная работа (эссе, реферат, аналитические материалы, обзорные материалы, отчеты о проведенных исследованиях, стендовый доклад и др.);</w:t>
      </w:r>
    </w:p>
    <w:p w:rsidR="0060112E" w:rsidRPr="00AD2A59" w:rsidRDefault="004106D4" w:rsidP="00D552B0">
      <w:pPr>
        <w:jc w:val="both"/>
      </w:pPr>
      <w:r w:rsidRPr="00AD2A59">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60112E" w:rsidRPr="00AD2A59" w:rsidRDefault="004106D4" w:rsidP="00D552B0">
      <w:pPr>
        <w:jc w:val="both"/>
      </w:pPr>
      <w:r w:rsidRPr="00AD2A59">
        <w:t>в) материальный объект, макет, иное конструкторское изделие;</w:t>
      </w:r>
    </w:p>
    <w:p w:rsidR="0060112E" w:rsidRPr="00AD2A59" w:rsidRDefault="004106D4" w:rsidP="00D552B0">
      <w:pPr>
        <w:jc w:val="both"/>
      </w:pPr>
      <w:r w:rsidRPr="00AD2A59">
        <w:t>г) отчетные материалы по социальному проекту, которые могут включать как тексты, так и мультимедийные продукты.</w:t>
      </w:r>
    </w:p>
    <w:p w:rsidR="0060112E" w:rsidRPr="00AD2A59" w:rsidRDefault="004106D4" w:rsidP="00D552B0">
      <w:pPr>
        <w:jc w:val="both"/>
      </w:pPr>
      <w:r w:rsidRPr="00AD2A59">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rsidR="0060112E" w:rsidRPr="00AD2A59" w:rsidRDefault="004106D4" w:rsidP="00D552B0">
      <w:pPr>
        <w:jc w:val="both"/>
      </w:pPr>
      <w:r w:rsidRPr="00AD2A59">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60112E" w:rsidRPr="00AD2A59" w:rsidRDefault="004106D4" w:rsidP="00D552B0">
      <w:pPr>
        <w:jc w:val="both"/>
      </w:pPr>
      <w:r w:rsidRPr="00AD2A59">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ED41DE" w:rsidRPr="00AD2A59" w:rsidRDefault="004106D4" w:rsidP="00D552B0">
      <w:pPr>
        <w:jc w:val="both"/>
      </w:pPr>
      <w:r w:rsidRPr="00AD2A59">
        <w:t>Результаты выполнения проекта оцениваются по итогам рассмотрения комиссией представленного продукта с краткой пояснительной запиской, презентации учащегося и отзыва руководителя.</w:t>
      </w:r>
    </w:p>
    <w:p w:rsidR="00ED41DE" w:rsidRPr="006473B6" w:rsidRDefault="004106D4" w:rsidP="00D552B0">
      <w:pPr>
        <w:pStyle w:val="1"/>
        <w:tabs>
          <w:tab w:val="left" w:pos="993"/>
          <w:tab w:val="left" w:pos="9214"/>
        </w:tabs>
        <w:spacing w:line="240" w:lineRule="auto"/>
        <w:ind w:left="284" w:firstLine="283"/>
        <w:jc w:val="both"/>
      </w:pPr>
      <w:r w:rsidRPr="006473B6">
        <w:t>Особенности оценки предметных результатов</w:t>
      </w:r>
    </w:p>
    <w:p w:rsidR="0060112E" w:rsidRPr="00AD2A59" w:rsidRDefault="00DB3B4F" w:rsidP="00D552B0">
      <w:pPr>
        <w:ind w:firstLine="284"/>
        <w:jc w:val="both"/>
      </w:pPr>
      <w:r w:rsidRPr="00AD2A59">
        <w:t xml:space="preserve">Оценка </w:t>
      </w:r>
      <w:r w:rsidR="004106D4" w:rsidRPr="00AD2A59">
        <w:t>предметных</w:t>
      </w:r>
      <w:r w:rsidRPr="00AD2A59">
        <w:t xml:space="preserve"> результатов представляет собой оценкудостижени и </w:t>
      </w:r>
      <w:r w:rsidR="004106D4" w:rsidRPr="00AD2A59">
        <w:t>чащимся планируемых результатов по отдельным предметам.</w:t>
      </w:r>
    </w:p>
    <w:p w:rsidR="0060112E" w:rsidRPr="00AD2A59" w:rsidRDefault="004106D4" w:rsidP="00D552B0">
      <w:pPr>
        <w:ind w:firstLine="284"/>
        <w:jc w:val="both"/>
      </w:pPr>
      <w:r w:rsidRPr="00AD2A59">
        <w:t>Формирование этих результатов обеспечивается каждым учебным предметом.</w:t>
      </w:r>
    </w:p>
    <w:p w:rsidR="0060112E" w:rsidRPr="00AD2A59" w:rsidRDefault="004106D4" w:rsidP="00D552B0">
      <w:pPr>
        <w:ind w:firstLine="284"/>
        <w:jc w:val="both"/>
      </w:pPr>
      <w:r w:rsidRPr="00AD2A59">
        <w:t>Основой для критериев оценивания является полнота знаний, их обобщенность и системность При выставлении отметок необходимо учитывать классификацию ошибок и их качество:</w:t>
      </w:r>
    </w:p>
    <w:p w:rsidR="0060112E" w:rsidRPr="00AD2A59" w:rsidRDefault="004106D4" w:rsidP="00D552B0">
      <w:pPr>
        <w:pStyle w:val="a5"/>
        <w:numPr>
          <w:ilvl w:val="0"/>
          <w:numId w:val="183"/>
        </w:numPr>
        <w:jc w:val="both"/>
      </w:pPr>
      <w:r w:rsidRPr="00AD2A59">
        <w:t>грубые ошибки;</w:t>
      </w:r>
    </w:p>
    <w:p w:rsidR="0060112E" w:rsidRPr="00AD2A59" w:rsidRDefault="004106D4" w:rsidP="00D552B0">
      <w:pPr>
        <w:pStyle w:val="a5"/>
        <w:numPr>
          <w:ilvl w:val="0"/>
          <w:numId w:val="183"/>
        </w:numPr>
        <w:jc w:val="both"/>
      </w:pPr>
      <w:r w:rsidRPr="00AD2A59">
        <w:t>однотипные ошибки;</w:t>
      </w:r>
    </w:p>
    <w:p w:rsidR="0060112E" w:rsidRPr="00AD2A59" w:rsidRDefault="004106D4" w:rsidP="00D552B0">
      <w:pPr>
        <w:pStyle w:val="a5"/>
        <w:numPr>
          <w:ilvl w:val="0"/>
          <w:numId w:val="183"/>
        </w:numPr>
        <w:jc w:val="both"/>
      </w:pPr>
      <w:r w:rsidRPr="00AD2A59">
        <w:t>негрубые ошибки</w:t>
      </w:r>
    </w:p>
    <w:p w:rsidR="0060112E" w:rsidRPr="00AD2A59" w:rsidRDefault="004106D4" w:rsidP="00D552B0">
      <w:pPr>
        <w:pStyle w:val="a5"/>
        <w:numPr>
          <w:ilvl w:val="0"/>
          <w:numId w:val="183"/>
        </w:numPr>
        <w:jc w:val="both"/>
      </w:pPr>
      <w:r w:rsidRPr="00AD2A59">
        <w:t>недочеты</w:t>
      </w:r>
    </w:p>
    <w:p w:rsidR="00AD44D7" w:rsidRPr="006473B6" w:rsidRDefault="00DB3B4F" w:rsidP="00D552B0">
      <w:pPr>
        <w:pStyle w:val="a3"/>
        <w:tabs>
          <w:tab w:val="left" w:pos="993"/>
          <w:tab w:val="left" w:pos="2468"/>
          <w:tab w:val="left" w:pos="3720"/>
          <w:tab w:val="left" w:pos="5399"/>
          <w:tab w:val="left" w:pos="7024"/>
          <w:tab w:val="left" w:pos="9214"/>
          <w:tab w:val="left" w:pos="9821"/>
          <w:tab w:val="left" w:pos="10591"/>
        </w:tabs>
        <w:ind w:left="284" w:right="464" w:firstLine="283"/>
        <w:jc w:val="both"/>
      </w:pPr>
      <w:r>
        <w:rPr>
          <w:b/>
          <w:spacing w:val="-8"/>
        </w:rPr>
        <w:t xml:space="preserve">Шкала </w:t>
      </w:r>
      <w:r>
        <w:rPr>
          <w:b/>
          <w:spacing w:val="-9"/>
        </w:rPr>
        <w:t xml:space="preserve">отметок: </w:t>
      </w:r>
      <w:r w:rsidR="004106D4" w:rsidRPr="006473B6">
        <w:rPr>
          <w:spacing w:val="-3"/>
        </w:rPr>
        <w:t>«5»-отли</w:t>
      </w:r>
      <w:r>
        <w:rPr>
          <w:spacing w:val="-3"/>
        </w:rPr>
        <w:t xml:space="preserve">чно, </w:t>
      </w:r>
      <w:r w:rsidR="004106D4" w:rsidRPr="006473B6">
        <w:rPr>
          <w:spacing w:val="-3"/>
        </w:rPr>
        <w:t>«4»</w:t>
      </w:r>
      <w:r>
        <w:rPr>
          <w:spacing w:val="-3"/>
        </w:rPr>
        <w:t>-хорошо,</w:t>
      </w:r>
      <w:r>
        <w:rPr>
          <w:spacing w:val="-3"/>
        </w:rPr>
        <w:tab/>
        <w:t>«3»-удовлетворительно,</w:t>
      </w:r>
      <w:r>
        <w:rPr>
          <w:spacing w:val="-5"/>
        </w:rPr>
        <w:t xml:space="preserve">«2», </w:t>
      </w:r>
      <w:r w:rsidR="00AD44D7">
        <w:rPr>
          <w:spacing w:val="-3"/>
        </w:rPr>
        <w:t>«1»- неудовлетворительно.</w:t>
      </w:r>
    </w:p>
    <w:p w:rsidR="0060112E" w:rsidRPr="006473B6" w:rsidRDefault="004106D4" w:rsidP="00D552B0">
      <w:pPr>
        <w:pStyle w:val="a3"/>
        <w:tabs>
          <w:tab w:val="left" w:pos="993"/>
          <w:tab w:val="left" w:pos="9214"/>
        </w:tabs>
        <w:ind w:left="284" w:right="462" w:firstLine="283"/>
        <w:jc w:val="both"/>
      </w:pPr>
      <w:r w:rsidRPr="006473B6">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60112E" w:rsidRPr="006473B6" w:rsidRDefault="004106D4" w:rsidP="00D552B0">
      <w:pPr>
        <w:pStyle w:val="a3"/>
        <w:tabs>
          <w:tab w:val="left" w:pos="993"/>
          <w:tab w:val="left" w:pos="9214"/>
        </w:tabs>
        <w:ind w:left="284" w:right="467" w:firstLine="283"/>
        <w:jc w:val="both"/>
      </w:pPr>
      <w:r w:rsidRPr="006473B6">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60112E" w:rsidRPr="006473B6" w:rsidRDefault="004106D4" w:rsidP="00D552B0">
      <w:pPr>
        <w:pStyle w:val="a3"/>
        <w:tabs>
          <w:tab w:val="left" w:pos="993"/>
          <w:tab w:val="left" w:pos="9214"/>
        </w:tabs>
        <w:ind w:left="284" w:firstLine="283"/>
        <w:jc w:val="both"/>
      </w:pPr>
      <w:r w:rsidRPr="006473B6">
        <w:t>Особенности оценки по отдельному предмету фиксируются в рабочей программе педагога, которая доводится до сведения учащихся и их родителей (законных представителей):</w:t>
      </w:r>
    </w:p>
    <w:p w:rsidR="0060112E" w:rsidRPr="00AD2A59" w:rsidRDefault="004106D4" w:rsidP="00D552B0">
      <w:pPr>
        <w:pStyle w:val="a5"/>
        <w:numPr>
          <w:ilvl w:val="0"/>
          <w:numId w:val="184"/>
        </w:numPr>
        <w:jc w:val="both"/>
      </w:pPr>
      <w:r w:rsidRPr="00AD2A59">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60112E" w:rsidRPr="00AD2A59" w:rsidRDefault="004106D4" w:rsidP="00D552B0">
      <w:pPr>
        <w:pStyle w:val="a5"/>
        <w:numPr>
          <w:ilvl w:val="0"/>
          <w:numId w:val="184"/>
        </w:numPr>
        <w:jc w:val="both"/>
      </w:pPr>
      <w:r w:rsidRPr="00AD2A59">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60112E" w:rsidRPr="00AD2A59" w:rsidRDefault="004106D4" w:rsidP="00D552B0">
      <w:pPr>
        <w:pStyle w:val="a5"/>
        <w:numPr>
          <w:ilvl w:val="0"/>
          <w:numId w:val="184"/>
        </w:numPr>
        <w:jc w:val="both"/>
      </w:pPr>
      <w:r w:rsidRPr="00AD2A59">
        <w:t>график контрольных мероприятий.</w:t>
      </w:r>
    </w:p>
    <w:p w:rsidR="00E564F4" w:rsidRPr="006473B6" w:rsidRDefault="004106D4" w:rsidP="00D552B0">
      <w:pPr>
        <w:tabs>
          <w:tab w:val="left" w:pos="993"/>
          <w:tab w:val="left" w:pos="9214"/>
        </w:tabs>
        <w:ind w:left="284" w:firstLine="283"/>
        <w:jc w:val="both"/>
        <w:rPr>
          <w:sz w:val="24"/>
          <w:szCs w:val="24"/>
        </w:rPr>
      </w:pPr>
      <w:r w:rsidRPr="006473B6">
        <w:t xml:space="preserve">1.3.3. </w:t>
      </w:r>
      <w:r w:rsidR="00E564F4" w:rsidRPr="006473B6">
        <w:rPr>
          <w:b/>
          <w:sz w:val="24"/>
          <w:szCs w:val="24"/>
        </w:rPr>
        <w:t>Критерии выставления отметок по предметам</w:t>
      </w:r>
      <w:r w:rsidR="00E564F4" w:rsidRPr="006473B6">
        <w:rPr>
          <w:sz w:val="24"/>
          <w:szCs w:val="24"/>
        </w:rPr>
        <w:t>.</w:t>
      </w:r>
    </w:p>
    <w:p w:rsidR="00E564F4" w:rsidRPr="006473B6" w:rsidRDefault="00E564F4" w:rsidP="00D552B0">
      <w:pPr>
        <w:tabs>
          <w:tab w:val="left" w:pos="993"/>
          <w:tab w:val="left" w:pos="9214"/>
        </w:tabs>
        <w:spacing w:before="5"/>
        <w:ind w:left="284" w:firstLine="283"/>
        <w:jc w:val="both"/>
        <w:rPr>
          <w:b/>
          <w:sz w:val="24"/>
          <w:szCs w:val="24"/>
        </w:rPr>
      </w:pPr>
      <w:r w:rsidRPr="006473B6">
        <w:rPr>
          <w:spacing w:val="-60"/>
          <w:sz w:val="24"/>
          <w:szCs w:val="24"/>
          <w:u w:val="thick"/>
        </w:rPr>
        <w:t xml:space="preserve"> </w:t>
      </w:r>
      <w:r w:rsidRPr="006473B6">
        <w:rPr>
          <w:b/>
          <w:sz w:val="24"/>
          <w:szCs w:val="24"/>
          <w:u w:val="thick"/>
        </w:rPr>
        <w:t>Оценочные материалы по литературе</w:t>
      </w:r>
    </w:p>
    <w:p w:rsidR="00E564F4" w:rsidRPr="006473B6" w:rsidRDefault="00E564F4" w:rsidP="00D552B0">
      <w:pPr>
        <w:pStyle w:val="a3"/>
        <w:tabs>
          <w:tab w:val="left" w:pos="993"/>
          <w:tab w:val="left" w:pos="9214"/>
        </w:tabs>
        <w:spacing w:before="65"/>
        <w:ind w:left="284" w:right="4747" w:firstLine="283"/>
        <w:jc w:val="both"/>
      </w:pPr>
      <w:r w:rsidRPr="006473B6">
        <w:t>Нормы оценки знаний, умений и навыков учащихся Оценка устных ответов.</w:t>
      </w:r>
    </w:p>
    <w:p w:rsidR="00E564F4" w:rsidRPr="006473B6" w:rsidRDefault="00E564F4" w:rsidP="00D552B0">
      <w:pPr>
        <w:pStyle w:val="a3"/>
        <w:tabs>
          <w:tab w:val="left" w:pos="993"/>
          <w:tab w:val="left" w:pos="9214"/>
        </w:tabs>
        <w:ind w:left="284" w:firstLine="283"/>
        <w:jc w:val="both"/>
      </w:pPr>
      <w:r w:rsidRPr="006473B6">
        <w:t>Основу устного контроля составляет монологический ответ учащегося. Основные критерии оценивания:</w:t>
      </w:r>
    </w:p>
    <w:p w:rsidR="00E564F4" w:rsidRPr="00AD2A59" w:rsidRDefault="00E564F4" w:rsidP="00D552B0">
      <w:pPr>
        <w:pStyle w:val="a5"/>
        <w:numPr>
          <w:ilvl w:val="0"/>
          <w:numId w:val="185"/>
        </w:numPr>
        <w:jc w:val="both"/>
      </w:pPr>
      <w:r w:rsidRPr="00AD2A59">
        <w:t>Знание текста и</w:t>
      </w:r>
      <w:r w:rsidRPr="00AD2A59">
        <w:tab/>
        <w:t>понимание</w:t>
      </w:r>
      <w:r w:rsidRPr="00AD2A59">
        <w:tab/>
        <w:t>идейно-художественногосодержания</w:t>
      </w:r>
      <w:r w:rsidRPr="00AD2A59">
        <w:tab/>
        <w:t>изученного произведения.</w:t>
      </w:r>
    </w:p>
    <w:p w:rsidR="00E564F4" w:rsidRPr="00AD2A59" w:rsidRDefault="00E564F4" w:rsidP="00D552B0">
      <w:pPr>
        <w:pStyle w:val="a5"/>
        <w:numPr>
          <w:ilvl w:val="0"/>
          <w:numId w:val="185"/>
        </w:numPr>
        <w:jc w:val="both"/>
      </w:pPr>
      <w:r w:rsidRPr="00AD2A59">
        <w:t>Умение объяснять взаимосвязь событий, характер и поступки героя.</w:t>
      </w:r>
    </w:p>
    <w:p w:rsidR="00E564F4" w:rsidRPr="00AD2A59" w:rsidRDefault="00E564F4" w:rsidP="00D552B0">
      <w:pPr>
        <w:pStyle w:val="a5"/>
        <w:numPr>
          <w:ilvl w:val="0"/>
          <w:numId w:val="185"/>
        </w:numPr>
        <w:jc w:val="both"/>
      </w:pPr>
      <w:r w:rsidRPr="00AD2A59">
        <w:t>Понимание роли художественных средств в раскрытии идейно - эстетического содержания изученного произведения.</w:t>
      </w:r>
    </w:p>
    <w:p w:rsidR="00E564F4" w:rsidRPr="00AD2A59" w:rsidRDefault="00E564F4" w:rsidP="00D552B0">
      <w:pPr>
        <w:pStyle w:val="a5"/>
        <w:numPr>
          <w:ilvl w:val="0"/>
          <w:numId w:val="185"/>
        </w:numPr>
        <w:jc w:val="both"/>
      </w:pPr>
      <w:r w:rsidRPr="00AD2A59">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E564F4" w:rsidRPr="00AD2A59" w:rsidRDefault="00E564F4" w:rsidP="00D552B0">
      <w:pPr>
        <w:pStyle w:val="a5"/>
        <w:numPr>
          <w:ilvl w:val="0"/>
          <w:numId w:val="185"/>
        </w:numPr>
        <w:jc w:val="both"/>
      </w:pPr>
      <w:r w:rsidRPr="00AD2A59">
        <w:t>Речевая грамотность, логичность и последовательность ответа, техника и выразительность чтения.</w:t>
      </w:r>
    </w:p>
    <w:p w:rsidR="00E564F4" w:rsidRPr="006473B6" w:rsidRDefault="00E564F4" w:rsidP="00D552B0">
      <w:pPr>
        <w:pStyle w:val="a3"/>
        <w:tabs>
          <w:tab w:val="left" w:pos="993"/>
          <w:tab w:val="left" w:pos="9214"/>
        </w:tabs>
        <w:ind w:left="284" w:firstLine="283"/>
        <w:jc w:val="both"/>
      </w:pPr>
      <w:r w:rsidRPr="006473B6">
        <w:t>В соответствии с этим:</w:t>
      </w:r>
    </w:p>
    <w:p w:rsidR="00E564F4" w:rsidRPr="006473B6" w:rsidRDefault="00E564F4" w:rsidP="00D552B0">
      <w:pPr>
        <w:pStyle w:val="a3"/>
        <w:tabs>
          <w:tab w:val="left" w:pos="993"/>
          <w:tab w:val="left" w:pos="9214"/>
        </w:tabs>
        <w:ind w:left="284" w:firstLine="283"/>
        <w:jc w:val="both"/>
      </w:pPr>
      <w:r w:rsidRPr="006473B6">
        <w:rPr>
          <w:i/>
        </w:rPr>
        <w:t xml:space="preserve">Оценкой «5» </w:t>
      </w:r>
      <w:r w:rsidRPr="006473B6">
        <w:t>оценивается ответ, обнаруживающий прочные знания и глубокое понимание</w:t>
      </w:r>
      <w:r>
        <w:t xml:space="preserve"> </w:t>
      </w:r>
      <w:r w:rsidRPr="006473B6">
        <w:t>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w:t>
      </w:r>
      <w:r w:rsidRPr="006473B6">
        <w:rPr>
          <w:spacing w:val="-1"/>
        </w:rPr>
        <w:t xml:space="preserve"> </w:t>
      </w:r>
      <w:r w:rsidRPr="006473B6">
        <w:t>речью.</w:t>
      </w:r>
    </w:p>
    <w:p w:rsidR="00E564F4" w:rsidRPr="006473B6" w:rsidRDefault="00E564F4" w:rsidP="00D552B0">
      <w:pPr>
        <w:pStyle w:val="a3"/>
        <w:tabs>
          <w:tab w:val="left" w:pos="993"/>
          <w:tab w:val="left" w:pos="9214"/>
        </w:tabs>
        <w:spacing w:before="1"/>
        <w:ind w:left="284" w:right="460" w:firstLine="283"/>
        <w:jc w:val="both"/>
      </w:pPr>
      <w:r w:rsidRPr="006473B6">
        <w:rPr>
          <w:i/>
        </w:rPr>
        <w:t xml:space="preserve">Оценкой «4» </w:t>
      </w:r>
      <w:r w:rsidRPr="006473B6">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w:t>
      </w:r>
    </w:p>
    <w:p w:rsidR="00E564F4" w:rsidRPr="006473B6" w:rsidRDefault="00E564F4" w:rsidP="00D552B0">
      <w:pPr>
        <w:pStyle w:val="a3"/>
        <w:tabs>
          <w:tab w:val="left" w:pos="993"/>
          <w:tab w:val="left" w:pos="9214"/>
        </w:tabs>
        <w:ind w:left="284" w:right="466" w:firstLine="283"/>
        <w:jc w:val="both"/>
      </w:pPr>
      <w:r w:rsidRPr="006473B6">
        <w:rPr>
          <w:i/>
        </w:rPr>
        <w:t xml:space="preserve">Оценкой «3» </w:t>
      </w:r>
      <w:r w:rsidRPr="006473B6">
        <w:t>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w:t>
      </w:r>
    </w:p>
    <w:p w:rsidR="00E564F4" w:rsidRPr="006473B6" w:rsidRDefault="00E564F4" w:rsidP="00D552B0">
      <w:pPr>
        <w:pStyle w:val="a3"/>
        <w:tabs>
          <w:tab w:val="left" w:pos="993"/>
          <w:tab w:val="left" w:pos="9214"/>
        </w:tabs>
        <w:ind w:left="284" w:right="285" w:firstLine="283"/>
        <w:jc w:val="both"/>
      </w:pPr>
      <w:r w:rsidRPr="006473B6">
        <w:rPr>
          <w:i/>
        </w:rPr>
        <w:t xml:space="preserve">Оценкой «2» </w:t>
      </w:r>
      <w:r w:rsidRPr="006473B6">
        <w:t>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E564F4" w:rsidRPr="006473B6" w:rsidRDefault="00E564F4" w:rsidP="00D552B0">
      <w:pPr>
        <w:pStyle w:val="a3"/>
        <w:tabs>
          <w:tab w:val="left" w:pos="993"/>
          <w:tab w:val="left" w:pos="9214"/>
        </w:tabs>
        <w:spacing w:before="1"/>
        <w:ind w:left="284" w:firstLine="283"/>
        <w:jc w:val="both"/>
      </w:pPr>
      <w:r w:rsidRPr="006473B6">
        <w:t>Оценка сочинений.</w:t>
      </w:r>
    </w:p>
    <w:p w:rsidR="00E564F4" w:rsidRPr="006473B6" w:rsidRDefault="00E564F4" w:rsidP="00D552B0">
      <w:pPr>
        <w:pStyle w:val="a3"/>
        <w:tabs>
          <w:tab w:val="left" w:pos="993"/>
          <w:tab w:val="left" w:pos="9214"/>
        </w:tabs>
        <w:ind w:left="284" w:right="590" w:firstLine="283"/>
        <w:jc w:val="both"/>
      </w:pPr>
      <w:r w:rsidRPr="006473B6">
        <w:t>В основу оценки сочинений по литературе должны быть положены следующие главные критерии пределах программы данного класса:</w:t>
      </w:r>
    </w:p>
    <w:p w:rsidR="00E564F4" w:rsidRPr="004F20BA" w:rsidRDefault="00E564F4" w:rsidP="00D552B0">
      <w:pPr>
        <w:pStyle w:val="a5"/>
        <w:numPr>
          <w:ilvl w:val="0"/>
          <w:numId w:val="188"/>
        </w:numPr>
        <w:jc w:val="both"/>
      </w:pPr>
      <w:r w:rsidRPr="004F20BA">
        <w:t>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E564F4" w:rsidRPr="004F20BA" w:rsidRDefault="00E564F4" w:rsidP="00D552B0">
      <w:pPr>
        <w:pStyle w:val="a5"/>
        <w:numPr>
          <w:ilvl w:val="0"/>
          <w:numId w:val="188"/>
        </w:numPr>
        <w:jc w:val="both"/>
      </w:pPr>
      <w:r w:rsidRPr="004F20BA">
        <w:t>соразмерность частей сочинения, логичность связей и переходов между ними;</w:t>
      </w:r>
    </w:p>
    <w:p w:rsidR="00E564F4" w:rsidRPr="006473B6" w:rsidRDefault="00E564F4" w:rsidP="00D552B0">
      <w:pPr>
        <w:pStyle w:val="a5"/>
        <w:numPr>
          <w:ilvl w:val="0"/>
          <w:numId w:val="188"/>
        </w:numPr>
        <w:jc w:val="both"/>
      </w:pPr>
      <w:r w:rsidRPr="004F20BA">
        <w:t>точность и богатство лексики, умение пользоваться изобразительными</w:t>
      </w:r>
      <w:r w:rsidRPr="006473B6">
        <w:t xml:space="preserve"> средствами</w:t>
      </w:r>
      <w:r w:rsidRPr="004F20BA">
        <w:rPr>
          <w:spacing w:val="-13"/>
        </w:rPr>
        <w:t xml:space="preserve"> </w:t>
      </w:r>
      <w:r w:rsidRPr="006473B6">
        <w:t>языка.</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Оценка «5» </w:t>
      </w:r>
      <w:r w:rsidRPr="006473B6">
        <w:rPr>
          <w:sz w:val="24"/>
          <w:szCs w:val="24"/>
        </w:rPr>
        <w:t>ставится за сочинение:</w:t>
      </w:r>
    </w:p>
    <w:p w:rsidR="00E564F4" w:rsidRPr="004F20BA" w:rsidRDefault="00E564F4" w:rsidP="00D552B0">
      <w:pPr>
        <w:pStyle w:val="a5"/>
        <w:numPr>
          <w:ilvl w:val="0"/>
          <w:numId w:val="186"/>
        </w:numPr>
        <w:jc w:val="both"/>
      </w:pPr>
      <w:r w:rsidRPr="004F20BA">
        <w:t>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w:t>
      </w:r>
    </w:p>
    <w:p w:rsidR="00E564F4" w:rsidRPr="004F20BA" w:rsidRDefault="00E564F4" w:rsidP="00D552B0">
      <w:pPr>
        <w:pStyle w:val="a5"/>
        <w:numPr>
          <w:ilvl w:val="0"/>
          <w:numId w:val="186"/>
        </w:numPr>
        <w:jc w:val="both"/>
      </w:pPr>
      <w:r w:rsidRPr="004F20BA">
        <w:t>стройное по композиции, логическое и последовательное в изложении мыслей;</w:t>
      </w:r>
    </w:p>
    <w:p w:rsidR="00E564F4" w:rsidRPr="004F20BA" w:rsidRDefault="00E564F4" w:rsidP="00D552B0">
      <w:pPr>
        <w:pStyle w:val="a5"/>
        <w:numPr>
          <w:ilvl w:val="0"/>
          <w:numId w:val="186"/>
        </w:numPr>
        <w:jc w:val="both"/>
      </w:pPr>
      <w:r w:rsidRPr="004F20BA">
        <w:t>написанное правильным литературным языком и стилистически соответствующее содержанию;</w:t>
      </w:r>
    </w:p>
    <w:p w:rsidR="00E564F4" w:rsidRPr="004F20BA" w:rsidRDefault="00E564F4" w:rsidP="00D552B0">
      <w:pPr>
        <w:pStyle w:val="a5"/>
        <w:numPr>
          <w:ilvl w:val="0"/>
          <w:numId w:val="186"/>
        </w:numPr>
        <w:jc w:val="both"/>
      </w:pPr>
      <w:r w:rsidRPr="004F20BA">
        <w:t>допускается одна-две неточности в содержании.</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Оценка «4» </w:t>
      </w:r>
      <w:r w:rsidRPr="006473B6">
        <w:rPr>
          <w:sz w:val="24"/>
          <w:szCs w:val="24"/>
        </w:rPr>
        <w:t>ставится за сочинение:</w:t>
      </w:r>
    </w:p>
    <w:p w:rsidR="00E564F4" w:rsidRPr="004F20BA" w:rsidRDefault="00E564F4" w:rsidP="00D552B0">
      <w:pPr>
        <w:pStyle w:val="a5"/>
        <w:numPr>
          <w:ilvl w:val="0"/>
          <w:numId w:val="187"/>
        </w:numPr>
        <w:jc w:val="both"/>
      </w:pPr>
      <w:r w:rsidRPr="004F20BA">
        <w:t>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E564F4" w:rsidRPr="004F20BA" w:rsidRDefault="00E564F4" w:rsidP="00D552B0">
      <w:pPr>
        <w:pStyle w:val="a5"/>
        <w:numPr>
          <w:ilvl w:val="0"/>
          <w:numId w:val="187"/>
        </w:numPr>
        <w:jc w:val="both"/>
      </w:pPr>
      <w:r w:rsidRPr="004F20BA">
        <w:t>логическое и последовательное в изложении содержания;</w:t>
      </w:r>
    </w:p>
    <w:p w:rsidR="00E564F4" w:rsidRPr="004F20BA" w:rsidRDefault="00E564F4" w:rsidP="00D552B0">
      <w:pPr>
        <w:pStyle w:val="a5"/>
        <w:numPr>
          <w:ilvl w:val="0"/>
          <w:numId w:val="187"/>
        </w:numPr>
        <w:jc w:val="both"/>
      </w:pPr>
      <w:r w:rsidRPr="004F20BA">
        <w:t>написанное правильным литературным языком, стилистически соответствующее содержанию;</w:t>
      </w:r>
    </w:p>
    <w:p w:rsidR="00E564F4" w:rsidRPr="004F20BA" w:rsidRDefault="00E564F4" w:rsidP="00D552B0">
      <w:pPr>
        <w:pStyle w:val="a5"/>
        <w:numPr>
          <w:ilvl w:val="0"/>
          <w:numId w:val="187"/>
        </w:numPr>
        <w:jc w:val="both"/>
      </w:pPr>
      <w:r w:rsidRPr="004F20BA">
        <w:t>допускается две-три неточности: в содержании, а также не более трёх-четырёх речевых недочётов.</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Оценка «3» </w:t>
      </w:r>
      <w:r w:rsidRPr="006473B6">
        <w:rPr>
          <w:sz w:val="24"/>
          <w:szCs w:val="24"/>
        </w:rPr>
        <w:t>ставится за сочинение, в котором:</w:t>
      </w:r>
    </w:p>
    <w:p w:rsidR="00E564F4" w:rsidRPr="004F20BA" w:rsidRDefault="00E564F4" w:rsidP="00D552B0">
      <w:pPr>
        <w:pStyle w:val="a5"/>
        <w:numPr>
          <w:ilvl w:val="0"/>
          <w:numId w:val="189"/>
        </w:numPr>
        <w:jc w:val="both"/>
      </w:pPr>
      <w:r w:rsidRPr="004F20BA">
        <w:t>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w:t>
      </w:r>
    </w:p>
    <w:p w:rsidR="00E564F4" w:rsidRPr="004F20BA" w:rsidRDefault="00E564F4" w:rsidP="00D552B0">
      <w:pPr>
        <w:pStyle w:val="a5"/>
        <w:numPr>
          <w:ilvl w:val="0"/>
          <w:numId w:val="189"/>
        </w:numPr>
        <w:jc w:val="both"/>
      </w:pPr>
      <w:r w:rsidRPr="004F20BA">
        <w:t>материал излагается достаточно логично,</w:t>
      </w:r>
      <w:r w:rsidRPr="004F20BA">
        <w:tab/>
        <w:t>но имеются</w:t>
      </w:r>
      <w:r w:rsidRPr="004F20BA">
        <w:tab/>
        <w:t>отдельные нарушения последовательности выражения мыслей;</w:t>
      </w:r>
    </w:p>
    <w:p w:rsidR="00E564F4" w:rsidRPr="004F20BA" w:rsidRDefault="00E564F4" w:rsidP="00D552B0">
      <w:pPr>
        <w:pStyle w:val="a5"/>
        <w:numPr>
          <w:ilvl w:val="0"/>
          <w:numId w:val="189"/>
        </w:numPr>
        <w:jc w:val="both"/>
      </w:pPr>
      <w:r w:rsidRPr="004F20BA">
        <w:t>обнаруживается владение основами письменной речи;</w:t>
      </w:r>
    </w:p>
    <w:p w:rsidR="00E564F4" w:rsidRPr="004F20BA" w:rsidRDefault="00E564F4" w:rsidP="00D552B0">
      <w:pPr>
        <w:pStyle w:val="a5"/>
        <w:numPr>
          <w:ilvl w:val="0"/>
          <w:numId w:val="189"/>
        </w:numPr>
        <w:jc w:val="both"/>
      </w:pPr>
      <w:r w:rsidRPr="004F20BA">
        <w:t>в работе имеется не более 4-5 речевых недочетов.</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Оценка «2» </w:t>
      </w:r>
      <w:r w:rsidRPr="006473B6">
        <w:rPr>
          <w:sz w:val="24"/>
          <w:szCs w:val="24"/>
        </w:rPr>
        <w:t>за сочинение, которое:</w:t>
      </w:r>
    </w:p>
    <w:p w:rsidR="00E564F4" w:rsidRPr="004F20BA" w:rsidRDefault="00E564F4" w:rsidP="00D552B0">
      <w:pPr>
        <w:pStyle w:val="a5"/>
        <w:numPr>
          <w:ilvl w:val="0"/>
          <w:numId w:val="190"/>
        </w:numPr>
        <w:jc w:val="both"/>
      </w:pPr>
      <w:r w:rsidRPr="004F20BA">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E564F4" w:rsidRPr="004F20BA" w:rsidRDefault="00E564F4" w:rsidP="00D552B0">
      <w:pPr>
        <w:pStyle w:val="a5"/>
        <w:numPr>
          <w:ilvl w:val="0"/>
          <w:numId w:val="190"/>
        </w:numPr>
        <w:jc w:val="both"/>
      </w:pPr>
      <w:r w:rsidRPr="004F20BA">
        <w:t>характеризуется расположением материала, отсутствием связи между частями;</w:t>
      </w:r>
    </w:p>
    <w:p w:rsidR="004F20BA" w:rsidRPr="004F20BA" w:rsidRDefault="00E564F4" w:rsidP="00D552B0">
      <w:pPr>
        <w:pStyle w:val="a5"/>
        <w:numPr>
          <w:ilvl w:val="0"/>
          <w:numId w:val="190"/>
        </w:numPr>
        <w:jc w:val="both"/>
      </w:pPr>
      <w:r w:rsidRPr="004F20BA">
        <w:t>отличается бедностью словаря, наличием грубых ошибок.</w:t>
      </w:r>
    </w:p>
    <w:p w:rsidR="00E564F4" w:rsidRPr="006473B6" w:rsidRDefault="00E564F4" w:rsidP="00D552B0">
      <w:pPr>
        <w:pStyle w:val="a5"/>
        <w:tabs>
          <w:tab w:val="left" w:pos="993"/>
          <w:tab w:val="left" w:pos="1524"/>
          <w:tab w:val="left" w:pos="9214"/>
        </w:tabs>
        <w:ind w:left="567" w:right="3989" w:firstLine="0"/>
        <w:jc w:val="both"/>
        <w:rPr>
          <w:sz w:val="24"/>
          <w:szCs w:val="24"/>
        </w:rPr>
      </w:pPr>
      <w:r w:rsidRPr="006473B6">
        <w:rPr>
          <w:sz w:val="24"/>
          <w:szCs w:val="24"/>
        </w:rPr>
        <w:t xml:space="preserve"> Оценка</w:t>
      </w:r>
      <w:r w:rsidRPr="006473B6">
        <w:rPr>
          <w:spacing w:val="-2"/>
          <w:sz w:val="24"/>
          <w:szCs w:val="24"/>
        </w:rPr>
        <w:t xml:space="preserve"> </w:t>
      </w:r>
      <w:r w:rsidRPr="006473B6">
        <w:rPr>
          <w:sz w:val="24"/>
          <w:szCs w:val="24"/>
        </w:rPr>
        <w:t>тестов</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критерии оценок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Оценочный материал по русскому языку</w:t>
      </w:r>
    </w:p>
    <w:p w:rsidR="00E564F4" w:rsidRPr="006473B6" w:rsidRDefault="00E564F4" w:rsidP="00D552B0">
      <w:pPr>
        <w:pStyle w:val="a3"/>
        <w:tabs>
          <w:tab w:val="left" w:pos="993"/>
          <w:tab w:val="left" w:pos="9214"/>
        </w:tabs>
        <w:ind w:left="284" w:firstLine="283"/>
        <w:jc w:val="both"/>
      </w:pPr>
      <w:r w:rsidRPr="006473B6">
        <w:t>Нормы оценки знаний, умений и навыков учащихся по русскому языку</w:t>
      </w:r>
    </w:p>
    <w:p w:rsidR="00E564F4" w:rsidRPr="006473B6" w:rsidRDefault="00E564F4" w:rsidP="00D552B0">
      <w:pPr>
        <w:pStyle w:val="a3"/>
        <w:tabs>
          <w:tab w:val="left" w:pos="993"/>
          <w:tab w:val="left" w:pos="9214"/>
        </w:tabs>
        <w:ind w:left="284" w:right="469" w:firstLine="283"/>
        <w:jc w:val="both"/>
      </w:pPr>
      <w:r w:rsidRPr="006473B6">
        <w:t>Оценка устных ответов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w:t>
      </w:r>
      <w:r w:rsidRPr="006473B6">
        <w:rPr>
          <w:spacing w:val="-2"/>
        </w:rPr>
        <w:t xml:space="preserve"> </w:t>
      </w:r>
      <w:r w:rsidRPr="006473B6">
        <w:t>случаях.</w:t>
      </w:r>
    </w:p>
    <w:p w:rsidR="004F20BA" w:rsidRDefault="00E564F4" w:rsidP="00D552B0">
      <w:pPr>
        <w:pStyle w:val="a3"/>
        <w:tabs>
          <w:tab w:val="left" w:pos="993"/>
          <w:tab w:val="left" w:pos="9214"/>
        </w:tabs>
        <w:ind w:left="284" w:right="470" w:firstLine="283"/>
        <w:jc w:val="both"/>
      </w:pPr>
      <w:r w:rsidRPr="006473B6">
        <w:t>При оценке ответа ученика надо руководствоваться следующими критериями:</w:t>
      </w:r>
    </w:p>
    <w:p w:rsidR="004F20BA" w:rsidRPr="004F20BA" w:rsidRDefault="00E564F4" w:rsidP="00D552B0">
      <w:pPr>
        <w:ind w:firstLine="284"/>
        <w:jc w:val="both"/>
      </w:pPr>
      <w:r w:rsidRPr="004F20BA">
        <w:t xml:space="preserve">1) полнота и правильность ответа; </w:t>
      </w:r>
    </w:p>
    <w:p w:rsidR="004F20BA" w:rsidRPr="004F20BA" w:rsidRDefault="00E564F4" w:rsidP="00D552B0">
      <w:pPr>
        <w:ind w:firstLine="284"/>
        <w:jc w:val="both"/>
      </w:pPr>
      <w:r w:rsidRPr="004F20BA">
        <w:t xml:space="preserve">2) степень осознанности, понимания изученного; </w:t>
      </w:r>
    </w:p>
    <w:p w:rsidR="00E564F4" w:rsidRPr="004F20BA" w:rsidRDefault="00E564F4" w:rsidP="00D552B0">
      <w:pPr>
        <w:ind w:firstLine="284"/>
        <w:jc w:val="both"/>
      </w:pPr>
      <w:r w:rsidRPr="004F20BA">
        <w:t>3) языковое оформление ответа.</w:t>
      </w:r>
    </w:p>
    <w:p w:rsidR="004F20BA" w:rsidRDefault="00E564F4" w:rsidP="00D552B0">
      <w:pPr>
        <w:pStyle w:val="a3"/>
        <w:tabs>
          <w:tab w:val="left" w:pos="993"/>
          <w:tab w:val="left" w:pos="9214"/>
        </w:tabs>
        <w:ind w:left="284" w:right="462" w:firstLine="283"/>
        <w:jc w:val="both"/>
      </w:pPr>
      <w:r w:rsidRPr="006473B6">
        <w:t xml:space="preserve">Оценка «5» ставится, если ученик: </w:t>
      </w:r>
    </w:p>
    <w:p w:rsidR="004F20BA" w:rsidRPr="004F20BA" w:rsidRDefault="00E564F4" w:rsidP="00D552B0">
      <w:pPr>
        <w:ind w:firstLine="284"/>
        <w:jc w:val="both"/>
      </w:pPr>
      <w:r w:rsidRPr="004F20BA">
        <w:t xml:space="preserve">1) полно излагает изученный материал, дает правильное определение языковых понятий; </w:t>
      </w:r>
    </w:p>
    <w:p w:rsidR="004F20BA" w:rsidRPr="004F20BA" w:rsidRDefault="00E564F4" w:rsidP="00D552B0">
      <w:pPr>
        <w:ind w:firstLine="284"/>
        <w:jc w:val="both"/>
      </w:pPr>
      <w:r w:rsidRPr="004F20BA">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E564F4" w:rsidRPr="004F20BA" w:rsidRDefault="00E564F4" w:rsidP="00D552B0">
      <w:pPr>
        <w:ind w:firstLine="284"/>
        <w:jc w:val="both"/>
      </w:pPr>
      <w:r w:rsidRPr="004F20BA">
        <w:t>3) излагает материал последовательно и правильно с точки зрения норм литературного языка.</w:t>
      </w:r>
    </w:p>
    <w:p w:rsidR="00E564F4" w:rsidRPr="006473B6" w:rsidRDefault="00E564F4" w:rsidP="00D552B0">
      <w:pPr>
        <w:pStyle w:val="a3"/>
        <w:tabs>
          <w:tab w:val="left" w:pos="993"/>
          <w:tab w:val="left" w:pos="9214"/>
        </w:tabs>
        <w:spacing w:before="1"/>
        <w:ind w:left="284" w:right="462" w:firstLine="283"/>
        <w:jc w:val="both"/>
      </w:pPr>
      <w:r w:rsidRPr="006473B6">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E564F4" w:rsidRPr="006473B6" w:rsidRDefault="00E564F4" w:rsidP="00D552B0">
      <w:pPr>
        <w:pStyle w:val="a3"/>
        <w:tabs>
          <w:tab w:val="left" w:pos="993"/>
          <w:tab w:val="left" w:pos="9214"/>
        </w:tabs>
        <w:ind w:left="284" w:right="467" w:firstLine="283"/>
        <w:jc w:val="both"/>
      </w:pPr>
      <w:r w:rsidRPr="006473B6">
        <w:t>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w:t>
      </w:r>
    </w:p>
    <w:p w:rsidR="00E564F4" w:rsidRPr="006473B6" w:rsidRDefault="00E564F4" w:rsidP="00D552B0">
      <w:pPr>
        <w:pStyle w:val="a3"/>
        <w:tabs>
          <w:tab w:val="left" w:pos="993"/>
          <w:tab w:val="left" w:pos="9214"/>
        </w:tabs>
        <w:spacing w:before="65"/>
        <w:ind w:left="284" w:firstLine="283"/>
        <w:jc w:val="both"/>
      </w:pPr>
      <w:r w:rsidRPr="006473B6">
        <w:t>привести свои примеры; 3) излагает материал непоследовательно и допускает ошибки в языковом оформлении излагаемого.</w:t>
      </w:r>
    </w:p>
    <w:p w:rsidR="00E564F4" w:rsidRPr="006473B6" w:rsidRDefault="00E564F4" w:rsidP="00D552B0">
      <w:pPr>
        <w:pStyle w:val="a3"/>
        <w:tabs>
          <w:tab w:val="left" w:pos="993"/>
          <w:tab w:val="left" w:pos="9214"/>
        </w:tabs>
        <w:ind w:left="284" w:right="460" w:firstLine="283"/>
        <w:jc w:val="both"/>
      </w:pPr>
      <w:r w:rsidRPr="006473B6">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E564F4" w:rsidRPr="006473B6" w:rsidRDefault="00E564F4" w:rsidP="00D552B0">
      <w:pPr>
        <w:pStyle w:val="a3"/>
        <w:tabs>
          <w:tab w:val="left" w:pos="993"/>
          <w:tab w:val="left" w:pos="9214"/>
        </w:tabs>
        <w:spacing w:before="1"/>
        <w:ind w:left="284" w:right="469" w:firstLine="283"/>
        <w:jc w:val="both"/>
      </w:pPr>
      <w:r w:rsidRPr="006473B6">
        <w:t>Оценка «1» ставится, если ученик обнаруживает полное незнание или непонимание материала.</w:t>
      </w:r>
    </w:p>
    <w:p w:rsidR="00E564F4" w:rsidRPr="006473B6" w:rsidRDefault="00E564F4" w:rsidP="00D552B0">
      <w:pPr>
        <w:pStyle w:val="a3"/>
        <w:tabs>
          <w:tab w:val="left" w:pos="993"/>
          <w:tab w:val="left" w:pos="9214"/>
        </w:tabs>
        <w:ind w:left="284" w:right="468" w:firstLine="283"/>
        <w:jc w:val="both"/>
      </w:pPr>
      <w:r w:rsidRPr="006473B6">
        <w:t>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w:t>
      </w:r>
      <w:r w:rsidRPr="006473B6">
        <w:rPr>
          <w:spacing w:val="1"/>
        </w:rPr>
        <w:t xml:space="preserve"> </w:t>
      </w:r>
      <w:r w:rsidRPr="006473B6">
        <w:t>практике.</w:t>
      </w:r>
    </w:p>
    <w:p w:rsidR="00E564F4" w:rsidRPr="006473B6" w:rsidRDefault="00E564F4" w:rsidP="00D552B0">
      <w:pPr>
        <w:pStyle w:val="a3"/>
        <w:tabs>
          <w:tab w:val="left" w:pos="993"/>
          <w:tab w:val="left" w:pos="9214"/>
        </w:tabs>
        <w:ind w:left="284" w:firstLine="283"/>
        <w:jc w:val="both"/>
      </w:pPr>
      <w:r w:rsidRPr="006473B6">
        <w:t>Оценка диктантов</w:t>
      </w:r>
    </w:p>
    <w:p w:rsidR="00E564F4" w:rsidRPr="006473B6" w:rsidRDefault="00E564F4" w:rsidP="00D552B0">
      <w:pPr>
        <w:pStyle w:val="a3"/>
        <w:tabs>
          <w:tab w:val="left" w:pos="993"/>
          <w:tab w:val="left" w:pos="9214"/>
        </w:tabs>
        <w:ind w:left="284" w:right="465" w:firstLine="283"/>
        <w:jc w:val="both"/>
      </w:pPr>
      <w:r w:rsidRPr="006473B6">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E564F4" w:rsidRPr="006473B6" w:rsidRDefault="00E564F4" w:rsidP="00D552B0">
      <w:pPr>
        <w:pStyle w:val="a3"/>
        <w:tabs>
          <w:tab w:val="left" w:pos="993"/>
          <w:tab w:val="left" w:pos="9214"/>
        </w:tabs>
        <w:ind w:left="284" w:right="462" w:firstLine="283"/>
        <w:jc w:val="both"/>
      </w:pPr>
      <w:r w:rsidRPr="006473B6">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w:t>
      </w:r>
      <w:r w:rsidRPr="006473B6">
        <w:rPr>
          <w:spacing w:val="-3"/>
        </w:rPr>
        <w:t xml:space="preserve"> </w:t>
      </w:r>
      <w:r w:rsidRPr="006473B6">
        <w:t>слова.)</w:t>
      </w:r>
    </w:p>
    <w:p w:rsidR="00E564F4" w:rsidRPr="006473B6" w:rsidRDefault="00E564F4" w:rsidP="00D552B0">
      <w:pPr>
        <w:pStyle w:val="a3"/>
        <w:tabs>
          <w:tab w:val="left" w:pos="993"/>
          <w:tab w:val="left" w:pos="9214"/>
        </w:tabs>
        <w:ind w:left="284" w:right="461" w:firstLine="283"/>
        <w:jc w:val="both"/>
      </w:pPr>
      <w:r w:rsidRPr="006473B6">
        <w:t>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w:t>
      </w:r>
    </w:p>
    <w:p w:rsidR="00E564F4" w:rsidRPr="006473B6" w:rsidRDefault="00E564F4" w:rsidP="00D552B0">
      <w:pPr>
        <w:pStyle w:val="a3"/>
        <w:tabs>
          <w:tab w:val="left" w:pos="993"/>
          <w:tab w:val="left" w:pos="9214"/>
        </w:tabs>
        <w:ind w:left="284" w:firstLine="283"/>
        <w:jc w:val="both"/>
      </w:pPr>
      <w:r w:rsidRPr="006473B6">
        <w:t>40 слов.</w:t>
      </w:r>
    </w:p>
    <w:p w:rsidR="00E564F4" w:rsidRPr="006473B6" w:rsidRDefault="00E564F4" w:rsidP="00D552B0">
      <w:pPr>
        <w:pStyle w:val="a3"/>
        <w:tabs>
          <w:tab w:val="left" w:pos="993"/>
          <w:tab w:val="left" w:pos="9214"/>
        </w:tabs>
        <w:ind w:left="284" w:right="465" w:firstLine="283"/>
        <w:jc w:val="both"/>
      </w:pPr>
      <w:r w:rsidRPr="006473B6">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E564F4" w:rsidRPr="006473B6" w:rsidRDefault="00E564F4" w:rsidP="00D552B0">
      <w:pPr>
        <w:pStyle w:val="a3"/>
        <w:tabs>
          <w:tab w:val="left" w:pos="993"/>
          <w:tab w:val="left" w:pos="9214"/>
        </w:tabs>
        <w:ind w:left="284" w:right="460" w:firstLine="283"/>
        <w:jc w:val="both"/>
      </w:pPr>
      <w:r w:rsidRPr="006473B6">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E564F4" w:rsidRPr="006473B6" w:rsidRDefault="00E564F4" w:rsidP="00D552B0">
      <w:pPr>
        <w:pStyle w:val="a3"/>
        <w:tabs>
          <w:tab w:val="left" w:pos="993"/>
          <w:tab w:val="left" w:pos="9214"/>
        </w:tabs>
        <w:ind w:left="284" w:right="464" w:firstLine="283"/>
        <w:jc w:val="both"/>
      </w:pPr>
      <w:r w:rsidRPr="006473B6">
        <w:t>До конца первой четверти (а в 5 классе – до конца первого полугодия) сохраняется объем текста, рекомендованный для предыдущего класса.</w:t>
      </w:r>
    </w:p>
    <w:p w:rsidR="00E564F4" w:rsidRPr="006473B6" w:rsidRDefault="00E564F4" w:rsidP="00D552B0">
      <w:pPr>
        <w:pStyle w:val="a3"/>
        <w:tabs>
          <w:tab w:val="left" w:pos="993"/>
          <w:tab w:val="left" w:pos="9214"/>
        </w:tabs>
        <w:ind w:left="284" w:right="467" w:firstLine="283"/>
        <w:jc w:val="both"/>
      </w:pPr>
      <w:r w:rsidRPr="006473B6">
        <w:t>При оценке диктанта исправляются, но не учитываются орфографические и пунктуационные ошибки:</w:t>
      </w:r>
    </w:p>
    <w:p w:rsidR="00E564F4" w:rsidRPr="006473B6" w:rsidRDefault="00E564F4" w:rsidP="00D552B0">
      <w:pPr>
        <w:pStyle w:val="a3"/>
        <w:tabs>
          <w:tab w:val="left" w:pos="993"/>
          <w:tab w:val="left" w:pos="9214"/>
        </w:tabs>
        <w:ind w:left="284" w:firstLine="283"/>
        <w:jc w:val="both"/>
      </w:pPr>
      <w:r w:rsidRPr="006473B6">
        <w:t>В переносе слов;</w:t>
      </w:r>
    </w:p>
    <w:p w:rsidR="00E564F4" w:rsidRPr="006473B6" w:rsidRDefault="00E564F4" w:rsidP="00D552B0">
      <w:pPr>
        <w:pStyle w:val="a3"/>
        <w:tabs>
          <w:tab w:val="left" w:pos="993"/>
          <w:tab w:val="left" w:pos="9214"/>
        </w:tabs>
        <w:ind w:left="284" w:right="3920" w:firstLine="283"/>
        <w:jc w:val="both"/>
      </w:pPr>
      <w:r w:rsidRPr="006473B6">
        <w:t>На правила, которые не включены в школьную программу; На еще не изученные правила;</w:t>
      </w:r>
    </w:p>
    <w:p w:rsidR="00E564F4" w:rsidRPr="006473B6" w:rsidRDefault="00E564F4" w:rsidP="00D552B0">
      <w:pPr>
        <w:pStyle w:val="a3"/>
        <w:tabs>
          <w:tab w:val="left" w:pos="993"/>
          <w:tab w:val="left" w:pos="9214"/>
        </w:tabs>
        <w:ind w:left="284" w:firstLine="283"/>
        <w:jc w:val="both"/>
      </w:pPr>
      <w:r w:rsidRPr="006473B6">
        <w:t>В словах с непроверяемыми написаниями, над которыми не проводилась специальная</w:t>
      </w:r>
    </w:p>
    <w:p w:rsidR="00E564F4" w:rsidRPr="006473B6" w:rsidRDefault="00E564F4" w:rsidP="00D552B0">
      <w:pPr>
        <w:pStyle w:val="a3"/>
        <w:tabs>
          <w:tab w:val="left" w:pos="993"/>
          <w:tab w:val="left" w:pos="9214"/>
        </w:tabs>
        <w:ind w:left="284" w:firstLine="283"/>
        <w:jc w:val="both"/>
      </w:pPr>
      <w:r w:rsidRPr="006473B6">
        <w:t>работа;</w:t>
      </w:r>
    </w:p>
    <w:p w:rsidR="00E564F4" w:rsidRPr="006473B6" w:rsidRDefault="00E564F4" w:rsidP="00D552B0">
      <w:pPr>
        <w:pStyle w:val="a3"/>
        <w:tabs>
          <w:tab w:val="left" w:pos="993"/>
          <w:tab w:val="left" w:pos="9214"/>
        </w:tabs>
        <w:ind w:left="284" w:firstLine="283"/>
        <w:jc w:val="both"/>
      </w:pPr>
      <w:r w:rsidRPr="006473B6">
        <w:t>В передаче авторской пунктуации.</w:t>
      </w:r>
    </w:p>
    <w:p w:rsidR="00E564F4" w:rsidRPr="006473B6" w:rsidRDefault="00E564F4" w:rsidP="00D552B0">
      <w:pPr>
        <w:pStyle w:val="a3"/>
        <w:tabs>
          <w:tab w:val="left" w:pos="993"/>
          <w:tab w:val="left" w:pos="9214"/>
        </w:tabs>
        <w:ind w:left="284" w:firstLine="283"/>
        <w:jc w:val="both"/>
      </w:pPr>
      <w:r w:rsidRPr="006473B6">
        <w:t>Исправляются, но не учитываются описки, неправильные написания, искажающие звуковой</w:t>
      </w:r>
    </w:p>
    <w:p w:rsidR="00E564F4" w:rsidRPr="006473B6" w:rsidRDefault="00E564F4" w:rsidP="00D552B0">
      <w:pPr>
        <w:pStyle w:val="a3"/>
        <w:tabs>
          <w:tab w:val="left" w:pos="993"/>
          <w:tab w:val="left" w:pos="9214"/>
        </w:tabs>
        <w:ind w:left="284" w:right="590" w:firstLine="283"/>
        <w:jc w:val="both"/>
      </w:pPr>
      <w:r w:rsidRPr="006473B6">
        <w:t>облик слова, например: «рапотает» (вместо работает), «дулпо» (вместо дупло), «мемля» (вместо земля).</w:t>
      </w:r>
    </w:p>
    <w:p w:rsidR="00E564F4" w:rsidRPr="006473B6" w:rsidRDefault="00E564F4" w:rsidP="00D552B0">
      <w:pPr>
        <w:pStyle w:val="a3"/>
        <w:tabs>
          <w:tab w:val="left" w:pos="993"/>
          <w:tab w:val="left" w:pos="9214"/>
        </w:tabs>
        <w:ind w:left="284" w:right="468" w:firstLine="283"/>
        <w:jc w:val="both"/>
      </w:pPr>
      <w:r w:rsidRPr="006473B6">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E564F4" w:rsidRPr="006473B6" w:rsidRDefault="00E564F4" w:rsidP="00D552B0">
      <w:pPr>
        <w:pStyle w:val="a3"/>
        <w:tabs>
          <w:tab w:val="left" w:pos="993"/>
          <w:tab w:val="left" w:pos="9214"/>
        </w:tabs>
        <w:ind w:left="284" w:firstLine="283"/>
        <w:jc w:val="both"/>
      </w:pPr>
      <w:r w:rsidRPr="006473B6">
        <w:t>В исключениях из правил;</w:t>
      </w:r>
    </w:p>
    <w:p w:rsidR="00E564F4" w:rsidRPr="006473B6" w:rsidRDefault="00E564F4" w:rsidP="00D552B0">
      <w:pPr>
        <w:pStyle w:val="a3"/>
        <w:tabs>
          <w:tab w:val="left" w:pos="993"/>
          <w:tab w:val="left" w:pos="9214"/>
        </w:tabs>
        <w:ind w:left="284" w:firstLine="283"/>
        <w:jc w:val="both"/>
      </w:pPr>
      <w:r w:rsidRPr="006473B6">
        <w:t>В написании большой буквы в составных собственных наименованиях;</w:t>
      </w:r>
    </w:p>
    <w:p w:rsidR="00E564F4" w:rsidRPr="006473B6" w:rsidRDefault="00E564F4" w:rsidP="00D552B0">
      <w:pPr>
        <w:pStyle w:val="a3"/>
        <w:tabs>
          <w:tab w:val="left" w:pos="993"/>
          <w:tab w:val="left" w:pos="9214"/>
        </w:tabs>
        <w:ind w:left="284" w:firstLine="283"/>
        <w:jc w:val="both"/>
      </w:pPr>
      <w:r w:rsidRPr="006473B6">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E564F4" w:rsidRPr="006473B6" w:rsidRDefault="00E564F4" w:rsidP="00D552B0">
      <w:pPr>
        <w:pStyle w:val="a3"/>
        <w:tabs>
          <w:tab w:val="left" w:pos="993"/>
          <w:tab w:val="left" w:pos="9214"/>
        </w:tabs>
        <w:spacing w:before="65"/>
        <w:ind w:left="284" w:right="466" w:firstLine="283"/>
        <w:jc w:val="both"/>
      </w:pPr>
      <w:r w:rsidRPr="006473B6">
        <w:t>В случаях раздельного и слитного написания «не» с прилагательными и причастиями, выступающими в роли сказуемого;</w:t>
      </w:r>
    </w:p>
    <w:p w:rsidR="00E564F4" w:rsidRPr="006473B6" w:rsidRDefault="00E564F4" w:rsidP="00D552B0">
      <w:pPr>
        <w:pStyle w:val="a3"/>
        <w:tabs>
          <w:tab w:val="left" w:pos="993"/>
          <w:tab w:val="left" w:pos="9214"/>
        </w:tabs>
        <w:ind w:left="284" w:firstLine="283"/>
        <w:jc w:val="both"/>
      </w:pPr>
      <w:r w:rsidRPr="006473B6">
        <w:t>В написании ы и и после приставок;</w:t>
      </w:r>
    </w:p>
    <w:p w:rsidR="00E564F4" w:rsidRPr="006473B6" w:rsidRDefault="00E564F4" w:rsidP="00D552B0">
      <w:pPr>
        <w:pStyle w:val="a3"/>
        <w:tabs>
          <w:tab w:val="left" w:pos="993"/>
          <w:tab w:val="left" w:pos="9214"/>
        </w:tabs>
        <w:spacing w:before="1"/>
        <w:ind w:left="284" w:right="470" w:firstLine="283"/>
        <w:jc w:val="both"/>
      </w:pPr>
      <w:r w:rsidRPr="006473B6">
        <w:t>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E564F4" w:rsidRPr="006473B6" w:rsidRDefault="00E564F4" w:rsidP="00D552B0">
      <w:pPr>
        <w:pStyle w:val="a3"/>
        <w:tabs>
          <w:tab w:val="left" w:pos="993"/>
          <w:tab w:val="left" w:pos="9214"/>
        </w:tabs>
        <w:ind w:left="284" w:firstLine="283"/>
        <w:jc w:val="both"/>
      </w:pPr>
      <w:r w:rsidRPr="006473B6">
        <w:t>В собственных именах нерусского происхождения;</w:t>
      </w:r>
    </w:p>
    <w:p w:rsidR="00E564F4" w:rsidRPr="006473B6" w:rsidRDefault="00E564F4" w:rsidP="00D552B0">
      <w:pPr>
        <w:pStyle w:val="a3"/>
        <w:tabs>
          <w:tab w:val="left" w:pos="993"/>
          <w:tab w:val="left" w:pos="9214"/>
        </w:tabs>
        <w:ind w:left="284" w:firstLine="283"/>
        <w:jc w:val="both"/>
      </w:pPr>
      <w:r w:rsidRPr="006473B6">
        <w:t>В случаях, когда вместо одного знака препинания поставлен другой;</w:t>
      </w:r>
    </w:p>
    <w:p w:rsidR="00E564F4" w:rsidRDefault="00E564F4" w:rsidP="00D552B0">
      <w:pPr>
        <w:pStyle w:val="a3"/>
        <w:tabs>
          <w:tab w:val="left" w:pos="993"/>
          <w:tab w:val="left" w:pos="1775"/>
          <w:tab w:val="left" w:pos="2952"/>
          <w:tab w:val="left" w:pos="3895"/>
          <w:tab w:val="left" w:pos="4351"/>
          <w:tab w:val="left" w:pos="6075"/>
          <w:tab w:val="left" w:pos="6987"/>
          <w:tab w:val="left" w:pos="8430"/>
          <w:tab w:val="left" w:pos="9041"/>
          <w:tab w:val="left" w:pos="9214"/>
          <w:tab w:val="left" w:pos="9384"/>
          <w:tab w:val="left" w:pos="10765"/>
        </w:tabs>
        <w:spacing w:before="2"/>
        <w:ind w:left="284" w:right="471" w:firstLine="283"/>
        <w:jc w:val="both"/>
      </w:pPr>
      <w:r w:rsidRPr="006473B6">
        <w:t>В</w:t>
      </w:r>
      <w:r w:rsidRPr="006473B6">
        <w:tab/>
        <w:t>пропуске</w:t>
      </w:r>
      <w:r w:rsidRPr="006473B6">
        <w:tab/>
        <w:t>одного</w:t>
      </w:r>
      <w:r w:rsidRPr="006473B6">
        <w:tab/>
        <w:t>из</w:t>
      </w:r>
      <w:r w:rsidRPr="006473B6">
        <w:tab/>
        <w:t>сочетающихся</w:t>
      </w:r>
      <w:r w:rsidRPr="006473B6">
        <w:tab/>
        <w:t>знаков</w:t>
      </w:r>
      <w:r w:rsidRPr="006473B6">
        <w:tab/>
        <w:t>препинания</w:t>
      </w:r>
      <w:r w:rsidRPr="006473B6">
        <w:tab/>
        <w:t>или</w:t>
      </w:r>
      <w:r w:rsidRPr="006473B6">
        <w:tab/>
        <w:t>в</w:t>
      </w:r>
      <w:r w:rsidRPr="006473B6">
        <w:tab/>
      </w:r>
    </w:p>
    <w:p w:rsidR="00E564F4" w:rsidRPr="006473B6" w:rsidRDefault="00E564F4" w:rsidP="00D552B0">
      <w:pPr>
        <w:pStyle w:val="a3"/>
        <w:tabs>
          <w:tab w:val="left" w:pos="993"/>
          <w:tab w:val="left" w:pos="1775"/>
          <w:tab w:val="left" w:pos="2952"/>
          <w:tab w:val="left" w:pos="3895"/>
          <w:tab w:val="left" w:pos="4351"/>
          <w:tab w:val="left" w:pos="6075"/>
          <w:tab w:val="left" w:pos="6987"/>
          <w:tab w:val="left" w:pos="8430"/>
          <w:tab w:val="left" w:pos="9041"/>
          <w:tab w:val="left" w:pos="9214"/>
          <w:tab w:val="left" w:pos="9384"/>
          <w:tab w:val="left" w:pos="10765"/>
        </w:tabs>
        <w:spacing w:before="2"/>
        <w:ind w:left="284" w:right="471" w:firstLine="283"/>
        <w:jc w:val="both"/>
      </w:pPr>
      <w:r w:rsidRPr="006473B6">
        <w:t>нарушении</w:t>
      </w:r>
      <w:r w:rsidRPr="006473B6">
        <w:tab/>
        <w:t>их последовательности.</w:t>
      </w:r>
    </w:p>
    <w:p w:rsidR="00E564F4" w:rsidRPr="006473B6" w:rsidRDefault="00E564F4" w:rsidP="00D552B0">
      <w:pPr>
        <w:pStyle w:val="a3"/>
        <w:tabs>
          <w:tab w:val="left" w:pos="993"/>
          <w:tab w:val="left" w:pos="9214"/>
        </w:tabs>
        <w:spacing w:before="1"/>
        <w:ind w:left="284" w:right="466" w:firstLine="283"/>
        <w:jc w:val="both"/>
      </w:pPr>
      <w:r w:rsidRPr="006473B6">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E564F4" w:rsidRPr="006473B6" w:rsidRDefault="00E564F4" w:rsidP="00D552B0">
      <w:pPr>
        <w:pStyle w:val="a3"/>
        <w:tabs>
          <w:tab w:val="left" w:pos="993"/>
          <w:tab w:val="left" w:pos="9214"/>
        </w:tabs>
        <w:ind w:left="284" w:right="467" w:firstLine="283"/>
        <w:jc w:val="both"/>
      </w:pPr>
      <w:r w:rsidRPr="006473B6">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w:t>
      </w:r>
      <w:r w:rsidRPr="006473B6">
        <w:rPr>
          <w:spacing w:val="1"/>
        </w:rPr>
        <w:t xml:space="preserve"> </w:t>
      </w:r>
      <w:r w:rsidRPr="006473B6">
        <w:t>слова.</w:t>
      </w:r>
    </w:p>
    <w:p w:rsidR="00E564F4" w:rsidRPr="006473B6" w:rsidRDefault="00E564F4" w:rsidP="00D552B0">
      <w:pPr>
        <w:pStyle w:val="a3"/>
        <w:tabs>
          <w:tab w:val="left" w:pos="993"/>
          <w:tab w:val="left" w:pos="9214"/>
        </w:tabs>
        <w:ind w:left="284" w:right="466" w:firstLine="283"/>
        <w:jc w:val="both"/>
      </w:pPr>
      <w:r w:rsidRPr="006473B6">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E564F4" w:rsidRPr="006473B6" w:rsidRDefault="00E564F4" w:rsidP="00D552B0">
      <w:pPr>
        <w:pStyle w:val="a3"/>
        <w:tabs>
          <w:tab w:val="left" w:pos="993"/>
          <w:tab w:val="left" w:pos="9214"/>
        </w:tabs>
        <w:spacing w:before="1"/>
        <w:ind w:left="284" w:right="467" w:firstLine="283"/>
        <w:jc w:val="both"/>
      </w:pPr>
      <w:r w:rsidRPr="006473B6">
        <w:t>Первые три однотипные ошибки считаются за одну ошибку, каждая следующая подобная ошибка учитывается как самостоятельная.</w:t>
      </w:r>
    </w:p>
    <w:p w:rsidR="00E564F4" w:rsidRPr="006473B6" w:rsidRDefault="00E564F4" w:rsidP="00D552B0">
      <w:pPr>
        <w:pStyle w:val="a3"/>
        <w:tabs>
          <w:tab w:val="left" w:pos="993"/>
          <w:tab w:val="left" w:pos="9214"/>
        </w:tabs>
        <w:ind w:left="284" w:right="469" w:firstLine="283"/>
        <w:jc w:val="both"/>
      </w:pPr>
      <w:r w:rsidRPr="006473B6">
        <w:t>Примечание. Если в одном непроверяемом слове допущены 2 и более ошибок, то все они считаются за одну ошибку.</w:t>
      </w:r>
    </w:p>
    <w:p w:rsidR="00E564F4" w:rsidRPr="006473B6" w:rsidRDefault="00E564F4" w:rsidP="00D552B0">
      <w:pPr>
        <w:pStyle w:val="a3"/>
        <w:tabs>
          <w:tab w:val="left" w:pos="993"/>
          <w:tab w:val="left" w:pos="9214"/>
        </w:tabs>
        <w:ind w:left="284" w:right="459" w:firstLine="283"/>
        <w:jc w:val="both"/>
      </w:pPr>
      <w:r w:rsidRPr="006473B6">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w:t>
      </w:r>
      <w:r w:rsidRPr="006473B6">
        <w:rPr>
          <w:spacing w:val="3"/>
        </w:rPr>
        <w:t xml:space="preserve">3-х </w:t>
      </w:r>
      <w:r w:rsidRPr="006473B6">
        <w:t>и более исправлений.</w:t>
      </w:r>
    </w:p>
    <w:p w:rsidR="00E564F4" w:rsidRPr="006473B6" w:rsidRDefault="00E564F4" w:rsidP="00D552B0">
      <w:pPr>
        <w:pStyle w:val="a3"/>
        <w:tabs>
          <w:tab w:val="left" w:pos="993"/>
          <w:tab w:val="left" w:pos="9214"/>
        </w:tabs>
        <w:ind w:left="284" w:firstLine="283"/>
        <w:jc w:val="both"/>
      </w:pPr>
      <w:r w:rsidRPr="006473B6">
        <w:t>Диктант оценивается одной отметкой.</w:t>
      </w:r>
    </w:p>
    <w:p w:rsidR="00E564F4" w:rsidRPr="006473B6" w:rsidRDefault="00E564F4" w:rsidP="00D552B0">
      <w:pPr>
        <w:pStyle w:val="a3"/>
        <w:tabs>
          <w:tab w:val="left" w:pos="993"/>
          <w:tab w:val="left" w:pos="9214"/>
        </w:tabs>
        <w:ind w:left="284" w:right="465" w:firstLine="283"/>
        <w:jc w:val="both"/>
      </w:pPr>
      <w:r w:rsidRPr="006473B6">
        <w:t>Оценка «5» выставляется за безошибочную работу, а также при наличии в ней одной негрубой орфографической или одной негрубой пунктуационной ошибки.</w:t>
      </w:r>
    </w:p>
    <w:p w:rsidR="00E564F4" w:rsidRPr="006473B6" w:rsidRDefault="00E564F4" w:rsidP="00D552B0">
      <w:pPr>
        <w:pStyle w:val="a3"/>
        <w:tabs>
          <w:tab w:val="left" w:pos="993"/>
          <w:tab w:val="left" w:pos="9214"/>
        </w:tabs>
        <w:ind w:left="284" w:right="462" w:firstLine="283"/>
        <w:jc w:val="both"/>
      </w:pPr>
      <w:r w:rsidRPr="006473B6">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w:t>
      </w:r>
      <w:r>
        <w:t>или 3</w:t>
      </w:r>
      <w:r w:rsidRPr="006050F1">
        <w:t>-х орфографических ошибок при отсутствии пунктуационных ошибок</w:t>
      </w:r>
      <w:r>
        <w:t>,</w:t>
      </w:r>
      <w:r w:rsidRPr="006050F1">
        <w:t xml:space="preserve"> </w:t>
      </w:r>
      <w:r w:rsidRPr="006473B6">
        <w:t>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E564F4" w:rsidRPr="006473B6" w:rsidRDefault="00E564F4" w:rsidP="00D552B0">
      <w:pPr>
        <w:pStyle w:val="a3"/>
        <w:tabs>
          <w:tab w:val="left" w:pos="993"/>
          <w:tab w:val="left" w:pos="9214"/>
        </w:tabs>
        <w:spacing w:before="1"/>
        <w:ind w:left="284" w:right="466" w:firstLine="283"/>
        <w:jc w:val="both"/>
      </w:pPr>
      <w:r w:rsidRPr="006473B6">
        <w:t>Оценка «3» выставляется за диктант, в котором допущены 4 орфографические и 4 пунктуационные ошибки или 3 орфографические и 5 пунктуационных ошибок</w:t>
      </w:r>
      <w:r w:rsidRPr="006050F1">
        <w:t xml:space="preserve"> или </w:t>
      </w:r>
      <w:r>
        <w:t>5</w:t>
      </w:r>
      <w:r w:rsidRPr="006050F1">
        <w:t xml:space="preserve"> орфографических ошибок при отсутствии пунктуационных </w:t>
      </w:r>
      <w:r>
        <w:t>ошибок,</w:t>
      </w:r>
      <w:r w:rsidRPr="006473B6">
        <w:t xml:space="preserve"> или 7 пунктуационных ошибок при отсутствии орфографических ошибок. В 4 классе допускается выставление</w:t>
      </w:r>
      <w:r w:rsidRPr="006473B6">
        <w:rPr>
          <w:spacing w:val="8"/>
        </w:rPr>
        <w:t xml:space="preserve"> </w:t>
      </w:r>
      <w:r w:rsidRPr="006473B6">
        <w:t>оценки</w:t>
      </w:r>
      <w:r w:rsidRPr="006473B6">
        <w:rPr>
          <w:spacing w:val="12"/>
        </w:rPr>
        <w:t xml:space="preserve"> </w:t>
      </w:r>
      <w:r w:rsidRPr="006473B6">
        <w:rPr>
          <w:spacing w:val="-2"/>
        </w:rPr>
        <w:t>«3»</w:t>
      </w:r>
      <w:r w:rsidRPr="006473B6">
        <w:rPr>
          <w:spacing w:val="8"/>
        </w:rPr>
        <w:t xml:space="preserve"> </w:t>
      </w:r>
      <w:r w:rsidRPr="006473B6">
        <w:t>за</w:t>
      </w:r>
      <w:r w:rsidRPr="006473B6">
        <w:rPr>
          <w:spacing w:val="8"/>
        </w:rPr>
        <w:t xml:space="preserve"> </w:t>
      </w:r>
      <w:r w:rsidRPr="006473B6">
        <w:t>диктант</w:t>
      </w:r>
      <w:r w:rsidRPr="006473B6">
        <w:rPr>
          <w:spacing w:val="10"/>
        </w:rPr>
        <w:t xml:space="preserve"> </w:t>
      </w:r>
      <w:r w:rsidRPr="006473B6">
        <w:t>при</w:t>
      </w:r>
      <w:r w:rsidRPr="006473B6">
        <w:rPr>
          <w:spacing w:val="10"/>
        </w:rPr>
        <w:t xml:space="preserve"> </w:t>
      </w:r>
      <w:r w:rsidRPr="006473B6">
        <w:t>5</w:t>
      </w:r>
      <w:r w:rsidRPr="006473B6">
        <w:rPr>
          <w:spacing w:val="9"/>
        </w:rPr>
        <w:t xml:space="preserve"> </w:t>
      </w:r>
      <w:r w:rsidRPr="006473B6">
        <w:t>орфографических</w:t>
      </w:r>
      <w:r w:rsidRPr="006473B6">
        <w:rPr>
          <w:spacing w:val="9"/>
        </w:rPr>
        <w:t xml:space="preserve"> </w:t>
      </w:r>
      <w:r w:rsidRPr="006473B6">
        <w:t>и</w:t>
      </w:r>
      <w:r w:rsidRPr="006473B6">
        <w:rPr>
          <w:spacing w:val="10"/>
        </w:rPr>
        <w:t xml:space="preserve"> </w:t>
      </w:r>
      <w:r w:rsidRPr="006473B6">
        <w:t>4-х</w:t>
      </w:r>
      <w:r w:rsidRPr="006473B6">
        <w:rPr>
          <w:spacing w:val="9"/>
        </w:rPr>
        <w:t xml:space="preserve"> </w:t>
      </w:r>
      <w:r w:rsidRPr="006473B6">
        <w:t>пунктуационных</w:t>
      </w:r>
      <w:r w:rsidRPr="006473B6">
        <w:rPr>
          <w:spacing w:val="11"/>
        </w:rPr>
        <w:t xml:space="preserve"> </w:t>
      </w:r>
      <w:r w:rsidRPr="006473B6">
        <w:t>ошибках.</w:t>
      </w:r>
      <w:r w:rsidRPr="006473B6">
        <w:rPr>
          <w:spacing w:val="9"/>
        </w:rPr>
        <w:t xml:space="preserve"> </w:t>
      </w:r>
      <w:r w:rsidRPr="006473B6">
        <w:t>Оценка</w:t>
      </w:r>
    </w:p>
    <w:p w:rsidR="00E564F4" w:rsidRPr="006473B6" w:rsidRDefault="00E564F4" w:rsidP="00D552B0">
      <w:pPr>
        <w:pStyle w:val="a3"/>
        <w:tabs>
          <w:tab w:val="left" w:pos="993"/>
          <w:tab w:val="left" w:pos="9214"/>
        </w:tabs>
        <w:ind w:left="284" w:right="590" w:firstLine="283"/>
        <w:jc w:val="both"/>
      </w:pPr>
      <w:r w:rsidRPr="006473B6">
        <w:t>«3» может быть поставлена также при наличии 6 орфографических и 6 пунктуационных ошибок, если среди тех и других имеются однотипные и негрубые</w:t>
      </w:r>
      <w:r w:rsidRPr="006473B6">
        <w:rPr>
          <w:spacing w:val="-6"/>
        </w:rPr>
        <w:t xml:space="preserve"> </w:t>
      </w:r>
      <w:r w:rsidRPr="006473B6">
        <w:t>ошибки.</w:t>
      </w:r>
    </w:p>
    <w:p w:rsidR="00E564F4" w:rsidRPr="006473B6" w:rsidRDefault="00E564F4" w:rsidP="00D552B0">
      <w:pPr>
        <w:pStyle w:val="a3"/>
        <w:tabs>
          <w:tab w:val="left" w:pos="993"/>
          <w:tab w:val="left" w:pos="9214"/>
        </w:tabs>
        <w:ind w:left="284" w:right="463" w:firstLine="283"/>
        <w:jc w:val="both"/>
      </w:pPr>
      <w:r w:rsidRPr="006473B6">
        <w:t xml:space="preserve">Оценка «2» выставляется за диктант, в котором допущено </w:t>
      </w:r>
      <w:r>
        <w:t>не более</w:t>
      </w:r>
      <w:r w:rsidRPr="006473B6">
        <w:t xml:space="preserve">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E564F4" w:rsidRPr="006473B6" w:rsidRDefault="00E564F4" w:rsidP="00D552B0">
      <w:pPr>
        <w:pStyle w:val="a3"/>
        <w:tabs>
          <w:tab w:val="left" w:pos="993"/>
          <w:tab w:val="left" w:pos="9214"/>
        </w:tabs>
        <w:ind w:left="284" w:firstLine="283"/>
        <w:jc w:val="both"/>
      </w:pPr>
      <w:r w:rsidRPr="006473B6">
        <w:t>При большем количестве ошибок диктант оценивается баллом «1».</w:t>
      </w:r>
    </w:p>
    <w:p w:rsidR="00E564F4" w:rsidRPr="006473B6" w:rsidRDefault="00E564F4" w:rsidP="00D552B0">
      <w:pPr>
        <w:pStyle w:val="a3"/>
        <w:tabs>
          <w:tab w:val="left" w:pos="993"/>
          <w:tab w:val="left" w:pos="9214"/>
        </w:tabs>
        <w:ind w:left="284" w:right="460" w:firstLine="283"/>
        <w:jc w:val="both"/>
      </w:pPr>
      <w:r w:rsidRPr="006473B6">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w:t>
      </w:r>
    </w:p>
    <w:p w:rsidR="00E564F4" w:rsidRPr="006473B6" w:rsidRDefault="00E564F4" w:rsidP="00D552B0">
      <w:pPr>
        <w:pStyle w:val="a3"/>
        <w:tabs>
          <w:tab w:val="left" w:pos="993"/>
          <w:tab w:val="left" w:pos="9214"/>
        </w:tabs>
        <w:ind w:left="284" w:right="468" w:firstLine="283"/>
        <w:jc w:val="both"/>
      </w:pPr>
      <w:r w:rsidRPr="006473B6">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E564F4" w:rsidRPr="006473B6" w:rsidRDefault="00E564F4" w:rsidP="00D552B0">
      <w:pPr>
        <w:pStyle w:val="a3"/>
        <w:tabs>
          <w:tab w:val="left" w:pos="993"/>
          <w:tab w:val="left" w:pos="9214"/>
        </w:tabs>
        <w:ind w:left="284" w:right="467" w:firstLine="283"/>
        <w:jc w:val="both"/>
      </w:pPr>
      <w:r w:rsidRPr="006473B6">
        <w:t>При оценке выполнения дополнительных заданий рекомендуется руководствоваться следующим:</w:t>
      </w:r>
    </w:p>
    <w:p w:rsidR="00E564F4" w:rsidRPr="006473B6" w:rsidRDefault="00E564F4" w:rsidP="00D552B0">
      <w:pPr>
        <w:pStyle w:val="a3"/>
        <w:tabs>
          <w:tab w:val="left" w:pos="993"/>
          <w:tab w:val="left" w:pos="9214"/>
        </w:tabs>
        <w:spacing w:before="65"/>
        <w:ind w:left="284" w:firstLine="283"/>
        <w:jc w:val="both"/>
      </w:pPr>
      <w:r w:rsidRPr="006473B6">
        <w:t>Оценка «5» ставится, если ученик выполнил все задания верно.</w:t>
      </w:r>
    </w:p>
    <w:p w:rsidR="00E564F4" w:rsidRPr="006473B6" w:rsidRDefault="00E564F4" w:rsidP="00D552B0">
      <w:pPr>
        <w:pStyle w:val="a3"/>
        <w:tabs>
          <w:tab w:val="left" w:pos="993"/>
          <w:tab w:val="left" w:pos="9214"/>
        </w:tabs>
        <w:ind w:left="284" w:firstLine="283"/>
        <w:jc w:val="both"/>
      </w:pPr>
      <w:r w:rsidRPr="006473B6">
        <w:t>Оценка «4» ставится, если ученик выполнил правильно не менее ¾ задания.</w:t>
      </w:r>
    </w:p>
    <w:p w:rsidR="00E564F4" w:rsidRPr="006473B6" w:rsidRDefault="00E564F4" w:rsidP="00D552B0">
      <w:pPr>
        <w:pStyle w:val="a3"/>
        <w:tabs>
          <w:tab w:val="left" w:pos="993"/>
          <w:tab w:val="left" w:pos="9214"/>
        </w:tabs>
        <w:ind w:left="284" w:right="536" w:firstLine="283"/>
        <w:jc w:val="both"/>
      </w:pPr>
      <w:r w:rsidRPr="006473B6">
        <w:t>Оценка «3» ставится за работу, в которой правильно выполнено не менее половины заданий. Оценка «2» ставится за работу, в которой не выполнено более половины заданий.</w:t>
      </w:r>
    </w:p>
    <w:p w:rsidR="00E564F4" w:rsidRPr="006473B6" w:rsidRDefault="00E564F4" w:rsidP="00D552B0">
      <w:pPr>
        <w:pStyle w:val="a3"/>
        <w:tabs>
          <w:tab w:val="left" w:pos="993"/>
          <w:tab w:val="left" w:pos="9214"/>
        </w:tabs>
        <w:spacing w:before="1"/>
        <w:ind w:left="284" w:right="470" w:firstLine="283"/>
        <w:jc w:val="both"/>
      </w:pPr>
      <w:r w:rsidRPr="006473B6">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E564F4" w:rsidRPr="006473B6" w:rsidRDefault="00E564F4" w:rsidP="00D552B0">
      <w:pPr>
        <w:pStyle w:val="a3"/>
        <w:tabs>
          <w:tab w:val="left" w:pos="993"/>
          <w:tab w:val="left" w:pos="9214"/>
        </w:tabs>
        <w:ind w:left="284" w:right="469" w:firstLine="283"/>
        <w:jc w:val="both"/>
      </w:pPr>
      <w:r w:rsidRPr="006473B6">
        <w:t>При оценке контрольного словарного диктанта рекомендуется руководствоваться следующим:</w:t>
      </w:r>
    </w:p>
    <w:p w:rsidR="00E564F4" w:rsidRPr="006473B6" w:rsidRDefault="00E564F4" w:rsidP="00D552B0">
      <w:pPr>
        <w:pStyle w:val="a3"/>
        <w:tabs>
          <w:tab w:val="left" w:pos="993"/>
          <w:tab w:val="left" w:pos="9214"/>
        </w:tabs>
        <w:ind w:left="284" w:firstLine="283"/>
        <w:jc w:val="both"/>
      </w:pPr>
      <w:r w:rsidRPr="006473B6">
        <w:t>Оценка «5» ставится за диктант, в котором нет ошибок.</w:t>
      </w:r>
    </w:p>
    <w:p w:rsidR="00E564F4" w:rsidRDefault="00E564F4" w:rsidP="00D552B0">
      <w:pPr>
        <w:pStyle w:val="a3"/>
        <w:tabs>
          <w:tab w:val="left" w:pos="993"/>
          <w:tab w:val="left" w:pos="9214"/>
        </w:tabs>
        <w:ind w:left="284" w:right="286" w:firstLine="283"/>
        <w:jc w:val="both"/>
      </w:pPr>
      <w:r w:rsidRPr="006473B6">
        <w:t xml:space="preserve">Оценка «4» ставится за диктант, в котором ученик допустил 1-2 ошибки. </w:t>
      </w:r>
    </w:p>
    <w:p w:rsidR="00E564F4" w:rsidRPr="006473B6" w:rsidRDefault="00E564F4" w:rsidP="00D552B0">
      <w:pPr>
        <w:pStyle w:val="a3"/>
        <w:tabs>
          <w:tab w:val="left" w:pos="993"/>
          <w:tab w:val="left" w:pos="9214"/>
        </w:tabs>
        <w:ind w:left="284" w:right="1278" w:firstLine="283"/>
        <w:jc w:val="both"/>
      </w:pPr>
      <w:r w:rsidRPr="006473B6">
        <w:t>Оценка «3» ставится за диктант, в котором допущено 3-4 ошибки.</w:t>
      </w:r>
    </w:p>
    <w:p w:rsidR="00E564F4" w:rsidRPr="006473B6" w:rsidRDefault="00E564F4" w:rsidP="00D552B0">
      <w:pPr>
        <w:pStyle w:val="a3"/>
        <w:tabs>
          <w:tab w:val="left" w:pos="993"/>
          <w:tab w:val="left" w:pos="9214"/>
        </w:tabs>
        <w:ind w:left="284" w:right="3200" w:firstLine="283"/>
        <w:jc w:val="both"/>
      </w:pPr>
      <w:r w:rsidRPr="006473B6">
        <w:t>Оценка «2» ставится за диктант, в котором допущено до 7 ошибок. Оценка сочинений и изложений</w:t>
      </w:r>
    </w:p>
    <w:p w:rsidR="00E564F4" w:rsidRPr="006473B6" w:rsidRDefault="00E564F4" w:rsidP="00D552B0">
      <w:pPr>
        <w:pStyle w:val="a3"/>
        <w:tabs>
          <w:tab w:val="left" w:pos="993"/>
          <w:tab w:val="left" w:pos="9214"/>
        </w:tabs>
        <w:ind w:left="284" w:right="466" w:firstLine="283"/>
        <w:jc w:val="both"/>
      </w:pPr>
      <w:r w:rsidRPr="006473B6">
        <w:t>Сочинения и изложения – основные формы проверки умения правильно и последовательно излагать мысли, уровня речевой подготовки учащихся.</w:t>
      </w:r>
    </w:p>
    <w:p w:rsidR="00E564F4" w:rsidRPr="006473B6" w:rsidRDefault="00E564F4" w:rsidP="00D552B0">
      <w:pPr>
        <w:pStyle w:val="a3"/>
        <w:tabs>
          <w:tab w:val="left" w:pos="993"/>
          <w:tab w:val="left" w:pos="9214"/>
        </w:tabs>
        <w:ind w:left="284" w:firstLine="283"/>
        <w:jc w:val="both"/>
      </w:pPr>
      <w:r w:rsidRPr="006473B6">
        <w:t>Сочинения и изложения проводятся в соответствии с требованиями раздела программы</w:t>
      </w:r>
    </w:p>
    <w:p w:rsidR="00E564F4" w:rsidRPr="006473B6" w:rsidRDefault="00E564F4" w:rsidP="00D552B0">
      <w:pPr>
        <w:pStyle w:val="a3"/>
        <w:tabs>
          <w:tab w:val="left" w:pos="993"/>
          <w:tab w:val="left" w:pos="9214"/>
        </w:tabs>
        <w:ind w:left="284" w:firstLine="283"/>
        <w:jc w:val="both"/>
      </w:pPr>
      <w:r w:rsidRPr="006473B6">
        <w:t>«Развития навыков связной речи».</w:t>
      </w:r>
    </w:p>
    <w:p w:rsidR="00E564F4" w:rsidRPr="006473B6" w:rsidRDefault="00E564F4" w:rsidP="00D552B0">
      <w:pPr>
        <w:pStyle w:val="a3"/>
        <w:tabs>
          <w:tab w:val="left" w:pos="993"/>
          <w:tab w:val="left" w:pos="9214"/>
        </w:tabs>
        <w:ind w:left="284" w:right="462" w:firstLine="283"/>
        <w:jc w:val="both"/>
      </w:pPr>
      <w:r w:rsidRPr="006473B6">
        <w:t xml:space="preserve"> объем текста для подробного изложения: в 5 классе – 100-150 слов, в 6 классе – 150-200 слов, в 7 классе – 200-2500, в 8 классе – 250-350, в 9 классе – 350-450 слов.</w:t>
      </w:r>
    </w:p>
    <w:p w:rsidR="00E564F4" w:rsidRPr="006473B6" w:rsidRDefault="00E564F4" w:rsidP="00D552B0">
      <w:pPr>
        <w:pStyle w:val="a3"/>
        <w:tabs>
          <w:tab w:val="left" w:pos="993"/>
          <w:tab w:val="left" w:pos="9214"/>
        </w:tabs>
        <w:ind w:left="284" w:right="470" w:firstLine="283"/>
        <w:jc w:val="both"/>
      </w:pPr>
      <w:r w:rsidRPr="006473B6">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E564F4" w:rsidRPr="006473B6" w:rsidRDefault="00E564F4" w:rsidP="00D552B0">
      <w:pPr>
        <w:pStyle w:val="a3"/>
        <w:tabs>
          <w:tab w:val="left" w:pos="993"/>
          <w:tab w:val="left" w:pos="9214"/>
        </w:tabs>
        <w:ind w:left="284" w:right="460" w:firstLine="283"/>
        <w:jc w:val="both"/>
      </w:pPr>
      <w:r w:rsidRPr="006473B6">
        <w:t>Рекомендуется следующий  объем классных сочинений: в 5 классе – 0,5 – 1,0 страницы, в 6 классе – 1,0 – 1,5, в 7 классе – 1,5 – 2,0, в 8 классе – 2,0 – 3,0, в 9 классе – 3,0 – 4,0.</w:t>
      </w:r>
    </w:p>
    <w:p w:rsidR="00E564F4" w:rsidRPr="006473B6" w:rsidRDefault="00E564F4" w:rsidP="00D552B0">
      <w:pPr>
        <w:pStyle w:val="a3"/>
        <w:tabs>
          <w:tab w:val="left" w:pos="993"/>
          <w:tab w:val="left" w:pos="9214"/>
        </w:tabs>
        <w:ind w:left="284" w:right="462" w:firstLine="283"/>
        <w:jc w:val="both"/>
      </w:pPr>
      <w:r w:rsidRPr="006473B6">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E564F4" w:rsidRPr="006473B6" w:rsidRDefault="00E564F4" w:rsidP="00D552B0">
      <w:pPr>
        <w:pStyle w:val="a3"/>
        <w:tabs>
          <w:tab w:val="left" w:pos="993"/>
          <w:tab w:val="left" w:pos="9214"/>
        </w:tabs>
        <w:ind w:left="284" w:right="466" w:firstLine="283"/>
        <w:jc w:val="both"/>
      </w:pPr>
      <w:r w:rsidRPr="006473B6">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E564F4" w:rsidRPr="006473B6" w:rsidRDefault="00E564F4" w:rsidP="00D552B0">
      <w:pPr>
        <w:pStyle w:val="a3"/>
        <w:tabs>
          <w:tab w:val="left" w:pos="993"/>
          <w:tab w:val="left" w:pos="9214"/>
        </w:tabs>
        <w:ind w:left="284" w:right="460" w:firstLine="283"/>
        <w:jc w:val="both"/>
      </w:pPr>
      <w:r w:rsidRPr="006473B6">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E564F4" w:rsidRPr="006473B6" w:rsidRDefault="00E564F4" w:rsidP="00D552B0">
      <w:pPr>
        <w:pStyle w:val="a3"/>
        <w:tabs>
          <w:tab w:val="left" w:pos="993"/>
          <w:tab w:val="left" w:pos="9214"/>
        </w:tabs>
        <w:ind w:left="284" w:right="428" w:firstLine="283"/>
        <w:jc w:val="both"/>
      </w:pPr>
      <w:r w:rsidRPr="006473B6">
        <w:t>Содержание сочинения и изложения оценивается по следующим критериям: соответствие работы ученика теме и основной мысли;</w:t>
      </w:r>
      <w:r>
        <w:t xml:space="preserve"> </w:t>
      </w:r>
      <w:r w:rsidRPr="006473B6">
        <w:t>полнота раскрытия темы; правильность фактического материала; последовательность изложения.</w:t>
      </w:r>
    </w:p>
    <w:p w:rsidR="00E564F4" w:rsidRPr="006473B6" w:rsidRDefault="00E564F4" w:rsidP="00D552B0">
      <w:pPr>
        <w:pStyle w:val="a3"/>
        <w:tabs>
          <w:tab w:val="left" w:pos="993"/>
          <w:tab w:val="left" w:pos="9214"/>
        </w:tabs>
        <w:ind w:left="284" w:right="428" w:firstLine="283"/>
        <w:jc w:val="both"/>
      </w:pPr>
      <w:r w:rsidRPr="006473B6">
        <w:t>При оценке речевого оформления сочинений и изложений учитывается: Разнообразие словаря и грамматического строя речи;</w:t>
      </w:r>
    </w:p>
    <w:p w:rsidR="00E564F4" w:rsidRPr="006473B6" w:rsidRDefault="00E564F4" w:rsidP="00D552B0">
      <w:pPr>
        <w:pStyle w:val="a3"/>
        <w:tabs>
          <w:tab w:val="left" w:pos="993"/>
          <w:tab w:val="left" w:pos="9214"/>
        </w:tabs>
        <w:ind w:left="284" w:right="428" w:firstLine="283"/>
        <w:jc w:val="both"/>
      </w:pPr>
      <w:r w:rsidRPr="006473B6">
        <w:t>Стилевое единство и выразительность речи; Число речевых недочетов.</w:t>
      </w:r>
    </w:p>
    <w:p w:rsidR="00E564F4" w:rsidRPr="006473B6" w:rsidRDefault="00E564F4" w:rsidP="00D552B0">
      <w:pPr>
        <w:pStyle w:val="a3"/>
        <w:tabs>
          <w:tab w:val="left" w:pos="993"/>
          <w:tab w:val="left" w:pos="9214"/>
        </w:tabs>
        <w:spacing w:after="9"/>
        <w:ind w:left="284" w:right="428" w:firstLine="283"/>
        <w:jc w:val="both"/>
      </w:pPr>
      <w:r w:rsidRPr="006473B6">
        <w:t>Грамотность оценивается по числу допущенных учеником ошибок – орфографических, пунктуационных и грамматических.</w:t>
      </w:r>
    </w:p>
    <w:tbl>
      <w:tblPr>
        <w:tblStyle w:val="TableNormal"/>
        <w:tblW w:w="9841" w:type="dxa"/>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7"/>
        <w:gridCol w:w="6644"/>
        <w:gridCol w:w="2220"/>
      </w:tblGrid>
      <w:tr w:rsidR="00E564F4" w:rsidRPr="006473B6" w:rsidTr="002B46E5">
        <w:trPr>
          <w:trHeight w:val="551"/>
        </w:trPr>
        <w:tc>
          <w:tcPr>
            <w:tcW w:w="977" w:type="dxa"/>
          </w:tcPr>
          <w:p w:rsidR="00E564F4" w:rsidRPr="006473B6" w:rsidRDefault="00E564F4" w:rsidP="00D552B0">
            <w:pPr>
              <w:pStyle w:val="TableParagraph"/>
              <w:tabs>
                <w:tab w:val="left" w:pos="993"/>
                <w:tab w:val="left" w:pos="9214"/>
              </w:tabs>
              <w:spacing w:before="3"/>
              <w:ind w:left="284" w:firstLine="283"/>
              <w:jc w:val="both"/>
              <w:rPr>
                <w:sz w:val="24"/>
                <w:szCs w:val="24"/>
              </w:rPr>
            </w:pP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ценка</w:t>
            </w:r>
          </w:p>
        </w:tc>
        <w:tc>
          <w:tcPr>
            <w:tcW w:w="8864" w:type="dxa"/>
            <w:gridSpan w:val="2"/>
          </w:tcPr>
          <w:p w:rsidR="00E564F4" w:rsidRPr="006473B6" w:rsidRDefault="00E564F4" w:rsidP="00D552B0">
            <w:pPr>
              <w:pStyle w:val="TableParagraph"/>
              <w:tabs>
                <w:tab w:val="left" w:pos="993"/>
                <w:tab w:val="center" w:pos="4710"/>
              </w:tabs>
              <w:ind w:left="284" w:firstLine="283"/>
              <w:jc w:val="both"/>
              <w:rPr>
                <w:sz w:val="24"/>
                <w:szCs w:val="24"/>
              </w:rPr>
            </w:pPr>
            <w:r w:rsidRPr="006473B6">
              <w:rPr>
                <w:sz w:val="24"/>
                <w:szCs w:val="24"/>
              </w:rPr>
              <w:t>Основные критерии оценки</w:t>
            </w:r>
            <w:r>
              <w:rPr>
                <w:sz w:val="24"/>
                <w:szCs w:val="24"/>
              </w:rPr>
              <w:tab/>
            </w:r>
          </w:p>
        </w:tc>
      </w:tr>
      <w:tr w:rsidR="00E564F4" w:rsidRPr="006473B6" w:rsidTr="002B46E5">
        <w:trPr>
          <w:trHeight w:val="275"/>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Содержание и речь</w:t>
            </w:r>
          </w:p>
        </w:tc>
        <w:tc>
          <w:tcPr>
            <w:tcW w:w="2220"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Грамотность</w:t>
            </w:r>
          </w:p>
        </w:tc>
      </w:tr>
      <w:tr w:rsidR="00E564F4" w:rsidRPr="006473B6" w:rsidTr="002B46E5">
        <w:trPr>
          <w:trHeight w:val="138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vMerge w:val="restart"/>
          </w:tcPr>
          <w:p w:rsidR="00E564F4" w:rsidRPr="004F20BA" w:rsidRDefault="00E564F4" w:rsidP="00D552B0">
            <w:pPr>
              <w:jc w:val="both"/>
            </w:pPr>
            <w:r w:rsidRPr="004F20BA">
              <w:t>1.Содержание работы полностью соответствует теме</w:t>
            </w:r>
          </w:p>
          <w:p w:rsidR="00E564F4" w:rsidRPr="004F20BA" w:rsidRDefault="00E564F4" w:rsidP="00D552B0">
            <w:pPr>
              <w:jc w:val="both"/>
            </w:pPr>
            <w:r w:rsidRPr="004F20BA">
              <w:t>2. Фактические ошибки отсутствуют. 3Содержание излагается последовательно</w:t>
            </w:r>
          </w:p>
          <w:p w:rsidR="00E564F4" w:rsidRPr="004F20BA" w:rsidRDefault="00E564F4" w:rsidP="00D552B0">
            <w:pPr>
              <w:jc w:val="both"/>
            </w:pPr>
            <w:r w:rsidRPr="004F20BA">
              <w:t>4. Работа отличается богатством словаря, разнообразием используемых синтаксических конструкций,</w:t>
            </w:r>
          </w:p>
          <w:p w:rsidR="00E564F4" w:rsidRPr="004F20BA" w:rsidRDefault="00E564F4" w:rsidP="00D552B0">
            <w:pPr>
              <w:jc w:val="both"/>
            </w:pPr>
            <w:r w:rsidRPr="004F20BA">
              <w:t>точностью словоупотребления.</w:t>
            </w:r>
          </w:p>
          <w:p w:rsidR="00E564F4" w:rsidRPr="004F20BA" w:rsidRDefault="00E564F4" w:rsidP="00D552B0">
            <w:pPr>
              <w:jc w:val="both"/>
            </w:pPr>
            <w:r w:rsidRPr="004F20BA">
              <w:t>5. Достигнута стилевое единство и выразительность</w:t>
            </w:r>
          </w:p>
          <w:p w:rsidR="00E564F4" w:rsidRPr="004F20BA" w:rsidRDefault="00E564F4" w:rsidP="00D552B0">
            <w:pPr>
              <w:jc w:val="both"/>
            </w:pPr>
            <w:r w:rsidRPr="004F20BA">
              <w:t>текста</w:t>
            </w:r>
          </w:p>
          <w:p w:rsidR="00E564F4" w:rsidRPr="006473B6" w:rsidRDefault="00E564F4" w:rsidP="00D552B0">
            <w:pPr>
              <w:jc w:val="both"/>
            </w:pPr>
            <w:r w:rsidRPr="004F20BA">
              <w:t>В целом в работе допускается один недочет в содержании и 1-2 речевых недочета</w:t>
            </w:r>
          </w:p>
        </w:tc>
        <w:tc>
          <w:tcPr>
            <w:tcW w:w="2220" w:type="dxa"/>
            <w:vMerge w:val="restart"/>
          </w:tcPr>
          <w:p w:rsidR="00E564F4" w:rsidRPr="004F20BA" w:rsidRDefault="00E564F4" w:rsidP="00D552B0">
            <w:pPr>
              <w:jc w:val="both"/>
            </w:pPr>
            <w:r w:rsidRPr="004F20BA">
              <w:t>Допускается: 1</w:t>
            </w:r>
          </w:p>
          <w:p w:rsidR="00E564F4" w:rsidRPr="006473B6" w:rsidRDefault="00E564F4" w:rsidP="00D552B0">
            <w:pPr>
              <w:jc w:val="both"/>
            </w:pPr>
            <w:r w:rsidRPr="004F20BA">
              <w:t>орф., или 1 пунк., или 1 грам. ошибка</w:t>
            </w:r>
          </w:p>
        </w:tc>
      </w:tr>
      <w:tr w:rsidR="00E564F4" w:rsidRPr="006473B6" w:rsidTr="002B46E5">
        <w:trPr>
          <w:trHeight w:val="138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vMerge/>
          </w:tcPr>
          <w:p w:rsidR="00E564F4" w:rsidRPr="006473B6" w:rsidRDefault="00E564F4" w:rsidP="00D552B0">
            <w:pPr>
              <w:pStyle w:val="TableParagraph"/>
              <w:tabs>
                <w:tab w:val="left" w:pos="993"/>
                <w:tab w:val="left" w:pos="9214"/>
              </w:tabs>
              <w:ind w:left="284" w:right="567"/>
              <w:jc w:val="both"/>
              <w:rPr>
                <w:sz w:val="24"/>
                <w:szCs w:val="24"/>
              </w:rPr>
            </w:pPr>
          </w:p>
        </w:tc>
        <w:tc>
          <w:tcPr>
            <w:tcW w:w="2220" w:type="dxa"/>
            <w:vMerge/>
          </w:tcPr>
          <w:p w:rsidR="00E564F4" w:rsidRPr="006473B6" w:rsidRDefault="00E564F4" w:rsidP="00D552B0">
            <w:pPr>
              <w:pStyle w:val="TableParagraph"/>
              <w:tabs>
                <w:tab w:val="left" w:pos="993"/>
                <w:tab w:val="left" w:pos="9214"/>
              </w:tabs>
              <w:ind w:left="284" w:firstLine="284"/>
              <w:jc w:val="both"/>
              <w:rPr>
                <w:sz w:val="24"/>
                <w:szCs w:val="24"/>
              </w:rPr>
            </w:pPr>
          </w:p>
        </w:tc>
      </w:tr>
      <w:tr w:rsidR="00E564F4" w:rsidRPr="006473B6" w:rsidTr="002B46E5">
        <w:trPr>
          <w:trHeight w:val="138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tcPr>
          <w:p w:rsidR="00E564F4" w:rsidRPr="006473B6" w:rsidRDefault="00E564F4" w:rsidP="00D552B0">
            <w:pPr>
              <w:pStyle w:val="TableParagraph"/>
              <w:tabs>
                <w:tab w:val="left" w:pos="993"/>
                <w:tab w:val="left" w:pos="9214"/>
              </w:tabs>
              <w:ind w:left="284" w:right="174"/>
              <w:jc w:val="both"/>
              <w:rPr>
                <w:sz w:val="24"/>
                <w:szCs w:val="24"/>
              </w:rPr>
            </w:pPr>
            <w:r w:rsidRPr="006473B6">
              <w:rPr>
                <w:sz w:val="24"/>
                <w:szCs w:val="24"/>
              </w:rPr>
              <w:t>1.Содержание работы в основном соответствует теме (имеются незначительные отклонения от темы)</w:t>
            </w:r>
          </w:p>
          <w:p w:rsidR="00E564F4" w:rsidRPr="006473B6" w:rsidRDefault="00E564F4" w:rsidP="00D552B0">
            <w:pPr>
              <w:pStyle w:val="TableParagraph"/>
              <w:numPr>
                <w:ilvl w:val="0"/>
                <w:numId w:val="16"/>
              </w:numPr>
              <w:tabs>
                <w:tab w:val="left" w:pos="589"/>
                <w:tab w:val="left" w:pos="1198"/>
                <w:tab w:val="left" w:pos="9214"/>
              </w:tabs>
              <w:ind w:left="284" w:right="409" w:firstLine="0"/>
              <w:jc w:val="both"/>
              <w:rPr>
                <w:sz w:val="24"/>
                <w:szCs w:val="24"/>
              </w:rPr>
            </w:pPr>
            <w:r w:rsidRPr="006473B6">
              <w:rPr>
                <w:sz w:val="24"/>
                <w:szCs w:val="24"/>
              </w:rPr>
              <w:t>Содержание в основном достоверно, но имеются единичные фактические</w:t>
            </w:r>
            <w:r w:rsidRPr="006473B6">
              <w:rPr>
                <w:spacing w:val="-4"/>
                <w:sz w:val="24"/>
                <w:szCs w:val="24"/>
              </w:rPr>
              <w:t xml:space="preserve"> </w:t>
            </w:r>
            <w:r w:rsidRPr="006473B6">
              <w:rPr>
                <w:sz w:val="24"/>
                <w:szCs w:val="24"/>
              </w:rPr>
              <w:t>неточности</w:t>
            </w:r>
          </w:p>
          <w:p w:rsidR="00E564F4" w:rsidRPr="006473B6" w:rsidRDefault="00E564F4" w:rsidP="00D552B0">
            <w:pPr>
              <w:pStyle w:val="TableParagraph"/>
              <w:numPr>
                <w:ilvl w:val="0"/>
                <w:numId w:val="16"/>
              </w:numPr>
              <w:tabs>
                <w:tab w:val="left" w:pos="589"/>
                <w:tab w:val="left" w:pos="1198"/>
                <w:tab w:val="left" w:pos="9214"/>
              </w:tabs>
              <w:ind w:left="284" w:right="1599" w:firstLine="0"/>
              <w:jc w:val="both"/>
              <w:rPr>
                <w:sz w:val="24"/>
                <w:szCs w:val="24"/>
              </w:rPr>
            </w:pPr>
            <w:r w:rsidRPr="006473B6">
              <w:rPr>
                <w:sz w:val="24"/>
                <w:szCs w:val="24"/>
              </w:rPr>
              <w:t>Имеются незначительные</w:t>
            </w:r>
            <w:r w:rsidRPr="006473B6">
              <w:rPr>
                <w:spacing w:val="-13"/>
                <w:sz w:val="24"/>
                <w:szCs w:val="24"/>
              </w:rPr>
              <w:t xml:space="preserve"> </w:t>
            </w:r>
            <w:r w:rsidRPr="006473B6">
              <w:rPr>
                <w:sz w:val="24"/>
                <w:szCs w:val="24"/>
              </w:rPr>
              <w:t>нарушения последовательности в изложении</w:t>
            </w:r>
            <w:r w:rsidRPr="006473B6">
              <w:rPr>
                <w:spacing w:val="-3"/>
                <w:sz w:val="24"/>
                <w:szCs w:val="24"/>
              </w:rPr>
              <w:t xml:space="preserve"> </w:t>
            </w:r>
            <w:r w:rsidRPr="006473B6">
              <w:rPr>
                <w:sz w:val="24"/>
                <w:szCs w:val="24"/>
              </w:rPr>
              <w:t>мыслей</w:t>
            </w:r>
          </w:p>
          <w:p w:rsidR="00E564F4" w:rsidRPr="006473B6" w:rsidRDefault="00E564F4" w:rsidP="00D552B0">
            <w:pPr>
              <w:pStyle w:val="TableParagraph"/>
              <w:numPr>
                <w:ilvl w:val="0"/>
                <w:numId w:val="16"/>
              </w:numPr>
              <w:tabs>
                <w:tab w:val="left" w:pos="589"/>
                <w:tab w:val="left" w:pos="1198"/>
                <w:tab w:val="left" w:pos="9214"/>
              </w:tabs>
              <w:ind w:left="284" w:right="1007" w:firstLine="0"/>
              <w:jc w:val="both"/>
              <w:rPr>
                <w:sz w:val="24"/>
                <w:szCs w:val="24"/>
              </w:rPr>
            </w:pPr>
            <w:r w:rsidRPr="006473B6">
              <w:rPr>
                <w:sz w:val="24"/>
                <w:szCs w:val="24"/>
              </w:rPr>
              <w:t>Лексический и грамматический строй речи достаточно</w:t>
            </w:r>
            <w:r w:rsidRPr="006473B6">
              <w:rPr>
                <w:spacing w:val="-1"/>
                <w:sz w:val="24"/>
                <w:szCs w:val="24"/>
              </w:rPr>
              <w:t xml:space="preserve"> </w:t>
            </w:r>
            <w:r w:rsidRPr="006473B6">
              <w:rPr>
                <w:sz w:val="24"/>
                <w:szCs w:val="24"/>
              </w:rPr>
              <w:t>разнообразен</w:t>
            </w:r>
          </w:p>
          <w:p w:rsidR="00E564F4" w:rsidRPr="006473B6" w:rsidRDefault="00E564F4" w:rsidP="00D552B0">
            <w:pPr>
              <w:pStyle w:val="TableParagraph"/>
              <w:numPr>
                <w:ilvl w:val="0"/>
                <w:numId w:val="16"/>
              </w:numPr>
              <w:tabs>
                <w:tab w:val="left" w:pos="589"/>
                <w:tab w:val="left" w:pos="1198"/>
                <w:tab w:val="left" w:pos="9214"/>
              </w:tabs>
              <w:ind w:left="284" w:right="157" w:firstLine="0"/>
              <w:jc w:val="both"/>
              <w:rPr>
                <w:sz w:val="24"/>
                <w:szCs w:val="24"/>
              </w:rPr>
            </w:pPr>
            <w:r w:rsidRPr="006473B6">
              <w:rPr>
                <w:sz w:val="24"/>
                <w:szCs w:val="24"/>
              </w:rPr>
              <w:t>Стиль работы отличается единством и</w:t>
            </w:r>
            <w:r w:rsidRPr="006473B6">
              <w:rPr>
                <w:spacing w:val="-12"/>
                <w:sz w:val="24"/>
                <w:szCs w:val="24"/>
              </w:rPr>
              <w:t xml:space="preserve"> </w:t>
            </w:r>
            <w:r w:rsidRPr="006473B6">
              <w:rPr>
                <w:sz w:val="24"/>
                <w:szCs w:val="24"/>
              </w:rPr>
              <w:t>достаточной выразительностью</w:t>
            </w:r>
          </w:p>
          <w:p w:rsidR="00E564F4" w:rsidRPr="006473B6" w:rsidRDefault="00E564F4" w:rsidP="00D552B0">
            <w:pPr>
              <w:pStyle w:val="TableParagraph"/>
              <w:tabs>
                <w:tab w:val="left" w:pos="993"/>
                <w:tab w:val="left" w:pos="9214"/>
              </w:tabs>
              <w:ind w:left="284"/>
              <w:jc w:val="both"/>
              <w:rPr>
                <w:sz w:val="24"/>
                <w:szCs w:val="24"/>
              </w:rPr>
            </w:pPr>
            <w:r w:rsidRPr="006473B6">
              <w:rPr>
                <w:sz w:val="24"/>
                <w:szCs w:val="24"/>
              </w:rPr>
              <w:t>В целом в работе допускается не более 2х недочетов в содержании и не более 3-4 речевых недочета</w:t>
            </w:r>
          </w:p>
        </w:tc>
        <w:tc>
          <w:tcPr>
            <w:tcW w:w="2220" w:type="dxa"/>
          </w:tcPr>
          <w:p w:rsidR="00E564F4" w:rsidRPr="004F20BA" w:rsidRDefault="00E564F4" w:rsidP="00D552B0">
            <w:pPr>
              <w:jc w:val="both"/>
            </w:pPr>
            <w:r w:rsidRPr="004F20BA">
              <w:t>Допускаются: 2 орф. и 2 пунк., или 1 орф. и 3 пунк., или 4 пункт. ошибки при отсутствии орф. ошибок, а также 2 грам. ошибки</w:t>
            </w:r>
          </w:p>
        </w:tc>
      </w:tr>
      <w:tr w:rsidR="00E564F4" w:rsidRPr="006473B6" w:rsidTr="002B46E5">
        <w:trPr>
          <w:trHeight w:val="138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tcPr>
          <w:p w:rsidR="00E564F4" w:rsidRPr="004F20BA" w:rsidRDefault="00E564F4" w:rsidP="00D552B0">
            <w:pPr>
              <w:jc w:val="both"/>
            </w:pPr>
            <w:r w:rsidRPr="004F20BA">
              <w:t>1.В работе допущены существенные отклонения от</w:t>
            </w:r>
          </w:p>
          <w:p w:rsidR="00E564F4" w:rsidRPr="004F20BA" w:rsidRDefault="00E564F4" w:rsidP="00D552B0">
            <w:pPr>
              <w:jc w:val="both"/>
            </w:pPr>
            <w:r w:rsidRPr="004F20BA">
              <w:t>темы</w:t>
            </w:r>
          </w:p>
          <w:p w:rsidR="00E564F4" w:rsidRPr="004F20BA" w:rsidRDefault="00E564F4" w:rsidP="00D552B0">
            <w:pPr>
              <w:jc w:val="both"/>
            </w:pPr>
            <w:r w:rsidRPr="004F20BA">
              <w:t>2.Работа достоверна в главном, но в ней имеются отдельные фактические неточности.</w:t>
            </w:r>
          </w:p>
          <w:p w:rsidR="00E564F4" w:rsidRPr="004F20BA" w:rsidRDefault="00E564F4" w:rsidP="00D552B0">
            <w:pPr>
              <w:jc w:val="both"/>
            </w:pPr>
            <w:r w:rsidRPr="004F20BA">
              <w:t>3.Допущены отдельные нарушения последовательности изложения.</w:t>
            </w:r>
          </w:p>
          <w:p w:rsidR="00E564F4" w:rsidRPr="004F20BA" w:rsidRDefault="00E564F4" w:rsidP="00D552B0">
            <w:pPr>
              <w:jc w:val="both"/>
            </w:pPr>
            <w:r w:rsidRPr="004F20BA">
              <w:t>4.Беден словарь и однообразный употребляемые синтаксические конструкции, встречается неправильное словооупотребление.</w:t>
            </w:r>
          </w:p>
          <w:p w:rsidR="00E564F4" w:rsidRPr="004F20BA" w:rsidRDefault="00E564F4" w:rsidP="00D552B0">
            <w:pPr>
              <w:jc w:val="both"/>
            </w:pPr>
            <w:r w:rsidRPr="004F20BA">
              <w:t>5. Стиль работы не отличается единством, речь недостаточно выразительна.</w:t>
            </w:r>
          </w:p>
          <w:p w:rsidR="00E564F4" w:rsidRPr="006473B6" w:rsidRDefault="00E564F4" w:rsidP="00D552B0">
            <w:pPr>
              <w:jc w:val="both"/>
            </w:pPr>
            <w:r w:rsidRPr="004F20BA">
              <w:t>В целом в работе допускается не более 4х недочетов в содержании и не более 5 речевых недочета</w:t>
            </w:r>
          </w:p>
        </w:tc>
        <w:tc>
          <w:tcPr>
            <w:tcW w:w="2220" w:type="dxa"/>
          </w:tcPr>
          <w:p w:rsidR="00E564F4" w:rsidRPr="004F20BA" w:rsidRDefault="00E564F4" w:rsidP="00D552B0">
            <w:pPr>
              <w:jc w:val="both"/>
            </w:pPr>
            <w:r w:rsidRPr="004F20BA">
              <w:t>Допускаются: 4 орф. и 4 пунк., или 3 орф. и 5 пунк., или 7 пункт. при отсутствии орф. ошибок.</w:t>
            </w:r>
          </w:p>
        </w:tc>
      </w:tr>
      <w:tr w:rsidR="00E564F4" w:rsidRPr="006473B6" w:rsidTr="002B46E5">
        <w:trPr>
          <w:trHeight w:val="138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tcPr>
          <w:p w:rsidR="00E564F4" w:rsidRPr="006473B6" w:rsidRDefault="00E564F4" w:rsidP="00D552B0">
            <w:pPr>
              <w:pStyle w:val="TableParagraph"/>
              <w:tabs>
                <w:tab w:val="left" w:pos="993"/>
                <w:tab w:val="left" w:pos="9214"/>
              </w:tabs>
              <w:ind w:left="284"/>
              <w:jc w:val="both"/>
              <w:rPr>
                <w:sz w:val="24"/>
                <w:szCs w:val="24"/>
              </w:rPr>
            </w:pPr>
            <w:r w:rsidRPr="006473B6">
              <w:rPr>
                <w:sz w:val="24"/>
                <w:szCs w:val="24"/>
              </w:rPr>
              <w:t>1.</w:t>
            </w:r>
            <w:r w:rsidR="004F20BA">
              <w:rPr>
                <w:sz w:val="24"/>
                <w:szCs w:val="24"/>
              </w:rPr>
              <w:t xml:space="preserve"> </w:t>
            </w:r>
            <w:r w:rsidRPr="006473B6">
              <w:rPr>
                <w:sz w:val="24"/>
                <w:szCs w:val="24"/>
              </w:rPr>
              <w:t>Работа не соответствует теме.</w:t>
            </w:r>
          </w:p>
          <w:p w:rsidR="00E564F4" w:rsidRPr="006473B6" w:rsidRDefault="00E564F4" w:rsidP="00D552B0">
            <w:pPr>
              <w:pStyle w:val="TableParagraph"/>
              <w:tabs>
                <w:tab w:val="left" w:pos="993"/>
                <w:tab w:val="left" w:pos="9214"/>
              </w:tabs>
              <w:ind w:left="284"/>
              <w:jc w:val="both"/>
              <w:rPr>
                <w:sz w:val="24"/>
                <w:szCs w:val="24"/>
              </w:rPr>
            </w:pPr>
            <w:r w:rsidRPr="006473B6">
              <w:rPr>
                <w:sz w:val="24"/>
                <w:szCs w:val="24"/>
              </w:rPr>
              <w:t>2.</w:t>
            </w:r>
            <w:r w:rsidR="004F20BA">
              <w:rPr>
                <w:sz w:val="24"/>
                <w:szCs w:val="24"/>
              </w:rPr>
              <w:t xml:space="preserve"> </w:t>
            </w:r>
            <w:r w:rsidRPr="006473B6">
              <w:rPr>
                <w:sz w:val="24"/>
                <w:szCs w:val="24"/>
              </w:rPr>
              <w:t>Допущено много фактических неточностей. 3.Нарушена последовательность изложения мыслей</w:t>
            </w:r>
          </w:p>
          <w:p w:rsidR="00E564F4" w:rsidRPr="006473B6" w:rsidRDefault="00E564F4" w:rsidP="00D552B0">
            <w:pPr>
              <w:pStyle w:val="TableParagraph"/>
              <w:tabs>
                <w:tab w:val="left" w:pos="993"/>
                <w:tab w:val="left" w:pos="9214"/>
              </w:tabs>
              <w:ind w:left="284"/>
              <w:jc w:val="both"/>
              <w:rPr>
                <w:sz w:val="24"/>
                <w:szCs w:val="24"/>
              </w:rPr>
            </w:pPr>
            <w:r w:rsidRPr="006473B6">
              <w:rPr>
                <w:sz w:val="24"/>
                <w:szCs w:val="24"/>
              </w:rPr>
              <w:t>во всех частях работы, отсутствует связь между ними, часты случаи неправильного словооупотребления.</w:t>
            </w:r>
          </w:p>
          <w:p w:rsidR="00E564F4" w:rsidRPr="006473B6" w:rsidRDefault="00E564F4" w:rsidP="00D552B0">
            <w:pPr>
              <w:pStyle w:val="TableParagraph"/>
              <w:numPr>
                <w:ilvl w:val="0"/>
                <w:numId w:val="15"/>
              </w:numPr>
              <w:tabs>
                <w:tab w:val="left" w:pos="447"/>
                <w:tab w:val="left" w:pos="589"/>
                <w:tab w:val="left" w:pos="1198"/>
                <w:tab w:val="left" w:pos="9214"/>
              </w:tabs>
              <w:ind w:left="284" w:right="216" w:firstLine="0"/>
              <w:jc w:val="both"/>
              <w:rPr>
                <w:sz w:val="24"/>
                <w:szCs w:val="24"/>
              </w:rPr>
            </w:pPr>
            <w:r w:rsidRPr="006473B6">
              <w:rPr>
                <w:sz w:val="24"/>
                <w:szCs w:val="24"/>
              </w:rPr>
              <w:t>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E564F4" w:rsidRPr="006473B6" w:rsidRDefault="00E564F4" w:rsidP="00D552B0">
            <w:pPr>
              <w:pStyle w:val="TableParagraph"/>
              <w:numPr>
                <w:ilvl w:val="0"/>
                <w:numId w:val="15"/>
              </w:numPr>
              <w:tabs>
                <w:tab w:val="left" w:pos="447"/>
                <w:tab w:val="left" w:pos="589"/>
                <w:tab w:val="left" w:pos="1198"/>
                <w:tab w:val="left" w:pos="9214"/>
              </w:tabs>
              <w:ind w:left="284" w:firstLine="0"/>
              <w:jc w:val="both"/>
              <w:rPr>
                <w:sz w:val="24"/>
                <w:szCs w:val="24"/>
              </w:rPr>
            </w:pPr>
            <w:r w:rsidRPr="006473B6">
              <w:rPr>
                <w:sz w:val="24"/>
                <w:szCs w:val="24"/>
              </w:rPr>
              <w:t>Нарушено стилевое единство</w:t>
            </w:r>
            <w:r w:rsidRPr="006473B6">
              <w:rPr>
                <w:spacing w:val="-3"/>
                <w:sz w:val="24"/>
                <w:szCs w:val="24"/>
              </w:rPr>
              <w:t xml:space="preserve"> </w:t>
            </w:r>
            <w:r w:rsidRPr="006473B6">
              <w:rPr>
                <w:sz w:val="24"/>
                <w:szCs w:val="24"/>
              </w:rPr>
              <w:t>текста.</w:t>
            </w:r>
          </w:p>
          <w:p w:rsidR="00E564F4" w:rsidRPr="006473B6" w:rsidRDefault="00E564F4" w:rsidP="00D552B0">
            <w:pPr>
              <w:pStyle w:val="TableParagraph"/>
              <w:tabs>
                <w:tab w:val="left" w:pos="447"/>
                <w:tab w:val="left" w:pos="589"/>
                <w:tab w:val="left" w:pos="9214"/>
              </w:tabs>
              <w:ind w:left="284" w:right="991"/>
              <w:jc w:val="both"/>
              <w:rPr>
                <w:sz w:val="24"/>
                <w:szCs w:val="24"/>
              </w:rPr>
            </w:pPr>
            <w:r w:rsidRPr="006473B6">
              <w:rPr>
                <w:sz w:val="24"/>
                <w:szCs w:val="24"/>
              </w:rPr>
              <w:t>В целом в работе допущено 6 недочетов в содержании и до 7 речевых недочетов</w:t>
            </w:r>
          </w:p>
        </w:tc>
        <w:tc>
          <w:tcPr>
            <w:tcW w:w="2220" w:type="dxa"/>
          </w:tcPr>
          <w:p w:rsidR="00E564F4" w:rsidRPr="004F20BA" w:rsidRDefault="00E564F4" w:rsidP="00D552B0">
            <w:pPr>
              <w:jc w:val="both"/>
            </w:pPr>
            <w:r w:rsidRPr="004F20BA">
              <w:t>Допускаются: 7орф. и 7 пунк., или 6 орф. и 8 пунк., 5 орф. и 9 пункт.,</w:t>
            </w:r>
          </w:p>
          <w:p w:rsidR="00E564F4" w:rsidRPr="006473B6" w:rsidRDefault="00E564F4" w:rsidP="00D552B0">
            <w:pPr>
              <w:jc w:val="both"/>
            </w:pPr>
            <w:r w:rsidRPr="004F20BA">
              <w:t>8 орф. и 6 пунк., а также 7 грам. ошибок.</w:t>
            </w:r>
          </w:p>
        </w:tc>
      </w:tr>
      <w:tr w:rsidR="00E564F4" w:rsidRPr="006473B6" w:rsidTr="004F20BA">
        <w:trPr>
          <w:trHeight w:val="841"/>
        </w:trPr>
        <w:tc>
          <w:tcPr>
            <w:tcW w:w="977"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6644" w:type="dxa"/>
          </w:tcPr>
          <w:p w:rsidR="00E564F4" w:rsidRPr="006473B6" w:rsidRDefault="00E564F4" w:rsidP="00D552B0">
            <w:pPr>
              <w:pStyle w:val="TableParagraph"/>
              <w:tabs>
                <w:tab w:val="left" w:pos="993"/>
                <w:tab w:val="left" w:pos="9214"/>
              </w:tabs>
              <w:ind w:left="284" w:right="730"/>
              <w:jc w:val="both"/>
              <w:rPr>
                <w:sz w:val="24"/>
                <w:szCs w:val="24"/>
              </w:rPr>
            </w:pPr>
            <w:r w:rsidRPr="006473B6">
              <w:rPr>
                <w:sz w:val="24"/>
                <w:szCs w:val="24"/>
              </w:rPr>
              <w:t>В работе допущено 6 недочетов в содержании и более 7 речевых недочетов</w:t>
            </w:r>
          </w:p>
        </w:tc>
        <w:tc>
          <w:tcPr>
            <w:tcW w:w="2220" w:type="dxa"/>
          </w:tcPr>
          <w:p w:rsidR="00E564F4" w:rsidRPr="004F20BA" w:rsidRDefault="00E564F4" w:rsidP="00D552B0">
            <w:pPr>
              <w:jc w:val="both"/>
            </w:pPr>
            <w:r w:rsidRPr="004F20BA">
              <w:t>Имеется более 7</w:t>
            </w:r>
          </w:p>
          <w:p w:rsidR="00E564F4" w:rsidRPr="006473B6" w:rsidRDefault="00E564F4" w:rsidP="00D552B0">
            <w:pPr>
              <w:jc w:val="both"/>
            </w:pPr>
            <w:r w:rsidRPr="004F20BA">
              <w:t>орф., 7 пунк. и 7 грам. ошибок.</w:t>
            </w:r>
          </w:p>
        </w:tc>
      </w:tr>
    </w:tbl>
    <w:p w:rsidR="00E564F4" w:rsidRPr="006473B6" w:rsidRDefault="00E564F4" w:rsidP="00D552B0">
      <w:pPr>
        <w:pStyle w:val="a3"/>
        <w:tabs>
          <w:tab w:val="left" w:pos="993"/>
          <w:tab w:val="left" w:pos="9214"/>
        </w:tabs>
        <w:spacing w:before="10"/>
        <w:ind w:left="284" w:firstLine="283"/>
        <w:jc w:val="both"/>
      </w:pPr>
    </w:p>
    <w:p w:rsidR="00E564F4" w:rsidRPr="006473B6" w:rsidRDefault="00E564F4" w:rsidP="00D552B0">
      <w:pPr>
        <w:pStyle w:val="a3"/>
        <w:tabs>
          <w:tab w:val="left" w:pos="993"/>
          <w:tab w:val="left" w:pos="9214"/>
        </w:tabs>
        <w:spacing w:before="90"/>
        <w:ind w:left="284" w:right="459" w:firstLine="283"/>
        <w:jc w:val="both"/>
      </w:pPr>
      <w:r w:rsidRPr="006473B6">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w:t>
      </w:r>
      <w:r w:rsidRPr="006473B6">
        <w:rPr>
          <w:spacing w:val="-2"/>
        </w:rPr>
        <w:t xml:space="preserve"> </w:t>
      </w:r>
      <w:r w:rsidRPr="006473B6">
        <w:t>балл.</w:t>
      </w:r>
    </w:p>
    <w:p w:rsidR="00E564F4" w:rsidRPr="006473B6" w:rsidRDefault="00E564F4" w:rsidP="00D552B0">
      <w:pPr>
        <w:pStyle w:val="a3"/>
        <w:tabs>
          <w:tab w:val="left" w:pos="993"/>
          <w:tab w:val="left" w:pos="9214"/>
        </w:tabs>
        <w:ind w:left="284" w:right="467" w:firstLine="283"/>
        <w:jc w:val="both"/>
      </w:pPr>
      <w:r w:rsidRPr="006473B6">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w:t>
      </w:r>
      <w:r w:rsidRPr="006473B6">
        <w:rPr>
          <w:spacing w:val="-19"/>
        </w:rPr>
        <w:t xml:space="preserve"> </w:t>
      </w:r>
      <w:r w:rsidRPr="006473B6">
        <w:t>отметки</w:t>
      </w:r>
    </w:p>
    <w:p w:rsidR="00E564F4" w:rsidRPr="006473B6" w:rsidRDefault="00E564F4" w:rsidP="00D552B0">
      <w:pPr>
        <w:pStyle w:val="a3"/>
        <w:tabs>
          <w:tab w:val="left" w:pos="993"/>
          <w:tab w:val="left" w:pos="9214"/>
        </w:tabs>
        <w:ind w:left="284" w:firstLine="283"/>
        <w:jc w:val="both"/>
      </w:pPr>
      <w:r w:rsidRPr="006473B6">
        <w:t>«3» на  две  единицы.  Например,  при  оценке грамотности  «4» ставится  при  3  орфографических,</w:t>
      </w:r>
      <w:r w:rsidRPr="006473B6">
        <w:rPr>
          <w:spacing w:val="27"/>
        </w:rPr>
        <w:t xml:space="preserve"> </w:t>
      </w:r>
      <w:r w:rsidRPr="006473B6">
        <w:t>2</w:t>
      </w:r>
    </w:p>
    <w:p w:rsidR="00E564F4" w:rsidRPr="006473B6" w:rsidRDefault="00E564F4" w:rsidP="00D552B0">
      <w:pPr>
        <w:pStyle w:val="a3"/>
        <w:tabs>
          <w:tab w:val="left" w:pos="993"/>
          <w:tab w:val="left" w:pos="9214"/>
        </w:tabs>
        <w:spacing w:before="65"/>
        <w:ind w:left="284" w:firstLine="283"/>
        <w:jc w:val="both"/>
      </w:pPr>
      <w:r w:rsidRPr="006473B6">
        <w:t>пунктуационных и 2 грамматических ошибках или при соотношениях: 2</w:t>
      </w:r>
      <w:r w:rsidRPr="006473B6">
        <w:rPr>
          <w:spacing w:val="54"/>
        </w:rPr>
        <w:t xml:space="preserve"> </w:t>
      </w:r>
      <w:r w:rsidRPr="006473B6">
        <w:t>– 3 – 2, 2 – 2 – 3;</w:t>
      </w:r>
      <w:r w:rsidRPr="006473B6">
        <w:rPr>
          <w:spacing w:val="51"/>
        </w:rPr>
        <w:t xml:space="preserve"> </w:t>
      </w:r>
      <w:r w:rsidRPr="006473B6">
        <w:t>«3»</w:t>
      </w:r>
    </w:p>
    <w:p w:rsidR="00E564F4" w:rsidRPr="006473B6" w:rsidRDefault="00E564F4" w:rsidP="00D552B0">
      <w:pPr>
        <w:pStyle w:val="a3"/>
        <w:tabs>
          <w:tab w:val="left" w:pos="993"/>
          <w:tab w:val="left" w:pos="9214"/>
        </w:tabs>
        <w:ind w:left="284" w:firstLine="283"/>
        <w:jc w:val="both"/>
      </w:pPr>
      <w:r w:rsidRPr="006473B6">
        <w:t>ставится при соотношениях: 6 – 4 – 4 , 4 – 6 – 4, 4 – 4 – 6. При выставлении оценки «5» превышение объема сочинения не принимается во внимание.</w:t>
      </w:r>
    </w:p>
    <w:p w:rsidR="00E564F4" w:rsidRPr="006473B6" w:rsidRDefault="00E564F4" w:rsidP="00D552B0">
      <w:pPr>
        <w:pStyle w:val="a3"/>
        <w:tabs>
          <w:tab w:val="left" w:pos="993"/>
          <w:tab w:val="left" w:pos="9214"/>
        </w:tabs>
        <w:spacing w:before="1"/>
        <w:ind w:left="284" w:firstLine="283"/>
        <w:jc w:val="both"/>
      </w:pPr>
      <w:r w:rsidRPr="006473B6">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E564F4" w:rsidRPr="006473B6" w:rsidRDefault="00E564F4" w:rsidP="00D552B0">
      <w:pPr>
        <w:pStyle w:val="a3"/>
        <w:tabs>
          <w:tab w:val="left" w:pos="993"/>
          <w:tab w:val="left" w:pos="9214"/>
        </w:tabs>
        <w:ind w:left="284" w:firstLine="283"/>
        <w:jc w:val="both"/>
      </w:pPr>
      <w:r w:rsidRPr="006473B6">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p>
    <w:p w:rsidR="00E564F4" w:rsidRPr="006473B6" w:rsidRDefault="00E564F4" w:rsidP="00D552B0">
      <w:pPr>
        <w:pStyle w:val="a3"/>
        <w:tabs>
          <w:tab w:val="left" w:pos="993"/>
          <w:tab w:val="left" w:pos="9214"/>
        </w:tabs>
        <w:ind w:left="284" w:firstLine="283"/>
        <w:jc w:val="both"/>
      </w:pPr>
      <w:r w:rsidRPr="006473B6">
        <w:t>Ошибки и недочеты в сочинениях и изложениях.</w:t>
      </w:r>
    </w:p>
    <w:p w:rsidR="00E564F4" w:rsidRPr="006473B6" w:rsidRDefault="00E564F4" w:rsidP="00D552B0">
      <w:pPr>
        <w:pStyle w:val="a3"/>
        <w:tabs>
          <w:tab w:val="left" w:pos="993"/>
          <w:tab w:val="left" w:pos="9214"/>
        </w:tabs>
        <w:ind w:left="284" w:right="459" w:firstLine="283"/>
        <w:jc w:val="both"/>
      </w:pPr>
      <w:r w:rsidRPr="006473B6">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 целесообразной речи. Ошибку мы оцениваем с позиции </w:t>
      </w:r>
      <w:r w:rsidRPr="006473B6">
        <w:rPr>
          <w:spacing w:val="-3"/>
        </w:rPr>
        <w:t xml:space="preserve">«это </w:t>
      </w:r>
      <w:r w:rsidRPr="006473B6">
        <w:t xml:space="preserve">неправильно», недочет – с позиции </w:t>
      </w:r>
      <w:r w:rsidRPr="006473B6">
        <w:rPr>
          <w:spacing w:val="-3"/>
        </w:rPr>
        <w:t xml:space="preserve">«это </w:t>
      </w:r>
      <w:r w:rsidRPr="006473B6">
        <w:t>хуже, чем могло бы быть сказано или написано». Другими словами, недочет – это скорее не ошибка, а некоторая шероховатость</w:t>
      </w:r>
      <w:r w:rsidRPr="006473B6">
        <w:rPr>
          <w:spacing w:val="-1"/>
        </w:rPr>
        <w:t xml:space="preserve"> </w:t>
      </w:r>
      <w:r w:rsidRPr="006473B6">
        <w:t>речи.</w:t>
      </w:r>
    </w:p>
    <w:p w:rsidR="00E564F4" w:rsidRPr="006473B6" w:rsidRDefault="00E564F4" w:rsidP="00D552B0">
      <w:pPr>
        <w:pStyle w:val="a3"/>
        <w:tabs>
          <w:tab w:val="left" w:pos="993"/>
          <w:tab w:val="left" w:pos="9214"/>
        </w:tabs>
        <w:ind w:left="284" w:right="469" w:firstLine="283"/>
        <w:jc w:val="both"/>
      </w:pPr>
      <w:r w:rsidRPr="006473B6">
        <w:t>Речевые недочеты свидетельствуют о том, что школьник не научился подчинять отбор слов</w:t>
      </w:r>
      <w:r w:rsidRPr="006473B6">
        <w:rPr>
          <w:spacing w:val="-26"/>
        </w:rPr>
        <w:t xml:space="preserve"> </w:t>
      </w:r>
      <w:r w:rsidRPr="006473B6">
        <w:t>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w:t>
      </w:r>
      <w:r w:rsidRPr="006473B6">
        <w:rPr>
          <w:spacing w:val="-1"/>
        </w:rPr>
        <w:t xml:space="preserve"> </w:t>
      </w:r>
      <w:r w:rsidRPr="006473B6">
        <w:t>считать:</w:t>
      </w:r>
    </w:p>
    <w:p w:rsidR="00E564F4" w:rsidRPr="006473B6" w:rsidRDefault="00E564F4" w:rsidP="00D552B0">
      <w:pPr>
        <w:pStyle w:val="a5"/>
        <w:numPr>
          <w:ilvl w:val="0"/>
          <w:numId w:val="14"/>
        </w:numPr>
        <w:tabs>
          <w:tab w:val="left" w:pos="993"/>
          <w:tab w:val="left" w:pos="1524"/>
          <w:tab w:val="left" w:pos="9214"/>
        </w:tabs>
        <w:ind w:left="284" w:firstLine="283"/>
        <w:jc w:val="both"/>
        <w:rPr>
          <w:sz w:val="24"/>
          <w:szCs w:val="24"/>
        </w:rPr>
      </w:pPr>
      <w:r w:rsidRPr="006473B6">
        <w:rPr>
          <w:sz w:val="24"/>
          <w:szCs w:val="24"/>
        </w:rPr>
        <w:t>повторение одного и того же</w:t>
      </w:r>
      <w:r w:rsidRPr="006473B6">
        <w:rPr>
          <w:spacing w:val="-6"/>
          <w:sz w:val="24"/>
          <w:szCs w:val="24"/>
        </w:rPr>
        <w:t xml:space="preserve"> </w:t>
      </w:r>
      <w:r w:rsidRPr="006473B6">
        <w:rPr>
          <w:sz w:val="24"/>
          <w:szCs w:val="24"/>
        </w:rPr>
        <w:t>слова;</w:t>
      </w:r>
    </w:p>
    <w:p w:rsidR="00E564F4" w:rsidRPr="006473B6" w:rsidRDefault="00E564F4" w:rsidP="00D552B0">
      <w:pPr>
        <w:pStyle w:val="a5"/>
        <w:numPr>
          <w:ilvl w:val="0"/>
          <w:numId w:val="14"/>
        </w:numPr>
        <w:tabs>
          <w:tab w:val="left" w:pos="993"/>
          <w:tab w:val="left" w:pos="1524"/>
          <w:tab w:val="left" w:pos="9214"/>
        </w:tabs>
        <w:ind w:left="284" w:firstLine="283"/>
        <w:jc w:val="both"/>
        <w:rPr>
          <w:sz w:val="24"/>
          <w:szCs w:val="24"/>
        </w:rPr>
      </w:pPr>
      <w:r w:rsidRPr="006473B6">
        <w:rPr>
          <w:sz w:val="24"/>
          <w:szCs w:val="24"/>
        </w:rPr>
        <w:t>однообразие словарных</w:t>
      </w:r>
      <w:r w:rsidRPr="006473B6">
        <w:rPr>
          <w:spacing w:val="-1"/>
          <w:sz w:val="24"/>
          <w:szCs w:val="24"/>
        </w:rPr>
        <w:t xml:space="preserve"> </w:t>
      </w:r>
      <w:r w:rsidRPr="006473B6">
        <w:rPr>
          <w:sz w:val="24"/>
          <w:szCs w:val="24"/>
        </w:rPr>
        <w:t>конструкций;</w:t>
      </w:r>
    </w:p>
    <w:p w:rsidR="00E564F4" w:rsidRPr="006473B6" w:rsidRDefault="00E564F4" w:rsidP="00D552B0">
      <w:pPr>
        <w:pStyle w:val="a5"/>
        <w:numPr>
          <w:ilvl w:val="0"/>
          <w:numId w:val="14"/>
        </w:numPr>
        <w:tabs>
          <w:tab w:val="left" w:pos="993"/>
          <w:tab w:val="left" w:pos="1524"/>
          <w:tab w:val="left" w:pos="9214"/>
        </w:tabs>
        <w:ind w:left="284" w:firstLine="283"/>
        <w:jc w:val="both"/>
        <w:rPr>
          <w:sz w:val="24"/>
          <w:szCs w:val="24"/>
        </w:rPr>
      </w:pPr>
      <w:r w:rsidRPr="006473B6">
        <w:rPr>
          <w:sz w:val="24"/>
          <w:szCs w:val="24"/>
        </w:rPr>
        <w:t>неудачный порядок</w:t>
      </w:r>
      <w:r w:rsidRPr="006473B6">
        <w:rPr>
          <w:spacing w:val="-1"/>
          <w:sz w:val="24"/>
          <w:szCs w:val="24"/>
        </w:rPr>
        <w:t xml:space="preserve"> </w:t>
      </w:r>
      <w:r w:rsidRPr="006473B6">
        <w:rPr>
          <w:sz w:val="24"/>
          <w:szCs w:val="24"/>
        </w:rPr>
        <w:t>слов;</w:t>
      </w:r>
    </w:p>
    <w:p w:rsidR="00E564F4" w:rsidRPr="006473B6" w:rsidRDefault="00E564F4" w:rsidP="00D552B0">
      <w:pPr>
        <w:pStyle w:val="a5"/>
        <w:numPr>
          <w:ilvl w:val="0"/>
          <w:numId w:val="14"/>
        </w:numPr>
        <w:tabs>
          <w:tab w:val="left" w:pos="993"/>
          <w:tab w:val="left" w:pos="1524"/>
          <w:tab w:val="left" w:pos="9214"/>
        </w:tabs>
        <w:ind w:left="284" w:right="428" w:firstLine="283"/>
        <w:jc w:val="both"/>
        <w:rPr>
          <w:sz w:val="24"/>
          <w:szCs w:val="24"/>
        </w:rPr>
      </w:pPr>
      <w:r w:rsidRPr="006473B6">
        <w:rPr>
          <w:sz w:val="24"/>
          <w:szCs w:val="24"/>
        </w:rPr>
        <w:t>различного рода стилевые смешения. Ошибки в содержании сочинений и</w:t>
      </w:r>
      <w:r w:rsidRPr="006473B6">
        <w:rPr>
          <w:spacing w:val="-19"/>
          <w:sz w:val="24"/>
          <w:szCs w:val="24"/>
        </w:rPr>
        <w:t xml:space="preserve"> </w:t>
      </w:r>
      <w:r w:rsidRPr="006473B6">
        <w:rPr>
          <w:sz w:val="24"/>
          <w:szCs w:val="24"/>
        </w:rPr>
        <w:t>изложений</w:t>
      </w:r>
    </w:p>
    <w:p w:rsidR="00E564F4" w:rsidRPr="006473B6" w:rsidRDefault="00E564F4" w:rsidP="00D552B0">
      <w:pPr>
        <w:pStyle w:val="a3"/>
        <w:tabs>
          <w:tab w:val="left" w:pos="993"/>
          <w:tab w:val="left" w:pos="9214"/>
        </w:tabs>
        <w:ind w:left="284" w:right="460" w:firstLine="283"/>
        <w:jc w:val="both"/>
      </w:pPr>
      <w:r w:rsidRPr="006473B6">
        <w:t>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w:t>
      </w:r>
      <w:r w:rsidRPr="006473B6">
        <w:rPr>
          <w:spacing w:val="-4"/>
        </w:rPr>
        <w:t xml:space="preserve"> </w:t>
      </w:r>
      <w:r w:rsidRPr="006473B6">
        <w:t>ошибки:</w:t>
      </w:r>
    </w:p>
    <w:p w:rsidR="00E564F4" w:rsidRPr="006473B6" w:rsidRDefault="00E564F4" w:rsidP="00D552B0">
      <w:pPr>
        <w:pStyle w:val="a3"/>
        <w:tabs>
          <w:tab w:val="left" w:pos="993"/>
          <w:tab w:val="left" w:pos="9214"/>
        </w:tabs>
        <w:ind w:left="284" w:firstLine="283"/>
        <w:jc w:val="both"/>
      </w:pPr>
      <w:r w:rsidRPr="006473B6">
        <w:t>в изложении:</w:t>
      </w:r>
    </w:p>
    <w:p w:rsidR="00E564F4" w:rsidRPr="006473B6" w:rsidRDefault="00E564F4" w:rsidP="00D552B0">
      <w:pPr>
        <w:pStyle w:val="a3"/>
        <w:tabs>
          <w:tab w:val="left" w:pos="993"/>
          <w:tab w:val="left" w:pos="9214"/>
        </w:tabs>
        <w:ind w:left="284" w:right="569" w:firstLine="283"/>
        <w:jc w:val="both"/>
      </w:pPr>
      <w:r w:rsidRPr="006473B6">
        <w:t>неточности, искажения текста в обозначении времени, места событий, последовательности действий, причинно-следственных связей.</w:t>
      </w:r>
    </w:p>
    <w:p w:rsidR="00E564F4" w:rsidRPr="006473B6" w:rsidRDefault="00E564F4" w:rsidP="00D552B0">
      <w:pPr>
        <w:pStyle w:val="a3"/>
        <w:tabs>
          <w:tab w:val="left" w:pos="993"/>
          <w:tab w:val="left" w:pos="9214"/>
        </w:tabs>
        <w:ind w:left="284" w:firstLine="283"/>
        <w:jc w:val="both"/>
      </w:pPr>
      <w:r w:rsidRPr="006473B6">
        <w:t>В сочинении:</w:t>
      </w:r>
    </w:p>
    <w:p w:rsidR="00E564F4" w:rsidRPr="006473B6" w:rsidRDefault="00E564F4" w:rsidP="00D552B0">
      <w:pPr>
        <w:pStyle w:val="a3"/>
        <w:tabs>
          <w:tab w:val="left" w:pos="993"/>
          <w:tab w:val="left" w:pos="2712"/>
          <w:tab w:val="left" w:pos="3880"/>
          <w:tab w:val="left" w:pos="4703"/>
          <w:tab w:val="left" w:pos="5871"/>
          <w:tab w:val="left" w:pos="7042"/>
          <w:tab w:val="left" w:pos="9020"/>
          <w:tab w:val="left" w:pos="9214"/>
          <w:tab w:val="left" w:pos="10502"/>
        </w:tabs>
        <w:ind w:left="284" w:right="469" w:firstLine="283"/>
        <w:jc w:val="both"/>
      </w:pPr>
      <w:r>
        <w:t>Искажение имевших</w:t>
      </w:r>
      <w:r>
        <w:tab/>
        <w:t xml:space="preserve">место </w:t>
      </w:r>
      <w:r w:rsidRPr="006473B6">
        <w:t>со</w:t>
      </w:r>
      <w:r>
        <w:t>бытий, неточное</w:t>
      </w:r>
      <w:r>
        <w:tab/>
        <w:t xml:space="preserve">воспроизведение </w:t>
      </w:r>
      <w:r w:rsidRPr="006473B6">
        <w:t>источник</w:t>
      </w:r>
      <w:r>
        <w:t xml:space="preserve">ов, </w:t>
      </w:r>
      <w:r w:rsidRPr="006473B6">
        <w:t>имен собственных, мест событий,</w:t>
      </w:r>
      <w:r w:rsidRPr="006473B6">
        <w:rPr>
          <w:spacing w:val="-1"/>
        </w:rPr>
        <w:t xml:space="preserve"> </w:t>
      </w:r>
      <w:r w:rsidRPr="006473B6">
        <w:t>дат.</w:t>
      </w:r>
    </w:p>
    <w:p w:rsidR="00E564F4" w:rsidRPr="006473B6" w:rsidRDefault="00E564F4" w:rsidP="00D552B0">
      <w:pPr>
        <w:pStyle w:val="a3"/>
        <w:tabs>
          <w:tab w:val="left" w:pos="993"/>
          <w:tab w:val="left" w:pos="9214"/>
        </w:tabs>
        <w:ind w:left="284" w:firstLine="283"/>
        <w:jc w:val="both"/>
      </w:pPr>
      <w:r w:rsidRPr="006473B6">
        <w:t>Логические ошибки</w:t>
      </w:r>
    </w:p>
    <w:p w:rsidR="00E564F4" w:rsidRPr="006473B6" w:rsidRDefault="00E564F4" w:rsidP="00D552B0">
      <w:pPr>
        <w:pStyle w:val="a3"/>
        <w:tabs>
          <w:tab w:val="left" w:pos="993"/>
          <w:tab w:val="left" w:pos="9214"/>
        </w:tabs>
        <w:ind w:left="284" w:firstLine="283"/>
        <w:jc w:val="both"/>
      </w:pPr>
      <w:r w:rsidRPr="006473B6">
        <w:t>-нарушение последовательности в высказывании;</w:t>
      </w:r>
    </w:p>
    <w:p w:rsidR="00E564F4" w:rsidRPr="006473B6" w:rsidRDefault="00E564F4" w:rsidP="00D552B0">
      <w:pPr>
        <w:pStyle w:val="a3"/>
        <w:tabs>
          <w:tab w:val="left" w:pos="993"/>
          <w:tab w:val="left" w:pos="9214"/>
        </w:tabs>
        <w:ind w:left="284" w:firstLine="283"/>
        <w:jc w:val="both"/>
      </w:pPr>
      <w:r w:rsidRPr="006473B6">
        <w:t>-отсутствие связи между частями сочинения (изложения) и между предложениями;</w:t>
      </w:r>
    </w:p>
    <w:p w:rsidR="00E564F4" w:rsidRPr="006473B6" w:rsidRDefault="00E564F4" w:rsidP="00D552B0">
      <w:pPr>
        <w:pStyle w:val="a3"/>
        <w:tabs>
          <w:tab w:val="left" w:pos="993"/>
          <w:tab w:val="left" w:pos="9214"/>
        </w:tabs>
        <w:ind w:left="284" w:firstLine="283"/>
        <w:jc w:val="both"/>
      </w:pPr>
      <w:r w:rsidRPr="006473B6">
        <w:t>-неоправданное повторение высказанной ранее мысли;</w:t>
      </w:r>
    </w:p>
    <w:p w:rsidR="00E564F4" w:rsidRPr="006473B6" w:rsidRDefault="00E564F4" w:rsidP="00D552B0">
      <w:pPr>
        <w:pStyle w:val="a3"/>
        <w:tabs>
          <w:tab w:val="left" w:pos="993"/>
          <w:tab w:val="left" w:pos="9214"/>
        </w:tabs>
        <w:ind w:left="284" w:firstLine="283"/>
        <w:jc w:val="both"/>
      </w:pPr>
      <w:r w:rsidRPr="006473B6">
        <w:t>-раздробление одной микротемы другой микротемой;</w:t>
      </w:r>
    </w:p>
    <w:p w:rsidR="00E564F4" w:rsidRPr="006473B6" w:rsidRDefault="00E564F4" w:rsidP="00D552B0">
      <w:pPr>
        <w:pStyle w:val="a3"/>
        <w:tabs>
          <w:tab w:val="left" w:pos="993"/>
          <w:tab w:val="left" w:pos="9214"/>
        </w:tabs>
        <w:ind w:left="284" w:firstLine="283"/>
        <w:jc w:val="both"/>
      </w:pPr>
      <w:r w:rsidRPr="006473B6">
        <w:t>-несоразмерность частей высказывания или отсутствие необходимых частей;</w:t>
      </w:r>
    </w:p>
    <w:p w:rsidR="00E564F4" w:rsidRPr="006473B6" w:rsidRDefault="00E564F4" w:rsidP="00D552B0">
      <w:pPr>
        <w:pStyle w:val="a3"/>
        <w:tabs>
          <w:tab w:val="left" w:pos="993"/>
          <w:tab w:val="left" w:pos="9214"/>
        </w:tabs>
        <w:ind w:left="284" w:firstLine="283"/>
        <w:jc w:val="both"/>
      </w:pPr>
      <w:r w:rsidRPr="006473B6">
        <w:t>-перестановка частей текста (если она не обусловлена заданием к изложению);</w:t>
      </w:r>
    </w:p>
    <w:p w:rsidR="00E564F4" w:rsidRPr="006473B6" w:rsidRDefault="00E564F4" w:rsidP="00D552B0">
      <w:pPr>
        <w:pStyle w:val="a3"/>
        <w:tabs>
          <w:tab w:val="left" w:pos="993"/>
          <w:tab w:val="left" w:pos="9214"/>
        </w:tabs>
        <w:ind w:left="284" w:firstLine="283"/>
        <w:jc w:val="both"/>
      </w:pPr>
      <w:r w:rsidRPr="006473B6">
        <w:t>-неоправданная подмена лица, от которого ведется повествование. К примеру, повествование ведется сначала от первого, а потом от третьего лица.</w:t>
      </w:r>
    </w:p>
    <w:p w:rsidR="00E564F4" w:rsidRPr="006473B6" w:rsidRDefault="00E564F4" w:rsidP="00D552B0">
      <w:pPr>
        <w:pStyle w:val="a3"/>
        <w:tabs>
          <w:tab w:val="left" w:pos="993"/>
          <w:tab w:val="left" w:pos="9214"/>
        </w:tabs>
        <w:ind w:left="284" w:firstLine="283"/>
        <w:jc w:val="both"/>
      </w:pPr>
      <w:r w:rsidRPr="006473B6">
        <w:t>Речевые ошибки</w:t>
      </w:r>
    </w:p>
    <w:p w:rsidR="00E564F4" w:rsidRPr="006473B6" w:rsidRDefault="00E564F4" w:rsidP="00D552B0">
      <w:pPr>
        <w:pStyle w:val="a3"/>
        <w:tabs>
          <w:tab w:val="left" w:pos="993"/>
          <w:tab w:val="left" w:pos="9214"/>
        </w:tabs>
        <w:ind w:left="284" w:firstLine="283"/>
        <w:jc w:val="both"/>
      </w:pPr>
      <w:r w:rsidRPr="006473B6">
        <w:t>К речевым ошибкам относятся ошибки и недочеты в употреблении слов и построении текста.</w:t>
      </w:r>
    </w:p>
    <w:p w:rsidR="00E564F4" w:rsidRPr="006473B6" w:rsidRDefault="00E564F4" w:rsidP="00D552B0">
      <w:pPr>
        <w:pStyle w:val="a3"/>
        <w:tabs>
          <w:tab w:val="left" w:pos="993"/>
          <w:tab w:val="left" w:pos="9214"/>
        </w:tabs>
        <w:ind w:left="284" w:firstLine="283"/>
        <w:jc w:val="both"/>
      </w:pPr>
      <w:r w:rsidRPr="006473B6">
        <w:t>Первые, в свою очередь, делятся на семантические и стилистические.</w:t>
      </w:r>
    </w:p>
    <w:p w:rsidR="00E564F4" w:rsidRPr="006473B6" w:rsidRDefault="00E564F4" w:rsidP="00D552B0">
      <w:pPr>
        <w:pStyle w:val="a3"/>
        <w:tabs>
          <w:tab w:val="left" w:pos="993"/>
          <w:tab w:val="left" w:pos="9214"/>
        </w:tabs>
        <w:ind w:left="284" w:firstLine="283"/>
        <w:jc w:val="both"/>
      </w:pPr>
      <w:r w:rsidRPr="006473B6">
        <w:t>К речевым семантическим ошибкам можно отнести следующие нарушения:</w:t>
      </w:r>
    </w:p>
    <w:p w:rsidR="00E564F4" w:rsidRPr="006473B6" w:rsidRDefault="00E564F4" w:rsidP="00D552B0">
      <w:pPr>
        <w:pStyle w:val="a3"/>
        <w:tabs>
          <w:tab w:val="left" w:pos="993"/>
          <w:tab w:val="left" w:pos="9214"/>
        </w:tabs>
        <w:ind w:left="284" w:right="467" w:firstLine="283"/>
        <w:jc w:val="both"/>
      </w:pPr>
      <w:r w:rsidRPr="006473B6">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w:t>
      </w:r>
    </w:p>
    <w:p w:rsidR="00E564F4" w:rsidRPr="006473B6" w:rsidRDefault="00E564F4" w:rsidP="00D552B0">
      <w:pPr>
        <w:pStyle w:val="a3"/>
        <w:tabs>
          <w:tab w:val="left" w:pos="993"/>
          <w:tab w:val="left" w:pos="9214"/>
        </w:tabs>
        <w:spacing w:before="65"/>
        <w:ind w:left="284" w:right="464" w:firstLine="283"/>
        <w:jc w:val="both"/>
      </w:pPr>
      <w:r w:rsidRPr="006473B6">
        <w:t>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p>
    <w:p w:rsidR="00E564F4" w:rsidRPr="006473B6" w:rsidRDefault="00E564F4" w:rsidP="00D552B0">
      <w:pPr>
        <w:pStyle w:val="a3"/>
        <w:tabs>
          <w:tab w:val="left" w:pos="993"/>
          <w:tab w:val="left" w:pos="9214"/>
        </w:tabs>
        <w:spacing w:before="1"/>
        <w:ind w:left="284" w:right="471" w:firstLine="283"/>
        <w:jc w:val="both"/>
      </w:pPr>
      <w:r w:rsidRPr="006473B6">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w:t>
      </w:r>
    </w:p>
    <w:p w:rsidR="00E564F4" w:rsidRPr="006473B6" w:rsidRDefault="00E564F4" w:rsidP="00D552B0">
      <w:pPr>
        <w:pStyle w:val="a3"/>
        <w:tabs>
          <w:tab w:val="left" w:pos="993"/>
          <w:tab w:val="left" w:pos="9214"/>
        </w:tabs>
        <w:ind w:left="284" w:right="471" w:firstLine="283"/>
        <w:jc w:val="both"/>
      </w:pPr>
      <w:r w:rsidRPr="006473B6">
        <w:t>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w:t>
      </w:r>
    </w:p>
    <w:p w:rsidR="00E564F4" w:rsidRPr="006473B6" w:rsidRDefault="00E564F4" w:rsidP="00D552B0">
      <w:pPr>
        <w:pStyle w:val="a3"/>
        <w:tabs>
          <w:tab w:val="left" w:pos="993"/>
          <w:tab w:val="left" w:pos="9214"/>
        </w:tabs>
        <w:ind w:left="284" w:firstLine="283"/>
        <w:jc w:val="both"/>
      </w:pPr>
      <w:r w:rsidRPr="006473B6">
        <w:t>Речевые ошибки в построении текста: бедность и однообразие синтаксических конструкций; нарушение видовременной соотнесенности глагольных форм, например: Когда Пугачев</w:t>
      </w:r>
    </w:p>
    <w:p w:rsidR="00E564F4" w:rsidRPr="006473B6" w:rsidRDefault="00E564F4" w:rsidP="00D552B0">
      <w:pPr>
        <w:pStyle w:val="a3"/>
        <w:tabs>
          <w:tab w:val="left" w:pos="993"/>
          <w:tab w:val="left" w:pos="9214"/>
        </w:tabs>
        <w:ind w:left="284" w:right="467" w:firstLine="283"/>
        <w:jc w:val="both"/>
      </w:pPr>
      <w:r w:rsidRPr="006473B6">
        <w:t>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p>
    <w:p w:rsidR="00E564F4" w:rsidRPr="006473B6" w:rsidRDefault="00E564F4" w:rsidP="00D552B0">
      <w:pPr>
        <w:pStyle w:val="a3"/>
        <w:tabs>
          <w:tab w:val="left" w:pos="993"/>
          <w:tab w:val="left" w:pos="9214"/>
        </w:tabs>
        <w:ind w:left="284" w:firstLine="283"/>
        <w:jc w:val="both"/>
      </w:pPr>
      <w:r w:rsidRPr="006473B6">
        <w:t>Грамматические ошибки</w:t>
      </w:r>
    </w:p>
    <w:p w:rsidR="00E564F4" w:rsidRPr="006473B6" w:rsidRDefault="00E564F4" w:rsidP="00D552B0">
      <w:pPr>
        <w:pStyle w:val="a3"/>
        <w:tabs>
          <w:tab w:val="left" w:pos="993"/>
          <w:tab w:val="left" w:pos="9214"/>
        </w:tabs>
        <w:ind w:left="284" w:right="466" w:firstLine="283"/>
        <w:jc w:val="both"/>
      </w:pPr>
      <w:r w:rsidRPr="006473B6">
        <w:t>Грамматические ошибки – это нарушение грамматических норм образования языковых единиц и их структуры.</w:t>
      </w:r>
    </w:p>
    <w:p w:rsidR="00E564F4" w:rsidRPr="006473B6" w:rsidRDefault="00E564F4" w:rsidP="00D552B0">
      <w:pPr>
        <w:pStyle w:val="a3"/>
        <w:tabs>
          <w:tab w:val="left" w:pos="993"/>
          <w:tab w:val="left" w:pos="9214"/>
        </w:tabs>
        <w:ind w:left="284" w:right="467" w:firstLine="283"/>
        <w:jc w:val="both"/>
      </w:pPr>
      <w:r w:rsidRPr="006473B6">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p>
    <w:p w:rsidR="00E564F4" w:rsidRPr="006473B6" w:rsidRDefault="00E564F4" w:rsidP="00D552B0">
      <w:pPr>
        <w:pStyle w:val="a3"/>
        <w:tabs>
          <w:tab w:val="left" w:pos="993"/>
          <w:tab w:val="left" w:pos="9214"/>
        </w:tabs>
        <w:ind w:left="284" w:firstLine="283"/>
        <w:jc w:val="both"/>
      </w:pPr>
      <w:r w:rsidRPr="006473B6">
        <w:t>Разновидности грамматических ошибок:</w:t>
      </w:r>
    </w:p>
    <w:p w:rsidR="00E564F4" w:rsidRPr="006473B6" w:rsidRDefault="00E564F4" w:rsidP="00D552B0">
      <w:pPr>
        <w:pStyle w:val="a3"/>
        <w:tabs>
          <w:tab w:val="left" w:pos="993"/>
          <w:tab w:val="left" w:pos="9214"/>
        </w:tabs>
        <w:ind w:left="284" w:right="468" w:firstLine="283"/>
        <w:jc w:val="both"/>
      </w:pPr>
      <w:r w:rsidRPr="006473B6">
        <w:t>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w:t>
      </w:r>
    </w:p>
    <w:p w:rsidR="00E564F4" w:rsidRPr="006473B6" w:rsidRDefault="00E564F4" w:rsidP="00D552B0">
      <w:pPr>
        <w:pStyle w:val="a3"/>
        <w:tabs>
          <w:tab w:val="left" w:pos="993"/>
          <w:tab w:val="left" w:pos="9214"/>
        </w:tabs>
        <w:ind w:left="284" w:right="469" w:firstLine="283"/>
        <w:jc w:val="both"/>
      </w:pPr>
      <w:r w:rsidRPr="006473B6">
        <w:t>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w:t>
      </w:r>
    </w:p>
    <w:p w:rsidR="00E564F4" w:rsidRPr="006473B6" w:rsidRDefault="00E564F4" w:rsidP="00D552B0">
      <w:pPr>
        <w:pStyle w:val="a3"/>
        <w:tabs>
          <w:tab w:val="left" w:pos="993"/>
          <w:tab w:val="left" w:pos="9214"/>
        </w:tabs>
        <w:ind w:left="284" w:firstLine="283"/>
        <w:jc w:val="both"/>
      </w:pPr>
      <w:r w:rsidRPr="006473B6">
        <w:t>Синтаксические</w:t>
      </w:r>
    </w:p>
    <w:p w:rsidR="00E564F4" w:rsidRPr="006473B6" w:rsidRDefault="00E564F4" w:rsidP="00D552B0">
      <w:pPr>
        <w:pStyle w:val="a3"/>
        <w:tabs>
          <w:tab w:val="left" w:pos="993"/>
          <w:tab w:val="left" w:pos="9214"/>
        </w:tabs>
        <w:ind w:left="284" w:right="469" w:firstLine="283"/>
        <w:jc w:val="both"/>
      </w:pPr>
      <w:r w:rsidRPr="006473B6">
        <w:t>а) Ошибки в структуре словосочетаний, в согласовании и управлении, например: браконьерам, нарушающих закон; жажда к славе;</w:t>
      </w:r>
    </w:p>
    <w:p w:rsidR="00E564F4" w:rsidRPr="006473B6" w:rsidRDefault="00E564F4" w:rsidP="00D552B0">
      <w:pPr>
        <w:pStyle w:val="a3"/>
        <w:tabs>
          <w:tab w:val="left" w:pos="993"/>
          <w:tab w:val="left" w:pos="9214"/>
        </w:tabs>
        <w:ind w:left="284" w:firstLine="283"/>
        <w:jc w:val="both"/>
      </w:pPr>
      <w:r w:rsidRPr="006473B6">
        <w:t>б) ошибки в структуре простого предложения:</w:t>
      </w:r>
    </w:p>
    <w:p w:rsidR="00E564F4" w:rsidRPr="006473B6" w:rsidRDefault="00E564F4" w:rsidP="00D552B0">
      <w:pPr>
        <w:pStyle w:val="a5"/>
        <w:numPr>
          <w:ilvl w:val="0"/>
          <w:numId w:val="14"/>
        </w:numPr>
        <w:tabs>
          <w:tab w:val="left" w:pos="993"/>
          <w:tab w:val="left" w:pos="1539"/>
          <w:tab w:val="left" w:pos="9214"/>
        </w:tabs>
        <w:ind w:left="284" w:right="473" w:firstLine="283"/>
        <w:jc w:val="both"/>
        <w:rPr>
          <w:sz w:val="24"/>
          <w:szCs w:val="24"/>
        </w:rPr>
      </w:pPr>
      <w:r w:rsidRPr="006473B6">
        <w:rPr>
          <w:sz w:val="24"/>
          <w:szCs w:val="24"/>
        </w:rPr>
        <w:t>нарушение связи между подлежащим и сказуемым, например: солнце села; но не вечно ни юность, ни лето; это было моей единственной книгой в дни</w:t>
      </w:r>
      <w:r w:rsidRPr="006473B6">
        <w:rPr>
          <w:spacing w:val="-10"/>
          <w:sz w:val="24"/>
          <w:szCs w:val="24"/>
        </w:rPr>
        <w:t xml:space="preserve"> </w:t>
      </w:r>
      <w:r w:rsidRPr="006473B6">
        <w:rPr>
          <w:sz w:val="24"/>
          <w:szCs w:val="24"/>
        </w:rPr>
        <w:t>войны;</w:t>
      </w:r>
    </w:p>
    <w:p w:rsidR="00E564F4" w:rsidRPr="006473B6" w:rsidRDefault="00E564F4" w:rsidP="00D552B0">
      <w:pPr>
        <w:pStyle w:val="a5"/>
        <w:numPr>
          <w:ilvl w:val="0"/>
          <w:numId w:val="14"/>
        </w:numPr>
        <w:tabs>
          <w:tab w:val="left" w:pos="993"/>
          <w:tab w:val="left" w:pos="1539"/>
          <w:tab w:val="left" w:pos="9214"/>
        </w:tabs>
        <w:ind w:left="284" w:right="470" w:firstLine="283"/>
        <w:jc w:val="both"/>
        <w:rPr>
          <w:sz w:val="24"/>
          <w:szCs w:val="24"/>
        </w:rPr>
      </w:pPr>
      <w:r w:rsidRPr="006473B6">
        <w:rPr>
          <w:sz w:val="24"/>
          <w:szCs w:val="24"/>
        </w:rPr>
        <w:t>нарушение границы предложения, например: Собаки напали на след зайца. И стали гонять его по</w:t>
      </w:r>
      <w:r w:rsidRPr="006473B6">
        <w:rPr>
          <w:spacing w:val="-2"/>
          <w:sz w:val="24"/>
          <w:szCs w:val="24"/>
        </w:rPr>
        <w:t xml:space="preserve"> </w:t>
      </w:r>
      <w:r w:rsidRPr="006473B6">
        <w:rPr>
          <w:sz w:val="24"/>
          <w:szCs w:val="24"/>
        </w:rPr>
        <w:t>вырубке;</w:t>
      </w:r>
    </w:p>
    <w:p w:rsidR="00E564F4" w:rsidRPr="006473B6" w:rsidRDefault="00E564F4" w:rsidP="00D552B0">
      <w:pPr>
        <w:pStyle w:val="a5"/>
        <w:numPr>
          <w:ilvl w:val="0"/>
          <w:numId w:val="14"/>
        </w:numPr>
        <w:tabs>
          <w:tab w:val="left" w:pos="993"/>
          <w:tab w:val="left" w:pos="1553"/>
          <w:tab w:val="left" w:pos="9214"/>
        </w:tabs>
        <w:ind w:left="284" w:right="470" w:firstLine="283"/>
        <w:jc w:val="both"/>
        <w:rPr>
          <w:sz w:val="24"/>
          <w:szCs w:val="24"/>
        </w:rPr>
      </w:pPr>
      <w:r w:rsidRPr="006473B6">
        <w:rPr>
          <w:sz w:val="24"/>
          <w:szCs w:val="24"/>
        </w:rPr>
        <w:t>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w:t>
      </w:r>
      <w:r w:rsidRPr="006473B6">
        <w:rPr>
          <w:spacing w:val="-1"/>
          <w:sz w:val="24"/>
          <w:szCs w:val="24"/>
        </w:rPr>
        <w:t xml:space="preserve"> </w:t>
      </w:r>
      <w:r w:rsidRPr="006473B6">
        <w:rPr>
          <w:sz w:val="24"/>
          <w:szCs w:val="24"/>
        </w:rPr>
        <w:t>комбайн;</w:t>
      </w:r>
    </w:p>
    <w:p w:rsidR="00E564F4" w:rsidRPr="006473B6" w:rsidRDefault="00E564F4" w:rsidP="00D552B0">
      <w:pPr>
        <w:pStyle w:val="a5"/>
        <w:numPr>
          <w:ilvl w:val="0"/>
          <w:numId w:val="14"/>
        </w:numPr>
        <w:tabs>
          <w:tab w:val="left" w:pos="993"/>
          <w:tab w:val="left" w:pos="1644"/>
          <w:tab w:val="left" w:pos="9214"/>
        </w:tabs>
        <w:ind w:left="284" w:right="461" w:firstLine="283"/>
        <w:jc w:val="both"/>
        <w:rPr>
          <w:sz w:val="24"/>
          <w:szCs w:val="24"/>
        </w:rPr>
      </w:pPr>
      <w:r w:rsidRPr="006473B6">
        <w:rPr>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w:t>
      </w:r>
      <w:r w:rsidRPr="006473B6">
        <w:rPr>
          <w:spacing w:val="-2"/>
          <w:sz w:val="24"/>
          <w:szCs w:val="24"/>
        </w:rPr>
        <w:t xml:space="preserve"> </w:t>
      </w:r>
      <w:r w:rsidRPr="006473B6">
        <w:rPr>
          <w:sz w:val="24"/>
          <w:szCs w:val="24"/>
        </w:rPr>
        <w:t>колени;</w:t>
      </w:r>
    </w:p>
    <w:p w:rsidR="00E564F4" w:rsidRPr="006473B6" w:rsidRDefault="00E564F4" w:rsidP="00D552B0">
      <w:pPr>
        <w:pStyle w:val="a5"/>
        <w:numPr>
          <w:ilvl w:val="0"/>
          <w:numId w:val="14"/>
        </w:numPr>
        <w:tabs>
          <w:tab w:val="left" w:pos="993"/>
          <w:tab w:val="left" w:pos="1529"/>
          <w:tab w:val="left" w:pos="9214"/>
        </w:tabs>
        <w:ind w:left="284" w:right="473" w:firstLine="283"/>
        <w:jc w:val="both"/>
        <w:rPr>
          <w:sz w:val="24"/>
          <w:szCs w:val="24"/>
        </w:rPr>
      </w:pPr>
      <w:r w:rsidRPr="006473B6">
        <w:rPr>
          <w:sz w:val="24"/>
          <w:szCs w:val="24"/>
        </w:rPr>
        <w:t>местоименное дублирование одного из членов предложения, чаще подлежащего, например: Кусты, они покрывали берег</w:t>
      </w:r>
      <w:r w:rsidRPr="006473B6">
        <w:rPr>
          <w:spacing w:val="-4"/>
          <w:sz w:val="24"/>
          <w:szCs w:val="24"/>
        </w:rPr>
        <w:t xml:space="preserve"> </w:t>
      </w:r>
      <w:r w:rsidRPr="006473B6">
        <w:rPr>
          <w:sz w:val="24"/>
          <w:szCs w:val="24"/>
        </w:rPr>
        <w:t>реки;</w:t>
      </w:r>
    </w:p>
    <w:p w:rsidR="00E564F4" w:rsidRPr="006473B6" w:rsidRDefault="00E564F4" w:rsidP="00D552B0">
      <w:pPr>
        <w:pStyle w:val="a5"/>
        <w:numPr>
          <w:ilvl w:val="0"/>
          <w:numId w:val="14"/>
        </w:numPr>
        <w:tabs>
          <w:tab w:val="left" w:pos="993"/>
          <w:tab w:val="left" w:pos="1524"/>
          <w:tab w:val="left" w:pos="9214"/>
        </w:tabs>
        <w:ind w:left="284" w:right="1210" w:firstLine="283"/>
        <w:jc w:val="both"/>
        <w:rPr>
          <w:sz w:val="24"/>
          <w:szCs w:val="24"/>
        </w:rPr>
      </w:pPr>
      <w:r w:rsidRPr="006473B6">
        <w:rPr>
          <w:sz w:val="24"/>
          <w:szCs w:val="24"/>
        </w:rPr>
        <w:t>пропуски необходимых слов, например: Владик прибил доску и побежал в волейбол. В) ошибки в структуре сложного</w:t>
      </w:r>
      <w:r w:rsidRPr="006473B6">
        <w:rPr>
          <w:spacing w:val="-1"/>
          <w:sz w:val="24"/>
          <w:szCs w:val="24"/>
        </w:rPr>
        <w:t xml:space="preserve"> </w:t>
      </w:r>
      <w:r w:rsidRPr="006473B6">
        <w:rPr>
          <w:sz w:val="24"/>
          <w:szCs w:val="24"/>
        </w:rPr>
        <w:t>предложения:</w:t>
      </w:r>
    </w:p>
    <w:p w:rsidR="00E564F4" w:rsidRPr="006473B6" w:rsidRDefault="00E564F4" w:rsidP="00D552B0">
      <w:pPr>
        <w:pStyle w:val="a5"/>
        <w:numPr>
          <w:ilvl w:val="0"/>
          <w:numId w:val="14"/>
        </w:numPr>
        <w:tabs>
          <w:tab w:val="left" w:pos="993"/>
          <w:tab w:val="left" w:pos="1553"/>
          <w:tab w:val="left" w:pos="9214"/>
        </w:tabs>
        <w:ind w:left="284" w:right="471" w:firstLine="283"/>
        <w:jc w:val="both"/>
        <w:rPr>
          <w:sz w:val="24"/>
          <w:szCs w:val="24"/>
        </w:rPr>
      </w:pPr>
      <w:r w:rsidRPr="006473B6">
        <w:rPr>
          <w:sz w:val="24"/>
          <w:szCs w:val="24"/>
        </w:rPr>
        <w:t>смешение сочинительной и подчинительной связи, например: Когда ветер усиливается, и кроны деревьев шумят под его</w:t>
      </w:r>
      <w:r w:rsidRPr="006473B6">
        <w:rPr>
          <w:spacing w:val="-3"/>
          <w:sz w:val="24"/>
          <w:szCs w:val="24"/>
        </w:rPr>
        <w:t xml:space="preserve"> </w:t>
      </w:r>
      <w:r w:rsidRPr="006473B6">
        <w:rPr>
          <w:sz w:val="24"/>
          <w:szCs w:val="24"/>
        </w:rPr>
        <w:t>порывами;</w:t>
      </w:r>
    </w:p>
    <w:p w:rsidR="00E564F4" w:rsidRPr="006473B6" w:rsidRDefault="00E564F4" w:rsidP="00D552B0">
      <w:pPr>
        <w:pStyle w:val="a5"/>
        <w:numPr>
          <w:ilvl w:val="0"/>
          <w:numId w:val="14"/>
        </w:numPr>
        <w:tabs>
          <w:tab w:val="left" w:pos="993"/>
          <w:tab w:val="left" w:pos="1534"/>
          <w:tab w:val="left" w:pos="9214"/>
        </w:tabs>
        <w:ind w:left="284" w:right="469" w:firstLine="283"/>
        <w:jc w:val="both"/>
        <w:rPr>
          <w:sz w:val="24"/>
          <w:szCs w:val="24"/>
        </w:rPr>
      </w:pPr>
      <w:r w:rsidRPr="006473B6">
        <w:rPr>
          <w:sz w:val="24"/>
          <w:szCs w:val="24"/>
        </w:rPr>
        <w:t>отрыв придаточного от определяемого слова, например: Сыновья Тараса только что слезли с коней, которые учились в Киевской</w:t>
      </w:r>
      <w:r w:rsidRPr="006473B6">
        <w:rPr>
          <w:spacing w:val="-2"/>
          <w:sz w:val="24"/>
          <w:szCs w:val="24"/>
        </w:rPr>
        <w:t xml:space="preserve"> </w:t>
      </w:r>
      <w:r w:rsidRPr="006473B6">
        <w:rPr>
          <w:sz w:val="24"/>
          <w:szCs w:val="24"/>
        </w:rPr>
        <w:t>бурсе;</w:t>
      </w:r>
    </w:p>
    <w:p w:rsidR="00E564F4" w:rsidRPr="006473B6" w:rsidRDefault="00E564F4" w:rsidP="00D552B0">
      <w:pPr>
        <w:pStyle w:val="a3"/>
        <w:tabs>
          <w:tab w:val="left" w:pos="993"/>
          <w:tab w:val="left" w:pos="9214"/>
        </w:tabs>
        <w:ind w:left="284" w:firstLine="283"/>
        <w:jc w:val="both"/>
      </w:pPr>
      <w:r w:rsidRPr="006473B6">
        <w:t>г) смешение прямой и косвенной речи;</w:t>
      </w:r>
    </w:p>
    <w:p w:rsidR="00E564F4" w:rsidRPr="006473B6" w:rsidRDefault="00E564F4" w:rsidP="00D552B0">
      <w:pPr>
        <w:pStyle w:val="a3"/>
        <w:tabs>
          <w:tab w:val="left" w:pos="993"/>
          <w:tab w:val="left" w:pos="9214"/>
        </w:tabs>
        <w:ind w:left="284" w:right="471" w:firstLine="283"/>
        <w:jc w:val="both"/>
      </w:pPr>
      <w:r w:rsidRPr="006473B6">
        <w:t>д) разрушение фразеологического оборота без особой стилистической установки, например: терпеть не могу сидеть сложив руки; хохотала как резаная.</w:t>
      </w:r>
    </w:p>
    <w:p w:rsidR="00E564F4" w:rsidRPr="006473B6" w:rsidRDefault="00E564F4" w:rsidP="00D552B0">
      <w:pPr>
        <w:pStyle w:val="a3"/>
        <w:tabs>
          <w:tab w:val="left" w:pos="993"/>
          <w:tab w:val="left" w:pos="9214"/>
        </w:tabs>
        <w:spacing w:before="65"/>
        <w:ind w:left="284" w:right="462" w:firstLine="283"/>
        <w:jc w:val="both"/>
      </w:pPr>
      <w:r w:rsidRPr="006473B6">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w:t>
      </w:r>
    </w:p>
    <w:p w:rsidR="00E564F4" w:rsidRPr="006473B6" w:rsidRDefault="00E564F4" w:rsidP="00D552B0">
      <w:pPr>
        <w:pStyle w:val="a3"/>
        <w:tabs>
          <w:tab w:val="left" w:pos="993"/>
          <w:tab w:val="left" w:pos="9214"/>
        </w:tabs>
        <w:spacing w:before="1"/>
        <w:ind w:left="284" w:firstLine="283"/>
        <w:jc w:val="both"/>
      </w:pPr>
      <w:r w:rsidRPr="006473B6">
        <w:t>Оценка обучающих работ</w:t>
      </w:r>
    </w:p>
    <w:p w:rsidR="00E564F4" w:rsidRPr="006473B6" w:rsidRDefault="00E564F4" w:rsidP="00D552B0">
      <w:pPr>
        <w:pStyle w:val="a3"/>
        <w:tabs>
          <w:tab w:val="left" w:pos="993"/>
          <w:tab w:val="left" w:pos="9214"/>
        </w:tabs>
        <w:spacing w:before="2"/>
        <w:ind w:left="284" w:right="467" w:firstLine="283"/>
        <w:jc w:val="both"/>
      </w:pPr>
      <w:r w:rsidRPr="006473B6">
        <w:t>Обучающие работы (различные упражнения и диктанты неконтрольного характера) оцениваются более строго, чем контрольные работы.</w:t>
      </w:r>
    </w:p>
    <w:p w:rsidR="00E564F4" w:rsidRPr="006473B6" w:rsidRDefault="00E564F4" w:rsidP="00D552B0">
      <w:pPr>
        <w:pStyle w:val="a3"/>
        <w:tabs>
          <w:tab w:val="left" w:pos="993"/>
          <w:tab w:val="left" w:pos="9214"/>
        </w:tabs>
        <w:spacing w:before="1"/>
        <w:ind w:left="284" w:right="469" w:firstLine="283"/>
        <w:jc w:val="both"/>
      </w:pPr>
      <w:r w:rsidRPr="006473B6">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E564F4" w:rsidRPr="006473B6" w:rsidRDefault="00E564F4" w:rsidP="00D552B0">
      <w:pPr>
        <w:pStyle w:val="a3"/>
        <w:tabs>
          <w:tab w:val="left" w:pos="993"/>
          <w:tab w:val="left" w:pos="9214"/>
        </w:tabs>
        <w:ind w:left="284" w:right="464" w:firstLine="283"/>
        <w:jc w:val="both"/>
      </w:pPr>
      <w:r w:rsidRPr="006473B6">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E564F4" w:rsidRPr="006473B6" w:rsidRDefault="00E564F4" w:rsidP="00D552B0">
      <w:pPr>
        <w:pStyle w:val="a3"/>
        <w:tabs>
          <w:tab w:val="left" w:pos="993"/>
          <w:tab w:val="left" w:pos="9214"/>
        </w:tabs>
        <w:spacing w:before="1"/>
        <w:ind w:left="284" w:right="468" w:firstLine="283"/>
        <w:jc w:val="both"/>
      </w:pPr>
      <w:r w:rsidRPr="006473B6">
        <w:t>Первая и вторая работа как классная, так и домашняя при закреплении определенного умения или навыка проверяется, но по усмотрению учителя может не</w:t>
      </w:r>
      <w:r w:rsidRPr="006473B6">
        <w:rPr>
          <w:spacing w:val="-3"/>
        </w:rPr>
        <w:t xml:space="preserve"> </w:t>
      </w:r>
      <w:r w:rsidRPr="006473B6">
        <w:t>оцениваться.</w:t>
      </w:r>
    </w:p>
    <w:p w:rsidR="00E564F4" w:rsidRPr="006473B6" w:rsidRDefault="00E564F4" w:rsidP="00D552B0">
      <w:pPr>
        <w:pStyle w:val="a3"/>
        <w:tabs>
          <w:tab w:val="left" w:pos="993"/>
          <w:tab w:val="left" w:pos="9214"/>
        </w:tabs>
        <w:ind w:left="284" w:right="466" w:firstLine="283"/>
        <w:jc w:val="both"/>
      </w:pPr>
      <w:r w:rsidRPr="006473B6">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E564F4" w:rsidRPr="006473B6" w:rsidRDefault="00E564F4" w:rsidP="00D552B0">
      <w:pPr>
        <w:pStyle w:val="a3"/>
        <w:tabs>
          <w:tab w:val="left" w:pos="993"/>
          <w:tab w:val="left" w:pos="9214"/>
        </w:tabs>
        <w:ind w:left="284" w:firstLine="283"/>
        <w:jc w:val="both"/>
      </w:pPr>
      <w:r w:rsidRPr="006473B6">
        <w:t>Оценка тестов</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критерии оценок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a3"/>
        <w:tabs>
          <w:tab w:val="left" w:pos="993"/>
          <w:tab w:val="left" w:pos="9214"/>
        </w:tabs>
        <w:ind w:left="284" w:right="3694" w:firstLine="283"/>
        <w:jc w:val="both"/>
      </w:pPr>
      <w:r w:rsidRPr="006473B6">
        <w:t>При выполнении тестовых работ в формате ОГЭ и ЕГЭ Полностью выполненная части «А» - «удовлетворительно» Части «А» и «В» - «хорошо»</w:t>
      </w:r>
    </w:p>
    <w:p w:rsidR="00E564F4" w:rsidRPr="006473B6" w:rsidRDefault="00E564F4" w:rsidP="00D552B0">
      <w:pPr>
        <w:pStyle w:val="a3"/>
        <w:tabs>
          <w:tab w:val="left" w:pos="993"/>
          <w:tab w:val="left" w:pos="9214"/>
        </w:tabs>
        <w:ind w:left="284" w:firstLine="283"/>
        <w:jc w:val="both"/>
      </w:pPr>
      <w:r w:rsidRPr="006473B6">
        <w:t>Части «А», «В» и одного задания из части «С» - «отлично»</w:t>
      </w:r>
    </w:p>
    <w:p w:rsidR="00E564F4" w:rsidRPr="006473B6" w:rsidRDefault="00E564F4" w:rsidP="00D552B0">
      <w:pPr>
        <w:pStyle w:val="1"/>
        <w:tabs>
          <w:tab w:val="left" w:pos="993"/>
          <w:tab w:val="left" w:pos="9214"/>
        </w:tabs>
        <w:spacing w:line="240" w:lineRule="auto"/>
        <w:ind w:left="284" w:firstLine="283"/>
        <w:jc w:val="both"/>
      </w:pPr>
      <w:r w:rsidRPr="006473B6">
        <w:t>Выведение итоговых отметок</w:t>
      </w:r>
    </w:p>
    <w:p w:rsidR="00E564F4" w:rsidRPr="006473B6" w:rsidRDefault="00E564F4" w:rsidP="00D552B0">
      <w:pPr>
        <w:pStyle w:val="a3"/>
        <w:tabs>
          <w:tab w:val="left" w:pos="993"/>
          <w:tab w:val="left" w:pos="9214"/>
        </w:tabs>
        <w:ind w:left="284" w:right="468" w:firstLine="283"/>
        <w:jc w:val="both"/>
      </w:pPr>
      <w:r w:rsidRPr="006473B6">
        <w:t>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w:t>
      </w:r>
      <w:r w:rsidRPr="006473B6">
        <w:rPr>
          <w:spacing w:val="59"/>
        </w:rPr>
        <w:t xml:space="preserve"> </w:t>
      </w:r>
      <w:r w:rsidRPr="006473B6">
        <w:t>грамотности.</w:t>
      </w:r>
    </w:p>
    <w:p w:rsidR="00E564F4" w:rsidRPr="006473B6" w:rsidRDefault="00E564F4" w:rsidP="00D552B0">
      <w:pPr>
        <w:pStyle w:val="a3"/>
        <w:tabs>
          <w:tab w:val="left" w:pos="993"/>
          <w:tab w:val="left" w:pos="9214"/>
        </w:tabs>
        <w:ind w:left="284" w:right="459" w:firstLine="283"/>
        <w:jc w:val="both"/>
      </w:pPr>
      <w:r w:rsidRPr="006473B6">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w:t>
      </w:r>
    </w:p>
    <w:p w:rsidR="00E564F4" w:rsidRPr="006473B6" w:rsidRDefault="00E564F4" w:rsidP="00D552B0">
      <w:pPr>
        <w:pStyle w:val="a3"/>
        <w:tabs>
          <w:tab w:val="left" w:pos="993"/>
          <w:tab w:val="left" w:pos="9214"/>
        </w:tabs>
        <w:ind w:left="284" w:right="463" w:firstLine="283"/>
        <w:jc w:val="both"/>
      </w:pPr>
      <w:r w:rsidRPr="006473B6">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Оценочные материалы по иностранному языку</w:t>
      </w:r>
    </w:p>
    <w:p w:rsidR="00E564F4" w:rsidRPr="006473B6" w:rsidRDefault="00E564F4" w:rsidP="00D552B0">
      <w:pPr>
        <w:pStyle w:val="a3"/>
        <w:tabs>
          <w:tab w:val="left" w:pos="993"/>
          <w:tab w:val="left" w:pos="9214"/>
        </w:tabs>
        <w:ind w:left="284" w:firstLine="283"/>
        <w:jc w:val="both"/>
      </w:pPr>
      <w:r w:rsidRPr="006473B6">
        <w:t>Письмо</w:t>
      </w:r>
    </w:p>
    <w:p w:rsidR="00E564F4" w:rsidRPr="006473B6" w:rsidRDefault="00E564F4" w:rsidP="00D552B0">
      <w:pPr>
        <w:pStyle w:val="a3"/>
        <w:tabs>
          <w:tab w:val="left" w:pos="993"/>
          <w:tab w:val="left" w:pos="9214"/>
        </w:tabs>
        <w:ind w:left="284" w:right="469" w:firstLine="283"/>
        <w:jc w:val="both"/>
      </w:pPr>
      <w:r w:rsidRPr="006473B6">
        <w:t>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w:t>
      </w:r>
    </w:p>
    <w:p w:rsidR="00E564F4" w:rsidRPr="006473B6" w:rsidRDefault="00E564F4" w:rsidP="00D552B0">
      <w:pPr>
        <w:pStyle w:val="a3"/>
        <w:tabs>
          <w:tab w:val="left" w:pos="993"/>
          <w:tab w:val="left" w:pos="9214"/>
        </w:tabs>
        <w:spacing w:before="65"/>
        <w:ind w:left="284" w:right="470" w:firstLine="283"/>
        <w:jc w:val="both"/>
      </w:pPr>
      <w:r w:rsidRPr="006473B6">
        <w:t>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p>
    <w:p w:rsidR="00E564F4" w:rsidRPr="006473B6" w:rsidRDefault="00E564F4" w:rsidP="00D552B0">
      <w:pPr>
        <w:pStyle w:val="a3"/>
        <w:tabs>
          <w:tab w:val="left" w:pos="993"/>
          <w:tab w:val="left" w:pos="9214"/>
        </w:tabs>
        <w:ind w:left="284" w:right="461" w:firstLine="283"/>
        <w:jc w:val="both"/>
      </w:pPr>
      <w:r w:rsidRPr="006473B6">
        <w:t>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p>
    <w:p w:rsidR="00E564F4" w:rsidRPr="006473B6" w:rsidRDefault="00E564F4" w:rsidP="00D552B0">
      <w:pPr>
        <w:pStyle w:val="a3"/>
        <w:tabs>
          <w:tab w:val="left" w:pos="993"/>
          <w:tab w:val="left" w:pos="9214"/>
        </w:tabs>
        <w:spacing w:before="1"/>
        <w:ind w:left="284" w:right="470" w:firstLine="283"/>
        <w:jc w:val="both"/>
      </w:pPr>
      <w:r w:rsidRPr="006473B6">
        <w:t>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w:t>
      </w:r>
    </w:p>
    <w:p w:rsidR="00E564F4" w:rsidRPr="006473B6" w:rsidRDefault="00E564F4" w:rsidP="00D552B0">
      <w:pPr>
        <w:pStyle w:val="a3"/>
        <w:tabs>
          <w:tab w:val="left" w:pos="993"/>
          <w:tab w:val="left" w:pos="9214"/>
        </w:tabs>
        <w:ind w:left="284" w:firstLine="283"/>
        <w:jc w:val="both"/>
      </w:pPr>
      <w:r w:rsidRPr="006473B6">
        <w:t>Аудирование</w:t>
      </w:r>
    </w:p>
    <w:p w:rsidR="00E564F4" w:rsidRPr="006473B6" w:rsidRDefault="00E564F4" w:rsidP="00D552B0">
      <w:pPr>
        <w:pStyle w:val="a3"/>
        <w:tabs>
          <w:tab w:val="left" w:pos="993"/>
          <w:tab w:val="left" w:pos="9214"/>
        </w:tabs>
        <w:ind w:left="284" w:right="469" w:firstLine="283"/>
        <w:jc w:val="both"/>
      </w:pPr>
      <w:r w:rsidRPr="006473B6">
        <w:t>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w:t>
      </w:r>
      <w:r w:rsidRPr="006473B6">
        <w:rPr>
          <w:spacing w:val="-2"/>
        </w:rPr>
        <w:t xml:space="preserve"> </w:t>
      </w:r>
      <w:r w:rsidRPr="006473B6">
        <w:t>класса.</w:t>
      </w:r>
    </w:p>
    <w:p w:rsidR="00E564F4" w:rsidRPr="006473B6" w:rsidRDefault="00E564F4" w:rsidP="00D552B0">
      <w:pPr>
        <w:pStyle w:val="a3"/>
        <w:tabs>
          <w:tab w:val="left" w:pos="993"/>
          <w:tab w:val="left" w:pos="9214"/>
        </w:tabs>
        <w:ind w:left="284" w:right="463" w:firstLine="283"/>
        <w:jc w:val="both"/>
      </w:pPr>
      <w:r w:rsidRPr="006473B6">
        <w:t>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w:t>
      </w:r>
      <w:r w:rsidRPr="006473B6">
        <w:rPr>
          <w:spacing w:val="-2"/>
        </w:rPr>
        <w:t xml:space="preserve"> </w:t>
      </w:r>
      <w:r w:rsidRPr="006473B6">
        <w:t>целом.</w:t>
      </w:r>
    </w:p>
    <w:p w:rsidR="00E564F4" w:rsidRPr="006473B6" w:rsidRDefault="00E564F4" w:rsidP="00D552B0">
      <w:pPr>
        <w:pStyle w:val="a3"/>
        <w:tabs>
          <w:tab w:val="left" w:pos="993"/>
          <w:tab w:val="left" w:pos="9214"/>
        </w:tabs>
        <w:ind w:left="284" w:right="467" w:firstLine="283"/>
        <w:jc w:val="both"/>
      </w:pPr>
      <w:r w:rsidRPr="006473B6">
        <w:t>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w:t>
      </w:r>
      <w:r w:rsidRPr="006473B6">
        <w:rPr>
          <w:spacing w:val="-3"/>
        </w:rPr>
        <w:t xml:space="preserve"> </w:t>
      </w:r>
      <w:r w:rsidRPr="006473B6">
        <w:t>класса.</w:t>
      </w:r>
    </w:p>
    <w:p w:rsidR="00E564F4" w:rsidRPr="006473B6" w:rsidRDefault="00E564F4" w:rsidP="00D552B0">
      <w:pPr>
        <w:pStyle w:val="a3"/>
        <w:tabs>
          <w:tab w:val="left" w:pos="993"/>
          <w:tab w:val="left" w:pos="9214"/>
        </w:tabs>
        <w:ind w:left="284" w:right="460" w:firstLine="283"/>
        <w:jc w:val="both"/>
      </w:pPr>
      <w:r w:rsidRPr="006473B6">
        <w:t>Оценка «2» ставится в том случае, если учащиеся не поняли смысл иноязычной речи, соответствующей программным требованиям для данного класса.</w:t>
      </w:r>
    </w:p>
    <w:p w:rsidR="00E564F4" w:rsidRPr="006473B6" w:rsidRDefault="00E564F4" w:rsidP="00D552B0">
      <w:pPr>
        <w:pStyle w:val="a3"/>
        <w:tabs>
          <w:tab w:val="left" w:pos="993"/>
          <w:tab w:val="left" w:pos="9214"/>
        </w:tabs>
        <w:ind w:left="284" w:firstLine="283"/>
        <w:jc w:val="both"/>
      </w:pPr>
      <w:r w:rsidRPr="006473B6">
        <w:t>Говорение</w:t>
      </w:r>
    </w:p>
    <w:p w:rsidR="00E564F4" w:rsidRPr="006473B6" w:rsidRDefault="00E564F4" w:rsidP="00D552B0">
      <w:pPr>
        <w:pStyle w:val="a3"/>
        <w:tabs>
          <w:tab w:val="left" w:pos="993"/>
          <w:tab w:val="left" w:pos="9214"/>
        </w:tabs>
        <w:ind w:left="284" w:right="467" w:firstLine="283"/>
        <w:jc w:val="both"/>
      </w:pPr>
      <w:r w:rsidRPr="006473B6">
        <w:t>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E564F4" w:rsidRPr="006473B6" w:rsidRDefault="00E564F4" w:rsidP="00D552B0">
      <w:pPr>
        <w:pStyle w:val="a3"/>
        <w:tabs>
          <w:tab w:val="left" w:pos="993"/>
          <w:tab w:val="left" w:pos="9214"/>
        </w:tabs>
        <w:ind w:left="284" w:right="461" w:firstLine="283"/>
        <w:jc w:val="both"/>
      </w:pPr>
      <w:r w:rsidRPr="006473B6">
        <w:t>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w:t>
      </w:r>
      <w:r w:rsidRPr="006473B6">
        <w:rPr>
          <w:spacing w:val="-1"/>
        </w:rPr>
        <w:t xml:space="preserve"> </w:t>
      </w:r>
      <w:r w:rsidRPr="006473B6">
        <w:t>класса.</w:t>
      </w:r>
    </w:p>
    <w:p w:rsidR="00E564F4" w:rsidRPr="006473B6" w:rsidRDefault="00E564F4" w:rsidP="00D552B0">
      <w:pPr>
        <w:pStyle w:val="a3"/>
        <w:tabs>
          <w:tab w:val="left" w:pos="993"/>
          <w:tab w:val="left" w:pos="9214"/>
        </w:tabs>
        <w:ind w:left="284" w:right="463" w:firstLine="283"/>
        <w:jc w:val="both"/>
      </w:pPr>
      <w:r w:rsidRPr="006473B6">
        <w:t>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w:t>
      </w:r>
      <w:r w:rsidRPr="006473B6">
        <w:rPr>
          <w:spacing w:val="-2"/>
        </w:rPr>
        <w:t xml:space="preserve"> </w:t>
      </w:r>
      <w:r w:rsidRPr="006473B6">
        <w:t>сказанного.</w:t>
      </w:r>
    </w:p>
    <w:p w:rsidR="00E564F4" w:rsidRPr="006473B6" w:rsidRDefault="00E564F4" w:rsidP="00D552B0">
      <w:pPr>
        <w:pStyle w:val="a3"/>
        <w:tabs>
          <w:tab w:val="left" w:pos="993"/>
          <w:tab w:val="left" w:pos="9214"/>
        </w:tabs>
        <w:ind w:left="284" w:right="468" w:firstLine="283"/>
        <w:jc w:val="both"/>
      </w:pPr>
      <w:r w:rsidRPr="006473B6">
        <w:t>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w:t>
      </w:r>
    </w:p>
    <w:p w:rsidR="00E564F4" w:rsidRPr="006473B6" w:rsidRDefault="00E564F4" w:rsidP="00D552B0">
      <w:pPr>
        <w:pStyle w:val="a3"/>
        <w:tabs>
          <w:tab w:val="left" w:pos="993"/>
          <w:tab w:val="left" w:pos="9214"/>
        </w:tabs>
        <w:ind w:left="284" w:firstLine="283"/>
        <w:jc w:val="both"/>
      </w:pPr>
      <w:r w:rsidRPr="006473B6">
        <w:t>Чтение</w:t>
      </w:r>
    </w:p>
    <w:p w:rsidR="00E564F4" w:rsidRPr="006473B6" w:rsidRDefault="00E564F4" w:rsidP="00D552B0">
      <w:pPr>
        <w:pStyle w:val="a3"/>
        <w:tabs>
          <w:tab w:val="left" w:pos="993"/>
          <w:tab w:val="left" w:pos="9214"/>
        </w:tabs>
        <w:ind w:left="284" w:right="462" w:firstLine="283"/>
        <w:jc w:val="both"/>
      </w:pPr>
      <w:r w:rsidRPr="006473B6">
        <w:t>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w:t>
      </w:r>
      <w:r w:rsidRPr="006473B6">
        <w:rPr>
          <w:spacing w:val="-1"/>
        </w:rPr>
        <w:t xml:space="preserve"> </w:t>
      </w:r>
      <w:r w:rsidRPr="006473B6">
        <w:t>класса.</w:t>
      </w:r>
    </w:p>
    <w:p w:rsidR="00E564F4" w:rsidRPr="006473B6" w:rsidRDefault="00E564F4" w:rsidP="00D552B0">
      <w:pPr>
        <w:pStyle w:val="a3"/>
        <w:tabs>
          <w:tab w:val="left" w:pos="993"/>
          <w:tab w:val="left" w:pos="9214"/>
        </w:tabs>
        <w:ind w:left="284" w:right="464" w:firstLine="283"/>
        <w:jc w:val="both"/>
      </w:pPr>
      <w:r w:rsidRPr="006473B6">
        <w:t>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w:t>
      </w:r>
      <w:r w:rsidRPr="006473B6">
        <w:rPr>
          <w:spacing w:val="-10"/>
        </w:rPr>
        <w:t xml:space="preserve"> </w:t>
      </w:r>
      <w:r w:rsidRPr="006473B6">
        <w:t>класса.</w:t>
      </w:r>
    </w:p>
    <w:p w:rsidR="00E564F4" w:rsidRPr="006473B6" w:rsidRDefault="00E564F4" w:rsidP="00D552B0">
      <w:pPr>
        <w:pStyle w:val="a3"/>
        <w:tabs>
          <w:tab w:val="left" w:pos="993"/>
          <w:tab w:val="left" w:pos="9214"/>
        </w:tabs>
        <w:ind w:left="284" w:right="461" w:firstLine="283"/>
        <w:jc w:val="both"/>
      </w:pPr>
      <w:r w:rsidRPr="006473B6">
        <w:t>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w:t>
      </w:r>
      <w:r w:rsidRPr="006473B6">
        <w:rPr>
          <w:spacing w:val="-1"/>
        </w:rPr>
        <w:t xml:space="preserve"> </w:t>
      </w:r>
      <w:r w:rsidRPr="006473B6">
        <w:t>класса.</w:t>
      </w:r>
    </w:p>
    <w:p w:rsidR="00E564F4" w:rsidRPr="006473B6" w:rsidRDefault="00E564F4" w:rsidP="00D552B0">
      <w:pPr>
        <w:pStyle w:val="a3"/>
        <w:tabs>
          <w:tab w:val="left" w:pos="993"/>
          <w:tab w:val="left" w:pos="9214"/>
        </w:tabs>
        <w:spacing w:before="65"/>
        <w:ind w:left="284" w:right="462" w:firstLine="283"/>
        <w:jc w:val="both"/>
      </w:pPr>
      <w:r w:rsidRPr="006473B6">
        <w:t>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w:t>
      </w:r>
      <w:r w:rsidRPr="006473B6">
        <w:rPr>
          <w:spacing w:val="-8"/>
        </w:rPr>
        <w:t xml:space="preserve"> </w:t>
      </w:r>
      <w:r w:rsidRPr="006473B6">
        <w:t>класса.</w:t>
      </w:r>
    </w:p>
    <w:p w:rsidR="00E564F4" w:rsidRPr="006473B6" w:rsidRDefault="00E564F4" w:rsidP="00D552B0">
      <w:pPr>
        <w:pStyle w:val="a3"/>
        <w:tabs>
          <w:tab w:val="left" w:pos="993"/>
          <w:tab w:val="left" w:pos="9214"/>
        </w:tabs>
        <w:spacing w:before="1"/>
        <w:ind w:left="284" w:firstLine="283"/>
        <w:jc w:val="both"/>
      </w:pPr>
      <w:r w:rsidRPr="006473B6">
        <w:t>Оценка тестов</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критерии оценок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before="2" w:line="240" w:lineRule="auto"/>
        <w:ind w:left="284" w:firstLine="283"/>
        <w:jc w:val="both"/>
      </w:pPr>
      <w:r w:rsidRPr="006473B6">
        <w:rPr>
          <w:b w:val="0"/>
          <w:spacing w:val="-60"/>
          <w:u w:val="thick"/>
        </w:rPr>
        <w:t xml:space="preserve"> </w:t>
      </w:r>
      <w:r w:rsidRPr="006473B6">
        <w:rPr>
          <w:spacing w:val="6"/>
          <w:u w:val="thick"/>
        </w:rPr>
        <w:t xml:space="preserve">Оценочные материалы </w:t>
      </w:r>
      <w:r w:rsidRPr="006473B6">
        <w:rPr>
          <w:spacing w:val="3"/>
          <w:u w:val="thick"/>
        </w:rPr>
        <w:t xml:space="preserve">по </w:t>
      </w:r>
      <w:r w:rsidRPr="006473B6">
        <w:rPr>
          <w:spacing w:val="6"/>
          <w:u w:val="thick"/>
        </w:rPr>
        <w:t xml:space="preserve">родному языку </w:t>
      </w:r>
      <w:r w:rsidRPr="006473B6">
        <w:rPr>
          <w:u w:val="thick"/>
        </w:rPr>
        <w:t xml:space="preserve">и </w:t>
      </w:r>
      <w:r w:rsidRPr="006473B6">
        <w:rPr>
          <w:spacing w:val="7"/>
          <w:u w:val="thick"/>
        </w:rPr>
        <w:t>литературе</w:t>
      </w:r>
    </w:p>
    <w:p w:rsidR="00CF6975" w:rsidRPr="00492DE0" w:rsidRDefault="00CF6975" w:rsidP="00D552B0">
      <w:pPr>
        <w:ind w:firstLine="284"/>
        <w:jc w:val="both"/>
        <w:rPr>
          <w:b/>
          <w:sz w:val="24"/>
          <w:szCs w:val="24"/>
        </w:rPr>
      </w:pPr>
      <w:r w:rsidRPr="00492DE0">
        <w:rPr>
          <w:b/>
          <w:sz w:val="24"/>
          <w:szCs w:val="24"/>
        </w:rPr>
        <w:t>Навыки обучения оцениваются следующим образом:</w:t>
      </w:r>
    </w:p>
    <w:p w:rsidR="00CF6975" w:rsidRPr="00492DE0" w:rsidRDefault="00CF6975" w:rsidP="00D552B0">
      <w:pPr>
        <w:ind w:firstLine="284"/>
        <w:jc w:val="both"/>
        <w:rPr>
          <w:sz w:val="24"/>
          <w:szCs w:val="24"/>
        </w:rPr>
      </w:pPr>
      <w:r w:rsidRPr="00492DE0">
        <w:rPr>
          <w:sz w:val="24"/>
          <w:szCs w:val="24"/>
        </w:rPr>
        <w:t>Если учащийся читает слова правильно и предложения в полном объеме, то ставится «5».</w:t>
      </w:r>
    </w:p>
    <w:p w:rsidR="00CF6975" w:rsidRPr="00492DE0" w:rsidRDefault="00CF6975" w:rsidP="00D552B0">
      <w:pPr>
        <w:ind w:firstLine="284"/>
        <w:jc w:val="both"/>
        <w:rPr>
          <w:sz w:val="24"/>
          <w:szCs w:val="24"/>
        </w:rPr>
      </w:pPr>
      <w:r w:rsidRPr="00492DE0">
        <w:rPr>
          <w:sz w:val="24"/>
          <w:szCs w:val="24"/>
        </w:rPr>
        <w:t>Если скорость чтения соответствует общим требованиям и по содержанию текста отвечает на вопросы учителя, то в процессе обучения допускаются 1-2 ошибки и несколько неполадок в структурном делении речи.</w:t>
      </w:r>
    </w:p>
    <w:p w:rsidR="00CF6975" w:rsidRPr="00492DE0" w:rsidRDefault="00CF6975" w:rsidP="00D552B0">
      <w:pPr>
        <w:ind w:firstLine="284"/>
        <w:jc w:val="both"/>
        <w:rPr>
          <w:sz w:val="24"/>
          <w:szCs w:val="24"/>
        </w:rPr>
      </w:pPr>
      <w:r w:rsidRPr="00492DE0">
        <w:rPr>
          <w:sz w:val="24"/>
          <w:szCs w:val="24"/>
        </w:rPr>
        <w:t>Если скорость чтения не соответствует требованиям, предусмотренным программой, то по содержанию текста ставится «3» при ответе на вопросы учителя, в случае направления неполадок, в зависимости от правильности произношения и при делении на основные структурные единицы речи-3-5.</w:t>
      </w:r>
    </w:p>
    <w:p w:rsidR="00CF6975" w:rsidRPr="00492DE0" w:rsidRDefault="00CF6975" w:rsidP="00D552B0">
      <w:pPr>
        <w:ind w:firstLine="284"/>
        <w:jc w:val="both"/>
        <w:rPr>
          <w:sz w:val="24"/>
          <w:szCs w:val="24"/>
        </w:rPr>
      </w:pPr>
      <w:r w:rsidRPr="00492DE0">
        <w:rPr>
          <w:sz w:val="24"/>
          <w:szCs w:val="24"/>
        </w:rPr>
        <w:t xml:space="preserve"> Произношение ставится «2», когда навыки чтения значительно ниже соответствующей скорости, частично понимая содержание текста, допускаются более 5-6 ошибок. При оценке домашней подготовки требования выше.</w:t>
      </w:r>
    </w:p>
    <w:p w:rsidR="00CF6975" w:rsidRPr="00492DE0" w:rsidRDefault="00CF6975" w:rsidP="00D552B0">
      <w:pPr>
        <w:ind w:firstLine="284"/>
        <w:jc w:val="both"/>
        <w:rPr>
          <w:b/>
          <w:sz w:val="24"/>
          <w:szCs w:val="24"/>
        </w:rPr>
      </w:pPr>
      <w:r w:rsidRPr="00492DE0">
        <w:rPr>
          <w:b/>
          <w:sz w:val="24"/>
          <w:szCs w:val="24"/>
        </w:rPr>
        <w:t>Оценк</w:t>
      </w:r>
      <w:r>
        <w:rPr>
          <w:b/>
          <w:sz w:val="24"/>
          <w:szCs w:val="24"/>
        </w:rPr>
        <w:t>а монологической речи школьника</w:t>
      </w:r>
    </w:p>
    <w:p w:rsidR="00CF6975" w:rsidRPr="00492DE0" w:rsidRDefault="00CF6975" w:rsidP="00D552B0">
      <w:pPr>
        <w:ind w:firstLine="284"/>
        <w:jc w:val="both"/>
        <w:rPr>
          <w:sz w:val="24"/>
          <w:szCs w:val="24"/>
        </w:rPr>
      </w:pPr>
      <w:r w:rsidRPr="00492DE0">
        <w:rPr>
          <w:sz w:val="24"/>
          <w:szCs w:val="24"/>
        </w:rPr>
        <w:t>При умении составить рассказ по заданной теме (рисунку или ситуации); при правильной интонации, в полной, последовательной форме выразить свое отношение к содержанию текста, оценку, при наличии грубых паузных ошибок ставится «5».</w:t>
      </w:r>
    </w:p>
    <w:p w:rsidR="00CF6975" w:rsidRPr="00492DE0" w:rsidRDefault="00CF6975" w:rsidP="00D552B0">
      <w:pPr>
        <w:ind w:firstLine="284"/>
        <w:jc w:val="both"/>
        <w:rPr>
          <w:sz w:val="24"/>
          <w:szCs w:val="24"/>
        </w:rPr>
      </w:pPr>
      <w:r>
        <w:rPr>
          <w:sz w:val="24"/>
          <w:szCs w:val="24"/>
        </w:rPr>
        <w:t xml:space="preserve">Связная речь по классам: </w:t>
      </w:r>
      <w:r w:rsidRPr="00492DE0">
        <w:rPr>
          <w:sz w:val="24"/>
          <w:szCs w:val="24"/>
        </w:rPr>
        <w:t>5– 12-13, 6 – 13-14</w:t>
      </w:r>
      <w:r>
        <w:rPr>
          <w:sz w:val="24"/>
          <w:szCs w:val="24"/>
        </w:rPr>
        <w:t xml:space="preserve">, 7– 14-15, 8– 15-16, 9– 16-17 </w:t>
      </w:r>
      <w:r w:rsidRPr="00492DE0">
        <w:rPr>
          <w:sz w:val="24"/>
          <w:szCs w:val="24"/>
        </w:rPr>
        <w:t>предложения.</w:t>
      </w:r>
    </w:p>
    <w:p w:rsidR="00CF6975" w:rsidRPr="00492DE0" w:rsidRDefault="00CF6975" w:rsidP="00D552B0">
      <w:pPr>
        <w:ind w:firstLine="284"/>
        <w:jc w:val="both"/>
        <w:rPr>
          <w:sz w:val="24"/>
          <w:szCs w:val="24"/>
        </w:rPr>
      </w:pPr>
      <w:r w:rsidRPr="00492DE0">
        <w:rPr>
          <w:sz w:val="24"/>
          <w:szCs w:val="24"/>
        </w:rPr>
        <w:t>Отдельные паузы ставятся в «4», если учитель делает 1-2 речевые ошибки, задает 1-2 уточняющие вопросы.</w:t>
      </w:r>
    </w:p>
    <w:p w:rsidR="00CF6975" w:rsidRPr="00492DE0" w:rsidRDefault="00CF6975" w:rsidP="00D552B0">
      <w:pPr>
        <w:ind w:firstLine="284"/>
        <w:jc w:val="both"/>
        <w:rPr>
          <w:sz w:val="24"/>
          <w:szCs w:val="24"/>
        </w:rPr>
      </w:pPr>
      <w:r w:rsidRPr="00492DE0">
        <w:rPr>
          <w:sz w:val="24"/>
          <w:szCs w:val="24"/>
        </w:rPr>
        <w:t>Если раскрывается основное содержание темы, допускаются 4-6 речевых ошибок, учитель задает более двух уточняющих вопросов или не может начать (закончить) речь без помощи учителя, ставится «3».</w:t>
      </w:r>
    </w:p>
    <w:p w:rsidR="00CF6975" w:rsidRPr="00492DE0" w:rsidRDefault="00CF6975" w:rsidP="00D552B0">
      <w:pPr>
        <w:ind w:firstLine="284"/>
        <w:jc w:val="both"/>
        <w:rPr>
          <w:sz w:val="24"/>
          <w:szCs w:val="24"/>
        </w:rPr>
      </w:pPr>
      <w:r w:rsidRPr="00492DE0">
        <w:rPr>
          <w:sz w:val="24"/>
          <w:szCs w:val="24"/>
        </w:rPr>
        <w:t>Если в речи не соблюдается последовательность, а в паузах идут неполадки, более 6 речевых ошибок и грамматических ошибок, то ставится «2».</w:t>
      </w:r>
    </w:p>
    <w:p w:rsidR="00CF6975" w:rsidRPr="00492DE0" w:rsidRDefault="00CF6975" w:rsidP="00D552B0">
      <w:pPr>
        <w:ind w:firstLine="284"/>
        <w:jc w:val="both"/>
        <w:rPr>
          <w:sz w:val="24"/>
          <w:szCs w:val="24"/>
        </w:rPr>
      </w:pPr>
      <w:r w:rsidRPr="00492DE0">
        <w:rPr>
          <w:sz w:val="24"/>
          <w:szCs w:val="24"/>
        </w:rPr>
        <w:t>Оценка диалогической речи</w:t>
      </w:r>
    </w:p>
    <w:p w:rsidR="00CF6975" w:rsidRPr="00492DE0" w:rsidRDefault="00CF6975" w:rsidP="00D552B0">
      <w:pPr>
        <w:ind w:firstLine="284"/>
        <w:jc w:val="both"/>
        <w:rPr>
          <w:sz w:val="24"/>
          <w:szCs w:val="24"/>
        </w:rPr>
      </w:pPr>
      <w:r w:rsidRPr="00492DE0">
        <w:rPr>
          <w:sz w:val="24"/>
          <w:szCs w:val="24"/>
        </w:rPr>
        <w:t>Если задавать вопрос с правильной интонацией в нужном темпе, отвечать на вопросы собеседника, то ставится «5».</w:t>
      </w:r>
    </w:p>
    <w:p w:rsidR="00CF6975" w:rsidRPr="00492DE0" w:rsidRDefault="00CF6975" w:rsidP="00D552B0">
      <w:pPr>
        <w:ind w:firstLine="284"/>
        <w:jc w:val="both"/>
        <w:rPr>
          <w:sz w:val="24"/>
          <w:szCs w:val="24"/>
        </w:rPr>
      </w:pPr>
      <w:r w:rsidRPr="00492DE0">
        <w:rPr>
          <w:sz w:val="24"/>
          <w:szCs w:val="24"/>
        </w:rPr>
        <w:t>Если задает правильный вопрос и сам отвечает на вопрос собеседника, но во время разговора нуждается в помощи учителя, посылает 2-3 речевые ошибки, ставится «4».</w:t>
      </w:r>
    </w:p>
    <w:p w:rsidR="00CF6975" w:rsidRPr="00492DE0" w:rsidRDefault="00CF6975" w:rsidP="00D552B0">
      <w:pPr>
        <w:ind w:firstLine="284"/>
        <w:jc w:val="both"/>
        <w:rPr>
          <w:sz w:val="24"/>
          <w:szCs w:val="24"/>
        </w:rPr>
      </w:pPr>
      <w:r w:rsidRPr="00492DE0">
        <w:rPr>
          <w:sz w:val="24"/>
          <w:szCs w:val="24"/>
        </w:rPr>
        <w:t>Если учитель задает вопрос или отвечает с помощью учителя, задает вопросы, допускает неточности в поиске слов и грамматических форм или усваивает только часть изученного предложения, допускает 4-5 речевых ошибок, ставится «3».</w:t>
      </w:r>
    </w:p>
    <w:p w:rsidR="00CF6975" w:rsidRPr="00492DE0" w:rsidRDefault="00CF6975" w:rsidP="00D552B0">
      <w:pPr>
        <w:ind w:firstLine="284"/>
        <w:jc w:val="both"/>
        <w:rPr>
          <w:sz w:val="24"/>
          <w:szCs w:val="24"/>
        </w:rPr>
      </w:pPr>
      <w:r w:rsidRPr="00492DE0">
        <w:rPr>
          <w:sz w:val="24"/>
          <w:szCs w:val="24"/>
        </w:rPr>
        <w:t>Если во время беседы он с большим трудом задает вопросы, не может ответить на них собственными силами, допустит более 6 ошибок, ставится «2».</w:t>
      </w:r>
    </w:p>
    <w:p w:rsidR="00CF6975" w:rsidRPr="00492DE0" w:rsidRDefault="00CF6975" w:rsidP="00D552B0">
      <w:pPr>
        <w:ind w:firstLine="284"/>
        <w:jc w:val="both"/>
        <w:rPr>
          <w:b/>
          <w:sz w:val="24"/>
          <w:szCs w:val="24"/>
        </w:rPr>
      </w:pPr>
      <w:r w:rsidRPr="00492DE0">
        <w:rPr>
          <w:b/>
          <w:sz w:val="24"/>
          <w:szCs w:val="24"/>
        </w:rPr>
        <w:t>Объем и оценка письменных работ</w:t>
      </w:r>
    </w:p>
    <w:p w:rsidR="00CF6975" w:rsidRPr="00492DE0" w:rsidRDefault="00CF6975" w:rsidP="00D552B0">
      <w:pPr>
        <w:ind w:firstLine="284"/>
        <w:jc w:val="both"/>
        <w:rPr>
          <w:b/>
          <w:sz w:val="24"/>
          <w:szCs w:val="24"/>
        </w:rPr>
      </w:pPr>
      <w:r w:rsidRPr="00492DE0">
        <w:rPr>
          <w:sz w:val="24"/>
          <w:szCs w:val="24"/>
        </w:rPr>
        <w:t>Уровень усвоения учащимися языка и речевого материала или их общая грамотность можно проверить, написав диктант, изложение, сочинение. Кроме того, положительный результат дает письменный ответ на вопросы. Вопросы предлагаются по прочитанному произведению, отдельному тексту, рисованию или рассматриваемым фильмам. В этом случае объем письменной работы не превышает объема изложения каждого класса. Учитель при оценке работы должен учитыв</w:t>
      </w:r>
      <w:r>
        <w:rPr>
          <w:sz w:val="24"/>
          <w:szCs w:val="24"/>
        </w:rPr>
        <w:t xml:space="preserve">ать следующие требования: ответ </w:t>
      </w:r>
      <w:r w:rsidRPr="00492DE0">
        <w:rPr>
          <w:sz w:val="24"/>
          <w:szCs w:val="24"/>
        </w:rPr>
        <w:t>полнота, точность, правильность, стилистическое совершенство речи, орфографическая и пунктуационная грамотность.</w:t>
      </w:r>
    </w:p>
    <w:p w:rsidR="00CF6975" w:rsidRPr="00492DE0" w:rsidRDefault="00CF6975" w:rsidP="00D552B0">
      <w:pPr>
        <w:ind w:firstLine="284"/>
        <w:jc w:val="both"/>
        <w:rPr>
          <w:b/>
          <w:sz w:val="24"/>
          <w:szCs w:val="24"/>
        </w:rPr>
      </w:pPr>
      <w:r w:rsidRPr="00492DE0">
        <w:rPr>
          <w:b/>
          <w:sz w:val="24"/>
          <w:szCs w:val="24"/>
        </w:rPr>
        <w:t>Оценка написания ответов на вопросы:</w:t>
      </w:r>
    </w:p>
    <w:p w:rsidR="00CF6975" w:rsidRPr="00492DE0" w:rsidRDefault="00CF6975" w:rsidP="00D552B0">
      <w:pPr>
        <w:ind w:firstLine="284"/>
        <w:jc w:val="both"/>
        <w:rPr>
          <w:sz w:val="24"/>
          <w:szCs w:val="24"/>
        </w:rPr>
      </w:pPr>
      <w:r>
        <w:rPr>
          <w:sz w:val="24"/>
          <w:szCs w:val="24"/>
        </w:rPr>
        <w:t>1. Е</w:t>
      </w:r>
      <w:r w:rsidRPr="00492DE0">
        <w:rPr>
          <w:sz w:val="24"/>
          <w:szCs w:val="24"/>
        </w:rPr>
        <w:t>сли на все вопросы записывается правильный ответ, ставится «5» (может быть одна речевая ошибка или одна пунктуационная ошибка).</w:t>
      </w:r>
    </w:p>
    <w:p w:rsidR="00CF6975" w:rsidRPr="00492DE0" w:rsidRDefault="00CF6975" w:rsidP="00D552B0">
      <w:pPr>
        <w:ind w:firstLine="284"/>
        <w:jc w:val="both"/>
        <w:rPr>
          <w:sz w:val="24"/>
          <w:szCs w:val="24"/>
        </w:rPr>
      </w:pPr>
      <w:r>
        <w:rPr>
          <w:sz w:val="24"/>
          <w:szCs w:val="24"/>
        </w:rPr>
        <w:t xml:space="preserve">2. </w:t>
      </w:r>
      <w:r w:rsidRPr="00492DE0">
        <w:rPr>
          <w:sz w:val="24"/>
          <w:szCs w:val="24"/>
        </w:rPr>
        <w:t>При правильном ответе на вопросы, но</w:t>
      </w:r>
      <w:r>
        <w:rPr>
          <w:sz w:val="24"/>
          <w:szCs w:val="24"/>
        </w:rPr>
        <w:t xml:space="preserve"> при двух речевых ошибках, трех  </w:t>
      </w:r>
      <w:r w:rsidRPr="00492DE0">
        <w:rPr>
          <w:sz w:val="24"/>
          <w:szCs w:val="24"/>
        </w:rPr>
        <w:t>орфографических, двух пунктуационных ошибках или при написании ответа на вопрос (устном ответе), ставится «4».</w:t>
      </w:r>
    </w:p>
    <w:p w:rsidR="00CF6975" w:rsidRPr="00492DE0" w:rsidRDefault="00CF6975" w:rsidP="00D552B0">
      <w:pPr>
        <w:ind w:firstLine="284"/>
        <w:jc w:val="both"/>
        <w:rPr>
          <w:sz w:val="24"/>
          <w:szCs w:val="24"/>
        </w:rPr>
      </w:pPr>
      <w:r>
        <w:rPr>
          <w:sz w:val="24"/>
          <w:szCs w:val="24"/>
        </w:rPr>
        <w:t xml:space="preserve">3. </w:t>
      </w:r>
      <w:r w:rsidRPr="00492DE0">
        <w:rPr>
          <w:sz w:val="24"/>
          <w:szCs w:val="24"/>
        </w:rPr>
        <w:t>Если в письменной работе (устном ответе) чувствуется умение отвечать на вопросы, то «3» ставится при наличии трех речевых ошибок, четырех орфографических, пяти пунктуационных ошибок.</w:t>
      </w:r>
    </w:p>
    <w:p w:rsidR="00CF6975" w:rsidRPr="00492DE0" w:rsidRDefault="00CF6975" w:rsidP="00D552B0">
      <w:pPr>
        <w:ind w:firstLine="284"/>
        <w:jc w:val="both"/>
        <w:rPr>
          <w:sz w:val="24"/>
          <w:szCs w:val="24"/>
        </w:rPr>
      </w:pPr>
      <w:r>
        <w:rPr>
          <w:sz w:val="24"/>
          <w:szCs w:val="24"/>
        </w:rPr>
        <w:t xml:space="preserve">4. </w:t>
      </w:r>
      <w:r w:rsidRPr="00492DE0">
        <w:rPr>
          <w:sz w:val="24"/>
          <w:szCs w:val="24"/>
        </w:rPr>
        <w:t>Е</w:t>
      </w:r>
      <w:r>
        <w:rPr>
          <w:sz w:val="24"/>
          <w:szCs w:val="24"/>
        </w:rPr>
        <w:t xml:space="preserve">сли половина ответов неверна, </w:t>
      </w:r>
      <w:r w:rsidRPr="00492DE0">
        <w:rPr>
          <w:sz w:val="24"/>
          <w:szCs w:val="24"/>
        </w:rPr>
        <w:t xml:space="preserve"> более тре</w:t>
      </w:r>
      <w:r>
        <w:rPr>
          <w:sz w:val="24"/>
          <w:szCs w:val="24"/>
        </w:rPr>
        <w:t>х</w:t>
      </w:r>
      <w:r w:rsidRPr="00492DE0">
        <w:rPr>
          <w:sz w:val="24"/>
          <w:szCs w:val="24"/>
        </w:rPr>
        <w:t xml:space="preserve"> речевых ошибок</w:t>
      </w:r>
      <w:r>
        <w:rPr>
          <w:sz w:val="24"/>
          <w:szCs w:val="24"/>
        </w:rPr>
        <w:t>,</w:t>
      </w:r>
      <w:r w:rsidRPr="00492DE0">
        <w:rPr>
          <w:sz w:val="24"/>
          <w:szCs w:val="24"/>
        </w:rPr>
        <w:t xml:space="preserve"> при наличии пяти орфографическ</w:t>
      </w:r>
      <w:r>
        <w:rPr>
          <w:sz w:val="24"/>
          <w:szCs w:val="24"/>
        </w:rPr>
        <w:t>их, шести пунктуационных ошибок, ставится оценка «3».</w:t>
      </w:r>
    </w:p>
    <w:p w:rsidR="00CF6975" w:rsidRPr="00492DE0" w:rsidRDefault="00CF6975" w:rsidP="00D552B0">
      <w:pPr>
        <w:ind w:firstLine="284"/>
        <w:jc w:val="both"/>
        <w:rPr>
          <w:b/>
          <w:sz w:val="24"/>
          <w:szCs w:val="24"/>
        </w:rPr>
      </w:pPr>
      <w:r w:rsidRPr="00492DE0">
        <w:rPr>
          <w:b/>
          <w:sz w:val="24"/>
          <w:szCs w:val="24"/>
        </w:rPr>
        <w:t>Оценка диктантов</w:t>
      </w:r>
    </w:p>
    <w:p w:rsidR="00CF6975" w:rsidRPr="00492DE0" w:rsidRDefault="00CF6975" w:rsidP="00D552B0">
      <w:pPr>
        <w:ind w:firstLine="284"/>
        <w:jc w:val="both"/>
        <w:rPr>
          <w:sz w:val="24"/>
          <w:szCs w:val="24"/>
        </w:rPr>
      </w:pPr>
      <w:r w:rsidRPr="00492DE0">
        <w:rPr>
          <w:sz w:val="24"/>
          <w:szCs w:val="24"/>
        </w:rPr>
        <w:t>1.</w:t>
      </w:r>
      <w:r>
        <w:rPr>
          <w:sz w:val="24"/>
          <w:szCs w:val="24"/>
        </w:rPr>
        <w:t xml:space="preserve"> Н</w:t>
      </w:r>
      <w:r w:rsidRPr="00492DE0">
        <w:rPr>
          <w:sz w:val="24"/>
          <w:szCs w:val="24"/>
        </w:rPr>
        <w:t xml:space="preserve">а работу </w:t>
      </w:r>
      <w:r>
        <w:rPr>
          <w:sz w:val="24"/>
          <w:szCs w:val="24"/>
        </w:rPr>
        <w:t xml:space="preserve">без ошибок </w:t>
      </w:r>
      <w:r w:rsidRPr="00492DE0">
        <w:rPr>
          <w:sz w:val="24"/>
          <w:szCs w:val="24"/>
        </w:rPr>
        <w:t xml:space="preserve">или одну </w:t>
      </w:r>
      <w:r>
        <w:rPr>
          <w:sz w:val="24"/>
          <w:szCs w:val="24"/>
        </w:rPr>
        <w:t>не</w:t>
      </w:r>
      <w:r w:rsidRPr="00492DE0">
        <w:rPr>
          <w:sz w:val="24"/>
          <w:szCs w:val="24"/>
        </w:rPr>
        <w:t>грубую ошибку (орфографическую, или г</w:t>
      </w:r>
      <w:r>
        <w:rPr>
          <w:sz w:val="24"/>
          <w:szCs w:val="24"/>
        </w:rPr>
        <w:t xml:space="preserve">рамматическую, пунктуационную) </w:t>
      </w:r>
      <w:r w:rsidRPr="00492DE0">
        <w:rPr>
          <w:sz w:val="24"/>
          <w:szCs w:val="24"/>
        </w:rPr>
        <w:t>ставится знак “5”.</w:t>
      </w:r>
    </w:p>
    <w:p w:rsidR="00CF6975" w:rsidRPr="00492DE0" w:rsidRDefault="00CF6975" w:rsidP="00D552B0">
      <w:pPr>
        <w:ind w:firstLine="284"/>
        <w:jc w:val="both"/>
        <w:rPr>
          <w:sz w:val="24"/>
          <w:szCs w:val="24"/>
        </w:rPr>
      </w:pPr>
      <w:r w:rsidRPr="00492DE0">
        <w:rPr>
          <w:sz w:val="24"/>
          <w:szCs w:val="24"/>
        </w:rPr>
        <w:t>2.</w:t>
      </w:r>
      <w:r>
        <w:rPr>
          <w:sz w:val="24"/>
          <w:szCs w:val="24"/>
        </w:rPr>
        <w:t xml:space="preserve"> Н</w:t>
      </w:r>
      <w:r w:rsidRPr="00492DE0">
        <w:rPr>
          <w:sz w:val="24"/>
          <w:szCs w:val="24"/>
        </w:rPr>
        <w:t xml:space="preserve">а 2 </w:t>
      </w:r>
      <w:r>
        <w:rPr>
          <w:sz w:val="24"/>
          <w:szCs w:val="24"/>
        </w:rPr>
        <w:t>ошибки</w:t>
      </w:r>
      <w:r w:rsidRPr="00492DE0">
        <w:rPr>
          <w:sz w:val="24"/>
          <w:szCs w:val="24"/>
        </w:rPr>
        <w:t xml:space="preserve"> ставится знак “4”.</w:t>
      </w:r>
    </w:p>
    <w:p w:rsidR="00CF6975" w:rsidRPr="00492DE0" w:rsidRDefault="00CF6975" w:rsidP="00D552B0">
      <w:pPr>
        <w:ind w:firstLine="284"/>
        <w:jc w:val="both"/>
        <w:rPr>
          <w:sz w:val="24"/>
          <w:szCs w:val="24"/>
        </w:rPr>
      </w:pPr>
      <w:r w:rsidRPr="00492DE0">
        <w:rPr>
          <w:sz w:val="24"/>
          <w:szCs w:val="24"/>
        </w:rPr>
        <w:t>3.</w:t>
      </w:r>
      <w:r>
        <w:rPr>
          <w:sz w:val="24"/>
          <w:szCs w:val="24"/>
        </w:rPr>
        <w:t xml:space="preserve"> Н</w:t>
      </w:r>
      <w:r w:rsidRPr="00492DE0">
        <w:rPr>
          <w:sz w:val="24"/>
          <w:szCs w:val="24"/>
        </w:rPr>
        <w:t xml:space="preserve">а 5 </w:t>
      </w:r>
      <w:r>
        <w:rPr>
          <w:sz w:val="24"/>
          <w:szCs w:val="24"/>
        </w:rPr>
        <w:t>ошибки</w:t>
      </w:r>
      <w:r w:rsidRPr="00492DE0">
        <w:rPr>
          <w:sz w:val="24"/>
          <w:szCs w:val="24"/>
        </w:rPr>
        <w:t xml:space="preserve"> ставится знак “3”.</w:t>
      </w:r>
    </w:p>
    <w:p w:rsidR="00CF6975" w:rsidRPr="00492DE0" w:rsidRDefault="00CF6975" w:rsidP="00D552B0">
      <w:pPr>
        <w:ind w:firstLine="284"/>
        <w:jc w:val="both"/>
        <w:rPr>
          <w:sz w:val="24"/>
          <w:szCs w:val="24"/>
        </w:rPr>
      </w:pPr>
      <w:r w:rsidRPr="00492DE0">
        <w:rPr>
          <w:sz w:val="24"/>
          <w:szCs w:val="24"/>
        </w:rPr>
        <w:t>4.</w:t>
      </w:r>
      <w:r>
        <w:rPr>
          <w:sz w:val="24"/>
          <w:szCs w:val="24"/>
        </w:rPr>
        <w:t xml:space="preserve"> Д</w:t>
      </w:r>
      <w:r w:rsidRPr="00492DE0">
        <w:rPr>
          <w:sz w:val="24"/>
          <w:szCs w:val="24"/>
        </w:rPr>
        <w:t>о 12 ошибок ставится “2”.</w:t>
      </w:r>
    </w:p>
    <w:p w:rsidR="00CF6975" w:rsidRDefault="00CF6975" w:rsidP="00D552B0">
      <w:pPr>
        <w:ind w:firstLine="284"/>
        <w:jc w:val="both"/>
        <w:rPr>
          <w:sz w:val="24"/>
          <w:szCs w:val="24"/>
        </w:rPr>
      </w:pPr>
      <w:r w:rsidRPr="00492DE0">
        <w:rPr>
          <w:sz w:val="24"/>
          <w:szCs w:val="24"/>
        </w:rPr>
        <w:t>5.</w:t>
      </w:r>
      <w:r>
        <w:rPr>
          <w:sz w:val="24"/>
          <w:szCs w:val="24"/>
        </w:rPr>
        <w:t xml:space="preserve"> П</w:t>
      </w:r>
      <w:r w:rsidRPr="00492DE0">
        <w:rPr>
          <w:sz w:val="24"/>
          <w:szCs w:val="24"/>
        </w:rPr>
        <w:t>ри превышении 12 ошибок ставится знак “1”.</w:t>
      </w:r>
    </w:p>
    <w:p w:rsidR="00CF6975" w:rsidRPr="00492DE0" w:rsidRDefault="00CF6975" w:rsidP="00D552B0">
      <w:pPr>
        <w:ind w:firstLine="284"/>
        <w:jc w:val="both"/>
        <w:rPr>
          <w:b/>
          <w:sz w:val="24"/>
          <w:szCs w:val="24"/>
        </w:rPr>
      </w:pPr>
      <w:r w:rsidRPr="00492DE0">
        <w:rPr>
          <w:b/>
          <w:sz w:val="24"/>
          <w:szCs w:val="24"/>
        </w:rPr>
        <w:t xml:space="preserve"> Изложение и оценка сочинения</w:t>
      </w:r>
    </w:p>
    <w:p w:rsidR="00CF6975" w:rsidRPr="00492DE0" w:rsidRDefault="00CF6975" w:rsidP="00D552B0">
      <w:pPr>
        <w:ind w:firstLine="284"/>
        <w:jc w:val="both"/>
        <w:rPr>
          <w:sz w:val="24"/>
          <w:szCs w:val="24"/>
        </w:rPr>
      </w:pPr>
      <w:r>
        <w:rPr>
          <w:sz w:val="24"/>
          <w:szCs w:val="24"/>
        </w:rPr>
        <w:t>1. С</w:t>
      </w:r>
      <w:r w:rsidRPr="00492DE0">
        <w:rPr>
          <w:sz w:val="24"/>
          <w:szCs w:val="24"/>
        </w:rPr>
        <w:t xml:space="preserve">одержание раскрывается правильно и последовательно; предложения грамматически составлены правильно; при отсутствии ошибок или </w:t>
      </w:r>
      <w:r>
        <w:rPr>
          <w:sz w:val="24"/>
          <w:szCs w:val="24"/>
        </w:rPr>
        <w:t>одной негрубой ошибки</w:t>
      </w:r>
      <w:r w:rsidRPr="00492DE0">
        <w:rPr>
          <w:sz w:val="24"/>
          <w:szCs w:val="24"/>
        </w:rPr>
        <w:t xml:space="preserve"> (орфографическое, грамматическое, пунктуационное, стилистич</w:t>
      </w:r>
      <w:r>
        <w:rPr>
          <w:sz w:val="24"/>
          <w:szCs w:val="24"/>
        </w:rPr>
        <w:t xml:space="preserve">еское, фактическое, логическое, ставится </w:t>
      </w:r>
      <w:r w:rsidRPr="00492DE0">
        <w:rPr>
          <w:sz w:val="24"/>
          <w:szCs w:val="24"/>
        </w:rPr>
        <w:t>"5".</w:t>
      </w:r>
    </w:p>
    <w:p w:rsidR="00CF6975" w:rsidRPr="00492DE0" w:rsidRDefault="00CF6975" w:rsidP="00D552B0">
      <w:pPr>
        <w:ind w:firstLine="284"/>
        <w:jc w:val="both"/>
        <w:rPr>
          <w:sz w:val="24"/>
          <w:szCs w:val="24"/>
        </w:rPr>
      </w:pPr>
      <w:r w:rsidRPr="00492DE0">
        <w:rPr>
          <w:sz w:val="24"/>
          <w:szCs w:val="24"/>
        </w:rPr>
        <w:t>2.</w:t>
      </w:r>
      <w:r>
        <w:rPr>
          <w:sz w:val="24"/>
          <w:szCs w:val="24"/>
        </w:rPr>
        <w:t xml:space="preserve"> </w:t>
      </w:r>
      <w:r w:rsidRPr="00492DE0">
        <w:rPr>
          <w:sz w:val="24"/>
          <w:szCs w:val="24"/>
        </w:rPr>
        <w:t>Если содержание раскрывается правильно, не соблюдается последовательность, в начальной части текста появляются неточности, 3 ошибки, ставится «4».</w:t>
      </w:r>
    </w:p>
    <w:p w:rsidR="00CF6975" w:rsidRPr="00492DE0" w:rsidRDefault="00CF6975" w:rsidP="00D552B0">
      <w:pPr>
        <w:ind w:firstLine="284"/>
        <w:jc w:val="both"/>
        <w:rPr>
          <w:sz w:val="24"/>
          <w:szCs w:val="24"/>
        </w:rPr>
      </w:pPr>
      <w:r w:rsidRPr="00492DE0">
        <w:rPr>
          <w:sz w:val="24"/>
          <w:szCs w:val="24"/>
        </w:rPr>
        <w:t>3.</w:t>
      </w:r>
      <w:r>
        <w:rPr>
          <w:sz w:val="24"/>
          <w:szCs w:val="24"/>
        </w:rPr>
        <w:t xml:space="preserve"> </w:t>
      </w:r>
      <w:r w:rsidRPr="00492DE0">
        <w:rPr>
          <w:sz w:val="24"/>
          <w:szCs w:val="24"/>
        </w:rPr>
        <w:t>Если осно</w:t>
      </w:r>
      <w:r>
        <w:rPr>
          <w:sz w:val="24"/>
          <w:szCs w:val="24"/>
        </w:rPr>
        <w:t xml:space="preserve">вное содержание текста задано, но </w:t>
      </w:r>
      <w:r w:rsidRPr="00492DE0">
        <w:rPr>
          <w:sz w:val="24"/>
          <w:szCs w:val="24"/>
        </w:rPr>
        <w:t>не соблюдается последовательность, в начальной и окончательной частях текста появляются неточности, 5 ошибок (например, одна орфографическая, одна грамматическая, одна пунктуационная, две стилистические ошибки) ставятся в изложении, 6 ошибок-в сочинении</w:t>
      </w:r>
      <w:r>
        <w:rPr>
          <w:sz w:val="24"/>
          <w:szCs w:val="24"/>
        </w:rPr>
        <w:t>, ставится «3».</w:t>
      </w:r>
    </w:p>
    <w:p w:rsidR="00CF6975" w:rsidRPr="00492DE0" w:rsidRDefault="00CF6975" w:rsidP="00D552B0">
      <w:pPr>
        <w:ind w:firstLine="284"/>
        <w:jc w:val="both"/>
        <w:rPr>
          <w:sz w:val="24"/>
          <w:szCs w:val="24"/>
        </w:rPr>
      </w:pPr>
      <w:r w:rsidRPr="00492DE0">
        <w:rPr>
          <w:sz w:val="24"/>
          <w:szCs w:val="24"/>
        </w:rPr>
        <w:t>4. Если содержание не раскрывается правильно и последовательно, размер текста оче</w:t>
      </w:r>
      <w:r>
        <w:rPr>
          <w:sz w:val="24"/>
          <w:szCs w:val="24"/>
        </w:rPr>
        <w:t>нь мал, имеется 12 ошибок, ставится "2".</w:t>
      </w:r>
    </w:p>
    <w:p w:rsidR="00CF6975" w:rsidRPr="00492DE0" w:rsidRDefault="00CF6975" w:rsidP="00D552B0">
      <w:pPr>
        <w:ind w:firstLine="284"/>
        <w:jc w:val="both"/>
        <w:rPr>
          <w:b/>
          <w:sz w:val="24"/>
          <w:szCs w:val="24"/>
        </w:rPr>
      </w:pPr>
      <w:r w:rsidRPr="00492DE0">
        <w:rPr>
          <w:b/>
          <w:sz w:val="24"/>
          <w:szCs w:val="24"/>
        </w:rPr>
        <w:t>Нормы оценки тестовых работ</w:t>
      </w:r>
    </w:p>
    <w:p w:rsidR="00CF6975" w:rsidRPr="00B10AB0" w:rsidRDefault="00CF6975" w:rsidP="00D552B0">
      <w:pPr>
        <w:pStyle w:val="a5"/>
        <w:widowControl/>
        <w:numPr>
          <w:ilvl w:val="0"/>
          <w:numId w:val="178"/>
        </w:numPr>
        <w:autoSpaceDE/>
        <w:autoSpaceDN/>
        <w:spacing w:line="276" w:lineRule="auto"/>
        <w:ind w:firstLine="284"/>
        <w:contextualSpacing/>
        <w:jc w:val="both"/>
        <w:rPr>
          <w:sz w:val="24"/>
          <w:szCs w:val="24"/>
        </w:rPr>
      </w:pPr>
      <w:r w:rsidRPr="00B10AB0">
        <w:rPr>
          <w:sz w:val="24"/>
          <w:szCs w:val="24"/>
        </w:rPr>
        <w:t>Тестовые работы оцениваются следующим образом. Если ученик выполняет 85 - 100% заданной работы, ставится знак “5,</w:t>
      </w:r>
    </w:p>
    <w:p w:rsidR="00CF6975" w:rsidRPr="00B10AB0" w:rsidRDefault="00CF6975" w:rsidP="00D552B0">
      <w:pPr>
        <w:pStyle w:val="a5"/>
        <w:widowControl/>
        <w:numPr>
          <w:ilvl w:val="0"/>
          <w:numId w:val="178"/>
        </w:numPr>
        <w:autoSpaceDE/>
        <w:autoSpaceDN/>
        <w:spacing w:line="276" w:lineRule="auto"/>
        <w:ind w:firstLine="284"/>
        <w:contextualSpacing/>
        <w:jc w:val="both"/>
        <w:rPr>
          <w:sz w:val="24"/>
          <w:szCs w:val="24"/>
        </w:rPr>
      </w:pPr>
      <w:r w:rsidRPr="00B10AB0">
        <w:rPr>
          <w:sz w:val="24"/>
          <w:szCs w:val="24"/>
        </w:rPr>
        <w:t>При исполнении 60 - 84% ставится знак “4,</w:t>
      </w:r>
    </w:p>
    <w:p w:rsidR="00CF6975" w:rsidRPr="00B10AB0" w:rsidRDefault="00CF6975" w:rsidP="00D552B0">
      <w:pPr>
        <w:pStyle w:val="a5"/>
        <w:widowControl/>
        <w:numPr>
          <w:ilvl w:val="0"/>
          <w:numId w:val="178"/>
        </w:numPr>
        <w:autoSpaceDE/>
        <w:autoSpaceDN/>
        <w:spacing w:line="276" w:lineRule="auto"/>
        <w:ind w:firstLine="284"/>
        <w:contextualSpacing/>
        <w:jc w:val="both"/>
        <w:rPr>
          <w:sz w:val="24"/>
          <w:szCs w:val="24"/>
        </w:rPr>
      </w:pPr>
      <w:r w:rsidRPr="00B10AB0">
        <w:rPr>
          <w:sz w:val="24"/>
          <w:szCs w:val="24"/>
        </w:rPr>
        <w:t>При исполнении 40 - 59% ставится знак “3,</w:t>
      </w:r>
    </w:p>
    <w:p w:rsidR="00CF6975" w:rsidRPr="00B10AB0" w:rsidRDefault="00CF6975" w:rsidP="00D552B0">
      <w:pPr>
        <w:pStyle w:val="a5"/>
        <w:widowControl/>
        <w:numPr>
          <w:ilvl w:val="0"/>
          <w:numId w:val="178"/>
        </w:numPr>
        <w:autoSpaceDE/>
        <w:autoSpaceDN/>
        <w:spacing w:line="276" w:lineRule="auto"/>
        <w:ind w:firstLine="284"/>
        <w:contextualSpacing/>
        <w:jc w:val="both"/>
        <w:rPr>
          <w:sz w:val="24"/>
          <w:szCs w:val="24"/>
        </w:rPr>
      </w:pPr>
      <w:r w:rsidRPr="00B10AB0">
        <w:rPr>
          <w:sz w:val="24"/>
          <w:szCs w:val="24"/>
        </w:rPr>
        <w:t xml:space="preserve">При </w:t>
      </w:r>
      <w:r>
        <w:rPr>
          <w:sz w:val="24"/>
          <w:szCs w:val="24"/>
        </w:rPr>
        <w:t>исполнении</w:t>
      </w:r>
      <w:r w:rsidRPr="00B10AB0">
        <w:rPr>
          <w:sz w:val="24"/>
          <w:szCs w:val="24"/>
        </w:rPr>
        <w:t xml:space="preserve"> ниже 40% ставится знак “2". Если задание не выполнено – ставится знак “1</w:t>
      </w:r>
    </w:p>
    <w:p w:rsidR="00E564F4" w:rsidRPr="006473B6" w:rsidRDefault="00E564F4" w:rsidP="00D552B0">
      <w:pPr>
        <w:pStyle w:val="1"/>
        <w:tabs>
          <w:tab w:val="left" w:pos="993"/>
          <w:tab w:val="left" w:pos="9214"/>
        </w:tabs>
        <w:spacing w:before="3" w:line="240" w:lineRule="auto"/>
        <w:ind w:left="284" w:firstLine="283"/>
        <w:jc w:val="both"/>
      </w:pPr>
      <w:r w:rsidRPr="006473B6">
        <w:rPr>
          <w:b w:val="0"/>
          <w:spacing w:val="-60"/>
          <w:u w:val="thick"/>
        </w:rPr>
        <w:t xml:space="preserve"> </w:t>
      </w:r>
      <w:r w:rsidRPr="006473B6">
        <w:rPr>
          <w:u w:val="thick"/>
        </w:rPr>
        <w:t>Оценочные материалы по математике</w:t>
      </w:r>
    </w:p>
    <w:p w:rsidR="00E564F4" w:rsidRPr="006473B6" w:rsidRDefault="00E564F4" w:rsidP="00D552B0">
      <w:pPr>
        <w:pStyle w:val="a3"/>
        <w:tabs>
          <w:tab w:val="left" w:pos="993"/>
          <w:tab w:val="left" w:pos="9214"/>
        </w:tabs>
        <w:ind w:left="284" w:firstLine="283"/>
        <w:jc w:val="both"/>
      </w:pPr>
      <w:r w:rsidRPr="006473B6">
        <w:t>Оценка знаний и умений учащихся.</w:t>
      </w:r>
    </w:p>
    <w:p w:rsidR="00E564F4" w:rsidRPr="006473B6" w:rsidRDefault="00E564F4" w:rsidP="00D552B0">
      <w:pPr>
        <w:pStyle w:val="a5"/>
        <w:numPr>
          <w:ilvl w:val="0"/>
          <w:numId w:val="13"/>
        </w:numPr>
        <w:tabs>
          <w:tab w:val="left" w:pos="993"/>
          <w:tab w:val="left" w:pos="1661"/>
          <w:tab w:val="left" w:pos="9214"/>
        </w:tabs>
        <w:ind w:left="284" w:right="469" w:firstLine="283"/>
        <w:jc w:val="both"/>
        <w:rPr>
          <w:sz w:val="24"/>
          <w:szCs w:val="24"/>
        </w:rPr>
      </w:pPr>
      <w:r w:rsidRPr="006473B6">
        <w:rPr>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w:t>
      </w:r>
      <w:r w:rsidRPr="006473B6">
        <w:rPr>
          <w:spacing w:val="-7"/>
          <w:sz w:val="24"/>
          <w:szCs w:val="24"/>
        </w:rPr>
        <w:t xml:space="preserve"> </w:t>
      </w:r>
      <w:r w:rsidRPr="006473B6">
        <w:rPr>
          <w:sz w:val="24"/>
          <w:szCs w:val="24"/>
        </w:rPr>
        <w:t>ситуациях.</w:t>
      </w:r>
    </w:p>
    <w:p w:rsidR="00E564F4" w:rsidRPr="006473B6" w:rsidRDefault="00E564F4" w:rsidP="00D552B0">
      <w:pPr>
        <w:pStyle w:val="a5"/>
        <w:numPr>
          <w:ilvl w:val="0"/>
          <w:numId w:val="13"/>
        </w:numPr>
        <w:tabs>
          <w:tab w:val="left" w:pos="993"/>
          <w:tab w:val="left" w:pos="1702"/>
          <w:tab w:val="left" w:pos="9214"/>
        </w:tabs>
        <w:ind w:left="284" w:right="468" w:firstLine="283"/>
        <w:jc w:val="both"/>
        <w:rPr>
          <w:sz w:val="24"/>
          <w:szCs w:val="24"/>
        </w:rPr>
      </w:pPr>
      <w:r w:rsidRPr="006473B6">
        <w:rPr>
          <w:sz w:val="24"/>
          <w:szCs w:val="24"/>
        </w:rPr>
        <w:t>Основными формами проверки знаний и умений учащихся по математике являются письменная контрольная работа, тестирование и устный</w:t>
      </w:r>
      <w:r w:rsidRPr="006473B6">
        <w:rPr>
          <w:spacing w:val="-1"/>
          <w:sz w:val="24"/>
          <w:szCs w:val="24"/>
        </w:rPr>
        <w:t xml:space="preserve"> </w:t>
      </w:r>
      <w:r w:rsidRPr="006473B6">
        <w:rPr>
          <w:sz w:val="24"/>
          <w:szCs w:val="24"/>
        </w:rPr>
        <w:t>опрос.</w:t>
      </w:r>
    </w:p>
    <w:p w:rsidR="00E564F4" w:rsidRPr="006473B6" w:rsidRDefault="00E564F4" w:rsidP="00D552B0">
      <w:pPr>
        <w:pStyle w:val="a3"/>
        <w:tabs>
          <w:tab w:val="left" w:pos="993"/>
          <w:tab w:val="left" w:pos="9214"/>
        </w:tabs>
        <w:ind w:left="284" w:right="462" w:firstLine="283"/>
        <w:jc w:val="both"/>
      </w:pPr>
      <w:r w:rsidRPr="006473B6">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E564F4" w:rsidRPr="006473B6" w:rsidRDefault="00E564F4" w:rsidP="00D552B0">
      <w:pPr>
        <w:pStyle w:val="a5"/>
        <w:numPr>
          <w:ilvl w:val="0"/>
          <w:numId w:val="13"/>
        </w:numPr>
        <w:tabs>
          <w:tab w:val="left" w:pos="993"/>
          <w:tab w:val="left" w:pos="1656"/>
          <w:tab w:val="left" w:pos="9214"/>
        </w:tabs>
        <w:spacing w:before="1"/>
        <w:ind w:left="284" w:right="467" w:firstLine="283"/>
        <w:jc w:val="both"/>
        <w:rPr>
          <w:sz w:val="24"/>
          <w:szCs w:val="24"/>
        </w:rPr>
      </w:pPr>
      <w:r w:rsidRPr="006473B6">
        <w:rPr>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w:t>
      </w:r>
      <w:r w:rsidRPr="006473B6">
        <w:rPr>
          <w:spacing w:val="-2"/>
          <w:sz w:val="24"/>
          <w:szCs w:val="24"/>
        </w:rPr>
        <w:t xml:space="preserve"> </w:t>
      </w:r>
      <w:r w:rsidRPr="006473B6">
        <w:rPr>
          <w:sz w:val="24"/>
          <w:szCs w:val="24"/>
        </w:rPr>
        <w:t>программе.</w:t>
      </w:r>
    </w:p>
    <w:p w:rsidR="00E564F4" w:rsidRPr="006473B6" w:rsidRDefault="00E564F4" w:rsidP="00D552B0">
      <w:pPr>
        <w:pStyle w:val="a3"/>
        <w:tabs>
          <w:tab w:val="left" w:pos="993"/>
          <w:tab w:val="left" w:pos="9214"/>
        </w:tabs>
        <w:ind w:left="284" w:right="467" w:firstLine="283"/>
        <w:jc w:val="both"/>
      </w:pPr>
      <w:r w:rsidRPr="006473B6">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w:t>
      </w:r>
      <w:r>
        <w:t xml:space="preserve"> </w:t>
      </w:r>
      <w:r w:rsidRPr="006473B6">
        <w:t>привели к искажению смысла полученного учеником задания или способа его выполнения; неаккуратная запись; небрежное выполнение чертежа.</w:t>
      </w:r>
    </w:p>
    <w:p w:rsidR="00E564F4" w:rsidRPr="006473B6" w:rsidRDefault="00E564F4" w:rsidP="00D552B0">
      <w:pPr>
        <w:pStyle w:val="a3"/>
        <w:tabs>
          <w:tab w:val="left" w:pos="993"/>
          <w:tab w:val="left" w:pos="9214"/>
        </w:tabs>
        <w:ind w:left="284" w:right="465" w:firstLine="283"/>
        <w:jc w:val="both"/>
      </w:pPr>
      <w:r w:rsidRPr="006473B6">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E564F4" w:rsidRPr="006473B6" w:rsidRDefault="00E564F4" w:rsidP="00D552B0">
      <w:pPr>
        <w:pStyle w:val="a5"/>
        <w:numPr>
          <w:ilvl w:val="0"/>
          <w:numId w:val="13"/>
        </w:numPr>
        <w:tabs>
          <w:tab w:val="left" w:pos="993"/>
          <w:tab w:val="left" w:pos="1630"/>
          <w:tab w:val="left" w:pos="9214"/>
        </w:tabs>
        <w:spacing w:before="1"/>
        <w:ind w:left="284" w:firstLine="283"/>
        <w:jc w:val="both"/>
      </w:pPr>
      <w:r w:rsidRPr="006473B6">
        <w:rPr>
          <w:sz w:val="24"/>
          <w:szCs w:val="24"/>
        </w:rPr>
        <w:t>Задания для устного и письменного опроса учащихся состоят из теоретических вопросов</w:t>
      </w:r>
      <w:r w:rsidRPr="00DE7CAB">
        <w:rPr>
          <w:spacing w:val="38"/>
          <w:sz w:val="24"/>
          <w:szCs w:val="24"/>
        </w:rPr>
        <w:t xml:space="preserve"> </w:t>
      </w:r>
      <w:r w:rsidRPr="006473B6">
        <w:rPr>
          <w:sz w:val="24"/>
          <w:szCs w:val="24"/>
        </w:rPr>
        <w:t>и</w:t>
      </w:r>
      <w:r>
        <w:rPr>
          <w:sz w:val="24"/>
          <w:szCs w:val="24"/>
        </w:rPr>
        <w:t xml:space="preserve"> </w:t>
      </w:r>
      <w:r w:rsidRPr="006473B6">
        <w:t>задач.</w:t>
      </w:r>
    </w:p>
    <w:p w:rsidR="00E564F4" w:rsidRPr="006473B6" w:rsidRDefault="00E564F4" w:rsidP="00D552B0">
      <w:pPr>
        <w:pStyle w:val="a3"/>
        <w:tabs>
          <w:tab w:val="left" w:pos="993"/>
          <w:tab w:val="left" w:pos="9214"/>
        </w:tabs>
        <w:ind w:left="284" w:firstLine="283"/>
        <w:jc w:val="both"/>
      </w:pPr>
      <w:r w:rsidRPr="006473B6">
        <w:t>Ответ на теоретический вопрос считается безупречным, если по своему</w:t>
      </w:r>
      <w:r w:rsidRPr="006473B6">
        <w:rPr>
          <w:spacing w:val="53"/>
        </w:rPr>
        <w:t xml:space="preserve"> </w:t>
      </w:r>
      <w:r w:rsidRPr="006473B6">
        <w:t>содержанию</w:t>
      </w:r>
    </w:p>
    <w:p w:rsidR="00E564F4" w:rsidRPr="006473B6" w:rsidRDefault="00E564F4" w:rsidP="00D552B0">
      <w:pPr>
        <w:pStyle w:val="a3"/>
        <w:tabs>
          <w:tab w:val="left" w:pos="993"/>
          <w:tab w:val="left" w:pos="9214"/>
        </w:tabs>
        <w:ind w:left="284" w:right="463" w:firstLine="283"/>
        <w:jc w:val="both"/>
      </w:pPr>
      <w:r w:rsidRPr="006473B6">
        <w:t>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E564F4" w:rsidRPr="006473B6" w:rsidRDefault="00E564F4" w:rsidP="00D552B0">
      <w:pPr>
        <w:pStyle w:val="a3"/>
        <w:tabs>
          <w:tab w:val="left" w:pos="993"/>
          <w:tab w:val="left" w:pos="9214"/>
        </w:tabs>
        <w:ind w:left="284" w:right="470" w:firstLine="283"/>
        <w:jc w:val="both"/>
      </w:pPr>
      <w:r w:rsidRPr="006473B6">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E564F4" w:rsidRPr="006473B6" w:rsidRDefault="00E564F4" w:rsidP="00D552B0">
      <w:pPr>
        <w:pStyle w:val="a5"/>
        <w:numPr>
          <w:ilvl w:val="0"/>
          <w:numId w:val="13"/>
        </w:numPr>
        <w:tabs>
          <w:tab w:val="left" w:pos="993"/>
          <w:tab w:val="left" w:pos="1649"/>
          <w:tab w:val="left" w:pos="9214"/>
        </w:tabs>
        <w:ind w:left="284" w:right="468" w:firstLine="283"/>
        <w:jc w:val="both"/>
        <w:rPr>
          <w:sz w:val="24"/>
          <w:szCs w:val="24"/>
        </w:rPr>
      </w:pPr>
      <w:r w:rsidRPr="006473B6">
        <w:rPr>
          <w:sz w:val="24"/>
          <w:szCs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E564F4" w:rsidRPr="006473B6" w:rsidRDefault="00E564F4" w:rsidP="00D552B0">
      <w:pPr>
        <w:pStyle w:val="a5"/>
        <w:numPr>
          <w:ilvl w:val="0"/>
          <w:numId w:val="13"/>
        </w:numPr>
        <w:tabs>
          <w:tab w:val="left" w:pos="993"/>
          <w:tab w:val="left" w:pos="1673"/>
          <w:tab w:val="left" w:pos="9214"/>
        </w:tabs>
        <w:ind w:left="284" w:right="463" w:firstLine="283"/>
        <w:jc w:val="both"/>
        <w:rPr>
          <w:sz w:val="24"/>
          <w:szCs w:val="24"/>
        </w:rPr>
      </w:pPr>
      <w:r w:rsidRPr="006473B6">
        <w:rPr>
          <w:sz w:val="24"/>
          <w:szCs w:val="24"/>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w:t>
      </w:r>
      <w:r w:rsidRPr="006473B6">
        <w:rPr>
          <w:spacing w:val="-6"/>
          <w:sz w:val="24"/>
          <w:szCs w:val="24"/>
        </w:rPr>
        <w:t xml:space="preserve"> </w:t>
      </w:r>
      <w:r w:rsidRPr="006473B6">
        <w:rPr>
          <w:sz w:val="24"/>
          <w:szCs w:val="24"/>
        </w:rPr>
        <w:t>заданий.</w:t>
      </w:r>
    </w:p>
    <w:p w:rsidR="00E564F4" w:rsidRPr="006473B6" w:rsidRDefault="00E564F4" w:rsidP="00D552B0">
      <w:pPr>
        <w:pStyle w:val="a3"/>
        <w:tabs>
          <w:tab w:val="left" w:pos="993"/>
          <w:tab w:val="left" w:pos="9214"/>
        </w:tabs>
        <w:ind w:left="284" w:firstLine="283"/>
        <w:jc w:val="both"/>
      </w:pPr>
      <w:r w:rsidRPr="006473B6">
        <w:t>Критерии ошибок:</w:t>
      </w:r>
    </w:p>
    <w:p w:rsidR="00E564F4" w:rsidRPr="006473B6" w:rsidRDefault="00E564F4" w:rsidP="00D552B0">
      <w:pPr>
        <w:pStyle w:val="a3"/>
        <w:tabs>
          <w:tab w:val="left" w:pos="993"/>
          <w:tab w:val="left" w:pos="9214"/>
        </w:tabs>
        <w:ind w:left="284" w:right="471" w:firstLine="283"/>
        <w:jc w:val="both"/>
      </w:pPr>
      <w:r w:rsidRPr="006473B6">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E564F4" w:rsidRPr="006473B6" w:rsidRDefault="00E564F4" w:rsidP="00D552B0">
      <w:pPr>
        <w:pStyle w:val="a3"/>
        <w:tabs>
          <w:tab w:val="left" w:pos="993"/>
          <w:tab w:val="left" w:pos="9214"/>
        </w:tabs>
        <w:ind w:left="284" w:right="469" w:firstLine="283"/>
        <w:jc w:val="both"/>
      </w:pPr>
      <w:r w:rsidRPr="006473B6">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E564F4" w:rsidRPr="006473B6" w:rsidRDefault="00E564F4" w:rsidP="00D552B0">
      <w:pPr>
        <w:pStyle w:val="a3"/>
        <w:tabs>
          <w:tab w:val="left" w:pos="993"/>
          <w:tab w:val="left" w:pos="9214"/>
        </w:tabs>
        <w:ind w:left="284" w:right="470" w:firstLine="283"/>
        <w:jc w:val="both"/>
      </w:pPr>
      <w:r w:rsidRPr="006473B6">
        <w:t>К недочетам относятся: нерациональное решение, описки, недостаточность или отсутствие пояснений, обоснований в решениях.</w:t>
      </w:r>
    </w:p>
    <w:p w:rsidR="00E564F4" w:rsidRPr="006473B6" w:rsidRDefault="00E564F4" w:rsidP="00D552B0">
      <w:pPr>
        <w:pStyle w:val="a3"/>
        <w:tabs>
          <w:tab w:val="left" w:pos="993"/>
          <w:tab w:val="left" w:pos="9214"/>
        </w:tabs>
        <w:ind w:left="284" w:right="2" w:firstLine="283"/>
        <w:jc w:val="both"/>
      </w:pPr>
      <w:r w:rsidRPr="006473B6">
        <w:t>Оценка устных ответов учащихся по математике Ответ оценивается отметкой «5», если ученик:</w:t>
      </w:r>
    </w:p>
    <w:p w:rsidR="00E564F4" w:rsidRPr="006473B6" w:rsidRDefault="00E564F4" w:rsidP="00D552B0">
      <w:pPr>
        <w:pStyle w:val="a3"/>
        <w:tabs>
          <w:tab w:val="left" w:pos="993"/>
          <w:tab w:val="left" w:pos="9214"/>
        </w:tabs>
        <w:ind w:left="284" w:firstLine="283"/>
        <w:jc w:val="both"/>
      </w:pPr>
      <w:r w:rsidRPr="006473B6">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w:t>
      </w:r>
    </w:p>
    <w:p w:rsidR="00E564F4" w:rsidRPr="006473B6" w:rsidRDefault="00E564F4" w:rsidP="00D552B0">
      <w:pPr>
        <w:pStyle w:val="a3"/>
        <w:tabs>
          <w:tab w:val="left" w:pos="993"/>
          <w:tab w:val="left" w:pos="9214"/>
        </w:tabs>
        <w:ind w:left="284" w:firstLine="283"/>
        <w:jc w:val="both"/>
      </w:pPr>
      <w:r w:rsidRPr="006473B6">
        <w:t>точно используя математическую терминологию и символику;</w:t>
      </w:r>
    </w:p>
    <w:p w:rsidR="00E564F4" w:rsidRPr="006473B6" w:rsidRDefault="00E564F4" w:rsidP="00D552B0">
      <w:pPr>
        <w:pStyle w:val="a3"/>
        <w:tabs>
          <w:tab w:val="left" w:pos="993"/>
          <w:tab w:val="left" w:pos="9214"/>
        </w:tabs>
        <w:ind w:left="284" w:firstLine="283"/>
        <w:jc w:val="both"/>
      </w:pPr>
      <w:r w:rsidRPr="006473B6">
        <w:t>правильно выполнил рисунки, чертежи, графики, сопутствующие ответу;</w:t>
      </w:r>
    </w:p>
    <w:p w:rsidR="00E564F4" w:rsidRPr="006473B6" w:rsidRDefault="00E564F4" w:rsidP="00D552B0">
      <w:pPr>
        <w:pStyle w:val="a3"/>
        <w:tabs>
          <w:tab w:val="left" w:pos="993"/>
          <w:tab w:val="left" w:pos="9214"/>
        </w:tabs>
        <w:ind w:left="284" w:right="464" w:firstLine="283"/>
        <w:jc w:val="both"/>
      </w:pPr>
      <w:r w:rsidRPr="006473B6">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E564F4" w:rsidRPr="006473B6" w:rsidRDefault="00E564F4" w:rsidP="00D552B0">
      <w:pPr>
        <w:pStyle w:val="a3"/>
        <w:tabs>
          <w:tab w:val="left" w:pos="993"/>
          <w:tab w:val="left" w:pos="9214"/>
        </w:tabs>
        <w:ind w:left="284" w:right="469" w:firstLine="283"/>
        <w:jc w:val="both"/>
      </w:pPr>
      <w:r w:rsidRPr="006473B6">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E564F4" w:rsidRPr="006473B6" w:rsidRDefault="00E564F4" w:rsidP="00D552B0">
      <w:pPr>
        <w:pStyle w:val="a3"/>
        <w:tabs>
          <w:tab w:val="left" w:pos="993"/>
          <w:tab w:val="left" w:pos="9214"/>
        </w:tabs>
        <w:ind w:left="284" w:right="462" w:firstLine="283"/>
        <w:jc w:val="both"/>
      </w:pPr>
      <w:r w:rsidRPr="006473B6">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E564F4" w:rsidRPr="006473B6" w:rsidRDefault="00E564F4" w:rsidP="00D552B0">
      <w:pPr>
        <w:pStyle w:val="a3"/>
        <w:tabs>
          <w:tab w:val="left" w:pos="993"/>
          <w:tab w:val="left" w:pos="9214"/>
        </w:tabs>
        <w:ind w:left="284" w:firstLine="283"/>
        <w:jc w:val="both"/>
      </w:pPr>
      <w:r w:rsidRPr="006473B6">
        <w:t>Ответ оценивается отметкой «4», если он удовлетворяет в основном требованиям на оценку</w:t>
      </w:r>
      <w:r>
        <w:t xml:space="preserve"> </w:t>
      </w:r>
      <w:r w:rsidRPr="006473B6">
        <w:t>«5», но при этом имеет один из недостатков:</w:t>
      </w:r>
    </w:p>
    <w:p w:rsidR="00E564F4" w:rsidRPr="006473B6" w:rsidRDefault="00E564F4" w:rsidP="00D552B0">
      <w:pPr>
        <w:pStyle w:val="a3"/>
        <w:tabs>
          <w:tab w:val="left" w:pos="993"/>
          <w:tab w:val="left" w:pos="9214"/>
        </w:tabs>
        <w:ind w:left="284" w:firstLine="283"/>
        <w:jc w:val="both"/>
      </w:pPr>
      <w:r w:rsidRPr="006473B6">
        <w:t>в изложении допущены небольшие пробелы, не исказившие математическое содержание</w:t>
      </w:r>
      <w:r>
        <w:t xml:space="preserve"> </w:t>
      </w:r>
      <w:r w:rsidRPr="006473B6">
        <w:t>ответа;</w:t>
      </w:r>
    </w:p>
    <w:p w:rsidR="00E564F4" w:rsidRPr="006473B6" w:rsidRDefault="00E564F4" w:rsidP="00D552B0">
      <w:pPr>
        <w:pStyle w:val="a3"/>
        <w:tabs>
          <w:tab w:val="left" w:pos="993"/>
          <w:tab w:val="left" w:pos="9214"/>
        </w:tabs>
        <w:ind w:left="284" w:firstLine="283"/>
        <w:jc w:val="both"/>
      </w:pPr>
      <w:r w:rsidRPr="006473B6">
        <w:t>допущены один – два недочета при освещении основного содержания ответа, исправленные</w:t>
      </w:r>
      <w:r>
        <w:t xml:space="preserve"> </w:t>
      </w:r>
      <w:r w:rsidRPr="006473B6">
        <w:t>по замечанию учителя;</w:t>
      </w:r>
    </w:p>
    <w:p w:rsidR="00E564F4" w:rsidRPr="006473B6" w:rsidRDefault="00E564F4" w:rsidP="00D552B0">
      <w:pPr>
        <w:pStyle w:val="a3"/>
        <w:tabs>
          <w:tab w:val="left" w:pos="993"/>
          <w:tab w:val="left" w:pos="9214"/>
        </w:tabs>
        <w:ind w:left="284" w:firstLine="283"/>
        <w:jc w:val="both"/>
      </w:pPr>
      <w:r w:rsidRPr="006473B6">
        <w:t>допущены ошибка или более двух недочетов при освещении второстепенных вопросов или в выкладках, легко исправленные по замечанию учителя.</w:t>
      </w:r>
    </w:p>
    <w:p w:rsidR="00E564F4" w:rsidRPr="006473B6" w:rsidRDefault="00E564F4" w:rsidP="00D552B0">
      <w:pPr>
        <w:pStyle w:val="a3"/>
        <w:tabs>
          <w:tab w:val="left" w:pos="993"/>
          <w:tab w:val="left" w:pos="9214"/>
        </w:tabs>
        <w:ind w:left="284" w:firstLine="283"/>
        <w:jc w:val="both"/>
      </w:pPr>
      <w:r w:rsidRPr="006473B6">
        <w:t>Отметка «3» ставится в следующих случаях:</w:t>
      </w:r>
    </w:p>
    <w:p w:rsidR="00E564F4" w:rsidRPr="006473B6" w:rsidRDefault="00E564F4" w:rsidP="00D552B0">
      <w:pPr>
        <w:pStyle w:val="a3"/>
        <w:tabs>
          <w:tab w:val="left" w:pos="993"/>
          <w:tab w:val="left" w:pos="9214"/>
        </w:tabs>
        <w:spacing w:before="65"/>
        <w:ind w:left="284" w:right="459" w:firstLine="283"/>
        <w:jc w:val="both"/>
      </w:pPr>
      <w:r w:rsidRPr="006473B6">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E564F4" w:rsidRPr="006473B6" w:rsidRDefault="00E564F4" w:rsidP="00D552B0">
      <w:pPr>
        <w:pStyle w:val="a3"/>
        <w:tabs>
          <w:tab w:val="left" w:pos="993"/>
          <w:tab w:val="left" w:pos="9214"/>
        </w:tabs>
        <w:spacing w:before="1"/>
        <w:ind w:left="284" w:right="469" w:firstLine="283"/>
        <w:jc w:val="both"/>
      </w:pPr>
      <w:r w:rsidRPr="006473B6">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E564F4" w:rsidRPr="006473B6" w:rsidRDefault="00E564F4" w:rsidP="00D552B0">
      <w:pPr>
        <w:pStyle w:val="a3"/>
        <w:tabs>
          <w:tab w:val="left" w:pos="993"/>
          <w:tab w:val="left" w:pos="9214"/>
        </w:tabs>
        <w:ind w:left="284" w:right="470" w:firstLine="283"/>
        <w:jc w:val="both"/>
      </w:pPr>
      <w:r w:rsidRPr="006473B6">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sidRPr="006473B6">
        <w:rPr>
          <w:spacing w:val="-8"/>
        </w:rPr>
        <w:t xml:space="preserve"> </w:t>
      </w:r>
      <w:r w:rsidRPr="006473B6">
        <w:t>теме;</w:t>
      </w:r>
    </w:p>
    <w:p w:rsidR="00E564F4" w:rsidRPr="006473B6" w:rsidRDefault="00E564F4" w:rsidP="00D552B0">
      <w:pPr>
        <w:pStyle w:val="a3"/>
        <w:tabs>
          <w:tab w:val="left" w:pos="993"/>
          <w:tab w:val="left" w:pos="9214"/>
        </w:tabs>
        <w:spacing w:before="2"/>
        <w:ind w:left="284" w:right="469" w:firstLine="283"/>
        <w:jc w:val="both"/>
      </w:pPr>
      <w:r w:rsidRPr="006473B6">
        <w:t>при знании теоретического материала выявлена недостаточная сформированность основных умений и навыков.</w:t>
      </w:r>
    </w:p>
    <w:p w:rsidR="00E564F4" w:rsidRPr="006473B6" w:rsidRDefault="00E564F4" w:rsidP="00D552B0">
      <w:pPr>
        <w:pStyle w:val="a3"/>
        <w:tabs>
          <w:tab w:val="left" w:pos="993"/>
          <w:tab w:val="left" w:pos="9214"/>
        </w:tabs>
        <w:spacing w:before="1"/>
        <w:ind w:left="284" w:firstLine="283"/>
        <w:jc w:val="both"/>
      </w:pPr>
      <w:r w:rsidRPr="006473B6">
        <w:t>Отметка «2» ставится в следующих случаях:</w:t>
      </w:r>
    </w:p>
    <w:p w:rsidR="00E564F4" w:rsidRPr="006473B6" w:rsidRDefault="00E564F4" w:rsidP="00D552B0">
      <w:pPr>
        <w:pStyle w:val="a3"/>
        <w:tabs>
          <w:tab w:val="left" w:pos="993"/>
          <w:tab w:val="left" w:pos="9214"/>
        </w:tabs>
        <w:ind w:left="284" w:firstLine="283"/>
        <w:jc w:val="both"/>
      </w:pPr>
      <w:r w:rsidRPr="006473B6">
        <w:t>не раскрыто основное содержание учебного материала;</w:t>
      </w:r>
    </w:p>
    <w:p w:rsidR="00E564F4" w:rsidRPr="006473B6" w:rsidRDefault="00E564F4" w:rsidP="00D552B0">
      <w:pPr>
        <w:pStyle w:val="a3"/>
        <w:tabs>
          <w:tab w:val="left" w:pos="993"/>
          <w:tab w:val="left" w:pos="9214"/>
        </w:tabs>
        <w:ind w:left="284" w:right="466" w:firstLine="283"/>
        <w:jc w:val="both"/>
      </w:pPr>
      <w:r w:rsidRPr="006473B6">
        <w:t>обнаружено незнание или непонимание учеником большей или наиболее важной части учебного материала;</w:t>
      </w:r>
    </w:p>
    <w:p w:rsidR="00E564F4" w:rsidRPr="006473B6" w:rsidRDefault="00E564F4" w:rsidP="00D552B0">
      <w:pPr>
        <w:pStyle w:val="a3"/>
        <w:tabs>
          <w:tab w:val="left" w:pos="993"/>
          <w:tab w:val="left" w:pos="9214"/>
        </w:tabs>
        <w:ind w:left="284" w:right="469" w:firstLine="283"/>
        <w:jc w:val="both"/>
      </w:pPr>
      <w:r w:rsidRPr="006473B6">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E564F4" w:rsidRPr="006473B6" w:rsidRDefault="00E564F4" w:rsidP="00D552B0">
      <w:pPr>
        <w:pStyle w:val="a3"/>
        <w:tabs>
          <w:tab w:val="left" w:pos="993"/>
          <w:tab w:val="left" w:pos="9214"/>
        </w:tabs>
        <w:spacing w:before="1"/>
        <w:ind w:left="284" w:firstLine="283"/>
        <w:jc w:val="both"/>
      </w:pPr>
      <w:r w:rsidRPr="006473B6">
        <w:t>Отметка «1» ставится, если:</w:t>
      </w:r>
    </w:p>
    <w:p w:rsidR="00E564F4" w:rsidRPr="006473B6" w:rsidRDefault="00E564F4" w:rsidP="00D552B0">
      <w:pPr>
        <w:pStyle w:val="a3"/>
        <w:tabs>
          <w:tab w:val="left" w:pos="993"/>
          <w:tab w:val="left" w:pos="9214"/>
        </w:tabs>
        <w:ind w:left="284" w:right="469" w:firstLine="283"/>
        <w:jc w:val="both"/>
      </w:pPr>
      <w:r w:rsidRPr="006473B6">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E564F4" w:rsidRDefault="00E564F4" w:rsidP="00D552B0">
      <w:pPr>
        <w:pStyle w:val="a3"/>
        <w:tabs>
          <w:tab w:val="left" w:pos="993"/>
          <w:tab w:val="left" w:pos="9214"/>
        </w:tabs>
        <w:ind w:left="284" w:right="1183" w:firstLine="283"/>
        <w:jc w:val="both"/>
      </w:pPr>
      <w:r w:rsidRPr="006473B6">
        <w:t>Оценка письменных контрольных работ и тестирования учащихся по математике</w:t>
      </w:r>
    </w:p>
    <w:p w:rsidR="00E564F4" w:rsidRPr="006473B6" w:rsidRDefault="00E564F4" w:rsidP="00D552B0">
      <w:pPr>
        <w:pStyle w:val="a3"/>
        <w:tabs>
          <w:tab w:val="left" w:pos="993"/>
          <w:tab w:val="left" w:pos="9214"/>
        </w:tabs>
        <w:ind w:left="284" w:right="1183" w:firstLine="283"/>
        <w:jc w:val="both"/>
      </w:pPr>
      <w:r w:rsidRPr="006473B6">
        <w:t xml:space="preserve"> Отметка «5» 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w:t>
      </w:r>
    </w:p>
    <w:p w:rsidR="00E564F4" w:rsidRPr="006473B6" w:rsidRDefault="00E564F4" w:rsidP="00D552B0">
      <w:pPr>
        <w:pStyle w:val="a3"/>
        <w:tabs>
          <w:tab w:val="left" w:pos="993"/>
          <w:tab w:val="left" w:pos="9214"/>
        </w:tabs>
        <w:ind w:left="284" w:firstLine="283"/>
        <w:jc w:val="both"/>
      </w:pPr>
      <w:r w:rsidRPr="006473B6">
        <w:t>в логических рассуждениях и обосновании решения нет пробелов и ошибок;</w:t>
      </w:r>
    </w:p>
    <w:p w:rsidR="00E564F4" w:rsidRPr="006473B6" w:rsidRDefault="00E564F4" w:rsidP="00D552B0">
      <w:pPr>
        <w:pStyle w:val="a3"/>
        <w:tabs>
          <w:tab w:val="left" w:pos="993"/>
          <w:tab w:val="left" w:pos="9214"/>
        </w:tabs>
        <w:ind w:left="284" w:right="471" w:firstLine="283"/>
        <w:jc w:val="both"/>
      </w:pPr>
      <w:r w:rsidRPr="006473B6">
        <w:t>в решении нет математических ошибок (возможна одна неточность, описка, не являющаяся следствием незнания или непонимания учебного материала).</w:t>
      </w:r>
    </w:p>
    <w:p w:rsidR="00E564F4" w:rsidRPr="006473B6" w:rsidRDefault="00E564F4" w:rsidP="00D552B0">
      <w:pPr>
        <w:pStyle w:val="a3"/>
        <w:tabs>
          <w:tab w:val="left" w:pos="993"/>
          <w:tab w:val="left" w:pos="9214"/>
        </w:tabs>
        <w:ind w:left="284" w:firstLine="283"/>
        <w:jc w:val="both"/>
      </w:pPr>
      <w:r w:rsidRPr="006473B6">
        <w:t>Отметка «4» ставится, если:</w:t>
      </w:r>
    </w:p>
    <w:p w:rsidR="00E564F4" w:rsidRPr="006473B6" w:rsidRDefault="00E564F4" w:rsidP="00D552B0">
      <w:pPr>
        <w:pStyle w:val="a3"/>
        <w:tabs>
          <w:tab w:val="left" w:pos="993"/>
          <w:tab w:val="left" w:pos="9214"/>
        </w:tabs>
        <w:ind w:left="284" w:right="470" w:firstLine="283"/>
        <w:jc w:val="both"/>
      </w:pPr>
      <w:r w:rsidRPr="006473B6">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E564F4" w:rsidRPr="006473B6" w:rsidRDefault="00E564F4" w:rsidP="00D552B0">
      <w:pPr>
        <w:pStyle w:val="a3"/>
        <w:tabs>
          <w:tab w:val="left" w:pos="993"/>
          <w:tab w:val="left" w:pos="9214"/>
        </w:tabs>
        <w:ind w:left="284" w:right="466" w:firstLine="283"/>
        <w:jc w:val="both"/>
      </w:pPr>
      <w:r w:rsidRPr="006473B6">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E564F4" w:rsidRPr="006473B6" w:rsidRDefault="00E564F4" w:rsidP="00D552B0">
      <w:pPr>
        <w:pStyle w:val="a3"/>
        <w:tabs>
          <w:tab w:val="left" w:pos="993"/>
          <w:tab w:val="left" w:pos="9214"/>
        </w:tabs>
        <w:ind w:left="284" w:firstLine="283"/>
        <w:jc w:val="both"/>
      </w:pPr>
      <w:r w:rsidRPr="006473B6">
        <w:t>Отметка «3» ставится, если:</w:t>
      </w:r>
    </w:p>
    <w:p w:rsidR="00E564F4" w:rsidRPr="006473B6" w:rsidRDefault="00E564F4" w:rsidP="00D552B0">
      <w:pPr>
        <w:pStyle w:val="a3"/>
        <w:tabs>
          <w:tab w:val="left" w:pos="993"/>
          <w:tab w:val="left" w:pos="9214"/>
        </w:tabs>
        <w:spacing w:before="1"/>
        <w:ind w:left="284" w:right="464" w:firstLine="283"/>
        <w:jc w:val="both"/>
      </w:pPr>
      <w:r w:rsidRPr="006473B6">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E564F4" w:rsidRPr="006473B6" w:rsidRDefault="00E564F4" w:rsidP="00D552B0">
      <w:pPr>
        <w:pStyle w:val="a3"/>
        <w:tabs>
          <w:tab w:val="left" w:pos="993"/>
          <w:tab w:val="left" w:pos="9214"/>
        </w:tabs>
        <w:ind w:left="284" w:firstLine="283"/>
        <w:jc w:val="both"/>
      </w:pPr>
      <w:r w:rsidRPr="006473B6">
        <w:t>Отметка «2» ставится, если:</w:t>
      </w:r>
    </w:p>
    <w:p w:rsidR="00E564F4" w:rsidRPr="006473B6" w:rsidRDefault="00E564F4" w:rsidP="00D552B0">
      <w:pPr>
        <w:pStyle w:val="a3"/>
        <w:tabs>
          <w:tab w:val="left" w:pos="993"/>
          <w:tab w:val="left" w:pos="9214"/>
        </w:tabs>
        <w:ind w:left="284" w:right="469" w:firstLine="283"/>
        <w:jc w:val="both"/>
      </w:pPr>
      <w:r w:rsidRPr="006473B6">
        <w:t>допущены существенные ошибки, показавшие, что учащийся не владеет обязательными умениями по данной теме в полной мере.</w:t>
      </w:r>
    </w:p>
    <w:p w:rsidR="00E564F4" w:rsidRPr="006473B6" w:rsidRDefault="00E564F4" w:rsidP="00D552B0">
      <w:pPr>
        <w:pStyle w:val="a3"/>
        <w:tabs>
          <w:tab w:val="left" w:pos="993"/>
          <w:tab w:val="left" w:pos="9214"/>
        </w:tabs>
        <w:ind w:left="284" w:firstLine="283"/>
        <w:jc w:val="both"/>
      </w:pPr>
      <w:r w:rsidRPr="006473B6">
        <w:t>Отметка «1» ставится, если:</w:t>
      </w:r>
    </w:p>
    <w:p w:rsidR="00E564F4" w:rsidRPr="006473B6" w:rsidRDefault="00E564F4" w:rsidP="00D552B0">
      <w:pPr>
        <w:pStyle w:val="a3"/>
        <w:tabs>
          <w:tab w:val="left" w:pos="993"/>
          <w:tab w:val="left" w:pos="9214"/>
        </w:tabs>
        <w:ind w:left="284" w:right="466" w:firstLine="283"/>
        <w:jc w:val="both"/>
      </w:pPr>
      <w:r w:rsidRPr="006473B6">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Оценочные материалы по информатике</w:t>
      </w:r>
    </w:p>
    <w:p w:rsidR="00E564F4" w:rsidRPr="006473B6" w:rsidRDefault="00E564F4" w:rsidP="00D552B0">
      <w:pPr>
        <w:pStyle w:val="a5"/>
        <w:numPr>
          <w:ilvl w:val="0"/>
          <w:numId w:val="12"/>
        </w:numPr>
        <w:tabs>
          <w:tab w:val="left" w:pos="993"/>
          <w:tab w:val="left" w:pos="1661"/>
          <w:tab w:val="left" w:pos="9214"/>
        </w:tabs>
        <w:ind w:left="284" w:right="467" w:firstLine="283"/>
        <w:jc w:val="both"/>
        <w:rPr>
          <w:sz w:val="24"/>
          <w:szCs w:val="24"/>
        </w:rPr>
      </w:pPr>
      <w:r w:rsidRPr="006473B6">
        <w:rPr>
          <w:sz w:val="24"/>
          <w:szCs w:val="24"/>
        </w:rPr>
        <w:t>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w:t>
      </w:r>
      <w:r w:rsidRPr="006473B6">
        <w:rPr>
          <w:spacing w:val="-4"/>
          <w:sz w:val="24"/>
          <w:szCs w:val="24"/>
        </w:rPr>
        <w:t xml:space="preserve"> </w:t>
      </w:r>
      <w:r w:rsidRPr="006473B6">
        <w:rPr>
          <w:sz w:val="24"/>
          <w:szCs w:val="24"/>
        </w:rPr>
        <w:t>ситуациях.</w:t>
      </w:r>
    </w:p>
    <w:p w:rsidR="00E564F4" w:rsidRPr="006473B6" w:rsidRDefault="00E564F4" w:rsidP="00D552B0">
      <w:pPr>
        <w:pStyle w:val="a5"/>
        <w:numPr>
          <w:ilvl w:val="0"/>
          <w:numId w:val="12"/>
        </w:numPr>
        <w:tabs>
          <w:tab w:val="left" w:pos="993"/>
          <w:tab w:val="left" w:pos="1690"/>
          <w:tab w:val="left" w:pos="9214"/>
        </w:tabs>
        <w:ind w:left="284" w:right="465" w:firstLine="283"/>
        <w:jc w:val="both"/>
        <w:rPr>
          <w:sz w:val="24"/>
          <w:szCs w:val="24"/>
        </w:rPr>
      </w:pPr>
      <w:r w:rsidRPr="006473B6">
        <w:rPr>
          <w:sz w:val="24"/>
          <w:szCs w:val="24"/>
        </w:rPr>
        <w:t>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w:t>
      </w:r>
      <w:r w:rsidRPr="006473B6">
        <w:rPr>
          <w:spacing w:val="1"/>
          <w:sz w:val="24"/>
          <w:szCs w:val="24"/>
        </w:rPr>
        <w:t xml:space="preserve"> </w:t>
      </w:r>
      <w:r w:rsidRPr="006473B6">
        <w:rPr>
          <w:sz w:val="24"/>
          <w:szCs w:val="24"/>
        </w:rPr>
        <w:t>классах).</w:t>
      </w:r>
    </w:p>
    <w:p w:rsidR="00E564F4" w:rsidRPr="006473B6" w:rsidRDefault="00E564F4" w:rsidP="00D552B0">
      <w:pPr>
        <w:pStyle w:val="a5"/>
        <w:numPr>
          <w:ilvl w:val="0"/>
          <w:numId w:val="12"/>
        </w:numPr>
        <w:tabs>
          <w:tab w:val="left" w:pos="993"/>
          <w:tab w:val="left" w:pos="1733"/>
          <w:tab w:val="left" w:pos="9214"/>
        </w:tabs>
        <w:ind w:left="284" w:right="469" w:firstLine="283"/>
        <w:jc w:val="both"/>
        <w:rPr>
          <w:sz w:val="24"/>
          <w:szCs w:val="24"/>
        </w:rPr>
      </w:pPr>
      <w:r w:rsidRPr="006473B6">
        <w:rPr>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p>
    <w:p w:rsidR="00E564F4" w:rsidRPr="006473B6" w:rsidRDefault="00E564F4" w:rsidP="00D552B0">
      <w:pPr>
        <w:pStyle w:val="a3"/>
        <w:tabs>
          <w:tab w:val="left" w:pos="993"/>
          <w:tab w:val="left" w:pos="9214"/>
        </w:tabs>
        <w:spacing w:before="65"/>
        <w:ind w:left="284" w:right="462" w:firstLine="283"/>
        <w:jc w:val="both"/>
      </w:pPr>
      <w:r w:rsidRPr="006473B6">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w:t>
      </w:r>
      <w:r w:rsidRPr="006473B6">
        <w:rPr>
          <w:spacing w:val="-9"/>
        </w:rPr>
        <w:t xml:space="preserve"> </w:t>
      </w:r>
      <w:r w:rsidRPr="006473B6">
        <w:t>п.</w:t>
      </w:r>
    </w:p>
    <w:p w:rsidR="00E564F4" w:rsidRPr="006473B6" w:rsidRDefault="00E564F4" w:rsidP="00D552B0">
      <w:pPr>
        <w:pStyle w:val="a5"/>
        <w:numPr>
          <w:ilvl w:val="0"/>
          <w:numId w:val="12"/>
        </w:numPr>
        <w:tabs>
          <w:tab w:val="left" w:pos="993"/>
          <w:tab w:val="left" w:pos="1630"/>
          <w:tab w:val="left" w:pos="9214"/>
        </w:tabs>
        <w:spacing w:before="1"/>
        <w:ind w:left="284" w:firstLine="283"/>
        <w:jc w:val="both"/>
      </w:pPr>
      <w:r w:rsidRPr="006473B6">
        <w:rPr>
          <w:sz w:val="24"/>
          <w:szCs w:val="24"/>
        </w:rPr>
        <w:t>Задания для устного и письменного опроса учащихся состоят из теоретических вопросов</w:t>
      </w:r>
      <w:r w:rsidRPr="007937D2">
        <w:rPr>
          <w:spacing w:val="30"/>
          <w:sz w:val="24"/>
          <w:szCs w:val="24"/>
        </w:rPr>
        <w:t xml:space="preserve"> </w:t>
      </w:r>
      <w:r w:rsidRPr="006473B6">
        <w:rPr>
          <w:sz w:val="24"/>
          <w:szCs w:val="24"/>
        </w:rPr>
        <w:t>и</w:t>
      </w:r>
      <w:r>
        <w:rPr>
          <w:sz w:val="24"/>
          <w:szCs w:val="24"/>
        </w:rPr>
        <w:t xml:space="preserve"> </w:t>
      </w:r>
      <w:r w:rsidRPr="006473B6">
        <w:t>задач.</w:t>
      </w:r>
    </w:p>
    <w:p w:rsidR="00E564F4" w:rsidRPr="006473B6" w:rsidRDefault="00E564F4" w:rsidP="00D552B0">
      <w:pPr>
        <w:pStyle w:val="a3"/>
        <w:tabs>
          <w:tab w:val="left" w:pos="993"/>
          <w:tab w:val="left" w:pos="9214"/>
        </w:tabs>
        <w:ind w:left="284" w:firstLine="283"/>
        <w:jc w:val="both"/>
      </w:pPr>
      <w:r w:rsidRPr="006473B6">
        <w:t>Ответ за теоретический вопрос считается безупречным, если по своему содержанию</w:t>
      </w:r>
    </w:p>
    <w:p w:rsidR="00E564F4" w:rsidRPr="006473B6" w:rsidRDefault="00E564F4" w:rsidP="00D552B0">
      <w:pPr>
        <w:pStyle w:val="a3"/>
        <w:tabs>
          <w:tab w:val="left" w:pos="993"/>
          <w:tab w:val="left" w:pos="9214"/>
        </w:tabs>
        <w:ind w:left="284" w:right="460" w:firstLine="283"/>
        <w:jc w:val="both"/>
      </w:pPr>
      <w:r w:rsidRPr="006473B6">
        <w:t>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p>
    <w:p w:rsidR="00E564F4" w:rsidRPr="006473B6" w:rsidRDefault="00E564F4" w:rsidP="00D552B0">
      <w:pPr>
        <w:pStyle w:val="a3"/>
        <w:tabs>
          <w:tab w:val="left" w:pos="993"/>
          <w:tab w:val="left" w:pos="9214"/>
        </w:tabs>
        <w:ind w:left="284" w:right="461" w:firstLine="283"/>
        <w:jc w:val="both"/>
      </w:pPr>
      <w:r w:rsidRPr="006473B6">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p>
    <w:p w:rsidR="00E564F4" w:rsidRPr="006473B6" w:rsidRDefault="00E564F4" w:rsidP="00D552B0">
      <w:pPr>
        <w:pStyle w:val="a3"/>
        <w:tabs>
          <w:tab w:val="left" w:pos="993"/>
          <w:tab w:val="left" w:pos="9214"/>
        </w:tabs>
        <w:ind w:left="284" w:right="470" w:firstLine="283"/>
        <w:jc w:val="both"/>
      </w:pPr>
      <w:r w:rsidRPr="006473B6">
        <w:t>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w:t>
      </w:r>
    </w:p>
    <w:p w:rsidR="00E564F4" w:rsidRPr="006473B6" w:rsidRDefault="00E564F4" w:rsidP="00D552B0">
      <w:pPr>
        <w:pStyle w:val="a3"/>
        <w:tabs>
          <w:tab w:val="left" w:pos="993"/>
          <w:tab w:val="left" w:pos="9214"/>
        </w:tabs>
        <w:ind w:left="284" w:right="469" w:firstLine="283"/>
        <w:jc w:val="both"/>
      </w:pPr>
      <w:r w:rsidRPr="006473B6">
        <w:t>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w:t>
      </w:r>
    </w:p>
    <w:p w:rsidR="00E564F4" w:rsidRPr="006473B6" w:rsidRDefault="00E564F4" w:rsidP="00D552B0">
      <w:pPr>
        <w:pStyle w:val="a3"/>
        <w:tabs>
          <w:tab w:val="left" w:pos="993"/>
          <w:tab w:val="left" w:pos="9214"/>
        </w:tabs>
        <w:ind w:left="284" w:right="467" w:firstLine="283"/>
        <w:jc w:val="both"/>
      </w:pPr>
      <w:r w:rsidRPr="006473B6">
        <w:t>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p>
    <w:p w:rsidR="00E564F4" w:rsidRPr="006473B6" w:rsidRDefault="00E564F4" w:rsidP="00D552B0">
      <w:pPr>
        <w:pStyle w:val="a3"/>
        <w:tabs>
          <w:tab w:val="left" w:pos="993"/>
          <w:tab w:val="left" w:pos="9214"/>
        </w:tabs>
        <w:ind w:left="284" w:right="286" w:firstLine="283"/>
        <w:jc w:val="both"/>
      </w:pPr>
      <w:r w:rsidRPr="006473B6">
        <w:t xml:space="preserve">Для устных ответов определяются следующие критерии оценок: оценка «5» выставляется, если </w:t>
      </w:r>
      <w:r>
        <w:t xml:space="preserve"> </w:t>
      </w:r>
      <w:r w:rsidRPr="006473B6">
        <w:t>ченик:</w:t>
      </w:r>
    </w:p>
    <w:p w:rsidR="00E564F4" w:rsidRPr="006473B6" w:rsidRDefault="00E564F4" w:rsidP="00D552B0">
      <w:pPr>
        <w:pStyle w:val="a3"/>
        <w:tabs>
          <w:tab w:val="left" w:pos="993"/>
          <w:tab w:val="left" w:pos="9214"/>
        </w:tabs>
        <w:ind w:left="284" w:right="286" w:firstLine="283"/>
        <w:jc w:val="both"/>
      </w:pPr>
      <w:r w:rsidRPr="006473B6">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последовательности,точно используя математическую и специализированную терминологию и символику;</w:t>
      </w:r>
    </w:p>
    <w:p w:rsidR="00E564F4" w:rsidRPr="006473B6" w:rsidRDefault="00E564F4" w:rsidP="00D552B0">
      <w:pPr>
        <w:pStyle w:val="a3"/>
        <w:tabs>
          <w:tab w:val="left" w:pos="993"/>
          <w:tab w:val="left" w:pos="9214"/>
        </w:tabs>
        <w:ind w:left="284" w:right="286" w:firstLine="283"/>
        <w:jc w:val="both"/>
      </w:pPr>
      <w:r w:rsidRPr="006473B6">
        <w:t>правильно выполнил графическое изображение алгоритма и иные чертежи и графики, сопутствующие ответу;</w:t>
      </w:r>
    </w:p>
    <w:p w:rsidR="00E564F4" w:rsidRPr="006473B6" w:rsidRDefault="00E564F4" w:rsidP="00D552B0">
      <w:pPr>
        <w:pStyle w:val="a3"/>
        <w:tabs>
          <w:tab w:val="left" w:pos="993"/>
          <w:tab w:val="left" w:pos="9214"/>
        </w:tabs>
        <w:ind w:left="284" w:right="468" w:firstLine="283"/>
        <w:jc w:val="both"/>
      </w:pPr>
      <w:r w:rsidRPr="006473B6">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E564F4" w:rsidRPr="006473B6" w:rsidRDefault="00E564F4" w:rsidP="00D552B0">
      <w:pPr>
        <w:pStyle w:val="a3"/>
        <w:tabs>
          <w:tab w:val="left" w:pos="993"/>
          <w:tab w:val="left" w:pos="9214"/>
        </w:tabs>
        <w:ind w:left="284" w:right="467" w:firstLine="283"/>
        <w:jc w:val="both"/>
      </w:pPr>
      <w:r w:rsidRPr="006473B6">
        <w:t>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E564F4" w:rsidRDefault="00E564F4" w:rsidP="00D552B0">
      <w:pPr>
        <w:pStyle w:val="a3"/>
        <w:tabs>
          <w:tab w:val="left" w:pos="993"/>
          <w:tab w:val="left" w:pos="9214"/>
        </w:tabs>
        <w:ind w:left="284" w:right="286" w:firstLine="283"/>
        <w:jc w:val="both"/>
      </w:pPr>
      <w:r w:rsidRPr="006473B6">
        <w:t xml:space="preserve">отвечал самостоятельно без наводящих </w:t>
      </w:r>
      <w:r>
        <w:t xml:space="preserve"> в</w:t>
      </w:r>
      <w:r w:rsidRPr="006473B6">
        <w:t xml:space="preserve">опросов учителя. </w:t>
      </w:r>
    </w:p>
    <w:p w:rsidR="00E564F4" w:rsidRPr="006473B6" w:rsidRDefault="00E564F4" w:rsidP="00D552B0">
      <w:pPr>
        <w:pStyle w:val="a3"/>
        <w:tabs>
          <w:tab w:val="left" w:pos="993"/>
          <w:tab w:val="left" w:pos="9214"/>
        </w:tabs>
        <w:ind w:left="284" w:right="286" w:firstLine="283"/>
        <w:jc w:val="both"/>
      </w:pPr>
      <w:r w:rsidRPr="006473B6">
        <w:t>оценка «4» выставляется, если:</w:t>
      </w:r>
    </w:p>
    <w:p w:rsidR="00E564F4" w:rsidRPr="006473B6" w:rsidRDefault="00E564F4" w:rsidP="00D552B0">
      <w:pPr>
        <w:pStyle w:val="a3"/>
        <w:tabs>
          <w:tab w:val="left" w:pos="993"/>
          <w:tab w:val="left" w:pos="9214"/>
        </w:tabs>
        <w:ind w:left="284" w:right="464" w:firstLine="283"/>
        <w:jc w:val="both"/>
      </w:pPr>
      <w:r w:rsidRPr="006473B6">
        <w:t>ответ удовлетворяет в основном требованиям на оценку «5», но при этом имеет один из недостатков:</w:t>
      </w:r>
    </w:p>
    <w:p w:rsidR="00E564F4" w:rsidRPr="006473B6" w:rsidRDefault="00E564F4" w:rsidP="00D552B0">
      <w:pPr>
        <w:pStyle w:val="a3"/>
        <w:tabs>
          <w:tab w:val="left" w:pos="993"/>
          <w:tab w:val="left" w:pos="9214"/>
        </w:tabs>
        <w:ind w:left="284" w:right="468" w:firstLine="283"/>
        <w:jc w:val="both"/>
      </w:pPr>
      <w:r w:rsidRPr="006473B6">
        <w:t>в изложении допущены небольшие пробелы, не исказившие логического и информационного содержания ответа;</w:t>
      </w:r>
    </w:p>
    <w:p w:rsidR="00E564F4" w:rsidRPr="006473B6" w:rsidRDefault="00E564F4" w:rsidP="00D552B0">
      <w:pPr>
        <w:pStyle w:val="a3"/>
        <w:tabs>
          <w:tab w:val="left" w:pos="993"/>
          <w:tab w:val="left" w:pos="9214"/>
        </w:tabs>
        <w:ind w:left="284" w:right="465" w:firstLine="283"/>
        <w:jc w:val="both"/>
      </w:pPr>
      <w:r w:rsidRPr="006473B6">
        <w:t>допущены один-два недочета при освещении основного содержания ответа, исправленные по замечанию учителя;</w:t>
      </w:r>
    </w:p>
    <w:p w:rsidR="00E564F4" w:rsidRPr="006473B6" w:rsidRDefault="00E564F4" w:rsidP="00D552B0">
      <w:pPr>
        <w:pStyle w:val="a3"/>
        <w:tabs>
          <w:tab w:val="left" w:pos="993"/>
          <w:tab w:val="left" w:pos="9214"/>
        </w:tabs>
        <w:ind w:left="284" w:right="468" w:firstLine="283"/>
        <w:jc w:val="both"/>
      </w:pPr>
      <w:r w:rsidRPr="006473B6">
        <w:t>допущены ошибка или более двух недочетов при освещении второстепенных вопросов или в выкладках, легко исправленные по замечанию учителя.</w:t>
      </w:r>
    </w:p>
    <w:p w:rsidR="00E564F4" w:rsidRPr="006473B6" w:rsidRDefault="00E564F4" w:rsidP="00D552B0">
      <w:pPr>
        <w:pStyle w:val="a3"/>
        <w:tabs>
          <w:tab w:val="left" w:pos="993"/>
          <w:tab w:val="left" w:pos="9214"/>
        </w:tabs>
        <w:ind w:left="284" w:firstLine="283"/>
        <w:jc w:val="both"/>
      </w:pPr>
      <w:r w:rsidRPr="006473B6">
        <w:t>оценка «3» выставляется, если:</w:t>
      </w:r>
    </w:p>
    <w:p w:rsidR="00E564F4" w:rsidRPr="006473B6" w:rsidRDefault="00E564F4" w:rsidP="00D552B0">
      <w:pPr>
        <w:pStyle w:val="a3"/>
        <w:tabs>
          <w:tab w:val="left" w:pos="993"/>
          <w:tab w:val="left" w:pos="9214"/>
        </w:tabs>
        <w:ind w:left="284" w:right="467" w:firstLine="283"/>
        <w:jc w:val="both"/>
      </w:pPr>
      <w:r w:rsidRPr="006473B6">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учителя;ученик</w:t>
      </w:r>
      <w:r>
        <w:t xml:space="preserve"> </w:t>
      </w:r>
      <w:r w:rsidRPr="006473B6">
        <w:t>не</w:t>
      </w:r>
      <w:r>
        <w:t xml:space="preserve"> </w:t>
      </w:r>
      <w:r w:rsidRPr="006473B6">
        <w:t>справился</w:t>
      </w:r>
      <w:r>
        <w:t xml:space="preserve"> </w:t>
      </w:r>
      <w:r w:rsidRPr="006473B6">
        <w:t>с</w:t>
      </w:r>
      <w:r>
        <w:t xml:space="preserve"> </w:t>
      </w:r>
      <w:r w:rsidRPr="006473B6">
        <w:t>применением</w:t>
      </w:r>
      <w:r>
        <w:t xml:space="preserve"> </w:t>
      </w:r>
      <w:r w:rsidRPr="006473B6">
        <w:t>теории</w:t>
      </w:r>
      <w:r>
        <w:t xml:space="preserve"> </w:t>
      </w:r>
      <w:r w:rsidRPr="006473B6">
        <w:t>в</w:t>
      </w:r>
      <w:r>
        <w:t xml:space="preserve"> </w:t>
      </w:r>
      <w:r w:rsidRPr="006473B6">
        <w:t>новой</w:t>
      </w:r>
      <w:r>
        <w:t xml:space="preserve"> </w:t>
      </w:r>
      <w:r w:rsidRPr="006473B6">
        <w:t>ситуации</w:t>
      </w:r>
      <w:r>
        <w:t xml:space="preserve"> </w:t>
      </w:r>
      <w:r w:rsidRPr="006473B6">
        <w:t>при</w:t>
      </w:r>
      <w:r>
        <w:t xml:space="preserve"> </w:t>
      </w:r>
      <w:r w:rsidRPr="006473B6">
        <w:rPr>
          <w:spacing w:val="-1"/>
        </w:rPr>
        <w:t xml:space="preserve">выполнении </w:t>
      </w:r>
      <w:r w:rsidRPr="006473B6">
        <w:t>практического задания, но выполнил задания обязательного уровня сложности по данной</w:t>
      </w:r>
      <w:r w:rsidRPr="006473B6">
        <w:rPr>
          <w:spacing w:val="-15"/>
        </w:rPr>
        <w:t xml:space="preserve"> </w:t>
      </w:r>
      <w:r w:rsidRPr="006473B6">
        <w:t>теме,</w:t>
      </w:r>
      <w:r>
        <w:t xml:space="preserve"> </w:t>
      </w:r>
      <w:r w:rsidRPr="006473B6">
        <w:t>при знании теоретического материала выявлена недостаточная сформированность основных умений и навыков.</w:t>
      </w:r>
    </w:p>
    <w:p w:rsidR="00E564F4" w:rsidRPr="006473B6" w:rsidRDefault="00E564F4" w:rsidP="00D552B0">
      <w:pPr>
        <w:pStyle w:val="a3"/>
        <w:tabs>
          <w:tab w:val="left" w:pos="993"/>
          <w:tab w:val="left" w:pos="9214"/>
        </w:tabs>
        <w:spacing w:before="1"/>
        <w:ind w:left="284" w:firstLine="283"/>
        <w:jc w:val="both"/>
      </w:pPr>
      <w:r w:rsidRPr="006473B6">
        <w:t>оценка «2» выставляется, если:</w:t>
      </w:r>
    </w:p>
    <w:p w:rsidR="00E564F4" w:rsidRPr="006473B6" w:rsidRDefault="00E564F4" w:rsidP="00D552B0">
      <w:pPr>
        <w:pStyle w:val="a3"/>
        <w:tabs>
          <w:tab w:val="left" w:pos="993"/>
          <w:tab w:val="left" w:pos="9214"/>
        </w:tabs>
        <w:ind w:left="284" w:firstLine="283"/>
        <w:jc w:val="both"/>
      </w:pPr>
      <w:r w:rsidRPr="006473B6">
        <w:t>не раскрыто основное содержание учебного материала;</w:t>
      </w:r>
    </w:p>
    <w:p w:rsidR="00E564F4" w:rsidRPr="006473B6" w:rsidRDefault="00E564F4" w:rsidP="00D552B0">
      <w:pPr>
        <w:pStyle w:val="a3"/>
        <w:tabs>
          <w:tab w:val="left" w:pos="993"/>
          <w:tab w:val="left" w:pos="9214"/>
        </w:tabs>
        <w:ind w:left="284" w:right="590" w:firstLine="283"/>
        <w:jc w:val="both"/>
      </w:pPr>
      <w:r w:rsidRPr="006473B6">
        <w:t>обнаружено незнание или непонимание учеником большей или наиболее важной части учебного материала,</w:t>
      </w:r>
      <w:r>
        <w:t xml:space="preserve"> </w:t>
      </w:r>
      <w:r w:rsidRPr="006473B6">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E564F4" w:rsidRPr="006473B6" w:rsidRDefault="00E564F4" w:rsidP="00D552B0">
      <w:pPr>
        <w:pStyle w:val="a3"/>
        <w:tabs>
          <w:tab w:val="left" w:pos="993"/>
          <w:tab w:val="left" w:pos="9214"/>
        </w:tabs>
        <w:ind w:left="284" w:firstLine="283"/>
        <w:jc w:val="both"/>
      </w:pPr>
      <w:r w:rsidRPr="006473B6">
        <w:t>оценка «1» выставляется, если:</w:t>
      </w:r>
    </w:p>
    <w:p w:rsidR="00E564F4" w:rsidRPr="006473B6" w:rsidRDefault="00E564F4" w:rsidP="00D552B0">
      <w:pPr>
        <w:pStyle w:val="a3"/>
        <w:tabs>
          <w:tab w:val="left" w:pos="993"/>
          <w:tab w:val="left" w:pos="9214"/>
        </w:tabs>
        <w:ind w:left="284" w:right="590" w:firstLine="283"/>
        <w:jc w:val="both"/>
      </w:pPr>
      <w:r w:rsidRPr="006473B6">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E564F4" w:rsidRPr="006473B6" w:rsidRDefault="00E564F4" w:rsidP="00D552B0">
      <w:pPr>
        <w:pStyle w:val="a3"/>
        <w:tabs>
          <w:tab w:val="left" w:pos="993"/>
          <w:tab w:val="left" w:pos="9214"/>
        </w:tabs>
        <w:ind w:left="284" w:right="2412" w:firstLine="283"/>
        <w:jc w:val="both"/>
      </w:pPr>
      <w:r w:rsidRPr="006473B6">
        <w:t>Для письменных работ учащихся: оценка «5» 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w:t>
      </w:r>
    </w:p>
    <w:p w:rsidR="00E564F4" w:rsidRPr="006473B6" w:rsidRDefault="00E564F4" w:rsidP="00D552B0">
      <w:pPr>
        <w:pStyle w:val="a3"/>
        <w:tabs>
          <w:tab w:val="left" w:pos="993"/>
          <w:tab w:val="left" w:pos="9214"/>
        </w:tabs>
        <w:ind w:left="284" w:right="590" w:firstLine="283"/>
        <w:jc w:val="both"/>
      </w:pPr>
      <w:r w:rsidRPr="006473B6">
        <w:t>в графическом изображении алгоритма (блок-схеме), в теоретических выкладках решения нет пробелов и</w:t>
      </w:r>
      <w:r w:rsidRPr="006473B6">
        <w:rPr>
          <w:spacing w:val="-2"/>
        </w:rPr>
        <w:t xml:space="preserve"> </w:t>
      </w:r>
      <w:r w:rsidRPr="006473B6">
        <w:t>ошибок;</w:t>
      </w:r>
    </w:p>
    <w:p w:rsidR="00E564F4" w:rsidRPr="006473B6" w:rsidRDefault="00E564F4" w:rsidP="00D552B0">
      <w:pPr>
        <w:pStyle w:val="a3"/>
        <w:tabs>
          <w:tab w:val="left" w:pos="993"/>
          <w:tab w:val="left" w:pos="9214"/>
        </w:tabs>
        <w:ind w:left="284" w:firstLine="283"/>
        <w:jc w:val="both"/>
      </w:pPr>
      <w:r w:rsidRPr="006473B6">
        <w:t>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E564F4" w:rsidRPr="006473B6" w:rsidRDefault="00E564F4" w:rsidP="00D552B0">
      <w:pPr>
        <w:pStyle w:val="a3"/>
        <w:tabs>
          <w:tab w:val="left" w:pos="993"/>
          <w:tab w:val="left" w:pos="9214"/>
        </w:tabs>
        <w:spacing w:before="1"/>
        <w:ind w:left="284" w:firstLine="283"/>
        <w:jc w:val="both"/>
      </w:pPr>
      <w:r w:rsidRPr="006473B6">
        <w:t>оценка «4» 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E564F4" w:rsidRPr="006473B6" w:rsidRDefault="00E564F4" w:rsidP="00D552B0">
      <w:pPr>
        <w:pStyle w:val="a3"/>
        <w:tabs>
          <w:tab w:val="left" w:pos="993"/>
          <w:tab w:val="left" w:pos="9214"/>
        </w:tabs>
        <w:ind w:left="284" w:right="590" w:firstLine="283"/>
        <w:jc w:val="both"/>
      </w:pPr>
      <w:r w:rsidRPr="006473B6">
        <w:t>допущена одна ошибка или два-три недочета в чертежах, выкладках, чертежах блок-схем  или тексте программы.</w:t>
      </w:r>
    </w:p>
    <w:p w:rsidR="00E564F4" w:rsidRPr="006473B6" w:rsidRDefault="00E564F4" w:rsidP="00D552B0">
      <w:pPr>
        <w:pStyle w:val="a3"/>
        <w:tabs>
          <w:tab w:val="left" w:pos="993"/>
          <w:tab w:val="left" w:pos="9214"/>
        </w:tabs>
        <w:ind w:left="284" w:firstLine="283"/>
        <w:jc w:val="both"/>
      </w:pPr>
      <w:r w:rsidRPr="006473B6">
        <w:t>оценка «3» ставится, если:</w:t>
      </w:r>
    </w:p>
    <w:p w:rsidR="00E564F4" w:rsidRPr="006473B6" w:rsidRDefault="00E564F4" w:rsidP="00D552B0">
      <w:pPr>
        <w:pStyle w:val="a3"/>
        <w:tabs>
          <w:tab w:val="left" w:pos="993"/>
          <w:tab w:val="left" w:pos="9214"/>
        </w:tabs>
        <w:ind w:left="284" w:right="590" w:firstLine="283"/>
        <w:jc w:val="both"/>
      </w:pPr>
      <w:r w:rsidRPr="006473B6">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E564F4" w:rsidRPr="006473B6" w:rsidRDefault="00E564F4" w:rsidP="00D552B0">
      <w:pPr>
        <w:pStyle w:val="a3"/>
        <w:tabs>
          <w:tab w:val="left" w:pos="993"/>
          <w:tab w:val="left" w:pos="9214"/>
        </w:tabs>
        <w:ind w:left="284" w:firstLine="283"/>
        <w:jc w:val="both"/>
      </w:pPr>
      <w:r w:rsidRPr="006473B6">
        <w:t>оценка «2» ставится, если:</w:t>
      </w:r>
    </w:p>
    <w:p w:rsidR="00E564F4" w:rsidRPr="006473B6" w:rsidRDefault="00E564F4" w:rsidP="00D552B0">
      <w:pPr>
        <w:pStyle w:val="a3"/>
        <w:tabs>
          <w:tab w:val="left" w:pos="993"/>
          <w:tab w:val="left" w:pos="9214"/>
        </w:tabs>
        <w:ind w:left="284" w:right="590" w:firstLine="283"/>
        <w:jc w:val="both"/>
      </w:pPr>
      <w:r w:rsidRPr="006473B6">
        <w:t>допущены существенные ошибки, показавшие, что учащийся не владеет обязательными знаниями по данной теме в полной мере.</w:t>
      </w:r>
    </w:p>
    <w:p w:rsidR="00E564F4" w:rsidRPr="006473B6" w:rsidRDefault="00E564F4" w:rsidP="00D552B0">
      <w:pPr>
        <w:pStyle w:val="a3"/>
        <w:tabs>
          <w:tab w:val="left" w:pos="993"/>
          <w:tab w:val="left" w:pos="9214"/>
        </w:tabs>
        <w:ind w:left="284" w:firstLine="283"/>
        <w:jc w:val="both"/>
      </w:pPr>
      <w:r w:rsidRPr="006473B6">
        <w:t>оценка «1» ставится, если:</w:t>
      </w:r>
    </w:p>
    <w:p w:rsidR="00E564F4" w:rsidRPr="006473B6" w:rsidRDefault="00E564F4" w:rsidP="00D552B0">
      <w:pPr>
        <w:pStyle w:val="a3"/>
        <w:tabs>
          <w:tab w:val="left" w:pos="993"/>
          <w:tab w:val="left" w:pos="9214"/>
        </w:tabs>
        <w:ind w:left="284" w:right="1183" w:firstLine="283"/>
        <w:jc w:val="both"/>
      </w:pPr>
      <w:r w:rsidRPr="006473B6">
        <w:t>работа показала полное отсутствие у учащегося обязательных знаний и умений по проверяемой теме.</w:t>
      </w:r>
    </w:p>
    <w:p w:rsidR="00E564F4" w:rsidRPr="006473B6" w:rsidRDefault="00E564F4" w:rsidP="00D552B0">
      <w:pPr>
        <w:pStyle w:val="a3"/>
        <w:tabs>
          <w:tab w:val="left" w:pos="993"/>
          <w:tab w:val="left" w:pos="9214"/>
        </w:tabs>
        <w:ind w:left="284" w:right="3330" w:firstLine="283"/>
        <w:jc w:val="both"/>
      </w:pPr>
      <w:r w:rsidRPr="006473B6">
        <w:t>Самостоятельная работа на ПК оценивается следующим образом: оценка «5» ставится, если:</w:t>
      </w:r>
    </w:p>
    <w:p w:rsidR="00E564F4" w:rsidRPr="006473B6" w:rsidRDefault="00E564F4" w:rsidP="00D552B0">
      <w:pPr>
        <w:pStyle w:val="a3"/>
        <w:tabs>
          <w:tab w:val="left" w:pos="993"/>
          <w:tab w:val="left" w:pos="9214"/>
        </w:tabs>
        <w:ind w:left="284" w:firstLine="283"/>
        <w:jc w:val="both"/>
      </w:pPr>
      <w:r w:rsidRPr="006473B6">
        <w:t>учащийся самостоятельно выполнил все этапы решения задач на ПК;</w:t>
      </w:r>
    </w:p>
    <w:p w:rsidR="00E564F4" w:rsidRPr="006473B6" w:rsidRDefault="00E564F4" w:rsidP="00D552B0">
      <w:pPr>
        <w:pStyle w:val="a3"/>
        <w:tabs>
          <w:tab w:val="left" w:pos="993"/>
          <w:tab w:val="left" w:pos="9214"/>
        </w:tabs>
        <w:ind w:left="284" w:firstLine="283"/>
        <w:jc w:val="both"/>
      </w:pPr>
      <w:r w:rsidRPr="006473B6">
        <w:t>работа выполнена полностью и получен верный ответ или иное требуемое представление результата работы;</w:t>
      </w:r>
    </w:p>
    <w:p w:rsidR="00E564F4" w:rsidRPr="006473B6" w:rsidRDefault="00E564F4" w:rsidP="00D552B0">
      <w:pPr>
        <w:pStyle w:val="a3"/>
        <w:tabs>
          <w:tab w:val="left" w:pos="993"/>
          <w:tab w:val="left" w:pos="9214"/>
        </w:tabs>
        <w:ind w:left="284" w:firstLine="283"/>
        <w:jc w:val="both"/>
      </w:pPr>
      <w:r w:rsidRPr="006473B6">
        <w:t>оценка «4» 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 но при выполнении обнаружилось недостаточное владение навыками работы с ПК в рамках поставленной задачи;</w:t>
      </w:r>
    </w:p>
    <w:p w:rsidR="00E564F4" w:rsidRPr="006473B6" w:rsidRDefault="00E564F4" w:rsidP="00D552B0">
      <w:pPr>
        <w:pStyle w:val="a3"/>
        <w:tabs>
          <w:tab w:val="left" w:pos="993"/>
          <w:tab w:val="left" w:pos="9214"/>
        </w:tabs>
        <w:ind w:left="284" w:firstLine="283"/>
        <w:jc w:val="both"/>
      </w:pPr>
      <w:r w:rsidRPr="006473B6">
        <w:t>правильно выполнена большая часть работы (свыше 85 %);</w:t>
      </w:r>
    </w:p>
    <w:p w:rsidR="00E564F4" w:rsidRPr="006473B6" w:rsidRDefault="00E564F4" w:rsidP="00D552B0">
      <w:pPr>
        <w:pStyle w:val="a3"/>
        <w:tabs>
          <w:tab w:val="left" w:pos="993"/>
          <w:tab w:val="left" w:pos="9214"/>
        </w:tabs>
        <w:spacing w:before="1"/>
        <w:ind w:left="284" w:firstLine="283"/>
        <w:jc w:val="both"/>
      </w:pPr>
      <w:r w:rsidRPr="006473B6">
        <w:t>работа выполнена полностью, но использованы наименее оптимальные подходы к решению поставленной задачи.</w:t>
      </w:r>
    </w:p>
    <w:p w:rsidR="00E564F4" w:rsidRPr="006473B6" w:rsidRDefault="00E564F4" w:rsidP="00D552B0">
      <w:pPr>
        <w:pStyle w:val="a3"/>
        <w:tabs>
          <w:tab w:val="left" w:pos="993"/>
          <w:tab w:val="left" w:pos="9214"/>
        </w:tabs>
        <w:ind w:left="284" w:firstLine="283"/>
        <w:jc w:val="both"/>
      </w:pPr>
      <w:r w:rsidRPr="006473B6">
        <w:t>оценка «3» ставится, если:</w:t>
      </w:r>
    </w:p>
    <w:p w:rsidR="00E564F4" w:rsidRPr="006473B6" w:rsidRDefault="00E564F4" w:rsidP="00D552B0">
      <w:pPr>
        <w:pStyle w:val="a3"/>
        <w:tabs>
          <w:tab w:val="left" w:pos="993"/>
          <w:tab w:val="left" w:pos="9214"/>
        </w:tabs>
        <w:ind w:left="284" w:right="1183" w:firstLine="283"/>
        <w:jc w:val="both"/>
      </w:pPr>
      <w:r w:rsidRPr="006473B6">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p>
    <w:p w:rsidR="00E564F4" w:rsidRPr="006473B6" w:rsidRDefault="00E564F4" w:rsidP="00D552B0">
      <w:pPr>
        <w:pStyle w:val="a3"/>
        <w:tabs>
          <w:tab w:val="left" w:pos="993"/>
          <w:tab w:val="left" w:pos="9214"/>
        </w:tabs>
        <w:ind w:left="284" w:firstLine="283"/>
        <w:jc w:val="both"/>
      </w:pPr>
      <w:r w:rsidRPr="006473B6">
        <w:t>оценка «2» ставится, если:</w:t>
      </w:r>
    </w:p>
    <w:p w:rsidR="00E564F4" w:rsidRPr="006473B6" w:rsidRDefault="00E564F4" w:rsidP="00D552B0">
      <w:pPr>
        <w:pStyle w:val="a3"/>
        <w:tabs>
          <w:tab w:val="left" w:pos="993"/>
          <w:tab w:val="left" w:pos="9214"/>
        </w:tabs>
        <w:ind w:left="284" w:right="469" w:firstLine="283"/>
        <w:jc w:val="both"/>
      </w:pPr>
      <w:r w:rsidRPr="006473B6">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p>
    <w:p w:rsidR="00E564F4" w:rsidRPr="006473B6" w:rsidRDefault="00E564F4" w:rsidP="00D552B0">
      <w:pPr>
        <w:pStyle w:val="a3"/>
        <w:tabs>
          <w:tab w:val="left" w:pos="993"/>
          <w:tab w:val="left" w:pos="9214"/>
        </w:tabs>
        <w:spacing w:before="65"/>
        <w:ind w:left="284" w:firstLine="283"/>
        <w:jc w:val="both"/>
      </w:pPr>
      <w:r w:rsidRPr="006473B6">
        <w:t>оценка «1» ставится, если:</w:t>
      </w:r>
    </w:p>
    <w:p w:rsidR="00E564F4" w:rsidRPr="006473B6" w:rsidRDefault="00E564F4" w:rsidP="00D552B0">
      <w:pPr>
        <w:pStyle w:val="a3"/>
        <w:tabs>
          <w:tab w:val="left" w:pos="993"/>
          <w:tab w:val="left" w:pos="9214"/>
        </w:tabs>
        <w:ind w:left="284" w:right="590" w:firstLine="283"/>
        <w:jc w:val="both"/>
      </w:pPr>
      <w:r w:rsidRPr="006473B6">
        <w:t>работа показала полное отсутствие у учащихся обязательных знаний и навыков работы на ПК по проверяемой</w:t>
      </w:r>
      <w:r w:rsidRPr="006473B6">
        <w:rPr>
          <w:spacing w:val="-2"/>
        </w:rPr>
        <w:t xml:space="preserve"> </w:t>
      </w:r>
      <w:r w:rsidRPr="006473B6">
        <w:t>теме.</w:t>
      </w:r>
    </w:p>
    <w:p w:rsidR="00E564F4" w:rsidRPr="006473B6" w:rsidRDefault="00E564F4" w:rsidP="00D552B0">
      <w:pPr>
        <w:pStyle w:val="a3"/>
        <w:tabs>
          <w:tab w:val="left" w:pos="993"/>
          <w:tab w:val="left" w:pos="9214"/>
        </w:tabs>
        <w:spacing w:before="1"/>
        <w:ind w:left="284" w:firstLine="283"/>
        <w:jc w:val="both"/>
      </w:pPr>
      <w:r w:rsidRPr="006473B6">
        <w:t>Тестовые работы оцениваются следующим образом:</w:t>
      </w:r>
    </w:p>
    <w:p w:rsidR="00E564F4" w:rsidRPr="006473B6" w:rsidRDefault="00E564F4" w:rsidP="00D552B0">
      <w:pPr>
        <w:pStyle w:val="a3"/>
        <w:tabs>
          <w:tab w:val="left" w:pos="993"/>
          <w:tab w:val="left" w:pos="9214"/>
        </w:tabs>
        <w:ind w:left="284" w:firstLine="283"/>
        <w:jc w:val="both"/>
      </w:pPr>
      <w:r w:rsidRPr="006473B6">
        <w:t>Критерии оценивания тестов в соответствии с процентным соотношением выполненных</w:t>
      </w:r>
      <w:r>
        <w:t xml:space="preserve"> </w:t>
      </w:r>
      <w:r w:rsidRPr="006473B6">
        <w:rPr>
          <w:spacing w:val="-1"/>
        </w:rPr>
        <w:t>работ</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line="240" w:lineRule="auto"/>
        <w:ind w:left="284" w:firstLine="283"/>
        <w:jc w:val="both"/>
      </w:pPr>
      <w:r w:rsidRPr="006473B6">
        <w:rPr>
          <w:b w:val="0"/>
          <w:spacing w:val="-60"/>
          <w:u w:val="thick"/>
        </w:rPr>
        <w:t xml:space="preserve"> </w:t>
      </w:r>
      <w:r w:rsidRPr="006473B6">
        <w:rPr>
          <w:u w:val="thick"/>
        </w:rPr>
        <w:t>Оценочные материалы по истории</w:t>
      </w:r>
    </w:p>
    <w:p w:rsidR="00E564F4" w:rsidRPr="006473B6" w:rsidRDefault="00E564F4" w:rsidP="00D552B0">
      <w:pPr>
        <w:pStyle w:val="a3"/>
        <w:tabs>
          <w:tab w:val="left" w:pos="993"/>
          <w:tab w:val="left" w:pos="9214"/>
        </w:tabs>
        <w:ind w:left="284" w:right="3459" w:firstLine="283"/>
        <w:jc w:val="both"/>
      </w:pPr>
      <w:r w:rsidRPr="006473B6">
        <w:t>Для устных ответов определяются следующие критерии оценок: Оценка «5» ставится, если ученик:</w:t>
      </w:r>
    </w:p>
    <w:p w:rsidR="00E564F4" w:rsidRPr="004F20BA" w:rsidRDefault="00E564F4" w:rsidP="00D552B0">
      <w:pPr>
        <w:pStyle w:val="a5"/>
        <w:numPr>
          <w:ilvl w:val="0"/>
          <w:numId w:val="191"/>
        </w:numPr>
        <w:jc w:val="both"/>
      </w:pPr>
      <w:r w:rsidRPr="004F20BA">
        <w:t>Показывает глубокое и полное знание и понимание всего объема программного материала;</w:t>
      </w:r>
    </w:p>
    <w:p w:rsidR="00E564F4" w:rsidRPr="004F20BA" w:rsidRDefault="00E564F4" w:rsidP="00D552B0">
      <w:pPr>
        <w:pStyle w:val="a5"/>
        <w:numPr>
          <w:ilvl w:val="0"/>
          <w:numId w:val="191"/>
        </w:numPr>
        <w:jc w:val="both"/>
      </w:pPr>
      <w:r w:rsidRPr="004F20BA">
        <w:t>полное понимание сущности рассматриваемых понятий, явлений и закономерностей, теорий, взаимосвязей.</w:t>
      </w:r>
    </w:p>
    <w:p w:rsidR="00E564F4" w:rsidRPr="004F20BA" w:rsidRDefault="00E564F4" w:rsidP="00D552B0">
      <w:pPr>
        <w:pStyle w:val="a5"/>
        <w:numPr>
          <w:ilvl w:val="0"/>
          <w:numId w:val="191"/>
        </w:numPr>
        <w:jc w:val="both"/>
      </w:pPr>
      <w:r w:rsidRPr="004F20BA">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E564F4" w:rsidRPr="004F20BA" w:rsidRDefault="00E564F4" w:rsidP="00D552B0">
      <w:pPr>
        <w:pStyle w:val="a5"/>
        <w:numPr>
          <w:ilvl w:val="0"/>
          <w:numId w:val="191"/>
        </w:numPr>
        <w:jc w:val="both"/>
      </w:pPr>
      <w:r w:rsidRPr="004F20BA">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E564F4" w:rsidRPr="006473B6" w:rsidRDefault="00E564F4" w:rsidP="00D552B0">
      <w:pPr>
        <w:pStyle w:val="a3"/>
        <w:tabs>
          <w:tab w:val="left" w:pos="993"/>
          <w:tab w:val="left" w:pos="9214"/>
        </w:tabs>
        <w:ind w:left="284" w:firstLine="283"/>
        <w:jc w:val="both"/>
      </w:pPr>
      <w:r w:rsidRPr="006473B6">
        <w:t>Оценка «4» ставится, если ученик:</w:t>
      </w:r>
    </w:p>
    <w:p w:rsidR="00E564F4" w:rsidRPr="004F20BA" w:rsidRDefault="00E564F4" w:rsidP="00D552B0">
      <w:pPr>
        <w:pStyle w:val="a5"/>
        <w:numPr>
          <w:ilvl w:val="0"/>
          <w:numId w:val="192"/>
        </w:numPr>
        <w:jc w:val="both"/>
      </w:pPr>
      <w:r w:rsidRPr="004F20BA">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E564F4" w:rsidRPr="004F20BA" w:rsidRDefault="00E564F4" w:rsidP="00D552B0">
      <w:pPr>
        <w:pStyle w:val="a5"/>
        <w:numPr>
          <w:ilvl w:val="0"/>
          <w:numId w:val="192"/>
        </w:numPr>
        <w:jc w:val="both"/>
      </w:pPr>
      <w:r w:rsidRPr="004F20BA">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E564F4" w:rsidRPr="006473B6" w:rsidRDefault="00E564F4" w:rsidP="00D552B0">
      <w:pPr>
        <w:pStyle w:val="a5"/>
        <w:numPr>
          <w:ilvl w:val="0"/>
          <w:numId w:val="192"/>
        </w:numPr>
        <w:jc w:val="both"/>
      </w:pPr>
      <w:r w:rsidRPr="004F20BA">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sidRPr="006473B6">
        <w:t>.</w:t>
      </w:r>
    </w:p>
    <w:p w:rsidR="00E564F4" w:rsidRPr="006473B6" w:rsidRDefault="00E564F4" w:rsidP="00D552B0">
      <w:pPr>
        <w:pStyle w:val="a3"/>
        <w:tabs>
          <w:tab w:val="left" w:pos="993"/>
          <w:tab w:val="left" w:pos="9214"/>
        </w:tabs>
        <w:ind w:left="284" w:firstLine="283"/>
        <w:jc w:val="both"/>
      </w:pPr>
      <w:r w:rsidRPr="006473B6">
        <w:t>Оценка «3» ставится, если ученик:</w:t>
      </w:r>
    </w:p>
    <w:p w:rsidR="00E564F4" w:rsidRPr="004F20BA" w:rsidRDefault="00E564F4" w:rsidP="00D552B0">
      <w:pPr>
        <w:pStyle w:val="a5"/>
        <w:numPr>
          <w:ilvl w:val="0"/>
          <w:numId w:val="193"/>
        </w:numPr>
        <w:jc w:val="both"/>
      </w:pPr>
      <w:r w:rsidRPr="004F20BA">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E564F4" w:rsidRPr="004F20BA" w:rsidRDefault="00E564F4" w:rsidP="00D552B0">
      <w:pPr>
        <w:pStyle w:val="a5"/>
        <w:numPr>
          <w:ilvl w:val="0"/>
          <w:numId w:val="193"/>
        </w:numPr>
        <w:jc w:val="both"/>
      </w:pPr>
      <w:r w:rsidRPr="004F20BA">
        <w:t>Показывает недостаточную сформированность отдельных знаний и умений; выводы и обобщения аргументирует слабо, допускает в них ошибки.</w:t>
      </w:r>
    </w:p>
    <w:p w:rsidR="00E564F4" w:rsidRPr="004F20BA" w:rsidRDefault="00E564F4" w:rsidP="00D552B0">
      <w:pPr>
        <w:pStyle w:val="a5"/>
        <w:numPr>
          <w:ilvl w:val="0"/>
          <w:numId w:val="193"/>
        </w:numPr>
        <w:jc w:val="both"/>
      </w:pPr>
      <w:r w:rsidRPr="004F20BA">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E564F4" w:rsidRPr="004F20BA" w:rsidRDefault="00E564F4" w:rsidP="00D552B0">
      <w:pPr>
        <w:pStyle w:val="a5"/>
        <w:numPr>
          <w:ilvl w:val="0"/>
          <w:numId w:val="193"/>
        </w:numPr>
        <w:jc w:val="both"/>
      </w:pPr>
      <w:r w:rsidRPr="004F20BA">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E564F4" w:rsidRPr="004F20BA" w:rsidRDefault="00E564F4" w:rsidP="00D552B0">
      <w:pPr>
        <w:pStyle w:val="a5"/>
        <w:numPr>
          <w:ilvl w:val="0"/>
          <w:numId w:val="193"/>
        </w:numPr>
        <w:jc w:val="both"/>
      </w:pPr>
      <w:r w:rsidRPr="004F20BA">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E564F4" w:rsidRPr="004F20BA" w:rsidRDefault="00E564F4" w:rsidP="00D552B0">
      <w:pPr>
        <w:pStyle w:val="a5"/>
        <w:numPr>
          <w:ilvl w:val="0"/>
          <w:numId w:val="193"/>
        </w:numPr>
        <w:jc w:val="both"/>
      </w:pPr>
      <w:r w:rsidRPr="004F20BA">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E564F4" w:rsidRPr="006473B6" w:rsidRDefault="00E564F4" w:rsidP="00D552B0">
      <w:pPr>
        <w:pStyle w:val="a3"/>
        <w:tabs>
          <w:tab w:val="left" w:pos="993"/>
          <w:tab w:val="left" w:pos="9214"/>
        </w:tabs>
        <w:ind w:left="284" w:firstLine="283"/>
        <w:jc w:val="both"/>
      </w:pPr>
      <w:r w:rsidRPr="006473B6">
        <w:t>Оценка «2» ставится, если ученик:</w:t>
      </w:r>
    </w:p>
    <w:p w:rsidR="00E564F4" w:rsidRPr="006473B6" w:rsidRDefault="00E564F4" w:rsidP="00D552B0">
      <w:pPr>
        <w:pStyle w:val="a5"/>
        <w:numPr>
          <w:ilvl w:val="0"/>
          <w:numId w:val="11"/>
        </w:numPr>
        <w:tabs>
          <w:tab w:val="left" w:pos="993"/>
          <w:tab w:val="left" w:pos="1625"/>
          <w:tab w:val="left" w:pos="9214"/>
        </w:tabs>
        <w:ind w:left="284" w:firstLine="283"/>
        <w:jc w:val="both"/>
        <w:rPr>
          <w:sz w:val="24"/>
          <w:szCs w:val="24"/>
        </w:rPr>
      </w:pPr>
      <w:r w:rsidRPr="006473B6">
        <w:rPr>
          <w:sz w:val="24"/>
          <w:szCs w:val="24"/>
        </w:rPr>
        <w:t>Не усвоил и не раскрыл основное содержание материала; не делает выводов и</w:t>
      </w:r>
      <w:r w:rsidRPr="006473B6">
        <w:rPr>
          <w:spacing w:val="-13"/>
          <w:sz w:val="24"/>
          <w:szCs w:val="24"/>
        </w:rPr>
        <w:t xml:space="preserve"> </w:t>
      </w:r>
      <w:r w:rsidRPr="006473B6">
        <w:rPr>
          <w:sz w:val="24"/>
          <w:szCs w:val="24"/>
        </w:rPr>
        <w:t>обобщений.</w:t>
      </w:r>
    </w:p>
    <w:p w:rsidR="00E564F4" w:rsidRPr="006473B6" w:rsidRDefault="00E564F4" w:rsidP="00D552B0">
      <w:pPr>
        <w:pStyle w:val="a5"/>
        <w:numPr>
          <w:ilvl w:val="0"/>
          <w:numId w:val="11"/>
        </w:numPr>
        <w:tabs>
          <w:tab w:val="left" w:pos="993"/>
          <w:tab w:val="left" w:pos="1670"/>
          <w:tab w:val="left" w:pos="9214"/>
        </w:tabs>
        <w:ind w:left="284" w:right="472" w:firstLine="283"/>
        <w:jc w:val="both"/>
        <w:rPr>
          <w:sz w:val="24"/>
          <w:szCs w:val="24"/>
        </w:rPr>
      </w:pPr>
      <w:r w:rsidRPr="006473B6">
        <w:rPr>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w:t>
      </w:r>
      <w:r w:rsidRPr="006473B6">
        <w:rPr>
          <w:spacing w:val="1"/>
          <w:sz w:val="24"/>
          <w:szCs w:val="24"/>
        </w:rPr>
        <w:t xml:space="preserve"> </w:t>
      </w:r>
      <w:r w:rsidRPr="006473B6">
        <w:rPr>
          <w:sz w:val="24"/>
          <w:szCs w:val="24"/>
        </w:rPr>
        <w:t>вопросов.</w:t>
      </w:r>
    </w:p>
    <w:p w:rsidR="00E564F4" w:rsidRPr="006473B6" w:rsidRDefault="00E564F4" w:rsidP="00D552B0">
      <w:pPr>
        <w:pStyle w:val="a5"/>
        <w:numPr>
          <w:ilvl w:val="0"/>
          <w:numId w:val="11"/>
        </w:numPr>
        <w:tabs>
          <w:tab w:val="left" w:pos="993"/>
          <w:tab w:val="left" w:pos="1670"/>
          <w:tab w:val="left" w:pos="9214"/>
        </w:tabs>
        <w:ind w:left="284" w:right="465" w:firstLine="283"/>
        <w:jc w:val="both"/>
        <w:rPr>
          <w:sz w:val="24"/>
          <w:szCs w:val="24"/>
        </w:rPr>
      </w:pPr>
      <w:r w:rsidRPr="006473B6">
        <w:rPr>
          <w:sz w:val="24"/>
          <w:szCs w:val="24"/>
        </w:rPr>
        <w:t>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w:t>
      </w:r>
      <w:r w:rsidRPr="006473B6">
        <w:rPr>
          <w:spacing w:val="-21"/>
          <w:sz w:val="24"/>
          <w:szCs w:val="24"/>
        </w:rPr>
        <w:t xml:space="preserve"> </w:t>
      </w:r>
      <w:r w:rsidRPr="006473B6">
        <w:rPr>
          <w:sz w:val="24"/>
          <w:szCs w:val="24"/>
        </w:rPr>
        <w:t>вопросов.</w:t>
      </w:r>
    </w:p>
    <w:p w:rsidR="00E564F4" w:rsidRPr="006473B6" w:rsidRDefault="00E564F4" w:rsidP="00D552B0">
      <w:pPr>
        <w:pStyle w:val="a5"/>
        <w:numPr>
          <w:ilvl w:val="0"/>
          <w:numId w:val="11"/>
        </w:numPr>
        <w:tabs>
          <w:tab w:val="left" w:pos="993"/>
          <w:tab w:val="left" w:pos="1625"/>
          <w:tab w:val="left" w:pos="9214"/>
        </w:tabs>
        <w:spacing w:before="1"/>
        <w:ind w:left="284" w:right="144" w:firstLine="283"/>
        <w:jc w:val="both"/>
        <w:rPr>
          <w:sz w:val="24"/>
          <w:szCs w:val="24"/>
        </w:rPr>
      </w:pPr>
      <w:r w:rsidRPr="006473B6">
        <w:rPr>
          <w:sz w:val="24"/>
          <w:szCs w:val="24"/>
        </w:rPr>
        <w:t>Полностью не усвоил материал. Оценка</w:t>
      </w:r>
      <w:r w:rsidRPr="006473B6">
        <w:rPr>
          <w:spacing w:val="-2"/>
          <w:sz w:val="24"/>
          <w:szCs w:val="24"/>
        </w:rPr>
        <w:t xml:space="preserve"> </w:t>
      </w:r>
      <w:r w:rsidRPr="006473B6">
        <w:rPr>
          <w:sz w:val="24"/>
          <w:szCs w:val="24"/>
        </w:rPr>
        <w:t>тестов</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критерии оценивания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в формате ОГЭ и ЕГЭ критерии оценивания следующие: Полностью выполнена часть «А» - «3»</w:t>
      </w:r>
    </w:p>
    <w:p w:rsidR="00E564F4" w:rsidRPr="006473B6" w:rsidRDefault="00E564F4" w:rsidP="00D552B0">
      <w:pPr>
        <w:pStyle w:val="a3"/>
        <w:tabs>
          <w:tab w:val="left" w:pos="993"/>
          <w:tab w:val="left" w:pos="9214"/>
        </w:tabs>
        <w:ind w:left="284" w:firstLine="283"/>
        <w:jc w:val="both"/>
      </w:pPr>
      <w:r w:rsidRPr="006473B6">
        <w:t>Части «А» и «В» - «4»</w:t>
      </w:r>
    </w:p>
    <w:p w:rsidR="00E564F4" w:rsidRPr="006473B6" w:rsidRDefault="00E564F4" w:rsidP="00D552B0">
      <w:pPr>
        <w:pStyle w:val="a3"/>
        <w:tabs>
          <w:tab w:val="left" w:pos="993"/>
          <w:tab w:val="left" w:pos="9214"/>
        </w:tabs>
        <w:ind w:left="284" w:right="4728" w:firstLine="283"/>
        <w:jc w:val="both"/>
      </w:pPr>
      <w:r w:rsidRPr="006473B6">
        <w:t xml:space="preserve">Части </w:t>
      </w:r>
      <w:r w:rsidRPr="006473B6">
        <w:rPr>
          <w:spacing w:val="-3"/>
        </w:rPr>
        <w:t xml:space="preserve">«А», </w:t>
      </w:r>
      <w:r w:rsidRPr="006473B6">
        <w:t>«В», и одно задание из части «С» - «5» Оценка самостоятельных</w:t>
      </w:r>
      <w:r w:rsidRPr="006473B6">
        <w:rPr>
          <w:spacing w:val="59"/>
        </w:rPr>
        <w:t xml:space="preserve"> </w:t>
      </w:r>
      <w:r w:rsidRPr="006473B6">
        <w:t>работ</w:t>
      </w:r>
    </w:p>
    <w:p w:rsidR="00E564F4" w:rsidRPr="006473B6" w:rsidRDefault="00E564F4" w:rsidP="00D552B0">
      <w:pPr>
        <w:pStyle w:val="a3"/>
        <w:tabs>
          <w:tab w:val="left" w:pos="993"/>
          <w:tab w:val="left" w:pos="9214"/>
        </w:tabs>
        <w:ind w:left="284" w:firstLine="283"/>
        <w:jc w:val="both"/>
      </w:pPr>
      <w:r w:rsidRPr="006473B6">
        <w:t>При проведении самостоятельных работ критерии оценок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4F20BA" w:rsidRDefault="00E564F4" w:rsidP="00D552B0">
      <w:pPr>
        <w:tabs>
          <w:tab w:val="left" w:pos="993"/>
          <w:tab w:val="left" w:pos="9214"/>
        </w:tabs>
        <w:spacing w:before="7"/>
        <w:ind w:left="284" w:right="2892" w:firstLine="283"/>
        <w:jc w:val="both"/>
        <w:rPr>
          <w:b/>
          <w:sz w:val="24"/>
          <w:szCs w:val="24"/>
        </w:rPr>
      </w:pPr>
      <w:r w:rsidRPr="006473B6">
        <w:rPr>
          <w:spacing w:val="-60"/>
          <w:sz w:val="24"/>
          <w:szCs w:val="24"/>
          <w:u w:val="thick"/>
        </w:rPr>
        <w:t xml:space="preserve"> </w:t>
      </w:r>
      <w:r w:rsidRPr="006473B6">
        <w:rPr>
          <w:b/>
          <w:sz w:val="24"/>
          <w:szCs w:val="24"/>
          <w:u w:val="thick"/>
        </w:rPr>
        <w:t>Оценочные материалы по обществознанию</w:t>
      </w:r>
      <w:r w:rsidRPr="006473B6">
        <w:rPr>
          <w:b/>
          <w:sz w:val="24"/>
          <w:szCs w:val="24"/>
        </w:rPr>
        <w:t xml:space="preserve"> </w:t>
      </w:r>
    </w:p>
    <w:p w:rsidR="004F20BA" w:rsidRDefault="00E564F4" w:rsidP="00D552B0">
      <w:pPr>
        <w:tabs>
          <w:tab w:val="left" w:pos="993"/>
          <w:tab w:val="left" w:pos="9214"/>
        </w:tabs>
        <w:spacing w:before="7"/>
        <w:ind w:left="284" w:right="1987" w:firstLine="283"/>
        <w:jc w:val="both"/>
        <w:rPr>
          <w:sz w:val="24"/>
          <w:szCs w:val="24"/>
        </w:rPr>
      </w:pPr>
      <w:r w:rsidRPr="004F20BA">
        <w:t xml:space="preserve">Для устных ответов определяются следующие критерии </w:t>
      </w:r>
      <w:r w:rsidR="004F20BA">
        <w:t>о</w:t>
      </w:r>
      <w:r w:rsidRPr="004F20BA">
        <w:t xml:space="preserve">ценок: </w:t>
      </w:r>
    </w:p>
    <w:p w:rsidR="00E564F4" w:rsidRPr="006473B6" w:rsidRDefault="00E564F4" w:rsidP="00D552B0">
      <w:pPr>
        <w:tabs>
          <w:tab w:val="left" w:pos="993"/>
          <w:tab w:val="left" w:pos="9214"/>
        </w:tabs>
        <w:spacing w:before="7"/>
        <w:ind w:left="284" w:right="2892" w:firstLine="283"/>
        <w:jc w:val="both"/>
        <w:rPr>
          <w:sz w:val="24"/>
          <w:szCs w:val="24"/>
        </w:rPr>
      </w:pPr>
      <w:r w:rsidRPr="006473B6">
        <w:rPr>
          <w:sz w:val="24"/>
          <w:szCs w:val="24"/>
        </w:rPr>
        <w:t>Оценка «5» ставится, если ученик:</w:t>
      </w:r>
    </w:p>
    <w:p w:rsidR="00E564F4" w:rsidRPr="006473B6" w:rsidRDefault="00E564F4" w:rsidP="00D552B0">
      <w:pPr>
        <w:pStyle w:val="a5"/>
        <w:numPr>
          <w:ilvl w:val="0"/>
          <w:numId w:val="10"/>
        </w:numPr>
        <w:tabs>
          <w:tab w:val="left" w:pos="993"/>
          <w:tab w:val="left" w:pos="1625"/>
          <w:tab w:val="left" w:pos="9214"/>
        </w:tabs>
        <w:spacing w:before="2"/>
        <w:ind w:left="284" w:right="468" w:firstLine="283"/>
        <w:jc w:val="both"/>
        <w:rPr>
          <w:sz w:val="24"/>
          <w:szCs w:val="24"/>
        </w:rPr>
      </w:pPr>
      <w:r w:rsidRPr="006473B6">
        <w:rPr>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E564F4" w:rsidRPr="006473B6" w:rsidRDefault="00E564F4" w:rsidP="00D552B0">
      <w:pPr>
        <w:pStyle w:val="a5"/>
        <w:numPr>
          <w:ilvl w:val="0"/>
          <w:numId w:val="10"/>
        </w:numPr>
        <w:tabs>
          <w:tab w:val="left" w:pos="993"/>
          <w:tab w:val="left" w:pos="1651"/>
          <w:tab w:val="left" w:pos="9214"/>
        </w:tabs>
        <w:ind w:left="284" w:right="459" w:firstLine="283"/>
        <w:jc w:val="both"/>
        <w:rPr>
          <w:sz w:val="24"/>
          <w:szCs w:val="24"/>
        </w:rPr>
      </w:pPr>
      <w:r w:rsidRPr="006473B6">
        <w:rPr>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w:t>
      </w:r>
      <w:r w:rsidRPr="006473B6">
        <w:rPr>
          <w:spacing w:val="4"/>
          <w:sz w:val="24"/>
          <w:szCs w:val="24"/>
        </w:rPr>
        <w:t xml:space="preserve"> </w:t>
      </w:r>
      <w:r w:rsidRPr="006473B6">
        <w:rPr>
          <w:sz w:val="24"/>
          <w:szCs w:val="24"/>
        </w:rPr>
        <w:t>первоисточники.</w:t>
      </w:r>
    </w:p>
    <w:p w:rsidR="00E564F4" w:rsidRPr="006473B6" w:rsidRDefault="00E564F4" w:rsidP="00D552B0">
      <w:pPr>
        <w:pStyle w:val="a5"/>
        <w:numPr>
          <w:ilvl w:val="0"/>
          <w:numId w:val="10"/>
        </w:numPr>
        <w:tabs>
          <w:tab w:val="left" w:pos="993"/>
          <w:tab w:val="left" w:pos="1704"/>
          <w:tab w:val="left" w:pos="9214"/>
        </w:tabs>
        <w:spacing w:before="65"/>
        <w:ind w:left="284" w:right="469" w:firstLine="283"/>
        <w:jc w:val="both"/>
        <w:rPr>
          <w:sz w:val="24"/>
          <w:szCs w:val="24"/>
        </w:rPr>
      </w:pPr>
      <w:r w:rsidRPr="006473B6">
        <w:rPr>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w:t>
      </w:r>
      <w:r w:rsidRPr="006473B6">
        <w:rPr>
          <w:spacing w:val="1"/>
          <w:sz w:val="24"/>
          <w:szCs w:val="24"/>
        </w:rPr>
        <w:t xml:space="preserve"> </w:t>
      </w:r>
      <w:r w:rsidRPr="006473B6">
        <w:rPr>
          <w:sz w:val="24"/>
          <w:szCs w:val="24"/>
        </w:rPr>
        <w:t>учителя.</w:t>
      </w:r>
    </w:p>
    <w:p w:rsidR="00E564F4" w:rsidRPr="006473B6" w:rsidRDefault="00E564F4" w:rsidP="00D552B0">
      <w:pPr>
        <w:pStyle w:val="a3"/>
        <w:tabs>
          <w:tab w:val="left" w:pos="993"/>
          <w:tab w:val="left" w:pos="9214"/>
        </w:tabs>
        <w:spacing w:before="1"/>
        <w:ind w:left="284" w:firstLine="283"/>
        <w:jc w:val="both"/>
      </w:pPr>
      <w:r w:rsidRPr="006473B6">
        <w:t>Оценка «4» ставится, если ученик:</w:t>
      </w:r>
    </w:p>
    <w:p w:rsidR="00E564F4" w:rsidRPr="006473B6" w:rsidRDefault="00E564F4" w:rsidP="00D552B0">
      <w:pPr>
        <w:pStyle w:val="a5"/>
        <w:numPr>
          <w:ilvl w:val="0"/>
          <w:numId w:val="9"/>
        </w:numPr>
        <w:tabs>
          <w:tab w:val="left" w:pos="993"/>
          <w:tab w:val="left" w:pos="1627"/>
          <w:tab w:val="left" w:pos="9214"/>
        </w:tabs>
        <w:ind w:left="284" w:right="462" w:firstLine="283"/>
        <w:jc w:val="both"/>
        <w:rPr>
          <w:sz w:val="24"/>
          <w:szCs w:val="24"/>
        </w:rPr>
      </w:pPr>
      <w:r w:rsidRPr="006473B6">
        <w:rPr>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w:t>
      </w:r>
      <w:r w:rsidRPr="006473B6">
        <w:rPr>
          <w:spacing w:val="-3"/>
          <w:sz w:val="24"/>
          <w:szCs w:val="24"/>
        </w:rPr>
        <w:t xml:space="preserve"> </w:t>
      </w:r>
      <w:r w:rsidRPr="006473B6">
        <w:rPr>
          <w:sz w:val="24"/>
          <w:szCs w:val="24"/>
        </w:rPr>
        <w:t>учителя.</w:t>
      </w:r>
    </w:p>
    <w:p w:rsidR="00E564F4" w:rsidRPr="006473B6" w:rsidRDefault="00E564F4" w:rsidP="00D552B0">
      <w:pPr>
        <w:pStyle w:val="a5"/>
        <w:numPr>
          <w:ilvl w:val="0"/>
          <w:numId w:val="9"/>
        </w:numPr>
        <w:tabs>
          <w:tab w:val="left" w:pos="993"/>
          <w:tab w:val="left" w:pos="1630"/>
          <w:tab w:val="left" w:pos="9214"/>
        </w:tabs>
        <w:ind w:left="284" w:right="467" w:firstLine="283"/>
        <w:jc w:val="both"/>
        <w:rPr>
          <w:sz w:val="24"/>
          <w:szCs w:val="24"/>
        </w:rPr>
      </w:pPr>
      <w:r w:rsidRPr="006473B6">
        <w:rPr>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w:t>
      </w:r>
      <w:r w:rsidRPr="006473B6">
        <w:rPr>
          <w:spacing w:val="-3"/>
          <w:sz w:val="24"/>
          <w:szCs w:val="24"/>
        </w:rPr>
        <w:t xml:space="preserve"> </w:t>
      </w:r>
      <w:r w:rsidRPr="006473B6">
        <w:rPr>
          <w:sz w:val="24"/>
          <w:szCs w:val="24"/>
        </w:rPr>
        <w:t>термины.</w:t>
      </w:r>
    </w:p>
    <w:p w:rsidR="00E564F4" w:rsidRPr="006473B6" w:rsidRDefault="00E564F4" w:rsidP="00D552B0">
      <w:pPr>
        <w:pStyle w:val="a5"/>
        <w:numPr>
          <w:ilvl w:val="0"/>
          <w:numId w:val="9"/>
        </w:numPr>
        <w:tabs>
          <w:tab w:val="left" w:pos="993"/>
          <w:tab w:val="left" w:pos="1716"/>
          <w:tab w:val="left" w:pos="9214"/>
        </w:tabs>
        <w:ind w:left="284" w:right="463" w:firstLine="283"/>
        <w:jc w:val="both"/>
        <w:rPr>
          <w:sz w:val="24"/>
          <w:szCs w:val="24"/>
        </w:rPr>
      </w:pPr>
      <w:r w:rsidRPr="006473B6">
        <w:rPr>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w:t>
      </w:r>
      <w:r w:rsidRPr="006473B6">
        <w:rPr>
          <w:spacing w:val="-1"/>
          <w:sz w:val="24"/>
          <w:szCs w:val="24"/>
        </w:rPr>
        <w:t xml:space="preserve"> </w:t>
      </w:r>
      <w:r w:rsidRPr="006473B6">
        <w:rPr>
          <w:sz w:val="24"/>
          <w:szCs w:val="24"/>
        </w:rPr>
        <w:t>работ.</w:t>
      </w:r>
    </w:p>
    <w:p w:rsidR="00E564F4" w:rsidRPr="006473B6" w:rsidRDefault="00E564F4" w:rsidP="00D552B0">
      <w:pPr>
        <w:pStyle w:val="a3"/>
        <w:tabs>
          <w:tab w:val="left" w:pos="993"/>
          <w:tab w:val="left" w:pos="9214"/>
        </w:tabs>
        <w:ind w:left="284" w:firstLine="283"/>
        <w:jc w:val="both"/>
      </w:pPr>
      <w:r w:rsidRPr="006473B6">
        <w:t>Оценка «3» ставится, если ученик:</w:t>
      </w:r>
    </w:p>
    <w:p w:rsidR="00E564F4" w:rsidRPr="006473B6" w:rsidRDefault="00E564F4" w:rsidP="00D552B0">
      <w:pPr>
        <w:pStyle w:val="a5"/>
        <w:numPr>
          <w:ilvl w:val="0"/>
          <w:numId w:val="8"/>
        </w:numPr>
        <w:tabs>
          <w:tab w:val="left" w:pos="993"/>
          <w:tab w:val="left" w:pos="1649"/>
          <w:tab w:val="left" w:pos="9214"/>
        </w:tabs>
        <w:ind w:left="284" w:right="466" w:firstLine="283"/>
        <w:jc w:val="both"/>
        <w:rPr>
          <w:sz w:val="24"/>
          <w:szCs w:val="24"/>
        </w:rPr>
      </w:pPr>
      <w:r w:rsidRPr="006473B6">
        <w:rPr>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w:t>
      </w:r>
      <w:r w:rsidRPr="006473B6">
        <w:rPr>
          <w:spacing w:val="-6"/>
          <w:sz w:val="24"/>
          <w:szCs w:val="24"/>
        </w:rPr>
        <w:t xml:space="preserve"> </w:t>
      </w:r>
      <w:r w:rsidRPr="006473B6">
        <w:rPr>
          <w:sz w:val="24"/>
          <w:szCs w:val="24"/>
        </w:rPr>
        <w:t>последовательно.</w:t>
      </w:r>
    </w:p>
    <w:p w:rsidR="00E564F4" w:rsidRPr="006473B6" w:rsidRDefault="00E564F4" w:rsidP="00D552B0">
      <w:pPr>
        <w:pStyle w:val="a5"/>
        <w:numPr>
          <w:ilvl w:val="0"/>
          <w:numId w:val="8"/>
        </w:numPr>
        <w:tabs>
          <w:tab w:val="left" w:pos="993"/>
          <w:tab w:val="left" w:pos="1682"/>
          <w:tab w:val="left" w:pos="9214"/>
        </w:tabs>
        <w:ind w:left="284" w:right="461" w:firstLine="283"/>
        <w:jc w:val="both"/>
        <w:rPr>
          <w:sz w:val="24"/>
          <w:szCs w:val="24"/>
        </w:rPr>
      </w:pPr>
      <w:r w:rsidRPr="006473B6">
        <w:rPr>
          <w:sz w:val="24"/>
          <w:szCs w:val="24"/>
        </w:rPr>
        <w:t>Показывает недостаточную сформированность отдельных знаний и умений; выводы и обобщения аргументирует слабо, допускает в них</w:t>
      </w:r>
      <w:r w:rsidRPr="006473B6">
        <w:rPr>
          <w:spacing w:val="3"/>
          <w:sz w:val="24"/>
          <w:szCs w:val="24"/>
        </w:rPr>
        <w:t xml:space="preserve"> </w:t>
      </w:r>
      <w:r w:rsidRPr="006473B6">
        <w:rPr>
          <w:sz w:val="24"/>
          <w:szCs w:val="24"/>
        </w:rPr>
        <w:t>ошибки.</w:t>
      </w:r>
    </w:p>
    <w:p w:rsidR="00E564F4" w:rsidRPr="006473B6" w:rsidRDefault="00E564F4" w:rsidP="00D552B0">
      <w:pPr>
        <w:pStyle w:val="a5"/>
        <w:numPr>
          <w:ilvl w:val="0"/>
          <w:numId w:val="8"/>
        </w:numPr>
        <w:tabs>
          <w:tab w:val="left" w:pos="993"/>
          <w:tab w:val="left" w:pos="1682"/>
          <w:tab w:val="left" w:pos="9214"/>
        </w:tabs>
        <w:ind w:left="284" w:right="469" w:firstLine="283"/>
        <w:jc w:val="both"/>
        <w:rPr>
          <w:sz w:val="24"/>
          <w:szCs w:val="24"/>
        </w:rPr>
      </w:pPr>
      <w:r w:rsidRPr="006473B6">
        <w:rPr>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w:t>
      </w:r>
      <w:r w:rsidRPr="006473B6">
        <w:rPr>
          <w:spacing w:val="-10"/>
          <w:sz w:val="24"/>
          <w:szCs w:val="24"/>
        </w:rPr>
        <w:t xml:space="preserve"> </w:t>
      </w:r>
      <w:r w:rsidRPr="006473B6">
        <w:rPr>
          <w:sz w:val="24"/>
          <w:szCs w:val="24"/>
        </w:rPr>
        <w:t>изложении.</w:t>
      </w:r>
    </w:p>
    <w:p w:rsidR="00E564F4" w:rsidRPr="006473B6" w:rsidRDefault="00E564F4" w:rsidP="00D552B0">
      <w:pPr>
        <w:pStyle w:val="a5"/>
        <w:numPr>
          <w:ilvl w:val="0"/>
          <w:numId w:val="8"/>
        </w:numPr>
        <w:tabs>
          <w:tab w:val="left" w:pos="993"/>
          <w:tab w:val="left" w:pos="1656"/>
          <w:tab w:val="left" w:pos="9214"/>
        </w:tabs>
        <w:ind w:left="284" w:right="469" w:firstLine="283"/>
        <w:jc w:val="both"/>
        <w:rPr>
          <w:sz w:val="24"/>
          <w:szCs w:val="24"/>
        </w:rPr>
      </w:pPr>
      <w:r w:rsidRPr="006473B6">
        <w:rPr>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w:t>
      </w:r>
      <w:r w:rsidRPr="006473B6">
        <w:rPr>
          <w:spacing w:val="-17"/>
          <w:sz w:val="24"/>
          <w:szCs w:val="24"/>
        </w:rPr>
        <w:t xml:space="preserve"> </w:t>
      </w:r>
      <w:r w:rsidRPr="006473B6">
        <w:rPr>
          <w:sz w:val="24"/>
          <w:szCs w:val="24"/>
        </w:rPr>
        <w:t>теорий.</w:t>
      </w:r>
    </w:p>
    <w:p w:rsidR="00E564F4" w:rsidRPr="006473B6" w:rsidRDefault="00E564F4" w:rsidP="00D552B0">
      <w:pPr>
        <w:pStyle w:val="a5"/>
        <w:numPr>
          <w:ilvl w:val="0"/>
          <w:numId w:val="8"/>
        </w:numPr>
        <w:tabs>
          <w:tab w:val="left" w:pos="993"/>
          <w:tab w:val="left" w:pos="1740"/>
          <w:tab w:val="left" w:pos="9214"/>
        </w:tabs>
        <w:ind w:left="284" w:right="465" w:firstLine="283"/>
        <w:jc w:val="both"/>
        <w:rPr>
          <w:sz w:val="24"/>
          <w:szCs w:val="24"/>
        </w:rPr>
      </w:pPr>
      <w:r w:rsidRPr="006473B6">
        <w:rPr>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w:t>
      </w:r>
      <w:r w:rsidRPr="006473B6">
        <w:rPr>
          <w:spacing w:val="-4"/>
          <w:sz w:val="24"/>
          <w:szCs w:val="24"/>
        </w:rPr>
        <w:t xml:space="preserve"> </w:t>
      </w:r>
      <w:r w:rsidRPr="006473B6">
        <w:rPr>
          <w:sz w:val="24"/>
          <w:szCs w:val="24"/>
        </w:rPr>
        <w:t>тексте.</w:t>
      </w:r>
    </w:p>
    <w:p w:rsidR="00E564F4" w:rsidRPr="006473B6" w:rsidRDefault="00E564F4" w:rsidP="00D552B0">
      <w:pPr>
        <w:pStyle w:val="a5"/>
        <w:numPr>
          <w:ilvl w:val="0"/>
          <w:numId w:val="8"/>
        </w:numPr>
        <w:tabs>
          <w:tab w:val="left" w:pos="993"/>
          <w:tab w:val="left" w:pos="1702"/>
          <w:tab w:val="left" w:pos="9214"/>
        </w:tabs>
        <w:ind w:left="284" w:right="469" w:firstLine="283"/>
        <w:jc w:val="both"/>
        <w:rPr>
          <w:sz w:val="24"/>
          <w:szCs w:val="24"/>
        </w:rPr>
      </w:pPr>
      <w:r w:rsidRPr="006473B6">
        <w:rPr>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w:t>
      </w:r>
      <w:r w:rsidRPr="006473B6">
        <w:rPr>
          <w:spacing w:val="-9"/>
          <w:sz w:val="24"/>
          <w:szCs w:val="24"/>
        </w:rPr>
        <w:t xml:space="preserve"> </w:t>
      </w:r>
      <w:r w:rsidRPr="006473B6">
        <w:rPr>
          <w:sz w:val="24"/>
          <w:szCs w:val="24"/>
        </w:rPr>
        <w:t>ошибки.</w:t>
      </w:r>
    </w:p>
    <w:p w:rsidR="00E564F4" w:rsidRPr="006473B6" w:rsidRDefault="00E564F4" w:rsidP="00D552B0">
      <w:pPr>
        <w:pStyle w:val="a3"/>
        <w:tabs>
          <w:tab w:val="left" w:pos="993"/>
          <w:tab w:val="left" w:pos="9214"/>
        </w:tabs>
        <w:ind w:left="284" w:firstLine="283"/>
        <w:jc w:val="both"/>
      </w:pPr>
      <w:r w:rsidRPr="006473B6">
        <w:t>Оценка «2» ставится, если ученик:</w:t>
      </w:r>
    </w:p>
    <w:p w:rsidR="00E564F4" w:rsidRPr="006473B6" w:rsidRDefault="00E564F4" w:rsidP="00D552B0">
      <w:pPr>
        <w:pStyle w:val="a5"/>
        <w:numPr>
          <w:ilvl w:val="0"/>
          <w:numId w:val="7"/>
        </w:numPr>
        <w:tabs>
          <w:tab w:val="left" w:pos="993"/>
          <w:tab w:val="left" w:pos="1625"/>
          <w:tab w:val="left" w:pos="9214"/>
        </w:tabs>
        <w:ind w:left="284" w:firstLine="283"/>
        <w:jc w:val="both"/>
        <w:rPr>
          <w:sz w:val="24"/>
          <w:szCs w:val="24"/>
        </w:rPr>
      </w:pPr>
      <w:r w:rsidRPr="006473B6">
        <w:rPr>
          <w:sz w:val="24"/>
          <w:szCs w:val="24"/>
        </w:rPr>
        <w:t>Не усвоил и не раскрыл основное содержание материала; не делает выводов и</w:t>
      </w:r>
      <w:r w:rsidRPr="006473B6">
        <w:rPr>
          <w:spacing w:val="-15"/>
          <w:sz w:val="24"/>
          <w:szCs w:val="24"/>
        </w:rPr>
        <w:t xml:space="preserve"> </w:t>
      </w:r>
      <w:r w:rsidRPr="006473B6">
        <w:rPr>
          <w:sz w:val="24"/>
          <w:szCs w:val="24"/>
        </w:rPr>
        <w:t>обобщений.</w:t>
      </w:r>
    </w:p>
    <w:p w:rsidR="00E564F4" w:rsidRPr="006473B6" w:rsidRDefault="00E564F4" w:rsidP="00D552B0">
      <w:pPr>
        <w:pStyle w:val="a5"/>
        <w:numPr>
          <w:ilvl w:val="0"/>
          <w:numId w:val="7"/>
        </w:numPr>
        <w:tabs>
          <w:tab w:val="left" w:pos="993"/>
          <w:tab w:val="left" w:pos="1670"/>
          <w:tab w:val="left" w:pos="9214"/>
        </w:tabs>
        <w:ind w:left="284" w:right="467" w:firstLine="283"/>
        <w:jc w:val="both"/>
        <w:rPr>
          <w:sz w:val="24"/>
          <w:szCs w:val="24"/>
        </w:rPr>
      </w:pPr>
      <w:r w:rsidRPr="006473B6">
        <w:rPr>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w:t>
      </w:r>
      <w:r w:rsidRPr="006473B6">
        <w:rPr>
          <w:spacing w:val="1"/>
          <w:sz w:val="24"/>
          <w:szCs w:val="24"/>
        </w:rPr>
        <w:t xml:space="preserve"> </w:t>
      </w:r>
      <w:r w:rsidRPr="006473B6">
        <w:rPr>
          <w:sz w:val="24"/>
          <w:szCs w:val="24"/>
        </w:rPr>
        <w:t>вопросов.</w:t>
      </w:r>
    </w:p>
    <w:p w:rsidR="00E564F4" w:rsidRPr="006473B6" w:rsidRDefault="00E564F4" w:rsidP="00D552B0">
      <w:pPr>
        <w:pStyle w:val="a5"/>
        <w:numPr>
          <w:ilvl w:val="0"/>
          <w:numId w:val="7"/>
        </w:numPr>
        <w:tabs>
          <w:tab w:val="left" w:pos="993"/>
          <w:tab w:val="left" w:pos="1670"/>
          <w:tab w:val="left" w:pos="9214"/>
        </w:tabs>
        <w:ind w:left="284" w:right="461" w:firstLine="283"/>
        <w:jc w:val="both"/>
        <w:rPr>
          <w:sz w:val="24"/>
          <w:szCs w:val="24"/>
        </w:rPr>
      </w:pPr>
      <w:r w:rsidRPr="006473B6">
        <w:rPr>
          <w:sz w:val="24"/>
          <w:szCs w:val="24"/>
        </w:rPr>
        <w:t>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w:t>
      </w:r>
      <w:r w:rsidRPr="006473B6">
        <w:rPr>
          <w:spacing w:val="-21"/>
          <w:sz w:val="24"/>
          <w:szCs w:val="24"/>
        </w:rPr>
        <w:t xml:space="preserve"> </w:t>
      </w:r>
      <w:r w:rsidRPr="006473B6">
        <w:rPr>
          <w:sz w:val="24"/>
          <w:szCs w:val="24"/>
        </w:rPr>
        <w:t>вопросов.</w:t>
      </w:r>
    </w:p>
    <w:p w:rsidR="00E564F4" w:rsidRPr="006473B6" w:rsidRDefault="00E564F4" w:rsidP="00D552B0">
      <w:pPr>
        <w:pStyle w:val="a5"/>
        <w:numPr>
          <w:ilvl w:val="0"/>
          <w:numId w:val="7"/>
        </w:numPr>
        <w:tabs>
          <w:tab w:val="left" w:pos="993"/>
          <w:tab w:val="left" w:pos="1625"/>
          <w:tab w:val="left" w:pos="9214"/>
        </w:tabs>
        <w:ind w:left="284" w:right="6574" w:firstLine="283"/>
        <w:jc w:val="both"/>
        <w:rPr>
          <w:sz w:val="24"/>
          <w:szCs w:val="24"/>
        </w:rPr>
      </w:pPr>
      <w:r w:rsidRPr="006473B6">
        <w:rPr>
          <w:sz w:val="24"/>
          <w:szCs w:val="24"/>
        </w:rPr>
        <w:t>Полностью не усвоил материал. Оценка</w:t>
      </w:r>
      <w:r w:rsidRPr="006473B6">
        <w:rPr>
          <w:spacing w:val="-2"/>
          <w:sz w:val="24"/>
          <w:szCs w:val="24"/>
        </w:rPr>
        <w:t xml:space="preserve"> </w:t>
      </w:r>
      <w:r w:rsidRPr="006473B6">
        <w:rPr>
          <w:sz w:val="24"/>
          <w:szCs w:val="24"/>
        </w:rPr>
        <w:t>тестов</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критерии оценивания следующие:</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a3"/>
        <w:tabs>
          <w:tab w:val="left" w:pos="993"/>
          <w:tab w:val="left" w:pos="9214"/>
        </w:tabs>
        <w:ind w:left="284" w:firstLine="283"/>
        <w:jc w:val="both"/>
      </w:pPr>
      <w:r w:rsidRPr="006473B6">
        <w:t>При проведении тестовых работ в формате ОГЭ и ЕГЭ критерии оценивания следующие: Полностью выполнена часть «А» - «3»</w:t>
      </w:r>
    </w:p>
    <w:p w:rsidR="00E564F4" w:rsidRPr="006473B6" w:rsidRDefault="00E564F4" w:rsidP="00D552B0">
      <w:pPr>
        <w:pStyle w:val="a3"/>
        <w:tabs>
          <w:tab w:val="left" w:pos="993"/>
          <w:tab w:val="left" w:pos="9214"/>
        </w:tabs>
        <w:ind w:left="284" w:firstLine="283"/>
        <w:jc w:val="both"/>
      </w:pPr>
      <w:r w:rsidRPr="006473B6">
        <w:t>Части «А» и «В» - «4»</w:t>
      </w:r>
    </w:p>
    <w:p w:rsidR="00E564F4" w:rsidRPr="006473B6" w:rsidRDefault="00E564F4" w:rsidP="00D552B0">
      <w:pPr>
        <w:pStyle w:val="a3"/>
        <w:tabs>
          <w:tab w:val="left" w:pos="993"/>
          <w:tab w:val="left" w:pos="9214"/>
        </w:tabs>
        <w:spacing w:before="65"/>
        <w:ind w:left="284" w:right="4728" w:firstLine="283"/>
        <w:jc w:val="both"/>
      </w:pPr>
      <w:r w:rsidRPr="006473B6">
        <w:t xml:space="preserve">Части </w:t>
      </w:r>
      <w:r w:rsidRPr="006473B6">
        <w:rPr>
          <w:spacing w:val="-3"/>
        </w:rPr>
        <w:t xml:space="preserve">«А», </w:t>
      </w:r>
      <w:r w:rsidRPr="006473B6">
        <w:t>«В», и одно задание из части «С» - «5» Оценка самостоятельных</w:t>
      </w:r>
      <w:r w:rsidRPr="006473B6">
        <w:rPr>
          <w:spacing w:val="59"/>
        </w:rPr>
        <w:t xml:space="preserve"> </w:t>
      </w:r>
      <w:r w:rsidRPr="006473B6">
        <w:t>работ</w:t>
      </w:r>
    </w:p>
    <w:p w:rsidR="00E564F4" w:rsidRPr="006473B6" w:rsidRDefault="00E564F4" w:rsidP="00D552B0">
      <w:pPr>
        <w:pStyle w:val="a3"/>
        <w:tabs>
          <w:tab w:val="left" w:pos="993"/>
          <w:tab w:val="left" w:pos="9214"/>
        </w:tabs>
        <w:ind w:left="284" w:firstLine="283"/>
        <w:jc w:val="both"/>
      </w:pPr>
      <w:r w:rsidRPr="006473B6">
        <w:t>При проведении самостоятельных работ критерии оценок следующие:</w:t>
      </w:r>
    </w:p>
    <w:p w:rsidR="00E564F4" w:rsidRPr="006473B6" w:rsidRDefault="00E564F4" w:rsidP="00D552B0">
      <w:pPr>
        <w:pStyle w:val="a3"/>
        <w:tabs>
          <w:tab w:val="left" w:pos="993"/>
          <w:tab w:val="left" w:pos="9214"/>
        </w:tabs>
        <w:spacing w:before="1"/>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line="240" w:lineRule="auto"/>
        <w:ind w:left="284" w:firstLine="283"/>
        <w:jc w:val="both"/>
      </w:pPr>
      <w:r w:rsidRPr="006473B6">
        <w:rPr>
          <w:b w:val="0"/>
          <w:spacing w:val="-60"/>
          <w:u w:val="thick"/>
        </w:rPr>
        <w:t xml:space="preserve"> </w:t>
      </w:r>
      <w:r w:rsidRPr="006473B6">
        <w:rPr>
          <w:u w:val="thick"/>
        </w:rPr>
        <w:t>Оценочные материалы по химии</w:t>
      </w:r>
    </w:p>
    <w:p w:rsidR="00E564F4" w:rsidRDefault="00E564F4" w:rsidP="00D552B0">
      <w:pPr>
        <w:pStyle w:val="a5"/>
        <w:numPr>
          <w:ilvl w:val="0"/>
          <w:numId w:val="6"/>
        </w:numPr>
        <w:tabs>
          <w:tab w:val="left" w:pos="993"/>
          <w:tab w:val="left" w:pos="1625"/>
          <w:tab w:val="left" w:pos="9214"/>
        </w:tabs>
        <w:ind w:left="284" w:right="3235" w:firstLine="283"/>
        <w:jc w:val="both"/>
        <w:rPr>
          <w:sz w:val="24"/>
          <w:szCs w:val="24"/>
        </w:rPr>
      </w:pPr>
      <w:r w:rsidRPr="006473B6">
        <w:rPr>
          <w:sz w:val="24"/>
          <w:szCs w:val="24"/>
        </w:rPr>
        <w:t xml:space="preserve">Для устных ответов определяются следующие критерии оценок: </w:t>
      </w:r>
    </w:p>
    <w:p w:rsidR="00E564F4" w:rsidRPr="006473B6" w:rsidRDefault="00E564F4" w:rsidP="00D552B0">
      <w:pPr>
        <w:pStyle w:val="a5"/>
        <w:tabs>
          <w:tab w:val="left" w:pos="993"/>
          <w:tab w:val="left" w:pos="1625"/>
          <w:tab w:val="left" w:pos="9214"/>
        </w:tabs>
        <w:ind w:left="284" w:right="286" w:firstLine="0"/>
        <w:jc w:val="both"/>
      </w:pPr>
      <w:r w:rsidRPr="006473B6">
        <w:rPr>
          <w:sz w:val="24"/>
          <w:szCs w:val="24"/>
        </w:rPr>
        <w:t>Отметка</w:t>
      </w:r>
      <w:r w:rsidRPr="006473B6">
        <w:rPr>
          <w:spacing w:val="2"/>
          <w:sz w:val="24"/>
          <w:szCs w:val="24"/>
        </w:rPr>
        <w:t xml:space="preserve"> </w:t>
      </w:r>
      <w:r w:rsidRPr="006473B6">
        <w:rPr>
          <w:spacing w:val="-3"/>
          <w:sz w:val="24"/>
          <w:szCs w:val="24"/>
        </w:rPr>
        <w:t>«5»:</w:t>
      </w:r>
      <w:r>
        <w:rPr>
          <w:spacing w:val="-3"/>
          <w:sz w:val="24"/>
          <w:szCs w:val="24"/>
        </w:rPr>
        <w:t xml:space="preserve"> </w:t>
      </w:r>
      <w:r w:rsidRPr="006473B6">
        <w:t>ответ полный и правильный на основании изученных теорий; - материал изложен в определенной логической последовательности, литературным языком;</w:t>
      </w:r>
    </w:p>
    <w:p w:rsidR="00E564F4" w:rsidRDefault="00E564F4" w:rsidP="00D552B0">
      <w:pPr>
        <w:pStyle w:val="a3"/>
        <w:tabs>
          <w:tab w:val="left" w:pos="993"/>
          <w:tab w:val="left" w:pos="9214"/>
        </w:tabs>
        <w:ind w:left="284" w:right="286" w:firstLine="283"/>
        <w:jc w:val="both"/>
      </w:pPr>
      <w:r w:rsidRPr="006473B6">
        <w:t xml:space="preserve">ответ самостоятельный. </w:t>
      </w:r>
    </w:p>
    <w:p w:rsidR="00E564F4" w:rsidRPr="006473B6" w:rsidRDefault="00E564F4" w:rsidP="00D552B0">
      <w:pPr>
        <w:pStyle w:val="a3"/>
        <w:tabs>
          <w:tab w:val="left" w:pos="993"/>
          <w:tab w:val="left" w:pos="9214"/>
        </w:tabs>
        <w:ind w:left="284" w:right="286" w:firstLine="283"/>
        <w:jc w:val="both"/>
      </w:pPr>
      <w:r>
        <w:t>Отметка</w:t>
      </w:r>
      <w:r w:rsidRPr="006473B6">
        <w:t xml:space="preserve"> «4»:</w:t>
      </w:r>
      <w:r>
        <w:t xml:space="preserve"> </w:t>
      </w:r>
      <w:r w:rsidRPr="006473B6">
        <w:t>ответ полный и правильный на сновании изученных</w:t>
      </w:r>
      <w:r w:rsidRPr="006473B6">
        <w:rPr>
          <w:spacing w:val="-20"/>
        </w:rPr>
        <w:t xml:space="preserve"> </w:t>
      </w:r>
      <w:r w:rsidRPr="006473B6">
        <w:t>теорий;</w:t>
      </w:r>
      <w:r>
        <w:t xml:space="preserve"> </w:t>
      </w:r>
      <w:r w:rsidRPr="006473B6">
        <w:t>материал изложен в определенной логической последовательности, при этом допущены две- три несущественные ошибки, исправленные по требованию</w:t>
      </w:r>
      <w:r w:rsidRPr="006473B6">
        <w:rPr>
          <w:spacing w:val="-6"/>
        </w:rPr>
        <w:t xml:space="preserve"> </w:t>
      </w:r>
      <w:r w:rsidRPr="006473B6">
        <w:t>учителя.</w:t>
      </w:r>
    </w:p>
    <w:p w:rsidR="00E564F4" w:rsidRDefault="00E564F4" w:rsidP="00D552B0">
      <w:pPr>
        <w:pStyle w:val="a3"/>
        <w:tabs>
          <w:tab w:val="left" w:pos="993"/>
          <w:tab w:val="left" w:pos="9214"/>
        </w:tabs>
        <w:spacing w:before="1"/>
        <w:ind w:left="284" w:right="286" w:firstLine="283"/>
        <w:jc w:val="both"/>
      </w:pPr>
      <w:r w:rsidRPr="006473B6">
        <w:t>Отметка</w:t>
      </w:r>
      <w:r w:rsidRPr="006473B6">
        <w:rPr>
          <w:spacing w:val="-1"/>
        </w:rPr>
        <w:t xml:space="preserve"> </w:t>
      </w:r>
      <w:r w:rsidRPr="006473B6">
        <w:rPr>
          <w:spacing w:val="-3"/>
        </w:rPr>
        <w:t>«З»:</w:t>
      </w:r>
      <w:r>
        <w:rPr>
          <w:spacing w:val="-3"/>
        </w:rPr>
        <w:t xml:space="preserve"> </w:t>
      </w:r>
      <w:r w:rsidRPr="006473B6">
        <w:t xml:space="preserve">ответ полный, но при этом допущена существенная ошибка или ответ неполный, несвязный. </w:t>
      </w:r>
    </w:p>
    <w:p w:rsidR="00E564F4" w:rsidRPr="006473B6" w:rsidRDefault="00E564F4" w:rsidP="00D552B0">
      <w:pPr>
        <w:pStyle w:val="a3"/>
        <w:tabs>
          <w:tab w:val="left" w:pos="993"/>
          <w:tab w:val="left" w:pos="9214"/>
        </w:tabs>
        <w:ind w:left="284" w:right="286" w:firstLine="283"/>
        <w:jc w:val="both"/>
      </w:pPr>
      <w:r w:rsidRPr="006473B6">
        <w:t>Отметка</w:t>
      </w:r>
      <w:r w:rsidRPr="006473B6">
        <w:rPr>
          <w:spacing w:val="2"/>
        </w:rPr>
        <w:t xml:space="preserve"> </w:t>
      </w:r>
      <w:r w:rsidRPr="006473B6">
        <w:rPr>
          <w:spacing w:val="-3"/>
        </w:rPr>
        <w:t>«2»:</w:t>
      </w:r>
      <w:r>
        <w:rPr>
          <w:spacing w:val="-3"/>
        </w:rPr>
        <w:t xml:space="preserve"> </w:t>
      </w:r>
      <w:r w:rsidRPr="006473B6">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w:t>
      </w:r>
    </w:p>
    <w:p w:rsidR="00E564F4" w:rsidRPr="006473B6" w:rsidRDefault="00E564F4" w:rsidP="00D552B0">
      <w:pPr>
        <w:pStyle w:val="a5"/>
        <w:numPr>
          <w:ilvl w:val="0"/>
          <w:numId w:val="6"/>
        </w:numPr>
        <w:tabs>
          <w:tab w:val="left" w:pos="993"/>
          <w:tab w:val="left" w:pos="1625"/>
          <w:tab w:val="left" w:pos="9214"/>
        </w:tabs>
        <w:ind w:left="284" w:firstLine="283"/>
        <w:jc w:val="both"/>
        <w:rPr>
          <w:sz w:val="24"/>
          <w:szCs w:val="24"/>
        </w:rPr>
      </w:pPr>
      <w:r w:rsidRPr="006473B6">
        <w:rPr>
          <w:sz w:val="24"/>
          <w:szCs w:val="24"/>
        </w:rPr>
        <w:t>Оценка экспериментальных</w:t>
      </w:r>
      <w:r w:rsidRPr="006473B6">
        <w:rPr>
          <w:spacing w:val="1"/>
          <w:sz w:val="24"/>
          <w:szCs w:val="24"/>
        </w:rPr>
        <w:t xml:space="preserve"> </w:t>
      </w:r>
      <w:r w:rsidRPr="006473B6">
        <w:rPr>
          <w:sz w:val="24"/>
          <w:szCs w:val="24"/>
        </w:rPr>
        <w:t>умений</w:t>
      </w:r>
    </w:p>
    <w:p w:rsidR="00E564F4" w:rsidRDefault="00E564F4" w:rsidP="00D552B0">
      <w:pPr>
        <w:pStyle w:val="a3"/>
        <w:tabs>
          <w:tab w:val="left" w:pos="993"/>
          <w:tab w:val="left" w:pos="9214"/>
        </w:tabs>
        <w:ind w:left="284" w:right="785" w:firstLine="283"/>
        <w:jc w:val="both"/>
      </w:pPr>
      <w:r w:rsidRPr="006473B6">
        <w:t xml:space="preserve">Оценка ставится на основании наблюдения за учащимися и письменного отчета за работу. </w:t>
      </w:r>
    </w:p>
    <w:p w:rsidR="00E564F4" w:rsidRPr="006473B6" w:rsidRDefault="00E564F4" w:rsidP="00D552B0">
      <w:pPr>
        <w:pStyle w:val="a3"/>
        <w:tabs>
          <w:tab w:val="left" w:pos="993"/>
          <w:tab w:val="left" w:pos="9214"/>
        </w:tabs>
        <w:ind w:left="284" w:right="785" w:firstLine="283"/>
        <w:jc w:val="both"/>
      </w:pPr>
      <w:r w:rsidRPr="006473B6">
        <w:t>Отметка «5»:</w:t>
      </w:r>
      <w:r>
        <w:t xml:space="preserve"> </w:t>
      </w:r>
      <w:r w:rsidRPr="006473B6">
        <w:t>работа выполнена полностью и правильно, сделаны правильные наблюдения и выводы; эксперимент осуществлен по плану с учетом техники безопасности и правил работы с</w:t>
      </w:r>
      <w:r>
        <w:t xml:space="preserve"> </w:t>
      </w:r>
      <w:r w:rsidRPr="006473B6">
        <w:t>веществами и оборудованием;</w:t>
      </w:r>
    </w:p>
    <w:p w:rsidR="00E564F4" w:rsidRPr="006473B6" w:rsidRDefault="00E564F4" w:rsidP="00D552B0">
      <w:pPr>
        <w:pStyle w:val="a3"/>
        <w:tabs>
          <w:tab w:val="left" w:pos="993"/>
          <w:tab w:val="left" w:pos="9214"/>
        </w:tabs>
        <w:ind w:left="284" w:firstLine="0"/>
        <w:jc w:val="both"/>
      </w:pPr>
      <w:r w:rsidRPr="006473B6">
        <w:t>проявлены организационно - трудовые умения, поддерживаются чистота рабочего места и порядок (на столе, экономно используются реактивы).</w:t>
      </w:r>
    </w:p>
    <w:p w:rsidR="00E564F4" w:rsidRPr="006473B6" w:rsidRDefault="00E564F4" w:rsidP="00D552B0">
      <w:pPr>
        <w:pStyle w:val="a3"/>
        <w:tabs>
          <w:tab w:val="left" w:pos="993"/>
          <w:tab w:val="left" w:pos="9214"/>
        </w:tabs>
        <w:spacing w:before="1"/>
        <w:ind w:left="284" w:firstLine="283"/>
        <w:jc w:val="both"/>
      </w:pPr>
      <w:r w:rsidRPr="006473B6">
        <w:t>Отметка «4»:</w:t>
      </w:r>
      <w:r>
        <w:t xml:space="preserve"> </w:t>
      </w:r>
      <w:r w:rsidRPr="006473B6">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w:t>
      </w:r>
      <w:r w:rsidRPr="006473B6">
        <w:rPr>
          <w:spacing w:val="-1"/>
        </w:rPr>
        <w:t xml:space="preserve"> </w:t>
      </w:r>
      <w:r w:rsidRPr="006473B6">
        <w:t>оборудованием.</w:t>
      </w:r>
    </w:p>
    <w:p w:rsidR="00E564F4" w:rsidRPr="006473B6" w:rsidRDefault="00E564F4" w:rsidP="00D552B0">
      <w:pPr>
        <w:pStyle w:val="a3"/>
        <w:tabs>
          <w:tab w:val="left" w:pos="993"/>
          <w:tab w:val="left" w:pos="9214"/>
        </w:tabs>
        <w:ind w:left="284" w:firstLine="283"/>
        <w:jc w:val="both"/>
      </w:pPr>
      <w:r w:rsidRPr="006473B6">
        <w:t>Отметка «3»:</w:t>
      </w:r>
      <w:r>
        <w:t xml:space="preserve"> </w:t>
      </w:r>
      <w:r w:rsidRPr="006473B6">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E564F4" w:rsidRPr="006473B6" w:rsidRDefault="00E564F4" w:rsidP="00D552B0">
      <w:pPr>
        <w:pStyle w:val="a3"/>
        <w:tabs>
          <w:tab w:val="left" w:pos="993"/>
          <w:tab w:val="left" w:pos="9214"/>
        </w:tabs>
        <w:ind w:left="284" w:firstLine="283"/>
        <w:jc w:val="both"/>
      </w:pPr>
      <w:r w:rsidRPr="006473B6">
        <w:t>Отметка «2»:</w:t>
      </w:r>
      <w:r>
        <w:t xml:space="preserve"> </w:t>
      </w:r>
      <w:r w:rsidRPr="006473B6">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E564F4" w:rsidRPr="006473B6" w:rsidRDefault="00E564F4" w:rsidP="00D552B0">
      <w:pPr>
        <w:pStyle w:val="a3"/>
        <w:tabs>
          <w:tab w:val="left" w:pos="993"/>
          <w:tab w:val="left" w:pos="9214"/>
        </w:tabs>
        <w:spacing w:before="1"/>
        <w:ind w:left="284" w:firstLine="283"/>
        <w:jc w:val="both"/>
      </w:pPr>
      <w:r w:rsidRPr="006473B6">
        <w:t>работа не выполнена, у учащегося отсутствует экспериментальные умения.</w:t>
      </w:r>
    </w:p>
    <w:p w:rsidR="00E564F4" w:rsidRDefault="00E564F4" w:rsidP="00D552B0">
      <w:pPr>
        <w:pStyle w:val="a5"/>
        <w:numPr>
          <w:ilvl w:val="0"/>
          <w:numId w:val="6"/>
        </w:numPr>
        <w:tabs>
          <w:tab w:val="left" w:pos="993"/>
          <w:tab w:val="left" w:pos="1625"/>
          <w:tab w:val="left" w:pos="9214"/>
        </w:tabs>
        <w:ind w:left="284" w:right="3120" w:firstLine="283"/>
        <w:jc w:val="both"/>
        <w:rPr>
          <w:sz w:val="24"/>
          <w:szCs w:val="24"/>
        </w:rPr>
      </w:pPr>
      <w:r w:rsidRPr="006473B6">
        <w:rPr>
          <w:sz w:val="24"/>
          <w:szCs w:val="24"/>
        </w:rPr>
        <w:t xml:space="preserve">Оценка умений решать расчетные задачи </w:t>
      </w:r>
    </w:p>
    <w:p w:rsidR="00E564F4" w:rsidRDefault="00E564F4" w:rsidP="00D552B0">
      <w:pPr>
        <w:pStyle w:val="a5"/>
        <w:tabs>
          <w:tab w:val="left" w:pos="993"/>
          <w:tab w:val="left" w:pos="1625"/>
          <w:tab w:val="left" w:pos="9214"/>
        </w:tabs>
        <w:ind w:left="284" w:right="2" w:firstLine="0"/>
        <w:jc w:val="both"/>
      </w:pPr>
      <w:r>
        <w:rPr>
          <w:sz w:val="24"/>
          <w:szCs w:val="24"/>
        </w:rPr>
        <w:t xml:space="preserve">     </w:t>
      </w:r>
      <w:r w:rsidRPr="006473B6">
        <w:rPr>
          <w:sz w:val="24"/>
          <w:szCs w:val="24"/>
        </w:rPr>
        <w:t>Отметка</w:t>
      </w:r>
      <w:r w:rsidRPr="006473B6">
        <w:rPr>
          <w:spacing w:val="2"/>
          <w:sz w:val="24"/>
          <w:szCs w:val="24"/>
        </w:rPr>
        <w:t xml:space="preserve"> </w:t>
      </w:r>
      <w:r w:rsidRPr="006473B6">
        <w:rPr>
          <w:spacing w:val="-3"/>
          <w:sz w:val="24"/>
          <w:szCs w:val="24"/>
        </w:rPr>
        <w:t>«5»:</w:t>
      </w:r>
      <w:r w:rsidRPr="006473B6">
        <w:t>в логическом рассуждении и решении нет ошибок, задача решена рациональным способом;</w:t>
      </w:r>
    </w:p>
    <w:p w:rsidR="00E564F4" w:rsidRPr="006473B6" w:rsidRDefault="00E564F4" w:rsidP="00D552B0">
      <w:pPr>
        <w:pStyle w:val="a5"/>
        <w:tabs>
          <w:tab w:val="left" w:pos="993"/>
          <w:tab w:val="left" w:pos="1625"/>
          <w:tab w:val="left" w:pos="9214"/>
        </w:tabs>
        <w:ind w:left="284" w:right="2" w:firstLine="0"/>
        <w:jc w:val="both"/>
      </w:pPr>
      <w:r>
        <w:t xml:space="preserve">    </w:t>
      </w:r>
      <w:r w:rsidRPr="006473B6">
        <w:t xml:space="preserve"> Отметка «4»:</w:t>
      </w:r>
      <w:r>
        <w:t xml:space="preserve"> </w:t>
      </w:r>
      <w:r w:rsidRPr="006473B6">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E564F4" w:rsidRPr="006473B6" w:rsidRDefault="00E564F4" w:rsidP="00D552B0">
      <w:pPr>
        <w:pStyle w:val="a3"/>
        <w:tabs>
          <w:tab w:val="left" w:pos="993"/>
          <w:tab w:val="left" w:pos="9214"/>
        </w:tabs>
        <w:ind w:left="284" w:right="2" w:firstLine="283"/>
        <w:jc w:val="both"/>
      </w:pPr>
      <w:r w:rsidRPr="006473B6">
        <w:t>Отметка «3»:в логическом рассуждении нет существенных ошибок, но допущена существенная ошибка в математических расчетах.</w:t>
      </w:r>
    </w:p>
    <w:p w:rsidR="00E564F4" w:rsidRPr="006473B6" w:rsidRDefault="00E564F4" w:rsidP="00D552B0">
      <w:pPr>
        <w:pStyle w:val="a3"/>
        <w:tabs>
          <w:tab w:val="left" w:pos="993"/>
          <w:tab w:val="left" w:pos="9214"/>
        </w:tabs>
        <w:ind w:left="284" w:right="2" w:firstLine="283"/>
        <w:jc w:val="both"/>
      </w:pPr>
      <w:r w:rsidRPr="006473B6">
        <w:t>Отметка «2»:имеется существенные ошибки в логическом рассуждении и в решении. отсутствие ответа на задание.</w:t>
      </w:r>
    </w:p>
    <w:p w:rsidR="00E564F4" w:rsidRDefault="00E564F4" w:rsidP="00D552B0">
      <w:pPr>
        <w:pStyle w:val="a5"/>
        <w:numPr>
          <w:ilvl w:val="0"/>
          <w:numId w:val="6"/>
        </w:numPr>
        <w:tabs>
          <w:tab w:val="left" w:pos="993"/>
          <w:tab w:val="left" w:pos="1625"/>
          <w:tab w:val="left" w:pos="9214"/>
        </w:tabs>
        <w:ind w:left="284" w:right="2" w:firstLine="283"/>
        <w:jc w:val="both"/>
        <w:rPr>
          <w:sz w:val="24"/>
          <w:szCs w:val="24"/>
        </w:rPr>
      </w:pPr>
      <w:r w:rsidRPr="006473B6">
        <w:rPr>
          <w:sz w:val="24"/>
          <w:szCs w:val="24"/>
        </w:rPr>
        <w:t>Оценка письменных контрольных работ</w:t>
      </w:r>
    </w:p>
    <w:p w:rsidR="00E564F4" w:rsidRDefault="00E564F4" w:rsidP="00D552B0">
      <w:pPr>
        <w:pStyle w:val="a5"/>
        <w:tabs>
          <w:tab w:val="left" w:pos="993"/>
          <w:tab w:val="left" w:pos="1625"/>
          <w:tab w:val="left" w:pos="9214"/>
        </w:tabs>
        <w:ind w:left="284" w:right="2" w:firstLine="0"/>
        <w:jc w:val="both"/>
      </w:pPr>
      <w:r>
        <w:rPr>
          <w:sz w:val="24"/>
          <w:szCs w:val="24"/>
        </w:rPr>
        <w:t>О</w:t>
      </w:r>
      <w:r w:rsidRPr="006473B6">
        <w:rPr>
          <w:sz w:val="24"/>
          <w:szCs w:val="24"/>
        </w:rPr>
        <w:t>тметка</w:t>
      </w:r>
      <w:r w:rsidRPr="006473B6">
        <w:rPr>
          <w:spacing w:val="2"/>
          <w:sz w:val="24"/>
          <w:szCs w:val="24"/>
        </w:rPr>
        <w:t xml:space="preserve"> </w:t>
      </w:r>
      <w:r w:rsidRPr="006473B6">
        <w:rPr>
          <w:spacing w:val="-3"/>
          <w:sz w:val="24"/>
          <w:szCs w:val="24"/>
        </w:rPr>
        <w:t>«5»:</w:t>
      </w:r>
      <w:r>
        <w:rPr>
          <w:spacing w:val="-3"/>
          <w:sz w:val="24"/>
          <w:szCs w:val="24"/>
        </w:rPr>
        <w:t xml:space="preserve"> </w:t>
      </w:r>
      <w:r w:rsidRPr="006473B6">
        <w:t>ответ полный и правильный, возможна несущественная ошибка.</w:t>
      </w:r>
    </w:p>
    <w:p w:rsidR="00E564F4" w:rsidRDefault="00E564F4" w:rsidP="00D552B0">
      <w:pPr>
        <w:tabs>
          <w:tab w:val="left" w:pos="993"/>
          <w:tab w:val="left" w:pos="1625"/>
          <w:tab w:val="left" w:pos="9214"/>
        </w:tabs>
        <w:ind w:left="284" w:right="2"/>
        <w:jc w:val="both"/>
      </w:pPr>
      <w:r>
        <w:t xml:space="preserve">           </w:t>
      </w:r>
      <w:r w:rsidRPr="006473B6">
        <w:t xml:space="preserve"> Отметка</w:t>
      </w:r>
      <w:r w:rsidRPr="003A7946">
        <w:rPr>
          <w:spacing w:val="2"/>
        </w:rPr>
        <w:t xml:space="preserve"> </w:t>
      </w:r>
      <w:r w:rsidRPr="003A7946">
        <w:rPr>
          <w:spacing w:val="-3"/>
        </w:rPr>
        <w:t>«4»:</w:t>
      </w:r>
      <w:r>
        <w:rPr>
          <w:spacing w:val="-3"/>
        </w:rPr>
        <w:t xml:space="preserve"> </w:t>
      </w:r>
      <w:r w:rsidRPr="006473B6">
        <w:t>ответ неполный или допущено не более двух несущественных ошибок.</w:t>
      </w:r>
    </w:p>
    <w:p w:rsidR="00E564F4" w:rsidRDefault="00E564F4" w:rsidP="00D552B0">
      <w:pPr>
        <w:tabs>
          <w:tab w:val="left" w:pos="426"/>
          <w:tab w:val="left" w:pos="1625"/>
          <w:tab w:val="left" w:pos="9214"/>
        </w:tabs>
        <w:ind w:left="284" w:right="2" w:hanging="709"/>
        <w:jc w:val="both"/>
      </w:pPr>
      <w:r w:rsidRPr="006473B6">
        <w:t xml:space="preserve"> </w:t>
      </w:r>
      <w:r>
        <w:t xml:space="preserve">           </w:t>
      </w:r>
      <w:r w:rsidRPr="006473B6">
        <w:t>Отметка</w:t>
      </w:r>
      <w:r w:rsidRPr="006473B6">
        <w:rPr>
          <w:spacing w:val="2"/>
        </w:rPr>
        <w:t xml:space="preserve"> </w:t>
      </w:r>
      <w:r w:rsidRPr="006473B6">
        <w:rPr>
          <w:spacing w:val="-3"/>
        </w:rPr>
        <w:t>«3»:</w:t>
      </w:r>
      <w:r>
        <w:rPr>
          <w:spacing w:val="-3"/>
        </w:rPr>
        <w:t xml:space="preserve"> </w:t>
      </w:r>
      <w:r w:rsidRPr="006473B6">
        <w:t>работа выполнена не менее чем наполов</w:t>
      </w:r>
      <w:r>
        <w:t>ину, допущена одна существенная</w:t>
      </w:r>
    </w:p>
    <w:p w:rsidR="00E564F4" w:rsidRPr="006473B6" w:rsidRDefault="00E564F4" w:rsidP="00D552B0">
      <w:pPr>
        <w:tabs>
          <w:tab w:val="left" w:pos="426"/>
          <w:tab w:val="left" w:pos="1625"/>
          <w:tab w:val="left" w:pos="9214"/>
        </w:tabs>
        <w:ind w:left="284" w:right="2" w:hanging="709"/>
        <w:jc w:val="both"/>
      </w:pPr>
      <w:r>
        <w:t xml:space="preserve">        </w:t>
      </w:r>
      <w:r w:rsidRPr="006473B6">
        <w:t>ошибка и при этом две-три</w:t>
      </w:r>
      <w:r w:rsidRPr="006473B6">
        <w:rPr>
          <w:spacing w:val="-1"/>
        </w:rPr>
        <w:t xml:space="preserve"> </w:t>
      </w:r>
      <w:r w:rsidRPr="006473B6">
        <w:t>несущественные.</w:t>
      </w:r>
    </w:p>
    <w:p w:rsidR="00E564F4" w:rsidRPr="006473B6" w:rsidRDefault="00E564F4" w:rsidP="00D552B0">
      <w:pPr>
        <w:pStyle w:val="a3"/>
        <w:tabs>
          <w:tab w:val="left" w:pos="993"/>
          <w:tab w:val="left" w:pos="9214"/>
        </w:tabs>
        <w:ind w:left="284" w:firstLine="283"/>
        <w:jc w:val="both"/>
      </w:pPr>
      <w:r w:rsidRPr="006473B6">
        <w:t>Отметка «2»:</w:t>
      </w:r>
      <w:r>
        <w:t xml:space="preserve"> </w:t>
      </w:r>
      <w:r w:rsidRPr="006473B6">
        <w:t xml:space="preserve">работа выполнена меньше чем наполовину или содержит несколько </w:t>
      </w:r>
      <w:r>
        <w:t xml:space="preserve">                         </w:t>
      </w:r>
      <w:r w:rsidRPr="006473B6">
        <w:t>существенных ошибок. работа не выполнена.</w:t>
      </w:r>
    </w:p>
    <w:p w:rsidR="00E564F4" w:rsidRPr="006473B6" w:rsidRDefault="00E564F4" w:rsidP="00D552B0">
      <w:pPr>
        <w:pStyle w:val="a3"/>
        <w:tabs>
          <w:tab w:val="left" w:pos="993"/>
          <w:tab w:val="left" w:pos="9214"/>
        </w:tabs>
        <w:ind w:left="284" w:firstLine="283"/>
        <w:jc w:val="both"/>
      </w:pPr>
      <w:r w:rsidRPr="006473B6">
        <w:t>При оценке выполнения письменной контрольной работы необходимо учитывать требования единого орфографического режима.</w:t>
      </w:r>
    </w:p>
    <w:p w:rsidR="00E564F4" w:rsidRPr="006473B6" w:rsidRDefault="00E564F4" w:rsidP="00D552B0">
      <w:pPr>
        <w:pStyle w:val="a3"/>
        <w:tabs>
          <w:tab w:val="left" w:pos="993"/>
          <w:tab w:val="left" w:pos="9214"/>
        </w:tabs>
        <w:ind w:left="284" w:firstLine="283"/>
        <w:jc w:val="both"/>
      </w:pPr>
      <w:r w:rsidRPr="006473B6">
        <w:t>5.Оценка тестовых работ</w:t>
      </w:r>
    </w:p>
    <w:p w:rsidR="00E564F4" w:rsidRPr="006473B6" w:rsidRDefault="00E564F4" w:rsidP="00D552B0">
      <w:pPr>
        <w:pStyle w:val="a3"/>
        <w:tabs>
          <w:tab w:val="left" w:pos="993"/>
          <w:tab w:val="left" w:pos="9214"/>
        </w:tabs>
        <w:ind w:left="284" w:firstLine="283"/>
        <w:jc w:val="both"/>
      </w:pPr>
      <w:r w:rsidRPr="006473B6">
        <w:t>При оценивании тестов используется следующая шкала</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Default="00E564F4" w:rsidP="00D552B0">
      <w:pPr>
        <w:pStyle w:val="a3"/>
        <w:tabs>
          <w:tab w:val="left" w:pos="993"/>
          <w:tab w:val="left" w:pos="9214"/>
        </w:tabs>
        <w:ind w:left="284" w:right="2" w:firstLine="283"/>
        <w:jc w:val="both"/>
      </w:pPr>
      <w:r w:rsidRPr="006473B6">
        <w:t xml:space="preserve">При выполнении тестовых работ в формате ОГЭ и ЕГЭ </w:t>
      </w:r>
    </w:p>
    <w:p w:rsidR="00E564F4" w:rsidRDefault="00E564F4" w:rsidP="00D552B0">
      <w:pPr>
        <w:pStyle w:val="a3"/>
        <w:tabs>
          <w:tab w:val="left" w:pos="993"/>
          <w:tab w:val="left" w:pos="9214"/>
        </w:tabs>
        <w:ind w:left="284" w:right="2" w:firstLine="283"/>
        <w:jc w:val="both"/>
      </w:pPr>
      <w:r w:rsidRPr="006473B6">
        <w:t>Полностью выполненная части «А» - «удовлетворительно»</w:t>
      </w:r>
    </w:p>
    <w:p w:rsidR="00E564F4" w:rsidRPr="006473B6" w:rsidRDefault="00E564F4" w:rsidP="00D552B0">
      <w:pPr>
        <w:pStyle w:val="a3"/>
        <w:tabs>
          <w:tab w:val="left" w:pos="993"/>
          <w:tab w:val="left" w:pos="9214"/>
        </w:tabs>
        <w:ind w:left="284" w:right="2" w:firstLine="283"/>
        <w:jc w:val="both"/>
      </w:pPr>
      <w:r w:rsidRPr="006473B6">
        <w:t xml:space="preserve"> Части «А» и «В» - «хорошо»</w:t>
      </w:r>
    </w:p>
    <w:p w:rsidR="00E564F4" w:rsidRPr="006473B6" w:rsidRDefault="00E564F4" w:rsidP="00D552B0">
      <w:pPr>
        <w:pStyle w:val="a3"/>
        <w:tabs>
          <w:tab w:val="left" w:pos="993"/>
          <w:tab w:val="left" w:pos="9214"/>
        </w:tabs>
        <w:ind w:left="284" w:right="2" w:firstLine="283"/>
        <w:jc w:val="both"/>
      </w:pPr>
      <w:r w:rsidRPr="006473B6">
        <w:t>Части «А», «В» и одного задания из части «С» - «отлично»</w:t>
      </w:r>
    </w:p>
    <w:p w:rsidR="00E564F4" w:rsidRPr="006473B6" w:rsidRDefault="00E564F4" w:rsidP="00D552B0">
      <w:pPr>
        <w:pStyle w:val="a3"/>
        <w:tabs>
          <w:tab w:val="left" w:pos="993"/>
          <w:tab w:val="left" w:pos="9214"/>
        </w:tabs>
        <w:ind w:left="284" w:firstLine="283"/>
        <w:jc w:val="both"/>
      </w:pPr>
      <w:r w:rsidRPr="006473B6">
        <w:t>6. Оценка реферата</w:t>
      </w:r>
    </w:p>
    <w:p w:rsidR="00E564F4" w:rsidRPr="006473B6" w:rsidRDefault="00E564F4" w:rsidP="00D552B0">
      <w:pPr>
        <w:pStyle w:val="a3"/>
        <w:tabs>
          <w:tab w:val="left" w:pos="993"/>
          <w:tab w:val="left" w:pos="9214"/>
        </w:tabs>
        <w:ind w:left="284" w:right="569" w:firstLine="283"/>
        <w:jc w:val="both"/>
      </w:pPr>
      <w:r w:rsidRPr="006473B6">
        <w:t>Реферат оценивается по следующим критериям: соблюдение требований к его оформлению;</w:t>
      </w:r>
      <w:r>
        <w:t xml:space="preserve"> </w:t>
      </w:r>
      <w:r w:rsidRPr="006473B6">
        <w:t>необходимость и достаточность для раскрытия темы приведенной в тексте реферата информации;</w:t>
      </w:r>
      <w:r>
        <w:t xml:space="preserve"> </w:t>
      </w:r>
      <w:r w:rsidRPr="006473B6">
        <w:t>умение обучающегося свободно излагать основные идеи, отраженные в реферате; способность обучающегося понять суть задаваемых членами аттестационной комиссии</w:t>
      </w:r>
      <w:r>
        <w:t xml:space="preserve"> </w:t>
      </w:r>
      <w:r w:rsidRPr="006473B6">
        <w:t>вопросов и сформулировать точные ответы на них.</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Оценочные материалы по</w:t>
      </w:r>
      <w:r w:rsidRPr="006473B6">
        <w:rPr>
          <w:spacing w:val="57"/>
          <w:u w:val="thick"/>
        </w:rPr>
        <w:t xml:space="preserve"> </w:t>
      </w:r>
      <w:r w:rsidRPr="006473B6">
        <w:rPr>
          <w:u w:val="thick"/>
        </w:rPr>
        <w:t>биологии</w:t>
      </w:r>
    </w:p>
    <w:p w:rsidR="00E564F4" w:rsidRPr="006473B6" w:rsidRDefault="00E564F4" w:rsidP="00D552B0">
      <w:pPr>
        <w:pStyle w:val="a3"/>
        <w:tabs>
          <w:tab w:val="left" w:pos="993"/>
          <w:tab w:val="left" w:pos="9214"/>
        </w:tabs>
        <w:ind w:left="284" w:firstLine="283"/>
        <w:jc w:val="both"/>
      </w:pPr>
      <w:r w:rsidRPr="006473B6">
        <w:t>Оценка знаний и умений учащихся.</w:t>
      </w:r>
    </w:p>
    <w:p w:rsidR="00E564F4" w:rsidRPr="006473B6" w:rsidRDefault="00E564F4" w:rsidP="00D552B0">
      <w:pPr>
        <w:pStyle w:val="a5"/>
        <w:numPr>
          <w:ilvl w:val="0"/>
          <w:numId w:val="5"/>
        </w:numPr>
        <w:tabs>
          <w:tab w:val="left" w:pos="993"/>
          <w:tab w:val="left" w:pos="1661"/>
          <w:tab w:val="left" w:pos="9214"/>
        </w:tabs>
        <w:ind w:left="284" w:right="469" w:firstLine="283"/>
        <w:jc w:val="both"/>
        <w:rPr>
          <w:sz w:val="24"/>
          <w:szCs w:val="24"/>
        </w:rPr>
      </w:pPr>
      <w:r w:rsidRPr="006473B6">
        <w:rPr>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w:t>
      </w:r>
      <w:r w:rsidRPr="006473B6">
        <w:rPr>
          <w:spacing w:val="-7"/>
          <w:sz w:val="24"/>
          <w:szCs w:val="24"/>
        </w:rPr>
        <w:t xml:space="preserve"> </w:t>
      </w:r>
      <w:r w:rsidRPr="006473B6">
        <w:rPr>
          <w:sz w:val="24"/>
          <w:szCs w:val="24"/>
        </w:rPr>
        <w:t>ситуациях.</w:t>
      </w:r>
    </w:p>
    <w:p w:rsidR="00E564F4" w:rsidRPr="006473B6" w:rsidRDefault="00E564F4" w:rsidP="00D552B0">
      <w:pPr>
        <w:pStyle w:val="a5"/>
        <w:numPr>
          <w:ilvl w:val="0"/>
          <w:numId w:val="5"/>
        </w:numPr>
        <w:tabs>
          <w:tab w:val="left" w:pos="993"/>
          <w:tab w:val="left" w:pos="1723"/>
          <w:tab w:val="left" w:pos="9214"/>
        </w:tabs>
        <w:ind w:left="284" w:right="469" w:firstLine="283"/>
        <w:jc w:val="both"/>
        <w:rPr>
          <w:sz w:val="24"/>
          <w:szCs w:val="24"/>
        </w:rPr>
      </w:pPr>
      <w:r w:rsidRPr="006473B6">
        <w:rPr>
          <w:sz w:val="24"/>
          <w:szCs w:val="24"/>
        </w:rPr>
        <w:t>Основными формами проверки знаний и умений учащихся по биологии являются письменная контрольная работа, тестирование и устный</w:t>
      </w:r>
      <w:r w:rsidRPr="006473B6">
        <w:rPr>
          <w:spacing w:val="-1"/>
          <w:sz w:val="24"/>
          <w:szCs w:val="24"/>
        </w:rPr>
        <w:t xml:space="preserve"> </w:t>
      </w:r>
      <w:r w:rsidRPr="006473B6">
        <w:rPr>
          <w:sz w:val="24"/>
          <w:szCs w:val="24"/>
        </w:rPr>
        <w:t>опрос.</w:t>
      </w:r>
    </w:p>
    <w:p w:rsidR="00E564F4" w:rsidRPr="006473B6" w:rsidRDefault="00E564F4" w:rsidP="00D552B0">
      <w:pPr>
        <w:pStyle w:val="a3"/>
        <w:tabs>
          <w:tab w:val="left" w:pos="993"/>
          <w:tab w:val="left" w:pos="9214"/>
        </w:tabs>
        <w:ind w:left="284" w:right="463" w:firstLine="283"/>
        <w:jc w:val="both"/>
      </w:pPr>
      <w:r w:rsidRPr="006473B6">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E564F4" w:rsidRPr="006473B6" w:rsidRDefault="00E564F4" w:rsidP="00D552B0">
      <w:pPr>
        <w:pStyle w:val="a5"/>
        <w:numPr>
          <w:ilvl w:val="0"/>
          <w:numId w:val="5"/>
        </w:numPr>
        <w:tabs>
          <w:tab w:val="left" w:pos="993"/>
          <w:tab w:val="left" w:pos="1656"/>
          <w:tab w:val="left" w:pos="9214"/>
        </w:tabs>
        <w:spacing w:before="1"/>
        <w:ind w:left="284" w:right="467" w:firstLine="283"/>
        <w:jc w:val="both"/>
        <w:rPr>
          <w:sz w:val="24"/>
          <w:szCs w:val="24"/>
        </w:rPr>
      </w:pPr>
      <w:r w:rsidRPr="006473B6">
        <w:rPr>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w:t>
      </w:r>
      <w:r w:rsidRPr="006473B6">
        <w:rPr>
          <w:spacing w:val="-2"/>
          <w:sz w:val="24"/>
          <w:szCs w:val="24"/>
        </w:rPr>
        <w:t xml:space="preserve"> </w:t>
      </w:r>
      <w:r w:rsidRPr="006473B6">
        <w:rPr>
          <w:sz w:val="24"/>
          <w:szCs w:val="24"/>
        </w:rPr>
        <w:t>программе.</w:t>
      </w:r>
    </w:p>
    <w:p w:rsidR="00E564F4" w:rsidRPr="006473B6" w:rsidRDefault="00E564F4" w:rsidP="00D552B0">
      <w:pPr>
        <w:pStyle w:val="a3"/>
        <w:tabs>
          <w:tab w:val="left" w:pos="993"/>
          <w:tab w:val="left" w:pos="9214"/>
        </w:tabs>
        <w:ind w:left="284" w:right="468" w:firstLine="283"/>
        <w:jc w:val="both"/>
      </w:pPr>
      <w:r w:rsidRPr="006473B6">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w:t>
      </w:r>
    </w:p>
    <w:p w:rsidR="00E564F4" w:rsidRPr="006473B6" w:rsidRDefault="00E564F4" w:rsidP="00D552B0">
      <w:pPr>
        <w:pStyle w:val="a3"/>
        <w:tabs>
          <w:tab w:val="left" w:pos="993"/>
          <w:tab w:val="left" w:pos="9214"/>
        </w:tabs>
        <w:spacing w:before="65"/>
        <w:ind w:left="284" w:right="1183" w:firstLine="283"/>
        <w:jc w:val="both"/>
      </w:pPr>
      <w:r w:rsidRPr="006473B6">
        <w:t>привели к искажению смысла полученного учеником задания или способа его выполнения; неаккуратная запись; небрежное выполнение чертежа.</w:t>
      </w:r>
    </w:p>
    <w:p w:rsidR="00E564F4" w:rsidRPr="006473B6" w:rsidRDefault="00E564F4" w:rsidP="00D552B0">
      <w:pPr>
        <w:pStyle w:val="a3"/>
        <w:tabs>
          <w:tab w:val="left" w:pos="993"/>
          <w:tab w:val="left" w:pos="9214"/>
        </w:tabs>
        <w:ind w:left="284" w:right="465" w:firstLine="283"/>
        <w:jc w:val="both"/>
      </w:pPr>
      <w:r w:rsidRPr="006473B6">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E564F4" w:rsidRPr="006473B6" w:rsidRDefault="00E564F4" w:rsidP="00D552B0">
      <w:pPr>
        <w:pStyle w:val="a5"/>
        <w:numPr>
          <w:ilvl w:val="0"/>
          <w:numId w:val="5"/>
        </w:numPr>
        <w:tabs>
          <w:tab w:val="left" w:pos="993"/>
          <w:tab w:val="left" w:pos="1630"/>
          <w:tab w:val="left" w:pos="9214"/>
        </w:tabs>
        <w:spacing w:before="1"/>
        <w:ind w:left="284" w:firstLine="283"/>
        <w:jc w:val="both"/>
      </w:pPr>
      <w:r w:rsidRPr="006473B6">
        <w:rPr>
          <w:sz w:val="24"/>
          <w:szCs w:val="24"/>
        </w:rPr>
        <w:t>Задания для устного и письменного опроса учащихся состоят из теоретических вопросов</w:t>
      </w:r>
      <w:r w:rsidRPr="007937D2">
        <w:rPr>
          <w:spacing w:val="30"/>
          <w:sz w:val="24"/>
          <w:szCs w:val="24"/>
        </w:rPr>
        <w:t xml:space="preserve"> </w:t>
      </w:r>
      <w:r w:rsidRPr="006473B6">
        <w:rPr>
          <w:sz w:val="24"/>
          <w:szCs w:val="24"/>
        </w:rPr>
        <w:t>и</w:t>
      </w:r>
      <w:r>
        <w:rPr>
          <w:sz w:val="24"/>
          <w:szCs w:val="24"/>
        </w:rPr>
        <w:t xml:space="preserve"> </w:t>
      </w:r>
      <w:r w:rsidRPr="006473B6">
        <w:t>задач.</w:t>
      </w:r>
    </w:p>
    <w:p w:rsidR="00E564F4" w:rsidRPr="006473B6" w:rsidRDefault="00E564F4" w:rsidP="00D552B0">
      <w:pPr>
        <w:pStyle w:val="a3"/>
        <w:tabs>
          <w:tab w:val="left" w:pos="993"/>
          <w:tab w:val="left" w:pos="9214"/>
        </w:tabs>
        <w:ind w:left="284" w:firstLine="283"/>
        <w:jc w:val="both"/>
      </w:pPr>
      <w:r w:rsidRPr="006473B6">
        <w:t>Ответ на теоретический вопрос считается безупречным, если по своему</w:t>
      </w:r>
      <w:r w:rsidRPr="006473B6">
        <w:rPr>
          <w:spacing w:val="53"/>
        </w:rPr>
        <w:t xml:space="preserve"> </w:t>
      </w:r>
      <w:r w:rsidRPr="006473B6">
        <w:t>содержанию</w:t>
      </w:r>
    </w:p>
    <w:p w:rsidR="00E564F4" w:rsidRPr="006473B6" w:rsidRDefault="00E564F4" w:rsidP="00D552B0">
      <w:pPr>
        <w:pStyle w:val="a3"/>
        <w:tabs>
          <w:tab w:val="left" w:pos="993"/>
          <w:tab w:val="left" w:pos="9214"/>
        </w:tabs>
        <w:ind w:left="284" w:right="469" w:firstLine="283"/>
        <w:jc w:val="both"/>
      </w:pPr>
      <w:r w:rsidRPr="006473B6">
        <w:t>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p>
    <w:p w:rsidR="00E564F4" w:rsidRPr="006473B6" w:rsidRDefault="00E564F4" w:rsidP="00D552B0">
      <w:pPr>
        <w:pStyle w:val="a3"/>
        <w:tabs>
          <w:tab w:val="left" w:pos="993"/>
          <w:tab w:val="left" w:pos="9214"/>
        </w:tabs>
        <w:ind w:left="284" w:right="467" w:firstLine="283"/>
        <w:jc w:val="both"/>
      </w:pPr>
      <w:r w:rsidRPr="006473B6">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E564F4" w:rsidRPr="006473B6" w:rsidRDefault="00E564F4" w:rsidP="00D552B0">
      <w:pPr>
        <w:pStyle w:val="a5"/>
        <w:numPr>
          <w:ilvl w:val="0"/>
          <w:numId w:val="5"/>
        </w:numPr>
        <w:tabs>
          <w:tab w:val="left" w:pos="993"/>
          <w:tab w:val="left" w:pos="1649"/>
          <w:tab w:val="left" w:pos="9214"/>
        </w:tabs>
        <w:ind w:left="284" w:right="466" w:firstLine="283"/>
        <w:jc w:val="both"/>
        <w:rPr>
          <w:sz w:val="24"/>
          <w:szCs w:val="24"/>
        </w:rPr>
      </w:pPr>
      <w:r w:rsidRPr="006473B6">
        <w:rPr>
          <w:sz w:val="24"/>
          <w:szCs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w:t>
      </w:r>
      <w:r w:rsidRPr="006473B6">
        <w:rPr>
          <w:spacing w:val="-2"/>
          <w:sz w:val="24"/>
          <w:szCs w:val="24"/>
        </w:rPr>
        <w:t xml:space="preserve"> </w:t>
      </w:r>
      <w:r w:rsidRPr="006473B6">
        <w:rPr>
          <w:sz w:val="24"/>
          <w:szCs w:val="24"/>
        </w:rPr>
        <w:t>(отлично).</w:t>
      </w:r>
    </w:p>
    <w:p w:rsidR="00E564F4" w:rsidRPr="006473B6" w:rsidRDefault="00E564F4" w:rsidP="00D552B0">
      <w:pPr>
        <w:pStyle w:val="a5"/>
        <w:numPr>
          <w:ilvl w:val="0"/>
          <w:numId w:val="5"/>
        </w:numPr>
        <w:tabs>
          <w:tab w:val="left" w:pos="993"/>
          <w:tab w:val="left" w:pos="1668"/>
          <w:tab w:val="left" w:pos="9214"/>
        </w:tabs>
        <w:ind w:left="284" w:right="460" w:firstLine="283"/>
        <w:jc w:val="both"/>
        <w:rPr>
          <w:sz w:val="24"/>
          <w:szCs w:val="24"/>
        </w:rPr>
      </w:pPr>
      <w:r w:rsidRPr="006473B6">
        <w:rPr>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w:t>
      </w:r>
      <w:r w:rsidRPr="006473B6">
        <w:rPr>
          <w:spacing w:val="-6"/>
          <w:sz w:val="24"/>
          <w:szCs w:val="24"/>
        </w:rPr>
        <w:t xml:space="preserve"> </w:t>
      </w:r>
      <w:r w:rsidRPr="006473B6">
        <w:rPr>
          <w:sz w:val="24"/>
          <w:szCs w:val="24"/>
        </w:rPr>
        <w:t>заданий.</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Критерии ошибок:</w:t>
      </w:r>
    </w:p>
    <w:p w:rsidR="00E564F4" w:rsidRPr="006473B6" w:rsidRDefault="00E564F4" w:rsidP="00D552B0">
      <w:pPr>
        <w:pStyle w:val="a3"/>
        <w:tabs>
          <w:tab w:val="left" w:pos="993"/>
          <w:tab w:val="left" w:pos="9214"/>
        </w:tabs>
        <w:ind w:left="284" w:right="469" w:firstLine="283"/>
        <w:jc w:val="both"/>
      </w:pPr>
      <w:r w:rsidRPr="006473B6">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w:t>
      </w:r>
      <w:r w:rsidRPr="006473B6">
        <w:rPr>
          <w:spacing w:val="-21"/>
        </w:rPr>
        <w:t xml:space="preserve"> </w:t>
      </w:r>
      <w:r w:rsidRPr="006473B6">
        <w:t>опиской;</w:t>
      </w:r>
    </w:p>
    <w:p w:rsidR="00E564F4" w:rsidRPr="006473B6" w:rsidRDefault="00E564F4" w:rsidP="00D552B0">
      <w:pPr>
        <w:pStyle w:val="a3"/>
        <w:tabs>
          <w:tab w:val="left" w:pos="993"/>
          <w:tab w:val="left" w:pos="9214"/>
        </w:tabs>
        <w:ind w:left="284" w:right="2" w:firstLine="283"/>
        <w:jc w:val="both"/>
      </w:pPr>
      <w:r w:rsidRPr="006473B6">
        <w:t xml:space="preserve">Для устных ответов определяются следующие критерии оценок: Ответ оценивается </w:t>
      </w:r>
      <w:r w:rsidRPr="006473B6">
        <w:rPr>
          <w:i/>
        </w:rPr>
        <w:t xml:space="preserve">отметкой «5», </w:t>
      </w:r>
      <w:r w:rsidRPr="006473B6">
        <w:t>если ученик:</w:t>
      </w:r>
    </w:p>
    <w:p w:rsidR="00E564F4" w:rsidRPr="006473B6" w:rsidRDefault="00E564F4" w:rsidP="00D552B0">
      <w:pPr>
        <w:pStyle w:val="a3"/>
        <w:tabs>
          <w:tab w:val="left" w:pos="993"/>
          <w:tab w:val="left" w:pos="9214"/>
        </w:tabs>
        <w:ind w:left="284" w:firstLine="283"/>
        <w:jc w:val="both"/>
      </w:pPr>
      <w:r w:rsidRPr="006473B6">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w:t>
      </w:r>
    </w:p>
    <w:p w:rsidR="00E564F4" w:rsidRPr="006473B6" w:rsidRDefault="00E564F4" w:rsidP="00D552B0">
      <w:pPr>
        <w:pStyle w:val="a3"/>
        <w:tabs>
          <w:tab w:val="left" w:pos="993"/>
          <w:tab w:val="left" w:pos="9214"/>
        </w:tabs>
        <w:ind w:left="284" w:firstLine="283"/>
        <w:jc w:val="both"/>
      </w:pPr>
      <w:r w:rsidRPr="006473B6">
        <w:t>точно используя биологическую терминологию и символику;</w:t>
      </w:r>
    </w:p>
    <w:p w:rsidR="00E564F4" w:rsidRPr="006473B6" w:rsidRDefault="00E564F4" w:rsidP="00D552B0">
      <w:pPr>
        <w:pStyle w:val="a3"/>
        <w:tabs>
          <w:tab w:val="left" w:pos="993"/>
          <w:tab w:val="left" w:pos="9214"/>
        </w:tabs>
        <w:ind w:left="284" w:firstLine="283"/>
        <w:jc w:val="both"/>
      </w:pPr>
      <w:r w:rsidRPr="006473B6">
        <w:t>правильно ориентируется по рисункам, схемам, сопутствующие ответу;</w:t>
      </w:r>
    </w:p>
    <w:p w:rsidR="00E564F4" w:rsidRPr="006473B6" w:rsidRDefault="00E564F4" w:rsidP="00D552B0">
      <w:pPr>
        <w:pStyle w:val="a3"/>
        <w:tabs>
          <w:tab w:val="left" w:pos="993"/>
          <w:tab w:val="left" w:pos="9214"/>
        </w:tabs>
        <w:ind w:left="284" w:right="468" w:firstLine="283"/>
        <w:jc w:val="both"/>
      </w:pPr>
      <w:r w:rsidRPr="006473B6">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E564F4" w:rsidRPr="006473B6" w:rsidRDefault="00E564F4" w:rsidP="00D552B0">
      <w:pPr>
        <w:pStyle w:val="a3"/>
        <w:tabs>
          <w:tab w:val="left" w:pos="993"/>
          <w:tab w:val="left" w:pos="9214"/>
        </w:tabs>
        <w:ind w:left="284" w:right="469" w:firstLine="283"/>
        <w:jc w:val="both"/>
      </w:pPr>
      <w:r w:rsidRPr="006473B6">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E564F4" w:rsidRPr="006473B6" w:rsidRDefault="00E564F4" w:rsidP="00D552B0">
      <w:pPr>
        <w:pStyle w:val="a3"/>
        <w:tabs>
          <w:tab w:val="left" w:pos="993"/>
          <w:tab w:val="left" w:pos="9214"/>
        </w:tabs>
        <w:ind w:left="284" w:right="462" w:firstLine="283"/>
        <w:jc w:val="both"/>
      </w:pPr>
      <w:r w:rsidRPr="006473B6">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E564F4" w:rsidRPr="006473B6" w:rsidRDefault="00E564F4" w:rsidP="00D552B0">
      <w:pPr>
        <w:pStyle w:val="a3"/>
        <w:tabs>
          <w:tab w:val="left" w:pos="993"/>
          <w:tab w:val="left" w:pos="9214"/>
        </w:tabs>
        <w:ind w:left="284" w:firstLine="283"/>
        <w:jc w:val="both"/>
      </w:pPr>
      <w:r w:rsidRPr="006473B6">
        <w:t xml:space="preserve">Ответ оценивается </w:t>
      </w:r>
      <w:r w:rsidRPr="006473B6">
        <w:rPr>
          <w:i/>
        </w:rPr>
        <w:t>отметкой «4»,</w:t>
      </w:r>
      <w:r w:rsidRPr="006473B6">
        <w:t>если он удовлетворяет в основном требованиям на оценку</w:t>
      </w:r>
    </w:p>
    <w:p w:rsidR="00E564F4" w:rsidRPr="006473B6" w:rsidRDefault="00E564F4" w:rsidP="00D552B0">
      <w:pPr>
        <w:pStyle w:val="a3"/>
        <w:tabs>
          <w:tab w:val="left" w:pos="993"/>
          <w:tab w:val="left" w:pos="9214"/>
        </w:tabs>
        <w:ind w:left="284" w:firstLine="283"/>
        <w:jc w:val="both"/>
      </w:pPr>
      <w:r w:rsidRPr="006473B6">
        <w:t>«5», но при этом имеет один из недостатков:</w:t>
      </w:r>
    </w:p>
    <w:p w:rsidR="00E564F4" w:rsidRPr="006473B6" w:rsidRDefault="00E564F4" w:rsidP="00D552B0">
      <w:pPr>
        <w:pStyle w:val="a3"/>
        <w:tabs>
          <w:tab w:val="left" w:pos="993"/>
          <w:tab w:val="left" w:pos="9214"/>
        </w:tabs>
        <w:ind w:left="284" w:right="2" w:firstLine="283"/>
        <w:jc w:val="both"/>
      </w:pPr>
      <w:r w:rsidRPr="006473B6">
        <w:t>в изложении допущены небольшие пробелы, не исказившие м биологическое содержание ответа;</w:t>
      </w:r>
    </w:p>
    <w:p w:rsidR="00E564F4" w:rsidRPr="006473B6" w:rsidRDefault="00E564F4" w:rsidP="00D552B0">
      <w:pPr>
        <w:pStyle w:val="a3"/>
        <w:tabs>
          <w:tab w:val="left" w:pos="993"/>
          <w:tab w:val="left" w:pos="9214"/>
        </w:tabs>
        <w:ind w:left="284" w:right="467" w:firstLine="283"/>
        <w:jc w:val="both"/>
      </w:pPr>
      <w:r w:rsidRPr="006473B6">
        <w:t>допущены один – два недочета при освещении основного содержания ответа, исправленные по замечанию учителя;</w:t>
      </w:r>
    </w:p>
    <w:p w:rsidR="00E564F4" w:rsidRPr="006473B6" w:rsidRDefault="00E564F4" w:rsidP="00D552B0">
      <w:pPr>
        <w:pStyle w:val="a3"/>
        <w:tabs>
          <w:tab w:val="left" w:pos="993"/>
          <w:tab w:val="left" w:pos="9214"/>
        </w:tabs>
        <w:ind w:left="284" w:right="461" w:firstLine="283"/>
        <w:jc w:val="both"/>
      </w:pPr>
      <w:r w:rsidRPr="006473B6">
        <w:t>допущены ошибка или более двух недочетов при освещении второстепенных вопросов или в выкладках, легко исправленные по замечанию учителя.</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«3» </w:t>
      </w:r>
      <w:r w:rsidRPr="006473B6">
        <w:rPr>
          <w:sz w:val="24"/>
          <w:szCs w:val="24"/>
        </w:rPr>
        <w:t>ставится в следующих случаях:</w:t>
      </w:r>
    </w:p>
    <w:p w:rsidR="00E564F4" w:rsidRPr="006473B6" w:rsidRDefault="00E564F4" w:rsidP="00D552B0">
      <w:pPr>
        <w:pStyle w:val="a3"/>
        <w:tabs>
          <w:tab w:val="left" w:pos="993"/>
          <w:tab w:val="left" w:pos="9214"/>
        </w:tabs>
        <w:ind w:left="284" w:right="462" w:firstLine="283"/>
        <w:jc w:val="both"/>
      </w:pPr>
      <w:r w:rsidRPr="006473B6">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p>
    <w:p w:rsidR="00E564F4" w:rsidRPr="006473B6" w:rsidRDefault="00E564F4" w:rsidP="00D552B0">
      <w:pPr>
        <w:pStyle w:val="a3"/>
        <w:tabs>
          <w:tab w:val="left" w:pos="993"/>
          <w:tab w:val="left" w:pos="9214"/>
        </w:tabs>
        <w:ind w:left="284" w:right="466" w:firstLine="283"/>
        <w:jc w:val="both"/>
      </w:pPr>
      <w:r w:rsidRPr="006473B6">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p>
    <w:p w:rsidR="00E564F4" w:rsidRPr="006473B6" w:rsidRDefault="00E564F4" w:rsidP="00D552B0">
      <w:pPr>
        <w:pStyle w:val="a3"/>
        <w:tabs>
          <w:tab w:val="left" w:pos="993"/>
          <w:tab w:val="left" w:pos="9214"/>
        </w:tabs>
        <w:spacing w:before="65"/>
        <w:ind w:left="284" w:right="470" w:firstLine="283"/>
        <w:jc w:val="both"/>
      </w:pPr>
      <w:r w:rsidRPr="006473B6">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sidRPr="006473B6">
        <w:rPr>
          <w:spacing w:val="-15"/>
        </w:rPr>
        <w:t xml:space="preserve"> </w:t>
      </w:r>
      <w:r w:rsidRPr="006473B6">
        <w:t>теме;</w:t>
      </w:r>
    </w:p>
    <w:p w:rsidR="00E564F4" w:rsidRPr="006473B6" w:rsidRDefault="00E564F4" w:rsidP="00D552B0">
      <w:pPr>
        <w:pStyle w:val="a3"/>
        <w:tabs>
          <w:tab w:val="left" w:pos="993"/>
          <w:tab w:val="left" w:pos="9214"/>
        </w:tabs>
        <w:ind w:left="284" w:right="465" w:firstLine="283"/>
        <w:jc w:val="both"/>
      </w:pPr>
      <w:r w:rsidRPr="006473B6">
        <w:t>при знании теоретического материала выявлена недостаточная сформированность основных умений и навыков.</w:t>
      </w:r>
    </w:p>
    <w:p w:rsidR="00E564F4" w:rsidRPr="006473B6" w:rsidRDefault="00E564F4" w:rsidP="00D552B0">
      <w:pPr>
        <w:tabs>
          <w:tab w:val="left" w:pos="993"/>
          <w:tab w:val="left" w:pos="9214"/>
        </w:tabs>
        <w:spacing w:before="1"/>
        <w:ind w:left="284" w:firstLine="283"/>
        <w:jc w:val="both"/>
        <w:rPr>
          <w:sz w:val="24"/>
          <w:szCs w:val="24"/>
        </w:rPr>
      </w:pPr>
      <w:r w:rsidRPr="006473B6">
        <w:rPr>
          <w:i/>
          <w:sz w:val="24"/>
          <w:szCs w:val="24"/>
        </w:rPr>
        <w:t xml:space="preserve">Отметка «2» </w:t>
      </w:r>
      <w:r w:rsidRPr="006473B6">
        <w:rPr>
          <w:sz w:val="24"/>
          <w:szCs w:val="24"/>
        </w:rPr>
        <w:t>ставится в следующих случаях:</w:t>
      </w:r>
    </w:p>
    <w:p w:rsidR="00E564F4" w:rsidRPr="006473B6" w:rsidRDefault="00E564F4" w:rsidP="00D552B0">
      <w:pPr>
        <w:pStyle w:val="a3"/>
        <w:tabs>
          <w:tab w:val="left" w:pos="993"/>
          <w:tab w:val="left" w:pos="9214"/>
        </w:tabs>
        <w:ind w:left="284" w:firstLine="283"/>
        <w:jc w:val="both"/>
      </w:pPr>
      <w:r w:rsidRPr="006473B6">
        <w:t>не раскрыто основное содержание учебного материала;</w:t>
      </w:r>
    </w:p>
    <w:p w:rsidR="00E564F4" w:rsidRPr="006473B6" w:rsidRDefault="00E564F4" w:rsidP="00D552B0">
      <w:pPr>
        <w:pStyle w:val="a3"/>
        <w:tabs>
          <w:tab w:val="left" w:pos="993"/>
          <w:tab w:val="left" w:pos="9214"/>
        </w:tabs>
        <w:ind w:left="284" w:right="471" w:firstLine="283"/>
        <w:jc w:val="both"/>
      </w:pPr>
      <w:r w:rsidRPr="006473B6">
        <w:t>обнаружено незнание или непонимание учеником большей или наиболее важной части учебного материала;</w:t>
      </w:r>
    </w:p>
    <w:p w:rsidR="00E564F4" w:rsidRPr="006473B6" w:rsidRDefault="00E564F4" w:rsidP="00D552B0">
      <w:pPr>
        <w:pStyle w:val="a3"/>
        <w:tabs>
          <w:tab w:val="left" w:pos="993"/>
          <w:tab w:val="left" w:pos="9214"/>
        </w:tabs>
        <w:ind w:left="284" w:right="469" w:firstLine="283"/>
        <w:jc w:val="both"/>
      </w:pPr>
      <w:r w:rsidRPr="006473B6">
        <w:t>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«1» </w:t>
      </w:r>
      <w:r w:rsidRPr="006473B6">
        <w:rPr>
          <w:sz w:val="24"/>
          <w:szCs w:val="24"/>
        </w:rPr>
        <w:t>ставится, если:</w:t>
      </w:r>
    </w:p>
    <w:p w:rsidR="00E564F4" w:rsidRPr="006473B6" w:rsidRDefault="00E564F4" w:rsidP="00D552B0">
      <w:pPr>
        <w:pStyle w:val="a3"/>
        <w:tabs>
          <w:tab w:val="left" w:pos="993"/>
          <w:tab w:val="left" w:pos="9214"/>
        </w:tabs>
        <w:ind w:left="284" w:right="461" w:firstLine="283"/>
        <w:jc w:val="both"/>
      </w:pPr>
      <w:r w:rsidRPr="006473B6">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E564F4" w:rsidRPr="006473B6" w:rsidRDefault="00E564F4" w:rsidP="00D552B0">
      <w:pPr>
        <w:tabs>
          <w:tab w:val="left" w:pos="993"/>
          <w:tab w:val="left" w:pos="9214"/>
        </w:tabs>
        <w:ind w:left="284" w:right="2815" w:firstLine="283"/>
        <w:jc w:val="both"/>
        <w:rPr>
          <w:i/>
          <w:sz w:val="24"/>
          <w:szCs w:val="24"/>
        </w:rPr>
      </w:pPr>
      <w:r w:rsidRPr="006473B6">
        <w:rPr>
          <w:i/>
          <w:sz w:val="24"/>
          <w:szCs w:val="24"/>
        </w:rPr>
        <w:t>Оценка выполнения практических (лабораторных) работ по биологии. Оценка “5” ставится, если ученик:</w:t>
      </w:r>
    </w:p>
    <w:p w:rsidR="00E564F4" w:rsidRPr="006473B6" w:rsidRDefault="00E564F4" w:rsidP="00D552B0">
      <w:pPr>
        <w:pStyle w:val="a3"/>
        <w:tabs>
          <w:tab w:val="left" w:pos="993"/>
          <w:tab w:val="left" w:pos="9214"/>
        </w:tabs>
        <w:ind w:left="284" w:firstLine="283"/>
        <w:jc w:val="both"/>
      </w:pPr>
      <w:r w:rsidRPr="006473B6">
        <w:t>правильно определил цель работы;</w:t>
      </w:r>
    </w:p>
    <w:p w:rsidR="00E564F4" w:rsidRPr="006473B6" w:rsidRDefault="00E564F4" w:rsidP="00D552B0">
      <w:pPr>
        <w:pStyle w:val="a3"/>
        <w:tabs>
          <w:tab w:val="left" w:pos="993"/>
          <w:tab w:val="left" w:pos="9214"/>
        </w:tabs>
        <w:spacing w:before="1"/>
        <w:ind w:left="284" w:right="466" w:firstLine="283"/>
        <w:jc w:val="both"/>
      </w:pPr>
      <w:r w:rsidRPr="006473B6">
        <w:t>выполнил работу в полном объеме с соблюдением необходимой последовательности проведения опытов и измерений;</w:t>
      </w:r>
    </w:p>
    <w:p w:rsidR="00E564F4" w:rsidRPr="006473B6" w:rsidRDefault="00E564F4" w:rsidP="00D552B0">
      <w:pPr>
        <w:pStyle w:val="a3"/>
        <w:tabs>
          <w:tab w:val="left" w:pos="993"/>
          <w:tab w:val="left" w:pos="9214"/>
        </w:tabs>
        <w:ind w:left="284" w:right="460" w:firstLine="283"/>
        <w:jc w:val="both"/>
      </w:pPr>
      <w:r w:rsidRPr="006473B6">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E564F4" w:rsidRPr="006473B6" w:rsidRDefault="00E564F4" w:rsidP="00D552B0">
      <w:pPr>
        <w:pStyle w:val="a3"/>
        <w:tabs>
          <w:tab w:val="left" w:pos="993"/>
          <w:tab w:val="left" w:pos="9214"/>
        </w:tabs>
        <w:ind w:left="284" w:right="466" w:firstLine="283"/>
        <w:jc w:val="both"/>
      </w:pPr>
      <w:r w:rsidRPr="006473B6">
        <w:t>проявляет организационно-трудовые умения (поддерживает чистоту рабочего места и порядок на столе, экономно использует расходные материалы).</w:t>
      </w:r>
    </w:p>
    <w:p w:rsidR="00E564F4" w:rsidRPr="006473B6" w:rsidRDefault="00E564F4" w:rsidP="00D552B0">
      <w:pPr>
        <w:pStyle w:val="a3"/>
        <w:tabs>
          <w:tab w:val="left" w:pos="993"/>
          <w:tab w:val="left" w:pos="9214"/>
        </w:tabs>
        <w:ind w:left="284" w:right="461" w:firstLine="283"/>
        <w:jc w:val="both"/>
      </w:pPr>
      <w:r w:rsidRPr="006473B6">
        <w:t>эксперимент осуществляет по плану с учетом техники безопасности и правил работы с материалами и оборудованием.</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Оценка “4” ставится, если ученик выполнил требования к оценке “5”, но:</w:t>
      </w:r>
    </w:p>
    <w:p w:rsidR="00E564F4" w:rsidRPr="006473B6" w:rsidRDefault="00E564F4" w:rsidP="00D552B0">
      <w:pPr>
        <w:pStyle w:val="a3"/>
        <w:tabs>
          <w:tab w:val="left" w:pos="993"/>
          <w:tab w:val="left" w:pos="9214"/>
        </w:tabs>
        <w:ind w:left="284" w:right="1624" w:firstLine="283"/>
        <w:jc w:val="both"/>
      </w:pPr>
      <w:r w:rsidRPr="006473B6">
        <w:t>опыт проводил в условиях, не обеспечивающих достаточной точности измерений; или было допущено два-три недочета;</w:t>
      </w:r>
    </w:p>
    <w:p w:rsidR="00E564F4" w:rsidRPr="006473B6" w:rsidRDefault="00E564F4" w:rsidP="00D552B0">
      <w:pPr>
        <w:pStyle w:val="a3"/>
        <w:tabs>
          <w:tab w:val="left" w:pos="993"/>
          <w:tab w:val="left" w:pos="9214"/>
        </w:tabs>
        <w:ind w:left="284" w:firstLine="283"/>
        <w:jc w:val="both"/>
      </w:pPr>
      <w:r w:rsidRPr="006473B6">
        <w:t>или не более одной негрубой ошибки и одного недочета,</w:t>
      </w:r>
    </w:p>
    <w:p w:rsidR="00E564F4" w:rsidRPr="006473B6" w:rsidRDefault="00E564F4" w:rsidP="00D552B0">
      <w:pPr>
        <w:pStyle w:val="a3"/>
        <w:tabs>
          <w:tab w:val="left" w:pos="993"/>
          <w:tab w:val="left" w:pos="9214"/>
        </w:tabs>
        <w:ind w:left="284" w:firstLine="283"/>
        <w:jc w:val="both"/>
      </w:pPr>
      <w:r w:rsidRPr="006473B6">
        <w:t>или в описании наблюдений из опыта допустил неточности, выводы сделал неполные.</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Оценка “3” ставится, если ученик:</w:t>
      </w:r>
    </w:p>
    <w:p w:rsidR="00E564F4" w:rsidRPr="006473B6" w:rsidRDefault="00E564F4" w:rsidP="00D552B0">
      <w:pPr>
        <w:pStyle w:val="a3"/>
        <w:tabs>
          <w:tab w:val="left" w:pos="993"/>
          <w:tab w:val="left" w:pos="9214"/>
        </w:tabs>
        <w:ind w:left="284" w:right="464" w:firstLine="283"/>
        <w:jc w:val="both"/>
      </w:pPr>
      <w:r w:rsidRPr="006473B6">
        <w:t>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w:t>
      </w:r>
    </w:p>
    <w:p w:rsidR="00E564F4" w:rsidRPr="006473B6" w:rsidRDefault="00E564F4" w:rsidP="00D552B0">
      <w:pPr>
        <w:pStyle w:val="a3"/>
        <w:tabs>
          <w:tab w:val="left" w:pos="993"/>
          <w:tab w:val="left" w:pos="9214"/>
        </w:tabs>
        <w:ind w:left="284" w:right="466" w:firstLine="283"/>
        <w:jc w:val="both"/>
      </w:pPr>
      <w:r w:rsidRPr="006473B6">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E564F4" w:rsidRPr="006473B6" w:rsidRDefault="00E564F4" w:rsidP="00D552B0">
      <w:pPr>
        <w:pStyle w:val="a3"/>
        <w:tabs>
          <w:tab w:val="left" w:pos="993"/>
          <w:tab w:val="left" w:pos="9214"/>
        </w:tabs>
        <w:ind w:left="284" w:right="467" w:firstLine="283"/>
        <w:jc w:val="both"/>
      </w:pPr>
      <w:r w:rsidRPr="006473B6">
        <w:t>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w:t>
      </w:r>
    </w:p>
    <w:p w:rsidR="00E564F4" w:rsidRPr="006473B6" w:rsidRDefault="00E564F4" w:rsidP="00D552B0">
      <w:pPr>
        <w:pStyle w:val="a3"/>
        <w:tabs>
          <w:tab w:val="left" w:pos="993"/>
          <w:tab w:val="left" w:pos="9214"/>
        </w:tabs>
        <w:spacing w:before="1"/>
        <w:ind w:left="284" w:right="468" w:firstLine="283"/>
        <w:jc w:val="both"/>
      </w:pPr>
      <w:r w:rsidRPr="006473B6">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Оценка “2” ставится, если ученик:</w:t>
      </w:r>
    </w:p>
    <w:p w:rsidR="00E564F4" w:rsidRPr="006473B6" w:rsidRDefault="00E564F4" w:rsidP="00D552B0">
      <w:pPr>
        <w:pStyle w:val="a3"/>
        <w:tabs>
          <w:tab w:val="left" w:pos="993"/>
          <w:tab w:val="left" w:pos="9214"/>
        </w:tabs>
        <w:ind w:left="284" w:right="469" w:firstLine="283"/>
        <w:jc w:val="both"/>
      </w:pPr>
      <w:r w:rsidRPr="006473B6">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E564F4" w:rsidRPr="006473B6" w:rsidRDefault="00E564F4" w:rsidP="00D552B0">
      <w:pPr>
        <w:pStyle w:val="a3"/>
        <w:tabs>
          <w:tab w:val="left" w:pos="993"/>
          <w:tab w:val="left" w:pos="9214"/>
        </w:tabs>
        <w:ind w:left="284" w:firstLine="283"/>
        <w:jc w:val="both"/>
      </w:pPr>
      <w:r w:rsidRPr="006473B6">
        <w:t>или опыты, измерения, вычисления, наблюдения производились неправильно;</w:t>
      </w:r>
    </w:p>
    <w:p w:rsidR="00E564F4" w:rsidRPr="006473B6" w:rsidRDefault="00E564F4" w:rsidP="00D552B0">
      <w:pPr>
        <w:pStyle w:val="a3"/>
        <w:tabs>
          <w:tab w:val="left" w:pos="993"/>
          <w:tab w:val="left" w:pos="9214"/>
        </w:tabs>
        <w:ind w:left="284" w:right="468" w:firstLine="283"/>
        <w:jc w:val="both"/>
      </w:pPr>
      <w:r w:rsidRPr="006473B6">
        <w:t>или в ходе работы и в отчете обнаружились в совокупности все недостатки, отмеченные в требованиях к оценке “3”;</w:t>
      </w:r>
    </w:p>
    <w:p w:rsidR="00E564F4" w:rsidRPr="006473B6" w:rsidRDefault="00E564F4" w:rsidP="00D552B0">
      <w:pPr>
        <w:pStyle w:val="a3"/>
        <w:tabs>
          <w:tab w:val="left" w:pos="993"/>
          <w:tab w:val="left" w:pos="9214"/>
        </w:tabs>
        <w:spacing w:before="65"/>
        <w:ind w:left="284" w:right="465" w:firstLine="283"/>
        <w:jc w:val="both"/>
      </w:pPr>
      <w:r w:rsidRPr="006473B6">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E564F4" w:rsidRPr="006473B6" w:rsidRDefault="00E564F4" w:rsidP="00D552B0">
      <w:pPr>
        <w:tabs>
          <w:tab w:val="left" w:pos="993"/>
          <w:tab w:val="left" w:pos="8931"/>
          <w:tab w:val="left" w:pos="9214"/>
        </w:tabs>
        <w:spacing w:before="1"/>
        <w:ind w:left="284" w:right="428" w:firstLine="283"/>
        <w:jc w:val="both"/>
        <w:rPr>
          <w:sz w:val="24"/>
          <w:szCs w:val="24"/>
        </w:rPr>
      </w:pPr>
      <w:r w:rsidRPr="006473B6">
        <w:rPr>
          <w:i/>
          <w:sz w:val="24"/>
          <w:szCs w:val="24"/>
        </w:rPr>
        <w:t xml:space="preserve">Оценка “1” ставится, если ученик: </w:t>
      </w:r>
      <w:r w:rsidRPr="006473B6">
        <w:rPr>
          <w:sz w:val="24"/>
          <w:szCs w:val="24"/>
        </w:rPr>
        <w:t>полностью не сумел начать и оформить опыт; не выполняет работу;</w:t>
      </w:r>
    </w:p>
    <w:p w:rsidR="00E564F4" w:rsidRPr="006473B6" w:rsidRDefault="00E564F4" w:rsidP="00D552B0">
      <w:pPr>
        <w:pStyle w:val="a3"/>
        <w:tabs>
          <w:tab w:val="left" w:pos="993"/>
          <w:tab w:val="left" w:pos="9214"/>
        </w:tabs>
        <w:ind w:left="284" w:firstLine="283"/>
        <w:jc w:val="both"/>
      </w:pPr>
      <w:r w:rsidRPr="006473B6">
        <w:t>показывает отсутствие экспериментальных умений;</w:t>
      </w:r>
    </w:p>
    <w:p w:rsidR="00E564F4" w:rsidRPr="006473B6" w:rsidRDefault="00E564F4" w:rsidP="00D552B0">
      <w:pPr>
        <w:pStyle w:val="a3"/>
        <w:tabs>
          <w:tab w:val="left" w:pos="993"/>
          <w:tab w:val="left" w:pos="9214"/>
        </w:tabs>
        <w:ind w:left="284" w:firstLine="283"/>
        <w:jc w:val="both"/>
      </w:pPr>
      <w:r w:rsidRPr="006473B6">
        <w:t>не соблюдал или грубо нарушал требования безопасности труда.</w:t>
      </w:r>
    </w:p>
    <w:p w:rsidR="00E564F4" w:rsidRPr="006473B6" w:rsidRDefault="00E564F4" w:rsidP="00D552B0">
      <w:pPr>
        <w:tabs>
          <w:tab w:val="left" w:pos="993"/>
          <w:tab w:val="left" w:pos="9214"/>
        </w:tabs>
        <w:spacing w:before="2"/>
        <w:ind w:left="284" w:right="1183" w:firstLine="283"/>
        <w:jc w:val="both"/>
        <w:rPr>
          <w:sz w:val="24"/>
          <w:szCs w:val="24"/>
        </w:rPr>
      </w:pPr>
      <w:r w:rsidRPr="006473B6">
        <w:rPr>
          <w:i/>
          <w:sz w:val="24"/>
          <w:szCs w:val="24"/>
        </w:rPr>
        <w:t xml:space="preserve">Оценка письменных контрольных работ и тестирования учащихся по биологии Отметка «5» </w:t>
      </w:r>
      <w:r w:rsidRPr="006473B6">
        <w:rPr>
          <w:sz w:val="24"/>
          <w:szCs w:val="24"/>
        </w:rPr>
        <w:t>ставится, если:</w:t>
      </w:r>
    </w:p>
    <w:p w:rsidR="00E564F4" w:rsidRPr="006473B6" w:rsidRDefault="00E564F4" w:rsidP="00D552B0">
      <w:pPr>
        <w:pStyle w:val="a3"/>
        <w:tabs>
          <w:tab w:val="left" w:pos="993"/>
          <w:tab w:val="left" w:pos="9214"/>
        </w:tabs>
        <w:spacing w:before="1"/>
        <w:ind w:left="284" w:firstLine="283"/>
        <w:jc w:val="both"/>
      </w:pPr>
      <w:r w:rsidRPr="006473B6">
        <w:t>работа выполнена полностью;</w:t>
      </w:r>
    </w:p>
    <w:p w:rsidR="00E564F4" w:rsidRPr="006473B6" w:rsidRDefault="00E564F4" w:rsidP="00D552B0">
      <w:pPr>
        <w:pStyle w:val="a3"/>
        <w:tabs>
          <w:tab w:val="left" w:pos="993"/>
          <w:tab w:val="left" w:pos="9214"/>
        </w:tabs>
        <w:ind w:left="284" w:firstLine="283"/>
        <w:jc w:val="both"/>
      </w:pPr>
      <w:r w:rsidRPr="006473B6">
        <w:t>в логических рассуждениях и обосновании решения нет пробелов и ошибок;</w:t>
      </w:r>
    </w:p>
    <w:p w:rsidR="00E564F4" w:rsidRPr="006473B6" w:rsidRDefault="00E564F4" w:rsidP="00D552B0">
      <w:pPr>
        <w:pStyle w:val="a3"/>
        <w:tabs>
          <w:tab w:val="left" w:pos="993"/>
          <w:tab w:val="left" w:pos="9214"/>
        </w:tabs>
        <w:ind w:left="284" w:firstLine="283"/>
        <w:jc w:val="both"/>
      </w:pPr>
      <w:r w:rsidRPr="006473B6">
        <w:t>в решении нет биологических ошибок (возможна одна неточность, описка, не являющаяся следствием незнания или непонимания учебного материала).</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«4» </w:t>
      </w:r>
      <w:r w:rsidRPr="006473B6">
        <w:rPr>
          <w:sz w:val="24"/>
          <w:szCs w:val="24"/>
        </w:rPr>
        <w:t>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E564F4" w:rsidRPr="006473B6" w:rsidRDefault="00E564F4" w:rsidP="00D552B0">
      <w:pPr>
        <w:pStyle w:val="a3"/>
        <w:tabs>
          <w:tab w:val="left" w:pos="993"/>
          <w:tab w:val="left" w:pos="9214"/>
        </w:tabs>
        <w:spacing w:before="1"/>
        <w:ind w:left="284" w:right="471" w:firstLine="283"/>
        <w:jc w:val="both"/>
      </w:pPr>
      <w:r w:rsidRPr="006473B6">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«3» </w:t>
      </w:r>
      <w:r w:rsidRPr="006473B6">
        <w:rPr>
          <w:sz w:val="24"/>
          <w:szCs w:val="24"/>
        </w:rPr>
        <w:t>ставится, если:</w:t>
      </w:r>
    </w:p>
    <w:p w:rsidR="00E564F4" w:rsidRPr="006473B6" w:rsidRDefault="00E564F4" w:rsidP="00D552B0">
      <w:pPr>
        <w:pStyle w:val="a3"/>
        <w:tabs>
          <w:tab w:val="left" w:pos="993"/>
          <w:tab w:val="left" w:pos="9214"/>
        </w:tabs>
        <w:ind w:left="284" w:firstLine="283"/>
        <w:jc w:val="both"/>
      </w:pPr>
      <w:r w:rsidRPr="006473B6">
        <w:t>допущены более одной ошибки или более двух-трех недочетов, но учащийся владеет обязательными умениями по проверяемой теме.</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«2» </w:t>
      </w:r>
      <w:r w:rsidRPr="006473B6">
        <w:rPr>
          <w:sz w:val="24"/>
          <w:szCs w:val="24"/>
        </w:rPr>
        <w:t>ставится, если:</w:t>
      </w:r>
    </w:p>
    <w:p w:rsidR="00E564F4" w:rsidRPr="006473B6" w:rsidRDefault="00E564F4" w:rsidP="00D552B0">
      <w:pPr>
        <w:pStyle w:val="a3"/>
        <w:tabs>
          <w:tab w:val="left" w:pos="993"/>
          <w:tab w:val="left" w:pos="9214"/>
        </w:tabs>
        <w:ind w:left="284" w:right="590" w:firstLine="283"/>
        <w:jc w:val="both"/>
      </w:pPr>
      <w:r w:rsidRPr="006473B6">
        <w:t>допущены существенные ошибки, показавшие, что учащийся не владеет обязательными умениями по данной теме в полной мере.</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«1» </w:t>
      </w:r>
      <w:r w:rsidRPr="006473B6">
        <w:rPr>
          <w:sz w:val="24"/>
          <w:szCs w:val="24"/>
        </w:rPr>
        <w:t>ставится, если:</w:t>
      </w:r>
    </w:p>
    <w:p w:rsidR="00E564F4" w:rsidRPr="006473B6" w:rsidRDefault="00E564F4" w:rsidP="00D552B0">
      <w:pPr>
        <w:pStyle w:val="a3"/>
        <w:tabs>
          <w:tab w:val="left" w:pos="993"/>
          <w:tab w:val="left" w:pos="9214"/>
        </w:tabs>
        <w:ind w:left="284" w:right="1183" w:firstLine="283"/>
        <w:jc w:val="both"/>
      </w:pPr>
      <w:r w:rsidRPr="006473B6">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Оценка тестовых работ</w:t>
      </w:r>
    </w:p>
    <w:p w:rsidR="00E564F4" w:rsidRPr="006473B6" w:rsidRDefault="00E564F4" w:rsidP="00D552B0">
      <w:pPr>
        <w:pStyle w:val="a3"/>
        <w:tabs>
          <w:tab w:val="left" w:pos="993"/>
          <w:tab w:val="left" w:pos="9214"/>
        </w:tabs>
        <w:ind w:left="284" w:firstLine="283"/>
        <w:jc w:val="both"/>
      </w:pPr>
      <w:r w:rsidRPr="006473B6">
        <w:t>При оценивании тестов используется следующая шкала</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spacing w:before="1"/>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a3"/>
        <w:tabs>
          <w:tab w:val="left" w:pos="993"/>
          <w:tab w:val="left" w:pos="9214"/>
        </w:tabs>
        <w:ind w:left="284" w:right="428" w:firstLine="283"/>
        <w:jc w:val="both"/>
      </w:pPr>
      <w:r w:rsidRPr="006473B6">
        <w:t>При выполнении тестовых работ в формате ОГЭ и ЕГЭ Полностью выполненная части «А» - «удовлетворительно» Части «А» и «В» - «хорошо»</w:t>
      </w:r>
    </w:p>
    <w:p w:rsidR="00E564F4" w:rsidRPr="006473B6" w:rsidRDefault="00E564F4" w:rsidP="00D552B0">
      <w:pPr>
        <w:pStyle w:val="a3"/>
        <w:tabs>
          <w:tab w:val="left" w:pos="993"/>
          <w:tab w:val="left" w:pos="9214"/>
        </w:tabs>
        <w:ind w:left="284" w:right="428" w:firstLine="283"/>
        <w:jc w:val="both"/>
      </w:pPr>
      <w:r w:rsidRPr="006473B6">
        <w:t>Части «А», «В» и одного задания из части «С» - «отлично»</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Оценочные материалы по географии</w:t>
      </w:r>
    </w:p>
    <w:p w:rsidR="00E564F4" w:rsidRPr="006473B6" w:rsidRDefault="00E564F4" w:rsidP="00D552B0">
      <w:pPr>
        <w:pStyle w:val="a3"/>
        <w:tabs>
          <w:tab w:val="left" w:pos="993"/>
          <w:tab w:val="left" w:pos="9214"/>
        </w:tabs>
        <w:ind w:left="284" w:firstLine="283"/>
        <w:jc w:val="both"/>
      </w:pPr>
      <w:r w:rsidRPr="006473B6">
        <w:t>Оценка знаний и умений учащихся.</w:t>
      </w:r>
    </w:p>
    <w:p w:rsidR="00E564F4" w:rsidRPr="006473B6" w:rsidRDefault="00E564F4" w:rsidP="00D552B0">
      <w:pPr>
        <w:pStyle w:val="a5"/>
        <w:numPr>
          <w:ilvl w:val="0"/>
          <w:numId w:val="4"/>
        </w:numPr>
        <w:tabs>
          <w:tab w:val="left" w:pos="993"/>
          <w:tab w:val="left" w:pos="1661"/>
          <w:tab w:val="left" w:pos="9214"/>
        </w:tabs>
        <w:ind w:left="284" w:right="469" w:firstLine="283"/>
        <w:jc w:val="both"/>
        <w:rPr>
          <w:sz w:val="24"/>
          <w:szCs w:val="24"/>
        </w:rPr>
      </w:pPr>
      <w:r w:rsidRPr="006473B6">
        <w:rPr>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w:t>
      </w:r>
      <w:r w:rsidRPr="006473B6">
        <w:rPr>
          <w:spacing w:val="-7"/>
          <w:sz w:val="24"/>
          <w:szCs w:val="24"/>
        </w:rPr>
        <w:t xml:space="preserve"> </w:t>
      </w:r>
      <w:r w:rsidRPr="006473B6">
        <w:rPr>
          <w:sz w:val="24"/>
          <w:szCs w:val="24"/>
        </w:rPr>
        <w:t>ситуациях.</w:t>
      </w:r>
    </w:p>
    <w:p w:rsidR="00E564F4" w:rsidRPr="006473B6" w:rsidRDefault="00E564F4" w:rsidP="00D552B0">
      <w:pPr>
        <w:pStyle w:val="a5"/>
        <w:numPr>
          <w:ilvl w:val="0"/>
          <w:numId w:val="4"/>
        </w:numPr>
        <w:tabs>
          <w:tab w:val="left" w:pos="993"/>
          <w:tab w:val="left" w:pos="1714"/>
          <w:tab w:val="left" w:pos="9214"/>
        </w:tabs>
        <w:spacing w:before="1"/>
        <w:ind w:left="284" w:right="469" w:firstLine="283"/>
        <w:jc w:val="both"/>
        <w:rPr>
          <w:sz w:val="24"/>
          <w:szCs w:val="24"/>
        </w:rPr>
      </w:pPr>
      <w:r w:rsidRPr="006473B6">
        <w:rPr>
          <w:sz w:val="24"/>
          <w:szCs w:val="24"/>
        </w:rPr>
        <w:t>Основными формами проверки знаний и умений учащихся по географии являются письменная контрольная работа, тестирование и устный</w:t>
      </w:r>
      <w:r w:rsidRPr="006473B6">
        <w:rPr>
          <w:spacing w:val="-1"/>
          <w:sz w:val="24"/>
          <w:szCs w:val="24"/>
        </w:rPr>
        <w:t xml:space="preserve"> </w:t>
      </w:r>
      <w:r w:rsidRPr="006473B6">
        <w:rPr>
          <w:sz w:val="24"/>
          <w:szCs w:val="24"/>
        </w:rPr>
        <w:t>опрос.</w:t>
      </w:r>
    </w:p>
    <w:p w:rsidR="00E564F4" w:rsidRPr="006473B6" w:rsidRDefault="00E564F4" w:rsidP="00D552B0">
      <w:pPr>
        <w:pStyle w:val="a3"/>
        <w:tabs>
          <w:tab w:val="left" w:pos="993"/>
          <w:tab w:val="left" w:pos="9214"/>
        </w:tabs>
        <w:ind w:left="284" w:right="463" w:firstLine="283"/>
        <w:jc w:val="both"/>
      </w:pPr>
      <w:r w:rsidRPr="006473B6">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E564F4" w:rsidRPr="006473B6" w:rsidRDefault="00E564F4" w:rsidP="00D552B0">
      <w:pPr>
        <w:pStyle w:val="a5"/>
        <w:numPr>
          <w:ilvl w:val="0"/>
          <w:numId w:val="4"/>
        </w:numPr>
        <w:tabs>
          <w:tab w:val="left" w:pos="993"/>
          <w:tab w:val="left" w:pos="1656"/>
          <w:tab w:val="left" w:pos="9214"/>
        </w:tabs>
        <w:ind w:left="284" w:right="467" w:firstLine="283"/>
        <w:jc w:val="both"/>
        <w:rPr>
          <w:sz w:val="24"/>
          <w:szCs w:val="24"/>
        </w:rPr>
      </w:pPr>
      <w:r w:rsidRPr="006473B6">
        <w:rPr>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w:t>
      </w:r>
      <w:r w:rsidRPr="006473B6">
        <w:rPr>
          <w:spacing w:val="-2"/>
          <w:sz w:val="24"/>
          <w:szCs w:val="24"/>
        </w:rPr>
        <w:t xml:space="preserve"> </w:t>
      </w:r>
      <w:r w:rsidRPr="006473B6">
        <w:rPr>
          <w:sz w:val="24"/>
          <w:szCs w:val="24"/>
        </w:rPr>
        <w:t>программе.</w:t>
      </w:r>
    </w:p>
    <w:p w:rsidR="00E564F4" w:rsidRPr="006473B6" w:rsidRDefault="00E564F4" w:rsidP="00D552B0">
      <w:pPr>
        <w:pStyle w:val="a3"/>
        <w:tabs>
          <w:tab w:val="left" w:pos="993"/>
          <w:tab w:val="left" w:pos="9214"/>
        </w:tabs>
        <w:ind w:left="284" w:firstLine="283"/>
        <w:jc w:val="both"/>
      </w:pPr>
      <w:r w:rsidRPr="006473B6">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w:t>
      </w:r>
      <w:r>
        <w:t xml:space="preserve"> </w:t>
      </w:r>
      <w:r w:rsidRPr="006473B6">
        <w:t>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E564F4" w:rsidRPr="006473B6" w:rsidRDefault="00E564F4" w:rsidP="00D552B0">
      <w:pPr>
        <w:pStyle w:val="a3"/>
        <w:tabs>
          <w:tab w:val="left" w:pos="993"/>
          <w:tab w:val="left" w:pos="9214"/>
        </w:tabs>
        <w:spacing w:before="1"/>
        <w:ind w:left="284" w:right="465" w:firstLine="283"/>
        <w:jc w:val="both"/>
      </w:pPr>
      <w:r w:rsidRPr="006473B6">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E564F4" w:rsidRPr="006473B6" w:rsidRDefault="00E564F4" w:rsidP="00D552B0">
      <w:pPr>
        <w:pStyle w:val="a5"/>
        <w:numPr>
          <w:ilvl w:val="0"/>
          <w:numId w:val="4"/>
        </w:numPr>
        <w:tabs>
          <w:tab w:val="left" w:pos="993"/>
          <w:tab w:val="left" w:pos="1630"/>
          <w:tab w:val="left" w:pos="9214"/>
        </w:tabs>
        <w:ind w:left="284" w:firstLine="283"/>
        <w:jc w:val="both"/>
      </w:pPr>
      <w:r w:rsidRPr="006473B6">
        <w:rPr>
          <w:sz w:val="24"/>
          <w:szCs w:val="24"/>
        </w:rPr>
        <w:t>Задания для устного и письменного опроса учащихся состоят из теоретических вопросов</w:t>
      </w:r>
      <w:r w:rsidRPr="00B7506A">
        <w:rPr>
          <w:spacing w:val="30"/>
          <w:sz w:val="24"/>
          <w:szCs w:val="24"/>
        </w:rPr>
        <w:t xml:space="preserve"> </w:t>
      </w:r>
      <w:r w:rsidRPr="006473B6">
        <w:rPr>
          <w:sz w:val="24"/>
          <w:szCs w:val="24"/>
        </w:rPr>
        <w:t>и</w:t>
      </w:r>
      <w:r>
        <w:rPr>
          <w:sz w:val="24"/>
          <w:szCs w:val="24"/>
        </w:rPr>
        <w:t xml:space="preserve"> </w:t>
      </w:r>
      <w:r w:rsidRPr="006473B6">
        <w:t>задач.</w:t>
      </w:r>
    </w:p>
    <w:p w:rsidR="00E564F4" w:rsidRPr="006473B6" w:rsidRDefault="00E564F4" w:rsidP="00D552B0">
      <w:pPr>
        <w:pStyle w:val="a3"/>
        <w:tabs>
          <w:tab w:val="left" w:pos="993"/>
          <w:tab w:val="left" w:pos="9214"/>
        </w:tabs>
        <w:ind w:left="284" w:firstLine="283"/>
        <w:jc w:val="both"/>
      </w:pPr>
      <w:r w:rsidRPr="006473B6">
        <w:t>Ответ на теоретический вопрос считается безупречным, если по своему</w:t>
      </w:r>
      <w:r w:rsidRPr="006473B6">
        <w:rPr>
          <w:spacing w:val="57"/>
        </w:rPr>
        <w:t xml:space="preserve"> </w:t>
      </w:r>
      <w:r w:rsidRPr="006473B6">
        <w:t>содержанию</w:t>
      </w:r>
    </w:p>
    <w:p w:rsidR="00E564F4" w:rsidRPr="006473B6" w:rsidRDefault="00E564F4" w:rsidP="00D552B0">
      <w:pPr>
        <w:pStyle w:val="a3"/>
        <w:tabs>
          <w:tab w:val="left" w:pos="993"/>
          <w:tab w:val="left" w:pos="9214"/>
        </w:tabs>
        <w:ind w:left="284" w:right="469" w:firstLine="283"/>
        <w:jc w:val="both"/>
      </w:pPr>
      <w:r w:rsidRPr="006473B6">
        <w:t>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p>
    <w:p w:rsidR="00E564F4" w:rsidRPr="006473B6" w:rsidRDefault="00E564F4" w:rsidP="00D552B0">
      <w:pPr>
        <w:pStyle w:val="a3"/>
        <w:tabs>
          <w:tab w:val="left" w:pos="993"/>
          <w:tab w:val="left" w:pos="9214"/>
        </w:tabs>
        <w:ind w:left="284" w:right="466" w:firstLine="283"/>
        <w:jc w:val="both"/>
      </w:pPr>
      <w:r w:rsidRPr="006473B6">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E564F4" w:rsidRPr="006473B6" w:rsidRDefault="00E564F4" w:rsidP="00D552B0">
      <w:pPr>
        <w:pStyle w:val="a5"/>
        <w:numPr>
          <w:ilvl w:val="0"/>
          <w:numId w:val="4"/>
        </w:numPr>
        <w:tabs>
          <w:tab w:val="left" w:pos="993"/>
          <w:tab w:val="left" w:pos="1649"/>
          <w:tab w:val="left" w:pos="9214"/>
        </w:tabs>
        <w:ind w:left="284" w:right="468" w:firstLine="283"/>
        <w:jc w:val="both"/>
        <w:rPr>
          <w:sz w:val="24"/>
          <w:szCs w:val="24"/>
        </w:rPr>
      </w:pPr>
      <w:r w:rsidRPr="006473B6">
        <w:rPr>
          <w:sz w:val="24"/>
          <w:szCs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w:t>
      </w:r>
      <w:r w:rsidRPr="006473B6">
        <w:rPr>
          <w:spacing w:val="-2"/>
          <w:sz w:val="24"/>
          <w:szCs w:val="24"/>
        </w:rPr>
        <w:t xml:space="preserve"> </w:t>
      </w:r>
      <w:r w:rsidRPr="006473B6">
        <w:rPr>
          <w:sz w:val="24"/>
          <w:szCs w:val="24"/>
        </w:rPr>
        <w:t>(отлично).</w:t>
      </w:r>
    </w:p>
    <w:p w:rsidR="00E564F4" w:rsidRPr="006473B6" w:rsidRDefault="00E564F4" w:rsidP="00D552B0">
      <w:pPr>
        <w:pStyle w:val="a5"/>
        <w:numPr>
          <w:ilvl w:val="0"/>
          <w:numId w:val="4"/>
        </w:numPr>
        <w:tabs>
          <w:tab w:val="left" w:pos="993"/>
          <w:tab w:val="left" w:pos="1668"/>
          <w:tab w:val="left" w:pos="9214"/>
        </w:tabs>
        <w:ind w:left="284" w:right="467" w:firstLine="283"/>
        <w:jc w:val="both"/>
        <w:rPr>
          <w:sz w:val="24"/>
          <w:szCs w:val="24"/>
        </w:rPr>
      </w:pPr>
      <w:r w:rsidRPr="006473B6">
        <w:rPr>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w:t>
      </w:r>
      <w:r w:rsidRPr="006473B6">
        <w:rPr>
          <w:spacing w:val="-6"/>
          <w:sz w:val="24"/>
          <w:szCs w:val="24"/>
        </w:rPr>
        <w:t xml:space="preserve"> </w:t>
      </w:r>
      <w:r w:rsidRPr="006473B6">
        <w:rPr>
          <w:sz w:val="24"/>
          <w:szCs w:val="24"/>
        </w:rPr>
        <w:t>заданий.</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Критерии ошибок:</w:t>
      </w:r>
    </w:p>
    <w:p w:rsidR="00E564F4" w:rsidRPr="006473B6" w:rsidRDefault="00E564F4" w:rsidP="00D552B0">
      <w:pPr>
        <w:pStyle w:val="a3"/>
        <w:tabs>
          <w:tab w:val="left" w:pos="993"/>
          <w:tab w:val="left" w:pos="9214"/>
        </w:tabs>
        <w:ind w:left="284" w:right="465" w:firstLine="283"/>
        <w:jc w:val="both"/>
      </w:pPr>
      <w:r w:rsidRPr="006473B6">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w:t>
      </w:r>
      <w:r w:rsidRPr="006473B6">
        <w:rPr>
          <w:spacing w:val="-21"/>
        </w:rPr>
        <w:t xml:space="preserve"> </w:t>
      </w:r>
      <w:r w:rsidRPr="006473B6">
        <w:t>опиской;</w:t>
      </w:r>
    </w:p>
    <w:p w:rsidR="00E564F4" w:rsidRPr="006473B6" w:rsidRDefault="00E564F4" w:rsidP="00D552B0">
      <w:pPr>
        <w:pStyle w:val="a3"/>
        <w:tabs>
          <w:tab w:val="left" w:pos="993"/>
          <w:tab w:val="left" w:pos="9214"/>
        </w:tabs>
        <w:ind w:left="284" w:right="286" w:firstLine="283"/>
        <w:jc w:val="both"/>
      </w:pPr>
      <w:r w:rsidRPr="006473B6">
        <w:t xml:space="preserve">Для устных ответов определяются следующие критерии оценок: Ответ оценивается </w:t>
      </w:r>
      <w:r w:rsidRPr="006473B6">
        <w:rPr>
          <w:i/>
        </w:rPr>
        <w:t xml:space="preserve">отметкой «5», </w:t>
      </w:r>
      <w:r w:rsidRPr="006473B6">
        <w:t>если ученик:</w:t>
      </w:r>
    </w:p>
    <w:p w:rsidR="00E564F4" w:rsidRPr="006473B6" w:rsidRDefault="00E564F4" w:rsidP="00D552B0">
      <w:pPr>
        <w:pStyle w:val="a3"/>
        <w:tabs>
          <w:tab w:val="left" w:pos="993"/>
          <w:tab w:val="left" w:pos="9214"/>
        </w:tabs>
        <w:ind w:left="284" w:firstLine="283"/>
        <w:jc w:val="both"/>
      </w:pPr>
      <w:r w:rsidRPr="006473B6">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w:t>
      </w:r>
    </w:p>
    <w:p w:rsidR="00E564F4" w:rsidRPr="006473B6" w:rsidRDefault="00E564F4" w:rsidP="00D552B0">
      <w:pPr>
        <w:pStyle w:val="a3"/>
        <w:tabs>
          <w:tab w:val="left" w:pos="993"/>
          <w:tab w:val="left" w:pos="9214"/>
        </w:tabs>
        <w:ind w:left="284" w:firstLine="283"/>
        <w:jc w:val="both"/>
      </w:pPr>
      <w:r w:rsidRPr="006473B6">
        <w:t>точно используя географическую терминологию и символику;</w:t>
      </w:r>
    </w:p>
    <w:p w:rsidR="00E564F4" w:rsidRPr="006473B6" w:rsidRDefault="00E564F4" w:rsidP="00D552B0">
      <w:pPr>
        <w:pStyle w:val="a3"/>
        <w:tabs>
          <w:tab w:val="left" w:pos="993"/>
          <w:tab w:val="left" w:pos="9214"/>
        </w:tabs>
        <w:ind w:left="284" w:firstLine="283"/>
        <w:jc w:val="both"/>
      </w:pPr>
      <w:r w:rsidRPr="006473B6">
        <w:t>правильно ориентируется по рисункам, схемам, сопутствующие ответу;</w:t>
      </w:r>
    </w:p>
    <w:p w:rsidR="00E564F4" w:rsidRPr="006473B6" w:rsidRDefault="00E564F4" w:rsidP="00D552B0">
      <w:pPr>
        <w:pStyle w:val="a3"/>
        <w:tabs>
          <w:tab w:val="left" w:pos="993"/>
          <w:tab w:val="left" w:pos="9214"/>
        </w:tabs>
        <w:ind w:left="284" w:right="468" w:firstLine="283"/>
        <w:jc w:val="both"/>
      </w:pPr>
      <w:r w:rsidRPr="006473B6">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E564F4" w:rsidRPr="006473B6" w:rsidRDefault="00E564F4" w:rsidP="00D552B0">
      <w:pPr>
        <w:pStyle w:val="a3"/>
        <w:tabs>
          <w:tab w:val="left" w:pos="993"/>
          <w:tab w:val="left" w:pos="9214"/>
        </w:tabs>
        <w:ind w:left="284" w:right="469" w:firstLine="283"/>
        <w:jc w:val="both"/>
      </w:pPr>
      <w:r w:rsidRPr="006473B6">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E564F4" w:rsidRPr="006473B6" w:rsidRDefault="00E564F4" w:rsidP="00D552B0">
      <w:pPr>
        <w:pStyle w:val="a3"/>
        <w:tabs>
          <w:tab w:val="left" w:pos="993"/>
          <w:tab w:val="left" w:pos="9214"/>
        </w:tabs>
        <w:ind w:left="284" w:right="462" w:firstLine="283"/>
        <w:jc w:val="both"/>
      </w:pPr>
      <w:r w:rsidRPr="006473B6">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«4» </w:t>
      </w:r>
      <w:r w:rsidRPr="006473B6">
        <w:rPr>
          <w:sz w:val="24"/>
          <w:szCs w:val="24"/>
        </w:rPr>
        <w:t>ставится в следующих случаях:</w:t>
      </w:r>
    </w:p>
    <w:p w:rsidR="00E564F4" w:rsidRPr="006473B6" w:rsidRDefault="00E564F4" w:rsidP="00D552B0">
      <w:pPr>
        <w:pStyle w:val="a3"/>
        <w:tabs>
          <w:tab w:val="left" w:pos="993"/>
          <w:tab w:val="left" w:pos="9214"/>
        </w:tabs>
        <w:ind w:left="284" w:right="461" w:firstLine="283"/>
        <w:jc w:val="both"/>
      </w:pPr>
      <w:r w:rsidRPr="006473B6">
        <w:t>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«3» </w:t>
      </w:r>
      <w:r w:rsidRPr="006473B6">
        <w:rPr>
          <w:sz w:val="24"/>
          <w:szCs w:val="24"/>
        </w:rPr>
        <w:t>ставится в следующих случаях:</w:t>
      </w:r>
    </w:p>
    <w:p w:rsidR="00E564F4" w:rsidRPr="006473B6" w:rsidRDefault="00E564F4" w:rsidP="00D552B0">
      <w:pPr>
        <w:pStyle w:val="a3"/>
        <w:tabs>
          <w:tab w:val="left" w:pos="993"/>
          <w:tab w:val="left" w:pos="9214"/>
        </w:tabs>
        <w:ind w:left="284" w:right="467" w:firstLine="283"/>
        <w:jc w:val="both"/>
      </w:pPr>
      <w:r w:rsidRPr="006473B6">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p>
    <w:p w:rsidR="00E564F4" w:rsidRPr="006473B6" w:rsidRDefault="00E564F4" w:rsidP="00D552B0">
      <w:pPr>
        <w:pStyle w:val="a3"/>
        <w:tabs>
          <w:tab w:val="left" w:pos="993"/>
          <w:tab w:val="left" w:pos="9214"/>
        </w:tabs>
        <w:spacing w:before="65"/>
        <w:ind w:left="284" w:right="469" w:firstLine="283"/>
        <w:jc w:val="both"/>
      </w:pPr>
      <w:r w:rsidRPr="006473B6">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p>
    <w:p w:rsidR="00E564F4" w:rsidRPr="006473B6" w:rsidRDefault="00E564F4" w:rsidP="00D552B0">
      <w:pPr>
        <w:pStyle w:val="a3"/>
        <w:tabs>
          <w:tab w:val="left" w:pos="993"/>
          <w:tab w:val="left" w:pos="9214"/>
        </w:tabs>
        <w:spacing w:before="1"/>
        <w:ind w:left="284" w:right="470" w:firstLine="283"/>
        <w:jc w:val="both"/>
      </w:pPr>
      <w:r w:rsidRPr="006473B6">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sidRPr="006473B6">
        <w:rPr>
          <w:spacing w:val="-14"/>
        </w:rPr>
        <w:t xml:space="preserve"> </w:t>
      </w:r>
      <w:r w:rsidRPr="006473B6">
        <w:t>теме;</w:t>
      </w:r>
    </w:p>
    <w:p w:rsidR="00E564F4" w:rsidRPr="006473B6" w:rsidRDefault="00E564F4" w:rsidP="00D552B0">
      <w:pPr>
        <w:pStyle w:val="a3"/>
        <w:tabs>
          <w:tab w:val="left" w:pos="993"/>
          <w:tab w:val="left" w:pos="9214"/>
        </w:tabs>
        <w:ind w:left="284" w:right="469" w:firstLine="283"/>
        <w:jc w:val="both"/>
      </w:pPr>
      <w:r w:rsidRPr="006473B6">
        <w:t>при знании теоретического материала выявлена недостаточная сформированность основных умений и навыков.</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«2» </w:t>
      </w:r>
      <w:r w:rsidRPr="006473B6">
        <w:rPr>
          <w:sz w:val="24"/>
          <w:szCs w:val="24"/>
        </w:rPr>
        <w:t>ставится в следующих случаях:</w:t>
      </w:r>
    </w:p>
    <w:p w:rsidR="00E564F4" w:rsidRPr="006473B6" w:rsidRDefault="00E564F4" w:rsidP="00D552B0">
      <w:pPr>
        <w:pStyle w:val="a3"/>
        <w:tabs>
          <w:tab w:val="left" w:pos="993"/>
          <w:tab w:val="left" w:pos="9214"/>
        </w:tabs>
        <w:ind w:left="284" w:firstLine="283"/>
        <w:jc w:val="both"/>
      </w:pPr>
      <w:r w:rsidRPr="006473B6">
        <w:t>не раскрыто основное содержание учебного материала;</w:t>
      </w:r>
    </w:p>
    <w:p w:rsidR="00E564F4" w:rsidRPr="006473B6" w:rsidRDefault="00E564F4" w:rsidP="00D552B0">
      <w:pPr>
        <w:pStyle w:val="a3"/>
        <w:tabs>
          <w:tab w:val="left" w:pos="993"/>
          <w:tab w:val="left" w:pos="9214"/>
        </w:tabs>
        <w:ind w:left="284" w:right="471" w:firstLine="283"/>
        <w:jc w:val="both"/>
      </w:pPr>
      <w:r w:rsidRPr="006473B6">
        <w:t>обнаружено незнание или непонимание учеником большей или наиболее важной части учебного материала;</w:t>
      </w:r>
    </w:p>
    <w:p w:rsidR="00E564F4" w:rsidRPr="006473B6" w:rsidRDefault="00E564F4" w:rsidP="00D552B0">
      <w:pPr>
        <w:pStyle w:val="a3"/>
        <w:tabs>
          <w:tab w:val="left" w:pos="993"/>
          <w:tab w:val="left" w:pos="9214"/>
        </w:tabs>
        <w:ind w:left="284" w:right="466" w:firstLine="283"/>
        <w:jc w:val="both"/>
      </w:pPr>
      <w:r w:rsidRPr="006473B6">
        <w:t>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«1» </w:t>
      </w:r>
      <w:r w:rsidRPr="006473B6">
        <w:rPr>
          <w:sz w:val="24"/>
          <w:szCs w:val="24"/>
        </w:rPr>
        <w:t>ставится, если:</w:t>
      </w:r>
    </w:p>
    <w:p w:rsidR="00E564F4" w:rsidRPr="006473B6" w:rsidRDefault="00E564F4" w:rsidP="00D552B0">
      <w:pPr>
        <w:pStyle w:val="a3"/>
        <w:tabs>
          <w:tab w:val="left" w:pos="993"/>
          <w:tab w:val="left" w:pos="9214"/>
        </w:tabs>
        <w:ind w:left="284" w:right="469" w:firstLine="283"/>
        <w:jc w:val="both"/>
      </w:pPr>
      <w:r w:rsidRPr="006473B6">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Требования к оформлению работ в контурных картах:</w:t>
      </w:r>
    </w:p>
    <w:p w:rsidR="00E564F4" w:rsidRPr="006473B6" w:rsidRDefault="00E564F4" w:rsidP="00D552B0">
      <w:pPr>
        <w:pStyle w:val="a3"/>
        <w:tabs>
          <w:tab w:val="left" w:pos="993"/>
          <w:tab w:val="left" w:pos="9214"/>
        </w:tabs>
        <w:ind w:left="284" w:right="470" w:firstLine="283"/>
        <w:jc w:val="both"/>
      </w:pPr>
      <w:r w:rsidRPr="006473B6">
        <w:t>Каждую контурную карту подписывают. В правом верхнем углу ученик ставит свою фамилию и класс.</w:t>
      </w:r>
    </w:p>
    <w:p w:rsidR="00E564F4" w:rsidRPr="006473B6" w:rsidRDefault="00E564F4" w:rsidP="00D552B0">
      <w:pPr>
        <w:pStyle w:val="a3"/>
        <w:tabs>
          <w:tab w:val="left" w:pos="993"/>
          <w:tab w:val="left" w:pos="9214"/>
        </w:tabs>
        <w:ind w:left="284" w:right="469" w:firstLine="283"/>
        <w:jc w:val="both"/>
      </w:pPr>
      <w:r w:rsidRPr="006473B6">
        <w:t>При выполнении практической работы в контурных картах, в левом верхнем углу карты подписывают номер и название практической работы.</w:t>
      </w:r>
    </w:p>
    <w:p w:rsidR="00E564F4" w:rsidRPr="006473B6" w:rsidRDefault="00E564F4" w:rsidP="00D552B0">
      <w:pPr>
        <w:pStyle w:val="a3"/>
        <w:tabs>
          <w:tab w:val="left" w:pos="993"/>
          <w:tab w:val="left" w:pos="9214"/>
        </w:tabs>
        <w:ind w:left="284" w:right="460" w:firstLine="283"/>
        <w:jc w:val="both"/>
      </w:pPr>
      <w:r w:rsidRPr="006473B6">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p>
    <w:p w:rsidR="00E564F4" w:rsidRPr="006473B6" w:rsidRDefault="00E564F4" w:rsidP="00D552B0">
      <w:pPr>
        <w:pStyle w:val="a3"/>
        <w:tabs>
          <w:tab w:val="left" w:pos="993"/>
          <w:tab w:val="left" w:pos="9214"/>
        </w:tabs>
        <w:ind w:left="284" w:right="473" w:firstLine="283"/>
        <w:jc w:val="both"/>
      </w:pPr>
      <w:r w:rsidRPr="006473B6">
        <w:t>Если название объекта не помещается на карте, то около него ставят цифру, а внизу карты пишут, что означает данная цифра.</w:t>
      </w:r>
    </w:p>
    <w:p w:rsidR="00E564F4" w:rsidRPr="006473B6" w:rsidRDefault="00E564F4" w:rsidP="00D552B0">
      <w:pPr>
        <w:pStyle w:val="a3"/>
        <w:tabs>
          <w:tab w:val="left" w:pos="993"/>
          <w:tab w:val="left" w:pos="9214"/>
        </w:tabs>
        <w:ind w:left="284" w:right="470" w:firstLine="283"/>
        <w:jc w:val="both"/>
      </w:pPr>
      <w:r w:rsidRPr="006473B6">
        <w:t>Если того требует задание, карту раскрашивают цветными карандашами, а затем уже подписывают географические названия.</w:t>
      </w:r>
    </w:p>
    <w:p w:rsidR="00E564F4" w:rsidRPr="006473B6" w:rsidRDefault="00E564F4" w:rsidP="00D552B0">
      <w:pPr>
        <w:pStyle w:val="a3"/>
        <w:tabs>
          <w:tab w:val="left" w:pos="993"/>
          <w:tab w:val="left" w:pos="9214"/>
        </w:tabs>
        <w:ind w:left="284" w:right="466" w:firstLine="283"/>
        <w:jc w:val="both"/>
      </w:pPr>
      <w:r w:rsidRPr="006473B6">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p>
    <w:p w:rsidR="00E564F4" w:rsidRPr="006473B6" w:rsidRDefault="00E564F4" w:rsidP="00D552B0">
      <w:pPr>
        <w:pStyle w:val="a3"/>
        <w:tabs>
          <w:tab w:val="left" w:pos="993"/>
          <w:tab w:val="left" w:pos="9214"/>
        </w:tabs>
        <w:ind w:left="284" w:firstLine="283"/>
        <w:jc w:val="both"/>
      </w:pPr>
      <w:r w:rsidRPr="006473B6">
        <w:t>Критерии оценки качества выполнения практических и самостоятельных работ:</w:t>
      </w:r>
    </w:p>
    <w:p w:rsidR="00E564F4" w:rsidRPr="006473B6" w:rsidRDefault="00E564F4" w:rsidP="00D552B0">
      <w:pPr>
        <w:pStyle w:val="a3"/>
        <w:tabs>
          <w:tab w:val="left" w:pos="993"/>
          <w:tab w:val="left" w:pos="9214"/>
        </w:tabs>
        <w:ind w:left="284" w:right="465" w:firstLine="283"/>
        <w:jc w:val="both"/>
      </w:pPr>
      <w:r w:rsidRPr="006473B6">
        <w:t>Отметка «5».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w:t>
      </w:r>
    </w:p>
    <w:p w:rsidR="00E564F4" w:rsidRPr="006473B6" w:rsidRDefault="00E564F4" w:rsidP="00D552B0">
      <w:pPr>
        <w:pStyle w:val="a3"/>
        <w:tabs>
          <w:tab w:val="left" w:pos="993"/>
          <w:tab w:val="left" w:pos="9214"/>
        </w:tabs>
        <w:ind w:left="284" w:right="428" w:firstLine="283"/>
        <w:jc w:val="both"/>
      </w:pPr>
      <w:r w:rsidRPr="006473B6">
        <w:t>Работа оформляется аккуратно, в наиболее оптимальной для фиксации результатов форме Отметка «4». Практическая или самостоятельная работа выполняется учащимися в полном</w:t>
      </w:r>
    </w:p>
    <w:p w:rsidR="00E564F4" w:rsidRPr="006473B6" w:rsidRDefault="00E564F4" w:rsidP="00D552B0">
      <w:pPr>
        <w:pStyle w:val="a3"/>
        <w:tabs>
          <w:tab w:val="left" w:pos="993"/>
          <w:tab w:val="left" w:pos="9214"/>
        </w:tabs>
        <w:ind w:left="284" w:right="464" w:firstLine="283"/>
        <w:jc w:val="both"/>
      </w:pPr>
      <w:r w:rsidRPr="006473B6">
        <w:t>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w:t>
      </w:r>
      <w:r w:rsidRPr="006473B6">
        <w:rPr>
          <w:spacing w:val="-5"/>
        </w:rPr>
        <w:t xml:space="preserve"> </w:t>
      </w:r>
      <w:r w:rsidRPr="006473B6">
        <w:t>д.).</w:t>
      </w:r>
    </w:p>
    <w:p w:rsidR="00E564F4" w:rsidRPr="006473B6" w:rsidRDefault="00E564F4" w:rsidP="00D552B0">
      <w:pPr>
        <w:pStyle w:val="a3"/>
        <w:tabs>
          <w:tab w:val="left" w:pos="993"/>
          <w:tab w:val="left" w:pos="9214"/>
        </w:tabs>
        <w:ind w:left="284" w:right="463" w:firstLine="283"/>
        <w:jc w:val="both"/>
      </w:pPr>
      <w:r w:rsidRPr="006473B6">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p>
    <w:p w:rsidR="00E564F4" w:rsidRPr="006473B6" w:rsidRDefault="00E564F4" w:rsidP="00D552B0">
      <w:pPr>
        <w:pStyle w:val="a3"/>
        <w:tabs>
          <w:tab w:val="left" w:pos="993"/>
          <w:tab w:val="left" w:pos="9214"/>
        </w:tabs>
        <w:spacing w:before="1"/>
        <w:ind w:left="284" w:firstLine="283"/>
        <w:jc w:val="both"/>
      </w:pPr>
      <w:r w:rsidRPr="006473B6">
        <w:t>Могут быть неточности и небрежность в оформлении результатов работы.</w:t>
      </w:r>
    </w:p>
    <w:p w:rsidR="00E564F4" w:rsidRPr="006473B6" w:rsidRDefault="00E564F4" w:rsidP="00D552B0">
      <w:pPr>
        <w:pStyle w:val="a3"/>
        <w:tabs>
          <w:tab w:val="left" w:pos="993"/>
          <w:tab w:val="left" w:pos="9214"/>
        </w:tabs>
        <w:ind w:left="284" w:right="469" w:firstLine="283"/>
        <w:jc w:val="both"/>
      </w:pPr>
      <w:r w:rsidRPr="006473B6">
        <w:t>Отметка «3».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E564F4" w:rsidRPr="006473B6" w:rsidRDefault="00E564F4" w:rsidP="00D552B0">
      <w:pPr>
        <w:pStyle w:val="a3"/>
        <w:tabs>
          <w:tab w:val="left" w:pos="993"/>
          <w:tab w:val="left" w:pos="9214"/>
        </w:tabs>
        <w:spacing w:before="65"/>
        <w:ind w:left="284" w:right="461" w:firstLine="283"/>
        <w:jc w:val="both"/>
      </w:pPr>
      <w:r w:rsidRPr="006473B6">
        <w:t>Отметка «2»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w:t>
      </w:r>
      <w:r w:rsidRPr="006473B6">
        <w:rPr>
          <w:spacing w:val="-5"/>
        </w:rPr>
        <w:t xml:space="preserve"> </w:t>
      </w:r>
      <w:r w:rsidRPr="006473B6">
        <w:t>учащегося.</w:t>
      </w:r>
    </w:p>
    <w:p w:rsidR="00E564F4" w:rsidRPr="006473B6" w:rsidRDefault="00E564F4" w:rsidP="00D552B0">
      <w:pPr>
        <w:tabs>
          <w:tab w:val="left" w:pos="993"/>
          <w:tab w:val="left" w:pos="9214"/>
        </w:tabs>
        <w:spacing w:before="1"/>
        <w:ind w:left="284" w:right="427" w:firstLine="283"/>
        <w:jc w:val="both"/>
        <w:rPr>
          <w:sz w:val="24"/>
          <w:szCs w:val="24"/>
        </w:rPr>
      </w:pPr>
      <w:r w:rsidRPr="006473B6">
        <w:rPr>
          <w:i/>
          <w:sz w:val="24"/>
          <w:szCs w:val="24"/>
        </w:rPr>
        <w:t xml:space="preserve">Оценка “1” ставится, если ученик: </w:t>
      </w:r>
      <w:r w:rsidRPr="006473B6">
        <w:rPr>
          <w:sz w:val="24"/>
          <w:szCs w:val="24"/>
        </w:rPr>
        <w:t>полностью не сумел начать и оформить опыт; не выполняет работу;</w:t>
      </w:r>
    </w:p>
    <w:p w:rsidR="00E564F4" w:rsidRPr="006473B6" w:rsidRDefault="00E564F4" w:rsidP="00D552B0">
      <w:pPr>
        <w:pStyle w:val="a3"/>
        <w:tabs>
          <w:tab w:val="left" w:pos="993"/>
          <w:tab w:val="left" w:pos="9214"/>
        </w:tabs>
        <w:ind w:left="284" w:firstLine="283"/>
        <w:jc w:val="both"/>
      </w:pPr>
      <w:r w:rsidRPr="006473B6">
        <w:t>показывает отсутствие экспериментальных умений;</w:t>
      </w:r>
    </w:p>
    <w:p w:rsidR="00E564F4" w:rsidRPr="006473B6" w:rsidRDefault="00E564F4" w:rsidP="00D552B0">
      <w:pPr>
        <w:pStyle w:val="a3"/>
        <w:tabs>
          <w:tab w:val="left" w:pos="993"/>
          <w:tab w:val="left" w:pos="9214"/>
        </w:tabs>
        <w:ind w:left="284" w:firstLine="283"/>
        <w:jc w:val="both"/>
      </w:pPr>
      <w:r w:rsidRPr="006473B6">
        <w:t>не соблюдал или грубо нарушал требования безопасности труда.</w:t>
      </w:r>
    </w:p>
    <w:p w:rsidR="00E564F4" w:rsidRPr="006473B6" w:rsidRDefault="00E564F4" w:rsidP="00D552B0">
      <w:pPr>
        <w:tabs>
          <w:tab w:val="left" w:pos="993"/>
          <w:tab w:val="left" w:pos="9214"/>
        </w:tabs>
        <w:ind w:left="284" w:right="4728" w:firstLine="283"/>
        <w:jc w:val="both"/>
        <w:rPr>
          <w:sz w:val="24"/>
          <w:szCs w:val="24"/>
        </w:rPr>
      </w:pPr>
      <w:r w:rsidRPr="006473B6">
        <w:rPr>
          <w:i/>
          <w:sz w:val="24"/>
          <w:szCs w:val="24"/>
        </w:rPr>
        <w:t xml:space="preserve">Оценка письменных работ учащихся по географии Отметка «5» </w:t>
      </w:r>
      <w:r w:rsidRPr="006473B6">
        <w:rPr>
          <w:sz w:val="24"/>
          <w:szCs w:val="24"/>
        </w:rPr>
        <w:t>ставится, если:</w:t>
      </w:r>
    </w:p>
    <w:p w:rsidR="00E564F4" w:rsidRPr="006473B6" w:rsidRDefault="00E564F4" w:rsidP="00D552B0">
      <w:pPr>
        <w:pStyle w:val="a3"/>
        <w:tabs>
          <w:tab w:val="left" w:pos="993"/>
          <w:tab w:val="left" w:pos="9214"/>
        </w:tabs>
        <w:ind w:left="284" w:firstLine="283"/>
        <w:jc w:val="both"/>
      </w:pPr>
      <w:r w:rsidRPr="006473B6">
        <w:t>работа выполнена полностью;</w:t>
      </w:r>
    </w:p>
    <w:p w:rsidR="00E564F4" w:rsidRPr="006473B6" w:rsidRDefault="00E564F4" w:rsidP="00D552B0">
      <w:pPr>
        <w:pStyle w:val="a3"/>
        <w:tabs>
          <w:tab w:val="left" w:pos="993"/>
          <w:tab w:val="left" w:pos="9214"/>
        </w:tabs>
        <w:ind w:left="284" w:firstLine="283"/>
        <w:jc w:val="both"/>
      </w:pPr>
      <w:r w:rsidRPr="006473B6">
        <w:t>в логических рассуждениях и обосновании решения нет пробелов и ошибок;</w:t>
      </w:r>
    </w:p>
    <w:p w:rsidR="00E564F4" w:rsidRPr="006473B6" w:rsidRDefault="00E564F4" w:rsidP="00D552B0">
      <w:pPr>
        <w:pStyle w:val="a3"/>
        <w:tabs>
          <w:tab w:val="left" w:pos="993"/>
          <w:tab w:val="left" w:pos="9214"/>
        </w:tabs>
        <w:ind w:left="284" w:firstLine="283"/>
        <w:jc w:val="both"/>
      </w:pPr>
      <w:r w:rsidRPr="006473B6">
        <w:t>в решении нет географических ошибок (возможна одна неточность, описка, не являющаяся следствием незнания или непонимания учебного материала).</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«4» </w:t>
      </w:r>
      <w:r w:rsidRPr="006473B6">
        <w:rPr>
          <w:sz w:val="24"/>
          <w:szCs w:val="24"/>
        </w:rPr>
        <w:t>ставится, если:</w:t>
      </w:r>
    </w:p>
    <w:p w:rsidR="00E564F4" w:rsidRPr="006473B6" w:rsidRDefault="00E564F4" w:rsidP="00D552B0">
      <w:pPr>
        <w:pStyle w:val="a3"/>
        <w:tabs>
          <w:tab w:val="left" w:pos="993"/>
          <w:tab w:val="left" w:pos="9214"/>
        </w:tabs>
        <w:spacing w:before="1"/>
        <w:ind w:left="284" w:firstLine="283"/>
        <w:jc w:val="both"/>
      </w:pPr>
      <w:r w:rsidRPr="006473B6">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E564F4" w:rsidRPr="006473B6" w:rsidRDefault="00E564F4" w:rsidP="00D552B0">
      <w:pPr>
        <w:pStyle w:val="a3"/>
        <w:tabs>
          <w:tab w:val="left" w:pos="993"/>
          <w:tab w:val="left" w:pos="9214"/>
        </w:tabs>
        <w:ind w:left="284" w:right="471" w:firstLine="283"/>
        <w:jc w:val="both"/>
      </w:pPr>
      <w:r w:rsidRPr="006473B6">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«3» </w:t>
      </w:r>
      <w:r w:rsidRPr="006473B6">
        <w:rPr>
          <w:sz w:val="24"/>
          <w:szCs w:val="24"/>
        </w:rPr>
        <w:t>ставится, если:</w:t>
      </w:r>
    </w:p>
    <w:p w:rsidR="00E564F4" w:rsidRPr="006473B6" w:rsidRDefault="00E564F4" w:rsidP="00D552B0">
      <w:pPr>
        <w:pStyle w:val="a3"/>
        <w:tabs>
          <w:tab w:val="left" w:pos="993"/>
          <w:tab w:val="left" w:pos="9214"/>
        </w:tabs>
        <w:ind w:left="284" w:firstLine="283"/>
        <w:jc w:val="both"/>
      </w:pPr>
      <w:r w:rsidRPr="006473B6">
        <w:t>допущены более одной ошибки или более двух-трех недочетов, но учащийся владеет обязательными умениями по проверяемой теме.</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«2» </w:t>
      </w:r>
      <w:r w:rsidRPr="006473B6">
        <w:rPr>
          <w:sz w:val="24"/>
          <w:szCs w:val="24"/>
        </w:rPr>
        <w:t>ставится, если:</w:t>
      </w:r>
    </w:p>
    <w:p w:rsidR="00E564F4" w:rsidRPr="006473B6" w:rsidRDefault="00E564F4" w:rsidP="00D552B0">
      <w:pPr>
        <w:pStyle w:val="a3"/>
        <w:tabs>
          <w:tab w:val="left" w:pos="993"/>
          <w:tab w:val="left" w:pos="9214"/>
        </w:tabs>
        <w:ind w:left="284" w:right="590" w:firstLine="283"/>
        <w:jc w:val="both"/>
      </w:pPr>
      <w:r w:rsidRPr="006473B6">
        <w:t>допущены существенные ошибки, показавшие, что учащийся не владеет обязательными умениями по данной теме в полной мере.</w:t>
      </w:r>
    </w:p>
    <w:p w:rsidR="00E564F4" w:rsidRPr="006473B6" w:rsidRDefault="00E564F4" w:rsidP="00D552B0">
      <w:pPr>
        <w:tabs>
          <w:tab w:val="left" w:pos="993"/>
          <w:tab w:val="left" w:pos="9214"/>
        </w:tabs>
        <w:ind w:left="284" w:firstLine="283"/>
        <w:jc w:val="both"/>
        <w:rPr>
          <w:sz w:val="24"/>
          <w:szCs w:val="24"/>
        </w:rPr>
      </w:pPr>
      <w:r w:rsidRPr="006473B6">
        <w:rPr>
          <w:i/>
          <w:sz w:val="24"/>
          <w:szCs w:val="24"/>
        </w:rPr>
        <w:t xml:space="preserve">Отметка «1» </w:t>
      </w:r>
      <w:r w:rsidRPr="006473B6">
        <w:rPr>
          <w:sz w:val="24"/>
          <w:szCs w:val="24"/>
        </w:rPr>
        <w:t>ставится, если:</w:t>
      </w:r>
    </w:p>
    <w:p w:rsidR="00E564F4" w:rsidRPr="006473B6" w:rsidRDefault="00E564F4" w:rsidP="00D552B0">
      <w:pPr>
        <w:pStyle w:val="a3"/>
        <w:tabs>
          <w:tab w:val="left" w:pos="993"/>
          <w:tab w:val="left" w:pos="9214"/>
        </w:tabs>
        <w:ind w:left="284" w:right="1183" w:firstLine="283"/>
        <w:jc w:val="both"/>
      </w:pPr>
      <w:r w:rsidRPr="006473B6">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E564F4" w:rsidRPr="006473B6" w:rsidRDefault="00E564F4" w:rsidP="00D552B0">
      <w:pPr>
        <w:tabs>
          <w:tab w:val="left" w:pos="993"/>
          <w:tab w:val="left" w:pos="9214"/>
        </w:tabs>
        <w:ind w:left="284" w:firstLine="283"/>
        <w:jc w:val="both"/>
        <w:rPr>
          <w:i/>
          <w:sz w:val="24"/>
          <w:szCs w:val="24"/>
        </w:rPr>
      </w:pPr>
      <w:r w:rsidRPr="006473B6">
        <w:rPr>
          <w:i/>
          <w:sz w:val="24"/>
          <w:szCs w:val="24"/>
        </w:rPr>
        <w:t>Оценка тестовых работ</w:t>
      </w:r>
    </w:p>
    <w:p w:rsidR="00E564F4" w:rsidRPr="006473B6" w:rsidRDefault="00E564F4" w:rsidP="00D552B0">
      <w:pPr>
        <w:pStyle w:val="a3"/>
        <w:tabs>
          <w:tab w:val="left" w:pos="993"/>
          <w:tab w:val="left" w:pos="9214"/>
        </w:tabs>
        <w:ind w:left="284" w:firstLine="283"/>
        <w:jc w:val="both"/>
      </w:pPr>
      <w:r w:rsidRPr="006473B6">
        <w:t>При оценивании тестов используется следующая шкала</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right="428" w:firstLine="283"/>
        <w:jc w:val="both"/>
      </w:pPr>
      <w:r w:rsidRPr="006473B6">
        <w:t>«2»- менее 40 %. При выполнении тестовых работ в формате ОГЭ и ЕГЭ Полностью выполненная части «А» - «удовлетворительно»</w:t>
      </w:r>
    </w:p>
    <w:p w:rsidR="00E564F4" w:rsidRPr="006473B6" w:rsidRDefault="00E564F4" w:rsidP="00D552B0">
      <w:pPr>
        <w:pStyle w:val="a3"/>
        <w:tabs>
          <w:tab w:val="left" w:pos="993"/>
          <w:tab w:val="left" w:pos="9214"/>
        </w:tabs>
        <w:ind w:left="284" w:firstLine="283"/>
        <w:jc w:val="both"/>
      </w:pPr>
      <w:r w:rsidRPr="006473B6">
        <w:t>Части «А» и «В» - «хорошо»</w:t>
      </w:r>
    </w:p>
    <w:p w:rsidR="00E564F4" w:rsidRPr="006473B6" w:rsidRDefault="00E564F4" w:rsidP="00D552B0">
      <w:pPr>
        <w:pStyle w:val="a3"/>
        <w:tabs>
          <w:tab w:val="left" w:pos="993"/>
          <w:tab w:val="left" w:pos="9214"/>
        </w:tabs>
        <w:spacing w:before="1"/>
        <w:ind w:left="284" w:firstLine="283"/>
        <w:jc w:val="both"/>
      </w:pPr>
      <w:r w:rsidRPr="006473B6">
        <w:t>Части «А», «В» и одного задания из части «С» - «отлично»</w:t>
      </w:r>
    </w:p>
    <w:p w:rsidR="00E564F4" w:rsidRPr="006473B6" w:rsidRDefault="00E564F4" w:rsidP="00D552B0">
      <w:pPr>
        <w:pStyle w:val="1"/>
        <w:tabs>
          <w:tab w:val="left" w:pos="993"/>
          <w:tab w:val="left" w:pos="9214"/>
        </w:tabs>
        <w:spacing w:before="4" w:line="240" w:lineRule="auto"/>
        <w:ind w:left="284" w:firstLine="283"/>
        <w:jc w:val="both"/>
      </w:pPr>
      <w:r w:rsidRPr="006473B6">
        <w:rPr>
          <w:b w:val="0"/>
          <w:spacing w:val="-60"/>
          <w:u w:val="thick"/>
        </w:rPr>
        <w:t xml:space="preserve"> </w:t>
      </w:r>
      <w:r w:rsidRPr="006473B6">
        <w:rPr>
          <w:u w:val="thick"/>
        </w:rPr>
        <w:t>Оценочные материалы по физике</w:t>
      </w:r>
    </w:p>
    <w:p w:rsidR="00E564F4" w:rsidRPr="006473B6" w:rsidRDefault="00E564F4" w:rsidP="00D552B0">
      <w:pPr>
        <w:pStyle w:val="a3"/>
        <w:tabs>
          <w:tab w:val="left" w:pos="993"/>
          <w:tab w:val="left" w:pos="9214"/>
        </w:tabs>
        <w:ind w:left="284" w:firstLine="283"/>
        <w:jc w:val="both"/>
      </w:pPr>
      <w:r w:rsidRPr="006473B6">
        <w:t>Для устных ответов определяются следующие критерии оценок:</w:t>
      </w:r>
    </w:p>
    <w:p w:rsidR="00E564F4" w:rsidRPr="006473B6" w:rsidRDefault="00E564F4" w:rsidP="00D552B0">
      <w:pPr>
        <w:pStyle w:val="a3"/>
        <w:tabs>
          <w:tab w:val="left" w:pos="993"/>
          <w:tab w:val="left" w:pos="9214"/>
        </w:tabs>
        <w:ind w:left="284" w:right="462" w:firstLine="283"/>
        <w:jc w:val="both"/>
      </w:pPr>
      <w:r w:rsidRPr="006473B6">
        <w:t>Оценка «5»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w:t>
      </w:r>
      <w:r w:rsidRPr="006473B6">
        <w:rPr>
          <w:spacing w:val="1"/>
        </w:rPr>
        <w:t xml:space="preserve"> </w:t>
      </w:r>
      <w:r w:rsidRPr="006473B6">
        <w:t>предметов.</w:t>
      </w:r>
    </w:p>
    <w:p w:rsidR="00E564F4" w:rsidRPr="006473B6" w:rsidRDefault="00E564F4" w:rsidP="00D552B0">
      <w:pPr>
        <w:pStyle w:val="a3"/>
        <w:tabs>
          <w:tab w:val="left" w:pos="993"/>
          <w:tab w:val="left" w:pos="9214"/>
        </w:tabs>
        <w:spacing w:before="1"/>
        <w:ind w:left="284" w:right="428" w:firstLine="283"/>
        <w:jc w:val="both"/>
      </w:pPr>
      <w:r w:rsidRPr="006473B6">
        <w:t>Оценка</w:t>
      </w:r>
      <w:r w:rsidRPr="006473B6">
        <w:rPr>
          <w:spacing w:val="35"/>
        </w:rPr>
        <w:t xml:space="preserve"> </w:t>
      </w:r>
      <w:r w:rsidRPr="006473B6">
        <w:rPr>
          <w:spacing w:val="-3"/>
        </w:rPr>
        <w:t>«4»-</w:t>
      </w:r>
      <w:r w:rsidRPr="006473B6">
        <w:rPr>
          <w:spacing w:val="36"/>
        </w:rPr>
        <w:t xml:space="preserve"> </w:t>
      </w:r>
      <w:r w:rsidRPr="006473B6">
        <w:t>если</w:t>
      </w:r>
      <w:r w:rsidRPr="006473B6">
        <w:rPr>
          <w:spacing w:val="34"/>
        </w:rPr>
        <w:t xml:space="preserve"> </w:t>
      </w:r>
      <w:r w:rsidRPr="006473B6">
        <w:t>ответ</w:t>
      </w:r>
      <w:r w:rsidRPr="006473B6">
        <w:rPr>
          <w:spacing w:val="35"/>
        </w:rPr>
        <w:t xml:space="preserve"> </w:t>
      </w:r>
      <w:r w:rsidRPr="006473B6">
        <w:t>ученика</w:t>
      </w:r>
      <w:r w:rsidRPr="006473B6">
        <w:rPr>
          <w:spacing w:val="33"/>
        </w:rPr>
        <w:t xml:space="preserve"> </w:t>
      </w:r>
      <w:r w:rsidRPr="006473B6">
        <w:t>удовлетворяет</w:t>
      </w:r>
      <w:r w:rsidRPr="006473B6">
        <w:rPr>
          <w:spacing w:val="33"/>
        </w:rPr>
        <w:t xml:space="preserve"> </w:t>
      </w:r>
      <w:r w:rsidRPr="006473B6">
        <w:t>основным</w:t>
      </w:r>
      <w:r w:rsidRPr="006473B6">
        <w:rPr>
          <w:spacing w:val="31"/>
        </w:rPr>
        <w:t xml:space="preserve"> </w:t>
      </w:r>
      <w:r w:rsidRPr="006473B6">
        <w:t>требованиям</w:t>
      </w:r>
      <w:r w:rsidRPr="006473B6">
        <w:rPr>
          <w:spacing w:val="31"/>
        </w:rPr>
        <w:t xml:space="preserve"> </w:t>
      </w:r>
      <w:r w:rsidRPr="006473B6">
        <w:t>к</w:t>
      </w:r>
      <w:r w:rsidRPr="006473B6">
        <w:rPr>
          <w:spacing w:val="33"/>
        </w:rPr>
        <w:t xml:space="preserve"> </w:t>
      </w:r>
      <w:r w:rsidRPr="006473B6">
        <w:t>ответу</w:t>
      </w:r>
      <w:r w:rsidRPr="006473B6">
        <w:rPr>
          <w:spacing w:val="27"/>
        </w:rPr>
        <w:t xml:space="preserve"> </w:t>
      </w:r>
      <w:r w:rsidRPr="006473B6">
        <w:t>на</w:t>
      </w:r>
      <w:r w:rsidRPr="006473B6">
        <w:rPr>
          <w:spacing w:val="31"/>
        </w:rPr>
        <w:t xml:space="preserve"> </w:t>
      </w:r>
      <w:r w:rsidRPr="006473B6">
        <w:t>оценку</w:t>
      </w:r>
    </w:p>
    <w:p w:rsidR="00E564F4" w:rsidRPr="006473B6" w:rsidRDefault="00E564F4" w:rsidP="00D552B0">
      <w:pPr>
        <w:pStyle w:val="a3"/>
        <w:tabs>
          <w:tab w:val="left" w:pos="993"/>
          <w:tab w:val="left" w:pos="9214"/>
        </w:tabs>
        <w:ind w:left="284" w:right="428" w:firstLine="283"/>
        <w:jc w:val="both"/>
      </w:pPr>
      <w:r w:rsidRPr="006473B6">
        <w:t>«5», но дан без использования собственного плана, новых примеров, без применения знаний в новой ситуации,</w:t>
      </w:r>
      <w:r w:rsidRPr="006473B6">
        <w:rPr>
          <w:spacing w:val="29"/>
        </w:rPr>
        <w:t xml:space="preserve"> </w:t>
      </w:r>
      <w:r w:rsidRPr="006473B6">
        <w:t>без</w:t>
      </w:r>
      <w:r w:rsidRPr="006473B6">
        <w:rPr>
          <w:spacing w:val="30"/>
        </w:rPr>
        <w:t xml:space="preserve"> </w:t>
      </w:r>
      <w:r w:rsidRPr="006473B6">
        <w:t>использования</w:t>
      </w:r>
      <w:r w:rsidRPr="006473B6">
        <w:rPr>
          <w:spacing w:val="29"/>
        </w:rPr>
        <w:t xml:space="preserve"> </w:t>
      </w:r>
      <w:r w:rsidRPr="006473B6">
        <w:t>связей</w:t>
      </w:r>
      <w:r w:rsidRPr="006473B6">
        <w:rPr>
          <w:spacing w:val="31"/>
        </w:rPr>
        <w:t xml:space="preserve"> </w:t>
      </w:r>
      <w:r w:rsidRPr="006473B6">
        <w:t>с</w:t>
      </w:r>
      <w:r w:rsidRPr="006473B6">
        <w:rPr>
          <w:spacing w:val="28"/>
        </w:rPr>
        <w:t xml:space="preserve"> </w:t>
      </w:r>
      <w:r w:rsidRPr="006473B6">
        <w:t>ранее</w:t>
      </w:r>
      <w:r w:rsidRPr="006473B6">
        <w:rPr>
          <w:spacing w:val="28"/>
        </w:rPr>
        <w:t xml:space="preserve"> </w:t>
      </w:r>
      <w:r w:rsidRPr="006473B6">
        <w:t>изученным</w:t>
      </w:r>
      <w:r w:rsidRPr="006473B6">
        <w:rPr>
          <w:spacing w:val="29"/>
        </w:rPr>
        <w:t xml:space="preserve"> </w:t>
      </w:r>
      <w:r w:rsidRPr="006473B6">
        <w:t>материалом</w:t>
      </w:r>
      <w:r w:rsidRPr="006473B6">
        <w:rPr>
          <w:spacing w:val="31"/>
        </w:rPr>
        <w:t xml:space="preserve"> </w:t>
      </w:r>
      <w:r w:rsidRPr="006473B6">
        <w:t>и</w:t>
      </w:r>
      <w:r w:rsidRPr="006473B6">
        <w:rPr>
          <w:spacing w:val="30"/>
        </w:rPr>
        <w:t xml:space="preserve"> </w:t>
      </w:r>
      <w:r w:rsidRPr="006473B6">
        <w:t>материалом,</w:t>
      </w:r>
      <w:r w:rsidRPr="006473B6">
        <w:rPr>
          <w:spacing w:val="31"/>
        </w:rPr>
        <w:t xml:space="preserve"> </w:t>
      </w:r>
      <w:r w:rsidRPr="006473B6">
        <w:t>усвоенным</w:t>
      </w:r>
      <w:r w:rsidRPr="006473B6">
        <w:rPr>
          <w:spacing w:val="29"/>
        </w:rPr>
        <w:t xml:space="preserve"> </w:t>
      </w:r>
      <w:r w:rsidRPr="006473B6">
        <w:t>при</w:t>
      </w:r>
    </w:p>
    <w:p w:rsidR="00E564F4" w:rsidRPr="006473B6" w:rsidRDefault="00E564F4" w:rsidP="00D552B0">
      <w:pPr>
        <w:pStyle w:val="a3"/>
        <w:tabs>
          <w:tab w:val="left" w:pos="993"/>
          <w:tab w:val="left" w:pos="9214"/>
        </w:tabs>
        <w:spacing w:before="65"/>
        <w:ind w:left="284" w:right="590" w:firstLine="283"/>
        <w:jc w:val="both"/>
      </w:pPr>
      <w:r w:rsidRPr="006473B6">
        <w:t>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E564F4" w:rsidRPr="006473B6" w:rsidRDefault="00E564F4" w:rsidP="00D552B0">
      <w:pPr>
        <w:pStyle w:val="a3"/>
        <w:tabs>
          <w:tab w:val="left" w:pos="993"/>
          <w:tab w:val="left" w:pos="9214"/>
        </w:tabs>
        <w:ind w:left="284" w:right="463" w:firstLine="283"/>
        <w:jc w:val="both"/>
      </w:pPr>
      <w:r w:rsidRPr="006473B6">
        <w:t>Оценка «3»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w:t>
      </w:r>
    </w:p>
    <w:p w:rsidR="00E564F4" w:rsidRPr="006473B6" w:rsidRDefault="00E564F4" w:rsidP="00D552B0">
      <w:pPr>
        <w:pStyle w:val="a3"/>
        <w:tabs>
          <w:tab w:val="left" w:pos="993"/>
          <w:tab w:val="left" w:pos="9214"/>
        </w:tabs>
        <w:ind w:left="284" w:right="470" w:firstLine="283"/>
        <w:jc w:val="both"/>
      </w:pPr>
      <w:r w:rsidRPr="006473B6">
        <w:t>Оценка «2»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E564F4" w:rsidRPr="006473B6" w:rsidRDefault="00E564F4" w:rsidP="00D552B0">
      <w:pPr>
        <w:pStyle w:val="a3"/>
        <w:tabs>
          <w:tab w:val="left" w:pos="993"/>
          <w:tab w:val="left" w:pos="9214"/>
        </w:tabs>
        <w:ind w:left="284" w:right="466" w:firstLine="283"/>
        <w:jc w:val="both"/>
      </w:pPr>
      <w:r w:rsidRPr="006473B6">
        <w:t>Оценка «1» ставится в том случае, если ученик не может ответить ни на один из поставленных вопросов.</w:t>
      </w:r>
    </w:p>
    <w:p w:rsidR="00E564F4" w:rsidRPr="006473B6" w:rsidRDefault="00E564F4" w:rsidP="00D552B0">
      <w:pPr>
        <w:pStyle w:val="a3"/>
        <w:tabs>
          <w:tab w:val="left" w:pos="993"/>
          <w:tab w:val="left" w:pos="9214"/>
        </w:tabs>
        <w:ind w:left="284" w:firstLine="283"/>
        <w:jc w:val="both"/>
      </w:pPr>
      <w:r w:rsidRPr="006473B6">
        <w:t>Оценка письменных контрольных работ:</w:t>
      </w:r>
    </w:p>
    <w:p w:rsidR="00E564F4" w:rsidRPr="006473B6" w:rsidRDefault="00E564F4" w:rsidP="00D552B0">
      <w:pPr>
        <w:pStyle w:val="a3"/>
        <w:tabs>
          <w:tab w:val="left" w:pos="993"/>
          <w:tab w:val="left" w:pos="9214"/>
        </w:tabs>
        <w:ind w:left="284" w:firstLine="283"/>
        <w:jc w:val="both"/>
      </w:pPr>
      <w:r w:rsidRPr="006473B6">
        <w:t>Оценка «5» ставится за работу, выполненную полностью без ошибок и недочётов.</w:t>
      </w:r>
    </w:p>
    <w:p w:rsidR="00E564F4" w:rsidRPr="006473B6" w:rsidRDefault="00E564F4" w:rsidP="00D552B0">
      <w:pPr>
        <w:pStyle w:val="a3"/>
        <w:tabs>
          <w:tab w:val="left" w:pos="993"/>
          <w:tab w:val="left" w:pos="9214"/>
        </w:tabs>
        <w:ind w:left="284" w:right="460" w:firstLine="283"/>
        <w:jc w:val="both"/>
      </w:pPr>
      <w:r w:rsidRPr="006473B6">
        <w:t>Оценка «4» ставится за работу, выполненную полностью, но при наличии в ней не более одной негрубой ошибки и одного недочёта, не более трёх недочётов.</w:t>
      </w:r>
    </w:p>
    <w:p w:rsidR="00E564F4" w:rsidRPr="006473B6" w:rsidRDefault="00E564F4" w:rsidP="00D552B0">
      <w:pPr>
        <w:pStyle w:val="a3"/>
        <w:tabs>
          <w:tab w:val="left" w:pos="993"/>
          <w:tab w:val="left" w:pos="9214"/>
        </w:tabs>
        <w:ind w:left="284" w:right="470" w:firstLine="283"/>
        <w:jc w:val="both"/>
      </w:pPr>
      <w:r w:rsidRPr="006473B6">
        <w:t>Оценка «3» 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w:t>
      </w:r>
    </w:p>
    <w:p w:rsidR="00E564F4" w:rsidRPr="006473B6" w:rsidRDefault="00E564F4" w:rsidP="00D552B0">
      <w:pPr>
        <w:pStyle w:val="a3"/>
        <w:tabs>
          <w:tab w:val="left" w:pos="993"/>
          <w:tab w:val="left" w:pos="9214"/>
        </w:tabs>
        <w:ind w:left="284" w:right="471" w:firstLine="283"/>
        <w:jc w:val="both"/>
      </w:pPr>
      <w:r w:rsidRPr="006473B6">
        <w:t>Оценка «2» ставится, если число ошибок и недочётов превысило норму для оценки «3» или правильно выполнено менее 2/3 всей работы.</w:t>
      </w:r>
    </w:p>
    <w:p w:rsidR="00E564F4" w:rsidRPr="006473B6" w:rsidRDefault="00E564F4" w:rsidP="00D552B0">
      <w:pPr>
        <w:pStyle w:val="a3"/>
        <w:tabs>
          <w:tab w:val="left" w:pos="993"/>
          <w:tab w:val="left" w:pos="9214"/>
        </w:tabs>
        <w:ind w:left="284" w:right="2460" w:firstLine="283"/>
        <w:jc w:val="both"/>
      </w:pPr>
      <w:r w:rsidRPr="006473B6">
        <w:t>Оценка «1» ставится, если ученик совсем не выполнил ни одного задания. Оценка практических работ:</w:t>
      </w:r>
    </w:p>
    <w:p w:rsidR="00E564F4" w:rsidRPr="006473B6" w:rsidRDefault="00E564F4" w:rsidP="00D552B0">
      <w:pPr>
        <w:pStyle w:val="a3"/>
        <w:tabs>
          <w:tab w:val="left" w:pos="993"/>
          <w:tab w:val="left" w:pos="9214"/>
        </w:tabs>
        <w:ind w:left="284" w:right="461" w:firstLine="283"/>
        <w:jc w:val="both"/>
      </w:pPr>
      <w:r w:rsidRPr="006473B6">
        <w:t>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E564F4" w:rsidRPr="006473B6" w:rsidRDefault="00E564F4" w:rsidP="00D552B0">
      <w:pPr>
        <w:pStyle w:val="a3"/>
        <w:tabs>
          <w:tab w:val="left" w:pos="993"/>
          <w:tab w:val="left" w:pos="9214"/>
        </w:tabs>
        <w:ind w:left="284" w:right="461" w:firstLine="283"/>
        <w:jc w:val="both"/>
      </w:pPr>
      <w:r w:rsidRPr="006473B6">
        <w:t>Оценка «4» ставится, если выполнены требования к оценке «5», но было допущено два-три недочёта, не более одной негрубой ошибки и одного недочёта.</w:t>
      </w:r>
    </w:p>
    <w:p w:rsidR="00E564F4" w:rsidRPr="006473B6" w:rsidRDefault="00E564F4" w:rsidP="00D552B0">
      <w:pPr>
        <w:pStyle w:val="a3"/>
        <w:tabs>
          <w:tab w:val="left" w:pos="993"/>
          <w:tab w:val="left" w:pos="9214"/>
        </w:tabs>
        <w:ind w:left="284" w:right="464" w:firstLine="283"/>
        <w:jc w:val="both"/>
      </w:pPr>
      <w:r w:rsidRPr="006473B6">
        <w:t>Оценка «3»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E564F4" w:rsidRPr="006473B6" w:rsidRDefault="00E564F4" w:rsidP="00D552B0">
      <w:pPr>
        <w:pStyle w:val="a3"/>
        <w:tabs>
          <w:tab w:val="left" w:pos="993"/>
          <w:tab w:val="left" w:pos="9214"/>
        </w:tabs>
        <w:ind w:left="284" w:right="466" w:firstLine="283"/>
        <w:jc w:val="both"/>
      </w:pPr>
      <w:r w:rsidRPr="006473B6">
        <w:t>Оценка «2»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w:t>
      </w:r>
    </w:p>
    <w:p w:rsidR="00E564F4" w:rsidRPr="006473B6" w:rsidRDefault="00E564F4" w:rsidP="00D552B0">
      <w:pPr>
        <w:pStyle w:val="a3"/>
        <w:tabs>
          <w:tab w:val="left" w:pos="993"/>
          <w:tab w:val="left" w:pos="9214"/>
        </w:tabs>
        <w:ind w:left="284" w:firstLine="283"/>
        <w:jc w:val="both"/>
      </w:pPr>
      <w:r w:rsidRPr="006473B6">
        <w:t>Оценка «1» ставится, если учащийся совсем не выполнил работу.</w:t>
      </w:r>
    </w:p>
    <w:p w:rsidR="00E564F4" w:rsidRPr="006473B6" w:rsidRDefault="00E564F4" w:rsidP="00D552B0">
      <w:pPr>
        <w:pStyle w:val="a3"/>
        <w:tabs>
          <w:tab w:val="left" w:pos="993"/>
          <w:tab w:val="left" w:pos="9214"/>
        </w:tabs>
        <w:ind w:left="284" w:right="562" w:firstLine="283"/>
        <w:jc w:val="both"/>
      </w:pPr>
      <w:r w:rsidRPr="006473B6">
        <w:t>Во всех случаях оценка снижается, если ученик не соблюдал правила техники безопасности. Перечень ошибок:</w:t>
      </w:r>
    </w:p>
    <w:p w:rsidR="00E564F4" w:rsidRPr="006473B6" w:rsidRDefault="00E564F4" w:rsidP="00D552B0">
      <w:pPr>
        <w:pStyle w:val="a3"/>
        <w:tabs>
          <w:tab w:val="left" w:pos="993"/>
          <w:tab w:val="left" w:pos="9214"/>
        </w:tabs>
        <w:spacing w:before="1"/>
        <w:ind w:left="284" w:firstLine="283"/>
        <w:jc w:val="both"/>
      </w:pPr>
      <w:r w:rsidRPr="006473B6">
        <w:t>Грубые ошибки</w:t>
      </w:r>
    </w:p>
    <w:p w:rsidR="00E564F4" w:rsidRPr="006473B6" w:rsidRDefault="00E564F4" w:rsidP="00D552B0">
      <w:pPr>
        <w:pStyle w:val="a3"/>
        <w:tabs>
          <w:tab w:val="left" w:pos="993"/>
          <w:tab w:val="left" w:pos="9214"/>
        </w:tabs>
        <w:ind w:left="284" w:right="468" w:firstLine="283"/>
        <w:jc w:val="both"/>
      </w:pPr>
      <w:r w:rsidRPr="006473B6">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p>
    <w:p w:rsidR="00E564F4" w:rsidRPr="006473B6" w:rsidRDefault="00E564F4" w:rsidP="00D552B0">
      <w:pPr>
        <w:pStyle w:val="a3"/>
        <w:tabs>
          <w:tab w:val="left" w:pos="993"/>
          <w:tab w:val="left" w:pos="9214"/>
        </w:tabs>
        <w:ind w:left="284" w:firstLine="283"/>
        <w:jc w:val="both"/>
      </w:pPr>
      <w:r w:rsidRPr="006473B6">
        <w:t>2.Неумение выделить в ответе главное.</w:t>
      </w:r>
    </w:p>
    <w:p w:rsidR="00E564F4" w:rsidRPr="006473B6" w:rsidRDefault="00E564F4" w:rsidP="00D552B0">
      <w:pPr>
        <w:pStyle w:val="a3"/>
        <w:tabs>
          <w:tab w:val="left" w:pos="993"/>
          <w:tab w:val="left" w:pos="9214"/>
        </w:tabs>
        <w:ind w:left="284" w:right="428" w:firstLine="283"/>
        <w:jc w:val="both"/>
      </w:pPr>
      <w:r w:rsidRPr="006473B6">
        <w:t>3.Неумение применять знания для решения задач и объяснения физических явлений. 4.Неумение читать и строить графики и принципиальные схемы.</w:t>
      </w:r>
    </w:p>
    <w:p w:rsidR="00E564F4" w:rsidRPr="006473B6" w:rsidRDefault="00E564F4" w:rsidP="00D552B0">
      <w:pPr>
        <w:pStyle w:val="a3"/>
        <w:tabs>
          <w:tab w:val="left" w:pos="993"/>
          <w:tab w:val="left" w:pos="9214"/>
        </w:tabs>
        <w:ind w:left="284" w:right="468" w:firstLine="283"/>
        <w:jc w:val="both"/>
      </w:pPr>
      <w:r w:rsidRPr="006473B6">
        <w:t>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w:t>
      </w:r>
    </w:p>
    <w:p w:rsidR="00E564F4" w:rsidRPr="006473B6" w:rsidRDefault="00E564F4" w:rsidP="00D552B0">
      <w:pPr>
        <w:pStyle w:val="a3"/>
        <w:tabs>
          <w:tab w:val="left" w:pos="993"/>
          <w:tab w:val="left" w:pos="9214"/>
        </w:tabs>
        <w:ind w:left="284" w:right="428" w:firstLine="283"/>
        <w:jc w:val="both"/>
      </w:pPr>
      <w:r w:rsidRPr="006473B6">
        <w:t>6.Небрежное отношение к лабораторному оборудованию и измерительным приборам.</w:t>
      </w:r>
    </w:p>
    <w:p w:rsidR="00E564F4" w:rsidRPr="006473B6" w:rsidRDefault="00E564F4" w:rsidP="00D552B0">
      <w:pPr>
        <w:pStyle w:val="a3"/>
        <w:tabs>
          <w:tab w:val="left" w:pos="993"/>
          <w:tab w:val="left" w:pos="9214"/>
        </w:tabs>
        <w:spacing w:before="65"/>
        <w:ind w:left="284" w:firstLine="283"/>
        <w:jc w:val="both"/>
      </w:pPr>
      <w:r w:rsidRPr="006473B6">
        <w:t>7.Неумение определить показание измерительного прибора.</w:t>
      </w:r>
    </w:p>
    <w:p w:rsidR="00E564F4" w:rsidRPr="006473B6" w:rsidRDefault="00E564F4" w:rsidP="00D552B0">
      <w:pPr>
        <w:pStyle w:val="a3"/>
        <w:tabs>
          <w:tab w:val="left" w:pos="993"/>
          <w:tab w:val="left" w:pos="9214"/>
        </w:tabs>
        <w:ind w:left="284" w:right="1483" w:firstLine="283"/>
        <w:jc w:val="both"/>
      </w:pPr>
      <w:r w:rsidRPr="006473B6">
        <w:t>8.Нарушение требований правил безопасного труда при выполнении эксперимента. Негрубые ошибки</w:t>
      </w:r>
    </w:p>
    <w:p w:rsidR="00E564F4" w:rsidRPr="006473B6" w:rsidRDefault="00E564F4" w:rsidP="00D552B0">
      <w:pPr>
        <w:pStyle w:val="a3"/>
        <w:tabs>
          <w:tab w:val="left" w:pos="993"/>
          <w:tab w:val="left" w:pos="9214"/>
        </w:tabs>
        <w:spacing w:before="1"/>
        <w:ind w:left="284" w:right="466" w:firstLine="283"/>
        <w:jc w:val="both"/>
      </w:pPr>
      <w:r w:rsidRPr="006473B6">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E564F4" w:rsidRPr="006473B6" w:rsidRDefault="00E564F4" w:rsidP="00D552B0">
      <w:pPr>
        <w:pStyle w:val="a3"/>
        <w:tabs>
          <w:tab w:val="left" w:pos="993"/>
          <w:tab w:val="left" w:pos="9214"/>
        </w:tabs>
        <w:ind w:left="284" w:right="590" w:firstLine="283"/>
        <w:jc w:val="both"/>
      </w:pPr>
      <w:r w:rsidRPr="006473B6">
        <w:t>2.Ошибки в условных обозначениях на принципиальных схемах, неточности чертежей, графиков, схем.</w:t>
      </w:r>
    </w:p>
    <w:p w:rsidR="00E564F4" w:rsidRPr="006473B6" w:rsidRDefault="00E564F4" w:rsidP="00D552B0">
      <w:pPr>
        <w:pStyle w:val="a3"/>
        <w:tabs>
          <w:tab w:val="left" w:pos="993"/>
          <w:tab w:val="left" w:pos="9214"/>
        </w:tabs>
        <w:spacing w:before="2"/>
        <w:ind w:left="284" w:right="1891" w:firstLine="283"/>
        <w:jc w:val="both"/>
      </w:pPr>
      <w:r w:rsidRPr="006473B6">
        <w:t>3.Пропуск или неточное написание наименований единиц физических величин. 4.Нерациональный выбор хода решения.</w:t>
      </w:r>
    </w:p>
    <w:p w:rsidR="00E564F4" w:rsidRPr="006473B6" w:rsidRDefault="00E564F4" w:rsidP="00D552B0">
      <w:pPr>
        <w:pStyle w:val="a3"/>
        <w:tabs>
          <w:tab w:val="left" w:pos="993"/>
          <w:tab w:val="left" w:pos="9214"/>
        </w:tabs>
        <w:spacing w:before="1"/>
        <w:ind w:left="284" w:firstLine="283"/>
        <w:jc w:val="both"/>
      </w:pPr>
      <w:r w:rsidRPr="006473B6">
        <w:t>Недочёты</w:t>
      </w:r>
    </w:p>
    <w:p w:rsidR="00E564F4" w:rsidRPr="006473B6" w:rsidRDefault="00E564F4" w:rsidP="00D552B0">
      <w:pPr>
        <w:pStyle w:val="a3"/>
        <w:tabs>
          <w:tab w:val="left" w:pos="993"/>
          <w:tab w:val="left" w:pos="9214"/>
        </w:tabs>
        <w:ind w:left="284" w:firstLine="283"/>
        <w:jc w:val="both"/>
      </w:pPr>
      <w:r w:rsidRPr="006473B6">
        <w:t>1.Нерациональные записи при вычислениях, нерациональные приёмы в вычислении, преобразовании и решении задач.</w:t>
      </w:r>
    </w:p>
    <w:p w:rsidR="00E564F4" w:rsidRPr="006473B6" w:rsidRDefault="00E564F4" w:rsidP="00D552B0">
      <w:pPr>
        <w:pStyle w:val="a3"/>
        <w:tabs>
          <w:tab w:val="left" w:pos="993"/>
          <w:tab w:val="left" w:pos="9214"/>
        </w:tabs>
        <w:ind w:left="284" w:firstLine="283"/>
        <w:jc w:val="both"/>
      </w:pPr>
      <w:r w:rsidRPr="006473B6">
        <w:t>2.Арифметические ошибки в вычислениях, если эти ошибки грубо не искажают реальность полученного результата.</w:t>
      </w:r>
    </w:p>
    <w:p w:rsidR="00E564F4" w:rsidRDefault="00E564F4" w:rsidP="00D552B0">
      <w:pPr>
        <w:pStyle w:val="a3"/>
        <w:tabs>
          <w:tab w:val="left" w:pos="993"/>
          <w:tab w:val="left" w:pos="9214"/>
        </w:tabs>
        <w:ind w:left="284" w:right="2" w:firstLine="283"/>
        <w:jc w:val="both"/>
      </w:pPr>
      <w:r w:rsidRPr="006473B6">
        <w:t xml:space="preserve">3.Отдельные погрешности в формулировке вопроса или ответа. </w:t>
      </w:r>
    </w:p>
    <w:p w:rsidR="00E564F4" w:rsidRPr="006473B6" w:rsidRDefault="00E564F4" w:rsidP="00D552B0">
      <w:pPr>
        <w:pStyle w:val="a3"/>
        <w:tabs>
          <w:tab w:val="left" w:pos="993"/>
          <w:tab w:val="left" w:pos="9214"/>
        </w:tabs>
        <w:ind w:left="284" w:right="2" w:firstLine="283"/>
        <w:jc w:val="both"/>
      </w:pPr>
      <w:r w:rsidRPr="006473B6">
        <w:t>4.</w:t>
      </w:r>
      <w:r>
        <w:t xml:space="preserve"> </w:t>
      </w:r>
      <w:r w:rsidRPr="006473B6">
        <w:t>Небрежное выполнение записей, чертежей, схем, графиков.</w:t>
      </w:r>
    </w:p>
    <w:p w:rsidR="00E564F4" w:rsidRPr="006473B6" w:rsidRDefault="00E564F4" w:rsidP="00D552B0">
      <w:pPr>
        <w:pStyle w:val="a3"/>
        <w:tabs>
          <w:tab w:val="left" w:pos="993"/>
          <w:tab w:val="left" w:pos="9214"/>
        </w:tabs>
        <w:spacing w:before="1"/>
        <w:ind w:left="284" w:firstLine="283"/>
        <w:jc w:val="both"/>
      </w:pPr>
      <w:r w:rsidRPr="006473B6">
        <w:t>5.Орфографические и пунктуационные ошибки.</w:t>
      </w:r>
    </w:p>
    <w:p w:rsidR="00E564F4" w:rsidRPr="006473B6" w:rsidRDefault="00E564F4" w:rsidP="00D552B0">
      <w:pPr>
        <w:pStyle w:val="a3"/>
        <w:tabs>
          <w:tab w:val="left" w:pos="993"/>
          <w:tab w:val="left" w:pos="9214"/>
        </w:tabs>
        <w:ind w:left="284" w:firstLine="283"/>
        <w:jc w:val="both"/>
      </w:pPr>
      <w:r w:rsidRPr="006473B6">
        <w:rPr>
          <w:b/>
        </w:rPr>
        <w:t xml:space="preserve">Оценивание тестовых работ </w:t>
      </w:r>
      <w:r w:rsidRPr="006473B6">
        <w:t>учащихся осуществляется в зависимости от процентного соотношения выполненных заданий. Оценивается работа следующим образом:</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line="240" w:lineRule="auto"/>
        <w:ind w:left="284" w:right="3030" w:firstLine="283"/>
        <w:jc w:val="both"/>
      </w:pPr>
      <w:r w:rsidRPr="006473B6">
        <w:rPr>
          <w:b w:val="0"/>
          <w:spacing w:val="-60"/>
          <w:u w:val="thick"/>
        </w:rPr>
        <w:t xml:space="preserve"> </w:t>
      </w:r>
      <w:r w:rsidRPr="006473B6">
        <w:rPr>
          <w:u w:val="thick"/>
        </w:rPr>
        <w:t>Оценочные материалы по технологии</w:t>
      </w:r>
      <w:r w:rsidRPr="006473B6">
        <w:t xml:space="preserve"> Для устных ответов определяются следующие критерии оценок: Оценка «5»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полностью освоил учебный</w:t>
      </w:r>
      <w:r w:rsidRPr="006473B6">
        <w:rPr>
          <w:spacing w:val="1"/>
          <w:sz w:val="24"/>
          <w:szCs w:val="24"/>
        </w:rPr>
        <w:t xml:space="preserve"> </w:t>
      </w:r>
      <w:r w:rsidRPr="006473B6">
        <w:rPr>
          <w:sz w:val="24"/>
          <w:szCs w:val="24"/>
        </w:rPr>
        <w:t>материал;</w:t>
      </w:r>
    </w:p>
    <w:p w:rsidR="00E564F4" w:rsidRPr="006473B6" w:rsidRDefault="00E564F4" w:rsidP="00D552B0">
      <w:pPr>
        <w:pStyle w:val="a5"/>
        <w:numPr>
          <w:ilvl w:val="0"/>
          <w:numId w:val="3"/>
        </w:numPr>
        <w:tabs>
          <w:tab w:val="left" w:pos="993"/>
          <w:tab w:val="left" w:pos="1527"/>
          <w:tab w:val="left" w:pos="9214"/>
        </w:tabs>
        <w:ind w:left="284" w:firstLine="283"/>
        <w:jc w:val="both"/>
        <w:rPr>
          <w:sz w:val="24"/>
          <w:szCs w:val="24"/>
        </w:rPr>
      </w:pPr>
      <w:r w:rsidRPr="006473B6">
        <w:rPr>
          <w:sz w:val="24"/>
          <w:szCs w:val="24"/>
        </w:rPr>
        <w:t>умеет изложить его своими</w:t>
      </w:r>
      <w:r w:rsidRPr="006473B6">
        <w:rPr>
          <w:spacing w:val="-1"/>
          <w:sz w:val="24"/>
          <w:szCs w:val="24"/>
        </w:rPr>
        <w:t xml:space="preserve"> </w:t>
      </w:r>
      <w:r w:rsidRPr="006473B6">
        <w:rPr>
          <w:sz w:val="24"/>
          <w:szCs w:val="24"/>
        </w:rPr>
        <w:t>словами;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самостоятельно подтверждает ответ конкретными</w:t>
      </w:r>
      <w:r w:rsidRPr="006473B6">
        <w:rPr>
          <w:spacing w:val="-2"/>
          <w:sz w:val="24"/>
          <w:szCs w:val="24"/>
        </w:rPr>
        <w:t xml:space="preserve"> </w:t>
      </w:r>
      <w:r w:rsidRPr="006473B6">
        <w:rPr>
          <w:sz w:val="24"/>
          <w:szCs w:val="24"/>
        </w:rPr>
        <w:t>примерами;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правильно и обстоятельно отвечает на дополнительные вопросы</w:t>
      </w:r>
      <w:r w:rsidRPr="006473B6">
        <w:rPr>
          <w:spacing w:val="-5"/>
          <w:sz w:val="24"/>
          <w:szCs w:val="24"/>
        </w:rPr>
        <w:t xml:space="preserve"> </w:t>
      </w:r>
      <w:r w:rsidRPr="006473B6">
        <w:rPr>
          <w:sz w:val="24"/>
          <w:szCs w:val="24"/>
        </w:rPr>
        <w:t>учителя.</w:t>
      </w:r>
    </w:p>
    <w:p w:rsidR="00E564F4" w:rsidRPr="006473B6" w:rsidRDefault="00E564F4" w:rsidP="00D552B0">
      <w:pPr>
        <w:pStyle w:val="1"/>
        <w:tabs>
          <w:tab w:val="left" w:pos="993"/>
          <w:tab w:val="left" w:pos="9214"/>
        </w:tabs>
        <w:spacing w:line="240" w:lineRule="auto"/>
        <w:ind w:left="284" w:firstLine="283"/>
        <w:jc w:val="both"/>
      </w:pPr>
      <w:r w:rsidRPr="006473B6">
        <w:t>Оценка «4» ставится, если учащийся:</w:t>
      </w:r>
    </w:p>
    <w:p w:rsidR="00E564F4" w:rsidRPr="006473B6" w:rsidRDefault="00E564F4" w:rsidP="00D552B0">
      <w:pPr>
        <w:pStyle w:val="a5"/>
        <w:numPr>
          <w:ilvl w:val="0"/>
          <w:numId w:val="3"/>
        </w:numPr>
        <w:tabs>
          <w:tab w:val="left" w:pos="993"/>
          <w:tab w:val="left" w:pos="1632"/>
          <w:tab w:val="left" w:pos="9214"/>
        </w:tabs>
        <w:ind w:left="284" w:right="467" w:firstLine="283"/>
        <w:jc w:val="both"/>
        <w:rPr>
          <w:sz w:val="24"/>
          <w:szCs w:val="24"/>
        </w:rPr>
      </w:pPr>
      <w:r w:rsidRPr="006473B6">
        <w:rPr>
          <w:sz w:val="24"/>
          <w:szCs w:val="24"/>
        </w:rPr>
        <w:t>в основном усвоил учебный материал, допускает незначительные ошибки при его изложении своими</w:t>
      </w:r>
      <w:r w:rsidRPr="006473B6">
        <w:rPr>
          <w:spacing w:val="-1"/>
          <w:sz w:val="24"/>
          <w:szCs w:val="24"/>
        </w:rPr>
        <w:t xml:space="preserve"> </w:t>
      </w:r>
      <w:r w:rsidRPr="006473B6">
        <w:rPr>
          <w:sz w:val="24"/>
          <w:szCs w:val="24"/>
        </w:rPr>
        <w:t>словами;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подтверждает ответ конкретными</w:t>
      </w:r>
      <w:r w:rsidRPr="006473B6">
        <w:rPr>
          <w:spacing w:val="-3"/>
          <w:sz w:val="24"/>
          <w:szCs w:val="24"/>
        </w:rPr>
        <w:t xml:space="preserve"> </w:t>
      </w:r>
      <w:r w:rsidRPr="006473B6">
        <w:rPr>
          <w:sz w:val="24"/>
          <w:szCs w:val="24"/>
        </w:rPr>
        <w:t>примерами;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правильно отвечает на дополнительные вопросы</w:t>
      </w:r>
      <w:r w:rsidRPr="006473B6">
        <w:rPr>
          <w:spacing w:val="-1"/>
          <w:sz w:val="24"/>
          <w:szCs w:val="24"/>
        </w:rPr>
        <w:t xml:space="preserve"> </w:t>
      </w:r>
      <w:r w:rsidRPr="006473B6">
        <w:rPr>
          <w:sz w:val="24"/>
          <w:szCs w:val="24"/>
        </w:rPr>
        <w:t>учителя.</w:t>
      </w:r>
    </w:p>
    <w:p w:rsidR="00E564F4" w:rsidRPr="006473B6" w:rsidRDefault="00E564F4" w:rsidP="00D552B0">
      <w:pPr>
        <w:pStyle w:val="1"/>
        <w:tabs>
          <w:tab w:val="left" w:pos="993"/>
          <w:tab w:val="left" w:pos="9214"/>
        </w:tabs>
        <w:spacing w:before="3" w:line="240" w:lineRule="auto"/>
        <w:ind w:left="284" w:firstLine="283"/>
        <w:jc w:val="both"/>
      </w:pPr>
      <w:r w:rsidRPr="006473B6">
        <w:t>Оценка «3»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усвоил существенную часть учебного</w:t>
      </w:r>
      <w:r w:rsidRPr="006473B6">
        <w:rPr>
          <w:spacing w:val="3"/>
          <w:sz w:val="24"/>
          <w:szCs w:val="24"/>
        </w:rPr>
        <w:t xml:space="preserve"> </w:t>
      </w:r>
      <w:r w:rsidRPr="006473B6">
        <w:rPr>
          <w:sz w:val="24"/>
          <w:szCs w:val="24"/>
        </w:rPr>
        <w:t>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допускает значительные ошибки при его изложении своими</w:t>
      </w:r>
      <w:r w:rsidRPr="006473B6">
        <w:rPr>
          <w:spacing w:val="-7"/>
          <w:sz w:val="24"/>
          <w:szCs w:val="24"/>
        </w:rPr>
        <w:t xml:space="preserve"> </w:t>
      </w:r>
      <w:r w:rsidRPr="006473B6">
        <w:rPr>
          <w:sz w:val="24"/>
          <w:szCs w:val="24"/>
        </w:rPr>
        <w:t>словами;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затрудняется подтвердить ответ конкретными примерами;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слабо отвечает на дополнительные</w:t>
      </w:r>
      <w:r w:rsidRPr="006473B6">
        <w:rPr>
          <w:spacing w:val="-4"/>
          <w:sz w:val="24"/>
          <w:szCs w:val="24"/>
        </w:rPr>
        <w:t xml:space="preserve"> </w:t>
      </w:r>
      <w:r w:rsidRPr="006473B6">
        <w:rPr>
          <w:sz w:val="24"/>
          <w:szCs w:val="24"/>
        </w:rPr>
        <w:t>вопросы.</w:t>
      </w:r>
    </w:p>
    <w:p w:rsidR="00E564F4" w:rsidRPr="006473B6" w:rsidRDefault="00E564F4" w:rsidP="00D552B0">
      <w:pPr>
        <w:pStyle w:val="1"/>
        <w:tabs>
          <w:tab w:val="left" w:pos="993"/>
          <w:tab w:val="left" w:pos="9214"/>
        </w:tabs>
        <w:spacing w:before="4" w:line="240" w:lineRule="auto"/>
        <w:ind w:left="284" w:firstLine="283"/>
        <w:jc w:val="both"/>
      </w:pPr>
      <w:r w:rsidRPr="006473B6">
        <w:t>Оценка «2»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почти не усвоил учебный</w:t>
      </w:r>
      <w:r w:rsidRPr="006473B6">
        <w:rPr>
          <w:spacing w:val="3"/>
          <w:sz w:val="24"/>
          <w:szCs w:val="24"/>
        </w:rPr>
        <w:t xml:space="preserve"> </w:t>
      </w:r>
      <w:r w:rsidRPr="006473B6">
        <w:rPr>
          <w:sz w:val="24"/>
          <w:szCs w:val="24"/>
        </w:rPr>
        <w:t>материал;</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изложить его своими</w:t>
      </w:r>
      <w:r w:rsidRPr="006473B6">
        <w:rPr>
          <w:spacing w:val="-1"/>
          <w:sz w:val="24"/>
          <w:szCs w:val="24"/>
        </w:rPr>
        <w:t xml:space="preserve"> </w:t>
      </w:r>
      <w:r w:rsidRPr="006473B6">
        <w:rPr>
          <w:sz w:val="24"/>
          <w:szCs w:val="24"/>
        </w:rPr>
        <w:t>словами;</w:t>
      </w:r>
    </w:p>
    <w:p w:rsidR="00E564F4" w:rsidRPr="006473B6" w:rsidRDefault="00E564F4" w:rsidP="00D552B0">
      <w:pPr>
        <w:pStyle w:val="a5"/>
        <w:numPr>
          <w:ilvl w:val="0"/>
          <w:numId w:val="3"/>
        </w:numPr>
        <w:tabs>
          <w:tab w:val="left" w:pos="993"/>
          <w:tab w:val="left" w:pos="1524"/>
          <w:tab w:val="left" w:pos="9214"/>
        </w:tabs>
        <w:spacing w:before="1"/>
        <w:ind w:left="284" w:firstLine="283"/>
        <w:jc w:val="both"/>
        <w:rPr>
          <w:sz w:val="24"/>
          <w:szCs w:val="24"/>
        </w:rPr>
      </w:pPr>
      <w:r w:rsidRPr="006473B6">
        <w:rPr>
          <w:sz w:val="24"/>
          <w:szCs w:val="24"/>
        </w:rPr>
        <w:t>не может подтвердить ответ конкретными</w:t>
      </w:r>
      <w:r w:rsidRPr="006473B6">
        <w:rPr>
          <w:spacing w:val="-4"/>
          <w:sz w:val="24"/>
          <w:szCs w:val="24"/>
        </w:rPr>
        <w:t xml:space="preserve"> </w:t>
      </w:r>
      <w:r w:rsidRPr="006473B6">
        <w:rPr>
          <w:sz w:val="24"/>
          <w:szCs w:val="24"/>
        </w:rPr>
        <w:t>примерами;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отвечает на большую часть дополнительных вопросов учителя.</w:t>
      </w:r>
    </w:p>
    <w:p w:rsidR="00E564F4" w:rsidRPr="006473B6" w:rsidRDefault="00E564F4" w:rsidP="00D552B0">
      <w:pPr>
        <w:pStyle w:val="1"/>
        <w:tabs>
          <w:tab w:val="left" w:pos="993"/>
          <w:tab w:val="left" w:pos="9214"/>
        </w:tabs>
        <w:spacing w:line="240" w:lineRule="auto"/>
        <w:ind w:left="284" w:firstLine="283"/>
        <w:jc w:val="both"/>
      </w:pPr>
      <w:r w:rsidRPr="006473B6">
        <w:t>Оценка «1»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полностью не усвоил учебный материал;</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изложить знания своими</w:t>
      </w:r>
      <w:r w:rsidRPr="006473B6">
        <w:rPr>
          <w:spacing w:val="-3"/>
          <w:sz w:val="24"/>
          <w:szCs w:val="24"/>
        </w:rPr>
        <w:t xml:space="preserve"> </w:t>
      </w:r>
      <w:r w:rsidRPr="006473B6">
        <w:rPr>
          <w:sz w:val="24"/>
          <w:szCs w:val="24"/>
        </w:rPr>
        <w:t>словами;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ответить на дополнительные вопросы</w:t>
      </w:r>
      <w:r w:rsidRPr="006473B6">
        <w:rPr>
          <w:spacing w:val="-4"/>
          <w:sz w:val="24"/>
          <w:szCs w:val="24"/>
        </w:rPr>
        <w:t xml:space="preserve"> </w:t>
      </w:r>
      <w:r w:rsidRPr="006473B6">
        <w:rPr>
          <w:sz w:val="24"/>
          <w:szCs w:val="24"/>
        </w:rPr>
        <w:t>учителя.</w:t>
      </w:r>
    </w:p>
    <w:p w:rsidR="00E564F4" w:rsidRPr="006473B6" w:rsidRDefault="00E564F4" w:rsidP="00D552B0">
      <w:pPr>
        <w:pStyle w:val="1"/>
        <w:tabs>
          <w:tab w:val="left" w:pos="993"/>
          <w:tab w:val="left" w:pos="9214"/>
        </w:tabs>
        <w:spacing w:before="9" w:line="240" w:lineRule="auto"/>
        <w:ind w:left="284" w:right="1183" w:firstLine="283"/>
        <w:jc w:val="both"/>
        <w:rPr>
          <w:b w:val="0"/>
        </w:rPr>
      </w:pPr>
      <w:r w:rsidRPr="006473B6">
        <w:t>Оценивание графических заданий и лабораторно-практически, проектных работ Отметка «5» ставится, если учащийся</w:t>
      </w:r>
      <w:r w:rsidRPr="006473B6">
        <w:rPr>
          <w:b w:val="0"/>
        </w:rPr>
        <w:t>:</w:t>
      </w:r>
    </w:p>
    <w:p w:rsidR="00E564F4" w:rsidRPr="006473B6" w:rsidRDefault="00E564F4" w:rsidP="00D552B0">
      <w:pPr>
        <w:pStyle w:val="a5"/>
        <w:numPr>
          <w:ilvl w:val="0"/>
          <w:numId w:val="3"/>
        </w:numPr>
        <w:tabs>
          <w:tab w:val="left" w:pos="993"/>
          <w:tab w:val="left" w:pos="1524"/>
          <w:tab w:val="left" w:pos="9214"/>
        </w:tabs>
        <w:spacing w:before="2"/>
        <w:ind w:left="284" w:firstLine="283"/>
        <w:jc w:val="both"/>
        <w:rPr>
          <w:sz w:val="24"/>
          <w:szCs w:val="24"/>
        </w:rPr>
      </w:pPr>
      <w:r w:rsidRPr="006473B6">
        <w:rPr>
          <w:sz w:val="24"/>
          <w:szCs w:val="24"/>
        </w:rPr>
        <w:t>творчески планирует выполнение</w:t>
      </w:r>
      <w:r w:rsidRPr="006473B6">
        <w:rPr>
          <w:spacing w:val="-2"/>
          <w:sz w:val="24"/>
          <w:szCs w:val="24"/>
        </w:rPr>
        <w:t xml:space="preserve"> </w:t>
      </w:r>
      <w:r w:rsidRPr="006473B6">
        <w:rPr>
          <w:sz w:val="24"/>
          <w:szCs w:val="24"/>
        </w:rPr>
        <w:t>работы;</w:t>
      </w:r>
    </w:p>
    <w:p w:rsidR="00E564F4" w:rsidRPr="006473B6" w:rsidRDefault="00E564F4" w:rsidP="00D552B0">
      <w:pPr>
        <w:pStyle w:val="a5"/>
        <w:numPr>
          <w:ilvl w:val="0"/>
          <w:numId w:val="3"/>
        </w:numPr>
        <w:tabs>
          <w:tab w:val="left" w:pos="993"/>
          <w:tab w:val="left" w:pos="1524"/>
          <w:tab w:val="left" w:pos="9214"/>
        </w:tabs>
        <w:spacing w:before="65"/>
        <w:ind w:left="284" w:firstLine="283"/>
        <w:jc w:val="both"/>
        <w:rPr>
          <w:sz w:val="24"/>
          <w:szCs w:val="24"/>
        </w:rPr>
      </w:pPr>
      <w:r w:rsidRPr="006473B6">
        <w:rPr>
          <w:sz w:val="24"/>
          <w:szCs w:val="24"/>
        </w:rPr>
        <w:t>самостоятельно и полностью использует знания программного</w:t>
      </w:r>
      <w:r w:rsidRPr="006473B6">
        <w:rPr>
          <w:spacing w:val="-5"/>
          <w:sz w:val="24"/>
          <w:szCs w:val="24"/>
        </w:rPr>
        <w:t xml:space="preserve"> </w:t>
      </w:r>
      <w:r w:rsidRPr="006473B6">
        <w:rPr>
          <w:sz w:val="24"/>
          <w:szCs w:val="24"/>
        </w:rPr>
        <w:t>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правильно и аккуратно выполняет</w:t>
      </w:r>
      <w:r w:rsidRPr="006473B6">
        <w:rPr>
          <w:spacing w:val="-1"/>
          <w:sz w:val="24"/>
          <w:szCs w:val="24"/>
        </w:rPr>
        <w:t xml:space="preserve"> </w:t>
      </w:r>
      <w:r w:rsidRPr="006473B6">
        <w:rPr>
          <w:sz w:val="24"/>
          <w:szCs w:val="24"/>
        </w:rPr>
        <w:t>задание;</w:t>
      </w:r>
    </w:p>
    <w:p w:rsidR="00E564F4" w:rsidRPr="006473B6" w:rsidRDefault="00E564F4" w:rsidP="00D552B0">
      <w:pPr>
        <w:pStyle w:val="a5"/>
        <w:numPr>
          <w:ilvl w:val="0"/>
          <w:numId w:val="3"/>
        </w:numPr>
        <w:tabs>
          <w:tab w:val="left" w:pos="993"/>
          <w:tab w:val="left" w:pos="1644"/>
          <w:tab w:val="left" w:pos="9214"/>
        </w:tabs>
        <w:ind w:left="284" w:right="469" w:firstLine="283"/>
        <w:jc w:val="both"/>
        <w:rPr>
          <w:sz w:val="24"/>
          <w:szCs w:val="24"/>
        </w:rPr>
      </w:pPr>
      <w:r w:rsidRPr="006473B6">
        <w:rPr>
          <w:sz w:val="24"/>
          <w:szCs w:val="24"/>
        </w:rPr>
        <w:t>умеет пользоваться справочной литературой, наглядными пособиями, приборами и другими</w:t>
      </w:r>
      <w:r w:rsidRPr="006473B6">
        <w:rPr>
          <w:spacing w:val="-1"/>
          <w:sz w:val="24"/>
          <w:szCs w:val="24"/>
        </w:rPr>
        <w:t xml:space="preserve"> </w:t>
      </w:r>
      <w:r w:rsidRPr="006473B6">
        <w:rPr>
          <w:sz w:val="24"/>
          <w:szCs w:val="24"/>
        </w:rPr>
        <w:t>средствами.</w:t>
      </w:r>
    </w:p>
    <w:p w:rsidR="00E564F4" w:rsidRPr="006473B6" w:rsidRDefault="00E564F4" w:rsidP="00D552B0">
      <w:pPr>
        <w:pStyle w:val="1"/>
        <w:tabs>
          <w:tab w:val="left" w:pos="993"/>
          <w:tab w:val="left" w:pos="9214"/>
        </w:tabs>
        <w:spacing w:before="6" w:line="240" w:lineRule="auto"/>
        <w:ind w:left="284" w:firstLine="283"/>
        <w:jc w:val="both"/>
      </w:pPr>
      <w:r w:rsidRPr="006473B6">
        <w:t>Отметка «4»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правильно планирует выполнение работы;</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самостоятельно использует знания программного</w:t>
      </w:r>
      <w:r w:rsidRPr="006473B6">
        <w:rPr>
          <w:spacing w:val="-4"/>
          <w:sz w:val="24"/>
          <w:szCs w:val="24"/>
        </w:rPr>
        <w:t xml:space="preserve"> </w:t>
      </w:r>
      <w:r w:rsidRPr="006473B6">
        <w:rPr>
          <w:sz w:val="24"/>
          <w:szCs w:val="24"/>
        </w:rPr>
        <w:t>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в основном правильно и аккуратно выполняет</w:t>
      </w:r>
      <w:r w:rsidRPr="006473B6">
        <w:rPr>
          <w:spacing w:val="-7"/>
          <w:sz w:val="24"/>
          <w:szCs w:val="24"/>
        </w:rPr>
        <w:t xml:space="preserve"> </w:t>
      </w:r>
      <w:r w:rsidRPr="006473B6">
        <w:rPr>
          <w:sz w:val="24"/>
          <w:szCs w:val="24"/>
        </w:rPr>
        <w:t>задание;</w:t>
      </w:r>
    </w:p>
    <w:p w:rsidR="00E564F4" w:rsidRPr="006473B6" w:rsidRDefault="00E564F4" w:rsidP="00D552B0">
      <w:pPr>
        <w:pStyle w:val="a5"/>
        <w:numPr>
          <w:ilvl w:val="0"/>
          <w:numId w:val="3"/>
        </w:numPr>
        <w:tabs>
          <w:tab w:val="left" w:pos="993"/>
          <w:tab w:val="left" w:pos="1644"/>
          <w:tab w:val="left" w:pos="9214"/>
        </w:tabs>
        <w:spacing w:before="2"/>
        <w:ind w:left="284" w:right="469" w:firstLine="283"/>
        <w:jc w:val="both"/>
        <w:rPr>
          <w:sz w:val="24"/>
          <w:szCs w:val="24"/>
        </w:rPr>
      </w:pPr>
      <w:r w:rsidRPr="006473B6">
        <w:rPr>
          <w:sz w:val="24"/>
          <w:szCs w:val="24"/>
        </w:rPr>
        <w:t>умеет пользоваться справочной литературой, наглядными пособиями, приборами и другими</w:t>
      </w:r>
      <w:r w:rsidRPr="006473B6">
        <w:rPr>
          <w:spacing w:val="-1"/>
          <w:sz w:val="24"/>
          <w:szCs w:val="24"/>
        </w:rPr>
        <w:t xml:space="preserve"> </w:t>
      </w:r>
      <w:r w:rsidRPr="006473B6">
        <w:rPr>
          <w:sz w:val="24"/>
          <w:szCs w:val="24"/>
        </w:rPr>
        <w:t>средствами.</w:t>
      </w:r>
    </w:p>
    <w:p w:rsidR="00E564F4" w:rsidRPr="006473B6" w:rsidRDefault="00E564F4" w:rsidP="00D552B0">
      <w:pPr>
        <w:pStyle w:val="1"/>
        <w:tabs>
          <w:tab w:val="left" w:pos="993"/>
          <w:tab w:val="left" w:pos="9214"/>
        </w:tabs>
        <w:spacing w:before="6" w:line="240" w:lineRule="auto"/>
        <w:ind w:left="284" w:firstLine="283"/>
        <w:jc w:val="both"/>
      </w:pPr>
      <w:r w:rsidRPr="006473B6">
        <w:t>Отметка «3»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допускает ошибки при планировании выполнения</w:t>
      </w:r>
      <w:r w:rsidRPr="006473B6">
        <w:rPr>
          <w:spacing w:val="-2"/>
          <w:sz w:val="24"/>
          <w:szCs w:val="24"/>
        </w:rPr>
        <w:t xml:space="preserve"> </w:t>
      </w:r>
      <w:r w:rsidRPr="006473B6">
        <w:rPr>
          <w:sz w:val="24"/>
          <w:szCs w:val="24"/>
        </w:rPr>
        <w:t>работы;</w:t>
      </w:r>
    </w:p>
    <w:p w:rsidR="00E564F4" w:rsidRPr="006473B6" w:rsidRDefault="00E564F4" w:rsidP="00D552B0">
      <w:pPr>
        <w:pStyle w:val="a5"/>
        <w:numPr>
          <w:ilvl w:val="0"/>
          <w:numId w:val="3"/>
        </w:numPr>
        <w:tabs>
          <w:tab w:val="left" w:pos="993"/>
          <w:tab w:val="left" w:pos="1654"/>
          <w:tab w:val="left" w:pos="9214"/>
        </w:tabs>
        <w:ind w:left="284" w:right="460" w:firstLine="283"/>
        <w:jc w:val="both"/>
        <w:rPr>
          <w:sz w:val="24"/>
          <w:szCs w:val="24"/>
        </w:rPr>
      </w:pPr>
      <w:r w:rsidRPr="006473B6">
        <w:rPr>
          <w:sz w:val="24"/>
          <w:szCs w:val="24"/>
        </w:rPr>
        <w:t>не может самостоятельно использовать значительную часть знаний программного 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допускает ошибки и неаккуратно выполняет</w:t>
      </w:r>
      <w:r w:rsidRPr="006473B6">
        <w:rPr>
          <w:spacing w:val="-1"/>
          <w:sz w:val="24"/>
          <w:szCs w:val="24"/>
        </w:rPr>
        <w:t xml:space="preserve"> </w:t>
      </w:r>
      <w:r w:rsidRPr="006473B6">
        <w:rPr>
          <w:sz w:val="24"/>
          <w:szCs w:val="24"/>
        </w:rPr>
        <w:t>задание;</w:t>
      </w:r>
    </w:p>
    <w:p w:rsidR="00E564F4" w:rsidRPr="006473B6" w:rsidRDefault="00E564F4" w:rsidP="00D552B0">
      <w:pPr>
        <w:pStyle w:val="a5"/>
        <w:numPr>
          <w:ilvl w:val="0"/>
          <w:numId w:val="3"/>
        </w:numPr>
        <w:tabs>
          <w:tab w:val="left" w:pos="993"/>
          <w:tab w:val="left" w:pos="1579"/>
          <w:tab w:val="left" w:pos="9214"/>
        </w:tabs>
        <w:ind w:left="284" w:right="468" w:firstLine="283"/>
        <w:jc w:val="both"/>
        <w:rPr>
          <w:sz w:val="24"/>
          <w:szCs w:val="24"/>
        </w:rPr>
      </w:pPr>
      <w:r w:rsidRPr="006473B6">
        <w:rPr>
          <w:sz w:val="24"/>
          <w:szCs w:val="24"/>
        </w:rPr>
        <w:t>затрудняется самостоятельно использовать справочную литературу, наглядные пособия, приборы и другие</w:t>
      </w:r>
      <w:r w:rsidRPr="006473B6">
        <w:rPr>
          <w:spacing w:val="-2"/>
          <w:sz w:val="24"/>
          <w:szCs w:val="24"/>
        </w:rPr>
        <w:t xml:space="preserve"> </w:t>
      </w:r>
      <w:r w:rsidRPr="006473B6">
        <w:rPr>
          <w:sz w:val="24"/>
          <w:szCs w:val="24"/>
        </w:rPr>
        <w:t>средства.</w:t>
      </w:r>
    </w:p>
    <w:p w:rsidR="00E564F4" w:rsidRPr="006473B6" w:rsidRDefault="00E564F4" w:rsidP="00D552B0">
      <w:pPr>
        <w:pStyle w:val="1"/>
        <w:tabs>
          <w:tab w:val="left" w:pos="993"/>
          <w:tab w:val="left" w:pos="9214"/>
        </w:tabs>
        <w:spacing w:line="240" w:lineRule="auto"/>
        <w:ind w:left="284" w:firstLine="283"/>
        <w:jc w:val="both"/>
      </w:pPr>
      <w:r w:rsidRPr="006473B6">
        <w:t>Отметка «2»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правильно спланировать выполнение</w:t>
      </w:r>
      <w:r w:rsidRPr="006473B6">
        <w:rPr>
          <w:spacing w:val="-2"/>
          <w:sz w:val="24"/>
          <w:szCs w:val="24"/>
        </w:rPr>
        <w:t xml:space="preserve"> </w:t>
      </w:r>
      <w:r w:rsidRPr="006473B6">
        <w:rPr>
          <w:sz w:val="24"/>
          <w:szCs w:val="24"/>
        </w:rPr>
        <w:t>работы;</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использовать знания программного</w:t>
      </w:r>
      <w:r w:rsidRPr="006473B6">
        <w:rPr>
          <w:spacing w:val="-6"/>
          <w:sz w:val="24"/>
          <w:szCs w:val="24"/>
        </w:rPr>
        <w:t xml:space="preserve"> </w:t>
      </w:r>
      <w:r w:rsidRPr="006473B6">
        <w:rPr>
          <w:sz w:val="24"/>
          <w:szCs w:val="24"/>
        </w:rPr>
        <w:t>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допускает грубые ошибки и неаккуратно выполняет</w:t>
      </w:r>
      <w:r w:rsidRPr="006473B6">
        <w:rPr>
          <w:spacing w:val="-5"/>
          <w:sz w:val="24"/>
          <w:szCs w:val="24"/>
        </w:rPr>
        <w:t xml:space="preserve"> </w:t>
      </w:r>
      <w:r w:rsidRPr="006473B6">
        <w:rPr>
          <w:sz w:val="24"/>
          <w:szCs w:val="24"/>
        </w:rPr>
        <w:t>задание;</w:t>
      </w:r>
    </w:p>
    <w:p w:rsidR="00E564F4" w:rsidRPr="006473B6" w:rsidRDefault="00E564F4" w:rsidP="00D552B0">
      <w:pPr>
        <w:pStyle w:val="a5"/>
        <w:numPr>
          <w:ilvl w:val="0"/>
          <w:numId w:val="3"/>
        </w:numPr>
        <w:tabs>
          <w:tab w:val="left" w:pos="993"/>
          <w:tab w:val="left" w:pos="1623"/>
          <w:tab w:val="left" w:pos="9214"/>
        </w:tabs>
        <w:ind w:left="284" w:right="470" w:firstLine="283"/>
        <w:jc w:val="both"/>
        <w:rPr>
          <w:sz w:val="24"/>
          <w:szCs w:val="24"/>
        </w:rPr>
      </w:pPr>
      <w:r w:rsidRPr="006473B6">
        <w:rPr>
          <w:sz w:val="24"/>
          <w:szCs w:val="24"/>
        </w:rPr>
        <w:t>не может самостоятельно использовать справочную литературу, наглядные пособия, приборы и другие</w:t>
      </w:r>
      <w:r w:rsidRPr="006473B6">
        <w:rPr>
          <w:spacing w:val="-2"/>
          <w:sz w:val="24"/>
          <w:szCs w:val="24"/>
        </w:rPr>
        <w:t xml:space="preserve"> </w:t>
      </w:r>
      <w:r w:rsidRPr="006473B6">
        <w:rPr>
          <w:sz w:val="24"/>
          <w:szCs w:val="24"/>
        </w:rPr>
        <w:t>средства.</w:t>
      </w:r>
    </w:p>
    <w:p w:rsidR="00E564F4" w:rsidRPr="006473B6" w:rsidRDefault="00E564F4" w:rsidP="00D552B0">
      <w:pPr>
        <w:pStyle w:val="1"/>
        <w:tabs>
          <w:tab w:val="left" w:pos="993"/>
          <w:tab w:val="left" w:pos="9214"/>
        </w:tabs>
        <w:spacing w:line="240" w:lineRule="auto"/>
        <w:ind w:left="284" w:firstLine="283"/>
        <w:jc w:val="both"/>
      </w:pPr>
      <w:r w:rsidRPr="006473B6">
        <w:t>Отметка «1» ставится, если учащийся: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спланировать выполнение</w:t>
      </w:r>
      <w:r w:rsidRPr="006473B6">
        <w:rPr>
          <w:spacing w:val="-2"/>
          <w:sz w:val="24"/>
          <w:szCs w:val="24"/>
        </w:rPr>
        <w:t xml:space="preserve"> </w:t>
      </w:r>
      <w:r w:rsidRPr="006473B6">
        <w:rPr>
          <w:sz w:val="24"/>
          <w:szCs w:val="24"/>
        </w:rPr>
        <w:t>работы;</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 может использовать знания программного</w:t>
      </w:r>
      <w:r w:rsidRPr="006473B6">
        <w:rPr>
          <w:spacing w:val="-6"/>
          <w:sz w:val="24"/>
          <w:szCs w:val="24"/>
        </w:rPr>
        <w:t xml:space="preserve"> </w:t>
      </w:r>
      <w:r w:rsidRPr="006473B6">
        <w:rPr>
          <w:sz w:val="24"/>
          <w:szCs w:val="24"/>
        </w:rPr>
        <w:t>материала;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отказывается выполнять задание.</w:t>
      </w:r>
    </w:p>
    <w:p w:rsidR="00E564F4" w:rsidRPr="006473B6" w:rsidRDefault="00E564F4" w:rsidP="00D552B0">
      <w:pPr>
        <w:pStyle w:val="1"/>
        <w:tabs>
          <w:tab w:val="left" w:pos="993"/>
          <w:tab w:val="left" w:pos="9214"/>
        </w:tabs>
        <w:spacing w:line="240" w:lineRule="auto"/>
        <w:ind w:left="284" w:firstLine="283"/>
        <w:jc w:val="both"/>
      </w:pPr>
      <w:r w:rsidRPr="006473B6">
        <w:t>Проверка и оценка практической работы учащихся</w:t>
      </w:r>
    </w:p>
    <w:p w:rsidR="00E564F4" w:rsidRPr="006473B6" w:rsidRDefault="00E564F4" w:rsidP="00D552B0">
      <w:pPr>
        <w:pStyle w:val="a3"/>
        <w:tabs>
          <w:tab w:val="left" w:pos="993"/>
          <w:tab w:val="left" w:pos="9214"/>
        </w:tabs>
        <w:ind w:left="284" w:firstLine="283"/>
        <w:jc w:val="both"/>
      </w:pPr>
      <w:r w:rsidRPr="006473B6">
        <w:rPr>
          <w:b/>
        </w:rPr>
        <w:t xml:space="preserve">«5» - </w:t>
      </w:r>
      <w:r w:rsidRPr="006473B6">
        <w:t>работа выполнена в заданное время, самостоятельно, с соблюдением технологической последовательности, качественно и творчески;</w:t>
      </w:r>
    </w:p>
    <w:p w:rsidR="00E564F4" w:rsidRPr="006473B6" w:rsidRDefault="00E564F4" w:rsidP="00D552B0">
      <w:pPr>
        <w:pStyle w:val="a3"/>
        <w:tabs>
          <w:tab w:val="left" w:pos="993"/>
          <w:tab w:val="left" w:pos="9214"/>
        </w:tabs>
        <w:ind w:left="284" w:right="462" w:firstLine="283"/>
        <w:jc w:val="both"/>
      </w:pPr>
      <w:r w:rsidRPr="006473B6">
        <w:rPr>
          <w:b/>
        </w:rPr>
        <w:t xml:space="preserve">«4» </w:t>
      </w:r>
      <w:r w:rsidRPr="006473B6">
        <w:t>-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E564F4" w:rsidRPr="006473B6" w:rsidRDefault="00E564F4" w:rsidP="00D552B0">
      <w:pPr>
        <w:pStyle w:val="a3"/>
        <w:tabs>
          <w:tab w:val="left" w:pos="993"/>
          <w:tab w:val="left" w:pos="9214"/>
        </w:tabs>
        <w:ind w:left="284" w:right="469" w:firstLine="283"/>
        <w:jc w:val="both"/>
      </w:pPr>
      <w:r w:rsidRPr="006473B6">
        <w:rPr>
          <w:b/>
        </w:rPr>
        <w:t xml:space="preserve">«3» </w:t>
      </w:r>
      <w:r w:rsidRPr="006473B6">
        <w:t>-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E564F4" w:rsidRPr="006473B6" w:rsidRDefault="00E564F4" w:rsidP="00D552B0">
      <w:pPr>
        <w:pStyle w:val="a3"/>
        <w:tabs>
          <w:tab w:val="left" w:pos="993"/>
          <w:tab w:val="left" w:pos="9214"/>
        </w:tabs>
        <w:ind w:left="284" w:right="471" w:firstLine="283"/>
        <w:jc w:val="both"/>
      </w:pPr>
      <w:r w:rsidRPr="006473B6">
        <w:rPr>
          <w:b/>
        </w:rPr>
        <w:t xml:space="preserve">«2» – </w:t>
      </w:r>
      <w:r w:rsidRPr="006473B6">
        <w:t>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w:t>
      </w:r>
    </w:p>
    <w:p w:rsidR="00E564F4" w:rsidRPr="006473B6" w:rsidRDefault="00E564F4" w:rsidP="00D552B0">
      <w:pPr>
        <w:pStyle w:val="1"/>
        <w:tabs>
          <w:tab w:val="left" w:pos="993"/>
          <w:tab w:val="left" w:pos="9214"/>
        </w:tabs>
        <w:spacing w:before="0" w:line="240" w:lineRule="auto"/>
        <w:ind w:left="284" w:firstLine="283"/>
        <w:jc w:val="both"/>
        <w:rPr>
          <w:b w:val="0"/>
        </w:rPr>
      </w:pPr>
      <w:r w:rsidRPr="006473B6">
        <w:t>Оценивание теста учащихся производится по следующей системе</w:t>
      </w:r>
      <w:r w:rsidRPr="006473B6">
        <w:rPr>
          <w:b w:val="0"/>
        </w:rPr>
        <w:t>:</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Default="00E564F4" w:rsidP="00D552B0">
      <w:pPr>
        <w:tabs>
          <w:tab w:val="left" w:pos="993"/>
          <w:tab w:val="left" w:pos="9214"/>
        </w:tabs>
        <w:ind w:left="284" w:firstLine="283"/>
        <w:jc w:val="both"/>
        <w:rPr>
          <w:sz w:val="24"/>
          <w:szCs w:val="24"/>
        </w:rPr>
      </w:pPr>
      <w:r w:rsidRPr="006473B6">
        <w:rPr>
          <w:sz w:val="24"/>
          <w:szCs w:val="24"/>
        </w:rPr>
        <w:t xml:space="preserve">«2»- менее 40 %. </w:t>
      </w:r>
    </w:p>
    <w:p w:rsidR="00E564F4" w:rsidRPr="006473B6" w:rsidRDefault="00E564F4" w:rsidP="00D552B0">
      <w:pPr>
        <w:tabs>
          <w:tab w:val="left" w:pos="993"/>
          <w:tab w:val="left" w:pos="9214"/>
        </w:tabs>
        <w:ind w:left="284" w:firstLine="283"/>
        <w:jc w:val="both"/>
        <w:rPr>
          <w:b/>
          <w:sz w:val="24"/>
          <w:szCs w:val="24"/>
        </w:rPr>
      </w:pPr>
      <w:r w:rsidRPr="006473B6">
        <w:rPr>
          <w:b/>
          <w:sz w:val="24"/>
          <w:szCs w:val="24"/>
        </w:rPr>
        <w:t>Критерии оценки проекта:</w:t>
      </w:r>
    </w:p>
    <w:p w:rsidR="00E564F4" w:rsidRPr="006473B6" w:rsidRDefault="00E564F4" w:rsidP="00D552B0">
      <w:pPr>
        <w:pStyle w:val="a5"/>
        <w:numPr>
          <w:ilvl w:val="0"/>
          <w:numId w:val="2"/>
        </w:numPr>
        <w:tabs>
          <w:tab w:val="left" w:pos="993"/>
          <w:tab w:val="left" w:pos="1625"/>
          <w:tab w:val="left" w:pos="9214"/>
        </w:tabs>
        <w:ind w:left="284" w:firstLine="283"/>
        <w:jc w:val="both"/>
        <w:rPr>
          <w:sz w:val="24"/>
          <w:szCs w:val="24"/>
        </w:rPr>
      </w:pPr>
      <w:r w:rsidRPr="006473B6">
        <w:rPr>
          <w:sz w:val="24"/>
          <w:szCs w:val="24"/>
        </w:rPr>
        <w:t>Оригинальность темы и идеи проекта.</w:t>
      </w:r>
    </w:p>
    <w:p w:rsidR="00E564F4" w:rsidRPr="006473B6" w:rsidRDefault="00E564F4" w:rsidP="00D552B0">
      <w:pPr>
        <w:pStyle w:val="a5"/>
        <w:numPr>
          <w:ilvl w:val="0"/>
          <w:numId w:val="2"/>
        </w:numPr>
        <w:tabs>
          <w:tab w:val="left" w:pos="993"/>
          <w:tab w:val="left" w:pos="1656"/>
          <w:tab w:val="left" w:pos="9214"/>
        </w:tabs>
        <w:ind w:left="284" w:right="469" w:firstLine="283"/>
        <w:jc w:val="both"/>
        <w:rPr>
          <w:sz w:val="24"/>
          <w:szCs w:val="24"/>
        </w:rPr>
      </w:pPr>
      <w:r w:rsidRPr="006473B6">
        <w:rPr>
          <w:sz w:val="24"/>
          <w:szCs w:val="24"/>
        </w:rPr>
        <w:t>Конструктивные параметры (соответствие конструкции изделия; прочность, надежность; удобство</w:t>
      </w:r>
      <w:r w:rsidRPr="006473B6">
        <w:rPr>
          <w:spacing w:val="-1"/>
          <w:sz w:val="24"/>
          <w:szCs w:val="24"/>
        </w:rPr>
        <w:t xml:space="preserve"> </w:t>
      </w:r>
      <w:r w:rsidRPr="006473B6">
        <w:rPr>
          <w:sz w:val="24"/>
          <w:szCs w:val="24"/>
        </w:rPr>
        <w:t>использования).</w:t>
      </w:r>
    </w:p>
    <w:p w:rsidR="00E564F4" w:rsidRPr="006473B6" w:rsidRDefault="00E564F4" w:rsidP="00D552B0">
      <w:pPr>
        <w:pStyle w:val="a5"/>
        <w:numPr>
          <w:ilvl w:val="0"/>
          <w:numId w:val="2"/>
        </w:numPr>
        <w:tabs>
          <w:tab w:val="left" w:pos="993"/>
          <w:tab w:val="left" w:pos="1678"/>
          <w:tab w:val="left" w:pos="9214"/>
        </w:tabs>
        <w:ind w:left="284" w:right="470" w:firstLine="283"/>
        <w:jc w:val="both"/>
        <w:rPr>
          <w:sz w:val="24"/>
          <w:szCs w:val="24"/>
        </w:rPr>
      </w:pPr>
      <w:r w:rsidRPr="006473B6">
        <w:rPr>
          <w:sz w:val="24"/>
          <w:szCs w:val="24"/>
        </w:rPr>
        <w:t>Технологические критерии (соответствие документации; оригинальность применения и сочетание материалов; соблюдение правил техники</w:t>
      </w:r>
      <w:r w:rsidRPr="006473B6">
        <w:rPr>
          <w:spacing w:val="-3"/>
          <w:sz w:val="24"/>
          <w:szCs w:val="24"/>
        </w:rPr>
        <w:t xml:space="preserve"> </w:t>
      </w:r>
      <w:r w:rsidRPr="006473B6">
        <w:rPr>
          <w:sz w:val="24"/>
          <w:szCs w:val="24"/>
        </w:rPr>
        <w:t>безопасности).</w:t>
      </w:r>
    </w:p>
    <w:p w:rsidR="00E564F4" w:rsidRPr="006473B6" w:rsidRDefault="00E564F4" w:rsidP="00D552B0">
      <w:pPr>
        <w:pStyle w:val="a5"/>
        <w:numPr>
          <w:ilvl w:val="0"/>
          <w:numId w:val="2"/>
        </w:numPr>
        <w:tabs>
          <w:tab w:val="left" w:pos="993"/>
          <w:tab w:val="left" w:pos="1654"/>
          <w:tab w:val="left" w:pos="9214"/>
        </w:tabs>
        <w:ind w:left="284" w:right="468" w:firstLine="283"/>
        <w:jc w:val="both"/>
        <w:rPr>
          <w:sz w:val="24"/>
          <w:szCs w:val="24"/>
        </w:rPr>
      </w:pPr>
      <w:r w:rsidRPr="006473B6">
        <w:rPr>
          <w:sz w:val="24"/>
          <w:szCs w:val="24"/>
        </w:rPr>
        <w:t>Эстетические критерии (композиционная завершенность; дизайн изделия; использование традиций народной</w:t>
      </w:r>
      <w:r w:rsidRPr="006473B6">
        <w:rPr>
          <w:spacing w:val="-3"/>
          <w:sz w:val="24"/>
          <w:szCs w:val="24"/>
        </w:rPr>
        <w:t xml:space="preserve"> </w:t>
      </w:r>
      <w:r w:rsidRPr="006473B6">
        <w:rPr>
          <w:sz w:val="24"/>
          <w:szCs w:val="24"/>
        </w:rPr>
        <w:t>культуры).</w:t>
      </w:r>
    </w:p>
    <w:p w:rsidR="00E564F4" w:rsidRPr="006473B6" w:rsidRDefault="00E564F4" w:rsidP="00D552B0">
      <w:pPr>
        <w:pStyle w:val="a5"/>
        <w:numPr>
          <w:ilvl w:val="0"/>
          <w:numId w:val="2"/>
        </w:numPr>
        <w:tabs>
          <w:tab w:val="left" w:pos="993"/>
          <w:tab w:val="left" w:pos="1796"/>
          <w:tab w:val="left" w:pos="1798"/>
          <w:tab w:val="left" w:pos="3636"/>
          <w:tab w:val="left" w:pos="4821"/>
          <w:tab w:val="left" w:pos="6402"/>
          <w:tab w:val="left" w:pos="6747"/>
          <w:tab w:val="left" w:pos="7874"/>
          <w:tab w:val="left" w:pos="9214"/>
          <w:tab w:val="left" w:pos="9646"/>
        </w:tabs>
        <w:ind w:left="284" w:right="470" w:firstLine="283"/>
        <w:jc w:val="both"/>
        <w:rPr>
          <w:sz w:val="24"/>
          <w:szCs w:val="24"/>
        </w:rPr>
      </w:pPr>
      <w:r>
        <w:rPr>
          <w:sz w:val="24"/>
          <w:szCs w:val="24"/>
        </w:rPr>
        <w:t>Экономические критерии</w:t>
      </w:r>
      <w:r>
        <w:rPr>
          <w:sz w:val="24"/>
          <w:szCs w:val="24"/>
        </w:rPr>
        <w:tab/>
        <w:t xml:space="preserve">(потребность в изделии; </w:t>
      </w:r>
      <w:r w:rsidRPr="006473B6">
        <w:rPr>
          <w:sz w:val="24"/>
          <w:szCs w:val="24"/>
        </w:rPr>
        <w:t>экономическое</w:t>
      </w:r>
      <w:r>
        <w:rPr>
          <w:sz w:val="24"/>
          <w:szCs w:val="24"/>
        </w:rPr>
        <w:t xml:space="preserve"> </w:t>
      </w:r>
      <w:r w:rsidRPr="006473B6">
        <w:rPr>
          <w:sz w:val="24"/>
          <w:szCs w:val="24"/>
        </w:rPr>
        <w:t>обоснование; рекомендации к использованию; возможность массового</w:t>
      </w:r>
      <w:r w:rsidRPr="006473B6">
        <w:rPr>
          <w:spacing w:val="-6"/>
          <w:sz w:val="24"/>
          <w:szCs w:val="24"/>
        </w:rPr>
        <w:t xml:space="preserve"> </w:t>
      </w:r>
      <w:r w:rsidRPr="006473B6">
        <w:rPr>
          <w:sz w:val="24"/>
          <w:szCs w:val="24"/>
        </w:rPr>
        <w:t>производства).</w:t>
      </w:r>
    </w:p>
    <w:p w:rsidR="00E564F4" w:rsidRPr="006473B6" w:rsidRDefault="00E564F4" w:rsidP="00D552B0">
      <w:pPr>
        <w:pStyle w:val="a5"/>
        <w:numPr>
          <w:ilvl w:val="0"/>
          <w:numId w:val="2"/>
        </w:numPr>
        <w:tabs>
          <w:tab w:val="left" w:pos="993"/>
          <w:tab w:val="left" w:pos="1646"/>
          <w:tab w:val="left" w:pos="9214"/>
        </w:tabs>
        <w:spacing w:before="65"/>
        <w:ind w:left="284" w:right="469" w:firstLine="283"/>
        <w:jc w:val="both"/>
        <w:rPr>
          <w:sz w:val="24"/>
          <w:szCs w:val="24"/>
        </w:rPr>
      </w:pPr>
      <w:r w:rsidRPr="006473B6">
        <w:rPr>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w:t>
      </w:r>
      <w:r w:rsidRPr="006473B6">
        <w:rPr>
          <w:spacing w:val="-25"/>
          <w:sz w:val="24"/>
          <w:szCs w:val="24"/>
        </w:rPr>
        <w:t xml:space="preserve"> </w:t>
      </w:r>
      <w:r w:rsidRPr="006473B6">
        <w:rPr>
          <w:sz w:val="24"/>
          <w:szCs w:val="24"/>
        </w:rPr>
        <w:t>безопасность).</w:t>
      </w:r>
    </w:p>
    <w:p w:rsidR="00E564F4" w:rsidRPr="006473B6" w:rsidRDefault="00E564F4" w:rsidP="00D552B0">
      <w:pPr>
        <w:pStyle w:val="a5"/>
        <w:numPr>
          <w:ilvl w:val="0"/>
          <w:numId w:val="2"/>
        </w:numPr>
        <w:tabs>
          <w:tab w:val="left" w:pos="993"/>
          <w:tab w:val="left" w:pos="1728"/>
          <w:tab w:val="left" w:pos="9214"/>
        </w:tabs>
        <w:ind w:left="284" w:right="462" w:firstLine="283"/>
        <w:jc w:val="both"/>
        <w:rPr>
          <w:sz w:val="24"/>
          <w:szCs w:val="24"/>
        </w:rPr>
      </w:pPr>
      <w:r w:rsidRPr="006473B6">
        <w:rPr>
          <w:sz w:val="24"/>
          <w:szCs w:val="24"/>
        </w:rPr>
        <w:t>Информационные критерии (стандартность проектной документации; использование дополнительной</w:t>
      </w:r>
      <w:r w:rsidRPr="006473B6">
        <w:rPr>
          <w:spacing w:val="-1"/>
          <w:sz w:val="24"/>
          <w:szCs w:val="24"/>
        </w:rPr>
        <w:t xml:space="preserve"> </w:t>
      </w:r>
      <w:r w:rsidRPr="006473B6">
        <w:rPr>
          <w:sz w:val="24"/>
          <w:szCs w:val="24"/>
        </w:rPr>
        <w:t>информации).</w:t>
      </w:r>
    </w:p>
    <w:p w:rsidR="00E564F4" w:rsidRPr="006473B6" w:rsidRDefault="00E564F4" w:rsidP="00D552B0">
      <w:pPr>
        <w:pStyle w:val="1"/>
        <w:tabs>
          <w:tab w:val="left" w:pos="993"/>
          <w:tab w:val="left" w:pos="9214"/>
        </w:tabs>
        <w:spacing w:before="6" w:line="240" w:lineRule="auto"/>
        <w:ind w:left="284" w:firstLine="283"/>
        <w:jc w:val="both"/>
      </w:pPr>
      <w:r w:rsidRPr="006473B6">
        <w:rPr>
          <w:b w:val="0"/>
          <w:spacing w:val="-60"/>
          <w:u w:val="thick"/>
        </w:rPr>
        <w:t xml:space="preserve"> </w:t>
      </w:r>
      <w:r w:rsidRPr="006473B6">
        <w:rPr>
          <w:u w:val="thick"/>
        </w:rPr>
        <w:t>Оценочные материалы по музыке</w:t>
      </w:r>
    </w:p>
    <w:p w:rsidR="00E564F4" w:rsidRPr="006473B6" w:rsidRDefault="00E564F4" w:rsidP="00D552B0">
      <w:pPr>
        <w:pStyle w:val="a3"/>
        <w:tabs>
          <w:tab w:val="left" w:pos="993"/>
          <w:tab w:val="left" w:pos="9214"/>
        </w:tabs>
        <w:ind w:left="284" w:right="469" w:firstLine="283"/>
        <w:jc w:val="both"/>
      </w:pPr>
      <w:r w:rsidRPr="006473B6">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E564F4" w:rsidRPr="006473B6" w:rsidRDefault="00E564F4" w:rsidP="00D552B0">
      <w:pPr>
        <w:pStyle w:val="1"/>
        <w:tabs>
          <w:tab w:val="left" w:pos="993"/>
          <w:tab w:val="left" w:pos="9214"/>
        </w:tabs>
        <w:spacing w:before="4" w:line="240" w:lineRule="auto"/>
        <w:ind w:left="284" w:right="3030" w:firstLine="283"/>
        <w:jc w:val="both"/>
      </w:pPr>
      <w:r w:rsidRPr="006473B6">
        <w:t>Для устных ответов определяются следующие критерии оценок: Отметка "5" ставится:</w:t>
      </w:r>
    </w:p>
    <w:p w:rsidR="00E564F4" w:rsidRPr="006473B6" w:rsidRDefault="00E564F4" w:rsidP="00D552B0">
      <w:pPr>
        <w:pStyle w:val="a5"/>
        <w:numPr>
          <w:ilvl w:val="0"/>
          <w:numId w:val="3"/>
        </w:numPr>
        <w:tabs>
          <w:tab w:val="left" w:pos="993"/>
          <w:tab w:val="left" w:pos="1584"/>
          <w:tab w:val="left" w:pos="9214"/>
        </w:tabs>
        <w:ind w:left="284" w:right="470" w:firstLine="283"/>
        <w:jc w:val="both"/>
        <w:rPr>
          <w:sz w:val="24"/>
          <w:szCs w:val="24"/>
        </w:rPr>
      </w:pPr>
      <w:r w:rsidRPr="006473B6">
        <w:rPr>
          <w:sz w:val="24"/>
          <w:szCs w:val="24"/>
        </w:rPr>
        <w:t>если присутствует интерес (эмоциональный отклик, высказывание со своей жизненной позиции);</w:t>
      </w:r>
    </w:p>
    <w:p w:rsidR="00E564F4" w:rsidRPr="006473B6" w:rsidRDefault="00E564F4" w:rsidP="00D552B0">
      <w:pPr>
        <w:pStyle w:val="a5"/>
        <w:numPr>
          <w:ilvl w:val="0"/>
          <w:numId w:val="3"/>
        </w:numPr>
        <w:tabs>
          <w:tab w:val="left" w:pos="993"/>
          <w:tab w:val="left" w:pos="1527"/>
          <w:tab w:val="left" w:pos="9214"/>
        </w:tabs>
        <w:ind w:left="284" w:firstLine="283"/>
        <w:jc w:val="both"/>
        <w:rPr>
          <w:sz w:val="24"/>
          <w:szCs w:val="24"/>
        </w:rPr>
      </w:pPr>
      <w:r w:rsidRPr="006473B6">
        <w:rPr>
          <w:sz w:val="24"/>
          <w:szCs w:val="24"/>
        </w:rPr>
        <w:t>умение пользоваться ключевыми и частными</w:t>
      </w:r>
      <w:r w:rsidRPr="006473B6">
        <w:rPr>
          <w:spacing w:val="-2"/>
          <w:sz w:val="24"/>
          <w:szCs w:val="24"/>
        </w:rPr>
        <w:t xml:space="preserve"> </w:t>
      </w:r>
      <w:r w:rsidRPr="006473B6">
        <w:rPr>
          <w:sz w:val="24"/>
          <w:szCs w:val="24"/>
        </w:rPr>
        <w:t>знаниями;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проявление музыкальных способностей и стремление их</w:t>
      </w:r>
      <w:r w:rsidRPr="006473B6">
        <w:rPr>
          <w:spacing w:val="-4"/>
          <w:sz w:val="24"/>
          <w:szCs w:val="24"/>
        </w:rPr>
        <w:t xml:space="preserve"> </w:t>
      </w:r>
      <w:r w:rsidRPr="006473B6">
        <w:rPr>
          <w:sz w:val="24"/>
          <w:szCs w:val="24"/>
        </w:rPr>
        <w:t>проявить.</w:t>
      </w:r>
    </w:p>
    <w:p w:rsidR="00E564F4" w:rsidRPr="006473B6" w:rsidRDefault="00E564F4" w:rsidP="00D552B0">
      <w:pPr>
        <w:pStyle w:val="1"/>
        <w:tabs>
          <w:tab w:val="left" w:pos="993"/>
          <w:tab w:val="left" w:pos="9214"/>
        </w:tabs>
        <w:spacing w:before="1" w:line="240" w:lineRule="auto"/>
        <w:ind w:left="284" w:firstLine="283"/>
        <w:jc w:val="both"/>
      </w:pPr>
      <w:r w:rsidRPr="006473B6">
        <w:t>Отметка «4» ставится:</w:t>
      </w:r>
    </w:p>
    <w:p w:rsidR="00E564F4" w:rsidRPr="006473B6" w:rsidRDefault="00E564F4" w:rsidP="00D552B0">
      <w:pPr>
        <w:pStyle w:val="a5"/>
        <w:numPr>
          <w:ilvl w:val="0"/>
          <w:numId w:val="3"/>
        </w:numPr>
        <w:tabs>
          <w:tab w:val="left" w:pos="993"/>
          <w:tab w:val="left" w:pos="1627"/>
          <w:tab w:val="left" w:pos="9214"/>
        </w:tabs>
        <w:ind w:left="284" w:right="470" w:firstLine="283"/>
        <w:jc w:val="both"/>
        <w:rPr>
          <w:sz w:val="24"/>
          <w:szCs w:val="24"/>
        </w:rPr>
      </w:pPr>
      <w:r w:rsidRPr="006473B6">
        <w:rPr>
          <w:sz w:val="24"/>
          <w:szCs w:val="24"/>
        </w:rPr>
        <w:t>если присутствует интерес (эмоциональный отклик, высказывание своей жизненной позиции);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проявление музыкальных способностей и стремление их</w:t>
      </w:r>
      <w:r w:rsidRPr="006473B6">
        <w:rPr>
          <w:spacing w:val="-4"/>
          <w:sz w:val="24"/>
          <w:szCs w:val="24"/>
        </w:rPr>
        <w:t xml:space="preserve"> </w:t>
      </w:r>
      <w:r w:rsidRPr="006473B6">
        <w:rPr>
          <w:sz w:val="24"/>
          <w:szCs w:val="24"/>
        </w:rPr>
        <w:t>проявить;</w:t>
      </w:r>
    </w:p>
    <w:p w:rsidR="00E564F4" w:rsidRPr="006473B6" w:rsidRDefault="00E564F4" w:rsidP="00D552B0">
      <w:pPr>
        <w:pStyle w:val="a5"/>
        <w:numPr>
          <w:ilvl w:val="0"/>
          <w:numId w:val="3"/>
        </w:numPr>
        <w:tabs>
          <w:tab w:val="left" w:pos="993"/>
          <w:tab w:val="left" w:pos="1527"/>
          <w:tab w:val="left" w:pos="9214"/>
        </w:tabs>
        <w:ind w:left="284" w:firstLine="283"/>
        <w:jc w:val="both"/>
        <w:rPr>
          <w:sz w:val="24"/>
          <w:szCs w:val="24"/>
        </w:rPr>
      </w:pPr>
      <w:r w:rsidRPr="006473B6">
        <w:rPr>
          <w:sz w:val="24"/>
          <w:szCs w:val="24"/>
        </w:rPr>
        <w:t>умение пользоваться ключевыми и частными</w:t>
      </w:r>
      <w:r w:rsidRPr="006473B6">
        <w:rPr>
          <w:spacing w:val="-6"/>
          <w:sz w:val="24"/>
          <w:szCs w:val="24"/>
        </w:rPr>
        <w:t xml:space="preserve"> </w:t>
      </w:r>
      <w:r w:rsidRPr="006473B6">
        <w:rPr>
          <w:sz w:val="24"/>
          <w:szCs w:val="24"/>
        </w:rPr>
        <w:t>знаниями.</w:t>
      </w:r>
    </w:p>
    <w:p w:rsidR="00E564F4" w:rsidRPr="006473B6" w:rsidRDefault="00E564F4" w:rsidP="00D552B0">
      <w:pPr>
        <w:pStyle w:val="1"/>
        <w:tabs>
          <w:tab w:val="left" w:pos="993"/>
          <w:tab w:val="left" w:pos="9214"/>
        </w:tabs>
        <w:spacing w:before="3" w:line="240" w:lineRule="auto"/>
        <w:ind w:left="284" w:firstLine="283"/>
        <w:jc w:val="both"/>
      </w:pPr>
      <w:r w:rsidRPr="006473B6">
        <w:t>Отметка «3» ставится:</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проявление интереса (эмоциональный отклик, высказывание своей жизненной</w:t>
      </w:r>
      <w:r w:rsidRPr="006473B6">
        <w:rPr>
          <w:spacing w:val="-15"/>
          <w:sz w:val="24"/>
          <w:szCs w:val="24"/>
        </w:rPr>
        <w:t xml:space="preserve"> </w:t>
      </w:r>
      <w:r w:rsidRPr="006473B6">
        <w:rPr>
          <w:sz w:val="24"/>
          <w:szCs w:val="24"/>
        </w:rPr>
        <w:t>позиции);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или в умение пользоваться ключевыми или частными</w:t>
      </w:r>
      <w:r w:rsidRPr="006473B6">
        <w:rPr>
          <w:spacing w:val="-2"/>
          <w:sz w:val="24"/>
          <w:szCs w:val="24"/>
        </w:rPr>
        <w:t xml:space="preserve"> </w:t>
      </w:r>
      <w:r w:rsidRPr="006473B6">
        <w:rPr>
          <w:sz w:val="24"/>
          <w:szCs w:val="24"/>
        </w:rPr>
        <w:t>знаниями;</w:t>
      </w:r>
    </w:p>
    <w:p w:rsidR="00E564F4" w:rsidRPr="006473B6" w:rsidRDefault="00E564F4" w:rsidP="00D552B0">
      <w:pPr>
        <w:pStyle w:val="a3"/>
        <w:tabs>
          <w:tab w:val="left" w:pos="993"/>
          <w:tab w:val="left" w:pos="9214"/>
        </w:tabs>
        <w:ind w:left="284" w:firstLine="283"/>
        <w:jc w:val="both"/>
      </w:pPr>
      <w:r w:rsidRPr="006473B6">
        <w:t>-</w:t>
      </w:r>
      <w:r>
        <w:t xml:space="preserve">      </w:t>
      </w:r>
      <w:r w:rsidRPr="006473B6">
        <w:t>или: проявление музыкальных способностей и стремление их проявить.</w:t>
      </w:r>
    </w:p>
    <w:p w:rsidR="00E564F4" w:rsidRPr="006473B6" w:rsidRDefault="00E564F4" w:rsidP="00D552B0">
      <w:pPr>
        <w:pStyle w:val="1"/>
        <w:tabs>
          <w:tab w:val="left" w:pos="993"/>
          <w:tab w:val="left" w:pos="9214"/>
        </w:tabs>
        <w:spacing w:line="240" w:lineRule="auto"/>
        <w:ind w:left="284" w:firstLine="283"/>
        <w:jc w:val="both"/>
      </w:pPr>
      <w:r w:rsidRPr="006473B6">
        <w:t>Отметка «2» ставится:</w:t>
      </w:r>
    </w:p>
    <w:p w:rsidR="00E564F4" w:rsidRPr="006473B6" w:rsidRDefault="00E564F4" w:rsidP="00D552B0">
      <w:pPr>
        <w:pStyle w:val="a3"/>
        <w:tabs>
          <w:tab w:val="left" w:pos="993"/>
          <w:tab w:val="left" w:pos="9214"/>
        </w:tabs>
        <w:ind w:left="284" w:firstLine="283"/>
        <w:jc w:val="both"/>
      </w:pPr>
      <w:r w:rsidRPr="006473B6">
        <w:t>-</w:t>
      </w:r>
      <w:r>
        <w:t xml:space="preserve">      </w:t>
      </w:r>
      <w:r w:rsidRPr="006473B6">
        <w:t>нет интереса, эмоционального отклика;</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неумение пользоваться ключевыми и частными</w:t>
      </w:r>
      <w:r w:rsidRPr="006473B6">
        <w:rPr>
          <w:spacing w:val="-3"/>
          <w:sz w:val="24"/>
          <w:szCs w:val="24"/>
        </w:rPr>
        <w:t xml:space="preserve"> </w:t>
      </w:r>
      <w:r w:rsidRPr="006473B6">
        <w:rPr>
          <w:sz w:val="24"/>
          <w:szCs w:val="24"/>
        </w:rPr>
        <w:t>знаниями;</w:t>
      </w:r>
    </w:p>
    <w:p w:rsidR="00E564F4" w:rsidRPr="006473B6" w:rsidRDefault="00E564F4" w:rsidP="00D552B0">
      <w:pPr>
        <w:pStyle w:val="a5"/>
        <w:numPr>
          <w:ilvl w:val="0"/>
          <w:numId w:val="3"/>
        </w:numPr>
        <w:tabs>
          <w:tab w:val="left" w:pos="993"/>
          <w:tab w:val="left" w:pos="1524"/>
          <w:tab w:val="left" w:pos="9214"/>
        </w:tabs>
        <w:ind w:left="284" w:firstLine="283"/>
        <w:jc w:val="both"/>
        <w:rPr>
          <w:sz w:val="24"/>
          <w:szCs w:val="24"/>
        </w:rPr>
      </w:pPr>
      <w:r w:rsidRPr="006473B6">
        <w:rPr>
          <w:sz w:val="24"/>
          <w:szCs w:val="24"/>
        </w:rPr>
        <w:t>нет проявления музыкальных способностей и нет стремления их</w:t>
      </w:r>
      <w:r w:rsidRPr="006473B6">
        <w:rPr>
          <w:spacing w:val="-2"/>
          <w:sz w:val="24"/>
          <w:szCs w:val="24"/>
        </w:rPr>
        <w:t xml:space="preserve"> </w:t>
      </w:r>
      <w:r w:rsidRPr="006473B6">
        <w:rPr>
          <w:sz w:val="24"/>
          <w:szCs w:val="24"/>
        </w:rPr>
        <w:t>проявить.</w:t>
      </w:r>
    </w:p>
    <w:p w:rsidR="00E564F4" w:rsidRPr="006473B6" w:rsidRDefault="00E564F4" w:rsidP="00D552B0">
      <w:pPr>
        <w:pStyle w:val="a3"/>
        <w:tabs>
          <w:tab w:val="left" w:pos="993"/>
          <w:tab w:val="left" w:pos="9214"/>
        </w:tabs>
        <w:ind w:left="284" w:firstLine="283"/>
        <w:jc w:val="both"/>
      </w:pPr>
      <w:r w:rsidRPr="006473B6">
        <w:rPr>
          <w:b/>
        </w:rPr>
        <w:t xml:space="preserve">Оценивание тестовых работ </w:t>
      </w:r>
      <w:r w:rsidRPr="006473B6">
        <w:t>учащихся осуществляется в зависимости от процентного соотношения выполненных заданий. Оценивается работа следующим образом:</w:t>
      </w:r>
    </w:p>
    <w:p w:rsidR="00E564F4" w:rsidRPr="006473B6" w:rsidRDefault="00E564F4" w:rsidP="00D552B0">
      <w:pPr>
        <w:pStyle w:val="a3"/>
        <w:tabs>
          <w:tab w:val="left" w:pos="993"/>
          <w:tab w:val="left" w:pos="9214"/>
        </w:tabs>
        <w:ind w:left="284" w:firstLine="283"/>
        <w:jc w:val="both"/>
      </w:pPr>
      <w:r w:rsidRPr="006473B6">
        <w:t>90-100% выполненных заданий оценка «5»</w:t>
      </w:r>
    </w:p>
    <w:p w:rsidR="00E564F4" w:rsidRPr="006473B6" w:rsidRDefault="00E564F4" w:rsidP="00D552B0">
      <w:pPr>
        <w:pStyle w:val="a3"/>
        <w:tabs>
          <w:tab w:val="left" w:pos="993"/>
          <w:tab w:val="left" w:pos="9214"/>
        </w:tabs>
        <w:ind w:left="284" w:firstLine="283"/>
        <w:jc w:val="both"/>
      </w:pPr>
      <w:r w:rsidRPr="006473B6">
        <w:t>70-89% оценка «4»</w:t>
      </w:r>
    </w:p>
    <w:p w:rsidR="00E564F4" w:rsidRPr="006473B6" w:rsidRDefault="00E564F4" w:rsidP="00D552B0">
      <w:pPr>
        <w:pStyle w:val="a5"/>
        <w:numPr>
          <w:ilvl w:val="1"/>
          <w:numId w:val="1"/>
        </w:numPr>
        <w:tabs>
          <w:tab w:val="left" w:pos="993"/>
          <w:tab w:val="left" w:pos="1134"/>
          <w:tab w:val="left" w:pos="9214"/>
        </w:tabs>
        <w:spacing w:before="1"/>
        <w:ind w:left="284" w:firstLine="283"/>
        <w:jc w:val="both"/>
        <w:rPr>
          <w:sz w:val="24"/>
          <w:szCs w:val="24"/>
        </w:rPr>
      </w:pPr>
      <w:r w:rsidRPr="006473B6">
        <w:rPr>
          <w:sz w:val="24"/>
          <w:szCs w:val="24"/>
        </w:rPr>
        <w:t>% оценка</w:t>
      </w:r>
      <w:r w:rsidRPr="006473B6">
        <w:rPr>
          <w:spacing w:val="1"/>
          <w:sz w:val="24"/>
          <w:szCs w:val="24"/>
        </w:rPr>
        <w:t xml:space="preserve"> </w:t>
      </w:r>
      <w:r w:rsidRPr="006473B6">
        <w:rPr>
          <w:sz w:val="24"/>
          <w:szCs w:val="24"/>
        </w:rPr>
        <w:t>«3»</w:t>
      </w:r>
    </w:p>
    <w:p w:rsidR="00E564F4" w:rsidRPr="006473B6" w:rsidRDefault="00E564F4" w:rsidP="00D552B0">
      <w:pPr>
        <w:tabs>
          <w:tab w:val="left" w:pos="993"/>
          <w:tab w:val="left" w:pos="9214"/>
        </w:tabs>
        <w:ind w:left="284" w:right="469" w:firstLine="283"/>
        <w:jc w:val="both"/>
        <w:rPr>
          <w:i/>
          <w:sz w:val="24"/>
          <w:szCs w:val="24"/>
        </w:rPr>
      </w:pPr>
      <w:r w:rsidRPr="006473B6">
        <w:rPr>
          <w:i/>
          <w:sz w:val="24"/>
          <w:szCs w:val="24"/>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E564F4" w:rsidRPr="006473B6" w:rsidRDefault="00E564F4" w:rsidP="00D552B0">
      <w:pPr>
        <w:pStyle w:val="1"/>
        <w:tabs>
          <w:tab w:val="left" w:pos="993"/>
          <w:tab w:val="left" w:pos="9214"/>
        </w:tabs>
        <w:spacing w:line="240" w:lineRule="auto"/>
        <w:ind w:left="284" w:right="144" w:firstLine="283"/>
        <w:jc w:val="both"/>
      </w:pPr>
      <w:r w:rsidRPr="006473B6">
        <w:t>Слушание музыки. Оценка «пять»:</w:t>
      </w:r>
    </w:p>
    <w:p w:rsidR="00E564F4" w:rsidRPr="006473B6" w:rsidRDefault="00E564F4" w:rsidP="00D552B0">
      <w:pPr>
        <w:pStyle w:val="a3"/>
        <w:tabs>
          <w:tab w:val="left" w:pos="993"/>
          <w:tab w:val="left" w:pos="9214"/>
        </w:tabs>
        <w:ind w:left="284" w:firstLine="283"/>
        <w:jc w:val="both"/>
      </w:pPr>
      <w:r w:rsidRPr="006473B6">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E564F4" w:rsidRPr="006473B6" w:rsidRDefault="00E564F4" w:rsidP="00D552B0">
      <w:pPr>
        <w:pStyle w:val="1"/>
        <w:tabs>
          <w:tab w:val="left" w:pos="993"/>
          <w:tab w:val="left" w:pos="9214"/>
        </w:tabs>
        <w:spacing w:before="0" w:line="240" w:lineRule="auto"/>
        <w:ind w:left="284" w:firstLine="283"/>
        <w:jc w:val="both"/>
      </w:pPr>
      <w:r w:rsidRPr="006473B6">
        <w:t>Оценка «четыре»:</w:t>
      </w:r>
    </w:p>
    <w:p w:rsidR="00E564F4" w:rsidRPr="006473B6" w:rsidRDefault="00E564F4" w:rsidP="00D552B0">
      <w:pPr>
        <w:pStyle w:val="a3"/>
        <w:tabs>
          <w:tab w:val="left" w:pos="0"/>
          <w:tab w:val="left" w:pos="993"/>
          <w:tab w:val="left" w:pos="2180"/>
          <w:tab w:val="left" w:pos="3729"/>
          <w:tab w:val="left" w:pos="4226"/>
          <w:tab w:val="left" w:pos="5561"/>
          <w:tab w:val="left" w:pos="6269"/>
          <w:tab w:val="left" w:pos="8109"/>
          <w:tab w:val="left" w:pos="9214"/>
          <w:tab w:val="left" w:pos="9569"/>
        </w:tabs>
        <w:ind w:left="284" w:right="144" w:firstLine="283"/>
        <w:jc w:val="both"/>
      </w:pPr>
      <w:r>
        <w:t xml:space="preserve">Ответ правильный,но неполный: дана </w:t>
      </w:r>
      <w:r w:rsidRPr="006473B6">
        <w:t>характеристика</w:t>
      </w:r>
      <w:r w:rsidRPr="006473B6">
        <w:tab/>
        <w:t>содержания</w:t>
      </w:r>
      <w:r>
        <w:t xml:space="preserve"> </w:t>
      </w:r>
      <w:r w:rsidRPr="006473B6">
        <w:t>музыкального произведения, средств музыкальной выразительности с наводящими(1-2) вопросами</w:t>
      </w:r>
      <w:r w:rsidRPr="006473B6">
        <w:rPr>
          <w:spacing w:val="-6"/>
        </w:rPr>
        <w:t xml:space="preserve"> </w:t>
      </w:r>
      <w:r w:rsidRPr="006473B6">
        <w:t>учителя.</w:t>
      </w:r>
    </w:p>
    <w:p w:rsidR="00E564F4" w:rsidRPr="006473B6" w:rsidRDefault="00E564F4" w:rsidP="00D552B0">
      <w:pPr>
        <w:pStyle w:val="1"/>
        <w:tabs>
          <w:tab w:val="left" w:pos="993"/>
          <w:tab w:val="left" w:pos="9214"/>
        </w:tabs>
        <w:spacing w:before="2" w:line="240" w:lineRule="auto"/>
        <w:ind w:left="284" w:firstLine="283"/>
        <w:jc w:val="both"/>
      </w:pPr>
      <w:r w:rsidRPr="006473B6">
        <w:t>Оценка «три»:</w:t>
      </w:r>
    </w:p>
    <w:p w:rsidR="00E564F4" w:rsidRPr="006473B6" w:rsidRDefault="00E564F4" w:rsidP="00D552B0">
      <w:pPr>
        <w:pStyle w:val="a3"/>
        <w:tabs>
          <w:tab w:val="left" w:pos="993"/>
          <w:tab w:val="left" w:pos="2142"/>
          <w:tab w:val="left" w:pos="3655"/>
          <w:tab w:val="left" w:pos="4111"/>
          <w:tab w:val="left" w:pos="5401"/>
          <w:tab w:val="left" w:pos="6493"/>
          <w:tab w:val="left" w:pos="8059"/>
          <w:tab w:val="left" w:pos="9214"/>
          <w:tab w:val="left" w:pos="10023"/>
        </w:tabs>
        <w:ind w:left="284" w:right="467" w:firstLine="283"/>
        <w:jc w:val="both"/>
      </w:pPr>
      <w:r>
        <w:t>Ответ правильный, но неполный,</w:t>
      </w:r>
      <w:r>
        <w:tab/>
        <w:t xml:space="preserve">средства музыкальной выразительности </w:t>
      </w:r>
      <w:r w:rsidRPr="006473B6">
        <w:t>раскрыты недостаточно, допустимы несколько наводящих вопросов</w:t>
      </w:r>
      <w:r w:rsidRPr="006473B6">
        <w:rPr>
          <w:spacing w:val="1"/>
        </w:rPr>
        <w:t xml:space="preserve"> </w:t>
      </w:r>
      <w:r w:rsidRPr="006473B6">
        <w:t>учителя.</w:t>
      </w:r>
    </w:p>
    <w:p w:rsidR="00E564F4" w:rsidRPr="006473B6" w:rsidRDefault="00E564F4" w:rsidP="00D552B0">
      <w:pPr>
        <w:pStyle w:val="1"/>
        <w:tabs>
          <w:tab w:val="left" w:pos="993"/>
          <w:tab w:val="left" w:pos="9214"/>
        </w:tabs>
        <w:spacing w:before="3" w:line="240" w:lineRule="auto"/>
        <w:ind w:left="284" w:firstLine="283"/>
        <w:jc w:val="both"/>
      </w:pPr>
      <w:r w:rsidRPr="006473B6">
        <w:t>Оценка «два»:</w:t>
      </w:r>
    </w:p>
    <w:p w:rsidR="00E564F4" w:rsidRPr="006473B6" w:rsidRDefault="00E564F4" w:rsidP="00D552B0">
      <w:pPr>
        <w:pStyle w:val="a3"/>
        <w:tabs>
          <w:tab w:val="left" w:pos="993"/>
          <w:tab w:val="left" w:pos="9214"/>
        </w:tabs>
        <w:ind w:left="284" w:firstLine="283"/>
        <w:jc w:val="both"/>
      </w:pPr>
      <w:r w:rsidRPr="006473B6">
        <w:t>ответ обнаруживает незнание и непонимание учебного материала.</w:t>
      </w:r>
    </w:p>
    <w:p w:rsidR="00E564F4" w:rsidRDefault="00E564F4" w:rsidP="00D552B0">
      <w:pPr>
        <w:pStyle w:val="1"/>
        <w:tabs>
          <w:tab w:val="left" w:pos="993"/>
          <w:tab w:val="left" w:pos="9214"/>
        </w:tabs>
        <w:spacing w:line="240" w:lineRule="auto"/>
        <w:ind w:left="284" w:right="2" w:firstLine="283"/>
        <w:jc w:val="both"/>
      </w:pPr>
      <w:r w:rsidRPr="006473B6">
        <w:t>Хоровое пение.</w:t>
      </w:r>
    </w:p>
    <w:p w:rsidR="00E564F4" w:rsidRPr="006473B6" w:rsidRDefault="00E564F4" w:rsidP="00D552B0">
      <w:pPr>
        <w:pStyle w:val="1"/>
        <w:tabs>
          <w:tab w:val="left" w:pos="993"/>
          <w:tab w:val="left" w:pos="9214"/>
        </w:tabs>
        <w:spacing w:line="240" w:lineRule="auto"/>
        <w:ind w:left="284" w:right="2" w:firstLine="283"/>
        <w:jc w:val="both"/>
      </w:pPr>
      <w:r w:rsidRPr="006473B6">
        <w:t xml:space="preserve"> Оценка «пять»:</w:t>
      </w:r>
    </w:p>
    <w:p w:rsidR="00E564F4" w:rsidRPr="006473B6" w:rsidRDefault="00E564F4" w:rsidP="00D552B0">
      <w:pPr>
        <w:pStyle w:val="a3"/>
        <w:tabs>
          <w:tab w:val="left" w:pos="993"/>
          <w:tab w:val="left" w:pos="9214"/>
        </w:tabs>
        <w:ind w:left="284" w:firstLine="283"/>
        <w:jc w:val="both"/>
      </w:pPr>
      <w:r w:rsidRPr="006473B6">
        <w:t>-знание мелодической линии и текста песни;</w:t>
      </w:r>
    </w:p>
    <w:p w:rsidR="00E564F4" w:rsidRPr="006473B6" w:rsidRDefault="00E564F4" w:rsidP="00D552B0">
      <w:pPr>
        <w:pStyle w:val="a3"/>
        <w:tabs>
          <w:tab w:val="left" w:pos="993"/>
          <w:tab w:val="left" w:pos="9214"/>
        </w:tabs>
        <w:ind w:left="284" w:firstLine="283"/>
        <w:jc w:val="both"/>
      </w:pPr>
      <w:r w:rsidRPr="006473B6">
        <w:t>-чистое интонирование и ритмически точное исполнение;</w:t>
      </w:r>
    </w:p>
    <w:p w:rsidR="00E564F4" w:rsidRPr="006473B6" w:rsidRDefault="00E564F4" w:rsidP="00D552B0">
      <w:pPr>
        <w:pStyle w:val="a3"/>
        <w:tabs>
          <w:tab w:val="left" w:pos="993"/>
          <w:tab w:val="left" w:pos="9214"/>
        </w:tabs>
        <w:ind w:left="284" w:firstLine="283"/>
        <w:jc w:val="both"/>
      </w:pPr>
      <w:r w:rsidRPr="006473B6">
        <w:t>-выразительное исполнение.</w:t>
      </w:r>
    </w:p>
    <w:p w:rsidR="00E564F4" w:rsidRPr="006473B6" w:rsidRDefault="00E564F4" w:rsidP="00D552B0">
      <w:pPr>
        <w:pStyle w:val="1"/>
        <w:tabs>
          <w:tab w:val="left" w:pos="993"/>
          <w:tab w:val="left" w:pos="9214"/>
        </w:tabs>
        <w:spacing w:line="240" w:lineRule="auto"/>
        <w:ind w:left="284" w:firstLine="283"/>
        <w:jc w:val="both"/>
      </w:pPr>
      <w:r w:rsidRPr="006473B6">
        <w:t>Оценка «четыре»:</w:t>
      </w:r>
    </w:p>
    <w:p w:rsidR="00E564F4" w:rsidRPr="006473B6" w:rsidRDefault="00E564F4" w:rsidP="00D552B0">
      <w:pPr>
        <w:pStyle w:val="a3"/>
        <w:tabs>
          <w:tab w:val="left" w:pos="993"/>
          <w:tab w:val="left" w:pos="9214"/>
        </w:tabs>
        <w:spacing w:before="65"/>
        <w:ind w:left="284" w:firstLine="283"/>
        <w:jc w:val="both"/>
      </w:pPr>
      <w:r w:rsidRPr="006473B6">
        <w:t>-знание мелодической линии и текста песни;</w:t>
      </w:r>
    </w:p>
    <w:p w:rsidR="00E564F4" w:rsidRPr="006473B6" w:rsidRDefault="00E564F4" w:rsidP="00D552B0">
      <w:pPr>
        <w:pStyle w:val="a3"/>
        <w:tabs>
          <w:tab w:val="left" w:pos="993"/>
          <w:tab w:val="left" w:pos="9214"/>
        </w:tabs>
        <w:ind w:left="284" w:firstLine="283"/>
        <w:jc w:val="both"/>
      </w:pPr>
      <w:r w:rsidRPr="006473B6">
        <w:t>-в основном чистое интонирование,ритмически правильное;</w:t>
      </w:r>
    </w:p>
    <w:p w:rsidR="00E564F4" w:rsidRPr="006473B6" w:rsidRDefault="00E564F4" w:rsidP="00D552B0">
      <w:pPr>
        <w:pStyle w:val="a3"/>
        <w:tabs>
          <w:tab w:val="left" w:pos="993"/>
          <w:tab w:val="left" w:pos="9214"/>
        </w:tabs>
        <w:ind w:left="284" w:firstLine="283"/>
        <w:jc w:val="both"/>
      </w:pPr>
      <w:r w:rsidRPr="006473B6">
        <w:t>-пение недостаточно выразительное.</w:t>
      </w:r>
    </w:p>
    <w:p w:rsidR="00E564F4" w:rsidRPr="006473B6" w:rsidRDefault="00E564F4" w:rsidP="00D552B0">
      <w:pPr>
        <w:pStyle w:val="1"/>
        <w:tabs>
          <w:tab w:val="left" w:pos="993"/>
          <w:tab w:val="left" w:pos="9214"/>
        </w:tabs>
        <w:spacing w:before="6" w:line="240" w:lineRule="auto"/>
        <w:ind w:left="284" w:firstLine="283"/>
        <w:jc w:val="both"/>
      </w:pPr>
      <w:r w:rsidRPr="006473B6">
        <w:t>Оценка «три»:</w:t>
      </w:r>
    </w:p>
    <w:p w:rsidR="00E564F4" w:rsidRPr="006473B6" w:rsidRDefault="00E564F4" w:rsidP="00D552B0">
      <w:pPr>
        <w:pStyle w:val="a3"/>
        <w:tabs>
          <w:tab w:val="left" w:pos="993"/>
          <w:tab w:val="left" w:pos="9214"/>
        </w:tabs>
        <w:ind w:left="284" w:firstLine="283"/>
        <w:jc w:val="both"/>
      </w:pPr>
      <w:r w:rsidRPr="006473B6">
        <w:t>-допускаются отдельные неточности в исполнении мелодии и текста песни;</w:t>
      </w:r>
    </w:p>
    <w:p w:rsidR="00E564F4" w:rsidRPr="006473B6" w:rsidRDefault="00E564F4" w:rsidP="00D552B0">
      <w:pPr>
        <w:pStyle w:val="a3"/>
        <w:tabs>
          <w:tab w:val="left" w:pos="426"/>
          <w:tab w:val="left" w:pos="993"/>
          <w:tab w:val="left" w:pos="2971"/>
          <w:tab w:val="left" w:pos="3784"/>
          <w:tab w:val="left" w:pos="4726"/>
          <w:tab w:val="left" w:pos="6415"/>
          <w:tab w:val="left" w:pos="7785"/>
          <w:tab w:val="left" w:pos="9214"/>
          <w:tab w:val="left" w:pos="9699"/>
        </w:tabs>
        <w:ind w:left="284" w:right="467" w:firstLine="283"/>
        <w:jc w:val="both"/>
      </w:pPr>
      <w:r>
        <w:t xml:space="preserve">-неуверенное и не вполне </w:t>
      </w:r>
      <w:r w:rsidRPr="006473B6">
        <w:t>точное,иногда</w:t>
      </w:r>
      <w:r w:rsidRPr="006473B6">
        <w:tab/>
      </w:r>
      <w:r>
        <w:t xml:space="preserve"> фальшивое </w:t>
      </w:r>
      <w:r w:rsidRPr="006473B6">
        <w:t>исполнение,есть</w:t>
      </w:r>
      <w:r w:rsidRPr="006473B6">
        <w:tab/>
        <w:t>ритмические неточности;</w:t>
      </w:r>
    </w:p>
    <w:p w:rsidR="00E564F4" w:rsidRPr="006473B6" w:rsidRDefault="00E564F4" w:rsidP="00D552B0">
      <w:pPr>
        <w:pStyle w:val="a3"/>
        <w:tabs>
          <w:tab w:val="left" w:pos="993"/>
          <w:tab w:val="left" w:pos="9214"/>
        </w:tabs>
        <w:ind w:left="284" w:firstLine="283"/>
        <w:jc w:val="both"/>
      </w:pPr>
      <w:r w:rsidRPr="006473B6">
        <w:t>-пение невыразительное.</w:t>
      </w:r>
    </w:p>
    <w:p w:rsidR="00E564F4" w:rsidRPr="006473B6" w:rsidRDefault="00E564F4" w:rsidP="00D552B0">
      <w:pPr>
        <w:pStyle w:val="1"/>
        <w:tabs>
          <w:tab w:val="left" w:pos="993"/>
          <w:tab w:val="left" w:pos="9214"/>
        </w:tabs>
        <w:spacing w:before="4" w:line="240" w:lineRule="auto"/>
        <w:ind w:left="284" w:firstLine="283"/>
        <w:jc w:val="both"/>
      </w:pPr>
      <w:r w:rsidRPr="006473B6">
        <w:t>Оценка «два»:</w:t>
      </w:r>
    </w:p>
    <w:p w:rsidR="00E564F4" w:rsidRPr="006473B6" w:rsidRDefault="00E564F4" w:rsidP="00D552B0">
      <w:pPr>
        <w:pStyle w:val="a3"/>
        <w:tabs>
          <w:tab w:val="left" w:pos="993"/>
          <w:tab w:val="left" w:pos="9214"/>
        </w:tabs>
        <w:ind w:left="284" w:firstLine="283"/>
        <w:jc w:val="both"/>
      </w:pPr>
      <w:r w:rsidRPr="006473B6">
        <w:t>-исполнение неуверенное, фальшивое.</w:t>
      </w:r>
    </w:p>
    <w:p w:rsidR="00E564F4" w:rsidRPr="006473B6" w:rsidRDefault="00E564F4" w:rsidP="00D552B0">
      <w:pPr>
        <w:pStyle w:val="a3"/>
        <w:tabs>
          <w:tab w:val="left" w:pos="993"/>
          <w:tab w:val="left" w:pos="9214"/>
        </w:tabs>
        <w:ind w:left="284" w:right="590" w:firstLine="283"/>
        <w:jc w:val="both"/>
      </w:pPr>
      <w:r w:rsidRPr="006473B6">
        <w:t>Существует достаточно большой перечень форм работы, который может быть выполнен учащимися и соответствующим образом оценен учителем.</w:t>
      </w:r>
    </w:p>
    <w:p w:rsidR="00E564F4" w:rsidRPr="006473B6" w:rsidRDefault="00E564F4" w:rsidP="00D552B0">
      <w:pPr>
        <w:pStyle w:val="a3"/>
        <w:tabs>
          <w:tab w:val="left" w:pos="993"/>
          <w:tab w:val="left" w:pos="9214"/>
        </w:tabs>
        <w:ind w:left="284" w:right="4443" w:firstLine="283"/>
        <w:jc w:val="both"/>
      </w:pPr>
      <w:r w:rsidRPr="006473B6">
        <w:t>1.Работа по карточкам (знание музыкального словаря). 2.Кроссворды.</w:t>
      </w:r>
    </w:p>
    <w:p w:rsidR="00E564F4" w:rsidRPr="006473B6" w:rsidRDefault="00E564F4" w:rsidP="00D552B0">
      <w:pPr>
        <w:pStyle w:val="a3"/>
        <w:tabs>
          <w:tab w:val="left" w:pos="993"/>
          <w:tab w:val="left" w:pos="9214"/>
        </w:tabs>
        <w:spacing w:before="1"/>
        <w:ind w:left="284" w:right="696" w:firstLine="283"/>
        <w:jc w:val="both"/>
      </w:pPr>
      <w:r w:rsidRPr="006473B6">
        <w:t>3.Рефераты и творческие работы по специально заданным темам или по выбору учащегося. 4.Блиц-ответы (письменно )по вопросам учителя на повторение и закрепление темы.</w:t>
      </w:r>
    </w:p>
    <w:p w:rsidR="00E564F4" w:rsidRPr="006473B6" w:rsidRDefault="00E564F4" w:rsidP="00D552B0">
      <w:pPr>
        <w:pStyle w:val="a3"/>
        <w:tabs>
          <w:tab w:val="left" w:pos="993"/>
          <w:tab w:val="left" w:pos="9214"/>
        </w:tabs>
        <w:ind w:left="284" w:right="590" w:firstLine="283"/>
        <w:jc w:val="both"/>
      </w:pPr>
      <w:r w:rsidRPr="006473B6">
        <w:t>5.«Угадай мелодию» (фрагментарный калейдоскоп из произведений, звучавших на уроках или достаточно популярных).</w:t>
      </w:r>
    </w:p>
    <w:p w:rsidR="00E564F4" w:rsidRPr="006473B6" w:rsidRDefault="00E564F4" w:rsidP="00D552B0">
      <w:pPr>
        <w:pStyle w:val="a3"/>
        <w:tabs>
          <w:tab w:val="left" w:pos="993"/>
          <w:tab w:val="left" w:pos="9214"/>
        </w:tabs>
        <w:ind w:left="284" w:firstLine="283"/>
        <w:jc w:val="both"/>
      </w:pPr>
      <w:r w:rsidRPr="006473B6">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ребёнком(рисунки,поделки и т.д.)</w:t>
      </w:r>
    </w:p>
    <w:p w:rsidR="00E564F4" w:rsidRPr="006473B6" w:rsidRDefault="00E564F4" w:rsidP="00D552B0">
      <w:pPr>
        <w:pStyle w:val="a3"/>
        <w:tabs>
          <w:tab w:val="left" w:pos="993"/>
          <w:tab w:val="left" w:pos="9214"/>
        </w:tabs>
        <w:ind w:left="284" w:firstLine="283"/>
        <w:jc w:val="both"/>
      </w:pPr>
      <w:r w:rsidRPr="006473B6">
        <w:t>7.Ведение тетради по музыке.</w:t>
      </w:r>
    </w:p>
    <w:p w:rsidR="00E564F4" w:rsidRPr="006473B6" w:rsidRDefault="00E564F4" w:rsidP="00D552B0">
      <w:pPr>
        <w:pStyle w:val="1"/>
        <w:tabs>
          <w:tab w:val="left" w:pos="993"/>
          <w:tab w:val="left" w:pos="9214"/>
        </w:tabs>
        <w:spacing w:line="240" w:lineRule="auto"/>
        <w:ind w:left="284" w:firstLine="283"/>
        <w:jc w:val="both"/>
      </w:pPr>
      <w:r w:rsidRPr="006473B6">
        <w:rPr>
          <w:b w:val="0"/>
          <w:spacing w:val="-60"/>
          <w:u w:val="thick"/>
        </w:rPr>
        <w:t xml:space="preserve"> </w:t>
      </w:r>
      <w:r w:rsidRPr="006473B6">
        <w:rPr>
          <w:u w:val="thick"/>
        </w:rPr>
        <w:t>Оценочные материалы по ОБЖ</w:t>
      </w:r>
    </w:p>
    <w:p w:rsidR="00E564F4" w:rsidRPr="006473B6" w:rsidRDefault="00E564F4" w:rsidP="00D552B0">
      <w:pPr>
        <w:pStyle w:val="a3"/>
        <w:tabs>
          <w:tab w:val="left" w:pos="993"/>
          <w:tab w:val="left" w:pos="9214"/>
        </w:tabs>
        <w:ind w:left="284" w:right="459" w:firstLine="283"/>
        <w:jc w:val="both"/>
      </w:pPr>
      <w:r w:rsidRPr="006473B6">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w:t>
      </w:r>
      <w:r w:rsidRPr="006473B6">
        <w:rPr>
          <w:spacing w:val="-3"/>
        </w:rPr>
        <w:t xml:space="preserve"> </w:t>
      </w:r>
      <w:r w:rsidRPr="006473B6">
        <w:t>задачи)</w:t>
      </w:r>
    </w:p>
    <w:p w:rsidR="00E564F4" w:rsidRPr="006473B6" w:rsidRDefault="00E564F4" w:rsidP="00D552B0">
      <w:pPr>
        <w:pStyle w:val="1"/>
        <w:tabs>
          <w:tab w:val="left" w:pos="993"/>
          <w:tab w:val="left" w:pos="9214"/>
        </w:tabs>
        <w:spacing w:before="3" w:line="240" w:lineRule="auto"/>
        <w:ind w:left="284" w:firstLine="283"/>
        <w:jc w:val="both"/>
      </w:pPr>
      <w:r w:rsidRPr="006473B6">
        <w:t>Для устных ответов определяются следующие критерии оценок:</w:t>
      </w:r>
    </w:p>
    <w:p w:rsidR="00E564F4" w:rsidRPr="006473B6" w:rsidRDefault="00E564F4" w:rsidP="00D552B0">
      <w:pPr>
        <w:pStyle w:val="a3"/>
        <w:tabs>
          <w:tab w:val="left" w:pos="993"/>
          <w:tab w:val="left" w:pos="9214"/>
        </w:tabs>
        <w:ind w:left="284" w:right="461" w:firstLine="283"/>
        <w:jc w:val="both"/>
      </w:pPr>
      <w:r w:rsidRPr="006473B6">
        <w:rPr>
          <w:b/>
        </w:rPr>
        <w:t xml:space="preserve">Оценка «5» </w:t>
      </w:r>
      <w:r w:rsidRPr="006473B6">
        <w:t>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E564F4" w:rsidRPr="006473B6" w:rsidRDefault="00E564F4" w:rsidP="00D552B0">
      <w:pPr>
        <w:pStyle w:val="a3"/>
        <w:tabs>
          <w:tab w:val="left" w:pos="993"/>
          <w:tab w:val="left" w:pos="9214"/>
        </w:tabs>
        <w:ind w:left="284" w:right="469" w:firstLine="283"/>
        <w:jc w:val="both"/>
      </w:pPr>
      <w:r w:rsidRPr="006473B6">
        <w:rPr>
          <w:b/>
        </w:rPr>
        <w:t xml:space="preserve">Оценка «4» </w:t>
      </w:r>
      <w:r w:rsidRPr="006473B6">
        <w:t>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E564F4" w:rsidRPr="006473B6" w:rsidRDefault="00E564F4" w:rsidP="00D552B0">
      <w:pPr>
        <w:pStyle w:val="a3"/>
        <w:tabs>
          <w:tab w:val="left" w:pos="993"/>
          <w:tab w:val="left" w:pos="9214"/>
        </w:tabs>
        <w:ind w:left="284" w:right="465" w:firstLine="283"/>
        <w:jc w:val="both"/>
      </w:pPr>
      <w:r w:rsidRPr="006473B6">
        <w:rPr>
          <w:b/>
        </w:rPr>
        <w:t xml:space="preserve">Оценка «3» </w:t>
      </w:r>
      <w:r w:rsidRPr="006473B6">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w:t>
      </w:r>
      <w:r w:rsidRPr="006473B6">
        <w:rPr>
          <w:spacing w:val="-21"/>
        </w:rPr>
        <w:t xml:space="preserve"> </w:t>
      </w:r>
      <w:r w:rsidRPr="006473B6">
        <w:t>недочетов.</w:t>
      </w:r>
    </w:p>
    <w:p w:rsidR="00E564F4" w:rsidRPr="006473B6" w:rsidRDefault="00E564F4" w:rsidP="00D552B0">
      <w:pPr>
        <w:pStyle w:val="a3"/>
        <w:tabs>
          <w:tab w:val="left" w:pos="993"/>
          <w:tab w:val="left" w:pos="9214"/>
        </w:tabs>
        <w:ind w:left="284" w:right="590" w:firstLine="283"/>
        <w:jc w:val="both"/>
      </w:pPr>
      <w:r w:rsidRPr="006473B6">
        <w:rPr>
          <w:b/>
        </w:rPr>
        <w:t xml:space="preserve">Оценка «2» </w:t>
      </w:r>
      <w:r w:rsidRPr="006473B6">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w:t>
      </w:r>
    </w:p>
    <w:p w:rsidR="00E564F4" w:rsidRPr="006473B6" w:rsidRDefault="00E564F4" w:rsidP="00D552B0">
      <w:pPr>
        <w:pStyle w:val="a3"/>
        <w:tabs>
          <w:tab w:val="left" w:pos="993"/>
          <w:tab w:val="left" w:pos="9214"/>
        </w:tabs>
        <w:spacing w:before="65"/>
        <w:ind w:left="284" w:right="461" w:firstLine="283"/>
        <w:jc w:val="both"/>
      </w:pPr>
      <w:r w:rsidRPr="006473B6">
        <w:t>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E564F4" w:rsidRPr="006473B6" w:rsidRDefault="00E564F4" w:rsidP="00D552B0">
      <w:pPr>
        <w:pStyle w:val="1"/>
        <w:tabs>
          <w:tab w:val="left" w:pos="993"/>
          <w:tab w:val="left" w:pos="9214"/>
        </w:tabs>
        <w:spacing w:before="6" w:line="240" w:lineRule="auto"/>
        <w:ind w:left="284" w:firstLine="283"/>
        <w:jc w:val="both"/>
      </w:pPr>
      <w:r w:rsidRPr="006473B6">
        <w:t>Оценка письменных контрольных работ.</w:t>
      </w:r>
    </w:p>
    <w:p w:rsidR="00E564F4" w:rsidRPr="006473B6" w:rsidRDefault="00E564F4" w:rsidP="00D552B0">
      <w:pPr>
        <w:pStyle w:val="a3"/>
        <w:tabs>
          <w:tab w:val="left" w:pos="993"/>
          <w:tab w:val="left" w:pos="9214"/>
        </w:tabs>
        <w:ind w:left="284" w:firstLine="283"/>
        <w:jc w:val="both"/>
      </w:pPr>
      <w:r w:rsidRPr="006473B6">
        <w:rPr>
          <w:b/>
        </w:rPr>
        <w:t xml:space="preserve">Оценка «5» </w:t>
      </w:r>
      <w:r w:rsidRPr="006473B6">
        <w:t>ставится за работу, выполненную полностью без ошибок и недочетов.</w:t>
      </w:r>
    </w:p>
    <w:p w:rsidR="00E564F4" w:rsidRPr="006473B6" w:rsidRDefault="00E564F4" w:rsidP="00D552B0">
      <w:pPr>
        <w:pStyle w:val="a3"/>
        <w:tabs>
          <w:tab w:val="left" w:pos="993"/>
          <w:tab w:val="left" w:pos="9214"/>
        </w:tabs>
        <w:ind w:left="284" w:right="467" w:firstLine="283"/>
        <w:jc w:val="both"/>
      </w:pPr>
      <w:r w:rsidRPr="006473B6">
        <w:rPr>
          <w:b/>
        </w:rPr>
        <w:t xml:space="preserve">Оценка «4» </w:t>
      </w:r>
      <w:r w:rsidRPr="006473B6">
        <w:t>ставится за работу, выполненную полностью, но при наличии в ней не более одной негрубой ошибки и одного недочета, не более трех недочетов.</w:t>
      </w:r>
    </w:p>
    <w:p w:rsidR="00E564F4" w:rsidRPr="006473B6" w:rsidRDefault="00E564F4" w:rsidP="00D552B0">
      <w:pPr>
        <w:pStyle w:val="a3"/>
        <w:tabs>
          <w:tab w:val="left" w:pos="993"/>
          <w:tab w:val="left" w:pos="9214"/>
        </w:tabs>
        <w:ind w:left="284" w:right="469" w:firstLine="283"/>
        <w:jc w:val="both"/>
      </w:pPr>
      <w:r w:rsidRPr="006473B6">
        <w:rPr>
          <w:b/>
        </w:rPr>
        <w:t xml:space="preserve">Оценка «3» </w:t>
      </w:r>
      <w:r w:rsidRPr="006473B6">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w:t>
      </w:r>
    </w:p>
    <w:p w:rsidR="00E564F4" w:rsidRPr="006473B6" w:rsidRDefault="00E564F4" w:rsidP="00D552B0">
      <w:pPr>
        <w:pStyle w:val="a3"/>
        <w:tabs>
          <w:tab w:val="left" w:pos="993"/>
          <w:tab w:val="left" w:pos="9214"/>
        </w:tabs>
        <w:ind w:left="284" w:right="469" w:firstLine="283"/>
        <w:jc w:val="both"/>
      </w:pPr>
      <w:r w:rsidRPr="006473B6">
        <w:rPr>
          <w:b/>
        </w:rPr>
        <w:t xml:space="preserve">Оценка «2» </w:t>
      </w:r>
      <w:r w:rsidRPr="006473B6">
        <w:t>ставится, если число ошибок и недочетов превысило норму для оценки 3 или правильно выполнено менее 2/3 всей работы.</w:t>
      </w:r>
    </w:p>
    <w:p w:rsidR="00E564F4" w:rsidRPr="006473B6" w:rsidRDefault="00E564F4" w:rsidP="00D552B0">
      <w:pPr>
        <w:pStyle w:val="1"/>
        <w:tabs>
          <w:tab w:val="left" w:pos="993"/>
          <w:tab w:val="left" w:pos="9214"/>
        </w:tabs>
        <w:spacing w:before="2" w:line="240" w:lineRule="auto"/>
        <w:ind w:left="284" w:firstLine="283"/>
        <w:jc w:val="both"/>
      </w:pPr>
      <w:r w:rsidRPr="006473B6">
        <w:t>Оценка практических работ.</w:t>
      </w:r>
    </w:p>
    <w:p w:rsidR="00E564F4" w:rsidRPr="006473B6" w:rsidRDefault="00E564F4" w:rsidP="00D552B0">
      <w:pPr>
        <w:pStyle w:val="a3"/>
        <w:tabs>
          <w:tab w:val="left" w:pos="993"/>
          <w:tab w:val="left" w:pos="9214"/>
        </w:tabs>
        <w:ind w:left="284" w:right="459" w:firstLine="283"/>
        <w:jc w:val="both"/>
      </w:pPr>
      <w:r w:rsidRPr="006473B6">
        <w:rPr>
          <w:b/>
        </w:rPr>
        <w:t xml:space="preserve">Оценка «5» </w:t>
      </w:r>
      <w:r w:rsidRPr="006473B6">
        <w:t>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w:t>
      </w:r>
      <w:r w:rsidRPr="006473B6">
        <w:rPr>
          <w:spacing w:val="-25"/>
        </w:rPr>
        <w:t xml:space="preserve"> </w:t>
      </w:r>
      <w:r w:rsidRPr="006473B6">
        <w:t>безопасности.</w:t>
      </w:r>
    </w:p>
    <w:p w:rsidR="00E564F4" w:rsidRPr="006473B6" w:rsidRDefault="00E564F4" w:rsidP="00D552B0">
      <w:pPr>
        <w:pStyle w:val="a3"/>
        <w:tabs>
          <w:tab w:val="left" w:pos="993"/>
          <w:tab w:val="left" w:pos="9214"/>
        </w:tabs>
        <w:ind w:left="284" w:right="461" w:firstLine="283"/>
        <w:jc w:val="both"/>
      </w:pPr>
      <w:r w:rsidRPr="006473B6">
        <w:rPr>
          <w:b/>
        </w:rPr>
        <w:t xml:space="preserve">Оценка «4» </w:t>
      </w:r>
      <w:r w:rsidRPr="006473B6">
        <w:t>ставится, если выполнены требования к оценке 5, но было допущено два-три недочета, не более одной негрубой ошибки и одного недочета.</w:t>
      </w:r>
    </w:p>
    <w:p w:rsidR="00E564F4" w:rsidRPr="006473B6" w:rsidRDefault="00E564F4" w:rsidP="00D552B0">
      <w:pPr>
        <w:pStyle w:val="a3"/>
        <w:tabs>
          <w:tab w:val="left" w:pos="993"/>
          <w:tab w:val="left" w:pos="9214"/>
        </w:tabs>
        <w:ind w:left="284" w:right="469" w:firstLine="283"/>
        <w:jc w:val="both"/>
      </w:pPr>
      <w:r w:rsidRPr="006473B6">
        <w:rPr>
          <w:b/>
        </w:rPr>
        <w:t xml:space="preserve">Оценка «3» </w:t>
      </w:r>
      <w:r w:rsidRPr="006473B6">
        <w:t>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p>
    <w:p w:rsidR="00E564F4" w:rsidRPr="006473B6" w:rsidRDefault="00E564F4" w:rsidP="00D552B0">
      <w:pPr>
        <w:pStyle w:val="a3"/>
        <w:tabs>
          <w:tab w:val="left" w:pos="993"/>
          <w:tab w:val="left" w:pos="9214"/>
        </w:tabs>
        <w:ind w:left="284" w:right="456" w:firstLine="283"/>
        <w:jc w:val="both"/>
      </w:pPr>
      <w:r w:rsidRPr="006473B6">
        <w:rPr>
          <w:b/>
        </w:rPr>
        <w:t xml:space="preserve">Оценка «2» </w:t>
      </w:r>
      <w:r w:rsidRPr="006473B6">
        <w:t>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 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w:t>
      </w:r>
    </w:p>
    <w:p w:rsidR="00E564F4" w:rsidRPr="006473B6" w:rsidRDefault="00E564F4" w:rsidP="00D552B0">
      <w:pPr>
        <w:pStyle w:val="1"/>
        <w:tabs>
          <w:tab w:val="left" w:pos="993"/>
          <w:tab w:val="left" w:pos="9214"/>
        </w:tabs>
        <w:spacing w:before="4" w:line="240" w:lineRule="auto"/>
        <w:ind w:left="284" w:firstLine="283"/>
        <w:jc w:val="both"/>
      </w:pPr>
      <w:r w:rsidRPr="006473B6">
        <w:t>Методика выставления оценок по результатам тестирования:</w:t>
      </w:r>
    </w:p>
    <w:p w:rsidR="00E564F4" w:rsidRPr="006473B6" w:rsidRDefault="00E564F4" w:rsidP="00D552B0">
      <w:pPr>
        <w:pStyle w:val="a3"/>
        <w:tabs>
          <w:tab w:val="left" w:pos="993"/>
          <w:tab w:val="left" w:pos="9214"/>
        </w:tabs>
        <w:ind w:left="284" w:firstLine="283"/>
        <w:jc w:val="both"/>
      </w:pPr>
      <w:r w:rsidRPr="006473B6">
        <w:t>Если школьник правильно ответил на:</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6473B6" w:rsidRDefault="00E564F4" w:rsidP="00D552B0">
      <w:pPr>
        <w:pStyle w:val="1"/>
        <w:tabs>
          <w:tab w:val="left" w:pos="993"/>
          <w:tab w:val="left" w:pos="9214"/>
        </w:tabs>
        <w:spacing w:line="240" w:lineRule="auto"/>
        <w:ind w:left="284" w:firstLine="283"/>
        <w:jc w:val="both"/>
      </w:pPr>
      <w:r w:rsidRPr="006473B6">
        <w:rPr>
          <w:b w:val="0"/>
          <w:spacing w:val="-60"/>
          <w:u w:val="thick"/>
        </w:rPr>
        <w:t xml:space="preserve"> </w:t>
      </w:r>
      <w:r w:rsidRPr="006473B6">
        <w:rPr>
          <w:u w:val="thick"/>
        </w:rPr>
        <w:t>Оценочные материалы по физической культуре</w:t>
      </w:r>
    </w:p>
    <w:p w:rsidR="00E564F4" w:rsidRPr="006473B6" w:rsidRDefault="00E564F4" w:rsidP="00D552B0">
      <w:pPr>
        <w:pStyle w:val="a3"/>
        <w:tabs>
          <w:tab w:val="left" w:pos="993"/>
          <w:tab w:val="left" w:pos="9214"/>
        </w:tabs>
        <w:ind w:left="284" w:firstLine="283"/>
        <w:jc w:val="both"/>
      </w:pPr>
      <w:r w:rsidRPr="006473B6">
        <w:t>Критерии оценки по физической культуре являются качественными и количественными.</w:t>
      </w:r>
    </w:p>
    <w:p w:rsidR="00E564F4" w:rsidRPr="006473B6" w:rsidRDefault="00E564F4" w:rsidP="00D552B0">
      <w:pPr>
        <w:pStyle w:val="a3"/>
        <w:tabs>
          <w:tab w:val="left" w:pos="993"/>
          <w:tab w:val="left" w:pos="9214"/>
        </w:tabs>
        <w:ind w:left="284" w:right="464" w:firstLine="283"/>
        <w:jc w:val="both"/>
      </w:pPr>
      <w:r w:rsidRPr="006473B6">
        <w:t>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 оздоровительной деятельности, включенными в обязательный минимум содержания образования и в школьный образовательный стандарт.</w:t>
      </w:r>
    </w:p>
    <w:p w:rsidR="00E564F4" w:rsidRPr="006473B6" w:rsidRDefault="00E564F4" w:rsidP="00D552B0">
      <w:pPr>
        <w:pStyle w:val="a3"/>
        <w:tabs>
          <w:tab w:val="left" w:pos="993"/>
          <w:tab w:val="left" w:pos="9214"/>
        </w:tabs>
        <w:ind w:left="284" w:right="468" w:firstLine="283"/>
        <w:jc w:val="both"/>
      </w:pPr>
      <w:r w:rsidRPr="006473B6">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w:t>
      </w:r>
      <w:r w:rsidRPr="006473B6">
        <w:rPr>
          <w:spacing w:val="1"/>
        </w:rPr>
        <w:t xml:space="preserve"> </w:t>
      </w:r>
      <w:r w:rsidRPr="006473B6">
        <w:t>программ.</w:t>
      </w:r>
    </w:p>
    <w:p w:rsidR="00E564F4" w:rsidRPr="006473B6" w:rsidRDefault="00E564F4" w:rsidP="00D552B0">
      <w:pPr>
        <w:pStyle w:val="a3"/>
        <w:tabs>
          <w:tab w:val="left" w:pos="993"/>
          <w:tab w:val="left" w:pos="9214"/>
        </w:tabs>
        <w:spacing w:before="1"/>
        <w:ind w:left="284" w:right="468" w:firstLine="283"/>
        <w:jc w:val="both"/>
      </w:pPr>
      <w:r w:rsidRPr="006473B6">
        <w:t>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w:t>
      </w:r>
    </w:p>
    <w:p w:rsidR="00E564F4" w:rsidRPr="006473B6" w:rsidRDefault="00E564F4" w:rsidP="00D552B0">
      <w:pPr>
        <w:pStyle w:val="a3"/>
        <w:tabs>
          <w:tab w:val="left" w:pos="993"/>
          <w:tab w:val="left" w:pos="9214"/>
        </w:tabs>
        <w:spacing w:before="65"/>
        <w:ind w:left="284" w:firstLine="283"/>
        <w:jc w:val="both"/>
      </w:pPr>
      <w:r w:rsidRPr="006473B6">
        <w:t>внимательным, не унижать человеческое достоинство обучающегося, заботясь о повышении и дальнейшем развитии интереса к физической культуре.</w:t>
      </w:r>
    </w:p>
    <w:p w:rsidR="00E564F4" w:rsidRPr="006473B6" w:rsidRDefault="00E564F4" w:rsidP="00D552B0">
      <w:pPr>
        <w:pStyle w:val="a3"/>
        <w:tabs>
          <w:tab w:val="left" w:pos="993"/>
          <w:tab w:val="left" w:pos="9214"/>
        </w:tabs>
        <w:ind w:left="284" w:right="465" w:firstLine="283"/>
        <w:jc w:val="both"/>
      </w:pPr>
      <w:r w:rsidRPr="006473B6">
        <w:t>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w:t>
      </w:r>
      <w:r w:rsidRPr="006473B6">
        <w:rPr>
          <w:spacing w:val="-1"/>
        </w:rPr>
        <w:t xml:space="preserve"> </w:t>
      </w:r>
      <w:r w:rsidRPr="006473B6">
        <w:t>деятельность.</w:t>
      </w:r>
    </w:p>
    <w:p w:rsidR="00E564F4" w:rsidRPr="006473B6" w:rsidRDefault="00E564F4" w:rsidP="00D552B0">
      <w:pPr>
        <w:pStyle w:val="a3"/>
        <w:tabs>
          <w:tab w:val="left" w:pos="993"/>
          <w:tab w:val="left" w:pos="9214"/>
        </w:tabs>
        <w:spacing w:before="1"/>
        <w:ind w:left="284" w:right="461" w:firstLine="283"/>
        <w:jc w:val="both"/>
      </w:pPr>
      <w:r w:rsidRPr="006473B6">
        <w:t>Критерии оценки успеваемости по базовым составляющим физической подготовки учащихся:</w:t>
      </w:r>
    </w:p>
    <w:p w:rsidR="00E564F4" w:rsidRPr="006473B6" w:rsidRDefault="00E564F4" w:rsidP="00D552B0">
      <w:pPr>
        <w:pStyle w:val="1"/>
        <w:numPr>
          <w:ilvl w:val="2"/>
          <w:numId w:val="1"/>
        </w:numPr>
        <w:tabs>
          <w:tab w:val="left" w:pos="993"/>
          <w:tab w:val="left" w:pos="5914"/>
          <w:tab w:val="left" w:pos="9214"/>
        </w:tabs>
        <w:spacing w:before="2" w:line="240" w:lineRule="auto"/>
        <w:ind w:left="284" w:firstLine="283"/>
        <w:jc w:val="both"/>
      </w:pPr>
      <w:r w:rsidRPr="006473B6">
        <w:t>Знания</w:t>
      </w:r>
    </w:p>
    <w:p w:rsidR="00E564F4" w:rsidRPr="006473B6" w:rsidRDefault="00E564F4" w:rsidP="00D552B0">
      <w:pPr>
        <w:pStyle w:val="a3"/>
        <w:tabs>
          <w:tab w:val="left" w:pos="993"/>
          <w:tab w:val="left" w:pos="9214"/>
        </w:tabs>
        <w:ind w:left="284" w:right="470" w:firstLine="283"/>
        <w:jc w:val="both"/>
      </w:pPr>
      <w:r w:rsidRPr="006473B6">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w:t>
      </w:r>
    </w:p>
    <w:p w:rsidR="00E564F4" w:rsidRDefault="00E564F4" w:rsidP="00D552B0">
      <w:pPr>
        <w:pStyle w:val="a3"/>
        <w:tabs>
          <w:tab w:val="left" w:pos="993"/>
          <w:tab w:val="left" w:pos="9214"/>
        </w:tabs>
        <w:ind w:left="284" w:right="449" w:firstLine="283"/>
        <w:jc w:val="both"/>
      </w:pPr>
      <w:r w:rsidRPr="006473B6">
        <w:t>С целью проверки знаний используются следующие методы: опрос, проверочные беседы (без</w:t>
      </w:r>
      <w:r w:rsidR="007F7A2F">
        <w:t xml:space="preserve"> вызова из строя), тестирование</w:t>
      </w:r>
    </w:p>
    <w:p w:rsidR="00E564F4" w:rsidRPr="006473B6" w:rsidRDefault="00E564F4" w:rsidP="00D552B0">
      <w:pPr>
        <w:pStyle w:val="a3"/>
        <w:tabs>
          <w:tab w:val="left" w:pos="993"/>
          <w:tab w:val="left" w:pos="9214"/>
        </w:tabs>
        <w:ind w:left="0" w:right="449" w:firstLine="0"/>
        <w:jc w:val="both"/>
      </w:pPr>
    </w:p>
    <w:tbl>
      <w:tblPr>
        <w:tblStyle w:val="af7"/>
        <w:tblW w:w="0" w:type="auto"/>
        <w:tblInd w:w="284" w:type="dxa"/>
        <w:tblLook w:val="04A0" w:firstRow="1" w:lastRow="0" w:firstColumn="1" w:lastColumn="0" w:noHBand="0" w:noVBand="1"/>
      </w:tblPr>
      <w:tblGrid>
        <w:gridCol w:w="2340"/>
        <w:gridCol w:w="2353"/>
        <w:gridCol w:w="2419"/>
        <w:gridCol w:w="2320"/>
      </w:tblGrid>
      <w:tr w:rsidR="00E564F4" w:rsidTr="002B46E5">
        <w:tc>
          <w:tcPr>
            <w:tcW w:w="2358" w:type="dxa"/>
          </w:tcPr>
          <w:p w:rsidR="00E564F4" w:rsidRDefault="00E564F4" w:rsidP="00D552B0">
            <w:pPr>
              <w:pStyle w:val="TableParagraph"/>
              <w:spacing w:line="270" w:lineRule="exact"/>
              <w:jc w:val="both"/>
              <w:rPr>
                <w:sz w:val="24"/>
              </w:rPr>
            </w:pPr>
            <w:r>
              <w:rPr>
                <w:sz w:val="24"/>
              </w:rPr>
              <w:t>Оценка5 (12, 13, 14)</w:t>
            </w:r>
          </w:p>
        </w:tc>
        <w:tc>
          <w:tcPr>
            <w:tcW w:w="2358" w:type="dxa"/>
          </w:tcPr>
          <w:p w:rsidR="00E564F4" w:rsidRDefault="00E564F4" w:rsidP="00D552B0">
            <w:pPr>
              <w:pStyle w:val="TableParagraph"/>
              <w:spacing w:line="270" w:lineRule="exact"/>
              <w:jc w:val="both"/>
              <w:rPr>
                <w:sz w:val="24"/>
              </w:rPr>
            </w:pPr>
            <w:r>
              <w:rPr>
                <w:sz w:val="24"/>
              </w:rPr>
              <w:t>Оценка 4(9, 10, 11)</w:t>
            </w:r>
          </w:p>
        </w:tc>
        <w:tc>
          <w:tcPr>
            <w:tcW w:w="2358" w:type="dxa"/>
          </w:tcPr>
          <w:p w:rsidR="00E564F4" w:rsidRDefault="00E564F4" w:rsidP="00D552B0">
            <w:pPr>
              <w:pStyle w:val="TableParagraph"/>
              <w:spacing w:line="270" w:lineRule="exact"/>
              <w:jc w:val="both"/>
              <w:rPr>
                <w:sz w:val="24"/>
              </w:rPr>
            </w:pPr>
            <w:r>
              <w:rPr>
                <w:sz w:val="24"/>
              </w:rPr>
              <w:t>Оценка 3 (6, 7,8)</w:t>
            </w:r>
          </w:p>
        </w:tc>
        <w:tc>
          <w:tcPr>
            <w:tcW w:w="2358" w:type="dxa"/>
          </w:tcPr>
          <w:p w:rsidR="00E564F4" w:rsidRDefault="00E564F4" w:rsidP="00D552B0">
            <w:pPr>
              <w:pStyle w:val="TableParagraph"/>
              <w:spacing w:line="270" w:lineRule="exact"/>
              <w:jc w:val="both"/>
              <w:rPr>
                <w:sz w:val="24"/>
              </w:rPr>
            </w:pPr>
            <w:r>
              <w:rPr>
                <w:sz w:val="24"/>
              </w:rPr>
              <w:t>Оценка 2 (5,4, 2)</w:t>
            </w:r>
          </w:p>
        </w:tc>
      </w:tr>
      <w:tr w:rsidR="00E564F4" w:rsidTr="002B46E5">
        <w:trPr>
          <w:trHeight w:val="2987"/>
        </w:trPr>
        <w:tc>
          <w:tcPr>
            <w:tcW w:w="2358" w:type="dxa"/>
          </w:tcPr>
          <w:p w:rsidR="00E564F4" w:rsidRDefault="00E564F4" w:rsidP="00D552B0">
            <w:pPr>
              <w:pStyle w:val="TableParagraph"/>
              <w:ind w:right="117"/>
              <w:jc w:val="both"/>
              <w:rPr>
                <w:sz w:val="24"/>
              </w:rPr>
            </w:pPr>
            <w:r>
              <w:rPr>
                <w:sz w:val="24"/>
              </w:rPr>
              <w:t>За ответ,  котором учащийся</w:t>
            </w:r>
          </w:p>
          <w:p w:rsidR="00E564F4" w:rsidRDefault="00E564F4" w:rsidP="00D552B0">
            <w:pPr>
              <w:pStyle w:val="TableParagraph"/>
              <w:spacing w:line="270" w:lineRule="atLeast"/>
              <w:ind w:right="277"/>
              <w:jc w:val="both"/>
              <w:rPr>
                <w:sz w:val="24"/>
              </w:rPr>
            </w:pPr>
            <w:r>
              <w:rPr>
                <w:sz w:val="24"/>
              </w:rPr>
              <w:t>демон стрирует глубокое понимание сущности материала; логично его излагает, используя в деятельности.</w:t>
            </w:r>
          </w:p>
        </w:tc>
        <w:tc>
          <w:tcPr>
            <w:tcW w:w="2358" w:type="dxa"/>
          </w:tcPr>
          <w:p w:rsidR="00E564F4" w:rsidRDefault="00E564F4" w:rsidP="00D552B0">
            <w:pPr>
              <w:pStyle w:val="TableParagraph"/>
              <w:ind w:right="408"/>
              <w:jc w:val="both"/>
              <w:rPr>
                <w:sz w:val="24"/>
              </w:rPr>
            </w:pPr>
            <w:r>
              <w:rPr>
                <w:sz w:val="24"/>
              </w:rPr>
              <w:t>За тот же ответ, если в нем содержатся</w:t>
            </w:r>
          </w:p>
          <w:p w:rsidR="00E564F4" w:rsidRDefault="00E564F4" w:rsidP="00D552B0">
            <w:pPr>
              <w:pStyle w:val="TableParagraph"/>
              <w:ind w:right="635"/>
              <w:jc w:val="both"/>
              <w:rPr>
                <w:sz w:val="24"/>
              </w:rPr>
            </w:pPr>
            <w:r>
              <w:rPr>
                <w:sz w:val="24"/>
              </w:rPr>
              <w:t>небол ьшие неточности и незначительн ые ошибки.</w:t>
            </w:r>
          </w:p>
        </w:tc>
        <w:tc>
          <w:tcPr>
            <w:tcW w:w="2358" w:type="dxa"/>
          </w:tcPr>
          <w:p w:rsidR="00E564F4" w:rsidRDefault="00E564F4" w:rsidP="00D552B0">
            <w:pPr>
              <w:pStyle w:val="TableParagraph"/>
              <w:ind w:right="89"/>
              <w:jc w:val="both"/>
              <w:rPr>
                <w:sz w:val="24"/>
              </w:rPr>
            </w:pPr>
            <w:r>
              <w:rPr>
                <w:sz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58" w:type="dxa"/>
          </w:tcPr>
          <w:p w:rsidR="00E564F4" w:rsidRDefault="00E564F4" w:rsidP="00D552B0">
            <w:pPr>
              <w:pStyle w:val="TableParagraph"/>
              <w:ind w:right="45"/>
              <w:jc w:val="both"/>
              <w:rPr>
                <w:sz w:val="24"/>
              </w:rPr>
            </w:pPr>
            <w:r>
              <w:rPr>
                <w:sz w:val="24"/>
              </w:rPr>
              <w:t>За непониман незнание материала программы</w:t>
            </w:r>
          </w:p>
        </w:tc>
      </w:tr>
    </w:tbl>
    <w:p w:rsidR="00E564F4" w:rsidRPr="006473B6" w:rsidRDefault="00E564F4" w:rsidP="00D552B0">
      <w:pPr>
        <w:pStyle w:val="a3"/>
        <w:tabs>
          <w:tab w:val="left" w:pos="993"/>
          <w:tab w:val="left" w:pos="9214"/>
        </w:tabs>
        <w:spacing w:before="3"/>
        <w:ind w:left="0" w:firstLine="0"/>
        <w:jc w:val="both"/>
      </w:pPr>
    </w:p>
    <w:p w:rsidR="00E564F4" w:rsidRPr="006473B6" w:rsidRDefault="00E564F4" w:rsidP="00D552B0">
      <w:pPr>
        <w:pStyle w:val="1"/>
        <w:numPr>
          <w:ilvl w:val="2"/>
          <w:numId w:val="1"/>
        </w:numPr>
        <w:tabs>
          <w:tab w:val="left" w:pos="993"/>
          <w:tab w:val="left" w:pos="3184"/>
          <w:tab w:val="left" w:pos="9214"/>
        </w:tabs>
        <w:spacing w:before="0" w:line="240" w:lineRule="auto"/>
        <w:ind w:left="284" w:firstLine="283"/>
        <w:jc w:val="both"/>
      </w:pPr>
      <w:r w:rsidRPr="006473B6">
        <w:t>Техника владения двигательными умениями и</w:t>
      </w:r>
      <w:r w:rsidRPr="006473B6">
        <w:rPr>
          <w:spacing w:val="-4"/>
        </w:rPr>
        <w:t xml:space="preserve"> </w:t>
      </w:r>
      <w:r w:rsidRPr="006473B6">
        <w:t>навыками</w:t>
      </w:r>
    </w:p>
    <w:p w:rsidR="00E564F4" w:rsidRPr="006473B6" w:rsidRDefault="00E564F4" w:rsidP="00D552B0">
      <w:pPr>
        <w:pStyle w:val="a3"/>
        <w:tabs>
          <w:tab w:val="left" w:pos="993"/>
          <w:tab w:val="left" w:pos="9214"/>
        </w:tabs>
        <w:spacing w:after="6"/>
        <w:ind w:left="284" w:right="1183" w:firstLine="283"/>
        <w:jc w:val="both"/>
      </w:pPr>
      <w:r w:rsidRPr="006473B6">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Style w:val="TableNormal"/>
        <w:tblpPr w:leftFromText="180" w:rightFromText="180" w:vertAnchor="text" w:horzAnchor="margin" w:tblpY="8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2281"/>
        <w:gridCol w:w="2283"/>
        <w:gridCol w:w="1993"/>
      </w:tblGrid>
      <w:tr w:rsidR="00E564F4" w:rsidRPr="006473B6" w:rsidTr="002B46E5">
        <w:trPr>
          <w:trHeight w:val="551"/>
        </w:trPr>
        <w:tc>
          <w:tcPr>
            <w:tcW w:w="2804"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 5 (12,</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13, 14)</w:t>
            </w:r>
          </w:p>
        </w:tc>
        <w:tc>
          <w:tcPr>
            <w:tcW w:w="2281"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 4</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(9, 10, 11)</w:t>
            </w:r>
          </w:p>
        </w:tc>
        <w:tc>
          <w:tcPr>
            <w:tcW w:w="2283"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 3</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(6, 7, 8)</w:t>
            </w:r>
          </w:p>
        </w:tc>
        <w:tc>
          <w:tcPr>
            <w:tcW w:w="1993"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2 (5-1)</w:t>
            </w:r>
          </w:p>
        </w:tc>
      </w:tr>
      <w:tr w:rsidR="00E564F4" w:rsidRPr="006473B6" w:rsidTr="002B46E5">
        <w:trPr>
          <w:trHeight w:val="551"/>
        </w:trPr>
        <w:tc>
          <w:tcPr>
            <w:tcW w:w="2804" w:type="dxa"/>
          </w:tcPr>
          <w:p w:rsidR="00E564F4" w:rsidRPr="004F20BA" w:rsidRDefault="00E564F4" w:rsidP="00D552B0">
            <w:pPr>
              <w:jc w:val="both"/>
            </w:pPr>
            <w:r w:rsidRPr="004F20BA">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w:t>
            </w:r>
          </w:p>
          <w:p w:rsidR="00E564F4" w:rsidRPr="004F20BA" w:rsidRDefault="00E564F4" w:rsidP="00D552B0">
            <w:pPr>
              <w:jc w:val="both"/>
            </w:pPr>
            <w:r w:rsidRPr="004F20BA">
              <w:t>выполняется, и продемонстрировать в нестандартных условиях; может определить и исправить ошибки, допущенные другим учеником; уверенно выполняет</w:t>
            </w:r>
          </w:p>
          <w:p w:rsidR="00E564F4" w:rsidRPr="006473B6" w:rsidRDefault="00E564F4" w:rsidP="00D552B0">
            <w:pPr>
              <w:jc w:val="both"/>
            </w:pPr>
            <w:r w:rsidRPr="004F20BA">
              <w:t>учебный норматив.</w:t>
            </w:r>
          </w:p>
        </w:tc>
        <w:tc>
          <w:tcPr>
            <w:tcW w:w="2281" w:type="dxa"/>
          </w:tcPr>
          <w:p w:rsidR="00E564F4" w:rsidRPr="00B13D64" w:rsidRDefault="00E564F4" w:rsidP="00D552B0">
            <w:pPr>
              <w:jc w:val="both"/>
            </w:pPr>
            <w:r w:rsidRPr="00B13D64">
              <w:t>При выполнении ученик действует так же, как и в предыдущем случае, но допустил не более двух незначительных ошибок.</w:t>
            </w:r>
          </w:p>
        </w:tc>
        <w:tc>
          <w:tcPr>
            <w:tcW w:w="2283" w:type="dxa"/>
          </w:tcPr>
          <w:p w:rsidR="00E564F4" w:rsidRPr="00B13D64" w:rsidRDefault="00E564F4" w:rsidP="00D552B0">
            <w:pPr>
              <w:jc w:val="both"/>
            </w:pPr>
            <w:r w:rsidRPr="00B13D64">
              <w:t>Двигательн ое действие в основном выполнено правильно, но допущена одна грубая или несколько мелких ошибок, приведших к скованности движений, неуверенности.</w:t>
            </w:r>
          </w:p>
          <w:p w:rsidR="00E564F4" w:rsidRPr="00B13D64" w:rsidRDefault="00E564F4" w:rsidP="00D552B0">
            <w:pPr>
              <w:jc w:val="both"/>
            </w:pPr>
            <w:r w:rsidRPr="00B13D64">
              <w:t>Учащийся не может выполнить движение в нестандартных и сложных в сравнении с уроком условиях</w:t>
            </w:r>
          </w:p>
        </w:tc>
        <w:tc>
          <w:tcPr>
            <w:tcW w:w="1993" w:type="dxa"/>
          </w:tcPr>
          <w:p w:rsidR="00E564F4" w:rsidRPr="00B13D64" w:rsidRDefault="00E564F4" w:rsidP="00D552B0">
            <w:pPr>
              <w:jc w:val="both"/>
            </w:pPr>
            <w:r w:rsidRPr="00B13D64">
              <w:t>Движен ие или отдельные его элементы выполнены неправильно, допущено более двух значительных или одна грубая ошибка</w:t>
            </w:r>
          </w:p>
        </w:tc>
      </w:tr>
    </w:tbl>
    <w:p w:rsidR="00E564F4" w:rsidRPr="006473B6" w:rsidRDefault="00E564F4" w:rsidP="00D552B0">
      <w:pPr>
        <w:pStyle w:val="a3"/>
        <w:tabs>
          <w:tab w:val="left" w:pos="993"/>
          <w:tab w:val="left" w:pos="9214"/>
        </w:tabs>
        <w:spacing w:after="6"/>
        <w:ind w:left="0" w:right="1183" w:firstLine="0"/>
        <w:jc w:val="both"/>
      </w:pPr>
    </w:p>
    <w:p w:rsidR="00E564F4" w:rsidRPr="006473B6" w:rsidRDefault="00E564F4" w:rsidP="00D552B0">
      <w:pPr>
        <w:pStyle w:val="1"/>
        <w:numPr>
          <w:ilvl w:val="2"/>
          <w:numId w:val="1"/>
        </w:numPr>
        <w:tabs>
          <w:tab w:val="left" w:pos="993"/>
          <w:tab w:val="left" w:pos="5292"/>
          <w:tab w:val="left" w:pos="9214"/>
        </w:tabs>
        <w:spacing w:before="90" w:line="240" w:lineRule="auto"/>
        <w:ind w:left="284" w:firstLine="283"/>
        <w:jc w:val="both"/>
      </w:pPr>
      <w:r w:rsidRPr="006473B6">
        <w:t>Владение</w:t>
      </w:r>
      <w:r w:rsidRPr="006473B6">
        <w:rPr>
          <w:spacing w:val="-2"/>
        </w:rPr>
        <w:t xml:space="preserve"> </w:t>
      </w:r>
      <w:r w:rsidRPr="006473B6">
        <w:t>способами</w:t>
      </w:r>
    </w:p>
    <w:p w:rsidR="00E564F4" w:rsidRDefault="00E564F4" w:rsidP="00D552B0">
      <w:pPr>
        <w:tabs>
          <w:tab w:val="left" w:pos="993"/>
          <w:tab w:val="left" w:pos="9214"/>
        </w:tabs>
        <w:spacing w:after="3"/>
        <w:ind w:left="284" w:firstLine="283"/>
        <w:jc w:val="both"/>
        <w:rPr>
          <w:b/>
          <w:sz w:val="24"/>
          <w:szCs w:val="24"/>
        </w:rPr>
      </w:pPr>
      <w:r w:rsidRPr="006473B6">
        <w:rPr>
          <w:b/>
          <w:sz w:val="24"/>
          <w:szCs w:val="24"/>
        </w:rPr>
        <w:t>и умение осуществлять физкультурно-оздоровительную деятельность</w:t>
      </w:r>
      <w:r>
        <w:rPr>
          <w:b/>
          <w:sz w:val="24"/>
          <w:szCs w:val="24"/>
        </w:rPr>
        <w:t xml:space="preserve"> </w:t>
      </w:r>
    </w:p>
    <w:tbl>
      <w:tblPr>
        <w:tblStyle w:val="TableNormal"/>
        <w:tblpPr w:leftFromText="180" w:rightFromText="180" w:vertAnchor="text" w:horzAnchor="margin" w:tblpY="89"/>
        <w:tblW w:w="90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374"/>
        <w:gridCol w:w="2391"/>
        <w:gridCol w:w="1883"/>
      </w:tblGrid>
      <w:tr w:rsidR="00E564F4" w:rsidRPr="006473B6" w:rsidTr="002B46E5">
        <w:trPr>
          <w:trHeight w:val="551"/>
        </w:trPr>
        <w:tc>
          <w:tcPr>
            <w:tcW w:w="2436"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 5</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(12, 13, 14)</w:t>
            </w:r>
          </w:p>
        </w:tc>
        <w:tc>
          <w:tcPr>
            <w:tcW w:w="2374" w:type="dxa"/>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Оценка 4 </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(9,10, 11)</w:t>
            </w:r>
          </w:p>
        </w:tc>
        <w:tc>
          <w:tcPr>
            <w:tcW w:w="2391" w:type="dxa"/>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Оценка 3</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 (6,7, 8)</w:t>
            </w:r>
          </w:p>
        </w:tc>
        <w:tc>
          <w:tcPr>
            <w:tcW w:w="1883" w:type="dxa"/>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Оценка 2 </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(5-1)</w:t>
            </w:r>
          </w:p>
        </w:tc>
      </w:tr>
      <w:tr w:rsidR="00E564F4" w:rsidRPr="006473B6" w:rsidTr="002B46E5">
        <w:trPr>
          <w:trHeight w:val="3958"/>
        </w:trPr>
        <w:tc>
          <w:tcPr>
            <w:tcW w:w="2436" w:type="dxa"/>
          </w:tcPr>
          <w:p w:rsidR="00E564F4" w:rsidRPr="006473B6" w:rsidRDefault="00E564F4" w:rsidP="00D552B0">
            <w:pPr>
              <w:pStyle w:val="TableParagraph"/>
              <w:tabs>
                <w:tab w:val="left" w:pos="993"/>
                <w:tab w:val="left" w:pos="9214"/>
              </w:tabs>
              <w:ind w:left="12" w:firstLine="141"/>
              <w:jc w:val="both"/>
              <w:rPr>
                <w:sz w:val="24"/>
                <w:szCs w:val="24"/>
              </w:rPr>
            </w:pPr>
            <w:r w:rsidRPr="006473B6">
              <w:rPr>
                <w:sz w:val="24"/>
                <w:szCs w:val="24"/>
              </w:rPr>
              <w:t>Учащийся</w:t>
            </w:r>
            <w:r>
              <w:rPr>
                <w:sz w:val="24"/>
                <w:szCs w:val="24"/>
              </w:rPr>
              <w:t xml:space="preserve"> </w:t>
            </w:r>
            <w:r w:rsidRPr="006473B6">
              <w:rPr>
                <w:b/>
                <w:sz w:val="24"/>
                <w:szCs w:val="24"/>
              </w:rPr>
              <w:t>умеет</w:t>
            </w:r>
            <w:r w:rsidRPr="006473B6">
              <w:rPr>
                <w:sz w:val="24"/>
                <w:szCs w:val="24"/>
              </w:rPr>
              <w:t>:</w:t>
            </w:r>
          </w:p>
          <w:p w:rsidR="00E564F4" w:rsidRPr="006473B6" w:rsidRDefault="00E564F4" w:rsidP="00D552B0">
            <w:pPr>
              <w:pStyle w:val="TableParagraph"/>
              <w:tabs>
                <w:tab w:val="left" w:pos="993"/>
                <w:tab w:val="left" w:pos="9214"/>
              </w:tabs>
              <w:ind w:left="12" w:firstLine="141"/>
              <w:jc w:val="both"/>
              <w:rPr>
                <w:sz w:val="24"/>
                <w:szCs w:val="24"/>
              </w:rPr>
            </w:pPr>
            <w:r w:rsidRPr="006473B6">
              <w:rPr>
                <w:sz w:val="24"/>
                <w:szCs w:val="24"/>
              </w:rPr>
              <w:t>–самостоятельно организовать место занятий;</w:t>
            </w:r>
          </w:p>
          <w:p w:rsidR="00E564F4" w:rsidRPr="006473B6" w:rsidRDefault="00E564F4" w:rsidP="00D552B0">
            <w:pPr>
              <w:pStyle w:val="TableParagraph"/>
              <w:tabs>
                <w:tab w:val="left" w:pos="993"/>
                <w:tab w:val="left" w:pos="9214"/>
              </w:tabs>
              <w:ind w:left="12" w:right="118" w:firstLine="141"/>
              <w:jc w:val="both"/>
              <w:rPr>
                <w:sz w:val="24"/>
                <w:szCs w:val="24"/>
              </w:rPr>
            </w:pPr>
            <w:r>
              <w:rPr>
                <w:sz w:val="24"/>
                <w:szCs w:val="24"/>
              </w:rPr>
              <w:t>–</w:t>
            </w:r>
            <w:r w:rsidRPr="006473B6">
              <w:rPr>
                <w:sz w:val="24"/>
                <w:szCs w:val="24"/>
              </w:rPr>
              <w:t>подбирать средства и инвентарь и применять их в конкретных условиях;</w:t>
            </w:r>
          </w:p>
          <w:p w:rsidR="00E564F4" w:rsidRPr="006473B6" w:rsidRDefault="00E564F4" w:rsidP="00D552B0">
            <w:pPr>
              <w:pStyle w:val="TableParagraph"/>
              <w:tabs>
                <w:tab w:val="left" w:pos="993"/>
                <w:tab w:val="left" w:pos="9214"/>
              </w:tabs>
              <w:spacing w:before="1"/>
              <w:ind w:left="12" w:right="208" w:firstLine="141"/>
              <w:jc w:val="both"/>
              <w:rPr>
                <w:sz w:val="24"/>
                <w:szCs w:val="24"/>
              </w:rPr>
            </w:pPr>
            <w:r w:rsidRPr="006473B6">
              <w:rPr>
                <w:w w:val="99"/>
                <w:sz w:val="24"/>
                <w:szCs w:val="24"/>
              </w:rPr>
              <w:t>-</w:t>
            </w:r>
            <w:r w:rsidRPr="006473B6">
              <w:rPr>
                <w:sz w:val="24"/>
                <w:szCs w:val="24"/>
              </w:rPr>
              <w:t>контролировать ход выполнения деятельности и оценивать итоги</w:t>
            </w:r>
          </w:p>
        </w:tc>
        <w:tc>
          <w:tcPr>
            <w:tcW w:w="2374" w:type="dxa"/>
          </w:tcPr>
          <w:p w:rsidR="00E564F4" w:rsidRPr="006473B6" w:rsidRDefault="00E564F4" w:rsidP="00D552B0">
            <w:pPr>
              <w:pStyle w:val="TableParagraph"/>
              <w:tabs>
                <w:tab w:val="left" w:pos="993"/>
                <w:tab w:val="left" w:pos="9214"/>
              </w:tabs>
              <w:ind w:left="12" w:firstLine="141"/>
              <w:jc w:val="both"/>
              <w:rPr>
                <w:sz w:val="24"/>
                <w:szCs w:val="24"/>
              </w:rPr>
            </w:pPr>
            <w:r w:rsidRPr="006473B6">
              <w:rPr>
                <w:sz w:val="24"/>
                <w:szCs w:val="24"/>
              </w:rPr>
              <w:t>Учащийся:</w:t>
            </w:r>
          </w:p>
          <w:p w:rsidR="00E564F4" w:rsidRPr="006473B6" w:rsidRDefault="00E564F4" w:rsidP="00D552B0">
            <w:pPr>
              <w:pStyle w:val="TableParagraph"/>
              <w:tabs>
                <w:tab w:val="left" w:pos="993"/>
                <w:tab w:val="left" w:pos="9214"/>
              </w:tabs>
              <w:ind w:left="12" w:firstLine="141"/>
              <w:jc w:val="both"/>
              <w:rPr>
                <w:sz w:val="24"/>
                <w:szCs w:val="24"/>
              </w:rPr>
            </w:pPr>
            <w:r w:rsidRPr="006473B6">
              <w:rPr>
                <w:sz w:val="24"/>
                <w:szCs w:val="24"/>
              </w:rPr>
              <w:t>–организует место занятий в основном самостоятельно, лишь с незначительной помощью;</w:t>
            </w:r>
          </w:p>
          <w:p w:rsidR="00E564F4" w:rsidRPr="006473B6" w:rsidRDefault="00E564F4" w:rsidP="00D552B0">
            <w:pPr>
              <w:pStyle w:val="TableParagraph"/>
              <w:tabs>
                <w:tab w:val="left" w:pos="993"/>
                <w:tab w:val="left" w:pos="9214"/>
              </w:tabs>
              <w:ind w:left="12" w:right="175" w:firstLine="141"/>
              <w:jc w:val="both"/>
              <w:rPr>
                <w:sz w:val="24"/>
                <w:szCs w:val="24"/>
              </w:rPr>
            </w:pPr>
            <w:r>
              <w:rPr>
                <w:sz w:val="24"/>
                <w:szCs w:val="24"/>
              </w:rPr>
              <w:t>–</w:t>
            </w:r>
            <w:r w:rsidRPr="006473B6">
              <w:rPr>
                <w:sz w:val="24"/>
                <w:szCs w:val="24"/>
              </w:rPr>
              <w:t>допускает незначительные ошибки в подборе средств;</w:t>
            </w:r>
          </w:p>
          <w:p w:rsidR="00E564F4" w:rsidRPr="006473B6" w:rsidRDefault="00E564F4" w:rsidP="00D552B0">
            <w:pPr>
              <w:pStyle w:val="TableParagraph"/>
              <w:tabs>
                <w:tab w:val="left" w:pos="993"/>
                <w:tab w:val="left" w:pos="9214"/>
              </w:tabs>
              <w:spacing w:before="1"/>
              <w:ind w:left="12" w:firstLine="141"/>
              <w:jc w:val="both"/>
              <w:rPr>
                <w:sz w:val="24"/>
                <w:szCs w:val="24"/>
              </w:rPr>
            </w:pPr>
            <w:r w:rsidRPr="006473B6">
              <w:rPr>
                <w:w w:val="99"/>
                <w:sz w:val="24"/>
                <w:szCs w:val="24"/>
              </w:rPr>
              <w:t>-</w:t>
            </w:r>
            <w:r w:rsidRPr="006473B6">
              <w:rPr>
                <w:sz w:val="24"/>
                <w:szCs w:val="24"/>
              </w:rPr>
              <w:t>контролирует ход выполнения деятельности и оценивает итоги</w:t>
            </w:r>
          </w:p>
        </w:tc>
        <w:tc>
          <w:tcPr>
            <w:tcW w:w="2391" w:type="dxa"/>
          </w:tcPr>
          <w:p w:rsidR="00E564F4" w:rsidRPr="006473B6" w:rsidRDefault="00E564F4" w:rsidP="00D552B0">
            <w:pPr>
              <w:pStyle w:val="TableParagraph"/>
              <w:tabs>
                <w:tab w:val="left" w:pos="993"/>
                <w:tab w:val="left" w:pos="9214"/>
              </w:tabs>
              <w:ind w:left="284" w:right="214"/>
              <w:jc w:val="both"/>
              <w:rPr>
                <w:sz w:val="24"/>
                <w:szCs w:val="24"/>
              </w:rPr>
            </w:pPr>
            <w:r w:rsidRPr="006473B6">
              <w:rPr>
                <w:sz w:val="24"/>
                <w:szCs w:val="24"/>
              </w:rPr>
              <w:t>Более половины видов самостоятельной деятельности выполнены с помощью учителя или не выполняется один из пунктов</w:t>
            </w:r>
          </w:p>
        </w:tc>
        <w:tc>
          <w:tcPr>
            <w:tcW w:w="1883" w:type="dxa"/>
          </w:tcPr>
          <w:p w:rsidR="00E564F4" w:rsidRPr="006473B6" w:rsidRDefault="00E564F4" w:rsidP="00D552B0">
            <w:pPr>
              <w:pStyle w:val="TableParagraph"/>
              <w:tabs>
                <w:tab w:val="left" w:pos="993"/>
                <w:tab w:val="left" w:pos="9214"/>
              </w:tabs>
              <w:ind w:left="284" w:right="144"/>
              <w:jc w:val="both"/>
              <w:rPr>
                <w:sz w:val="24"/>
                <w:szCs w:val="24"/>
              </w:rPr>
            </w:pPr>
            <w:r w:rsidRPr="006473B6">
              <w:rPr>
                <w:sz w:val="24"/>
                <w:szCs w:val="24"/>
              </w:rPr>
              <w:t>Учащийся не может выполнить самостоятельно ни один из пунктов</w:t>
            </w:r>
          </w:p>
        </w:tc>
      </w:tr>
    </w:tbl>
    <w:p w:rsidR="00E564F4" w:rsidRPr="006473B6" w:rsidRDefault="00E564F4" w:rsidP="00D552B0">
      <w:pPr>
        <w:tabs>
          <w:tab w:val="left" w:pos="993"/>
          <w:tab w:val="left" w:pos="9214"/>
        </w:tabs>
        <w:spacing w:after="3"/>
        <w:ind w:left="284" w:firstLine="283"/>
        <w:jc w:val="both"/>
        <w:rPr>
          <w:b/>
          <w:sz w:val="24"/>
          <w:szCs w:val="24"/>
        </w:rPr>
      </w:pPr>
    </w:p>
    <w:p w:rsidR="00E564F4" w:rsidRPr="006473B6" w:rsidRDefault="00E564F4" w:rsidP="00D552B0">
      <w:pPr>
        <w:pStyle w:val="a5"/>
        <w:numPr>
          <w:ilvl w:val="2"/>
          <w:numId w:val="1"/>
        </w:numPr>
        <w:tabs>
          <w:tab w:val="left" w:pos="993"/>
          <w:tab w:val="left" w:pos="1771"/>
          <w:tab w:val="left" w:pos="9214"/>
        </w:tabs>
        <w:spacing w:after="4"/>
        <w:ind w:left="284" w:firstLine="283"/>
        <w:jc w:val="both"/>
        <w:rPr>
          <w:b/>
          <w:sz w:val="24"/>
          <w:szCs w:val="24"/>
        </w:rPr>
      </w:pPr>
      <w:r w:rsidRPr="006473B6">
        <w:rPr>
          <w:b/>
          <w:sz w:val="24"/>
          <w:szCs w:val="24"/>
        </w:rPr>
        <w:t>Уровень физической подготовленности учащихся</w:t>
      </w:r>
    </w:p>
    <w:tbl>
      <w:tblPr>
        <w:tblStyle w:val="TableNormal"/>
        <w:tblW w:w="90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0"/>
        <w:gridCol w:w="2412"/>
        <w:gridCol w:w="2412"/>
        <w:gridCol w:w="1870"/>
      </w:tblGrid>
      <w:tr w:rsidR="00E564F4" w:rsidRPr="006473B6" w:rsidTr="002B46E5">
        <w:trPr>
          <w:trHeight w:val="551"/>
        </w:trPr>
        <w:tc>
          <w:tcPr>
            <w:tcW w:w="2390" w:type="dxa"/>
            <w:tcBorders>
              <w:bottom w:val="nil"/>
            </w:tcBorders>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 5</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(12, 13, 14)</w:t>
            </w:r>
          </w:p>
        </w:tc>
        <w:tc>
          <w:tcPr>
            <w:tcW w:w="2412" w:type="dxa"/>
            <w:tcBorders>
              <w:bottom w:val="nil"/>
            </w:tcBorders>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Оценка 4 </w:t>
            </w:r>
          </w:p>
          <w:p w:rsidR="00E564F4" w:rsidRPr="006473B6" w:rsidRDefault="00E564F4" w:rsidP="00D552B0">
            <w:pPr>
              <w:pStyle w:val="TableParagraph"/>
              <w:tabs>
                <w:tab w:val="left" w:pos="993"/>
                <w:tab w:val="left" w:pos="9214"/>
              </w:tabs>
              <w:ind w:left="284" w:firstLine="173"/>
              <w:jc w:val="both"/>
              <w:rPr>
                <w:sz w:val="24"/>
                <w:szCs w:val="24"/>
              </w:rPr>
            </w:pPr>
            <w:r w:rsidRPr="006473B6">
              <w:rPr>
                <w:sz w:val="24"/>
                <w:szCs w:val="24"/>
              </w:rPr>
              <w:t>(9,10, 11)</w:t>
            </w:r>
          </w:p>
        </w:tc>
        <w:tc>
          <w:tcPr>
            <w:tcW w:w="2412" w:type="dxa"/>
            <w:tcBorders>
              <w:bottom w:val="nil"/>
            </w:tcBorders>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Оценка 3 </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(6,7, 8)</w:t>
            </w:r>
          </w:p>
        </w:tc>
        <w:tc>
          <w:tcPr>
            <w:tcW w:w="1870" w:type="dxa"/>
            <w:tcBorders>
              <w:bottom w:val="nil"/>
            </w:tcBorders>
          </w:tcPr>
          <w:p w:rsidR="00E564F4" w:rsidRDefault="00E564F4" w:rsidP="00D552B0">
            <w:pPr>
              <w:pStyle w:val="TableParagraph"/>
              <w:tabs>
                <w:tab w:val="left" w:pos="993"/>
                <w:tab w:val="left" w:pos="9214"/>
              </w:tabs>
              <w:ind w:left="284" w:firstLine="283"/>
              <w:jc w:val="both"/>
              <w:rPr>
                <w:sz w:val="24"/>
                <w:szCs w:val="24"/>
              </w:rPr>
            </w:pPr>
            <w:r w:rsidRPr="006473B6">
              <w:rPr>
                <w:sz w:val="24"/>
                <w:szCs w:val="24"/>
              </w:rPr>
              <w:t>Оценка 2</w:t>
            </w:r>
          </w:p>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 xml:space="preserve"> (5-1)</w:t>
            </w:r>
          </w:p>
        </w:tc>
      </w:tr>
      <w:tr w:rsidR="00E564F4" w:rsidRPr="006473B6" w:rsidTr="002B46E5">
        <w:trPr>
          <w:trHeight w:val="551"/>
        </w:trPr>
        <w:tc>
          <w:tcPr>
            <w:tcW w:w="2390" w:type="dxa"/>
            <w:tcBorders>
              <w:top w:val="nil"/>
            </w:tcBorders>
          </w:tcPr>
          <w:p w:rsidR="00E564F4" w:rsidRPr="00B13D64" w:rsidRDefault="00E564F4" w:rsidP="00D552B0">
            <w:pPr>
              <w:jc w:val="both"/>
            </w:pPr>
            <w:r w:rsidRPr="00B13D64">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w:t>
            </w:r>
          </w:p>
          <w:p w:rsidR="00E564F4" w:rsidRPr="00B13D64" w:rsidRDefault="00E564F4" w:rsidP="00D552B0">
            <w:pPr>
              <w:jc w:val="both"/>
            </w:pPr>
            <w:r w:rsidRPr="00B13D64">
              <w:t>минимума содержания обучения по физической культуре, и высокому приросту ученика в показателях физической подготовленности за определенный</w:t>
            </w:r>
          </w:p>
          <w:p w:rsidR="00E564F4" w:rsidRPr="006473B6" w:rsidRDefault="00E564F4" w:rsidP="00D552B0">
            <w:pPr>
              <w:jc w:val="both"/>
            </w:pPr>
            <w:r w:rsidRPr="00B13D64">
              <w:t>период времени</w:t>
            </w:r>
          </w:p>
        </w:tc>
        <w:tc>
          <w:tcPr>
            <w:tcW w:w="2412" w:type="dxa"/>
            <w:tcBorders>
              <w:top w:val="nil"/>
            </w:tcBorders>
          </w:tcPr>
          <w:p w:rsidR="00E564F4" w:rsidRPr="00B13D64" w:rsidRDefault="00E564F4" w:rsidP="00D552B0">
            <w:pPr>
              <w:jc w:val="both"/>
            </w:pPr>
            <w:r w:rsidRPr="00B13D64">
              <w:t>Исходный показатель соответствует среднему уровню подготовленности и достаточному темпу прироста</w:t>
            </w:r>
          </w:p>
        </w:tc>
        <w:tc>
          <w:tcPr>
            <w:tcW w:w="2412" w:type="dxa"/>
            <w:tcBorders>
              <w:top w:val="nil"/>
            </w:tcBorders>
          </w:tcPr>
          <w:p w:rsidR="00E564F4" w:rsidRPr="00B13D64" w:rsidRDefault="00E564F4" w:rsidP="00D552B0">
            <w:pPr>
              <w:jc w:val="both"/>
            </w:pPr>
            <w:r w:rsidRPr="00B13D64">
              <w:t>Исходный показатель соответствует низкому уровню подготовленности и незначительному приросту</w:t>
            </w:r>
          </w:p>
        </w:tc>
        <w:tc>
          <w:tcPr>
            <w:tcW w:w="1870" w:type="dxa"/>
            <w:tcBorders>
              <w:top w:val="nil"/>
            </w:tcBorders>
          </w:tcPr>
          <w:p w:rsidR="00E564F4" w:rsidRPr="00B13D64" w:rsidRDefault="00E564F4" w:rsidP="00D552B0">
            <w:pPr>
              <w:jc w:val="both"/>
            </w:pPr>
            <w:r w:rsidRPr="00B13D64">
              <w:t>Учащийся не выполняет государственный стандарт, нет темпа роста показателей физической подготовленности</w:t>
            </w:r>
          </w:p>
        </w:tc>
      </w:tr>
    </w:tbl>
    <w:p w:rsidR="00E564F4" w:rsidRPr="006473B6" w:rsidRDefault="00E564F4" w:rsidP="00D552B0">
      <w:pPr>
        <w:pStyle w:val="a3"/>
        <w:tabs>
          <w:tab w:val="left" w:pos="993"/>
          <w:tab w:val="left" w:pos="9214"/>
        </w:tabs>
        <w:spacing w:before="10"/>
        <w:ind w:left="284" w:firstLine="283"/>
        <w:jc w:val="both"/>
        <w:rPr>
          <w:b/>
        </w:rPr>
      </w:pPr>
    </w:p>
    <w:p w:rsidR="00E564F4" w:rsidRPr="006473B6" w:rsidRDefault="00E564F4" w:rsidP="00D552B0">
      <w:pPr>
        <w:pStyle w:val="a3"/>
        <w:tabs>
          <w:tab w:val="left" w:pos="993"/>
          <w:tab w:val="left" w:pos="9214"/>
        </w:tabs>
        <w:spacing w:before="90"/>
        <w:ind w:left="284" w:right="461" w:firstLine="283"/>
        <w:jc w:val="both"/>
      </w:pPr>
      <w:r w:rsidRPr="006473B6">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E564F4" w:rsidRPr="006473B6" w:rsidRDefault="00E564F4" w:rsidP="00D552B0">
      <w:pPr>
        <w:pStyle w:val="a3"/>
        <w:tabs>
          <w:tab w:val="left" w:pos="993"/>
          <w:tab w:val="left" w:pos="9214"/>
        </w:tabs>
        <w:ind w:left="284" w:right="468" w:firstLine="283"/>
        <w:jc w:val="both"/>
      </w:pPr>
      <w:r w:rsidRPr="006473B6">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w:t>
      </w:r>
      <w:r w:rsidRPr="006473B6">
        <w:rPr>
          <w:spacing w:val="-6"/>
        </w:rPr>
        <w:t xml:space="preserve"> </w:t>
      </w:r>
      <w:r w:rsidRPr="006473B6">
        <w:t>упражнений.</w:t>
      </w:r>
    </w:p>
    <w:p w:rsidR="00E564F4" w:rsidRPr="006473B6" w:rsidRDefault="00E564F4" w:rsidP="00D552B0">
      <w:pPr>
        <w:pStyle w:val="a3"/>
        <w:tabs>
          <w:tab w:val="left" w:pos="993"/>
          <w:tab w:val="left" w:pos="9214"/>
        </w:tabs>
        <w:spacing w:before="1"/>
        <w:ind w:left="284" w:right="609" w:firstLine="283"/>
        <w:jc w:val="both"/>
      </w:pPr>
      <w:r w:rsidRPr="006473B6">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 оздоровительную деятельность.</w:t>
      </w:r>
    </w:p>
    <w:p w:rsidR="00E564F4" w:rsidRPr="006473B6" w:rsidRDefault="00E564F4" w:rsidP="00D552B0">
      <w:pPr>
        <w:pStyle w:val="1"/>
        <w:tabs>
          <w:tab w:val="left" w:pos="993"/>
          <w:tab w:val="left" w:pos="9214"/>
        </w:tabs>
        <w:spacing w:line="240" w:lineRule="auto"/>
        <w:ind w:left="284" w:firstLine="283"/>
        <w:jc w:val="both"/>
      </w:pPr>
      <w:r w:rsidRPr="006473B6">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tbl>
      <w:tblPr>
        <w:tblStyle w:val="TableNormal"/>
        <w:tblpPr w:leftFromText="180" w:rightFromText="180" w:vertAnchor="text" w:horzAnchor="margin" w:tblpY="218"/>
        <w:tblW w:w="105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8"/>
        <w:gridCol w:w="3228"/>
        <w:gridCol w:w="1014"/>
        <w:gridCol w:w="725"/>
        <w:gridCol w:w="30"/>
        <w:gridCol w:w="1075"/>
        <w:gridCol w:w="30"/>
        <w:gridCol w:w="256"/>
        <w:gridCol w:w="910"/>
        <w:gridCol w:w="30"/>
        <w:gridCol w:w="856"/>
        <w:gridCol w:w="197"/>
        <w:gridCol w:w="869"/>
        <w:gridCol w:w="359"/>
        <w:gridCol w:w="30"/>
      </w:tblGrid>
      <w:tr w:rsidR="00E564F4" w:rsidRPr="006473B6" w:rsidTr="002B46E5">
        <w:trPr>
          <w:gridAfter w:val="2"/>
          <w:wAfter w:w="389" w:type="dxa"/>
          <w:trHeight w:val="551"/>
        </w:trPr>
        <w:tc>
          <w:tcPr>
            <w:tcW w:w="928" w:type="dxa"/>
            <w:vMerge w:val="restart"/>
          </w:tcPr>
          <w:p w:rsidR="00E564F4" w:rsidRPr="006473B6" w:rsidRDefault="00E564F4" w:rsidP="00D552B0">
            <w:pPr>
              <w:pStyle w:val="TableParagraph"/>
              <w:tabs>
                <w:tab w:val="left" w:pos="993"/>
                <w:tab w:val="left" w:pos="9214"/>
              </w:tabs>
              <w:ind w:left="284" w:firstLine="283"/>
              <w:jc w:val="both"/>
              <w:rPr>
                <w:b/>
                <w:sz w:val="24"/>
                <w:szCs w:val="24"/>
              </w:rPr>
            </w:pPr>
          </w:p>
          <w:p w:rsidR="00E564F4" w:rsidRPr="006473B6" w:rsidRDefault="00E564F4" w:rsidP="00D552B0">
            <w:pPr>
              <w:pStyle w:val="TableParagraph"/>
              <w:tabs>
                <w:tab w:val="left" w:pos="993"/>
                <w:tab w:val="left" w:pos="9214"/>
              </w:tabs>
              <w:spacing w:before="11"/>
              <w:ind w:left="284" w:firstLine="283"/>
              <w:jc w:val="both"/>
              <w:rPr>
                <w:b/>
                <w:sz w:val="24"/>
                <w:szCs w:val="24"/>
              </w:rPr>
            </w:pPr>
          </w:p>
          <w:p w:rsidR="00E564F4" w:rsidRPr="006473B6" w:rsidRDefault="00E564F4" w:rsidP="00D552B0">
            <w:pPr>
              <w:pStyle w:val="TableParagraph"/>
              <w:tabs>
                <w:tab w:val="left" w:pos="993"/>
                <w:tab w:val="left" w:pos="9214"/>
              </w:tabs>
              <w:jc w:val="both"/>
              <w:rPr>
                <w:sz w:val="24"/>
                <w:szCs w:val="24"/>
              </w:rPr>
            </w:pPr>
            <w:r>
              <w:rPr>
                <w:sz w:val="24"/>
                <w:szCs w:val="24"/>
              </w:rPr>
              <w:t>к</w:t>
            </w:r>
            <w:r w:rsidRPr="006473B6">
              <w:rPr>
                <w:sz w:val="24"/>
                <w:szCs w:val="24"/>
              </w:rPr>
              <w:t>ласс</w:t>
            </w:r>
          </w:p>
        </w:tc>
        <w:tc>
          <w:tcPr>
            <w:tcW w:w="3228" w:type="dxa"/>
          </w:tcPr>
          <w:p w:rsidR="00E564F4" w:rsidRPr="006473B6" w:rsidRDefault="00E564F4" w:rsidP="00D552B0">
            <w:pPr>
              <w:pStyle w:val="TableParagraph"/>
              <w:tabs>
                <w:tab w:val="left" w:pos="993"/>
                <w:tab w:val="left" w:pos="9214"/>
              </w:tabs>
              <w:ind w:left="284" w:right="735" w:firstLine="283"/>
              <w:jc w:val="both"/>
              <w:rPr>
                <w:b/>
                <w:sz w:val="24"/>
                <w:szCs w:val="24"/>
              </w:rPr>
            </w:pPr>
            <w:r w:rsidRPr="006473B6">
              <w:rPr>
                <w:b/>
                <w:sz w:val="24"/>
                <w:szCs w:val="24"/>
              </w:rPr>
              <w:t>Контрольные упражнения</w:t>
            </w:r>
          </w:p>
        </w:tc>
        <w:tc>
          <w:tcPr>
            <w:tcW w:w="5992" w:type="dxa"/>
            <w:gridSpan w:val="11"/>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ПОКАЗАТЕЛИ</w:t>
            </w:r>
          </w:p>
        </w:tc>
      </w:tr>
      <w:tr w:rsidR="00E564F4" w:rsidRPr="006473B6" w:rsidTr="002B46E5">
        <w:trPr>
          <w:gridAfter w:val="2"/>
          <w:wAfter w:w="389" w:type="dxa"/>
          <w:trHeight w:val="274"/>
        </w:trPr>
        <w:tc>
          <w:tcPr>
            <w:tcW w:w="928"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Учащиеся</w:t>
            </w:r>
          </w:p>
        </w:tc>
        <w:tc>
          <w:tcPr>
            <w:tcW w:w="3130" w:type="dxa"/>
            <w:gridSpan w:val="6"/>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Мальчики</w:t>
            </w:r>
          </w:p>
        </w:tc>
        <w:tc>
          <w:tcPr>
            <w:tcW w:w="2862" w:type="dxa"/>
            <w:gridSpan w:val="5"/>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Девочки</w:t>
            </w:r>
          </w:p>
        </w:tc>
      </w:tr>
      <w:tr w:rsidR="00E564F4" w:rsidRPr="006473B6" w:rsidTr="002B46E5">
        <w:trPr>
          <w:trHeight w:val="277"/>
        </w:trPr>
        <w:tc>
          <w:tcPr>
            <w:tcW w:w="928"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Оценка</w:t>
            </w:r>
          </w:p>
        </w:tc>
        <w:tc>
          <w:tcPr>
            <w:tcW w:w="1014" w:type="dxa"/>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“5”</w:t>
            </w:r>
          </w:p>
        </w:tc>
        <w:tc>
          <w:tcPr>
            <w:tcW w:w="755" w:type="dxa"/>
            <w:gridSpan w:val="2"/>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“4”</w:t>
            </w:r>
          </w:p>
        </w:tc>
        <w:tc>
          <w:tcPr>
            <w:tcW w:w="1105" w:type="dxa"/>
            <w:gridSpan w:val="2"/>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“3”</w:t>
            </w:r>
          </w:p>
        </w:tc>
        <w:tc>
          <w:tcPr>
            <w:tcW w:w="1196" w:type="dxa"/>
            <w:gridSpan w:val="3"/>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“5”</w:t>
            </w:r>
          </w:p>
        </w:tc>
        <w:tc>
          <w:tcPr>
            <w:tcW w:w="856" w:type="dxa"/>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“4”</w:t>
            </w:r>
          </w:p>
        </w:tc>
        <w:tc>
          <w:tcPr>
            <w:tcW w:w="1066" w:type="dxa"/>
            <w:gridSpan w:val="2"/>
          </w:tcPr>
          <w:p w:rsidR="00E564F4" w:rsidRPr="006473B6" w:rsidRDefault="00E564F4" w:rsidP="00D552B0">
            <w:pPr>
              <w:pStyle w:val="TableParagraph"/>
              <w:tabs>
                <w:tab w:val="left" w:pos="993"/>
                <w:tab w:val="left" w:pos="9214"/>
              </w:tabs>
              <w:ind w:left="180"/>
              <w:jc w:val="both"/>
              <w:rPr>
                <w:b/>
                <w:sz w:val="24"/>
                <w:szCs w:val="24"/>
              </w:rPr>
            </w:pPr>
            <w:r w:rsidRPr="006473B6">
              <w:rPr>
                <w:b/>
                <w:sz w:val="24"/>
                <w:szCs w:val="24"/>
              </w:rPr>
              <w:t>“3”</w:t>
            </w:r>
          </w:p>
        </w:tc>
        <w:tc>
          <w:tcPr>
            <w:tcW w:w="389" w:type="dxa"/>
            <w:gridSpan w:val="2"/>
            <w:vMerge w:val="restart"/>
            <w:tcBorders>
              <w:bottom w:val="nil"/>
              <w:right w:val="nil"/>
            </w:tcBorders>
          </w:tcPr>
          <w:p w:rsidR="00E564F4" w:rsidRPr="006473B6" w:rsidRDefault="00E564F4" w:rsidP="00D552B0">
            <w:pPr>
              <w:pStyle w:val="TableParagraph"/>
              <w:tabs>
                <w:tab w:val="left" w:pos="993"/>
                <w:tab w:val="left" w:pos="9214"/>
              </w:tabs>
              <w:ind w:left="284" w:firstLine="283"/>
              <w:jc w:val="both"/>
              <w:rPr>
                <w:sz w:val="24"/>
                <w:szCs w:val="24"/>
              </w:rPr>
            </w:pPr>
          </w:p>
        </w:tc>
      </w:tr>
      <w:tr w:rsidR="00E564F4" w:rsidRPr="006473B6" w:rsidTr="002B46E5">
        <w:trPr>
          <w:trHeight w:val="275"/>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Челночный бег 4x9 м, сек</w:t>
            </w:r>
          </w:p>
        </w:tc>
        <w:tc>
          <w:tcPr>
            <w:tcW w:w="1014" w:type="dxa"/>
          </w:tcPr>
          <w:p w:rsidR="00E564F4" w:rsidRPr="006473B6" w:rsidRDefault="00E564F4" w:rsidP="00D552B0">
            <w:pPr>
              <w:pStyle w:val="TableParagraph"/>
              <w:tabs>
                <w:tab w:val="left" w:pos="993"/>
                <w:tab w:val="left" w:pos="9214"/>
              </w:tabs>
              <w:ind w:left="180" w:right="200"/>
              <w:jc w:val="both"/>
              <w:rPr>
                <w:sz w:val="24"/>
                <w:szCs w:val="24"/>
              </w:rPr>
            </w:pPr>
            <w:r w:rsidRPr="006473B6">
              <w:rPr>
                <w:sz w:val="24"/>
                <w:szCs w:val="24"/>
              </w:rPr>
              <w:t>9,4</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9,9</w:t>
            </w:r>
          </w:p>
        </w:tc>
        <w:tc>
          <w:tcPr>
            <w:tcW w:w="1105" w:type="dxa"/>
            <w:gridSpan w:val="2"/>
          </w:tcPr>
          <w:p w:rsidR="00E564F4" w:rsidRPr="006473B6" w:rsidRDefault="00E564F4" w:rsidP="00D552B0">
            <w:pPr>
              <w:pStyle w:val="TableParagraph"/>
              <w:tabs>
                <w:tab w:val="left" w:pos="993"/>
                <w:tab w:val="left" w:pos="9214"/>
              </w:tabs>
              <w:ind w:left="180" w:right="322"/>
              <w:jc w:val="both"/>
              <w:rPr>
                <w:sz w:val="24"/>
                <w:szCs w:val="24"/>
              </w:rPr>
            </w:pPr>
            <w:r w:rsidRPr="006473B6">
              <w:rPr>
                <w:sz w:val="24"/>
                <w:szCs w:val="24"/>
              </w:rPr>
              <w:t>10,4</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9,8</w:t>
            </w:r>
          </w:p>
        </w:tc>
        <w:tc>
          <w:tcPr>
            <w:tcW w:w="856"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10,2</w:t>
            </w:r>
          </w:p>
        </w:tc>
        <w:tc>
          <w:tcPr>
            <w:tcW w:w="1066" w:type="dxa"/>
            <w:gridSpan w:val="2"/>
          </w:tcPr>
          <w:p w:rsidR="00E564F4" w:rsidRPr="006473B6" w:rsidRDefault="00E564F4" w:rsidP="00D552B0">
            <w:pPr>
              <w:pStyle w:val="TableParagraph"/>
              <w:tabs>
                <w:tab w:val="left" w:pos="993"/>
                <w:tab w:val="left" w:pos="9214"/>
              </w:tabs>
              <w:ind w:left="180" w:right="365"/>
              <w:jc w:val="both"/>
              <w:rPr>
                <w:sz w:val="24"/>
                <w:szCs w:val="24"/>
              </w:rPr>
            </w:pPr>
            <w:r w:rsidRPr="006473B6">
              <w:rPr>
                <w:sz w:val="24"/>
                <w:szCs w:val="24"/>
              </w:rPr>
              <w:t>11,0</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275"/>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30 м, секунд</w:t>
            </w:r>
          </w:p>
        </w:tc>
        <w:tc>
          <w:tcPr>
            <w:tcW w:w="1014" w:type="dxa"/>
          </w:tcPr>
          <w:p w:rsidR="00E564F4" w:rsidRPr="006473B6" w:rsidRDefault="00E564F4" w:rsidP="00D552B0">
            <w:pPr>
              <w:pStyle w:val="TableParagraph"/>
              <w:tabs>
                <w:tab w:val="left" w:pos="993"/>
                <w:tab w:val="left" w:pos="9214"/>
              </w:tabs>
              <w:ind w:left="180" w:right="200"/>
              <w:jc w:val="both"/>
              <w:rPr>
                <w:sz w:val="24"/>
                <w:szCs w:val="24"/>
              </w:rPr>
            </w:pPr>
            <w:r w:rsidRPr="006473B6">
              <w:rPr>
                <w:sz w:val="24"/>
                <w:szCs w:val="24"/>
              </w:rPr>
              <w:t>4,6</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4,9</w:t>
            </w:r>
          </w:p>
        </w:tc>
        <w:tc>
          <w:tcPr>
            <w:tcW w:w="1105" w:type="dxa"/>
            <w:gridSpan w:val="2"/>
          </w:tcPr>
          <w:p w:rsidR="00E564F4" w:rsidRPr="006473B6" w:rsidRDefault="00E564F4" w:rsidP="00D552B0">
            <w:pPr>
              <w:pStyle w:val="TableParagraph"/>
              <w:tabs>
                <w:tab w:val="left" w:pos="993"/>
                <w:tab w:val="left" w:pos="9214"/>
              </w:tabs>
              <w:ind w:left="180" w:right="241"/>
              <w:jc w:val="both"/>
              <w:rPr>
                <w:sz w:val="24"/>
                <w:szCs w:val="24"/>
              </w:rPr>
            </w:pPr>
            <w:r w:rsidRPr="006473B6">
              <w:rPr>
                <w:sz w:val="24"/>
                <w:szCs w:val="24"/>
              </w:rPr>
              <w:t>5,3</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5,0</w:t>
            </w:r>
          </w:p>
        </w:tc>
        <w:tc>
          <w:tcPr>
            <w:tcW w:w="856" w:type="dxa"/>
          </w:tcPr>
          <w:p w:rsidR="00E564F4" w:rsidRPr="006473B6" w:rsidRDefault="00E564F4" w:rsidP="00D552B0">
            <w:pPr>
              <w:pStyle w:val="TableParagraph"/>
              <w:tabs>
                <w:tab w:val="left" w:pos="993"/>
                <w:tab w:val="left" w:pos="9214"/>
              </w:tabs>
              <w:ind w:left="180" w:right="371"/>
              <w:jc w:val="both"/>
              <w:rPr>
                <w:sz w:val="24"/>
                <w:szCs w:val="24"/>
              </w:rPr>
            </w:pPr>
            <w:r w:rsidRPr="006473B6">
              <w:rPr>
                <w:sz w:val="24"/>
                <w:szCs w:val="24"/>
              </w:rPr>
              <w:t>5,5</w:t>
            </w:r>
          </w:p>
        </w:tc>
        <w:tc>
          <w:tcPr>
            <w:tcW w:w="1066" w:type="dxa"/>
            <w:gridSpan w:val="2"/>
          </w:tcPr>
          <w:p w:rsidR="00E564F4" w:rsidRPr="006473B6" w:rsidRDefault="00E564F4" w:rsidP="00D552B0">
            <w:pPr>
              <w:pStyle w:val="TableParagraph"/>
              <w:tabs>
                <w:tab w:val="left" w:pos="993"/>
                <w:tab w:val="left" w:pos="9214"/>
              </w:tabs>
              <w:ind w:left="180" w:right="265"/>
              <w:jc w:val="both"/>
              <w:rPr>
                <w:sz w:val="24"/>
                <w:szCs w:val="24"/>
              </w:rPr>
            </w:pPr>
            <w:r w:rsidRPr="006473B6">
              <w:rPr>
                <w:sz w:val="24"/>
                <w:szCs w:val="24"/>
              </w:rPr>
              <w:t>5,9</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553"/>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1000 м - юноши, сек</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500м - девушки, сек</w:t>
            </w:r>
          </w:p>
        </w:tc>
        <w:tc>
          <w:tcPr>
            <w:tcW w:w="1014"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3,40</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4,10</w:t>
            </w:r>
          </w:p>
        </w:tc>
        <w:tc>
          <w:tcPr>
            <w:tcW w:w="1105" w:type="dxa"/>
            <w:gridSpan w:val="2"/>
          </w:tcPr>
          <w:p w:rsidR="00E564F4" w:rsidRPr="006473B6" w:rsidRDefault="00E564F4" w:rsidP="00D552B0">
            <w:pPr>
              <w:pStyle w:val="TableParagraph"/>
              <w:tabs>
                <w:tab w:val="left" w:pos="993"/>
                <w:tab w:val="left" w:pos="9214"/>
              </w:tabs>
              <w:ind w:left="180" w:right="322"/>
              <w:jc w:val="both"/>
              <w:rPr>
                <w:sz w:val="24"/>
                <w:szCs w:val="24"/>
              </w:rPr>
            </w:pPr>
            <w:r w:rsidRPr="006473B6">
              <w:rPr>
                <w:sz w:val="24"/>
                <w:szCs w:val="24"/>
              </w:rPr>
              <w:t>4,40</w:t>
            </w:r>
          </w:p>
        </w:tc>
        <w:tc>
          <w:tcPr>
            <w:tcW w:w="1196" w:type="dxa"/>
            <w:gridSpan w:val="3"/>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2,05</w:t>
            </w:r>
          </w:p>
        </w:tc>
        <w:tc>
          <w:tcPr>
            <w:tcW w:w="856"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2,20</w:t>
            </w:r>
          </w:p>
        </w:tc>
        <w:tc>
          <w:tcPr>
            <w:tcW w:w="1066" w:type="dxa"/>
            <w:gridSpan w:val="2"/>
          </w:tcPr>
          <w:p w:rsidR="00E564F4" w:rsidRPr="006473B6" w:rsidRDefault="00E564F4" w:rsidP="00D552B0">
            <w:pPr>
              <w:pStyle w:val="TableParagraph"/>
              <w:tabs>
                <w:tab w:val="left" w:pos="993"/>
                <w:tab w:val="left" w:pos="9214"/>
              </w:tabs>
              <w:ind w:left="180" w:right="365"/>
              <w:jc w:val="both"/>
              <w:rPr>
                <w:sz w:val="24"/>
                <w:szCs w:val="24"/>
              </w:rPr>
            </w:pPr>
            <w:r w:rsidRPr="006473B6">
              <w:rPr>
                <w:sz w:val="24"/>
                <w:szCs w:val="24"/>
              </w:rPr>
              <w:t>2,55</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275"/>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60 м, секунд</w:t>
            </w:r>
          </w:p>
        </w:tc>
        <w:tc>
          <w:tcPr>
            <w:tcW w:w="1014" w:type="dxa"/>
          </w:tcPr>
          <w:p w:rsidR="00E564F4" w:rsidRPr="006473B6" w:rsidRDefault="00E564F4" w:rsidP="00D552B0">
            <w:pPr>
              <w:pStyle w:val="TableParagraph"/>
              <w:tabs>
                <w:tab w:val="left" w:pos="993"/>
                <w:tab w:val="left" w:pos="9214"/>
              </w:tabs>
              <w:ind w:left="180" w:right="200"/>
              <w:jc w:val="both"/>
              <w:rPr>
                <w:sz w:val="24"/>
                <w:szCs w:val="24"/>
              </w:rPr>
            </w:pPr>
            <w:r w:rsidRPr="006473B6">
              <w:rPr>
                <w:sz w:val="24"/>
                <w:szCs w:val="24"/>
              </w:rPr>
              <w:t>8,5</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9,2</w:t>
            </w:r>
          </w:p>
        </w:tc>
        <w:tc>
          <w:tcPr>
            <w:tcW w:w="1105" w:type="dxa"/>
            <w:gridSpan w:val="2"/>
          </w:tcPr>
          <w:p w:rsidR="00E564F4" w:rsidRPr="006473B6" w:rsidRDefault="00E564F4" w:rsidP="00D552B0">
            <w:pPr>
              <w:pStyle w:val="TableParagraph"/>
              <w:tabs>
                <w:tab w:val="left" w:pos="993"/>
                <w:tab w:val="left" w:pos="9214"/>
              </w:tabs>
              <w:ind w:left="180" w:right="322"/>
              <w:jc w:val="both"/>
              <w:rPr>
                <w:sz w:val="24"/>
                <w:szCs w:val="24"/>
              </w:rPr>
            </w:pPr>
            <w:r w:rsidRPr="006473B6">
              <w:rPr>
                <w:sz w:val="24"/>
                <w:szCs w:val="24"/>
              </w:rPr>
              <w:t>10,0</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9,4</w:t>
            </w:r>
          </w:p>
        </w:tc>
        <w:tc>
          <w:tcPr>
            <w:tcW w:w="856"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10,0</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10,5</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275"/>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2000 м, мин</w:t>
            </w:r>
          </w:p>
        </w:tc>
        <w:tc>
          <w:tcPr>
            <w:tcW w:w="1014"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8,20</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9,20</w:t>
            </w:r>
          </w:p>
        </w:tc>
        <w:tc>
          <w:tcPr>
            <w:tcW w:w="1105" w:type="dxa"/>
            <w:gridSpan w:val="2"/>
          </w:tcPr>
          <w:p w:rsidR="00E564F4" w:rsidRPr="006473B6" w:rsidRDefault="00E564F4" w:rsidP="00D552B0">
            <w:pPr>
              <w:pStyle w:val="TableParagraph"/>
              <w:tabs>
                <w:tab w:val="left" w:pos="993"/>
                <w:tab w:val="left" w:pos="9214"/>
              </w:tabs>
              <w:ind w:left="180" w:right="322"/>
              <w:jc w:val="both"/>
              <w:rPr>
                <w:sz w:val="24"/>
                <w:szCs w:val="24"/>
              </w:rPr>
            </w:pPr>
            <w:r w:rsidRPr="006473B6">
              <w:rPr>
                <w:sz w:val="24"/>
                <w:szCs w:val="24"/>
              </w:rPr>
              <w:t>9,45</w:t>
            </w:r>
          </w:p>
        </w:tc>
        <w:tc>
          <w:tcPr>
            <w:tcW w:w="1196" w:type="dxa"/>
            <w:gridSpan w:val="3"/>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10,00</w:t>
            </w:r>
          </w:p>
        </w:tc>
        <w:tc>
          <w:tcPr>
            <w:tcW w:w="856" w:type="dxa"/>
          </w:tcPr>
          <w:p w:rsidR="00E564F4" w:rsidRPr="006473B6" w:rsidRDefault="00E564F4" w:rsidP="00D552B0">
            <w:pPr>
              <w:pStyle w:val="TableParagraph"/>
              <w:tabs>
                <w:tab w:val="left" w:pos="993"/>
                <w:tab w:val="left" w:pos="9214"/>
              </w:tabs>
              <w:ind w:left="180" w:right="270"/>
              <w:jc w:val="both"/>
              <w:rPr>
                <w:sz w:val="24"/>
                <w:szCs w:val="24"/>
              </w:rPr>
            </w:pPr>
            <w:r w:rsidRPr="006473B6">
              <w:rPr>
                <w:sz w:val="24"/>
                <w:szCs w:val="24"/>
              </w:rPr>
              <w:t>11,20</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12,05</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277"/>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Прыжки в длину с места</w:t>
            </w:r>
          </w:p>
        </w:tc>
        <w:tc>
          <w:tcPr>
            <w:tcW w:w="1014"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210</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200</w:t>
            </w:r>
          </w:p>
        </w:tc>
        <w:tc>
          <w:tcPr>
            <w:tcW w:w="1105" w:type="dxa"/>
            <w:gridSpan w:val="2"/>
          </w:tcPr>
          <w:p w:rsidR="00E564F4" w:rsidRPr="006473B6" w:rsidRDefault="00E564F4" w:rsidP="00D552B0">
            <w:pPr>
              <w:pStyle w:val="TableParagraph"/>
              <w:tabs>
                <w:tab w:val="left" w:pos="993"/>
                <w:tab w:val="left" w:pos="9214"/>
              </w:tabs>
              <w:ind w:left="180" w:right="355"/>
              <w:jc w:val="both"/>
              <w:rPr>
                <w:sz w:val="24"/>
                <w:szCs w:val="24"/>
              </w:rPr>
            </w:pPr>
            <w:r w:rsidRPr="006473B6">
              <w:rPr>
                <w:sz w:val="24"/>
                <w:szCs w:val="24"/>
              </w:rPr>
              <w:t>180</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180</w:t>
            </w:r>
          </w:p>
        </w:tc>
        <w:tc>
          <w:tcPr>
            <w:tcW w:w="856" w:type="dxa"/>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170</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155</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551"/>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Подтягивание на высокой</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перекладине</w:t>
            </w:r>
          </w:p>
        </w:tc>
        <w:tc>
          <w:tcPr>
            <w:tcW w:w="1014" w:type="dxa"/>
          </w:tcPr>
          <w:p w:rsidR="00E564F4" w:rsidRPr="006473B6" w:rsidRDefault="00E564F4" w:rsidP="00D552B0">
            <w:pPr>
              <w:pStyle w:val="TableParagraph"/>
              <w:tabs>
                <w:tab w:val="left" w:pos="993"/>
                <w:tab w:val="left" w:pos="9214"/>
              </w:tabs>
              <w:ind w:left="180" w:right="198"/>
              <w:jc w:val="both"/>
              <w:rPr>
                <w:sz w:val="24"/>
                <w:szCs w:val="24"/>
              </w:rPr>
            </w:pPr>
            <w:r w:rsidRPr="006473B6">
              <w:rPr>
                <w:sz w:val="24"/>
                <w:szCs w:val="24"/>
              </w:rPr>
              <w:t>11</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9</w:t>
            </w:r>
          </w:p>
        </w:tc>
        <w:tc>
          <w:tcPr>
            <w:tcW w:w="110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6</w:t>
            </w:r>
          </w:p>
        </w:tc>
        <w:tc>
          <w:tcPr>
            <w:tcW w:w="1196" w:type="dxa"/>
            <w:gridSpan w:val="3"/>
          </w:tcPr>
          <w:p w:rsidR="00E564F4" w:rsidRPr="006473B6" w:rsidRDefault="00E564F4" w:rsidP="00D552B0">
            <w:pPr>
              <w:pStyle w:val="TableParagraph"/>
              <w:tabs>
                <w:tab w:val="left" w:pos="993"/>
                <w:tab w:val="left" w:pos="9214"/>
              </w:tabs>
              <w:ind w:left="180"/>
              <w:jc w:val="both"/>
              <w:rPr>
                <w:sz w:val="24"/>
                <w:szCs w:val="24"/>
              </w:rPr>
            </w:pPr>
          </w:p>
        </w:tc>
        <w:tc>
          <w:tcPr>
            <w:tcW w:w="856" w:type="dxa"/>
          </w:tcPr>
          <w:p w:rsidR="00E564F4" w:rsidRPr="006473B6" w:rsidRDefault="00E564F4" w:rsidP="00D552B0">
            <w:pPr>
              <w:pStyle w:val="TableParagraph"/>
              <w:tabs>
                <w:tab w:val="left" w:pos="993"/>
                <w:tab w:val="left" w:pos="9214"/>
              </w:tabs>
              <w:ind w:left="180"/>
              <w:jc w:val="both"/>
              <w:rPr>
                <w:sz w:val="24"/>
                <w:szCs w:val="24"/>
              </w:rPr>
            </w:pP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551"/>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Сгибание и разгибание рук в</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упоре</w:t>
            </w:r>
          </w:p>
        </w:tc>
        <w:tc>
          <w:tcPr>
            <w:tcW w:w="1014" w:type="dxa"/>
          </w:tcPr>
          <w:p w:rsidR="00E564F4" w:rsidRPr="006473B6" w:rsidRDefault="00E564F4" w:rsidP="00D552B0">
            <w:pPr>
              <w:pStyle w:val="TableParagraph"/>
              <w:tabs>
                <w:tab w:val="left" w:pos="993"/>
                <w:tab w:val="left" w:pos="9214"/>
              </w:tabs>
              <w:ind w:left="180" w:right="198"/>
              <w:jc w:val="both"/>
              <w:rPr>
                <w:sz w:val="24"/>
                <w:szCs w:val="24"/>
              </w:rPr>
            </w:pPr>
            <w:r w:rsidRPr="006473B6">
              <w:rPr>
                <w:sz w:val="24"/>
                <w:szCs w:val="24"/>
              </w:rPr>
              <w:t>32</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27</w:t>
            </w:r>
          </w:p>
        </w:tc>
        <w:tc>
          <w:tcPr>
            <w:tcW w:w="1105" w:type="dxa"/>
            <w:gridSpan w:val="2"/>
          </w:tcPr>
          <w:p w:rsidR="00E564F4" w:rsidRPr="006473B6" w:rsidRDefault="00E564F4" w:rsidP="00D552B0">
            <w:pPr>
              <w:pStyle w:val="TableParagraph"/>
              <w:tabs>
                <w:tab w:val="left" w:pos="993"/>
                <w:tab w:val="left" w:pos="9214"/>
              </w:tabs>
              <w:ind w:left="180" w:right="241"/>
              <w:jc w:val="both"/>
              <w:rPr>
                <w:sz w:val="24"/>
                <w:szCs w:val="24"/>
              </w:rPr>
            </w:pPr>
            <w:r w:rsidRPr="006473B6">
              <w:rPr>
                <w:sz w:val="24"/>
                <w:szCs w:val="24"/>
              </w:rPr>
              <w:t>22</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20</w:t>
            </w:r>
          </w:p>
        </w:tc>
        <w:tc>
          <w:tcPr>
            <w:tcW w:w="856" w:type="dxa"/>
          </w:tcPr>
          <w:p w:rsidR="00E564F4" w:rsidRPr="006473B6" w:rsidRDefault="00E564F4" w:rsidP="00D552B0">
            <w:pPr>
              <w:pStyle w:val="TableParagraph"/>
              <w:tabs>
                <w:tab w:val="left" w:pos="993"/>
                <w:tab w:val="left" w:pos="9214"/>
              </w:tabs>
              <w:ind w:left="180" w:right="369"/>
              <w:jc w:val="both"/>
              <w:rPr>
                <w:sz w:val="24"/>
                <w:szCs w:val="24"/>
              </w:rPr>
            </w:pPr>
            <w:r w:rsidRPr="006473B6">
              <w:rPr>
                <w:sz w:val="24"/>
                <w:szCs w:val="24"/>
              </w:rPr>
              <w:t>15</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10</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551"/>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Наклоны вперед из</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положения сидя</w:t>
            </w:r>
          </w:p>
        </w:tc>
        <w:tc>
          <w:tcPr>
            <w:tcW w:w="1014" w:type="dxa"/>
          </w:tcPr>
          <w:p w:rsidR="00E564F4" w:rsidRPr="006473B6" w:rsidRDefault="00E564F4" w:rsidP="00D552B0">
            <w:pPr>
              <w:pStyle w:val="TableParagraph"/>
              <w:tabs>
                <w:tab w:val="left" w:pos="993"/>
                <w:tab w:val="left" w:pos="9214"/>
              </w:tabs>
              <w:ind w:left="180" w:right="198"/>
              <w:jc w:val="both"/>
              <w:rPr>
                <w:sz w:val="24"/>
                <w:szCs w:val="24"/>
              </w:rPr>
            </w:pPr>
            <w:r w:rsidRPr="006473B6">
              <w:rPr>
                <w:sz w:val="24"/>
                <w:szCs w:val="24"/>
              </w:rPr>
              <w:t>13</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11</w:t>
            </w:r>
          </w:p>
        </w:tc>
        <w:tc>
          <w:tcPr>
            <w:tcW w:w="110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6</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20</w:t>
            </w:r>
          </w:p>
        </w:tc>
        <w:tc>
          <w:tcPr>
            <w:tcW w:w="856" w:type="dxa"/>
          </w:tcPr>
          <w:p w:rsidR="00E564F4" w:rsidRPr="006473B6" w:rsidRDefault="00E564F4" w:rsidP="00D552B0">
            <w:pPr>
              <w:pStyle w:val="TableParagraph"/>
              <w:tabs>
                <w:tab w:val="left" w:pos="993"/>
                <w:tab w:val="left" w:pos="9214"/>
              </w:tabs>
              <w:ind w:left="180" w:right="369"/>
              <w:jc w:val="both"/>
              <w:rPr>
                <w:sz w:val="24"/>
                <w:szCs w:val="24"/>
              </w:rPr>
            </w:pPr>
            <w:r w:rsidRPr="006473B6">
              <w:rPr>
                <w:sz w:val="24"/>
                <w:szCs w:val="24"/>
              </w:rPr>
              <w:t>15</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13</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trHeight w:val="553"/>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Подъем туловища за 1 мин.</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из положения лежа</w:t>
            </w:r>
          </w:p>
        </w:tc>
        <w:tc>
          <w:tcPr>
            <w:tcW w:w="1014" w:type="dxa"/>
          </w:tcPr>
          <w:p w:rsidR="00E564F4" w:rsidRPr="006473B6" w:rsidRDefault="00E564F4" w:rsidP="00D552B0">
            <w:pPr>
              <w:pStyle w:val="TableParagraph"/>
              <w:tabs>
                <w:tab w:val="left" w:pos="993"/>
                <w:tab w:val="left" w:pos="9214"/>
              </w:tabs>
              <w:ind w:left="180" w:right="198"/>
              <w:jc w:val="both"/>
              <w:rPr>
                <w:sz w:val="24"/>
                <w:szCs w:val="24"/>
              </w:rPr>
            </w:pPr>
            <w:r w:rsidRPr="006473B6">
              <w:rPr>
                <w:sz w:val="24"/>
                <w:szCs w:val="24"/>
              </w:rPr>
              <w:t>50</w:t>
            </w:r>
          </w:p>
        </w:tc>
        <w:tc>
          <w:tcPr>
            <w:tcW w:w="755" w:type="dxa"/>
            <w:gridSpan w:val="2"/>
          </w:tcPr>
          <w:p w:rsidR="00E564F4" w:rsidRPr="006473B6" w:rsidRDefault="00E564F4" w:rsidP="00D552B0">
            <w:pPr>
              <w:pStyle w:val="TableParagraph"/>
              <w:tabs>
                <w:tab w:val="left" w:pos="993"/>
                <w:tab w:val="left" w:pos="9214"/>
              </w:tabs>
              <w:ind w:left="180"/>
              <w:jc w:val="both"/>
              <w:rPr>
                <w:sz w:val="24"/>
                <w:szCs w:val="24"/>
              </w:rPr>
            </w:pPr>
            <w:r w:rsidRPr="006473B6">
              <w:rPr>
                <w:sz w:val="24"/>
                <w:szCs w:val="24"/>
              </w:rPr>
              <w:t>45</w:t>
            </w:r>
          </w:p>
        </w:tc>
        <w:tc>
          <w:tcPr>
            <w:tcW w:w="1105" w:type="dxa"/>
            <w:gridSpan w:val="2"/>
          </w:tcPr>
          <w:p w:rsidR="00E564F4" w:rsidRPr="006473B6" w:rsidRDefault="00E564F4" w:rsidP="00D552B0">
            <w:pPr>
              <w:pStyle w:val="TableParagraph"/>
              <w:tabs>
                <w:tab w:val="left" w:pos="993"/>
                <w:tab w:val="left" w:pos="9214"/>
              </w:tabs>
              <w:ind w:left="180" w:right="241"/>
              <w:jc w:val="both"/>
              <w:rPr>
                <w:sz w:val="24"/>
                <w:szCs w:val="24"/>
              </w:rPr>
            </w:pPr>
            <w:r w:rsidRPr="006473B6">
              <w:rPr>
                <w:sz w:val="24"/>
                <w:szCs w:val="24"/>
              </w:rPr>
              <w:t>40</w:t>
            </w:r>
          </w:p>
        </w:tc>
        <w:tc>
          <w:tcPr>
            <w:tcW w:w="1196" w:type="dxa"/>
            <w:gridSpan w:val="3"/>
          </w:tcPr>
          <w:p w:rsidR="00E564F4" w:rsidRPr="006473B6" w:rsidRDefault="00E564F4" w:rsidP="00D552B0">
            <w:pPr>
              <w:pStyle w:val="TableParagraph"/>
              <w:tabs>
                <w:tab w:val="left" w:pos="993"/>
                <w:tab w:val="left" w:pos="9214"/>
              </w:tabs>
              <w:ind w:left="180" w:right="268"/>
              <w:jc w:val="both"/>
              <w:rPr>
                <w:sz w:val="24"/>
                <w:szCs w:val="24"/>
              </w:rPr>
            </w:pPr>
            <w:r w:rsidRPr="006473B6">
              <w:rPr>
                <w:sz w:val="24"/>
                <w:szCs w:val="24"/>
              </w:rPr>
              <w:t>40</w:t>
            </w:r>
          </w:p>
        </w:tc>
        <w:tc>
          <w:tcPr>
            <w:tcW w:w="856" w:type="dxa"/>
          </w:tcPr>
          <w:p w:rsidR="00E564F4" w:rsidRPr="006473B6" w:rsidRDefault="00E564F4" w:rsidP="00D552B0">
            <w:pPr>
              <w:pStyle w:val="TableParagraph"/>
              <w:tabs>
                <w:tab w:val="left" w:pos="993"/>
                <w:tab w:val="left" w:pos="9214"/>
              </w:tabs>
              <w:ind w:left="180" w:right="369"/>
              <w:jc w:val="both"/>
              <w:rPr>
                <w:sz w:val="24"/>
                <w:szCs w:val="24"/>
              </w:rPr>
            </w:pPr>
            <w:r w:rsidRPr="006473B6">
              <w:rPr>
                <w:sz w:val="24"/>
                <w:szCs w:val="24"/>
              </w:rPr>
              <w:t>35</w:t>
            </w:r>
          </w:p>
        </w:tc>
        <w:tc>
          <w:tcPr>
            <w:tcW w:w="1066" w:type="dxa"/>
            <w:gridSpan w:val="2"/>
          </w:tcPr>
          <w:p w:rsidR="00E564F4" w:rsidRPr="006473B6" w:rsidRDefault="00E564F4" w:rsidP="00D552B0">
            <w:pPr>
              <w:pStyle w:val="TableParagraph"/>
              <w:tabs>
                <w:tab w:val="left" w:pos="993"/>
                <w:tab w:val="left" w:pos="9214"/>
              </w:tabs>
              <w:ind w:left="180" w:right="142"/>
              <w:jc w:val="both"/>
              <w:rPr>
                <w:sz w:val="24"/>
                <w:szCs w:val="24"/>
              </w:rPr>
            </w:pPr>
            <w:r w:rsidRPr="006473B6">
              <w:rPr>
                <w:sz w:val="24"/>
                <w:szCs w:val="24"/>
              </w:rPr>
              <w:t>26</w:t>
            </w:r>
          </w:p>
        </w:tc>
        <w:tc>
          <w:tcPr>
            <w:tcW w:w="389" w:type="dxa"/>
            <w:gridSpan w:val="2"/>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gridAfter w:val="1"/>
          <w:wAfter w:w="30" w:type="dxa"/>
          <w:trHeight w:val="275"/>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на лыжах 1 км, мин</w:t>
            </w:r>
          </w:p>
        </w:tc>
        <w:tc>
          <w:tcPr>
            <w:tcW w:w="1014" w:type="dxa"/>
          </w:tcPr>
          <w:p w:rsidR="00E564F4" w:rsidRPr="006473B6" w:rsidRDefault="00E564F4" w:rsidP="00D552B0">
            <w:pPr>
              <w:pStyle w:val="TableParagraph"/>
              <w:tabs>
                <w:tab w:val="left" w:pos="993"/>
                <w:tab w:val="left" w:pos="9214"/>
              </w:tabs>
              <w:ind w:left="38" w:right="200" w:firstLine="38"/>
              <w:jc w:val="both"/>
              <w:rPr>
                <w:sz w:val="24"/>
                <w:szCs w:val="24"/>
              </w:rPr>
            </w:pPr>
            <w:r w:rsidRPr="006473B6">
              <w:rPr>
                <w:sz w:val="24"/>
                <w:szCs w:val="24"/>
              </w:rPr>
              <w:t>4,3</w:t>
            </w:r>
          </w:p>
        </w:tc>
        <w:tc>
          <w:tcPr>
            <w:tcW w:w="725" w:type="dxa"/>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4,50</w:t>
            </w:r>
          </w:p>
        </w:tc>
        <w:tc>
          <w:tcPr>
            <w:tcW w:w="1105" w:type="dxa"/>
            <w:gridSpan w:val="2"/>
          </w:tcPr>
          <w:p w:rsidR="00E564F4" w:rsidRPr="006473B6" w:rsidRDefault="00E564F4" w:rsidP="00D552B0">
            <w:pPr>
              <w:pStyle w:val="TableParagraph"/>
              <w:tabs>
                <w:tab w:val="left" w:pos="993"/>
                <w:tab w:val="left" w:pos="9214"/>
              </w:tabs>
              <w:ind w:left="38" w:right="322" w:firstLine="38"/>
              <w:jc w:val="both"/>
              <w:rPr>
                <w:sz w:val="24"/>
                <w:szCs w:val="24"/>
              </w:rPr>
            </w:pPr>
            <w:r w:rsidRPr="006473B6">
              <w:rPr>
                <w:sz w:val="24"/>
                <w:szCs w:val="24"/>
              </w:rPr>
              <w:t>5,20</w:t>
            </w:r>
          </w:p>
        </w:tc>
        <w:tc>
          <w:tcPr>
            <w:tcW w:w="1196" w:type="dxa"/>
            <w:gridSpan w:val="3"/>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5,45</w:t>
            </w:r>
          </w:p>
        </w:tc>
        <w:tc>
          <w:tcPr>
            <w:tcW w:w="886" w:type="dxa"/>
            <w:gridSpan w:val="2"/>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6,15</w:t>
            </w:r>
          </w:p>
        </w:tc>
        <w:tc>
          <w:tcPr>
            <w:tcW w:w="1066" w:type="dxa"/>
            <w:gridSpan w:val="2"/>
          </w:tcPr>
          <w:p w:rsidR="00E564F4" w:rsidRPr="006473B6" w:rsidRDefault="00E564F4" w:rsidP="00D552B0">
            <w:pPr>
              <w:pStyle w:val="TableParagraph"/>
              <w:tabs>
                <w:tab w:val="left" w:pos="993"/>
                <w:tab w:val="left" w:pos="9214"/>
              </w:tabs>
              <w:ind w:left="38" w:right="142" w:firstLine="38"/>
              <w:jc w:val="both"/>
              <w:rPr>
                <w:sz w:val="24"/>
                <w:szCs w:val="24"/>
              </w:rPr>
            </w:pPr>
            <w:r w:rsidRPr="006473B6">
              <w:rPr>
                <w:sz w:val="24"/>
                <w:szCs w:val="24"/>
              </w:rPr>
              <w:t>7,00</w:t>
            </w:r>
          </w:p>
        </w:tc>
        <w:tc>
          <w:tcPr>
            <w:tcW w:w="359" w:type="dxa"/>
            <w:vMerge w:val="restart"/>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gridAfter w:val="1"/>
          <w:wAfter w:w="30" w:type="dxa"/>
          <w:trHeight w:val="277"/>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на лыжах 2 км, мин</w:t>
            </w:r>
          </w:p>
        </w:tc>
        <w:tc>
          <w:tcPr>
            <w:tcW w:w="1014" w:type="dxa"/>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10,20</w:t>
            </w:r>
          </w:p>
        </w:tc>
        <w:tc>
          <w:tcPr>
            <w:tcW w:w="725" w:type="dxa"/>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10,40</w:t>
            </w:r>
          </w:p>
        </w:tc>
        <w:tc>
          <w:tcPr>
            <w:tcW w:w="1105" w:type="dxa"/>
            <w:gridSpan w:val="2"/>
          </w:tcPr>
          <w:p w:rsidR="00E564F4" w:rsidRPr="006473B6" w:rsidRDefault="00E564F4" w:rsidP="00D552B0">
            <w:pPr>
              <w:pStyle w:val="TableParagraph"/>
              <w:tabs>
                <w:tab w:val="left" w:pos="993"/>
                <w:tab w:val="left" w:pos="9214"/>
              </w:tabs>
              <w:ind w:left="38" w:right="262" w:firstLine="38"/>
              <w:jc w:val="both"/>
              <w:rPr>
                <w:sz w:val="24"/>
                <w:szCs w:val="24"/>
              </w:rPr>
            </w:pPr>
            <w:r w:rsidRPr="006473B6">
              <w:rPr>
                <w:sz w:val="24"/>
                <w:szCs w:val="24"/>
              </w:rPr>
              <w:t>11,10</w:t>
            </w:r>
          </w:p>
        </w:tc>
        <w:tc>
          <w:tcPr>
            <w:tcW w:w="1196" w:type="dxa"/>
            <w:gridSpan w:val="3"/>
          </w:tcPr>
          <w:p w:rsidR="00E564F4" w:rsidRPr="006473B6" w:rsidRDefault="00E564F4" w:rsidP="00D552B0">
            <w:pPr>
              <w:pStyle w:val="TableParagraph"/>
              <w:tabs>
                <w:tab w:val="left" w:pos="993"/>
                <w:tab w:val="left" w:pos="9214"/>
              </w:tabs>
              <w:ind w:left="38" w:firstLine="38"/>
              <w:jc w:val="both"/>
              <w:rPr>
                <w:sz w:val="24"/>
                <w:szCs w:val="24"/>
              </w:rPr>
            </w:pPr>
            <w:r w:rsidRPr="006473B6">
              <w:rPr>
                <w:sz w:val="24"/>
                <w:szCs w:val="24"/>
              </w:rPr>
              <w:t>12,00</w:t>
            </w:r>
          </w:p>
        </w:tc>
        <w:tc>
          <w:tcPr>
            <w:tcW w:w="886" w:type="dxa"/>
            <w:gridSpan w:val="2"/>
          </w:tcPr>
          <w:p w:rsidR="00E564F4" w:rsidRPr="006473B6" w:rsidRDefault="00E564F4" w:rsidP="00D552B0">
            <w:pPr>
              <w:pStyle w:val="TableParagraph"/>
              <w:tabs>
                <w:tab w:val="left" w:pos="993"/>
                <w:tab w:val="left" w:pos="9214"/>
              </w:tabs>
              <w:ind w:left="38" w:right="270" w:firstLine="38"/>
              <w:jc w:val="both"/>
              <w:rPr>
                <w:sz w:val="24"/>
                <w:szCs w:val="24"/>
              </w:rPr>
            </w:pPr>
            <w:r w:rsidRPr="006473B6">
              <w:rPr>
                <w:sz w:val="24"/>
                <w:szCs w:val="24"/>
              </w:rPr>
              <w:t>12,45</w:t>
            </w:r>
          </w:p>
        </w:tc>
        <w:tc>
          <w:tcPr>
            <w:tcW w:w="1066" w:type="dxa"/>
            <w:gridSpan w:val="2"/>
          </w:tcPr>
          <w:p w:rsidR="00E564F4" w:rsidRPr="006473B6" w:rsidRDefault="00E564F4" w:rsidP="00D552B0">
            <w:pPr>
              <w:pStyle w:val="TableParagraph"/>
              <w:tabs>
                <w:tab w:val="left" w:pos="993"/>
                <w:tab w:val="left" w:pos="9214"/>
              </w:tabs>
              <w:ind w:left="38" w:right="142" w:firstLine="38"/>
              <w:jc w:val="both"/>
              <w:rPr>
                <w:sz w:val="24"/>
                <w:szCs w:val="24"/>
              </w:rPr>
            </w:pPr>
            <w:r w:rsidRPr="006473B6">
              <w:rPr>
                <w:sz w:val="24"/>
                <w:szCs w:val="24"/>
              </w:rPr>
              <w:t>13,30</w:t>
            </w:r>
          </w:p>
        </w:tc>
        <w:tc>
          <w:tcPr>
            <w:tcW w:w="359" w:type="dxa"/>
            <w:vMerge/>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gridAfter w:val="1"/>
          <w:wAfter w:w="30" w:type="dxa"/>
          <w:trHeight w:val="277"/>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на лыжах 3 км, мин</w:t>
            </w:r>
          </w:p>
        </w:tc>
        <w:tc>
          <w:tcPr>
            <w:tcW w:w="1014" w:type="dxa"/>
          </w:tcPr>
          <w:p w:rsidR="00E564F4" w:rsidRPr="006473B6" w:rsidRDefault="00E564F4" w:rsidP="00D552B0">
            <w:pPr>
              <w:pStyle w:val="TableParagraph"/>
              <w:tabs>
                <w:tab w:val="left" w:pos="993"/>
                <w:tab w:val="left" w:pos="9214"/>
              </w:tabs>
              <w:ind w:left="38" w:right="200" w:firstLine="38"/>
              <w:jc w:val="both"/>
              <w:rPr>
                <w:sz w:val="24"/>
                <w:szCs w:val="24"/>
              </w:rPr>
            </w:pPr>
            <w:r w:rsidRPr="006473B6">
              <w:rPr>
                <w:sz w:val="24"/>
                <w:szCs w:val="24"/>
              </w:rPr>
              <w:t>15,30</w:t>
            </w:r>
          </w:p>
        </w:tc>
        <w:tc>
          <w:tcPr>
            <w:tcW w:w="725" w:type="dxa"/>
          </w:tcPr>
          <w:p w:rsidR="00E564F4" w:rsidRPr="006473B6" w:rsidRDefault="00E564F4" w:rsidP="00D552B0">
            <w:pPr>
              <w:pStyle w:val="TableParagraph"/>
              <w:tabs>
                <w:tab w:val="left" w:pos="993"/>
                <w:tab w:val="left" w:pos="9214"/>
              </w:tabs>
              <w:ind w:left="38"/>
              <w:jc w:val="both"/>
              <w:rPr>
                <w:sz w:val="24"/>
                <w:szCs w:val="24"/>
              </w:rPr>
            </w:pPr>
            <w:r w:rsidRPr="006473B6">
              <w:rPr>
                <w:sz w:val="24"/>
                <w:szCs w:val="24"/>
              </w:rPr>
              <w:t>16,0</w:t>
            </w:r>
            <w:r>
              <w:rPr>
                <w:sz w:val="24"/>
                <w:szCs w:val="24"/>
              </w:rPr>
              <w:t>0</w:t>
            </w:r>
          </w:p>
        </w:tc>
        <w:tc>
          <w:tcPr>
            <w:tcW w:w="1105" w:type="dxa"/>
            <w:gridSpan w:val="2"/>
          </w:tcPr>
          <w:p w:rsidR="00E564F4" w:rsidRPr="006473B6" w:rsidRDefault="00E564F4" w:rsidP="00D552B0">
            <w:pPr>
              <w:pStyle w:val="TableParagraph"/>
              <w:tabs>
                <w:tab w:val="left" w:pos="993"/>
                <w:tab w:val="left" w:pos="9214"/>
              </w:tabs>
              <w:ind w:left="38" w:right="241" w:firstLine="38"/>
              <w:jc w:val="both"/>
              <w:rPr>
                <w:sz w:val="24"/>
                <w:szCs w:val="24"/>
              </w:rPr>
            </w:pPr>
            <w:r w:rsidRPr="006473B6">
              <w:rPr>
                <w:sz w:val="24"/>
                <w:szCs w:val="24"/>
              </w:rPr>
              <w:t>17,00</w:t>
            </w:r>
          </w:p>
        </w:tc>
        <w:tc>
          <w:tcPr>
            <w:tcW w:w="1196" w:type="dxa"/>
            <w:gridSpan w:val="3"/>
          </w:tcPr>
          <w:p w:rsidR="00E564F4" w:rsidRPr="006473B6" w:rsidRDefault="00E564F4" w:rsidP="00D552B0">
            <w:pPr>
              <w:pStyle w:val="TableParagraph"/>
              <w:tabs>
                <w:tab w:val="left" w:pos="993"/>
                <w:tab w:val="left" w:pos="9214"/>
              </w:tabs>
              <w:ind w:left="38" w:right="291" w:firstLine="38"/>
              <w:jc w:val="both"/>
              <w:rPr>
                <w:sz w:val="24"/>
                <w:szCs w:val="24"/>
              </w:rPr>
            </w:pPr>
            <w:r w:rsidRPr="006473B6">
              <w:rPr>
                <w:sz w:val="24"/>
                <w:szCs w:val="24"/>
              </w:rPr>
              <w:t>19,00</w:t>
            </w:r>
          </w:p>
        </w:tc>
        <w:tc>
          <w:tcPr>
            <w:tcW w:w="886" w:type="dxa"/>
            <w:gridSpan w:val="2"/>
          </w:tcPr>
          <w:p w:rsidR="00E564F4" w:rsidRPr="006473B6" w:rsidRDefault="00E564F4" w:rsidP="00D552B0">
            <w:pPr>
              <w:pStyle w:val="TableParagraph"/>
              <w:tabs>
                <w:tab w:val="left" w:pos="993"/>
                <w:tab w:val="left" w:pos="9214"/>
              </w:tabs>
              <w:ind w:left="38" w:right="253" w:firstLine="38"/>
              <w:jc w:val="both"/>
              <w:rPr>
                <w:sz w:val="24"/>
                <w:szCs w:val="24"/>
              </w:rPr>
            </w:pPr>
            <w:r w:rsidRPr="006473B6">
              <w:rPr>
                <w:sz w:val="24"/>
                <w:szCs w:val="24"/>
              </w:rPr>
              <w:t>20,00</w:t>
            </w:r>
          </w:p>
        </w:tc>
        <w:tc>
          <w:tcPr>
            <w:tcW w:w="1066" w:type="dxa"/>
            <w:gridSpan w:val="2"/>
          </w:tcPr>
          <w:p w:rsidR="00E564F4" w:rsidRPr="006473B6" w:rsidRDefault="00E564F4" w:rsidP="00D552B0">
            <w:pPr>
              <w:pStyle w:val="TableParagraph"/>
              <w:tabs>
                <w:tab w:val="left" w:pos="993"/>
                <w:tab w:val="left" w:pos="9214"/>
              </w:tabs>
              <w:ind w:left="38" w:right="142" w:firstLine="38"/>
              <w:jc w:val="both"/>
              <w:rPr>
                <w:sz w:val="24"/>
                <w:szCs w:val="24"/>
              </w:rPr>
            </w:pPr>
            <w:r w:rsidRPr="006473B6">
              <w:rPr>
                <w:sz w:val="24"/>
                <w:szCs w:val="24"/>
              </w:rPr>
              <w:t>21,30</w:t>
            </w:r>
          </w:p>
        </w:tc>
        <w:tc>
          <w:tcPr>
            <w:tcW w:w="359" w:type="dxa"/>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gridAfter w:val="1"/>
          <w:wAfter w:w="30" w:type="dxa"/>
          <w:trHeight w:val="277"/>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Бег на лыжах 5 км, мин</w:t>
            </w:r>
          </w:p>
        </w:tc>
        <w:tc>
          <w:tcPr>
            <w:tcW w:w="1014" w:type="dxa"/>
          </w:tcPr>
          <w:p w:rsidR="00E564F4" w:rsidRPr="006473B6" w:rsidRDefault="00E564F4" w:rsidP="00D552B0">
            <w:pPr>
              <w:pStyle w:val="TableParagraph"/>
              <w:tabs>
                <w:tab w:val="left" w:pos="993"/>
                <w:tab w:val="left" w:pos="9214"/>
              </w:tabs>
              <w:ind w:left="38" w:firstLine="38"/>
              <w:jc w:val="both"/>
              <w:rPr>
                <w:sz w:val="24"/>
                <w:szCs w:val="24"/>
              </w:rPr>
            </w:pPr>
          </w:p>
        </w:tc>
        <w:tc>
          <w:tcPr>
            <w:tcW w:w="725" w:type="dxa"/>
          </w:tcPr>
          <w:p w:rsidR="00E564F4" w:rsidRPr="006473B6" w:rsidRDefault="00E564F4" w:rsidP="00D552B0">
            <w:pPr>
              <w:pStyle w:val="TableParagraph"/>
              <w:tabs>
                <w:tab w:val="left" w:pos="993"/>
                <w:tab w:val="left" w:pos="9214"/>
              </w:tabs>
              <w:ind w:left="38" w:firstLine="38"/>
              <w:jc w:val="both"/>
              <w:rPr>
                <w:sz w:val="24"/>
                <w:szCs w:val="24"/>
              </w:rPr>
            </w:pPr>
          </w:p>
        </w:tc>
        <w:tc>
          <w:tcPr>
            <w:tcW w:w="1105" w:type="dxa"/>
            <w:gridSpan w:val="2"/>
          </w:tcPr>
          <w:p w:rsidR="00E564F4" w:rsidRPr="006473B6" w:rsidRDefault="00E564F4" w:rsidP="00D552B0">
            <w:pPr>
              <w:pStyle w:val="TableParagraph"/>
              <w:tabs>
                <w:tab w:val="left" w:pos="993"/>
                <w:tab w:val="left" w:pos="9214"/>
              </w:tabs>
              <w:ind w:left="38" w:firstLine="38"/>
              <w:jc w:val="both"/>
              <w:rPr>
                <w:sz w:val="24"/>
                <w:szCs w:val="24"/>
              </w:rPr>
            </w:pPr>
          </w:p>
        </w:tc>
        <w:tc>
          <w:tcPr>
            <w:tcW w:w="3148" w:type="dxa"/>
            <w:gridSpan w:val="7"/>
          </w:tcPr>
          <w:p w:rsidR="00E564F4" w:rsidRPr="006473B6" w:rsidRDefault="00E564F4" w:rsidP="00D552B0">
            <w:pPr>
              <w:pStyle w:val="TableParagraph"/>
              <w:tabs>
                <w:tab w:val="left" w:pos="993"/>
                <w:tab w:val="left" w:pos="9214"/>
              </w:tabs>
              <w:ind w:left="38" w:right="290" w:firstLine="38"/>
              <w:jc w:val="both"/>
              <w:rPr>
                <w:sz w:val="24"/>
                <w:szCs w:val="24"/>
              </w:rPr>
            </w:pPr>
            <w:r w:rsidRPr="006473B6">
              <w:rPr>
                <w:sz w:val="24"/>
                <w:szCs w:val="24"/>
              </w:rPr>
              <w:t>Без учета времени</w:t>
            </w:r>
          </w:p>
        </w:tc>
        <w:tc>
          <w:tcPr>
            <w:tcW w:w="359" w:type="dxa"/>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r w:rsidR="00E564F4" w:rsidRPr="006473B6" w:rsidTr="002B46E5">
        <w:trPr>
          <w:gridAfter w:val="1"/>
          <w:wAfter w:w="30" w:type="dxa"/>
          <w:trHeight w:val="277"/>
        </w:trPr>
        <w:tc>
          <w:tcPr>
            <w:tcW w:w="928"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228" w:type="dxa"/>
          </w:tcPr>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Прыжок на скакалке, 25 сек,</w:t>
            </w:r>
          </w:p>
          <w:p w:rsidR="00E564F4" w:rsidRPr="006473B6" w:rsidRDefault="00E564F4" w:rsidP="00D552B0">
            <w:pPr>
              <w:pStyle w:val="TableParagraph"/>
              <w:tabs>
                <w:tab w:val="left" w:pos="993"/>
                <w:tab w:val="left" w:pos="9214"/>
              </w:tabs>
              <w:ind w:left="148"/>
              <w:jc w:val="both"/>
              <w:rPr>
                <w:sz w:val="24"/>
                <w:szCs w:val="24"/>
              </w:rPr>
            </w:pPr>
            <w:r w:rsidRPr="006473B6">
              <w:rPr>
                <w:sz w:val="24"/>
                <w:szCs w:val="24"/>
              </w:rPr>
              <w:t>раз</w:t>
            </w:r>
          </w:p>
        </w:tc>
        <w:tc>
          <w:tcPr>
            <w:tcW w:w="1014" w:type="dxa"/>
          </w:tcPr>
          <w:p w:rsidR="00E564F4" w:rsidRPr="006473B6" w:rsidRDefault="00E564F4" w:rsidP="00D552B0">
            <w:pPr>
              <w:pStyle w:val="TableParagraph"/>
              <w:tabs>
                <w:tab w:val="left" w:pos="993"/>
                <w:tab w:val="left" w:pos="9214"/>
              </w:tabs>
              <w:ind w:left="38" w:right="198" w:firstLine="38"/>
              <w:jc w:val="both"/>
              <w:rPr>
                <w:sz w:val="24"/>
                <w:szCs w:val="24"/>
              </w:rPr>
            </w:pPr>
            <w:r w:rsidRPr="006473B6">
              <w:rPr>
                <w:sz w:val="24"/>
                <w:szCs w:val="24"/>
              </w:rPr>
              <w:t>58</w:t>
            </w:r>
          </w:p>
        </w:tc>
        <w:tc>
          <w:tcPr>
            <w:tcW w:w="725" w:type="dxa"/>
          </w:tcPr>
          <w:p w:rsidR="00E564F4" w:rsidRPr="006473B6" w:rsidRDefault="00E564F4" w:rsidP="00D552B0">
            <w:pPr>
              <w:pStyle w:val="TableParagraph"/>
              <w:tabs>
                <w:tab w:val="left" w:pos="993"/>
                <w:tab w:val="left" w:pos="9214"/>
              </w:tabs>
              <w:ind w:left="38" w:right="139" w:firstLine="38"/>
              <w:jc w:val="both"/>
              <w:rPr>
                <w:sz w:val="24"/>
                <w:szCs w:val="24"/>
              </w:rPr>
            </w:pPr>
            <w:r w:rsidRPr="006473B6">
              <w:rPr>
                <w:sz w:val="24"/>
                <w:szCs w:val="24"/>
              </w:rPr>
              <w:t>56</w:t>
            </w:r>
          </w:p>
        </w:tc>
        <w:tc>
          <w:tcPr>
            <w:tcW w:w="1105" w:type="dxa"/>
            <w:gridSpan w:val="2"/>
          </w:tcPr>
          <w:p w:rsidR="00E564F4" w:rsidRPr="006473B6" w:rsidRDefault="00E564F4" w:rsidP="00D552B0">
            <w:pPr>
              <w:pStyle w:val="TableParagraph"/>
              <w:tabs>
                <w:tab w:val="left" w:pos="993"/>
                <w:tab w:val="left" w:pos="9214"/>
              </w:tabs>
              <w:ind w:left="38" w:right="241" w:firstLine="38"/>
              <w:jc w:val="both"/>
              <w:rPr>
                <w:sz w:val="24"/>
                <w:szCs w:val="24"/>
              </w:rPr>
            </w:pPr>
            <w:r w:rsidRPr="006473B6">
              <w:rPr>
                <w:sz w:val="24"/>
                <w:szCs w:val="24"/>
              </w:rPr>
              <w:t>54</w:t>
            </w:r>
          </w:p>
        </w:tc>
        <w:tc>
          <w:tcPr>
            <w:tcW w:w="1196" w:type="dxa"/>
            <w:gridSpan w:val="3"/>
          </w:tcPr>
          <w:p w:rsidR="00E564F4" w:rsidRPr="006473B6" w:rsidRDefault="00E564F4" w:rsidP="00D552B0">
            <w:pPr>
              <w:pStyle w:val="TableParagraph"/>
              <w:tabs>
                <w:tab w:val="left" w:pos="993"/>
                <w:tab w:val="left" w:pos="9214"/>
              </w:tabs>
              <w:ind w:left="38" w:right="269" w:firstLine="38"/>
              <w:jc w:val="both"/>
              <w:rPr>
                <w:sz w:val="24"/>
                <w:szCs w:val="24"/>
              </w:rPr>
            </w:pPr>
            <w:r w:rsidRPr="006473B6">
              <w:rPr>
                <w:sz w:val="24"/>
                <w:szCs w:val="24"/>
              </w:rPr>
              <w:t>66</w:t>
            </w:r>
          </w:p>
        </w:tc>
        <w:tc>
          <w:tcPr>
            <w:tcW w:w="1083" w:type="dxa"/>
            <w:gridSpan w:val="3"/>
          </w:tcPr>
          <w:p w:rsidR="00E564F4" w:rsidRPr="006473B6" w:rsidRDefault="00E564F4" w:rsidP="00D552B0">
            <w:pPr>
              <w:pStyle w:val="TableParagraph"/>
              <w:tabs>
                <w:tab w:val="left" w:pos="993"/>
                <w:tab w:val="left" w:pos="9214"/>
              </w:tabs>
              <w:ind w:left="38" w:right="251" w:firstLine="38"/>
              <w:jc w:val="both"/>
              <w:rPr>
                <w:sz w:val="24"/>
                <w:szCs w:val="24"/>
              </w:rPr>
            </w:pPr>
            <w:r w:rsidRPr="006473B6">
              <w:rPr>
                <w:sz w:val="24"/>
                <w:szCs w:val="24"/>
              </w:rPr>
              <w:t>64</w:t>
            </w:r>
          </w:p>
        </w:tc>
        <w:tc>
          <w:tcPr>
            <w:tcW w:w="869" w:type="dxa"/>
          </w:tcPr>
          <w:p w:rsidR="00E564F4" w:rsidRPr="006473B6" w:rsidRDefault="00E564F4" w:rsidP="00D552B0">
            <w:pPr>
              <w:pStyle w:val="TableParagraph"/>
              <w:tabs>
                <w:tab w:val="left" w:pos="993"/>
                <w:tab w:val="left" w:pos="9214"/>
              </w:tabs>
              <w:ind w:left="38" w:right="290" w:firstLine="38"/>
              <w:jc w:val="both"/>
              <w:rPr>
                <w:sz w:val="24"/>
                <w:szCs w:val="24"/>
              </w:rPr>
            </w:pPr>
            <w:r w:rsidRPr="006473B6">
              <w:rPr>
                <w:sz w:val="24"/>
                <w:szCs w:val="24"/>
              </w:rPr>
              <w:t>62</w:t>
            </w:r>
          </w:p>
        </w:tc>
        <w:tc>
          <w:tcPr>
            <w:tcW w:w="359" w:type="dxa"/>
            <w:tcBorders>
              <w:top w:val="nil"/>
              <w:bottom w:val="nil"/>
              <w:right w:val="nil"/>
            </w:tcBorders>
          </w:tcPr>
          <w:p w:rsidR="00E564F4" w:rsidRPr="006473B6" w:rsidRDefault="00E564F4" w:rsidP="00D552B0">
            <w:pPr>
              <w:tabs>
                <w:tab w:val="left" w:pos="993"/>
                <w:tab w:val="left" w:pos="9214"/>
              </w:tabs>
              <w:ind w:left="284" w:firstLine="283"/>
              <w:jc w:val="both"/>
              <w:rPr>
                <w:sz w:val="24"/>
                <w:szCs w:val="24"/>
              </w:rPr>
            </w:pPr>
          </w:p>
        </w:tc>
      </w:tr>
    </w:tbl>
    <w:p w:rsidR="00E564F4" w:rsidRPr="006473B6" w:rsidRDefault="00E564F4" w:rsidP="00D552B0">
      <w:pPr>
        <w:pStyle w:val="1"/>
        <w:tabs>
          <w:tab w:val="left" w:pos="993"/>
          <w:tab w:val="left" w:pos="9214"/>
        </w:tabs>
        <w:spacing w:line="240" w:lineRule="auto"/>
        <w:ind w:left="284" w:firstLine="283"/>
        <w:jc w:val="both"/>
        <w:rPr>
          <w:b w:val="0"/>
        </w:rPr>
      </w:pPr>
      <w:r w:rsidRPr="006473B6">
        <w:t>Учебные нормативы по предмету физкультура. 9кл.</w:t>
      </w:r>
    </w:p>
    <w:p w:rsidR="00E564F4" w:rsidRPr="006473B6" w:rsidRDefault="00E564F4" w:rsidP="00D552B0">
      <w:pPr>
        <w:tabs>
          <w:tab w:val="left" w:pos="993"/>
          <w:tab w:val="left" w:pos="9214"/>
        </w:tabs>
        <w:spacing w:before="90"/>
        <w:ind w:left="284" w:firstLine="283"/>
        <w:jc w:val="both"/>
        <w:rPr>
          <w:b/>
          <w:sz w:val="24"/>
          <w:szCs w:val="24"/>
        </w:rPr>
      </w:pPr>
      <w:r w:rsidRPr="006473B6">
        <w:rPr>
          <w:b/>
          <w:sz w:val="24"/>
          <w:szCs w:val="24"/>
        </w:rPr>
        <w:t>Учебные нормативы по предмету физкультура. 8</w:t>
      </w:r>
      <w:r w:rsidRPr="006473B6">
        <w:rPr>
          <w:b/>
          <w:spacing w:val="-17"/>
          <w:sz w:val="24"/>
          <w:szCs w:val="24"/>
        </w:rPr>
        <w:t xml:space="preserve"> </w:t>
      </w:r>
      <w:r w:rsidRPr="006473B6">
        <w:rPr>
          <w:b/>
          <w:sz w:val="24"/>
          <w:szCs w:val="24"/>
        </w:rPr>
        <w:t>кл.</w:t>
      </w:r>
    </w:p>
    <w:tbl>
      <w:tblPr>
        <w:tblStyle w:val="TableNormal"/>
        <w:tblW w:w="965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72"/>
        <w:gridCol w:w="2866"/>
        <w:gridCol w:w="917"/>
        <w:gridCol w:w="975"/>
        <w:gridCol w:w="978"/>
        <w:gridCol w:w="1033"/>
        <w:gridCol w:w="976"/>
        <w:gridCol w:w="1033"/>
      </w:tblGrid>
      <w:tr w:rsidR="00E564F4" w:rsidRPr="006473B6" w:rsidTr="002B46E5">
        <w:trPr>
          <w:trHeight w:val="551"/>
        </w:trPr>
        <w:tc>
          <w:tcPr>
            <w:tcW w:w="872" w:type="dxa"/>
            <w:vMerge w:val="restart"/>
          </w:tcPr>
          <w:p w:rsidR="00E564F4" w:rsidRPr="006473B6" w:rsidRDefault="00E564F4" w:rsidP="00D552B0">
            <w:pPr>
              <w:pStyle w:val="TableParagraph"/>
              <w:tabs>
                <w:tab w:val="left" w:pos="993"/>
                <w:tab w:val="left" w:pos="9214"/>
              </w:tabs>
              <w:ind w:left="284" w:firstLine="283"/>
              <w:jc w:val="both"/>
              <w:rPr>
                <w:b/>
                <w:sz w:val="24"/>
                <w:szCs w:val="24"/>
              </w:rPr>
            </w:pPr>
          </w:p>
          <w:p w:rsidR="00E564F4" w:rsidRPr="006473B6" w:rsidRDefault="00E564F4" w:rsidP="00D552B0">
            <w:pPr>
              <w:pStyle w:val="TableParagraph"/>
              <w:tabs>
                <w:tab w:val="left" w:pos="993"/>
                <w:tab w:val="left" w:pos="9214"/>
              </w:tabs>
              <w:spacing w:before="10"/>
              <w:ind w:left="284" w:firstLine="283"/>
              <w:jc w:val="both"/>
              <w:rPr>
                <w:b/>
                <w:sz w:val="24"/>
                <w:szCs w:val="24"/>
              </w:rPr>
            </w:pPr>
          </w:p>
          <w:p w:rsidR="00E564F4" w:rsidRPr="006473B6" w:rsidRDefault="00E564F4" w:rsidP="00D552B0">
            <w:pPr>
              <w:pStyle w:val="TableParagraph"/>
              <w:tabs>
                <w:tab w:val="left" w:pos="993"/>
                <w:tab w:val="left" w:pos="9214"/>
              </w:tabs>
              <w:ind w:left="284"/>
              <w:jc w:val="both"/>
              <w:rPr>
                <w:sz w:val="24"/>
                <w:szCs w:val="24"/>
              </w:rPr>
            </w:pPr>
            <w:r>
              <w:rPr>
                <w:sz w:val="24"/>
                <w:szCs w:val="24"/>
              </w:rPr>
              <w:t>к</w:t>
            </w:r>
            <w:r w:rsidRPr="006473B6">
              <w:rPr>
                <w:sz w:val="24"/>
                <w:szCs w:val="24"/>
              </w:rPr>
              <w:t>ласс</w:t>
            </w:r>
          </w:p>
        </w:tc>
        <w:tc>
          <w:tcPr>
            <w:tcW w:w="2866"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Контрольные</w:t>
            </w:r>
          </w:p>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упражнения</w:t>
            </w:r>
          </w:p>
        </w:tc>
        <w:tc>
          <w:tcPr>
            <w:tcW w:w="5912" w:type="dxa"/>
            <w:gridSpan w:val="6"/>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ПОКАЗАТЕЛИ</w:t>
            </w:r>
          </w:p>
        </w:tc>
      </w:tr>
      <w:tr w:rsidR="00E564F4" w:rsidRPr="006473B6" w:rsidTr="002B46E5">
        <w:trPr>
          <w:trHeight w:val="275"/>
        </w:trPr>
        <w:tc>
          <w:tcPr>
            <w:tcW w:w="872"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Учащиеся</w:t>
            </w:r>
          </w:p>
        </w:tc>
        <w:tc>
          <w:tcPr>
            <w:tcW w:w="2870"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Мальчики</w:t>
            </w:r>
          </w:p>
        </w:tc>
        <w:tc>
          <w:tcPr>
            <w:tcW w:w="3042"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Девочки</w:t>
            </w:r>
          </w:p>
        </w:tc>
      </w:tr>
      <w:tr w:rsidR="00E564F4" w:rsidRPr="006473B6" w:rsidTr="002B46E5">
        <w:trPr>
          <w:trHeight w:val="275"/>
        </w:trPr>
        <w:tc>
          <w:tcPr>
            <w:tcW w:w="872"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w:t>
            </w:r>
          </w:p>
        </w:tc>
        <w:tc>
          <w:tcPr>
            <w:tcW w:w="917"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“5”</w:t>
            </w:r>
          </w:p>
        </w:tc>
        <w:tc>
          <w:tcPr>
            <w:tcW w:w="975"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“4”</w:t>
            </w:r>
          </w:p>
        </w:tc>
        <w:tc>
          <w:tcPr>
            <w:tcW w:w="978"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“3”</w:t>
            </w:r>
          </w:p>
        </w:tc>
        <w:tc>
          <w:tcPr>
            <w:tcW w:w="1033"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“5”</w:t>
            </w:r>
          </w:p>
        </w:tc>
        <w:tc>
          <w:tcPr>
            <w:tcW w:w="976"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“4”</w:t>
            </w:r>
          </w:p>
        </w:tc>
        <w:tc>
          <w:tcPr>
            <w:tcW w:w="1033" w:type="dxa"/>
          </w:tcPr>
          <w:p w:rsidR="00E564F4" w:rsidRPr="006473B6" w:rsidRDefault="00E564F4" w:rsidP="00D552B0">
            <w:pPr>
              <w:pStyle w:val="TableParagraph"/>
              <w:tabs>
                <w:tab w:val="left" w:pos="993"/>
                <w:tab w:val="left" w:pos="9214"/>
              </w:tabs>
              <w:ind w:left="173"/>
              <w:jc w:val="both"/>
              <w:rPr>
                <w:b/>
                <w:sz w:val="24"/>
                <w:szCs w:val="24"/>
              </w:rPr>
            </w:pPr>
            <w:r w:rsidRPr="006473B6">
              <w:rPr>
                <w:b/>
                <w:sz w:val="24"/>
                <w:szCs w:val="24"/>
              </w:rPr>
              <w:t>“3”</w:t>
            </w:r>
          </w:p>
        </w:tc>
      </w:tr>
      <w:tr w:rsidR="00E564F4" w:rsidRPr="006473B6" w:rsidTr="002B46E5">
        <w:trPr>
          <w:trHeight w:val="553"/>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Челночный бег 4x9</w:t>
            </w:r>
            <w:r w:rsidRPr="006473B6">
              <w:rPr>
                <w:spacing w:val="58"/>
                <w:sz w:val="24"/>
                <w:szCs w:val="24"/>
              </w:rPr>
              <w:t xml:space="preserve"> </w:t>
            </w:r>
            <w:r w:rsidRPr="006473B6">
              <w:rPr>
                <w:sz w:val="24"/>
                <w:szCs w:val="24"/>
              </w:rPr>
              <w:t>м,</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сек</w:t>
            </w:r>
          </w:p>
        </w:tc>
        <w:tc>
          <w:tcPr>
            <w:tcW w:w="917"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9,6</w:t>
            </w:r>
          </w:p>
        </w:tc>
        <w:tc>
          <w:tcPr>
            <w:tcW w:w="975" w:type="dxa"/>
          </w:tcPr>
          <w:p w:rsidR="00E564F4" w:rsidRPr="006473B6" w:rsidRDefault="00E564F4" w:rsidP="00D552B0">
            <w:pPr>
              <w:pStyle w:val="TableParagraph"/>
              <w:tabs>
                <w:tab w:val="left" w:pos="993"/>
                <w:tab w:val="left" w:pos="9214"/>
              </w:tabs>
              <w:ind w:left="173" w:right="279"/>
              <w:jc w:val="both"/>
              <w:rPr>
                <w:sz w:val="24"/>
                <w:szCs w:val="24"/>
              </w:rPr>
            </w:pPr>
            <w:r w:rsidRPr="006473B6">
              <w:rPr>
                <w:sz w:val="24"/>
                <w:szCs w:val="24"/>
              </w:rPr>
              <w:t>10,1</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10,6</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10,0</w:t>
            </w:r>
          </w:p>
        </w:tc>
        <w:tc>
          <w:tcPr>
            <w:tcW w:w="976" w:type="dxa"/>
          </w:tcPr>
          <w:p w:rsidR="00E564F4" w:rsidRPr="006473B6" w:rsidRDefault="00E564F4" w:rsidP="00D552B0">
            <w:pPr>
              <w:pStyle w:val="TableParagraph"/>
              <w:tabs>
                <w:tab w:val="left" w:pos="993"/>
                <w:tab w:val="left" w:pos="9214"/>
              </w:tabs>
              <w:ind w:left="173" w:right="263"/>
              <w:jc w:val="both"/>
              <w:rPr>
                <w:sz w:val="24"/>
                <w:szCs w:val="24"/>
              </w:rPr>
            </w:pPr>
            <w:r w:rsidRPr="006473B6">
              <w:rPr>
                <w:sz w:val="24"/>
                <w:szCs w:val="24"/>
              </w:rPr>
              <w:t>10,4</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11,2</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30 м, секунд</w:t>
            </w:r>
          </w:p>
        </w:tc>
        <w:tc>
          <w:tcPr>
            <w:tcW w:w="917"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4,8</w:t>
            </w:r>
          </w:p>
        </w:tc>
        <w:tc>
          <w:tcPr>
            <w:tcW w:w="975"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5,1</w:t>
            </w:r>
          </w:p>
        </w:tc>
        <w:tc>
          <w:tcPr>
            <w:tcW w:w="978" w:type="dxa"/>
          </w:tcPr>
          <w:p w:rsidR="00E564F4" w:rsidRPr="006473B6" w:rsidRDefault="00E564F4" w:rsidP="00D552B0">
            <w:pPr>
              <w:pStyle w:val="TableParagraph"/>
              <w:tabs>
                <w:tab w:val="left" w:pos="993"/>
                <w:tab w:val="left" w:pos="9214"/>
              </w:tabs>
              <w:ind w:left="173" w:right="303"/>
              <w:jc w:val="both"/>
              <w:rPr>
                <w:sz w:val="24"/>
                <w:szCs w:val="24"/>
              </w:rPr>
            </w:pPr>
            <w:r w:rsidRPr="006473B6">
              <w:rPr>
                <w:sz w:val="24"/>
                <w:szCs w:val="24"/>
              </w:rPr>
              <w:t>5,4</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5,1</w:t>
            </w:r>
          </w:p>
        </w:tc>
        <w:tc>
          <w:tcPr>
            <w:tcW w:w="976" w:type="dxa"/>
          </w:tcPr>
          <w:p w:rsidR="00E564F4" w:rsidRPr="006473B6" w:rsidRDefault="00E564F4" w:rsidP="00D552B0">
            <w:pPr>
              <w:pStyle w:val="TableParagraph"/>
              <w:tabs>
                <w:tab w:val="left" w:pos="993"/>
                <w:tab w:val="left" w:pos="9214"/>
              </w:tabs>
              <w:ind w:left="173" w:right="306"/>
              <w:jc w:val="both"/>
              <w:rPr>
                <w:sz w:val="24"/>
                <w:szCs w:val="24"/>
              </w:rPr>
            </w:pPr>
            <w:r w:rsidRPr="006473B6">
              <w:rPr>
                <w:sz w:val="24"/>
                <w:szCs w:val="24"/>
              </w:rPr>
              <w:t>5,6</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6,0</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1000 м, мин</w:t>
            </w:r>
          </w:p>
        </w:tc>
        <w:tc>
          <w:tcPr>
            <w:tcW w:w="917" w:type="dxa"/>
          </w:tcPr>
          <w:p w:rsidR="00E564F4" w:rsidRPr="006473B6" w:rsidRDefault="00E564F4" w:rsidP="00D552B0">
            <w:pPr>
              <w:pStyle w:val="TableParagraph"/>
              <w:tabs>
                <w:tab w:val="left" w:pos="993"/>
                <w:tab w:val="left" w:pos="9214"/>
              </w:tabs>
              <w:ind w:left="173" w:right="216"/>
              <w:jc w:val="both"/>
              <w:rPr>
                <w:sz w:val="24"/>
                <w:szCs w:val="24"/>
              </w:rPr>
            </w:pPr>
            <w:r w:rsidRPr="006473B6">
              <w:rPr>
                <w:sz w:val="24"/>
                <w:szCs w:val="24"/>
              </w:rPr>
              <w:t>3,50</w:t>
            </w:r>
          </w:p>
        </w:tc>
        <w:tc>
          <w:tcPr>
            <w:tcW w:w="975" w:type="dxa"/>
          </w:tcPr>
          <w:p w:rsidR="00E564F4" w:rsidRPr="006473B6" w:rsidRDefault="00E564F4" w:rsidP="00D552B0">
            <w:pPr>
              <w:pStyle w:val="TableParagraph"/>
              <w:tabs>
                <w:tab w:val="left" w:pos="993"/>
                <w:tab w:val="left" w:pos="9214"/>
              </w:tabs>
              <w:ind w:left="173" w:right="279"/>
              <w:jc w:val="both"/>
              <w:rPr>
                <w:sz w:val="24"/>
                <w:szCs w:val="24"/>
              </w:rPr>
            </w:pPr>
            <w:r w:rsidRPr="006473B6">
              <w:rPr>
                <w:sz w:val="24"/>
                <w:szCs w:val="24"/>
              </w:rPr>
              <w:t>4,20</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4,50</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4,20</w:t>
            </w:r>
          </w:p>
        </w:tc>
        <w:tc>
          <w:tcPr>
            <w:tcW w:w="976" w:type="dxa"/>
          </w:tcPr>
          <w:p w:rsidR="00E564F4" w:rsidRPr="006473B6" w:rsidRDefault="00E564F4" w:rsidP="00D552B0">
            <w:pPr>
              <w:pStyle w:val="TableParagraph"/>
              <w:tabs>
                <w:tab w:val="left" w:pos="993"/>
                <w:tab w:val="left" w:pos="9214"/>
              </w:tabs>
              <w:ind w:left="173" w:right="263"/>
              <w:jc w:val="both"/>
              <w:rPr>
                <w:sz w:val="24"/>
                <w:szCs w:val="24"/>
              </w:rPr>
            </w:pPr>
            <w:r w:rsidRPr="006473B6">
              <w:rPr>
                <w:sz w:val="24"/>
                <w:szCs w:val="24"/>
              </w:rPr>
              <w:t>4,50</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5,15</w:t>
            </w:r>
          </w:p>
        </w:tc>
      </w:tr>
      <w:tr w:rsidR="00E564F4" w:rsidRPr="006473B6" w:rsidTr="002B46E5">
        <w:trPr>
          <w:trHeight w:val="277"/>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60 м, секунд</w:t>
            </w:r>
          </w:p>
        </w:tc>
        <w:tc>
          <w:tcPr>
            <w:tcW w:w="917"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9,0</w:t>
            </w:r>
          </w:p>
        </w:tc>
        <w:tc>
          <w:tcPr>
            <w:tcW w:w="975"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9,7</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10,5</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9,7</w:t>
            </w:r>
          </w:p>
        </w:tc>
        <w:tc>
          <w:tcPr>
            <w:tcW w:w="976" w:type="dxa"/>
          </w:tcPr>
          <w:p w:rsidR="00E564F4" w:rsidRPr="006473B6" w:rsidRDefault="00E564F4" w:rsidP="00D552B0">
            <w:pPr>
              <w:pStyle w:val="TableParagraph"/>
              <w:tabs>
                <w:tab w:val="left" w:pos="993"/>
                <w:tab w:val="left" w:pos="9214"/>
              </w:tabs>
              <w:ind w:left="173" w:right="263"/>
              <w:jc w:val="both"/>
              <w:rPr>
                <w:sz w:val="24"/>
                <w:szCs w:val="24"/>
              </w:rPr>
            </w:pPr>
            <w:r w:rsidRPr="006473B6">
              <w:rPr>
                <w:sz w:val="24"/>
                <w:szCs w:val="24"/>
              </w:rPr>
              <w:t>10,4</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10,8</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2000 м, мин</w:t>
            </w:r>
          </w:p>
        </w:tc>
        <w:tc>
          <w:tcPr>
            <w:tcW w:w="917" w:type="dxa"/>
          </w:tcPr>
          <w:p w:rsidR="00E564F4" w:rsidRPr="006473B6" w:rsidRDefault="00E564F4" w:rsidP="00D552B0">
            <w:pPr>
              <w:pStyle w:val="TableParagraph"/>
              <w:tabs>
                <w:tab w:val="left" w:pos="993"/>
                <w:tab w:val="left" w:pos="9214"/>
              </w:tabs>
              <w:ind w:left="173" w:right="216"/>
              <w:jc w:val="both"/>
              <w:rPr>
                <w:sz w:val="24"/>
                <w:szCs w:val="24"/>
              </w:rPr>
            </w:pPr>
            <w:r w:rsidRPr="006473B6">
              <w:rPr>
                <w:sz w:val="24"/>
                <w:szCs w:val="24"/>
              </w:rPr>
              <w:t>9,00</w:t>
            </w:r>
          </w:p>
        </w:tc>
        <w:tc>
          <w:tcPr>
            <w:tcW w:w="975" w:type="dxa"/>
          </w:tcPr>
          <w:p w:rsidR="00E564F4" w:rsidRPr="006473B6" w:rsidRDefault="00E564F4" w:rsidP="00D552B0">
            <w:pPr>
              <w:pStyle w:val="TableParagraph"/>
              <w:tabs>
                <w:tab w:val="left" w:pos="993"/>
                <w:tab w:val="left" w:pos="9214"/>
              </w:tabs>
              <w:ind w:left="173" w:right="279"/>
              <w:jc w:val="both"/>
              <w:rPr>
                <w:sz w:val="24"/>
                <w:szCs w:val="24"/>
              </w:rPr>
            </w:pPr>
            <w:r w:rsidRPr="006473B6">
              <w:rPr>
                <w:sz w:val="24"/>
                <w:szCs w:val="24"/>
              </w:rPr>
              <w:t>9,45</w:t>
            </w:r>
          </w:p>
        </w:tc>
        <w:tc>
          <w:tcPr>
            <w:tcW w:w="978" w:type="dxa"/>
          </w:tcPr>
          <w:p w:rsidR="00E564F4" w:rsidRPr="006473B6" w:rsidRDefault="00E564F4" w:rsidP="00D552B0">
            <w:pPr>
              <w:pStyle w:val="TableParagraph"/>
              <w:tabs>
                <w:tab w:val="left" w:pos="993"/>
                <w:tab w:val="left" w:pos="9214"/>
              </w:tabs>
              <w:ind w:left="173" w:right="202"/>
              <w:jc w:val="both"/>
              <w:rPr>
                <w:sz w:val="24"/>
                <w:szCs w:val="24"/>
              </w:rPr>
            </w:pPr>
            <w:r w:rsidRPr="006473B6">
              <w:rPr>
                <w:sz w:val="24"/>
                <w:szCs w:val="24"/>
              </w:rPr>
              <w:t>10,30</w:t>
            </w:r>
          </w:p>
        </w:tc>
        <w:tc>
          <w:tcPr>
            <w:tcW w:w="1033" w:type="dxa"/>
          </w:tcPr>
          <w:p w:rsidR="00E564F4" w:rsidRPr="006473B6" w:rsidRDefault="00E564F4" w:rsidP="00D552B0">
            <w:pPr>
              <w:pStyle w:val="TableParagraph"/>
              <w:tabs>
                <w:tab w:val="left" w:pos="993"/>
                <w:tab w:val="left" w:pos="9214"/>
              </w:tabs>
              <w:ind w:left="173" w:right="235"/>
              <w:jc w:val="both"/>
              <w:rPr>
                <w:sz w:val="24"/>
                <w:szCs w:val="24"/>
              </w:rPr>
            </w:pPr>
            <w:r w:rsidRPr="006473B6">
              <w:rPr>
                <w:sz w:val="24"/>
                <w:szCs w:val="24"/>
              </w:rPr>
              <w:t>10,50</w:t>
            </w:r>
          </w:p>
        </w:tc>
        <w:tc>
          <w:tcPr>
            <w:tcW w:w="976" w:type="dxa"/>
          </w:tcPr>
          <w:p w:rsidR="00E564F4" w:rsidRPr="006473B6" w:rsidRDefault="00E564F4" w:rsidP="00D552B0">
            <w:pPr>
              <w:pStyle w:val="TableParagraph"/>
              <w:tabs>
                <w:tab w:val="left" w:pos="993"/>
                <w:tab w:val="left" w:pos="9214"/>
              </w:tabs>
              <w:ind w:left="173" w:right="203"/>
              <w:jc w:val="both"/>
              <w:rPr>
                <w:sz w:val="24"/>
                <w:szCs w:val="24"/>
              </w:rPr>
            </w:pPr>
            <w:r w:rsidRPr="006473B6">
              <w:rPr>
                <w:sz w:val="24"/>
                <w:szCs w:val="24"/>
              </w:rPr>
              <w:t>12,30</w:t>
            </w:r>
          </w:p>
        </w:tc>
        <w:tc>
          <w:tcPr>
            <w:tcW w:w="1033" w:type="dxa"/>
          </w:tcPr>
          <w:p w:rsidR="00E564F4" w:rsidRPr="006473B6" w:rsidRDefault="00E564F4" w:rsidP="00D552B0">
            <w:pPr>
              <w:pStyle w:val="TableParagraph"/>
              <w:tabs>
                <w:tab w:val="left" w:pos="993"/>
                <w:tab w:val="left" w:pos="9214"/>
              </w:tabs>
              <w:ind w:left="173" w:right="175"/>
              <w:jc w:val="both"/>
              <w:rPr>
                <w:sz w:val="24"/>
                <w:szCs w:val="24"/>
              </w:rPr>
            </w:pPr>
            <w:r w:rsidRPr="006473B6">
              <w:rPr>
                <w:sz w:val="24"/>
                <w:szCs w:val="24"/>
              </w:rPr>
              <w:t>13,20</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Прыжки в длину с места</w:t>
            </w:r>
          </w:p>
        </w:tc>
        <w:tc>
          <w:tcPr>
            <w:tcW w:w="917"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190</w:t>
            </w:r>
          </w:p>
        </w:tc>
        <w:tc>
          <w:tcPr>
            <w:tcW w:w="975" w:type="dxa"/>
          </w:tcPr>
          <w:p w:rsidR="00E564F4" w:rsidRPr="006473B6" w:rsidRDefault="00E564F4" w:rsidP="00D552B0">
            <w:pPr>
              <w:pStyle w:val="TableParagraph"/>
              <w:tabs>
                <w:tab w:val="left" w:pos="993"/>
                <w:tab w:val="left" w:pos="9214"/>
              </w:tabs>
              <w:ind w:left="173" w:right="310"/>
              <w:jc w:val="both"/>
              <w:rPr>
                <w:sz w:val="24"/>
                <w:szCs w:val="24"/>
              </w:rPr>
            </w:pPr>
            <w:r w:rsidRPr="006473B6">
              <w:rPr>
                <w:sz w:val="24"/>
                <w:szCs w:val="24"/>
              </w:rPr>
              <w:t>180</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165</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175</w:t>
            </w:r>
          </w:p>
        </w:tc>
        <w:tc>
          <w:tcPr>
            <w:tcW w:w="976"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165</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156</w:t>
            </w:r>
          </w:p>
        </w:tc>
      </w:tr>
      <w:tr w:rsidR="00E564F4" w:rsidRPr="006473B6" w:rsidTr="002B46E5">
        <w:trPr>
          <w:trHeight w:val="553"/>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Подтягивание на</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высокой перекладине</w:t>
            </w:r>
          </w:p>
        </w:tc>
        <w:tc>
          <w:tcPr>
            <w:tcW w:w="917" w:type="dxa"/>
          </w:tcPr>
          <w:p w:rsidR="00E564F4" w:rsidRPr="006473B6" w:rsidRDefault="00E564F4" w:rsidP="00D552B0">
            <w:pPr>
              <w:pStyle w:val="TableParagraph"/>
              <w:tabs>
                <w:tab w:val="left" w:pos="993"/>
                <w:tab w:val="left" w:pos="9214"/>
              </w:tabs>
              <w:ind w:left="173" w:right="290"/>
              <w:jc w:val="both"/>
              <w:rPr>
                <w:sz w:val="24"/>
                <w:szCs w:val="24"/>
              </w:rPr>
            </w:pPr>
            <w:r w:rsidRPr="006473B6">
              <w:rPr>
                <w:sz w:val="24"/>
                <w:szCs w:val="24"/>
              </w:rPr>
              <w:t>10</w:t>
            </w:r>
          </w:p>
        </w:tc>
        <w:tc>
          <w:tcPr>
            <w:tcW w:w="975" w:type="dxa"/>
          </w:tcPr>
          <w:p w:rsidR="00E564F4" w:rsidRPr="006473B6" w:rsidRDefault="00E564F4" w:rsidP="00D552B0">
            <w:pPr>
              <w:pStyle w:val="TableParagraph"/>
              <w:tabs>
                <w:tab w:val="left" w:pos="993"/>
                <w:tab w:val="left" w:pos="9214"/>
              </w:tabs>
              <w:ind w:left="173" w:right="28"/>
              <w:jc w:val="both"/>
              <w:rPr>
                <w:sz w:val="24"/>
                <w:szCs w:val="24"/>
              </w:rPr>
            </w:pPr>
            <w:r w:rsidRPr="006473B6">
              <w:rPr>
                <w:sz w:val="24"/>
                <w:szCs w:val="24"/>
              </w:rPr>
              <w:t>8</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5</w:t>
            </w:r>
          </w:p>
        </w:tc>
        <w:tc>
          <w:tcPr>
            <w:tcW w:w="1033" w:type="dxa"/>
          </w:tcPr>
          <w:p w:rsidR="00E564F4" w:rsidRPr="006473B6" w:rsidRDefault="00E564F4" w:rsidP="00D552B0">
            <w:pPr>
              <w:pStyle w:val="TableParagraph"/>
              <w:tabs>
                <w:tab w:val="left" w:pos="993"/>
                <w:tab w:val="left" w:pos="9214"/>
              </w:tabs>
              <w:ind w:left="173"/>
              <w:jc w:val="both"/>
              <w:rPr>
                <w:sz w:val="24"/>
                <w:szCs w:val="24"/>
              </w:rPr>
            </w:pPr>
          </w:p>
        </w:tc>
        <w:tc>
          <w:tcPr>
            <w:tcW w:w="976" w:type="dxa"/>
          </w:tcPr>
          <w:p w:rsidR="00E564F4" w:rsidRPr="006473B6" w:rsidRDefault="00E564F4" w:rsidP="00D552B0">
            <w:pPr>
              <w:pStyle w:val="TableParagraph"/>
              <w:tabs>
                <w:tab w:val="left" w:pos="993"/>
                <w:tab w:val="left" w:pos="9214"/>
              </w:tabs>
              <w:ind w:left="173"/>
              <w:jc w:val="both"/>
              <w:rPr>
                <w:sz w:val="24"/>
                <w:szCs w:val="24"/>
              </w:rPr>
            </w:pPr>
          </w:p>
        </w:tc>
        <w:tc>
          <w:tcPr>
            <w:tcW w:w="1033" w:type="dxa"/>
          </w:tcPr>
          <w:p w:rsidR="00E564F4" w:rsidRPr="006473B6" w:rsidRDefault="00E564F4" w:rsidP="00D552B0">
            <w:pPr>
              <w:pStyle w:val="TableParagraph"/>
              <w:tabs>
                <w:tab w:val="left" w:pos="993"/>
                <w:tab w:val="left" w:pos="9214"/>
              </w:tabs>
              <w:ind w:left="173"/>
              <w:jc w:val="both"/>
              <w:rPr>
                <w:sz w:val="24"/>
                <w:szCs w:val="24"/>
              </w:rPr>
            </w:pPr>
          </w:p>
        </w:tc>
      </w:tr>
      <w:tr w:rsidR="00E564F4" w:rsidRPr="006473B6" w:rsidTr="002B46E5">
        <w:trPr>
          <w:trHeight w:val="551"/>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Сгибание и разгибание</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рук в упоре</w:t>
            </w:r>
          </w:p>
        </w:tc>
        <w:tc>
          <w:tcPr>
            <w:tcW w:w="917" w:type="dxa"/>
          </w:tcPr>
          <w:p w:rsidR="00E564F4" w:rsidRPr="006473B6" w:rsidRDefault="00E564F4" w:rsidP="00D552B0">
            <w:pPr>
              <w:pStyle w:val="TableParagraph"/>
              <w:tabs>
                <w:tab w:val="left" w:pos="993"/>
                <w:tab w:val="left" w:pos="9214"/>
              </w:tabs>
              <w:ind w:left="173" w:right="290"/>
              <w:jc w:val="both"/>
              <w:rPr>
                <w:sz w:val="24"/>
                <w:szCs w:val="24"/>
              </w:rPr>
            </w:pPr>
            <w:r w:rsidRPr="006473B6">
              <w:rPr>
                <w:sz w:val="24"/>
                <w:szCs w:val="24"/>
              </w:rPr>
              <w:t>25</w:t>
            </w:r>
          </w:p>
        </w:tc>
        <w:tc>
          <w:tcPr>
            <w:tcW w:w="975" w:type="dxa"/>
          </w:tcPr>
          <w:p w:rsidR="00E564F4" w:rsidRPr="006473B6" w:rsidRDefault="00E564F4" w:rsidP="00D552B0">
            <w:pPr>
              <w:pStyle w:val="TableParagraph"/>
              <w:tabs>
                <w:tab w:val="left" w:pos="993"/>
                <w:tab w:val="left" w:pos="9214"/>
              </w:tabs>
              <w:ind w:left="173" w:right="351"/>
              <w:jc w:val="both"/>
              <w:rPr>
                <w:sz w:val="24"/>
                <w:szCs w:val="24"/>
              </w:rPr>
            </w:pPr>
            <w:r w:rsidRPr="006473B6">
              <w:rPr>
                <w:sz w:val="24"/>
                <w:szCs w:val="24"/>
              </w:rPr>
              <w:t>20</w:t>
            </w:r>
          </w:p>
        </w:tc>
        <w:tc>
          <w:tcPr>
            <w:tcW w:w="978" w:type="dxa"/>
          </w:tcPr>
          <w:p w:rsidR="00E564F4" w:rsidRPr="006473B6" w:rsidRDefault="00E564F4" w:rsidP="00D552B0">
            <w:pPr>
              <w:pStyle w:val="TableParagraph"/>
              <w:tabs>
                <w:tab w:val="left" w:pos="993"/>
                <w:tab w:val="left" w:pos="9214"/>
              </w:tabs>
              <w:ind w:left="173" w:right="301"/>
              <w:jc w:val="both"/>
              <w:rPr>
                <w:sz w:val="24"/>
                <w:szCs w:val="24"/>
              </w:rPr>
            </w:pPr>
            <w:r w:rsidRPr="006473B6">
              <w:rPr>
                <w:sz w:val="24"/>
                <w:szCs w:val="24"/>
              </w:rPr>
              <w:t>15</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19</w:t>
            </w:r>
          </w:p>
        </w:tc>
        <w:tc>
          <w:tcPr>
            <w:tcW w:w="976" w:type="dxa"/>
          </w:tcPr>
          <w:p w:rsidR="00E564F4" w:rsidRPr="006473B6" w:rsidRDefault="00E564F4" w:rsidP="00D552B0">
            <w:pPr>
              <w:pStyle w:val="TableParagraph"/>
              <w:tabs>
                <w:tab w:val="left" w:pos="993"/>
                <w:tab w:val="left" w:pos="9214"/>
              </w:tabs>
              <w:ind w:left="173" w:right="303"/>
              <w:jc w:val="both"/>
              <w:rPr>
                <w:sz w:val="24"/>
                <w:szCs w:val="24"/>
              </w:rPr>
            </w:pPr>
            <w:r w:rsidRPr="006473B6">
              <w:rPr>
                <w:sz w:val="24"/>
                <w:szCs w:val="24"/>
              </w:rPr>
              <w:t>13</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9</w:t>
            </w:r>
          </w:p>
        </w:tc>
      </w:tr>
      <w:tr w:rsidR="00E564F4" w:rsidRPr="006473B6" w:rsidTr="002B46E5">
        <w:trPr>
          <w:trHeight w:val="551"/>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Наклоны вперед из</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положения сидя</w:t>
            </w:r>
          </w:p>
        </w:tc>
        <w:tc>
          <w:tcPr>
            <w:tcW w:w="917" w:type="dxa"/>
          </w:tcPr>
          <w:p w:rsidR="00E564F4" w:rsidRPr="006473B6" w:rsidRDefault="00E564F4" w:rsidP="00D552B0">
            <w:pPr>
              <w:pStyle w:val="TableParagraph"/>
              <w:tabs>
                <w:tab w:val="left" w:pos="993"/>
                <w:tab w:val="left" w:pos="9214"/>
              </w:tabs>
              <w:ind w:left="173" w:right="290"/>
              <w:jc w:val="both"/>
              <w:rPr>
                <w:sz w:val="24"/>
                <w:szCs w:val="24"/>
              </w:rPr>
            </w:pPr>
            <w:r w:rsidRPr="006473B6">
              <w:rPr>
                <w:sz w:val="24"/>
                <w:szCs w:val="24"/>
              </w:rPr>
              <w:t>12</w:t>
            </w:r>
          </w:p>
        </w:tc>
        <w:tc>
          <w:tcPr>
            <w:tcW w:w="975" w:type="dxa"/>
          </w:tcPr>
          <w:p w:rsidR="00E564F4" w:rsidRPr="006473B6" w:rsidRDefault="00E564F4" w:rsidP="00D552B0">
            <w:pPr>
              <w:pStyle w:val="TableParagraph"/>
              <w:tabs>
                <w:tab w:val="left" w:pos="993"/>
                <w:tab w:val="left" w:pos="9214"/>
              </w:tabs>
              <w:ind w:left="173" w:right="28"/>
              <w:jc w:val="both"/>
              <w:rPr>
                <w:sz w:val="24"/>
                <w:szCs w:val="24"/>
              </w:rPr>
            </w:pPr>
            <w:r w:rsidRPr="006473B6">
              <w:rPr>
                <w:sz w:val="24"/>
                <w:szCs w:val="24"/>
              </w:rPr>
              <w:t>8</w:t>
            </w:r>
          </w:p>
        </w:tc>
        <w:tc>
          <w:tcPr>
            <w:tcW w:w="978"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5</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18</w:t>
            </w:r>
          </w:p>
        </w:tc>
        <w:tc>
          <w:tcPr>
            <w:tcW w:w="976" w:type="dxa"/>
          </w:tcPr>
          <w:p w:rsidR="00E564F4" w:rsidRPr="006473B6" w:rsidRDefault="00E564F4" w:rsidP="00D552B0">
            <w:pPr>
              <w:pStyle w:val="TableParagraph"/>
              <w:tabs>
                <w:tab w:val="left" w:pos="993"/>
                <w:tab w:val="left" w:pos="9214"/>
              </w:tabs>
              <w:ind w:left="173" w:right="303"/>
              <w:jc w:val="both"/>
              <w:rPr>
                <w:sz w:val="24"/>
                <w:szCs w:val="24"/>
              </w:rPr>
            </w:pPr>
            <w:r w:rsidRPr="006473B6">
              <w:rPr>
                <w:sz w:val="24"/>
                <w:szCs w:val="24"/>
              </w:rPr>
              <w:t>15</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10</w:t>
            </w:r>
          </w:p>
        </w:tc>
      </w:tr>
      <w:tr w:rsidR="00E564F4" w:rsidRPr="006473B6" w:rsidTr="002B46E5">
        <w:trPr>
          <w:trHeight w:val="553"/>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Подъем туловища за 1</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мин. из положения лежа</w:t>
            </w:r>
          </w:p>
        </w:tc>
        <w:tc>
          <w:tcPr>
            <w:tcW w:w="917" w:type="dxa"/>
          </w:tcPr>
          <w:p w:rsidR="00E564F4" w:rsidRPr="006473B6" w:rsidRDefault="00E564F4" w:rsidP="00D552B0">
            <w:pPr>
              <w:pStyle w:val="TableParagraph"/>
              <w:tabs>
                <w:tab w:val="left" w:pos="993"/>
                <w:tab w:val="left" w:pos="9214"/>
              </w:tabs>
              <w:ind w:left="173" w:right="290"/>
              <w:jc w:val="both"/>
              <w:rPr>
                <w:sz w:val="24"/>
                <w:szCs w:val="24"/>
              </w:rPr>
            </w:pPr>
            <w:r w:rsidRPr="006473B6">
              <w:rPr>
                <w:sz w:val="24"/>
                <w:szCs w:val="24"/>
              </w:rPr>
              <w:t>48</w:t>
            </w:r>
          </w:p>
        </w:tc>
        <w:tc>
          <w:tcPr>
            <w:tcW w:w="975" w:type="dxa"/>
          </w:tcPr>
          <w:p w:rsidR="00E564F4" w:rsidRPr="006473B6" w:rsidRDefault="00E564F4" w:rsidP="00D552B0">
            <w:pPr>
              <w:pStyle w:val="TableParagraph"/>
              <w:tabs>
                <w:tab w:val="left" w:pos="993"/>
                <w:tab w:val="left" w:pos="9214"/>
              </w:tabs>
              <w:ind w:left="173" w:right="351"/>
              <w:jc w:val="both"/>
              <w:rPr>
                <w:sz w:val="24"/>
                <w:szCs w:val="24"/>
              </w:rPr>
            </w:pPr>
            <w:r w:rsidRPr="006473B6">
              <w:rPr>
                <w:sz w:val="24"/>
                <w:szCs w:val="24"/>
              </w:rPr>
              <w:t>43</w:t>
            </w:r>
          </w:p>
        </w:tc>
        <w:tc>
          <w:tcPr>
            <w:tcW w:w="978" w:type="dxa"/>
          </w:tcPr>
          <w:p w:rsidR="00E564F4" w:rsidRPr="006473B6" w:rsidRDefault="00E564F4" w:rsidP="00D552B0">
            <w:pPr>
              <w:pStyle w:val="TableParagraph"/>
              <w:tabs>
                <w:tab w:val="left" w:pos="993"/>
                <w:tab w:val="left" w:pos="9214"/>
              </w:tabs>
              <w:ind w:left="173" w:right="301"/>
              <w:jc w:val="both"/>
              <w:rPr>
                <w:sz w:val="24"/>
                <w:szCs w:val="24"/>
              </w:rPr>
            </w:pPr>
            <w:r w:rsidRPr="006473B6">
              <w:rPr>
                <w:sz w:val="24"/>
                <w:szCs w:val="24"/>
              </w:rPr>
              <w:t>38</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38</w:t>
            </w:r>
          </w:p>
        </w:tc>
        <w:tc>
          <w:tcPr>
            <w:tcW w:w="976" w:type="dxa"/>
          </w:tcPr>
          <w:p w:rsidR="00E564F4" w:rsidRPr="006473B6" w:rsidRDefault="00E564F4" w:rsidP="00D552B0">
            <w:pPr>
              <w:pStyle w:val="TableParagraph"/>
              <w:tabs>
                <w:tab w:val="left" w:pos="993"/>
                <w:tab w:val="left" w:pos="9214"/>
              </w:tabs>
              <w:ind w:left="173" w:right="303"/>
              <w:jc w:val="both"/>
              <w:rPr>
                <w:sz w:val="24"/>
                <w:szCs w:val="24"/>
              </w:rPr>
            </w:pPr>
            <w:r w:rsidRPr="006473B6">
              <w:rPr>
                <w:sz w:val="24"/>
                <w:szCs w:val="24"/>
              </w:rPr>
              <w:t>33</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25</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на лыжах 3 км, мин</w:t>
            </w:r>
          </w:p>
        </w:tc>
        <w:tc>
          <w:tcPr>
            <w:tcW w:w="917" w:type="dxa"/>
          </w:tcPr>
          <w:p w:rsidR="00E564F4" w:rsidRPr="006473B6" w:rsidRDefault="00E564F4" w:rsidP="00D552B0">
            <w:pPr>
              <w:pStyle w:val="TableParagraph"/>
              <w:tabs>
                <w:tab w:val="left" w:pos="993"/>
                <w:tab w:val="left" w:pos="9214"/>
              </w:tabs>
              <w:ind w:left="173" w:right="156"/>
              <w:jc w:val="both"/>
              <w:rPr>
                <w:sz w:val="24"/>
                <w:szCs w:val="24"/>
              </w:rPr>
            </w:pPr>
            <w:r w:rsidRPr="006473B6">
              <w:rPr>
                <w:sz w:val="24"/>
                <w:szCs w:val="24"/>
              </w:rPr>
              <w:t>16,00</w:t>
            </w:r>
          </w:p>
        </w:tc>
        <w:tc>
          <w:tcPr>
            <w:tcW w:w="975" w:type="dxa"/>
          </w:tcPr>
          <w:p w:rsidR="00E564F4" w:rsidRPr="006473B6" w:rsidRDefault="00E564F4" w:rsidP="00D552B0">
            <w:pPr>
              <w:pStyle w:val="TableParagraph"/>
              <w:tabs>
                <w:tab w:val="left" w:pos="993"/>
                <w:tab w:val="left" w:pos="9214"/>
              </w:tabs>
              <w:ind w:left="173" w:right="219"/>
              <w:jc w:val="both"/>
              <w:rPr>
                <w:sz w:val="24"/>
                <w:szCs w:val="24"/>
              </w:rPr>
            </w:pPr>
            <w:r w:rsidRPr="006473B6">
              <w:rPr>
                <w:sz w:val="24"/>
                <w:szCs w:val="24"/>
              </w:rPr>
              <w:t>17,00</w:t>
            </w:r>
          </w:p>
        </w:tc>
        <w:tc>
          <w:tcPr>
            <w:tcW w:w="978" w:type="dxa"/>
          </w:tcPr>
          <w:p w:rsidR="00E564F4" w:rsidRPr="006473B6" w:rsidRDefault="00E564F4" w:rsidP="00D552B0">
            <w:pPr>
              <w:pStyle w:val="TableParagraph"/>
              <w:tabs>
                <w:tab w:val="left" w:pos="993"/>
                <w:tab w:val="left" w:pos="9214"/>
              </w:tabs>
              <w:ind w:left="173" w:right="202"/>
              <w:jc w:val="both"/>
              <w:rPr>
                <w:sz w:val="24"/>
                <w:szCs w:val="24"/>
              </w:rPr>
            </w:pPr>
            <w:r w:rsidRPr="006473B6">
              <w:rPr>
                <w:sz w:val="24"/>
                <w:szCs w:val="24"/>
              </w:rPr>
              <w:t>18,00</w:t>
            </w:r>
          </w:p>
        </w:tc>
        <w:tc>
          <w:tcPr>
            <w:tcW w:w="1033" w:type="dxa"/>
          </w:tcPr>
          <w:p w:rsidR="00E564F4" w:rsidRPr="006473B6" w:rsidRDefault="00E564F4" w:rsidP="00D552B0">
            <w:pPr>
              <w:pStyle w:val="TableParagraph"/>
              <w:tabs>
                <w:tab w:val="left" w:pos="993"/>
                <w:tab w:val="left" w:pos="9214"/>
              </w:tabs>
              <w:ind w:left="173" w:right="235"/>
              <w:jc w:val="both"/>
              <w:rPr>
                <w:sz w:val="24"/>
                <w:szCs w:val="24"/>
              </w:rPr>
            </w:pPr>
            <w:r w:rsidRPr="006473B6">
              <w:rPr>
                <w:sz w:val="24"/>
                <w:szCs w:val="24"/>
              </w:rPr>
              <w:t>19,30</w:t>
            </w:r>
          </w:p>
        </w:tc>
        <w:tc>
          <w:tcPr>
            <w:tcW w:w="976" w:type="dxa"/>
          </w:tcPr>
          <w:p w:rsidR="00E564F4" w:rsidRPr="006473B6" w:rsidRDefault="00E564F4" w:rsidP="00D552B0">
            <w:pPr>
              <w:pStyle w:val="TableParagraph"/>
              <w:tabs>
                <w:tab w:val="left" w:pos="993"/>
                <w:tab w:val="left" w:pos="9214"/>
              </w:tabs>
              <w:ind w:left="173" w:right="203"/>
              <w:jc w:val="both"/>
              <w:rPr>
                <w:sz w:val="24"/>
                <w:szCs w:val="24"/>
              </w:rPr>
            </w:pPr>
            <w:r w:rsidRPr="006473B6">
              <w:rPr>
                <w:sz w:val="24"/>
                <w:szCs w:val="24"/>
              </w:rPr>
              <w:t>20,30</w:t>
            </w:r>
          </w:p>
        </w:tc>
        <w:tc>
          <w:tcPr>
            <w:tcW w:w="1033" w:type="dxa"/>
          </w:tcPr>
          <w:p w:rsidR="00E564F4" w:rsidRPr="006473B6" w:rsidRDefault="00E564F4" w:rsidP="00D552B0">
            <w:pPr>
              <w:pStyle w:val="TableParagraph"/>
              <w:tabs>
                <w:tab w:val="left" w:pos="993"/>
                <w:tab w:val="left" w:pos="9214"/>
              </w:tabs>
              <w:ind w:left="173" w:right="175"/>
              <w:jc w:val="both"/>
              <w:rPr>
                <w:sz w:val="24"/>
                <w:szCs w:val="24"/>
              </w:rPr>
            </w:pPr>
            <w:r w:rsidRPr="006473B6">
              <w:rPr>
                <w:sz w:val="24"/>
                <w:szCs w:val="24"/>
              </w:rPr>
              <w:t>22,30</w:t>
            </w:r>
          </w:p>
        </w:tc>
      </w:tr>
      <w:tr w:rsidR="00E564F4" w:rsidRPr="006473B6" w:rsidTr="002B46E5">
        <w:trPr>
          <w:trHeight w:val="275"/>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Бег на лыжах 5 км, мин</w:t>
            </w:r>
          </w:p>
        </w:tc>
        <w:tc>
          <w:tcPr>
            <w:tcW w:w="917" w:type="dxa"/>
          </w:tcPr>
          <w:p w:rsidR="00E564F4" w:rsidRPr="006473B6" w:rsidRDefault="00E564F4" w:rsidP="00D552B0">
            <w:pPr>
              <w:pStyle w:val="TableParagraph"/>
              <w:tabs>
                <w:tab w:val="left" w:pos="993"/>
                <w:tab w:val="left" w:pos="9214"/>
              </w:tabs>
              <w:ind w:left="173"/>
              <w:jc w:val="both"/>
              <w:rPr>
                <w:sz w:val="24"/>
                <w:szCs w:val="24"/>
              </w:rPr>
            </w:pPr>
          </w:p>
        </w:tc>
        <w:tc>
          <w:tcPr>
            <w:tcW w:w="975" w:type="dxa"/>
          </w:tcPr>
          <w:p w:rsidR="00E564F4" w:rsidRPr="006473B6" w:rsidRDefault="00E564F4" w:rsidP="00D552B0">
            <w:pPr>
              <w:pStyle w:val="TableParagraph"/>
              <w:tabs>
                <w:tab w:val="left" w:pos="993"/>
                <w:tab w:val="left" w:pos="9214"/>
              </w:tabs>
              <w:ind w:left="173"/>
              <w:jc w:val="both"/>
              <w:rPr>
                <w:sz w:val="24"/>
                <w:szCs w:val="24"/>
              </w:rPr>
            </w:pPr>
          </w:p>
        </w:tc>
        <w:tc>
          <w:tcPr>
            <w:tcW w:w="978" w:type="dxa"/>
          </w:tcPr>
          <w:p w:rsidR="00E564F4" w:rsidRPr="006473B6" w:rsidRDefault="00E564F4" w:rsidP="00D552B0">
            <w:pPr>
              <w:pStyle w:val="TableParagraph"/>
              <w:tabs>
                <w:tab w:val="left" w:pos="993"/>
                <w:tab w:val="left" w:pos="9214"/>
              </w:tabs>
              <w:ind w:left="173"/>
              <w:jc w:val="both"/>
              <w:rPr>
                <w:sz w:val="24"/>
                <w:szCs w:val="24"/>
              </w:rPr>
            </w:pPr>
          </w:p>
        </w:tc>
        <w:tc>
          <w:tcPr>
            <w:tcW w:w="3042" w:type="dxa"/>
            <w:gridSpan w:val="3"/>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Без учета времени</w:t>
            </w:r>
          </w:p>
        </w:tc>
      </w:tr>
      <w:tr w:rsidR="00E564F4" w:rsidRPr="006473B6" w:rsidTr="002B46E5">
        <w:trPr>
          <w:trHeight w:val="554"/>
        </w:trPr>
        <w:tc>
          <w:tcPr>
            <w:tcW w:w="872"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2866" w:type="dxa"/>
          </w:tcPr>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Прыжок на скакалке, 25</w:t>
            </w:r>
          </w:p>
          <w:p w:rsidR="00E564F4" w:rsidRPr="006473B6" w:rsidRDefault="00E564F4" w:rsidP="00D552B0">
            <w:pPr>
              <w:pStyle w:val="TableParagraph"/>
              <w:tabs>
                <w:tab w:val="left" w:pos="993"/>
                <w:tab w:val="left" w:pos="9214"/>
              </w:tabs>
              <w:ind w:left="62" w:firstLine="142"/>
              <w:jc w:val="both"/>
              <w:rPr>
                <w:sz w:val="24"/>
                <w:szCs w:val="24"/>
              </w:rPr>
            </w:pPr>
            <w:r w:rsidRPr="006473B6">
              <w:rPr>
                <w:sz w:val="24"/>
                <w:szCs w:val="24"/>
              </w:rPr>
              <w:t>сек, раз</w:t>
            </w:r>
          </w:p>
        </w:tc>
        <w:tc>
          <w:tcPr>
            <w:tcW w:w="917" w:type="dxa"/>
          </w:tcPr>
          <w:p w:rsidR="00E564F4" w:rsidRPr="006473B6" w:rsidRDefault="00E564F4" w:rsidP="00D552B0">
            <w:pPr>
              <w:pStyle w:val="TableParagraph"/>
              <w:tabs>
                <w:tab w:val="left" w:pos="993"/>
                <w:tab w:val="left" w:pos="9214"/>
              </w:tabs>
              <w:ind w:left="173" w:right="290"/>
              <w:jc w:val="both"/>
              <w:rPr>
                <w:sz w:val="24"/>
                <w:szCs w:val="24"/>
              </w:rPr>
            </w:pPr>
            <w:r w:rsidRPr="006473B6">
              <w:rPr>
                <w:sz w:val="24"/>
                <w:szCs w:val="24"/>
              </w:rPr>
              <w:t>56</w:t>
            </w:r>
          </w:p>
        </w:tc>
        <w:tc>
          <w:tcPr>
            <w:tcW w:w="975" w:type="dxa"/>
          </w:tcPr>
          <w:p w:rsidR="00E564F4" w:rsidRPr="006473B6" w:rsidRDefault="00E564F4" w:rsidP="00D552B0">
            <w:pPr>
              <w:pStyle w:val="TableParagraph"/>
              <w:tabs>
                <w:tab w:val="left" w:pos="993"/>
                <w:tab w:val="left" w:pos="9214"/>
              </w:tabs>
              <w:ind w:left="173" w:right="351"/>
              <w:jc w:val="both"/>
              <w:rPr>
                <w:sz w:val="24"/>
                <w:szCs w:val="24"/>
              </w:rPr>
            </w:pPr>
            <w:r w:rsidRPr="006473B6">
              <w:rPr>
                <w:sz w:val="24"/>
                <w:szCs w:val="24"/>
              </w:rPr>
              <w:t>54</w:t>
            </w:r>
          </w:p>
        </w:tc>
        <w:tc>
          <w:tcPr>
            <w:tcW w:w="978" w:type="dxa"/>
          </w:tcPr>
          <w:p w:rsidR="00E564F4" w:rsidRPr="006473B6" w:rsidRDefault="00E564F4" w:rsidP="00D552B0">
            <w:pPr>
              <w:pStyle w:val="TableParagraph"/>
              <w:tabs>
                <w:tab w:val="left" w:pos="993"/>
                <w:tab w:val="left" w:pos="9214"/>
              </w:tabs>
              <w:ind w:left="173" w:right="301"/>
              <w:jc w:val="both"/>
              <w:rPr>
                <w:sz w:val="24"/>
                <w:szCs w:val="24"/>
              </w:rPr>
            </w:pPr>
            <w:r w:rsidRPr="006473B6">
              <w:rPr>
                <w:sz w:val="24"/>
                <w:szCs w:val="24"/>
              </w:rPr>
              <w:t>52</w:t>
            </w:r>
          </w:p>
        </w:tc>
        <w:tc>
          <w:tcPr>
            <w:tcW w:w="1033" w:type="dxa"/>
          </w:tcPr>
          <w:p w:rsidR="00E564F4" w:rsidRPr="006473B6" w:rsidRDefault="00E564F4" w:rsidP="00D552B0">
            <w:pPr>
              <w:pStyle w:val="TableParagraph"/>
              <w:tabs>
                <w:tab w:val="left" w:pos="993"/>
                <w:tab w:val="left" w:pos="9214"/>
              </w:tabs>
              <w:ind w:left="173" w:right="336"/>
              <w:jc w:val="both"/>
              <w:rPr>
                <w:sz w:val="24"/>
                <w:szCs w:val="24"/>
              </w:rPr>
            </w:pPr>
            <w:r w:rsidRPr="006473B6">
              <w:rPr>
                <w:sz w:val="24"/>
                <w:szCs w:val="24"/>
              </w:rPr>
              <w:t>62</w:t>
            </w:r>
          </w:p>
        </w:tc>
        <w:tc>
          <w:tcPr>
            <w:tcW w:w="976" w:type="dxa"/>
          </w:tcPr>
          <w:p w:rsidR="00E564F4" w:rsidRPr="006473B6" w:rsidRDefault="00E564F4" w:rsidP="00D552B0">
            <w:pPr>
              <w:pStyle w:val="TableParagraph"/>
              <w:tabs>
                <w:tab w:val="left" w:pos="993"/>
                <w:tab w:val="left" w:pos="9214"/>
              </w:tabs>
              <w:ind w:left="173" w:right="303"/>
              <w:jc w:val="both"/>
              <w:rPr>
                <w:sz w:val="24"/>
                <w:szCs w:val="24"/>
              </w:rPr>
            </w:pPr>
            <w:r w:rsidRPr="006473B6">
              <w:rPr>
                <w:sz w:val="24"/>
                <w:szCs w:val="24"/>
              </w:rPr>
              <w:t>60</w:t>
            </w:r>
          </w:p>
        </w:tc>
        <w:tc>
          <w:tcPr>
            <w:tcW w:w="1033" w:type="dxa"/>
          </w:tcPr>
          <w:p w:rsidR="00E564F4" w:rsidRPr="006473B6" w:rsidRDefault="00E564F4" w:rsidP="00D552B0">
            <w:pPr>
              <w:pStyle w:val="TableParagraph"/>
              <w:tabs>
                <w:tab w:val="left" w:pos="993"/>
                <w:tab w:val="left" w:pos="9214"/>
              </w:tabs>
              <w:ind w:left="173"/>
              <w:jc w:val="both"/>
              <w:rPr>
                <w:sz w:val="24"/>
                <w:szCs w:val="24"/>
              </w:rPr>
            </w:pPr>
            <w:r w:rsidRPr="006473B6">
              <w:rPr>
                <w:sz w:val="24"/>
                <w:szCs w:val="24"/>
              </w:rPr>
              <w:t>58</w:t>
            </w:r>
          </w:p>
        </w:tc>
      </w:tr>
    </w:tbl>
    <w:p w:rsidR="00E564F4" w:rsidRPr="006473B6" w:rsidRDefault="00E564F4" w:rsidP="00D552B0">
      <w:pPr>
        <w:tabs>
          <w:tab w:val="left" w:pos="993"/>
          <w:tab w:val="left" w:pos="9214"/>
        </w:tabs>
        <w:ind w:left="284" w:firstLine="283"/>
        <w:jc w:val="both"/>
        <w:rPr>
          <w:b/>
          <w:sz w:val="24"/>
          <w:szCs w:val="24"/>
        </w:rPr>
      </w:pPr>
      <w:r w:rsidRPr="006473B6">
        <w:rPr>
          <w:b/>
          <w:sz w:val="24"/>
          <w:szCs w:val="24"/>
        </w:rPr>
        <w:t>Учебные нормативы по предмету физкультура. 7</w:t>
      </w:r>
      <w:r w:rsidRPr="006473B6">
        <w:rPr>
          <w:b/>
          <w:spacing w:val="-17"/>
          <w:sz w:val="24"/>
          <w:szCs w:val="24"/>
        </w:rPr>
        <w:t xml:space="preserve"> </w:t>
      </w:r>
      <w:r w:rsidRPr="006473B6">
        <w:rPr>
          <w:b/>
          <w:sz w:val="24"/>
          <w:szCs w:val="24"/>
        </w:rPr>
        <w:t>кл.</w:t>
      </w:r>
    </w:p>
    <w:tbl>
      <w:tblPr>
        <w:tblStyle w:val="TableNormal"/>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9"/>
        <w:gridCol w:w="3139"/>
        <w:gridCol w:w="988"/>
        <w:gridCol w:w="1106"/>
        <w:gridCol w:w="966"/>
        <w:gridCol w:w="1170"/>
        <w:gridCol w:w="990"/>
        <w:gridCol w:w="918"/>
      </w:tblGrid>
      <w:tr w:rsidR="00E564F4" w:rsidRPr="006473B6" w:rsidTr="002B46E5">
        <w:trPr>
          <w:trHeight w:val="275"/>
        </w:trPr>
        <w:tc>
          <w:tcPr>
            <w:tcW w:w="929" w:type="dxa"/>
            <w:vMerge w:val="restart"/>
          </w:tcPr>
          <w:p w:rsidR="00E564F4" w:rsidRPr="006473B6" w:rsidRDefault="00E564F4" w:rsidP="00D552B0">
            <w:pPr>
              <w:pStyle w:val="TableParagraph"/>
              <w:tabs>
                <w:tab w:val="left" w:pos="993"/>
                <w:tab w:val="left" w:pos="9214"/>
              </w:tabs>
              <w:ind w:left="284" w:firstLine="283"/>
              <w:jc w:val="both"/>
              <w:rPr>
                <w:b/>
                <w:sz w:val="24"/>
                <w:szCs w:val="24"/>
              </w:rPr>
            </w:pPr>
          </w:p>
          <w:p w:rsidR="00E564F4" w:rsidRPr="006473B6" w:rsidRDefault="00E564F4" w:rsidP="00D552B0">
            <w:pPr>
              <w:pStyle w:val="TableParagraph"/>
              <w:tabs>
                <w:tab w:val="left" w:pos="993"/>
                <w:tab w:val="left" w:pos="9214"/>
              </w:tabs>
              <w:ind w:left="284"/>
              <w:jc w:val="both"/>
              <w:rPr>
                <w:sz w:val="24"/>
                <w:szCs w:val="24"/>
              </w:rPr>
            </w:pPr>
            <w:r>
              <w:rPr>
                <w:sz w:val="24"/>
                <w:szCs w:val="24"/>
              </w:rPr>
              <w:t>к</w:t>
            </w:r>
            <w:r w:rsidRPr="006473B6">
              <w:rPr>
                <w:sz w:val="24"/>
                <w:szCs w:val="24"/>
              </w:rPr>
              <w:t>ласс</w:t>
            </w:r>
          </w:p>
        </w:tc>
        <w:tc>
          <w:tcPr>
            <w:tcW w:w="3139"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Контрольные упражнения</w:t>
            </w:r>
          </w:p>
        </w:tc>
        <w:tc>
          <w:tcPr>
            <w:tcW w:w="6138" w:type="dxa"/>
            <w:gridSpan w:val="6"/>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ПОКАЗАТЕЛИ</w:t>
            </w:r>
          </w:p>
        </w:tc>
      </w:tr>
      <w:tr w:rsidR="00E564F4" w:rsidRPr="006473B6" w:rsidTr="002B46E5">
        <w:trPr>
          <w:trHeight w:val="277"/>
        </w:trPr>
        <w:tc>
          <w:tcPr>
            <w:tcW w:w="929"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Учащиеся</w:t>
            </w:r>
          </w:p>
        </w:tc>
        <w:tc>
          <w:tcPr>
            <w:tcW w:w="3060"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Мальчики</w:t>
            </w:r>
          </w:p>
        </w:tc>
        <w:tc>
          <w:tcPr>
            <w:tcW w:w="3078"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Девочки</w:t>
            </w:r>
          </w:p>
        </w:tc>
      </w:tr>
      <w:tr w:rsidR="00E564F4" w:rsidRPr="006473B6" w:rsidTr="002B46E5">
        <w:trPr>
          <w:trHeight w:val="275"/>
        </w:trPr>
        <w:tc>
          <w:tcPr>
            <w:tcW w:w="929"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w:t>
            </w:r>
          </w:p>
        </w:tc>
        <w:tc>
          <w:tcPr>
            <w:tcW w:w="988"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“5”</w:t>
            </w:r>
          </w:p>
        </w:tc>
        <w:tc>
          <w:tcPr>
            <w:tcW w:w="1106"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“4”</w:t>
            </w:r>
          </w:p>
        </w:tc>
        <w:tc>
          <w:tcPr>
            <w:tcW w:w="966"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“3”</w:t>
            </w:r>
          </w:p>
        </w:tc>
        <w:tc>
          <w:tcPr>
            <w:tcW w:w="1170"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“5”</w:t>
            </w:r>
          </w:p>
        </w:tc>
        <w:tc>
          <w:tcPr>
            <w:tcW w:w="990"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“4”</w:t>
            </w:r>
          </w:p>
        </w:tc>
        <w:tc>
          <w:tcPr>
            <w:tcW w:w="918"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“3”</w:t>
            </w:r>
          </w:p>
        </w:tc>
      </w:tr>
      <w:tr w:rsidR="00E564F4" w:rsidRPr="006473B6" w:rsidTr="002B46E5">
        <w:trPr>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Челночный бег 4x9 м, сек</w:t>
            </w:r>
          </w:p>
        </w:tc>
        <w:tc>
          <w:tcPr>
            <w:tcW w:w="988" w:type="dxa"/>
          </w:tcPr>
          <w:p w:rsidR="00E564F4" w:rsidRPr="006473B6" w:rsidRDefault="00E564F4" w:rsidP="00D552B0">
            <w:pPr>
              <w:pStyle w:val="TableParagraph"/>
              <w:tabs>
                <w:tab w:val="left" w:pos="993"/>
                <w:tab w:val="left" w:pos="9214"/>
              </w:tabs>
              <w:ind w:left="284" w:right="348" w:hanging="158"/>
              <w:jc w:val="both"/>
              <w:rPr>
                <w:sz w:val="24"/>
                <w:szCs w:val="24"/>
              </w:rPr>
            </w:pPr>
            <w:r w:rsidRPr="006473B6">
              <w:rPr>
                <w:sz w:val="24"/>
                <w:szCs w:val="24"/>
              </w:rPr>
              <w:t>9,8</w:t>
            </w:r>
          </w:p>
        </w:tc>
        <w:tc>
          <w:tcPr>
            <w:tcW w:w="1106" w:type="dxa"/>
          </w:tcPr>
          <w:p w:rsidR="00E564F4" w:rsidRPr="006473B6" w:rsidRDefault="00E564F4" w:rsidP="00D552B0">
            <w:pPr>
              <w:pStyle w:val="TableParagraph"/>
              <w:tabs>
                <w:tab w:val="left" w:pos="993"/>
                <w:tab w:val="left" w:pos="9214"/>
              </w:tabs>
              <w:ind w:left="284" w:right="319" w:hanging="158"/>
              <w:jc w:val="both"/>
              <w:rPr>
                <w:sz w:val="24"/>
                <w:szCs w:val="24"/>
              </w:rPr>
            </w:pPr>
            <w:r w:rsidRPr="006473B6">
              <w:rPr>
                <w:sz w:val="24"/>
                <w:szCs w:val="24"/>
              </w:rPr>
              <w:t>10,3</w:t>
            </w:r>
          </w:p>
        </w:tc>
        <w:tc>
          <w:tcPr>
            <w:tcW w:w="966" w:type="dxa"/>
          </w:tcPr>
          <w:p w:rsidR="00E564F4" w:rsidRPr="006473B6" w:rsidRDefault="00E564F4" w:rsidP="00D552B0">
            <w:pPr>
              <w:pStyle w:val="TableParagraph"/>
              <w:tabs>
                <w:tab w:val="left" w:pos="993"/>
                <w:tab w:val="left" w:pos="9214"/>
              </w:tabs>
              <w:ind w:left="284" w:right="301" w:hanging="158"/>
              <w:jc w:val="both"/>
              <w:rPr>
                <w:sz w:val="24"/>
                <w:szCs w:val="24"/>
              </w:rPr>
            </w:pPr>
            <w:r w:rsidRPr="006473B6">
              <w:rPr>
                <w:sz w:val="24"/>
                <w:szCs w:val="24"/>
              </w:rPr>
              <w:t>10,8</w:t>
            </w:r>
          </w:p>
        </w:tc>
        <w:tc>
          <w:tcPr>
            <w:tcW w:w="1170" w:type="dxa"/>
          </w:tcPr>
          <w:p w:rsidR="00E564F4" w:rsidRPr="006473B6" w:rsidRDefault="00E564F4" w:rsidP="00D552B0">
            <w:pPr>
              <w:pStyle w:val="TableParagraph"/>
              <w:tabs>
                <w:tab w:val="left" w:pos="993"/>
                <w:tab w:val="left" w:pos="9214"/>
              </w:tabs>
              <w:ind w:left="284" w:right="346" w:hanging="158"/>
              <w:jc w:val="both"/>
              <w:rPr>
                <w:sz w:val="24"/>
                <w:szCs w:val="24"/>
              </w:rPr>
            </w:pPr>
            <w:r w:rsidRPr="006473B6">
              <w:rPr>
                <w:sz w:val="24"/>
                <w:szCs w:val="24"/>
              </w:rPr>
              <w:t>10,1</w:t>
            </w:r>
          </w:p>
        </w:tc>
        <w:tc>
          <w:tcPr>
            <w:tcW w:w="990" w:type="dxa"/>
          </w:tcPr>
          <w:p w:rsidR="00E564F4" w:rsidRPr="006473B6" w:rsidRDefault="00E564F4" w:rsidP="00D552B0">
            <w:pPr>
              <w:pStyle w:val="TableParagraph"/>
              <w:tabs>
                <w:tab w:val="left" w:pos="993"/>
                <w:tab w:val="left" w:pos="9214"/>
              </w:tabs>
              <w:ind w:left="284" w:right="296" w:hanging="158"/>
              <w:jc w:val="both"/>
              <w:rPr>
                <w:sz w:val="24"/>
                <w:szCs w:val="24"/>
              </w:rPr>
            </w:pPr>
            <w:r w:rsidRPr="006473B6">
              <w:rPr>
                <w:sz w:val="24"/>
                <w:szCs w:val="24"/>
              </w:rPr>
              <w:t>10,5</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11,3</w:t>
            </w:r>
          </w:p>
        </w:tc>
      </w:tr>
      <w:tr w:rsidR="00E564F4" w:rsidRPr="006473B6" w:rsidTr="002B46E5">
        <w:trPr>
          <w:trHeight w:val="277"/>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30 м, секунд</w:t>
            </w:r>
          </w:p>
        </w:tc>
        <w:tc>
          <w:tcPr>
            <w:tcW w:w="988" w:type="dxa"/>
          </w:tcPr>
          <w:p w:rsidR="00E564F4" w:rsidRPr="006473B6" w:rsidRDefault="00E564F4" w:rsidP="00D552B0">
            <w:pPr>
              <w:pStyle w:val="TableParagraph"/>
              <w:tabs>
                <w:tab w:val="left" w:pos="993"/>
                <w:tab w:val="left" w:pos="9214"/>
              </w:tabs>
              <w:ind w:left="284" w:right="348" w:hanging="158"/>
              <w:jc w:val="both"/>
              <w:rPr>
                <w:sz w:val="24"/>
                <w:szCs w:val="24"/>
              </w:rPr>
            </w:pPr>
            <w:r w:rsidRPr="006473B6">
              <w:rPr>
                <w:sz w:val="24"/>
                <w:szCs w:val="24"/>
              </w:rPr>
              <w:t>5,0</w:t>
            </w:r>
          </w:p>
        </w:tc>
        <w:tc>
          <w:tcPr>
            <w:tcW w:w="1106" w:type="dxa"/>
          </w:tcPr>
          <w:p w:rsidR="00E564F4" w:rsidRPr="006473B6" w:rsidRDefault="00E564F4" w:rsidP="00D552B0">
            <w:pPr>
              <w:pStyle w:val="TableParagraph"/>
              <w:tabs>
                <w:tab w:val="left" w:pos="993"/>
                <w:tab w:val="left" w:pos="9214"/>
              </w:tabs>
              <w:ind w:left="284" w:right="238" w:hanging="158"/>
              <w:jc w:val="both"/>
              <w:rPr>
                <w:sz w:val="24"/>
                <w:szCs w:val="24"/>
              </w:rPr>
            </w:pPr>
            <w:r w:rsidRPr="006473B6">
              <w:rPr>
                <w:sz w:val="24"/>
                <w:szCs w:val="24"/>
              </w:rPr>
              <w:t>5,3</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5,6</w:t>
            </w:r>
          </w:p>
        </w:tc>
        <w:tc>
          <w:tcPr>
            <w:tcW w:w="1170" w:type="dxa"/>
          </w:tcPr>
          <w:p w:rsidR="00E564F4" w:rsidRPr="006473B6" w:rsidRDefault="00E564F4" w:rsidP="00D552B0">
            <w:pPr>
              <w:pStyle w:val="TableParagraph"/>
              <w:tabs>
                <w:tab w:val="left" w:pos="993"/>
                <w:tab w:val="left" w:pos="9214"/>
              </w:tabs>
              <w:ind w:left="284" w:right="268" w:hanging="158"/>
              <w:jc w:val="both"/>
              <w:rPr>
                <w:sz w:val="24"/>
                <w:szCs w:val="24"/>
              </w:rPr>
            </w:pPr>
            <w:r w:rsidRPr="006473B6">
              <w:rPr>
                <w:sz w:val="24"/>
                <w:szCs w:val="24"/>
              </w:rPr>
              <w:t>5,3</w:t>
            </w:r>
          </w:p>
        </w:tc>
        <w:tc>
          <w:tcPr>
            <w:tcW w:w="990"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5,6</w:t>
            </w:r>
          </w:p>
        </w:tc>
        <w:tc>
          <w:tcPr>
            <w:tcW w:w="918" w:type="dxa"/>
          </w:tcPr>
          <w:p w:rsidR="00E564F4" w:rsidRPr="006473B6" w:rsidRDefault="00E564F4" w:rsidP="00D552B0">
            <w:pPr>
              <w:pStyle w:val="TableParagraph"/>
              <w:tabs>
                <w:tab w:val="left" w:pos="993"/>
                <w:tab w:val="left" w:pos="9214"/>
              </w:tabs>
              <w:ind w:left="284" w:right="265" w:hanging="158"/>
              <w:jc w:val="both"/>
              <w:rPr>
                <w:sz w:val="24"/>
                <w:szCs w:val="24"/>
              </w:rPr>
            </w:pPr>
            <w:r w:rsidRPr="006473B6">
              <w:rPr>
                <w:sz w:val="24"/>
                <w:szCs w:val="24"/>
              </w:rPr>
              <w:t>6,0</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1000м - мальчики, мин</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500м - девочки, мин</w:t>
            </w:r>
          </w:p>
        </w:tc>
        <w:tc>
          <w:tcPr>
            <w:tcW w:w="988" w:type="dxa"/>
          </w:tcPr>
          <w:p w:rsidR="00E564F4" w:rsidRPr="006473B6" w:rsidRDefault="00E564F4" w:rsidP="00D552B0">
            <w:pPr>
              <w:pStyle w:val="TableParagraph"/>
              <w:tabs>
                <w:tab w:val="left" w:pos="993"/>
                <w:tab w:val="left" w:pos="9214"/>
              </w:tabs>
              <w:ind w:left="284" w:right="288" w:hanging="158"/>
              <w:jc w:val="both"/>
              <w:rPr>
                <w:sz w:val="24"/>
                <w:szCs w:val="24"/>
              </w:rPr>
            </w:pPr>
            <w:r w:rsidRPr="006473B6">
              <w:rPr>
                <w:sz w:val="24"/>
                <w:szCs w:val="24"/>
              </w:rPr>
              <w:t>4,10</w:t>
            </w:r>
          </w:p>
        </w:tc>
        <w:tc>
          <w:tcPr>
            <w:tcW w:w="1106" w:type="dxa"/>
          </w:tcPr>
          <w:p w:rsidR="00E564F4" w:rsidRPr="006473B6" w:rsidRDefault="00E564F4" w:rsidP="00D552B0">
            <w:pPr>
              <w:pStyle w:val="TableParagraph"/>
              <w:tabs>
                <w:tab w:val="left" w:pos="993"/>
                <w:tab w:val="left" w:pos="9214"/>
              </w:tabs>
              <w:ind w:left="284" w:right="319" w:hanging="158"/>
              <w:jc w:val="both"/>
              <w:rPr>
                <w:sz w:val="24"/>
                <w:szCs w:val="24"/>
              </w:rPr>
            </w:pPr>
            <w:r w:rsidRPr="006473B6">
              <w:rPr>
                <w:sz w:val="24"/>
                <w:szCs w:val="24"/>
              </w:rPr>
              <w:t>4,30</w:t>
            </w:r>
          </w:p>
        </w:tc>
        <w:tc>
          <w:tcPr>
            <w:tcW w:w="966" w:type="dxa"/>
          </w:tcPr>
          <w:p w:rsidR="00E564F4" w:rsidRPr="006473B6" w:rsidRDefault="00E564F4" w:rsidP="00D552B0">
            <w:pPr>
              <w:pStyle w:val="TableParagraph"/>
              <w:tabs>
                <w:tab w:val="left" w:pos="993"/>
                <w:tab w:val="left" w:pos="9214"/>
              </w:tabs>
              <w:ind w:left="284" w:right="301" w:hanging="158"/>
              <w:jc w:val="both"/>
              <w:rPr>
                <w:sz w:val="24"/>
                <w:szCs w:val="24"/>
              </w:rPr>
            </w:pPr>
            <w:r w:rsidRPr="006473B6">
              <w:rPr>
                <w:sz w:val="24"/>
                <w:szCs w:val="24"/>
              </w:rPr>
              <w:t>5,00</w:t>
            </w:r>
          </w:p>
        </w:tc>
        <w:tc>
          <w:tcPr>
            <w:tcW w:w="1170" w:type="dxa"/>
          </w:tcPr>
          <w:p w:rsidR="00E564F4" w:rsidRPr="006473B6" w:rsidRDefault="00E564F4" w:rsidP="00D552B0">
            <w:pPr>
              <w:pStyle w:val="TableParagraph"/>
              <w:tabs>
                <w:tab w:val="left" w:pos="993"/>
                <w:tab w:val="left" w:pos="9214"/>
              </w:tabs>
              <w:ind w:left="284" w:right="346" w:hanging="158"/>
              <w:jc w:val="both"/>
              <w:rPr>
                <w:sz w:val="24"/>
                <w:szCs w:val="24"/>
              </w:rPr>
            </w:pPr>
            <w:r w:rsidRPr="006473B6">
              <w:rPr>
                <w:sz w:val="24"/>
                <w:szCs w:val="24"/>
              </w:rPr>
              <w:t>2,15</w:t>
            </w:r>
          </w:p>
        </w:tc>
        <w:tc>
          <w:tcPr>
            <w:tcW w:w="990" w:type="dxa"/>
          </w:tcPr>
          <w:p w:rsidR="00E564F4" w:rsidRPr="006473B6" w:rsidRDefault="00E564F4" w:rsidP="00D552B0">
            <w:pPr>
              <w:pStyle w:val="TableParagraph"/>
              <w:tabs>
                <w:tab w:val="left" w:pos="993"/>
                <w:tab w:val="left" w:pos="9214"/>
              </w:tabs>
              <w:ind w:left="284" w:right="296" w:hanging="158"/>
              <w:jc w:val="both"/>
              <w:rPr>
                <w:sz w:val="24"/>
                <w:szCs w:val="24"/>
              </w:rPr>
            </w:pPr>
            <w:r w:rsidRPr="006473B6">
              <w:rPr>
                <w:sz w:val="24"/>
                <w:szCs w:val="24"/>
              </w:rPr>
              <w:t>2,25</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2,60</w:t>
            </w:r>
          </w:p>
        </w:tc>
      </w:tr>
      <w:tr w:rsidR="00E564F4" w:rsidRPr="006473B6" w:rsidTr="002B46E5">
        <w:trPr>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60 м, секунд</w:t>
            </w:r>
          </w:p>
        </w:tc>
        <w:tc>
          <w:tcPr>
            <w:tcW w:w="988" w:type="dxa"/>
          </w:tcPr>
          <w:p w:rsidR="00E564F4" w:rsidRPr="006473B6" w:rsidRDefault="00E564F4" w:rsidP="00D552B0">
            <w:pPr>
              <w:pStyle w:val="TableParagraph"/>
              <w:tabs>
                <w:tab w:val="left" w:pos="993"/>
                <w:tab w:val="left" w:pos="9214"/>
              </w:tabs>
              <w:ind w:left="284" w:right="348" w:hanging="158"/>
              <w:jc w:val="both"/>
              <w:rPr>
                <w:sz w:val="24"/>
                <w:szCs w:val="24"/>
              </w:rPr>
            </w:pPr>
            <w:r w:rsidRPr="006473B6">
              <w:rPr>
                <w:sz w:val="24"/>
                <w:szCs w:val="24"/>
              </w:rPr>
              <w:t>9,4</w:t>
            </w:r>
          </w:p>
        </w:tc>
        <w:tc>
          <w:tcPr>
            <w:tcW w:w="1106" w:type="dxa"/>
          </w:tcPr>
          <w:p w:rsidR="00E564F4" w:rsidRPr="006473B6" w:rsidRDefault="00E564F4" w:rsidP="00D552B0">
            <w:pPr>
              <w:pStyle w:val="TableParagraph"/>
              <w:tabs>
                <w:tab w:val="left" w:pos="993"/>
                <w:tab w:val="left" w:pos="9214"/>
              </w:tabs>
              <w:ind w:left="284" w:right="319" w:hanging="158"/>
              <w:jc w:val="both"/>
              <w:rPr>
                <w:sz w:val="24"/>
                <w:szCs w:val="24"/>
              </w:rPr>
            </w:pPr>
            <w:r w:rsidRPr="006473B6">
              <w:rPr>
                <w:sz w:val="24"/>
                <w:szCs w:val="24"/>
              </w:rPr>
              <w:t>10,0</w:t>
            </w:r>
          </w:p>
        </w:tc>
        <w:tc>
          <w:tcPr>
            <w:tcW w:w="966" w:type="dxa"/>
          </w:tcPr>
          <w:p w:rsidR="00E564F4" w:rsidRPr="006473B6" w:rsidRDefault="00E564F4" w:rsidP="00D552B0">
            <w:pPr>
              <w:pStyle w:val="TableParagraph"/>
              <w:tabs>
                <w:tab w:val="left" w:pos="993"/>
                <w:tab w:val="left" w:pos="9214"/>
              </w:tabs>
              <w:ind w:left="284" w:right="301" w:hanging="158"/>
              <w:jc w:val="both"/>
              <w:rPr>
                <w:sz w:val="24"/>
                <w:szCs w:val="24"/>
              </w:rPr>
            </w:pPr>
            <w:r w:rsidRPr="006473B6">
              <w:rPr>
                <w:sz w:val="24"/>
                <w:szCs w:val="24"/>
              </w:rPr>
              <w:t>10,8</w:t>
            </w:r>
          </w:p>
        </w:tc>
        <w:tc>
          <w:tcPr>
            <w:tcW w:w="1170" w:type="dxa"/>
          </w:tcPr>
          <w:p w:rsidR="00E564F4" w:rsidRPr="006473B6" w:rsidRDefault="00E564F4" w:rsidP="00D552B0">
            <w:pPr>
              <w:pStyle w:val="TableParagraph"/>
              <w:tabs>
                <w:tab w:val="left" w:pos="993"/>
                <w:tab w:val="left" w:pos="9214"/>
              </w:tabs>
              <w:ind w:left="284" w:right="268" w:hanging="158"/>
              <w:jc w:val="both"/>
              <w:rPr>
                <w:sz w:val="24"/>
                <w:szCs w:val="24"/>
              </w:rPr>
            </w:pPr>
            <w:r w:rsidRPr="006473B6">
              <w:rPr>
                <w:sz w:val="24"/>
                <w:szCs w:val="24"/>
              </w:rPr>
              <w:t>9,8</w:t>
            </w:r>
          </w:p>
        </w:tc>
        <w:tc>
          <w:tcPr>
            <w:tcW w:w="990" w:type="dxa"/>
          </w:tcPr>
          <w:p w:rsidR="00E564F4" w:rsidRPr="006473B6" w:rsidRDefault="00E564F4" w:rsidP="00D552B0">
            <w:pPr>
              <w:pStyle w:val="TableParagraph"/>
              <w:tabs>
                <w:tab w:val="left" w:pos="993"/>
                <w:tab w:val="left" w:pos="9214"/>
              </w:tabs>
              <w:ind w:left="284" w:right="296" w:hanging="158"/>
              <w:jc w:val="both"/>
              <w:rPr>
                <w:sz w:val="24"/>
                <w:szCs w:val="24"/>
              </w:rPr>
            </w:pPr>
            <w:r w:rsidRPr="006473B6">
              <w:rPr>
                <w:sz w:val="24"/>
                <w:szCs w:val="24"/>
              </w:rPr>
              <w:t>10,4</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11,2</w:t>
            </w:r>
          </w:p>
        </w:tc>
      </w:tr>
      <w:tr w:rsidR="00E564F4" w:rsidRPr="006473B6" w:rsidTr="002B46E5">
        <w:trPr>
          <w:trHeight w:val="277"/>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2000 м, мин</w:t>
            </w:r>
          </w:p>
        </w:tc>
        <w:tc>
          <w:tcPr>
            <w:tcW w:w="988" w:type="dxa"/>
          </w:tcPr>
          <w:p w:rsidR="00E564F4" w:rsidRPr="006473B6" w:rsidRDefault="00E564F4" w:rsidP="00D552B0">
            <w:pPr>
              <w:pStyle w:val="TableParagraph"/>
              <w:tabs>
                <w:tab w:val="left" w:pos="993"/>
                <w:tab w:val="left" w:pos="9214"/>
              </w:tabs>
              <w:ind w:left="284" w:right="288" w:hanging="158"/>
              <w:jc w:val="both"/>
              <w:rPr>
                <w:sz w:val="24"/>
                <w:szCs w:val="24"/>
              </w:rPr>
            </w:pPr>
            <w:r w:rsidRPr="006473B6">
              <w:rPr>
                <w:sz w:val="24"/>
                <w:szCs w:val="24"/>
              </w:rPr>
              <w:t>9,30</w:t>
            </w:r>
          </w:p>
        </w:tc>
        <w:tc>
          <w:tcPr>
            <w:tcW w:w="1106" w:type="dxa"/>
          </w:tcPr>
          <w:p w:rsidR="00E564F4" w:rsidRPr="006473B6" w:rsidRDefault="00E564F4" w:rsidP="00D552B0">
            <w:pPr>
              <w:pStyle w:val="TableParagraph"/>
              <w:tabs>
                <w:tab w:val="left" w:pos="993"/>
                <w:tab w:val="left" w:pos="9214"/>
              </w:tabs>
              <w:ind w:left="284" w:right="259" w:hanging="158"/>
              <w:jc w:val="both"/>
              <w:rPr>
                <w:sz w:val="24"/>
                <w:szCs w:val="24"/>
              </w:rPr>
            </w:pPr>
            <w:r w:rsidRPr="006473B6">
              <w:rPr>
                <w:sz w:val="24"/>
                <w:szCs w:val="24"/>
              </w:rPr>
              <w:t>10,15</w:t>
            </w:r>
          </w:p>
        </w:tc>
        <w:tc>
          <w:tcPr>
            <w:tcW w:w="966" w:type="dxa"/>
          </w:tcPr>
          <w:p w:rsidR="00E564F4" w:rsidRPr="006473B6" w:rsidRDefault="00E564F4" w:rsidP="00D552B0">
            <w:pPr>
              <w:pStyle w:val="TableParagraph"/>
              <w:tabs>
                <w:tab w:val="left" w:pos="993"/>
                <w:tab w:val="left" w:pos="9214"/>
              </w:tabs>
              <w:ind w:left="284" w:right="241" w:hanging="158"/>
              <w:jc w:val="both"/>
              <w:rPr>
                <w:sz w:val="24"/>
                <w:szCs w:val="24"/>
              </w:rPr>
            </w:pPr>
            <w:r w:rsidRPr="006473B6">
              <w:rPr>
                <w:sz w:val="24"/>
                <w:szCs w:val="24"/>
              </w:rPr>
              <w:t>11,15</w:t>
            </w:r>
          </w:p>
        </w:tc>
        <w:tc>
          <w:tcPr>
            <w:tcW w:w="1170" w:type="dxa"/>
          </w:tcPr>
          <w:p w:rsidR="00E564F4" w:rsidRPr="006473B6" w:rsidRDefault="00E564F4" w:rsidP="00D552B0">
            <w:pPr>
              <w:pStyle w:val="TableParagraph"/>
              <w:tabs>
                <w:tab w:val="left" w:pos="993"/>
                <w:tab w:val="left" w:pos="9214"/>
              </w:tabs>
              <w:ind w:left="284" w:right="286" w:hanging="158"/>
              <w:jc w:val="both"/>
              <w:rPr>
                <w:sz w:val="24"/>
                <w:szCs w:val="24"/>
              </w:rPr>
            </w:pPr>
            <w:r w:rsidRPr="006473B6">
              <w:rPr>
                <w:sz w:val="24"/>
                <w:szCs w:val="24"/>
              </w:rPr>
              <w:t>11,00</w:t>
            </w:r>
          </w:p>
        </w:tc>
        <w:tc>
          <w:tcPr>
            <w:tcW w:w="990" w:type="dxa"/>
          </w:tcPr>
          <w:p w:rsidR="00E564F4" w:rsidRPr="006473B6" w:rsidRDefault="00E564F4" w:rsidP="00D552B0">
            <w:pPr>
              <w:pStyle w:val="TableParagraph"/>
              <w:tabs>
                <w:tab w:val="left" w:pos="993"/>
                <w:tab w:val="left" w:pos="9214"/>
              </w:tabs>
              <w:ind w:left="284" w:right="236" w:hanging="158"/>
              <w:jc w:val="both"/>
              <w:rPr>
                <w:sz w:val="24"/>
                <w:szCs w:val="24"/>
              </w:rPr>
            </w:pPr>
            <w:r w:rsidRPr="006473B6">
              <w:rPr>
                <w:sz w:val="24"/>
                <w:szCs w:val="24"/>
              </w:rPr>
              <w:t>12,40</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13,50</w:t>
            </w:r>
          </w:p>
        </w:tc>
      </w:tr>
      <w:tr w:rsidR="00E564F4" w:rsidRPr="006473B6" w:rsidTr="002B46E5">
        <w:trPr>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Прыжки в длину с места</w:t>
            </w:r>
          </w:p>
        </w:tc>
        <w:tc>
          <w:tcPr>
            <w:tcW w:w="988" w:type="dxa"/>
          </w:tcPr>
          <w:p w:rsidR="00E564F4" w:rsidRPr="006473B6" w:rsidRDefault="00E564F4" w:rsidP="00D552B0">
            <w:pPr>
              <w:pStyle w:val="TableParagraph"/>
              <w:tabs>
                <w:tab w:val="left" w:pos="993"/>
                <w:tab w:val="left" w:pos="9214"/>
              </w:tabs>
              <w:ind w:left="284" w:right="317" w:hanging="158"/>
              <w:jc w:val="both"/>
              <w:rPr>
                <w:sz w:val="24"/>
                <w:szCs w:val="24"/>
              </w:rPr>
            </w:pPr>
            <w:r w:rsidRPr="006473B6">
              <w:rPr>
                <w:sz w:val="24"/>
                <w:szCs w:val="24"/>
              </w:rPr>
              <w:t>180</w:t>
            </w:r>
          </w:p>
        </w:tc>
        <w:tc>
          <w:tcPr>
            <w:tcW w:w="1106" w:type="dxa"/>
          </w:tcPr>
          <w:p w:rsidR="00E564F4" w:rsidRPr="006473B6" w:rsidRDefault="00E564F4" w:rsidP="00D552B0">
            <w:pPr>
              <w:pStyle w:val="TableParagraph"/>
              <w:tabs>
                <w:tab w:val="left" w:pos="993"/>
                <w:tab w:val="left" w:pos="9214"/>
              </w:tabs>
              <w:ind w:left="284" w:right="350" w:hanging="158"/>
              <w:jc w:val="both"/>
              <w:rPr>
                <w:sz w:val="24"/>
                <w:szCs w:val="24"/>
              </w:rPr>
            </w:pPr>
            <w:r w:rsidRPr="006473B6">
              <w:rPr>
                <w:sz w:val="24"/>
                <w:szCs w:val="24"/>
              </w:rPr>
              <w:t>170</w:t>
            </w:r>
          </w:p>
        </w:tc>
        <w:tc>
          <w:tcPr>
            <w:tcW w:w="966" w:type="dxa"/>
          </w:tcPr>
          <w:p w:rsidR="00E564F4" w:rsidRPr="006473B6" w:rsidRDefault="00E564F4" w:rsidP="00D552B0">
            <w:pPr>
              <w:pStyle w:val="TableParagraph"/>
              <w:tabs>
                <w:tab w:val="left" w:pos="993"/>
                <w:tab w:val="left" w:pos="9214"/>
              </w:tabs>
              <w:ind w:left="284" w:right="332" w:hanging="158"/>
              <w:jc w:val="both"/>
              <w:rPr>
                <w:sz w:val="24"/>
                <w:szCs w:val="24"/>
              </w:rPr>
            </w:pPr>
            <w:r w:rsidRPr="006473B6">
              <w:rPr>
                <w:sz w:val="24"/>
                <w:szCs w:val="24"/>
              </w:rPr>
              <w:t>150</w:t>
            </w:r>
          </w:p>
        </w:tc>
        <w:tc>
          <w:tcPr>
            <w:tcW w:w="1170"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170</w:t>
            </w:r>
          </w:p>
        </w:tc>
        <w:tc>
          <w:tcPr>
            <w:tcW w:w="990" w:type="dxa"/>
          </w:tcPr>
          <w:p w:rsidR="00E564F4" w:rsidRPr="006473B6" w:rsidRDefault="00E564F4" w:rsidP="00D552B0">
            <w:pPr>
              <w:pStyle w:val="TableParagraph"/>
              <w:tabs>
                <w:tab w:val="left" w:pos="993"/>
                <w:tab w:val="left" w:pos="9214"/>
              </w:tabs>
              <w:ind w:left="284" w:right="327" w:hanging="158"/>
              <w:jc w:val="both"/>
              <w:rPr>
                <w:sz w:val="24"/>
                <w:szCs w:val="24"/>
              </w:rPr>
            </w:pPr>
            <w:r w:rsidRPr="006473B6">
              <w:rPr>
                <w:sz w:val="24"/>
                <w:szCs w:val="24"/>
              </w:rPr>
              <w:t>160</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145</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Подтягивание на высокой</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перекладине</w:t>
            </w:r>
          </w:p>
        </w:tc>
        <w:tc>
          <w:tcPr>
            <w:tcW w:w="988" w:type="dxa"/>
          </w:tcPr>
          <w:p w:rsidR="00E564F4" w:rsidRPr="006473B6" w:rsidRDefault="00E564F4" w:rsidP="00D552B0">
            <w:pPr>
              <w:pStyle w:val="TableParagraph"/>
              <w:tabs>
                <w:tab w:val="left" w:pos="993"/>
                <w:tab w:val="left" w:pos="9214"/>
              </w:tabs>
              <w:ind w:left="284" w:right="28" w:hanging="158"/>
              <w:jc w:val="both"/>
              <w:rPr>
                <w:sz w:val="24"/>
                <w:szCs w:val="24"/>
              </w:rPr>
            </w:pPr>
            <w:r w:rsidRPr="006473B6">
              <w:rPr>
                <w:sz w:val="24"/>
                <w:szCs w:val="24"/>
              </w:rPr>
              <w:t>9</w:t>
            </w:r>
          </w:p>
        </w:tc>
        <w:tc>
          <w:tcPr>
            <w:tcW w:w="1106"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7</w:t>
            </w:r>
          </w:p>
        </w:tc>
        <w:tc>
          <w:tcPr>
            <w:tcW w:w="966"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5</w:t>
            </w:r>
          </w:p>
        </w:tc>
        <w:tc>
          <w:tcPr>
            <w:tcW w:w="1170" w:type="dxa"/>
          </w:tcPr>
          <w:p w:rsidR="00E564F4" w:rsidRPr="006473B6" w:rsidRDefault="00E564F4" w:rsidP="00D552B0">
            <w:pPr>
              <w:pStyle w:val="TableParagraph"/>
              <w:tabs>
                <w:tab w:val="left" w:pos="993"/>
                <w:tab w:val="left" w:pos="9214"/>
              </w:tabs>
              <w:ind w:left="284" w:hanging="158"/>
              <w:jc w:val="both"/>
              <w:rPr>
                <w:sz w:val="24"/>
                <w:szCs w:val="24"/>
              </w:rPr>
            </w:pPr>
          </w:p>
        </w:tc>
        <w:tc>
          <w:tcPr>
            <w:tcW w:w="990" w:type="dxa"/>
          </w:tcPr>
          <w:p w:rsidR="00E564F4" w:rsidRPr="006473B6" w:rsidRDefault="00E564F4" w:rsidP="00D552B0">
            <w:pPr>
              <w:pStyle w:val="TableParagraph"/>
              <w:tabs>
                <w:tab w:val="left" w:pos="993"/>
                <w:tab w:val="left" w:pos="9214"/>
              </w:tabs>
              <w:ind w:left="284" w:hanging="158"/>
              <w:jc w:val="both"/>
              <w:rPr>
                <w:sz w:val="24"/>
                <w:szCs w:val="24"/>
              </w:rPr>
            </w:pP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Сгибание и разгибание рук</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в упоре</w:t>
            </w:r>
          </w:p>
        </w:tc>
        <w:tc>
          <w:tcPr>
            <w:tcW w:w="988" w:type="dxa"/>
          </w:tcPr>
          <w:p w:rsidR="00E564F4" w:rsidRPr="006473B6" w:rsidRDefault="00E564F4" w:rsidP="00D552B0">
            <w:pPr>
              <w:pStyle w:val="TableParagraph"/>
              <w:tabs>
                <w:tab w:val="left" w:pos="993"/>
                <w:tab w:val="left" w:pos="9214"/>
              </w:tabs>
              <w:ind w:left="284" w:right="377" w:hanging="158"/>
              <w:jc w:val="both"/>
              <w:rPr>
                <w:sz w:val="24"/>
                <w:szCs w:val="24"/>
              </w:rPr>
            </w:pPr>
            <w:r w:rsidRPr="006473B6">
              <w:rPr>
                <w:sz w:val="24"/>
                <w:szCs w:val="24"/>
              </w:rPr>
              <w:t>23</w:t>
            </w:r>
          </w:p>
        </w:tc>
        <w:tc>
          <w:tcPr>
            <w:tcW w:w="1106" w:type="dxa"/>
          </w:tcPr>
          <w:p w:rsidR="00E564F4" w:rsidRPr="006473B6" w:rsidRDefault="00E564F4" w:rsidP="00D552B0">
            <w:pPr>
              <w:pStyle w:val="TableParagraph"/>
              <w:tabs>
                <w:tab w:val="left" w:pos="993"/>
                <w:tab w:val="left" w:pos="9214"/>
              </w:tabs>
              <w:ind w:left="284" w:right="241" w:hanging="158"/>
              <w:jc w:val="both"/>
              <w:rPr>
                <w:sz w:val="24"/>
                <w:szCs w:val="24"/>
              </w:rPr>
            </w:pPr>
            <w:r w:rsidRPr="006473B6">
              <w:rPr>
                <w:sz w:val="24"/>
                <w:szCs w:val="24"/>
              </w:rPr>
              <w:t>18</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13</w:t>
            </w:r>
          </w:p>
        </w:tc>
        <w:tc>
          <w:tcPr>
            <w:tcW w:w="1170" w:type="dxa"/>
          </w:tcPr>
          <w:p w:rsidR="00E564F4" w:rsidRPr="006473B6" w:rsidRDefault="00E564F4" w:rsidP="00D552B0">
            <w:pPr>
              <w:pStyle w:val="TableParagraph"/>
              <w:tabs>
                <w:tab w:val="left" w:pos="993"/>
                <w:tab w:val="left" w:pos="9214"/>
              </w:tabs>
              <w:ind w:left="284" w:right="266" w:hanging="158"/>
              <w:jc w:val="both"/>
              <w:rPr>
                <w:sz w:val="24"/>
                <w:szCs w:val="24"/>
              </w:rPr>
            </w:pPr>
            <w:r w:rsidRPr="006473B6">
              <w:rPr>
                <w:sz w:val="24"/>
                <w:szCs w:val="24"/>
              </w:rPr>
              <w:t>18</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12</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8</w:t>
            </w:r>
          </w:p>
        </w:tc>
      </w:tr>
      <w:tr w:rsidR="00E564F4" w:rsidRPr="006473B6" w:rsidTr="002B46E5">
        <w:trPr>
          <w:trHeight w:val="553"/>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Наклоны вперед из</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положения сидя</w:t>
            </w:r>
          </w:p>
        </w:tc>
        <w:tc>
          <w:tcPr>
            <w:tcW w:w="988" w:type="dxa"/>
          </w:tcPr>
          <w:p w:rsidR="00E564F4" w:rsidRPr="006473B6" w:rsidRDefault="00E564F4" w:rsidP="00D552B0">
            <w:pPr>
              <w:pStyle w:val="TableParagraph"/>
              <w:tabs>
                <w:tab w:val="left" w:pos="993"/>
                <w:tab w:val="left" w:pos="9214"/>
              </w:tabs>
              <w:ind w:left="284" w:right="377" w:hanging="158"/>
              <w:jc w:val="both"/>
              <w:rPr>
                <w:sz w:val="24"/>
                <w:szCs w:val="24"/>
              </w:rPr>
            </w:pPr>
            <w:r w:rsidRPr="006473B6">
              <w:rPr>
                <w:sz w:val="24"/>
                <w:szCs w:val="24"/>
              </w:rPr>
              <w:t>11</w:t>
            </w:r>
          </w:p>
        </w:tc>
        <w:tc>
          <w:tcPr>
            <w:tcW w:w="1106"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7</w:t>
            </w:r>
          </w:p>
        </w:tc>
        <w:tc>
          <w:tcPr>
            <w:tcW w:w="966"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4</w:t>
            </w:r>
          </w:p>
        </w:tc>
        <w:tc>
          <w:tcPr>
            <w:tcW w:w="1170" w:type="dxa"/>
          </w:tcPr>
          <w:p w:rsidR="00E564F4" w:rsidRPr="006473B6" w:rsidRDefault="00E564F4" w:rsidP="00D552B0">
            <w:pPr>
              <w:pStyle w:val="TableParagraph"/>
              <w:tabs>
                <w:tab w:val="left" w:pos="993"/>
                <w:tab w:val="left" w:pos="9214"/>
              </w:tabs>
              <w:ind w:left="284" w:right="266" w:hanging="158"/>
              <w:jc w:val="both"/>
              <w:rPr>
                <w:sz w:val="24"/>
                <w:szCs w:val="24"/>
              </w:rPr>
            </w:pPr>
            <w:r w:rsidRPr="006473B6">
              <w:rPr>
                <w:sz w:val="24"/>
                <w:szCs w:val="24"/>
              </w:rPr>
              <w:t>16</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13</w:t>
            </w:r>
          </w:p>
        </w:tc>
        <w:tc>
          <w:tcPr>
            <w:tcW w:w="918" w:type="dxa"/>
          </w:tcPr>
          <w:p w:rsidR="00E564F4" w:rsidRPr="006473B6" w:rsidRDefault="00E564F4" w:rsidP="00D552B0">
            <w:pPr>
              <w:pStyle w:val="TableParagraph"/>
              <w:tabs>
                <w:tab w:val="left" w:pos="993"/>
                <w:tab w:val="left" w:pos="9214"/>
              </w:tabs>
              <w:ind w:left="284" w:hanging="158"/>
              <w:jc w:val="both"/>
              <w:rPr>
                <w:sz w:val="24"/>
                <w:szCs w:val="24"/>
              </w:rPr>
            </w:pPr>
            <w:r w:rsidRPr="006473B6">
              <w:rPr>
                <w:sz w:val="24"/>
                <w:szCs w:val="24"/>
              </w:rPr>
              <w:t>9</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Подъем туловища за 1 мин.</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из положения лежа</w:t>
            </w:r>
          </w:p>
        </w:tc>
        <w:tc>
          <w:tcPr>
            <w:tcW w:w="988" w:type="dxa"/>
          </w:tcPr>
          <w:p w:rsidR="00E564F4" w:rsidRPr="006473B6" w:rsidRDefault="00E564F4" w:rsidP="00D552B0">
            <w:pPr>
              <w:pStyle w:val="TableParagraph"/>
              <w:tabs>
                <w:tab w:val="left" w:pos="993"/>
                <w:tab w:val="left" w:pos="9214"/>
              </w:tabs>
              <w:ind w:left="284" w:right="377" w:hanging="158"/>
              <w:jc w:val="both"/>
              <w:rPr>
                <w:sz w:val="24"/>
                <w:szCs w:val="24"/>
              </w:rPr>
            </w:pPr>
            <w:r w:rsidRPr="006473B6">
              <w:rPr>
                <w:sz w:val="24"/>
                <w:szCs w:val="24"/>
              </w:rPr>
              <w:t>45</w:t>
            </w:r>
          </w:p>
        </w:tc>
        <w:tc>
          <w:tcPr>
            <w:tcW w:w="1106" w:type="dxa"/>
          </w:tcPr>
          <w:p w:rsidR="00E564F4" w:rsidRPr="006473B6" w:rsidRDefault="00E564F4" w:rsidP="00D552B0">
            <w:pPr>
              <w:pStyle w:val="TableParagraph"/>
              <w:tabs>
                <w:tab w:val="left" w:pos="993"/>
                <w:tab w:val="left" w:pos="9214"/>
              </w:tabs>
              <w:ind w:left="284" w:right="241" w:hanging="158"/>
              <w:jc w:val="both"/>
              <w:rPr>
                <w:sz w:val="24"/>
                <w:szCs w:val="24"/>
              </w:rPr>
            </w:pPr>
            <w:r w:rsidRPr="006473B6">
              <w:rPr>
                <w:sz w:val="24"/>
                <w:szCs w:val="24"/>
              </w:rPr>
              <w:t>40</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35</w:t>
            </w:r>
          </w:p>
        </w:tc>
        <w:tc>
          <w:tcPr>
            <w:tcW w:w="1170" w:type="dxa"/>
          </w:tcPr>
          <w:p w:rsidR="00E564F4" w:rsidRPr="006473B6" w:rsidRDefault="00E564F4" w:rsidP="00D552B0">
            <w:pPr>
              <w:pStyle w:val="TableParagraph"/>
              <w:tabs>
                <w:tab w:val="left" w:pos="993"/>
                <w:tab w:val="left" w:pos="9214"/>
              </w:tabs>
              <w:ind w:left="284" w:right="266" w:hanging="158"/>
              <w:jc w:val="both"/>
              <w:rPr>
                <w:sz w:val="24"/>
                <w:szCs w:val="24"/>
              </w:rPr>
            </w:pPr>
            <w:r w:rsidRPr="006473B6">
              <w:rPr>
                <w:sz w:val="24"/>
                <w:szCs w:val="24"/>
              </w:rPr>
              <w:t>38</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33</w:t>
            </w:r>
          </w:p>
        </w:tc>
        <w:tc>
          <w:tcPr>
            <w:tcW w:w="918" w:type="dxa"/>
          </w:tcPr>
          <w:p w:rsidR="00E564F4" w:rsidRPr="006473B6" w:rsidRDefault="00E564F4" w:rsidP="00D552B0">
            <w:pPr>
              <w:pStyle w:val="TableParagraph"/>
              <w:tabs>
                <w:tab w:val="left" w:pos="993"/>
                <w:tab w:val="left" w:pos="9214"/>
              </w:tabs>
              <w:ind w:left="284" w:right="263" w:hanging="158"/>
              <w:jc w:val="both"/>
              <w:rPr>
                <w:sz w:val="24"/>
                <w:szCs w:val="24"/>
              </w:rPr>
            </w:pPr>
            <w:r w:rsidRPr="006473B6">
              <w:rPr>
                <w:sz w:val="24"/>
                <w:szCs w:val="24"/>
              </w:rPr>
              <w:t>25</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на лыжах 2 км, мин</w:t>
            </w:r>
          </w:p>
        </w:tc>
        <w:tc>
          <w:tcPr>
            <w:tcW w:w="988" w:type="dxa"/>
          </w:tcPr>
          <w:p w:rsidR="00E564F4" w:rsidRPr="006473B6" w:rsidRDefault="00E564F4" w:rsidP="00D552B0">
            <w:pPr>
              <w:pStyle w:val="TableParagraph"/>
              <w:tabs>
                <w:tab w:val="left" w:pos="993"/>
                <w:tab w:val="left" w:pos="9214"/>
              </w:tabs>
              <w:ind w:left="284" w:right="209" w:hanging="158"/>
              <w:jc w:val="both"/>
              <w:rPr>
                <w:sz w:val="24"/>
                <w:szCs w:val="24"/>
              </w:rPr>
            </w:pPr>
            <w:r w:rsidRPr="006473B6">
              <w:rPr>
                <w:sz w:val="24"/>
                <w:szCs w:val="24"/>
              </w:rPr>
              <w:t>12,30</w:t>
            </w:r>
          </w:p>
        </w:tc>
        <w:tc>
          <w:tcPr>
            <w:tcW w:w="1106" w:type="dxa"/>
          </w:tcPr>
          <w:p w:rsidR="00E564F4" w:rsidRPr="006473B6" w:rsidRDefault="00E564F4" w:rsidP="00D552B0">
            <w:pPr>
              <w:pStyle w:val="TableParagraph"/>
              <w:tabs>
                <w:tab w:val="left" w:pos="993"/>
                <w:tab w:val="left" w:pos="9214"/>
              </w:tabs>
              <w:ind w:left="284" w:right="238" w:hanging="158"/>
              <w:jc w:val="both"/>
              <w:rPr>
                <w:sz w:val="24"/>
                <w:szCs w:val="24"/>
              </w:rPr>
            </w:pPr>
            <w:r w:rsidRPr="006473B6">
              <w:rPr>
                <w:sz w:val="24"/>
                <w:szCs w:val="24"/>
              </w:rPr>
              <w:t>13,30</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14,00</w:t>
            </w:r>
          </w:p>
        </w:tc>
        <w:tc>
          <w:tcPr>
            <w:tcW w:w="1170" w:type="dxa"/>
          </w:tcPr>
          <w:p w:rsidR="00E564F4" w:rsidRPr="006473B6" w:rsidRDefault="00E564F4" w:rsidP="00D552B0">
            <w:pPr>
              <w:pStyle w:val="TableParagraph"/>
              <w:tabs>
                <w:tab w:val="left" w:pos="993"/>
                <w:tab w:val="left" w:pos="9214"/>
              </w:tabs>
              <w:ind w:left="284" w:right="268" w:hanging="158"/>
              <w:jc w:val="both"/>
              <w:rPr>
                <w:sz w:val="24"/>
                <w:szCs w:val="24"/>
              </w:rPr>
            </w:pPr>
            <w:r w:rsidRPr="006473B6">
              <w:rPr>
                <w:sz w:val="24"/>
                <w:szCs w:val="24"/>
              </w:rPr>
              <w:t>13,30</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14,00</w:t>
            </w:r>
          </w:p>
        </w:tc>
        <w:tc>
          <w:tcPr>
            <w:tcW w:w="918" w:type="dxa"/>
          </w:tcPr>
          <w:p w:rsidR="00E564F4" w:rsidRPr="006473B6" w:rsidRDefault="00E564F4" w:rsidP="00D552B0">
            <w:pPr>
              <w:pStyle w:val="TableParagraph"/>
              <w:tabs>
                <w:tab w:val="left" w:pos="993"/>
                <w:tab w:val="left" w:pos="9214"/>
              </w:tabs>
              <w:ind w:left="284" w:right="265" w:hanging="158"/>
              <w:jc w:val="both"/>
              <w:rPr>
                <w:sz w:val="24"/>
                <w:szCs w:val="24"/>
              </w:rPr>
            </w:pPr>
            <w:r w:rsidRPr="006473B6">
              <w:rPr>
                <w:sz w:val="24"/>
                <w:szCs w:val="24"/>
              </w:rPr>
              <w:t>15,00</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на лыжах 3 км, мин</w:t>
            </w:r>
          </w:p>
        </w:tc>
        <w:tc>
          <w:tcPr>
            <w:tcW w:w="988" w:type="dxa"/>
          </w:tcPr>
          <w:p w:rsidR="00E564F4" w:rsidRPr="006473B6" w:rsidRDefault="00E564F4" w:rsidP="00D552B0">
            <w:pPr>
              <w:pStyle w:val="TableParagraph"/>
              <w:tabs>
                <w:tab w:val="left" w:pos="993"/>
                <w:tab w:val="left" w:pos="9214"/>
              </w:tabs>
              <w:ind w:left="284" w:right="209" w:hanging="158"/>
              <w:jc w:val="both"/>
              <w:rPr>
                <w:sz w:val="24"/>
                <w:szCs w:val="24"/>
              </w:rPr>
            </w:pPr>
            <w:r w:rsidRPr="006473B6">
              <w:rPr>
                <w:sz w:val="24"/>
                <w:szCs w:val="24"/>
              </w:rPr>
              <w:t>18,00</w:t>
            </w:r>
          </w:p>
        </w:tc>
        <w:tc>
          <w:tcPr>
            <w:tcW w:w="1106" w:type="dxa"/>
          </w:tcPr>
          <w:p w:rsidR="00E564F4" w:rsidRPr="006473B6" w:rsidRDefault="00E564F4" w:rsidP="00D552B0">
            <w:pPr>
              <w:pStyle w:val="TableParagraph"/>
              <w:tabs>
                <w:tab w:val="left" w:pos="993"/>
                <w:tab w:val="left" w:pos="9214"/>
              </w:tabs>
              <w:ind w:left="284" w:right="238" w:hanging="158"/>
              <w:jc w:val="both"/>
              <w:rPr>
                <w:sz w:val="24"/>
                <w:szCs w:val="24"/>
              </w:rPr>
            </w:pPr>
            <w:r w:rsidRPr="006473B6">
              <w:rPr>
                <w:sz w:val="24"/>
                <w:szCs w:val="24"/>
              </w:rPr>
              <w:t>19,00</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20,00</w:t>
            </w:r>
          </w:p>
        </w:tc>
        <w:tc>
          <w:tcPr>
            <w:tcW w:w="1170" w:type="dxa"/>
          </w:tcPr>
          <w:p w:rsidR="00E564F4" w:rsidRPr="006473B6" w:rsidRDefault="00E564F4" w:rsidP="00D552B0">
            <w:pPr>
              <w:pStyle w:val="TableParagraph"/>
              <w:tabs>
                <w:tab w:val="left" w:pos="993"/>
                <w:tab w:val="left" w:pos="9214"/>
              </w:tabs>
              <w:ind w:left="284" w:right="268" w:hanging="158"/>
              <w:jc w:val="both"/>
              <w:rPr>
                <w:sz w:val="24"/>
                <w:szCs w:val="24"/>
              </w:rPr>
            </w:pPr>
            <w:r w:rsidRPr="006473B6">
              <w:rPr>
                <w:sz w:val="24"/>
                <w:szCs w:val="24"/>
              </w:rPr>
              <w:t>20,00</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25,00</w:t>
            </w:r>
          </w:p>
        </w:tc>
        <w:tc>
          <w:tcPr>
            <w:tcW w:w="918" w:type="dxa"/>
          </w:tcPr>
          <w:p w:rsidR="00E564F4" w:rsidRPr="006473B6" w:rsidRDefault="00E564F4" w:rsidP="00D552B0">
            <w:pPr>
              <w:pStyle w:val="TableParagraph"/>
              <w:tabs>
                <w:tab w:val="left" w:pos="993"/>
                <w:tab w:val="left" w:pos="9214"/>
              </w:tabs>
              <w:ind w:left="284" w:right="265" w:hanging="158"/>
              <w:jc w:val="both"/>
              <w:rPr>
                <w:sz w:val="24"/>
                <w:szCs w:val="24"/>
              </w:rPr>
            </w:pPr>
            <w:r w:rsidRPr="006473B6">
              <w:rPr>
                <w:sz w:val="24"/>
                <w:szCs w:val="24"/>
              </w:rPr>
              <w:t>28,00</w:t>
            </w:r>
          </w:p>
        </w:tc>
      </w:tr>
      <w:tr w:rsidR="00E564F4" w:rsidRPr="006473B6" w:rsidTr="002B46E5">
        <w:trPr>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9"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Прыжок через скакалку, 20</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сек, раз</w:t>
            </w:r>
          </w:p>
        </w:tc>
        <w:tc>
          <w:tcPr>
            <w:tcW w:w="988" w:type="dxa"/>
          </w:tcPr>
          <w:p w:rsidR="00E564F4" w:rsidRPr="006473B6" w:rsidRDefault="00E564F4" w:rsidP="00D552B0">
            <w:pPr>
              <w:pStyle w:val="TableParagraph"/>
              <w:tabs>
                <w:tab w:val="left" w:pos="993"/>
                <w:tab w:val="left" w:pos="9214"/>
              </w:tabs>
              <w:ind w:left="284" w:right="206" w:hanging="158"/>
              <w:jc w:val="both"/>
              <w:rPr>
                <w:sz w:val="24"/>
                <w:szCs w:val="24"/>
              </w:rPr>
            </w:pPr>
            <w:r w:rsidRPr="006473B6">
              <w:rPr>
                <w:sz w:val="24"/>
                <w:szCs w:val="24"/>
              </w:rPr>
              <w:t>46</w:t>
            </w:r>
          </w:p>
        </w:tc>
        <w:tc>
          <w:tcPr>
            <w:tcW w:w="1106" w:type="dxa"/>
          </w:tcPr>
          <w:p w:rsidR="00E564F4" w:rsidRPr="006473B6" w:rsidRDefault="00E564F4" w:rsidP="00D552B0">
            <w:pPr>
              <w:pStyle w:val="TableParagraph"/>
              <w:tabs>
                <w:tab w:val="left" w:pos="993"/>
                <w:tab w:val="left" w:pos="9214"/>
              </w:tabs>
              <w:ind w:left="284" w:right="241" w:hanging="158"/>
              <w:jc w:val="both"/>
              <w:rPr>
                <w:sz w:val="24"/>
                <w:szCs w:val="24"/>
              </w:rPr>
            </w:pPr>
            <w:r w:rsidRPr="006473B6">
              <w:rPr>
                <w:sz w:val="24"/>
                <w:szCs w:val="24"/>
              </w:rPr>
              <w:t>44</w:t>
            </w:r>
          </w:p>
        </w:tc>
        <w:tc>
          <w:tcPr>
            <w:tcW w:w="966" w:type="dxa"/>
          </w:tcPr>
          <w:p w:rsidR="00E564F4" w:rsidRPr="006473B6" w:rsidRDefault="00E564F4" w:rsidP="00D552B0">
            <w:pPr>
              <w:pStyle w:val="TableParagraph"/>
              <w:tabs>
                <w:tab w:val="left" w:pos="993"/>
                <w:tab w:val="left" w:pos="9214"/>
              </w:tabs>
              <w:ind w:left="284" w:right="223" w:hanging="158"/>
              <w:jc w:val="both"/>
              <w:rPr>
                <w:sz w:val="24"/>
                <w:szCs w:val="24"/>
              </w:rPr>
            </w:pPr>
            <w:r w:rsidRPr="006473B6">
              <w:rPr>
                <w:sz w:val="24"/>
                <w:szCs w:val="24"/>
              </w:rPr>
              <w:t>42</w:t>
            </w:r>
          </w:p>
        </w:tc>
        <w:tc>
          <w:tcPr>
            <w:tcW w:w="1170" w:type="dxa"/>
          </w:tcPr>
          <w:p w:rsidR="00E564F4" w:rsidRPr="006473B6" w:rsidRDefault="00E564F4" w:rsidP="00D552B0">
            <w:pPr>
              <w:pStyle w:val="TableParagraph"/>
              <w:tabs>
                <w:tab w:val="left" w:pos="993"/>
                <w:tab w:val="left" w:pos="9214"/>
              </w:tabs>
              <w:ind w:left="284" w:right="266" w:hanging="158"/>
              <w:jc w:val="both"/>
              <w:rPr>
                <w:sz w:val="24"/>
                <w:szCs w:val="24"/>
              </w:rPr>
            </w:pPr>
            <w:r w:rsidRPr="006473B6">
              <w:rPr>
                <w:sz w:val="24"/>
                <w:szCs w:val="24"/>
              </w:rPr>
              <w:t>52</w:t>
            </w:r>
          </w:p>
        </w:tc>
        <w:tc>
          <w:tcPr>
            <w:tcW w:w="990" w:type="dxa"/>
          </w:tcPr>
          <w:p w:rsidR="00E564F4" w:rsidRPr="006473B6" w:rsidRDefault="00E564F4" w:rsidP="00D552B0">
            <w:pPr>
              <w:pStyle w:val="TableParagraph"/>
              <w:tabs>
                <w:tab w:val="left" w:pos="993"/>
                <w:tab w:val="left" w:pos="9214"/>
              </w:tabs>
              <w:ind w:left="284" w:right="218" w:hanging="158"/>
              <w:jc w:val="both"/>
              <w:rPr>
                <w:sz w:val="24"/>
                <w:szCs w:val="24"/>
              </w:rPr>
            </w:pPr>
            <w:r w:rsidRPr="006473B6">
              <w:rPr>
                <w:sz w:val="24"/>
                <w:szCs w:val="24"/>
              </w:rPr>
              <w:t>50</w:t>
            </w:r>
          </w:p>
        </w:tc>
        <w:tc>
          <w:tcPr>
            <w:tcW w:w="918" w:type="dxa"/>
          </w:tcPr>
          <w:p w:rsidR="00E564F4" w:rsidRPr="006473B6" w:rsidRDefault="00E564F4" w:rsidP="00D552B0">
            <w:pPr>
              <w:pStyle w:val="TableParagraph"/>
              <w:tabs>
                <w:tab w:val="left" w:pos="993"/>
                <w:tab w:val="left" w:pos="9214"/>
              </w:tabs>
              <w:ind w:left="284" w:right="263" w:hanging="158"/>
              <w:jc w:val="both"/>
              <w:rPr>
                <w:sz w:val="24"/>
                <w:szCs w:val="24"/>
              </w:rPr>
            </w:pPr>
            <w:r w:rsidRPr="006473B6">
              <w:rPr>
                <w:sz w:val="24"/>
                <w:szCs w:val="24"/>
              </w:rPr>
              <w:t>48</w:t>
            </w:r>
          </w:p>
        </w:tc>
      </w:tr>
    </w:tbl>
    <w:p w:rsidR="00E564F4" w:rsidRPr="006473B6" w:rsidRDefault="00E564F4" w:rsidP="00D552B0">
      <w:pPr>
        <w:tabs>
          <w:tab w:val="left" w:pos="993"/>
          <w:tab w:val="left" w:pos="9214"/>
        </w:tabs>
        <w:spacing w:before="90"/>
        <w:ind w:left="284" w:firstLine="283"/>
        <w:jc w:val="both"/>
        <w:rPr>
          <w:b/>
          <w:sz w:val="24"/>
          <w:szCs w:val="24"/>
        </w:rPr>
      </w:pPr>
      <w:r w:rsidRPr="006473B6">
        <w:rPr>
          <w:b/>
          <w:sz w:val="24"/>
          <w:szCs w:val="24"/>
        </w:rPr>
        <w:t>Учебные нормативы по предмету физкультура.</w:t>
      </w:r>
      <w:r w:rsidRPr="006473B6">
        <w:rPr>
          <w:b/>
          <w:spacing w:val="-16"/>
          <w:sz w:val="24"/>
          <w:szCs w:val="24"/>
        </w:rPr>
        <w:t xml:space="preserve"> </w:t>
      </w:r>
      <w:r w:rsidRPr="006473B6">
        <w:rPr>
          <w:b/>
          <w:sz w:val="24"/>
          <w:szCs w:val="24"/>
        </w:rPr>
        <w:t>6кл.</w:t>
      </w:r>
    </w:p>
    <w:tbl>
      <w:tblPr>
        <w:tblStyle w:val="TableNormal"/>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9"/>
        <w:gridCol w:w="3132"/>
        <w:gridCol w:w="1010"/>
        <w:gridCol w:w="966"/>
        <w:gridCol w:w="1091"/>
        <w:gridCol w:w="43"/>
        <w:gridCol w:w="992"/>
        <w:gridCol w:w="851"/>
        <w:gridCol w:w="142"/>
        <w:gridCol w:w="992"/>
        <w:gridCol w:w="58"/>
      </w:tblGrid>
      <w:tr w:rsidR="00E564F4" w:rsidRPr="006473B6" w:rsidTr="002B46E5">
        <w:trPr>
          <w:trHeight w:val="551"/>
        </w:trPr>
        <w:tc>
          <w:tcPr>
            <w:tcW w:w="929" w:type="dxa"/>
            <w:vMerge w:val="restart"/>
          </w:tcPr>
          <w:p w:rsidR="00E564F4" w:rsidRPr="006473B6" w:rsidRDefault="00E564F4" w:rsidP="00D552B0">
            <w:pPr>
              <w:pStyle w:val="TableParagraph"/>
              <w:tabs>
                <w:tab w:val="left" w:pos="993"/>
                <w:tab w:val="left" w:pos="9214"/>
              </w:tabs>
              <w:ind w:left="284" w:firstLine="283"/>
              <w:jc w:val="both"/>
              <w:rPr>
                <w:b/>
                <w:sz w:val="24"/>
                <w:szCs w:val="24"/>
              </w:rPr>
            </w:pPr>
          </w:p>
          <w:p w:rsidR="00E564F4" w:rsidRPr="006473B6" w:rsidRDefault="00E564F4" w:rsidP="00D552B0">
            <w:pPr>
              <w:pStyle w:val="TableParagraph"/>
              <w:tabs>
                <w:tab w:val="left" w:pos="993"/>
                <w:tab w:val="left" w:pos="9214"/>
              </w:tabs>
              <w:spacing w:before="10"/>
              <w:ind w:left="284" w:firstLine="283"/>
              <w:jc w:val="both"/>
              <w:rPr>
                <w:b/>
                <w:sz w:val="24"/>
                <w:szCs w:val="24"/>
              </w:rPr>
            </w:pPr>
          </w:p>
          <w:p w:rsidR="00E564F4" w:rsidRPr="006473B6" w:rsidRDefault="00E564F4" w:rsidP="00D552B0">
            <w:pPr>
              <w:pStyle w:val="TableParagraph"/>
              <w:tabs>
                <w:tab w:val="left" w:pos="993"/>
                <w:tab w:val="left" w:pos="9214"/>
              </w:tabs>
              <w:ind w:left="284"/>
              <w:jc w:val="both"/>
              <w:rPr>
                <w:sz w:val="24"/>
                <w:szCs w:val="24"/>
              </w:rPr>
            </w:pPr>
            <w:r>
              <w:rPr>
                <w:sz w:val="24"/>
                <w:szCs w:val="24"/>
              </w:rPr>
              <w:t>к</w:t>
            </w:r>
            <w:r w:rsidRPr="006473B6">
              <w:rPr>
                <w:sz w:val="24"/>
                <w:szCs w:val="24"/>
              </w:rPr>
              <w:t>ласс</w:t>
            </w:r>
          </w:p>
        </w:tc>
        <w:tc>
          <w:tcPr>
            <w:tcW w:w="3132"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Контрольные</w:t>
            </w:r>
          </w:p>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упражнения</w:t>
            </w:r>
          </w:p>
        </w:tc>
        <w:tc>
          <w:tcPr>
            <w:tcW w:w="6145" w:type="dxa"/>
            <w:gridSpan w:val="9"/>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ПОКАЗАТЕЛИ</w:t>
            </w:r>
          </w:p>
        </w:tc>
      </w:tr>
      <w:tr w:rsidR="00E564F4" w:rsidRPr="006473B6" w:rsidTr="002B46E5">
        <w:trPr>
          <w:trHeight w:val="275"/>
        </w:trPr>
        <w:tc>
          <w:tcPr>
            <w:tcW w:w="929"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Учащиеся</w:t>
            </w:r>
          </w:p>
        </w:tc>
        <w:tc>
          <w:tcPr>
            <w:tcW w:w="3067"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Мальчики</w:t>
            </w:r>
          </w:p>
        </w:tc>
        <w:tc>
          <w:tcPr>
            <w:tcW w:w="3078" w:type="dxa"/>
            <w:gridSpan w:val="6"/>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Девочки</w:t>
            </w:r>
          </w:p>
        </w:tc>
      </w:tr>
      <w:tr w:rsidR="00E564F4" w:rsidRPr="006473B6" w:rsidTr="002B46E5">
        <w:trPr>
          <w:gridAfter w:val="1"/>
          <w:wAfter w:w="58" w:type="dxa"/>
          <w:trHeight w:val="275"/>
        </w:trPr>
        <w:tc>
          <w:tcPr>
            <w:tcW w:w="929"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w:t>
            </w:r>
          </w:p>
        </w:tc>
        <w:tc>
          <w:tcPr>
            <w:tcW w:w="1010" w:type="dxa"/>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“5”</w:t>
            </w:r>
          </w:p>
        </w:tc>
        <w:tc>
          <w:tcPr>
            <w:tcW w:w="966" w:type="dxa"/>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“4”</w:t>
            </w:r>
          </w:p>
        </w:tc>
        <w:tc>
          <w:tcPr>
            <w:tcW w:w="1134" w:type="dxa"/>
            <w:gridSpan w:val="2"/>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“3”</w:t>
            </w:r>
          </w:p>
        </w:tc>
        <w:tc>
          <w:tcPr>
            <w:tcW w:w="992" w:type="dxa"/>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“5”</w:t>
            </w:r>
          </w:p>
        </w:tc>
        <w:tc>
          <w:tcPr>
            <w:tcW w:w="851" w:type="dxa"/>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“4”</w:t>
            </w:r>
          </w:p>
        </w:tc>
        <w:tc>
          <w:tcPr>
            <w:tcW w:w="1134" w:type="dxa"/>
            <w:gridSpan w:val="2"/>
          </w:tcPr>
          <w:p w:rsidR="00E564F4" w:rsidRPr="006473B6" w:rsidRDefault="00E564F4" w:rsidP="00D552B0">
            <w:pPr>
              <w:pStyle w:val="TableParagraph"/>
              <w:tabs>
                <w:tab w:val="left" w:pos="993"/>
                <w:tab w:val="left" w:pos="9214"/>
              </w:tabs>
              <w:ind w:left="284" w:hanging="9"/>
              <w:jc w:val="both"/>
              <w:rPr>
                <w:b/>
                <w:sz w:val="24"/>
                <w:szCs w:val="24"/>
              </w:rPr>
            </w:pPr>
            <w:r w:rsidRPr="006473B6">
              <w:rPr>
                <w:b/>
                <w:sz w:val="24"/>
                <w:szCs w:val="24"/>
              </w:rPr>
              <w:t>“3”</w:t>
            </w:r>
          </w:p>
        </w:tc>
      </w:tr>
      <w:tr w:rsidR="00E564F4" w:rsidRPr="006473B6" w:rsidTr="002B46E5">
        <w:trPr>
          <w:gridAfter w:val="1"/>
          <w:wAfter w:w="58" w:type="dxa"/>
          <w:trHeight w:val="277"/>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Челночный бег 4x9 м, сек</w:t>
            </w:r>
          </w:p>
        </w:tc>
        <w:tc>
          <w:tcPr>
            <w:tcW w:w="1010" w:type="dxa"/>
          </w:tcPr>
          <w:p w:rsidR="00E564F4" w:rsidRPr="006473B6" w:rsidRDefault="00E564F4" w:rsidP="00D552B0">
            <w:pPr>
              <w:pStyle w:val="TableParagraph"/>
              <w:tabs>
                <w:tab w:val="left" w:pos="993"/>
                <w:tab w:val="left" w:pos="9214"/>
              </w:tabs>
              <w:ind w:left="284" w:right="274" w:hanging="9"/>
              <w:jc w:val="both"/>
              <w:rPr>
                <w:sz w:val="24"/>
                <w:szCs w:val="24"/>
              </w:rPr>
            </w:pPr>
            <w:r w:rsidRPr="006473B6">
              <w:rPr>
                <w:sz w:val="24"/>
                <w:szCs w:val="24"/>
              </w:rPr>
              <w:t>10,0</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10,5</w:t>
            </w:r>
          </w:p>
        </w:tc>
        <w:tc>
          <w:tcPr>
            <w:tcW w:w="1134" w:type="dxa"/>
            <w:gridSpan w:val="2"/>
          </w:tcPr>
          <w:p w:rsidR="00E564F4" w:rsidRPr="006473B6" w:rsidRDefault="00E564F4" w:rsidP="00D552B0">
            <w:pPr>
              <w:pStyle w:val="TableParagraph"/>
              <w:tabs>
                <w:tab w:val="left" w:pos="993"/>
                <w:tab w:val="left" w:pos="9214"/>
              </w:tabs>
              <w:ind w:left="284" w:right="321" w:hanging="9"/>
              <w:jc w:val="both"/>
              <w:rPr>
                <w:sz w:val="24"/>
                <w:szCs w:val="24"/>
              </w:rPr>
            </w:pPr>
            <w:r w:rsidRPr="006473B6">
              <w:rPr>
                <w:sz w:val="24"/>
                <w:szCs w:val="24"/>
              </w:rPr>
              <w:t>11,5</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10,3</w:t>
            </w:r>
          </w:p>
        </w:tc>
        <w:tc>
          <w:tcPr>
            <w:tcW w:w="851"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10,7</w:t>
            </w:r>
          </w:p>
        </w:tc>
        <w:tc>
          <w:tcPr>
            <w:tcW w:w="1134" w:type="dxa"/>
            <w:gridSpan w:val="2"/>
          </w:tcPr>
          <w:p w:rsidR="00E564F4" w:rsidRPr="006473B6" w:rsidRDefault="00E564F4" w:rsidP="00D552B0">
            <w:pPr>
              <w:pStyle w:val="TableParagraph"/>
              <w:tabs>
                <w:tab w:val="left" w:pos="993"/>
                <w:tab w:val="left" w:pos="9214"/>
              </w:tabs>
              <w:ind w:left="284" w:right="368" w:hanging="9"/>
              <w:jc w:val="both"/>
              <w:rPr>
                <w:sz w:val="24"/>
                <w:szCs w:val="24"/>
              </w:rPr>
            </w:pPr>
            <w:r w:rsidRPr="006473B6">
              <w:rPr>
                <w:sz w:val="24"/>
                <w:szCs w:val="24"/>
              </w:rPr>
              <w:t>11,5</w:t>
            </w: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30 м, секунд</w:t>
            </w:r>
          </w:p>
        </w:tc>
        <w:tc>
          <w:tcPr>
            <w:tcW w:w="1010" w:type="dxa"/>
          </w:tcPr>
          <w:p w:rsidR="00E564F4" w:rsidRPr="006473B6" w:rsidRDefault="00E564F4" w:rsidP="00D552B0">
            <w:pPr>
              <w:pStyle w:val="TableParagraph"/>
              <w:tabs>
                <w:tab w:val="left" w:pos="993"/>
                <w:tab w:val="left" w:pos="9214"/>
              </w:tabs>
              <w:ind w:left="284" w:right="317" w:hanging="9"/>
              <w:jc w:val="both"/>
              <w:rPr>
                <w:sz w:val="24"/>
                <w:szCs w:val="24"/>
              </w:rPr>
            </w:pPr>
            <w:r w:rsidRPr="006473B6">
              <w:rPr>
                <w:sz w:val="24"/>
                <w:szCs w:val="24"/>
              </w:rPr>
              <w:t>5,5</w:t>
            </w:r>
          </w:p>
        </w:tc>
        <w:tc>
          <w:tcPr>
            <w:tcW w:w="966" w:type="dxa"/>
          </w:tcPr>
          <w:p w:rsidR="00E564F4" w:rsidRPr="006473B6" w:rsidRDefault="00E564F4" w:rsidP="00D552B0">
            <w:pPr>
              <w:pStyle w:val="TableParagraph"/>
              <w:tabs>
                <w:tab w:val="left" w:pos="993"/>
                <w:tab w:val="left" w:pos="9214"/>
              </w:tabs>
              <w:ind w:left="284" w:right="360" w:hanging="9"/>
              <w:jc w:val="both"/>
              <w:rPr>
                <w:sz w:val="24"/>
                <w:szCs w:val="24"/>
              </w:rPr>
            </w:pPr>
            <w:r w:rsidRPr="006473B6">
              <w:rPr>
                <w:sz w:val="24"/>
                <w:szCs w:val="24"/>
              </w:rPr>
              <w:t>5,8</w:t>
            </w:r>
          </w:p>
        </w:tc>
        <w:tc>
          <w:tcPr>
            <w:tcW w:w="1134" w:type="dxa"/>
            <w:gridSpan w:val="2"/>
          </w:tcPr>
          <w:p w:rsidR="00E564F4" w:rsidRPr="006473B6" w:rsidRDefault="00E564F4" w:rsidP="00D552B0">
            <w:pPr>
              <w:pStyle w:val="TableParagraph"/>
              <w:tabs>
                <w:tab w:val="left" w:pos="993"/>
                <w:tab w:val="left" w:pos="9214"/>
              </w:tabs>
              <w:ind w:left="284" w:right="359" w:hanging="9"/>
              <w:jc w:val="both"/>
              <w:rPr>
                <w:sz w:val="24"/>
                <w:szCs w:val="24"/>
              </w:rPr>
            </w:pPr>
            <w:r w:rsidRPr="006473B6">
              <w:rPr>
                <w:sz w:val="24"/>
                <w:szCs w:val="24"/>
              </w:rPr>
              <w:t>6,2</w:t>
            </w:r>
          </w:p>
        </w:tc>
        <w:tc>
          <w:tcPr>
            <w:tcW w:w="992" w:type="dxa"/>
          </w:tcPr>
          <w:p w:rsidR="00E564F4" w:rsidRPr="006473B6" w:rsidRDefault="00E564F4" w:rsidP="00D552B0">
            <w:pPr>
              <w:pStyle w:val="TableParagraph"/>
              <w:tabs>
                <w:tab w:val="left" w:pos="993"/>
                <w:tab w:val="left" w:pos="9214"/>
              </w:tabs>
              <w:ind w:left="284" w:right="290" w:hanging="9"/>
              <w:jc w:val="both"/>
              <w:rPr>
                <w:sz w:val="24"/>
                <w:szCs w:val="24"/>
              </w:rPr>
            </w:pPr>
            <w:r w:rsidRPr="006473B6">
              <w:rPr>
                <w:sz w:val="24"/>
                <w:szCs w:val="24"/>
              </w:rPr>
              <w:t>5,8</w:t>
            </w:r>
          </w:p>
        </w:tc>
        <w:tc>
          <w:tcPr>
            <w:tcW w:w="851" w:type="dxa"/>
          </w:tcPr>
          <w:p w:rsidR="00E564F4" w:rsidRPr="006473B6" w:rsidRDefault="00E564F4" w:rsidP="00D552B0">
            <w:pPr>
              <w:pStyle w:val="TableParagraph"/>
              <w:tabs>
                <w:tab w:val="left" w:pos="993"/>
                <w:tab w:val="left" w:pos="9214"/>
              </w:tabs>
              <w:ind w:left="284" w:right="142" w:hanging="9"/>
              <w:jc w:val="both"/>
              <w:rPr>
                <w:sz w:val="24"/>
                <w:szCs w:val="24"/>
              </w:rPr>
            </w:pPr>
            <w:r w:rsidRPr="006473B6">
              <w:rPr>
                <w:sz w:val="24"/>
                <w:szCs w:val="24"/>
              </w:rPr>
              <w:t>6,</w:t>
            </w:r>
            <w:r>
              <w:rPr>
                <w:sz w:val="24"/>
                <w:szCs w:val="24"/>
              </w:rPr>
              <w:t>1</w:t>
            </w:r>
          </w:p>
        </w:tc>
        <w:tc>
          <w:tcPr>
            <w:tcW w:w="1134" w:type="dxa"/>
            <w:gridSpan w:val="2"/>
          </w:tcPr>
          <w:p w:rsidR="00E564F4" w:rsidRPr="006473B6" w:rsidRDefault="00E564F4" w:rsidP="00D552B0">
            <w:pPr>
              <w:pStyle w:val="TableParagraph"/>
              <w:tabs>
                <w:tab w:val="left" w:pos="993"/>
                <w:tab w:val="left" w:pos="9214"/>
              </w:tabs>
              <w:ind w:left="284" w:right="411" w:hanging="9"/>
              <w:jc w:val="both"/>
              <w:rPr>
                <w:sz w:val="24"/>
                <w:szCs w:val="24"/>
              </w:rPr>
            </w:pPr>
            <w:r w:rsidRPr="006473B6">
              <w:rPr>
                <w:sz w:val="24"/>
                <w:szCs w:val="24"/>
              </w:rPr>
              <w:t>6,5</w:t>
            </w:r>
          </w:p>
        </w:tc>
      </w:tr>
      <w:tr w:rsidR="00E564F4" w:rsidRPr="006473B6" w:rsidTr="002B46E5">
        <w:trPr>
          <w:gridAfter w:val="1"/>
          <w:wAfter w:w="58" w:type="dxa"/>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1000м - мальчики, мин</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500м - девочки, мин</w:t>
            </w:r>
          </w:p>
        </w:tc>
        <w:tc>
          <w:tcPr>
            <w:tcW w:w="1010" w:type="dxa"/>
          </w:tcPr>
          <w:p w:rsidR="00E564F4" w:rsidRPr="006473B6" w:rsidRDefault="00E564F4" w:rsidP="00D552B0">
            <w:pPr>
              <w:pStyle w:val="TableParagraph"/>
              <w:tabs>
                <w:tab w:val="left" w:pos="993"/>
                <w:tab w:val="left" w:pos="9214"/>
              </w:tabs>
              <w:ind w:left="284" w:right="274" w:hanging="9"/>
              <w:jc w:val="both"/>
              <w:rPr>
                <w:sz w:val="24"/>
                <w:szCs w:val="24"/>
              </w:rPr>
            </w:pPr>
            <w:r w:rsidRPr="006473B6">
              <w:rPr>
                <w:sz w:val="24"/>
                <w:szCs w:val="24"/>
              </w:rPr>
              <w:t>4,20</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4,45</w:t>
            </w:r>
          </w:p>
        </w:tc>
        <w:tc>
          <w:tcPr>
            <w:tcW w:w="1134" w:type="dxa"/>
            <w:gridSpan w:val="2"/>
          </w:tcPr>
          <w:p w:rsidR="00E564F4" w:rsidRPr="006473B6" w:rsidRDefault="00E564F4" w:rsidP="00D552B0">
            <w:pPr>
              <w:pStyle w:val="TableParagraph"/>
              <w:tabs>
                <w:tab w:val="left" w:pos="993"/>
                <w:tab w:val="left" w:pos="9214"/>
              </w:tabs>
              <w:ind w:left="284" w:right="321" w:hanging="9"/>
              <w:jc w:val="both"/>
              <w:rPr>
                <w:sz w:val="24"/>
                <w:szCs w:val="24"/>
              </w:rPr>
            </w:pPr>
            <w:r w:rsidRPr="006473B6">
              <w:rPr>
                <w:sz w:val="24"/>
                <w:szCs w:val="24"/>
              </w:rPr>
              <w:t>5,15</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2,22</w:t>
            </w:r>
          </w:p>
        </w:tc>
        <w:tc>
          <w:tcPr>
            <w:tcW w:w="851"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2,55</w:t>
            </w:r>
          </w:p>
        </w:tc>
        <w:tc>
          <w:tcPr>
            <w:tcW w:w="1134" w:type="dxa"/>
            <w:gridSpan w:val="2"/>
          </w:tcPr>
          <w:p w:rsidR="00E564F4" w:rsidRPr="006473B6" w:rsidRDefault="00E564F4" w:rsidP="00D552B0">
            <w:pPr>
              <w:pStyle w:val="TableParagraph"/>
              <w:tabs>
                <w:tab w:val="left" w:pos="993"/>
                <w:tab w:val="left" w:pos="9214"/>
              </w:tabs>
              <w:ind w:left="284" w:right="368" w:hanging="9"/>
              <w:jc w:val="both"/>
              <w:rPr>
                <w:sz w:val="24"/>
                <w:szCs w:val="24"/>
              </w:rPr>
            </w:pPr>
            <w:r w:rsidRPr="006473B6">
              <w:rPr>
                <w:sz w:val="24"/>
                <w:szCs w:val="24"/>
              </w:rPr>
              <w:t>2,80</w:t>
            </w:r>
          </w:p>
        </w:tc>
      </w:tr>
      <w:tr w:rsidR="00E564F4" w:rsidRPr="006473B6" w:rsidTr="002B46E5">
        <w:trPr>
          <w:gridAfter w:val="1"/>
          <w:wAfter w:w="58" w:type="dxa"/>
          <w:trHeight w:val="277"/>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60 м, секунд</w:t>
            </w:r>
          </w:p>
        </w:tc>
        <w:tc>
          <w:tcPr>
            <w:tcW w:w="1010" w:type="dxa"/>
          </w:tcPr>
          <w:p w:rsidR="00E564F4" w:rsidRPr="006473B6" w:rsidRDefault="00E564F4" w:rsidP="00D552B0">
            <w:pPr>
              <w:pStyle w:val="TableParagraph"/>
              <w:tabs>
                <w:tab w:val="left" w:pos="993"/>
                <w:tab w:val="left" w:pos="9214"/>
              </w:tabs>
              <w:ind w:left="284" w:right="317" w:hanging="9"/>
              <w:jc w:val="both"/>
              <w:rPr>
                <w:sz w:val="24"/>
                <w:szCs w:val="24"/>
              </w:rPr>
            </w:pPr>
            <w:r w:rsidRPr="006473B6">
              <w:rPr>
                <w:sz w:val="24"/>
                <w:szCs w:val="24"/>
              </w:rPr>
              <w:t>9,8</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10,2</w:t>
            </w:r>
          </w:p>
        </w:tc>
        <w:tc>
          <w:tcPr>
            <w:tcW w:w="1134" w:type="dxa"/>
            <w:gridSpan w:val="2"/>
          </w:tcPr>
          <w:p w:rsidR="00E564F4" w:rsidRPr="006473B6" w:rsidRDefault="00E564F4" w:rsidP="00D552B0">
            <w:pPr>
              <w:pStyle w:val="TableParagraph"/>
              <w:tabs>
                <w:tab w:val="left" w:pos="993"/>
                <w:tab w:val="left" w:pos="9214"/>
              </w:tabs>
              <w:ind w:left="284" w:right="321" w:hanging="9"/>
              <w:jc w:val="both"/>
              <w:rPr>
                <w:sz w:val="24"/>
                <w:szCs w:val="24"/>
              </w:rPr>
            </w:pPr>
            <w:r w:rsidRPr="006473B6">
              <w:rPr>
                <w:sz w:val="24"/>
                <w:szCs w:val="24"/>
              </w:rPr>
              <w:t>11,1</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10,0</w:t>
            </w:r>
          </w:p>
        </w:tc>
        <w:tc>
          <w:tcPr>
            <w:tcW w:w="851"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10,7</w:t>
            </w:r>
          </w:p>
        </w:tc>
        <w:tc>
          <w:tcPr>
            <w:tcW w:w="1134" w:type="dxa"/>
            <w:gridSpan w:val="2"/>
          </w:tcPr>
          <w:p w:rsidR="00E564F4" w:rsidRPr="006473B6" w:rsidRDefault="00E564F4" w:rsidP="00D552B0">
            <w:pPr>
              <w:pStyle w:val="TableParagraph"/>
              <w:tabs>
                <w:tab w:val="left" w:pos="993"/>
                <w:tab w:val="left" w:pos="9214"/>
              </w:tabs>
              <w:ind w:left="284" w:right="368" w:hanging="9"/>
              <w:jc w:val="both"/>
              <w:rPr>
                <w:sz w:val="24"/>
                <w:szCs w:val="24"/>
              </w:rPr>
            </w:pPr>
            <w:r w:rsidRPr="006473B6">
              <w:rPr>
                <w:sz w:val="24"/>
                <w:szCs w:val="24"/>
              </w:rPr>
              <w:t>11,3</w:t>
            </w: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2000 м, мин</w:t>
            </w:r>
          </w:p>
        </w:tc>
        <w:tc>
          <w:tcPr>
            <w:tcW w:w="3110" w:type="dxa"/>
            <w:gridSpan w:val="4"/>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Без учета времени</w:t>
            </w:r>
          </w:p>
        </w:tc>
        <w:tc>
          <w:tcPr>
            <w:tcW w:w="2977" w:type="dxa"/>
            <w:gridSpan w:val="4"/>
          </w:tcPr>
          <w:p w:rsidR="00E564F4" w:rsidRPr="006473B6" w:rsidRDefault="00E564F4" w:rsidP="00D552B0">
            <w:pPr>
              <w:pStyle w:val="TableParagraph"/>
              <w:tabs>
                <w:tab w:val="left" w:pos="993"/>
                <w:tab w:val="left" w:pos="9214"/>
              </w:tabs>
              <w:ind w:left="284" w:hanging="9"/>
              <w:jc w:val="both"/>
              <w:rPr>
                <w:sz w:val="24"/>
                <w:szCs w:val="24"/>
              </w:rPr>
            </w:pP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Прыжки в длину с места</w:t>
            </w:r>
          </w:p>
        </w:tc>
        <w:tc>
          <w:tcPr>
            <w:tcW w:w="1010" w:type="dxa"/>
          </w:tcPr>
          <w:p w:rsidR="00E564F4" w:rsidRPr="006473B6" w:rsidRDefault="00E564F4" w:rsidP="00D552B0">
            <w:pPr>
              <w:pStyle w:val="TableParagraph"/>
              <w:tabs>
                <w:tab w:val="left" w:pos="993"/>
                <w:tab w:val="left" w:pos="9214"/>
              </w:tabs>
              <w:ind w:left="284" w:right="303" w:hanging="9"/>
              <w:jc w:val="both"/>
              <w:rPr>
                <w:sz w:val="24"/>
                <w:szCs w:val="24"/>
              </w:rPr>
            </w:pPr>
            <w:r w:rsidRPr="006473B6">
              <w:rPr>
                <w:sz w:val="24"/>
                <w:szCs w:val="24"/>
              </w:rPr>
              <w:t>175</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165</w:t>
            </w:r>
          </w:p>
        </w:tc>
        <w:tc>
          <w:tcPr>
            <w:tcW w:w="1134"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145</w:t>
            </w:r>
          </w:p>
        </w:tc>
        <w:tc>
          <w:tcPr>
            <w:tcW w:w="992"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165</w:t>
            </w:r>
          </w:p>
        </w:tc>
        <w:tc>
          <w:tcPr>
            <w:tcW w:w="993"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155</w:t>
            </w:r>
          </w:p>
        </w:tc>
        <w:tc>
          <w:tcPr>
            <w:tcW w:w="992" w:type="dxa"/>
          </w:tcPr>
          <w:p w:rsidR="00E564F4" w:rsidRPr="006473B6" w:rsidRDefault="00E564F4" w:rsidP="00D552B0">
            <w:pPr>
              <w:pStyle w:val="TableParagraph"/>
              <w:tabs>
                <w:tab w:val="left" w:pos="993"/>
                <w:tab w:val="left" w:pos="9214"/>
              </w:tabs>
              <w:ind w:left="284" w:right="397" w:hanging="9"/>
              <w:jc w:val="both"/>
              <w:rPr>
                <w:sz w:val="24"/>
                <w:szCs w:val="24"/>
              </w:rPr>
            </w:pPr>
            <w:r w:rsidRPr="006473B6">
              <w:rPr>
                <w:sz w:val="24"/>
                <w:szCs w:val="24"/>
              </w:rPr>
              <w:t>140</w:t>
            </w:r>
          </w:p>
        </w:tc>
      </w:tr>
      <w:tr w:rsidR="00E564F4" w:rsidRPr="006473B6" w:rsidTr="002B46E5">
        <w:trPr>
          <w:gridAfter w:val="1"/>
          <w:wAfter w:w="58" w:type="dxa"/>
          <w:trHeight w:val="553"/>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Подтягивание на высокой</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перекладине</w:t>
            </w:r>
          </w:p>
        </w:tc>
        <w:tc>
          <w:tcPr>
            <w:tcW w:w="1010"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8</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6</w:t>
            </w:r>
          </w:p>
        </w:tc>
        <w:tc>
          <w:tcPr>
            <w:tcW w:w="1134"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4</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p>
        </w:tc>
        <w:tc>
          <w:tcPr>
            <w:tcW w:w="993" w:type="dxa"/>
            <w:gridSpan w:val="2"/>
          </w:tcPr>
          <w:p w:rsidR="00E564F4" w:rsidRPr="006473B6" w:rsidRDefault="00E564F4" w:rsidP="00D552B0">
            <w:pPr>
              <w:pStyle w:val="TableParagraph"/>
              <w:tabs>
                <w:tab w:val="left" w:pos="993"/>
                <w:tab w:val="left" w:pos="9214"/>
              </w:tabs>
              <w:ind w:left="284" w:hanging="9"/>
              <w:jc w:val="both"/>
              <w:rPr>
                <w:sz w:val="24"/>
                <w:szCs w:val="24"/>
              </w:rPr>
            </w:pP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p>
        </w:tc>
      </w:tr>
      <w:tr w:rsidR="00E564F4" w:rsidRPr="006473B6" w:rsidTr="002B46E5">
        <w:trPr>
          <w:gridAfter w:val="1"/>
          <w:wAfter w:w="58" w:type="dxa"/>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Сгибание и разгибание рук</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в упоре</w:t>
            </w:r>
          </w:p>
        </w:tc>
        <w:tc>
          <w:tcPr>
            <w:tcW w:w="1010" w:type="dxa"/>
          </w:tcPr>
          <w:p w:rsidR="00E564F4" w:rsidRPr="006473B6" w:rsidRDefault="00E564F4" w:rsidP="00D552B0">
            <w:pPr>
              <w:pStyle w:val="TableParagraph"/>
              <w:tabs>
                <w:tab w:val="left" w:pos="993"/>
                <w:tab w:val="left" w:pos="9214"/>
              </w:tabs>
              <w:ind w:left="284" w:right="315" w:hanging="9"/>
              <w:jc w:val="both"/>
              <w:rPr>
                <w:sz w:val="24"/>
                <w:szCs w:val="24"/>
              </w:rPr>
            </w:pPr>
            <w:r w:rsidRPr="006473B6">
              <w:rPr>
                <w:sz w:val="24"/>
                <w:szCs w:val="24"/>
              </w:rPr>
              <w:t>20</w:t>
            </w:r>
          </w:p>
        </w:tc>
        <w:tc>
          <w:tcPr>
            <w:tcW w:w="966" w:type="dxa"/>
          </w:tcPr>
          <w:p w:rsidR="00E564F4" w:rsidRPr="006473B6" w:rsidRDefault="00E564F4" w:rsidP="00D552B0">
            <w:pPr>
              <w:pStyle w:val="TableParagraph"/>
              <w:tabs>
                <w:tab w:val="left" w:pos="993"/>
                <w:tab w:val="left" w:pos="9214"/>
              </w:tabs>
              <w:ind w:left="284" w:right="358" w:hanging="9"/>
              <w:jc w:val="both"/>
              <w:rPr>
                <w:sz w:val="24"/>
                <w:szCs w:val="24"/>
              </w:rPr>
            </w:pPr>
            <w:r w:rsidRPr="006473B6">
              <w:rPr>
                <w:sz w:val="24"/>
                <w:szCs w:val="24"/>
              </w:rPr>
              <w:t>15</w:t>
            </w:r>
          </w:p>
        </w:tc>
        <w:tc>
          <w:tcPr>
            <w:tcW w:w="1134" w:type="dxa"/>
            <w:gridSpan w:val="2"/>
          </w:tcPr>
          <w:p w:rsidR="00E564F4" w:rsidRPr="006473B6" w:rsidRDefault="00E564F4" w:rsidP="00D552B0">
            <w:pPr>
              <w:pStyle w:val="TableParagraph"/>
              <w:tabs>
                <w:tab w:val="left" w:pos="993"/>
                <w:tab w:val="left" w:pos="9214"/>
              </w:tabs>
              <w:ind w:left="284" w:right="357" w:hanging="9"/>
              <w:jc w:val="both"/>
              <w:rPr>
                <w:sz w:val="24"/>
                <w:szCs w:val="24"/>
              </w:rPr>
            </w:pPr>
            <w:r w:rsidRPr="006473B6">
              <w:rPr>
                <w:sz w:val="24"/>
                <w:szCs w:val="24"/>
              </w:rPr>
              <w:t>10</w:t>
            </w:r>
          </w:p>
        </w:tc>
        <w:tc>
          <w:tcPr>
            <w:tcW w:w="992"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15</w:t>
            </w:r>
          </w:p>
        </w:tc>
        <w:tc>
          <w:tcPr>
            <w:tcW w:w="993" w:type="dxa"/>
            <w:gridSpan w:val="2"/>
          </w:tcPr>
          <w:p w:rsidR="00E564F4" w:rsidRPr="006473B6" w:rsidRDefault="00E564F4" w:rsidP="00D552B0">
            <w:pPr>
              <w:pStyle w:val="TableParagraph"/>
              <w:tabs>
                <w:tab w:val="left" w:pos="993"/>
                <w:tab w:val="left" w:pos="9214"/>
              </w:tabs>
              <w:ind w:left="284" w:right="361" w:hanging="9"/>
              <w:jc w:val="both"/>
              <w:rPr>
                <w:sz w:val="24"/>
                <w:szCs w:val="24"/>
              </w:rPr>
            </w:pPr>
            <w:r w:rsidRPr="006473B6">
              <w:rPr>
                <w:sz w:val="24"/>
                <w:szCs w:val="24"/>
              </w:rPr>
              <w:t>10</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5</w:t>
            </w:r>
          </w:p>
        </w:tc>
      </w:tr>
      <w:tr w:rsidR="00E564F4" w:rsidRPr="006473B6" w:rsidTr="002B46E5">
        <w:trPr>
          <w:gridAfter w:val="1"/>
          <w:wAfter w:w="58" w:type="dxa"/>
          <w:trHeight w:val="551"/>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Наклоны вперед из</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положения сидя</w:t>
            </w:r>
          </w:p>
        </w:tc>
        <w:tc>
          <w:tcPr>
            <w:tcW w:w="1010" w:type="dxa"/>
          </w:tcPr>
          <w:p w:rsidR="00E564F4" w:rsidRPr="006473B6" w:rsidRDefault="00E564F4" w:rsidP="00D552B0">
            <w:pPr>
              <w:pStyle w:val="TableParagraph"/>
              <w:tabs>
                <w:tab w:val="left" w:pos="993"/>
                <w:tab w:val="left" w:pos="9214"/>
              </w:tabs>
              <w:ind w:left="284" w:right="315" w:hanging="9"/>
              <w:jc w:val="both"/>
              <w:rPr>
                <w:sz w:val="24"/>
                <w:szCs w:val="24"/>
              </w:rPr>
            </w:pPr>
            <w:r w:rsidRPr="006473B6">
              <w:rPr>
                <w:sz w:val="24"/>
                <w:szCs w:val="24"/>
              </w:rPr>
              <w:t>10</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6</w:t>
            </w:r>
          </w:p>
        </w:tc>
        <w:tc>
          <w:tcPr>
            <w:tcW w:w="1134"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3</w:t>
            </w:r>
          </w:p>
        </w:tc>
        <w:tc>
          <w:tcPr>
            <w:tcW w:w="992"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14</w:t>
            </w:r>
          </w:p>
        </w:tc>
        <w:tc>
          <w:tcPr>
            <w:tcW w:w="993" w:type="dxa"/>
            <w:gridSpan w:val="2"/>
          </w:tcPr>
          <w:p w:rsidR="00E564F4" w:rsidRPr="006473B6" w:rsidRDefault="00E564F4" w:rsidP="00D552B0">
            <w:pPr>
              <w:pStyle w:val="TableParagraph"/>
              <w:tabs>
                <w:tab w:val="left" w:pos="993"/>
                <w:tab w:val="left" w:pos="9214"/>
              </w:tabs>
              <w:ind w:left="284" w:right="361" w:hanging="9"/>
              <w:jc w:val="both"/>
              <w:rPr>
                <w:sz w:val="24"/>
                <w:szCs w:val="24"/>
              </w:rPr>
            </w:pPr>
            <w:r w:rsidRPr="006473B6">
              <w:rPr>
                <w:sz w:val="24"/>
                <w:szCs w:val="24"/>
              </w:rPr>
              <w:t>11</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8</w:t>
            </w:r>
          </w:p>
        </w:tc>
      </w:tr>
      <w:tr w:rsidR="00E564F4" w:rsidRPr="006473B6" w:rsidTr="002B46E5">
        <w:trPr>
          <w:gridAfter w:val="1"/>
          <w:wAfter w:w="58" w:type="dxa"/>
          <w:trHeight w:val="553"/>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Подъем туловища за 1 мин.</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из положения лежа</w:t>
            </w:r>
          </w:p>
        </w:tc>
        <w:tc>
          <w:tcPr>
            <w:tcW w:w="1010" w:type="dxa"/>
          </w:tcPr>
          <w:p w:rsidR="00E564F4" w:rsidRPr="006473B6" w:rsidRDefault="00E564F4" w:rsidP="00D552B0">
            <w:pPr>
              <w:pStyle w:val="TableParagraph"/>
              <w:tabs>
                <w:tab w:val="left" w:pos="993"/>
                <w:tab w:val="left" w:pos="9214"/>
              </w:tabs>
              <w:ind w:left="284" w:right="315" w:hanging="9"/>
              <w:jc w:val="both"/>
              <w:rPr>
                <w:sz w:val="24"/>
                <w:szCs w:val="24"/>
              </w:rPr>
            </w:pPr>
            <w:r w:rsidRPr="006473B6">
              <w:rPr>
                <w:sz w:val="24"/>
                <w:szCs w:val="24"/>
              </w:rPr>
              <w:t>40</w:t>
            </w:r>
          </w:p>
        </w:tc>
        <w:tc>
          <w:tcPr>
            <w:tcW w:w="966" w:type="dxa"/>
          </w:tcPr>
          <w:p w:rsidR="00E564F4" w:rsidRPr="006473B6" w:rsidRDefault="00E564F4" w:rsidP="00D552B0">
            <w:pPr>
              <w:pStyle w:val="TableParagraph"/>
              <w:tabs>
                <w:tab w:val="left" w:pos="993"/>
                <w:tab w:val="left" w:pos="9214"/>
              </w:tabs>
              <w:ind w:left="284" w:right="358" w:hanging="9"/>
              <w:jc w:val="both"/>
              <w:rPr>
                <w:sz w:val="24"/>
                <w:szCs w:val="24"/>
              </w:rPr>
            </w:pPr>
            <w:r w:rsidRPr="006473B6">
              <w:rPr>
                <w:sz w:val="24"/>
                <w:szCs w:val="24"/>
              </w:rPr>
              <w:t>35</w:t>
            </w:r>
          </w:p>
        </w:tc>
        <w:tc>
          <w:tcPr>
            <w:tcW w:w="1134" w:type="dxa"/>
            <w:gridSpan w:val="2"/>
          </w:tcPr>
          <w:p w:rsidR="00E564F4" w:rsidRPr="006473B6" w:rsidRDefault="00E564F4" w:rsidP="00D552B0">
            <w:pPr>
              <w:pStyle w:val="TableParagraph"/>
              <w:tabs>
                <w:tab w:val="left" w:pos="993"/>
                <w:tab w:val="left" w:pos="9214"/>
              </w:tabs>
              <w:ind w:left="284" w:right="357" w:hanging="9"/>
              <w:jc w:val="both"/>
              <w:rPr>
                <w:sz w:val="24"/>
                <w:szCs w:val="24"/>
              </w:rPr>
            </w:pPr>
            <w:r w:rsidRPr="006473B6">
              <w:rPr>
                <w:sz w:val="24"/>
                <w:szCs w:val="24"/>
              </w:rPr>
              <w:t>25</w:t>
            </w:r>
          </w:p>
        </w:tc>
        <w:tc>
          <w:tcPr>
            <w:tcW w:w="992"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35</w:t>
            </w:r>
          </w:p>
        </w:tc>
        <w:tc>
          <w:tcPr>
            <w:tcW w:w="993" w:type="dxa"/>
            <w:gridSpan w:val="2"/>
          </w:tcPr>
          <w:p w:rsidR="00E564F4" w:rsidRPr="006473B6" w:rsidRDefault="00E564F4" w:rsidP="00D552B0">
            <w:pPr>
              <w:pStyle w:val="TableParagraph"/>
              <w:tabs>
                <w:tab w:val="left" w:pos="993"/>
                <w:tab w:val="left" w:pos="9214"/>
              </w:tabs>
              <w:ind w:left="284" w:right="361" w:hanging="9"/>
              <w:jc w:val="both"/>
              <w:rPr>
                <w:sz w:val="24"/>
                <w:szCs w:val="24"/>
              </w:rPr>
            </w:pPr>
            <w:r w:rsidRPr="006473B6">
              <w:rPr>
                <w:sz w:val="24"/>
                <w:szCs w:val="24"/>
              </w:rPr>
              <w:t>30</w:t>
            </w:r>
          </w:p>
        </w:tc>
        <w:tc>
          <w:tcPr>
            <w:tcW w:w="992" w:type="dxa"/>
          </w:tcPr>
          <w:p w:rsidR="00E564F4" w:rsidRPr="006473B6" w:rsidRDefault="00E564F4" w:rsidP="00D552B0">
            <w:pPr>
              <w:pStyle w:val="TableParagraph"/>
              <w:tabs>
                <w:tab w:val="left" w:pos="993"/>
                <w:tab w:val="left" w:pos="9214"/>
              </w:tabs>
              <w:ind w:left="284" w:right="408" w:hanging="9"/>
              <w:jc w:val="both"/>
              <w:rPr>
                <w:sz w:val="24"/>
                <w:szCs w:val="24"/>
              </w:rPr>
            </w:pPr>
            <w:r w:rsidRPr="006473B6">
              <w:rPr>
                <w:sz w:val="24"/>
                <w:szCs w:val="24"/>
              </w:rPr>
              <w:t>20</w:t>
            </w: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на лыжах 2 км, мин</w:t>
            </w:r>
          </w:p>
        </w:tc>
        <w:tc>
          <w:tcPr>
            <w:tcW w:w="1010" w:type="dxa"/>
          </w:tcPr>
          <w:p w:rsidR="00E564F4" w:rsidRPr="006473B6" w:rsidRDefault="00E564F4" w:rsidP="00D552B0">
            <w:pPr>
              <w:pStyle w:val="TableParagraph"/>
              <w:tabs>
                <w:tab w:val="left" w:pos="993"/>
                <w:tab w:val="left" w:pos="9214"/>
              </w:tabs>
              <w:ind w:left="284" w:right="168" w:hanging="9"/>
              <w:jc w:val="both"/>
              <w:rPr>
                <w:sz w:val="24"/>
                <w:szCs w:val="24"/>
              </w:rPr>
            </w:pPr>
            <w:r w:rsidRPr="006473B6">
              <w:rPr>
                <w:sz w:val="24"/>
                <w:szCs w:val="24"/>
              </w:rPr>
              <w:t>13,30</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14,00</w:t>
            </w:r>
          </w:p>
        </w:tc>
        <w:tc>
          <w:tcPr>
            <w:tcW w:w="1134" w:type="dxa"/>
            <w:gridSpan w:val="2"/>
          </w:tcPr>
          <w:p w:rsidR="00E564F4" w:rsidRPr="006473B6" w:rsidRDefault="00E564F4" w:rsidP="00D552B0">
            <w:pPr>
              <w:pStyle w:val="TableParagraph"/>
              <w:tabs>
                <w:tab w:val="left" w:pos="993"/>
                <w:tab w:val="left" w:pos="9214"/>
              </w:tabs>
              <w:ind w:left="284" w:right="261" w:hanging="9"/>
              <w:jc w:val="both"/>
              <w:rPr>
                <w:sz w:val="24"/>
                <w:szCs w:val="24"/>
              </w:rPr>
            </w:pPr>
            <w:r w:rsidRPr="006473B6">
              <w:rPr>
                <w:sz w:val="24"/>
                <w:szCs w:val="24"/>
              </w:rPr>
              <w:t>14,30</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14,00</w:t>
            </w:r>
          </w:p>
        </w:tc>
        <w:tc>
          <w:tcPr>
            <w:tcW w:w="993"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14,30</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15,00</w:t>
            </w: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Бег на лыжах 3 км, мин</w:t>
            </w:r>
          </w:p>
        </w:tc>
        <w:tc>
          <w:tcPr>
            <w:tcW w:w="1010" w:type="dxa"/>
          </w:tcPr>
          <w:p w:rsidR="00E564F4" w:rsidRPr="006473B6" w:rsidRDefault="00E564F4" w:rsidP="00D552B0">
            <w:pPr>
              <w:pStyle w:val="TableParagraph"/>
              <w:tabs>
                <w:tab w:val="left" w:pos="993"/>
                <w:tab w:val="left" w:pos="9214"/>
              </w:tabs>
              <w:ind w:left="284" w:right="26" w:hanging="9"/>
              <w:jc w:val="both"/>
              <w:rPr>
                <w:sz w:val="24"/>
                <w:szCs w:val="24"/>
              </w:rPr>
            </w:pPr>
            <w:r w:rsidRPr="006473B6">
              <w:rPr>
                <w:sz w:val="24"/>
                <w:szCs w:val="24"/>
              </w:rPr>
              <w:t>19,00</w:t>
            </w:r>
          </w:p>
        </w:tc>
        <w:tc>
          <w:tcPr>
            <w:tcW w:w="966" w:type="dxa"/>
          </w:tcPr>
          <w:p w:rsidR="00E564F4" w:rsidRPr="006473B6" w:rsidRDefault="00E564F4" w:rsidP="00D552B0">
            <w:pPr>
              <w:pStyle w:val="TableParagraph"/>
              <w:tabs>
                <w:tab w:val="left" w:pos="993"/>
                <w:tab w:val="left" w:pos="9214"/>
              </w:tabs>
              <w:ind w:left="284" w:right="-142" w:hanging="9"/>
              <w:jc w:val="both"/>
              <w:rPr>
                <w:sz w:val="24"/>
                <w:szCs w:val="24"/>
              </w:rPr>
            </w:pPr>
            <w:r w:rsidRPr="006473B6">
              <w:rPr>
                <w:sz w:val="24"/>
                <w:szCs w:val="24"/>
              </w:rPr>
              <w:t>20,00</w:t>
            </w:r>
          </w:p>
        </w:tc>
        <w:tc>
          <w:tcPr>
            <w:tcW w:w="1134" w:type="dxa"/>
            <w:gridSpan w:val="2"/>
          </w:tcPr>
          <w:p w:rsidR="00E564F4" w:rsidRPr="006473B6" w:rsidRDefault="00E564F4" w:rsidP="00D552B0">
            <w:pPr>
              <w:pStyle w:val="TableParagraph"/>
              <w:tabs>
                <w:tab w:val="left" w:pos="993"/>
                <w:tab w:val="left" w:pos="9214"/>
              </w:tabs>
              <w:ind w:left="284" w:right="261" w:hanging="9"/>
              <w:jc w:val="both"/>
              <w:rPr>
                <w:sz w:val="24"/>
                <w:szCs w:val="24"/>
              </w:rPr>
            </w:pPr>
            <w:r w:rsidRPr="006473B6">
              <w:rPr>
                <w:sz w:val="24"/>
                <w:szCs w:val="24"/>
              </w:rPr>
              <w:t>22,00</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p>
        </w:tc>
        <w:tc>
          <w:tcPr>
            <w:tcW w:w="993" w:type="dxa"/>
            <w:gridSpan w:val="2"/>
          </w:tcPr>
          <w:p w:rsidR="00E564F4" w:rsidRPr="006473B6" w:rsidRDefault="00E564F4" w:rsidP="00D552B0">
            <w:pPr>
              <w:pStyle w:val="TableParagraph"/>
              <w:tabs>
                <w:tab w:val="left" w:pos="993"/>
                <w:tab w:val="left" w:pos="9214"/>
              </w:tabs>
              <w:ind w:left="284" w:hanging="9"/>
              <w:jc w:val="both"/>
              <w:rPr>
                <w:sz w:val="24"/>
                <w:szCs w:val="24"/>
              </w:rPr>
            </w:pP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p>
        </w:tc>
      </w:tr>
      <w:tr w:rsidR="00E564F4" w:rsidRPr="006473B6" w:rsidTr="002B46E5">
        <w:trPr>
          <w:gridAfter w:val="1"/>
          <w:wAfter w:w="58" w:type="dxa"/>
          <w:trHeight w:val="554"/>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Прыжок на скакалке, 20 сек,</w:t>
            </w:r>
          </w:p>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раз</w:t>
            </w:r>
          </w:p>
        </w:tc>
        <w:tc>
          <w:tcPr>
            <w:tcW w:w="1010" w:type="dxa"/>
          </w:tcPr>
          <w:p w:rsidR="00E564F4" w:rsidRPr="006473B6" w:rsidRDefault="00E564F4" w:rsidP="00D552B0">
            <w:pPr>
              <w:pStyle w:val="TableParagraph"/>
              <w:tabs>
                <w:tab w:val="left" w:pos="993"/>
                <w:tab w:val="left" w:pos="9214"/>
              </w:tabs>
              <w:ind w:left="284" w:right="315" w:hanging="9"/>
              <w:jc w:val="both"/>
              <w:rPr>
                <w:sz w:val="24"/>
                <w:szCs w:val="24"/>
              </w:rPr>
            </w:pPr>
            <w:r w:rsidRPr="006473B6">
              <w:rPr>
                <w:sz w:val="24"/>
                <w:szCs w:val="24"/>
              </w:rPr>
              <w:t>46</w:t>
            </w:r>
          </w:p>
        </w:tc>
        <w:tc>
          <w:tcPr>
            <w:tcW w:w="966" w:type="dxa"/>
          </w:tcPr>
          <w:p w:rsidR="00E564F4" w:rsidRPr="006473B6" w:rsidRDefault="00E564F4" w:rsidP="00D552B0">
            <w:pPr>
              <w:pStyle w:val="TableParagraph"/>
              <w:tabs>
                <w:tab w:val="left" w:pos="993"/>
                <w:tab w:val="left" w:pos="9214"/>
              </w:tabs>
              <w:ind w:left="284" w:right="358" w:hanging="9"/>
              <w:jc w:val="both"/>
              <w:rPr>
                <w:sz w:val="24"/>
                <w:szCs w:val="24"/>
              </w:rPr>
            </w:pPr>
            <w:r w:rsidRPr="006473B6">
              <w:rPr>
                <w:sz w:val="24"/>
                <w:szCs w:val="24"/>
              </w:rPr>
              <w:t>44</w:t>
            </w:r>
          </w:p>
        </w:tc>
        <w:tc>
          <w:tcPr>
            <w:tcW w:w="1134" w:type="dxa"/>
            <w:gridSpan w:val="2"/>
          </w:tcPr>
          <w:p w:rsidR="00E564F4" w:rsidRPr="006473B6" w:rsidRDefault="00E564F4" w:rsidP="00D552B0">
            <w:pPr>
              <w:pStyle w:val="TableParagraph"/>
              <w:tabs>
                <w:tab w:val="left" w:pos="993"/>
                <w:tab w:val="left" w:pos="9214"/>
              </w:tabs>
              <w:ind w:left="284" w:right="357" w:hanging="9"/>
              <w:jc w:val="both"/>
              <w:rPr>
                <w:sz w:val="24"/>
                <w:szCs w:val="24"/>
              </w:rPr>
            </w:pPr>
            <w:r w:rsidRPr="006473B6">
              <w:rPr>
                <w:sz w:val="24"/>
                <w:szCs w:val="24"/>
              </w:rPr>
              <w:t>42</w:t>
            </w:r>
          </w:p>
        </w:tc>
        <w:tc>
          <w:tcPr>
            <w:tcW w:w="992"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48</w:t>
            </w:r>
          </w:p>
        </w:tc>
        <w:tc>
          <w:tcPr>
            <w:tcW w:w="993" w:type="dxa"/>
            <w:gridSpan w:val="2"/>
          </w:tcPr>
          <w:p w:rsidR="00E564F4" w:rsidRPr="006473B6" w:rsidRDefault="00E564F4" w:rsidP="00D552B0">
            <w:pPr>
              <w:pStyle w:val="TableParagraph"/>
              <w:tabs>
                <w:tab w:val="left" w:pos="993"/>
                <w:tab w:val="left" w:pos="9214"/>
              </w:tabs>
              <w:ind w:left="284" w:right="361" w:hanging="9"/>
              <w:jc w:val="both"/>
              <w:rPr>
                <w:sz w:val="24"/>
                <w:szCs w:val="24"/>
              </w:rPr>
            </w:pPr>
            <w:r w:rsidRPr="006473B6">
              <w:rPr>
                <w:sz w:val="24"/>
                <w:szCs w:val="24"/>
              </w:rPr>
              <w:t>46</w:t>
            </w:r>
          </w:p>
        </w:tc>
        <w:tc>
          <w:tcPr>
            <w:tcW w:w="992" w:type="dxa"/>
          </w:tcPr>
          <w:p w:rsidR="00E564F4" w:rsidRPr="006473B6" w:rsidRDefault="00E564F4" w:rsidP="00D552B0">
            <w:pPr>
              <w:pStyle w:val="TableParagraph"/>
              <w:tabs>
                <w:tab w:val="left" w:pos="993"/>
                <w:tab w:val="left" w:pos="9214"/>
              </w:tabs>
              <w:ind w:left="284" w:right="408" w:hanging="9"/>
              <w:jc w:val="both"/>
              <w:rPr>
                <w:sz w:val="24"/>
                <w:szCs w:val="24"/>
              </w:rPr>
            </w:pPr>
            <w:r w:rsidRPr="006473B6">
              <w:rPr>
                <w:sz w:val="24"/>
                <w:szCs w:val="24"/>
              </w:rPr>
              <w:t>44</w:t>
            </w:r>
          </w:p>
        </w:tc>
      </w:tr>
      <w:tr w:rsidR="00E564F4" w:rsidRPr="006473B6" w:rsidTr="002B46E5">
        <w:trPr>
          <w:gridAfter w:val="1"/>
          <w:wAfter w:w="58" w:type="dxa"/>
          <w:trHeight w:val="275"/>
        </w:trPr>
        <w:tc>
          <w:tcPr>
            <w:tcW w:w="929"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32" w:type="dxa"/>
          </w:tcPr>
          <w:p w:rsidR="00E564F4" w:rsidRPr="006473B6" w:rsidRDefault="00E564F4" w:rsidP="00D552B0">
            <w:pPr>
              <w:pStyle w:val="TableParagraph"/>
              <w:tabs>
                <w:tab w:val="left" w:pos="993"/>
                <w:tab w:val="left" w:pos="9214"/>
              </w:tabs>
              <w:ind w:left="284" w:hanging="137"/>
              <w:jc w:val="both"/>
              <w:rPr>
                <w:sz w:val="24"/>
                <w:szCs w:val="24"/>
              </w:rPr>
            </w:pPr>
            <w:r w:rsidRPr="006473B6">
              <w:rPr>
                <w:sz w:val="24"/>
                <w:szCs w:val="24"/>
              </w:rPr>
              <w:t>Плавание</w:t>
            </w:r>
          </w:p>
        </w:tc>
        <w:tc>
          <w:tcPr>
            <w:tcW w:w="1010" w:type="dxa"/>
          </w:tcPr>
          <w:p w:rsidR="00E564F4" w:rsidRPr="006473B6" w:rsidRDefault="00E564F4" w:rsidP="00D552B0">
            <w:pPr>
              <w:pStyle w:val="TableParagraph"/>
              <w:tabs>
                <w:tab w:val="left" w:pos="993"/>
                <w:tab w:val="left" w:pos="9214"/>
              </w:tabs>
              <w:ind w:left="284" w:right="288" w:hanging="9"/>
              <w:jc w:val="both"/>
              <w:rPr>
                <w:sz w:val="24"/>
                <w:szCs w:val="24"/>
              </w:rPr>
            </w:pPr>
            <w:r w:rsidRPr="006473B6">
              <w:rPr>
                <w:sz w:val="24"/>
                <w:szCs w:val="24"/>
              </w:rPr>
              <w:t>50м</w:t>
            </w:r>
          </w:p>
        </w:tc>
        <w:tc>
          <w:tcPr>
            <w:tcW w:w="966"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40м</w:t>
            </w:r>
          </w:p>
        </w:tc>
        <w:tc>
          <w:tcPr>
            <w:tcW w:w="1134"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25м</w:t>
            </w:r>
          </w:p>
        </w:tc>
        <w:tc>
          <w:tcPr>
            <w:tcW w:w="992" w:type="dxa"/>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50м</w:t>
            </w:r>
          </w:p>
        </w:tc>
        <w:tc>
          <w:tcPr>
            <w:tcW w:w="993" w:type="dxa"/>
            <w:gridSpan w:val="2"/>
          </w:tcPr>
          <w:p w:rsidR="00E564F4" w:rsidRPr="006473B6" w:rsidRDefault="00E564F4" w:rsidP="00D552B0">
            <w:pPr>
              <w:pStyle w:val="TableParagraph"/>
              <w:tabs>
                <w:tab w:val="left" w:pos="993"/>
                <w:tab w:val="left" w:pos="9214"/>
              </w:tabs>
              <w:ind w:left="284" w:hanging="9"/>
              <w:jc w:val="both"/>
              <w:rPr>
                <w:sz w:val="24"/>
                <w:szCs w:val="24"/>
              </w:rPr>
            </w:pPr>
            <w:r w:rsidRPr="006473B6">
              <w:rPr>
                <w:sz w:val="24"/>
                <w:szCs w:val="24"/>
              </w:rPr>
              <w:t>40м</w:t>
            </w:r>
          </w:p>
        </w:tc>
        <w:tc>
          <w:tcPr>
            <w:tcW w:w="992" w:type="dxa"/>
          </w:tcPr>
          <w:p w:rsidR="00E564F4" w:rsidRPr="006473B6" w:rsidRDefault="00E564F4" w:rsidP="00D552B0">
            <w:pPr>
              <w:pStyle w:val="TableParagraph"/>
              <w:tabs>
                <w:tab w:val="left" w:pos="993"/>
                <w:tab w:val="left" w:pos="9214"/>
              </w:tabs>
              <w:ind w:left="284" w:right="382" w:hanging="9"/>
              <w:jc w:val="both"/>
              <w:rPr>
                <w:sz w:val="24"/>
                <w:szCs w:val="24"/>
              </w:rPr>
            </w:pPr>
            <w:r w:rsidRPr="006473B6">
              <w:rPr>
                <w:sz w:val="24"/>
                <w:szCs w:val="24"/>
              </w:rPr>
              <w:t>25м</w:t>
            </w:r>
          </w:p>
        </w:tc>
      </w:tr>
    </w:tbl>
    <w:p w:rsidR="00E564F4" w:rsidRPr="006473B6" w:rsidRDefault="00E564F4" w:rsidP="00D552B0">
      <w:pPr>
        <w:tabs>
          <w:tab w:val="left" w:pos="993"/>
          <w:tab w:val="left" w:pos="9214"/>
        </w:tabs>
        <w:ind w:left="284" w:firstLine="283"/>
        <w:jc w:val="both"/>
        <w:rPr>
          <w:b/>
          <w:sz w:val="24"/>
          <w:szCs w:val="24"/>
        </w:rPr>
      </w:pPr>
      <w:r w:rsidRPr="006473B6">
        <w:rPr>
          <w:b/>
          <w:sz w:val="24"/>
          <w:szCs w:val="24"/>
        </w:rPr>
        <w:t>Учебные нормативы по предмету физкультура.</w:t>
      </w:r>
      <w:r w:rsidRPr="006473B6">
        <w:rPr>
          <w:b/>
          <w:spacing w:val="-17"/>
          <w:sz w:val="24"/>
          <w:szCs w:val="24"/>
        </w:rPr>
        <w:t xml:space="preserve"> </w:t>
      </w:r>
      <w:r w:rsidRPr="006473B6">
        <w:rPr>
          <w:b/>
          <w:sz w:val="24"/>
          <w:szCs w:val="24"/>
        </w:rPr>
        <w:t>5кл.</w:t>
      </w:r>
    </w:p>
    <w:tbl>
      <w:tblPr>
        <w:tblStyle w:val="TableNormal"/>
        <w:tblW w:w="10098" w:type="dxa"/>
        <w:tblInd w:w="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34"/>
        <w:gridCol w:w="3171"/>
        <w:gridCol w:w="1003"/>
        <w:gridCol w:w="850"/>
        <w:gridCol w:w="221"/>
        <w:gridCol w:w="24"/>
        <w:gridCol w:w="835"/>
        <w:gridCol w:w="900"/>
        <w:gridCol w:w="180"/>
        <w:gridCol w:w="900"/>
        <w:gridCol w:w="90"/>
        <w:gridCol w:w="990"/>
      </w:tblGrid>
      <w:tr w:rsidR="00E564F4" w:rsidRPr="006473B6" w:rsidTr="002B46E5">
        <w:trPr>
          <w:trHeight w:val="553"/>
        </w:trPr>
        <w:tc>
          <w:tcPr>
            <w:tcW w:w="934" w:type="dxa"/>
            <w:vMerge w:val="restart"/>
          </w:tcPr>
          <w:p w:rsidR="00E564F4" w:rsidRPr="006473B6" w:rsidRDefault="00E564F4" w:rsidP="00D552B0">
            <w:pPr>
              <w:pStyle w:val="TableParagraph"/>
              <w:tabs>
                <w:tab w:val="left" w:pos="993"/>
                <w:tab w:val="left" w:pos="9214"/>
              </w:tabs>
              <w:ind w:left="284" w:firstLine="283"/>
              <w:jc w:val="both"/>
              <w:rPr>
                <w:b/>
                <w:sz w:val="24"/>
                <w:szCs w:val="24"/>
              </w:rPr>
            </w:pPr>
          </w:p>
          <w:p w:rsidR="00E564F4" w:rsidRPr="006473B6" w:rsidRDefault="00E564F4" w:rsidP="00D552B0">
            <w:pPr>
              <w:pStyle w:val="TableParagraph"/>
              <w:tabs>
                <w:tab w:val="left" w:pos="993"/>
                <w:tab w:val="left" w:pos="9214"/>
              </w:tabs>
              <w:spacing w:before="1"/>
              <w:ind w:left="284" w:firstLine="283"/>
              <w:jc w:val="both"/>
              <w:rPr>
                <w:b/>
                <w:sz w:val="24"/>
                <w:szCs w:val="24"/>
              </w:rPr>
            </w:pPr>
          </w:p>
          <w:p w:rsidR="00E564F4" w:rsidRPr="006473B6" w:rsidRDefault="00E564F4" w:rsidP="00D552B0">
            <w:pPr>
              <w:pStyle w:val="TableParagraph"/>
              <w:tabs>
                <w:tab w:val="left" w:pos="993"/>
                <w:tab w:val="left" w:pos="9214"/>
              </w:tabs>
              <w:ind w:left="284"/>
              <w:jc w:val="both"/>
              <w:rPr>
                <w:sz w:val="24"/>
                <w:szCs w:val="24"/>
              </w:rPr>
            </w:pPr>
            <w:r>
              <w:rPr>
                <w:sz w:val="24"/>
                <w:szCs w:val="24"/>
              </w:rPr>
              <w:t>к</w:t>
            </w:r>
            <w:r w:rsidRPr="006473B6">
              <w:rPr>
                <w:sz w:val="24"/>
                <w:szCs w:val="24"/>
              </w:rPr>
              <w:t>ласс</w:t>
            </w:r>
          </w:p>
        </w:tc>
        <w:tc>
          <w:tcPr>
            <w:tcW w:w="3171" w:type="dxa"/>
          </w:tcPr>
          <w:p w:rsidR="00E564F4" w:rsidRPr="006473B6" w:rsidRDefault="00E564F4" w:rsidP="00D552B0">
            <w:pPr>
              <w:pStyle w:val="TableParagraph"/>
              <w:tabs>
                <w:tab w:val="left" w:pos="993"/>
                <w:tab w:val="left" w:pos="9214"/>
              </w:tabs>
              <w:spacing w:before="2"/>
              <w:ind w:left="284" w:right="675" w:firstLine="283"/>
              <w:jc w:val="both"/>
              <w:rPr>
                <w:b/>
                <w:sz w:val="24"/>
                <w:szCs w:val="24"/>
              </w:rPr>
            </w:pPr>
            <w:r w:rsidRPr="006473B6">
              <w:rPr>
                <w:b/>
                <w:sz w:val="24"/>
                <w:szCs w:val="24"/>
              </w:rPr>
              <w:t>Контрольные упражнения</w:t>
            </w:r>
          </w:p>
        </w:tc>
        <w:tc>
          <w:tcPr>
            <w:tcW w:w="5993" w:type="dxa"/>
            <w:gridSpan w:val="10"/>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ПОКАЗАТЕЛИ</w:t>
            </w:r>
          </w:p>
        </w:tc>
      </w:tr>
      <w:tr w:rsidR="00E564F4" w:rsidRPr="006473B6" w:rsidTr="002B46E5">
        <w:trPr>
          <w:trHeight w:val="275"/>
        </w:trPr>
        <w:tc>
          <w:tcPr>
            <w:tcW w:w="934"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Учащиеся</w:t>
            </w:r>
          </w:p>
        </w:tc>
        <w:tc>
          <w:tcPr>
            <w:tcW w:w="2933" w:type="dxa"/>
            <w:gridSpan w:val="5"/>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Мальчики</w:t>
            </w:r>
          </w:p>
        </w:tc>
        <w:tc>
          <w:tcPr>
            <w:tcW w:w="3060" w:type="dxa"/>
            <w:gridSpan w:val="5"/>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Девочки</w:t>
            </w:r>
          </w:p>
        </w:tc>
      </w:tr>
      <w:tr w:rsidR="00E564F4" w:rsidRPr="006473B6" w:rsidTr="002B46E5">
        <w:trPr>
          <w:trHeight w:val="275"/>
        </w:trPr>
        <w:tc>
          <w:tcPr>
            <w:tcW w:w="934" w:type="dxa"/>
            <w:vMerge/>
            <w:tcBorders>
              <w:top w:val="nil"/>
            </w:tcBorders>
          </w:tcPr>
          <w:p w:rsidR="00E564F4" w:rsidRPr="006473B6" w:rsidRDefault="00E564F4" w:rsidP="00D552B0">
            <w:pPr>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Оценка</w:t>
            </w:r>
          </w:p>
        </w:tc>
        <w:tc>
          <w:tcPr>
            <w:tcW w:w="1003"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“5”</w:t>
            </w:r>
          </w:p>
        </w:tc>
        <w:tc>
          <w:tcPr>
            <w:tcW w:w="1095" w:type="dxa"/>
            <w:gridSpan w:val="3"/>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“4”</w:t>
            </w:r>
          </w:p>
        </w:tc>
        <w:tc>
          <w:tcPr>
            <w:tcW w:w="835"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“3”</w:t>
            </w:r>
          </w:p>
        </w:tc>
        <w:tc>
          <w:tcPr>
            <w:tcW w:w="1080" w:type="dxa"/>
            <w:gridSpan w:val="2"/>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“5”</w:t>
            </w:r>
          </w:p>
        </w:tc>
        <w:tc>
          <w:tcPr>
            <w:tcW w:w="990" w:type="dxa"/>
            <w:gridSpan w:val="2"/>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“4”</w:t>
            </w:r>
          </w:p>
        </w:tc>
        <w:tc>
          <w:tcPr>
            <w:tcW w:w="990" w:type="dxa"/>
          </w:tcPr>
          <w:p w:rsidR="00E564F4" w:rsidRPr="006473B6" w:rsidRDefault="00E564F4" w:rsidP="00D552B0">
            <w:pPr>
              <w:pStyle w:val="TableParagraph"/>
              <w:tabs>
                <w:tab w:val="left" w:pos="993"/>
                <w:tab w:val="left" w:pos="9214"/>
              </w:tabs>
              <w:ind w:left="284" w:firstLine="283"/>
              <w:jc w:val="both"/>
              <w:rPr>
                <w:b/>
                <w:sz w:val="24"/>
                <w:szCs w:val="24"/>
              </w:rPr>
            </w:pPr>
            <w:r w:rsidRPr="006473B6">
              <w:rPr>
                <w:b/>
                <w:sz w:val="24"/>
                <w:szCs w:val="24"/>
              </w:rPr>
              <w:t>“3”</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Челночный бег 4x9 м, сек</w:t>
            </w:r>
          </w:p>
        </w:tc>
        <w:tc>
          <w:tcPr>
            <w:tcW w:w="1003" w:type="dxa"/>
          </w:tcPr>
          <w:p w:rsidR="00E564F4" w:rsidRPr="006473B6" w:rsidRDefault="00E564F4" w:rsidP="00D552B0">
            <w:pPr>
              <w:pStyle w:val="TableParagraph"/>
              <w:tabs>
                <w:tab w:val="left" w:pos="993"/>
                <w:tab w:val="left" w:pos="9214"/>
              </w:tabs>
              <w:ind w:left="284" w:right="287" w:hanging="53"/>
              <w:jc w:val="both"/>
              <w:rPr>
                <w:sz w:val="24"/>
                <w:szCs w:val="24"/>
              </w:rPr>
            </w:pPr>
            <w:r w:rsidRPr="006473B6">
              <w:rPr>
                <w:sz w:val="24"/>
                <w:szCs w:val="24"/>
              </w:rPr>
              <w:t>10,2</w:t>
            </w:r>
          </w:p>
        </w:tc>
        <w:tc>
          <w:tcPr>
            <w:tcW w:w="1071" w:type="dxa"/>
            <w:gridSpan w:val="2"/>
          </w:tcPr>
          <w:p w:rsidR="00E564F4" w:rsidRPr="006473B6" w:rsidRDefault="00E564F4" w:rsidP="00D552B0">
            <w:pPr>
              <w:pStyle w:val="TableParagraph"/>
              <w:tabs>
                <w:tab w:val="left" w:pos="993"/>
                <w:tab w:val="left" w:pos="9214"/>
              </w:tabs>
              <w:ind w:left="284" w:right="336" w:hanging="53"/>
              <w:jc w:val="both"/>
              <w:rPr>
                <w:sz w:val="24"/>
                <w:szCs w:val="24"/>
              </w:rPr>
            </w:pPr>
            <w:r w:rsidRPr="006473B6">
              <w:rPr>
                <w:sz w:val="24"/>
                <w:szCs w:val="24"/>
              </w:rPr>
              <w:t>10,7</w:t>
            </w:r>
          </w:p>
        </w:tc>
        <w:tc>
          <w:tcPr>
            <w:tcW w:w="859" w:type="dxa"/>
            <w:gridSpan w:val="2"/>
          </w:tcPr>
          <w:p w:rsidR="00E564F4" w:rsidRPr="006473B6" w:rsidRDefault="00E564F4" w:rsidP="00D552B0">
            <w:pPr>
              <w:pStyle w:val="TableParagraph"/>
              <w:tabs>
                <w:tab w:val="left" w:pos="993"/>
                <w:tab w:val="left" w:pos="9214"/>
              </w:tabs>
              <w:ind w:left="284" w:right="150" w:hanging="53"/>
              <w:jc w:val="both"/>
              <w:rPr>
                <w:sz w:val="24"/>
                <w:szCs w:val="24"/>
              </w:rPr>
            </w:pPr>
            <w:r w:rsidRPr="006473B6">
              <w:rPr>
                <w:sz w:val="24"/>
                <w:szCs w:val="24"/>
              </w:rPr>
              <w:t>11,3</w:t>
            </w:r>
          </w:p>
        </w:tc>
        <w:tc>
          <w:tcPr>
            <w:tcW w:w="1080" w:type="dxa"/>
            <w:gridSpan w:val="2"/>
          </w:tcPr>
          <w:p w:rsidR="00E564F4" w:rsidRPr="006473B6" w:rsidRDefault="00E564F4" w:rsidP="00D552B0">
            <w:pPr>
              <w:pStyle w:val="TableParagraph"/>
              <w:tabs>
                <w:tab w:val="left" w:pos="993"/>
                <w:tab w:val="left" w:pos="9214"/>
              </w:tabs>
              <w:ind w:left="284" w:right="384" w:hanging="53"/>
              <w:jc w:val="both"/>
              <w:rPr>
                <w:sz w:val="24"/>
                <w:szCs w:val="24"/>
              </w:rPr>
            </w:pPr>
            <w:r w:rsidRPr="006473B6">
              <w:rPr>
                <w:sz w:val="24"/>
                <w:szCs w:val="24"/>
              </w:rPr>
              <w:t>10,5</w:t>
            </w:r>
          </w:p>
        </w:tc>
        <w:tc>
          <w:tcPr>
            <w:tcW w:w="990" w:type="dxa"/>
            <w:gridSpan w:val="2"/>
          </w:tcPr>
          <w:p w:rsidR="00E564F4" w:rsidRPr="006473B6" w:rsidRDefault="00E564F4" w:rsidP="00D552B0">
            <w:pPr>
              <w:pStyle w:val="TableParagraph"/>
              <w:tabs>
                <w:tab w:val="left" w:pos="993"/>
                <w:tab w:val="left" w:pos="9214"/>
              </w:tabs>
              <w:ind w:left="284" w:hanging="53"/>
              <w:jc w:val="both"/>
              <w:rPr>
                <w:sz w:val="24"/>
                <w:szCs w:val="24"/>
              </w:rPr>
            </w:pPr>
            <w:r w:rsidRPr="006473B6">
              <w:rPr>
                <w:sz w:val="24"/>
                <w:szCs w:val="24"/>
              </w:rPr>
              <w:t>11,0</w:t>
            </w:r>
          </w:p>
        </w:tc>
        <w:tc>
          <w:tcPr>
            <w:tcW w:w="990" w:type="dxa"/>
          </w:tcPr>
          <w:p w:rsidR="00E564F4" w:rsidRPr="006473B6" w:rsidRDefault="00E564F4" w:rsidP="00D552B0">
            <w:pPr>
              <w:pStyle w:val="TableParagraph"/>
              <w:tabs>
                <w:tab w:val="left" w:pos="993"/>
                <w:tab w:val="left" w:pos="9214"/>
              </w:tabs>
              <w:ind w:left="284" w:right="234" w:hanging="53"/>
              <w:jc w:val="both"/>
              <w:rPr>
                <w:sz w:val="24"/>
                <w:szCs w:val="24"/>
              </w:rPr>
            </w:pPr>
            <w:r w:rsidRPr="006473B6">
              <w:rPr>
                <w:sz w:val="24"/>
                <w:szCs w:val="24"/>
              </w:rPr>
              <w:t>11,7</w:t>
            </w:r>
          </w:p>
        </w:tc>
      </w:tr>
      <w:tr w:rsidR="00E564F4" w:rsidRPr="006473B6" w:rsidTr="002B46E5">
        <w:trPr>
          <w:trHeight w:val="275"/>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30 м, секунд</w:t>
            </w:r>
          </w:p>
        </w:tc>
        <w:tc>
          <w:tcPr>
            <w:tcW w:w="1003" w:type="dxa"/>
          </w:tcPr>
          <w:p w:rsidR="00E564F4" w:rsidRPr="006473B6" w:rsidRDefault="00E564F4" w:rsidP="00D552B0">
            <w:pPr>
              <w:pStyle w:val="TableParagraph"/>
              <w:tabs>
                <w:tab w:val="left" w:pos="993"/>
                <w:tab w:val="left" w:pos="9214"/>
              </w:tabs>
              <w:ind w:left="284" w:right="347" w:hanging="53"/>
              <w:jc w:val="both"/>
              <w:rPr>
                <w:sz w:val="24"/>
                <w:szCs w:val="24"/>
              </w:rPr>
            </w:pPr>
            <w:r w:rsidRPr="006473B6">
              <w:rPr>
                <w:sz w:val="24"/>
                <w:szCs w:val="24"/>
              </w:rPr>
              <w:t>5,7</w:t>
            </w:r>
          </w:p>
        </w:tc>
        <w:tc>
          <w:tcPr>
            <w:tcW w:w="1071" w:type="dxa"/>
            <w:gridSpan w:val="2"/>
          </w:tcPr>
          <w:p w:rsidR="00E564F4" w:rsidRPr="006473B6" w:rsidRDefault="00E564F4" w:rsidP="00D552B0">
            <w:pPr>
              <w:pStyle w:val="TableParagraph"/>
              <w:tabs>
                <w:tab w:val="left" w:pos="993"/>
                <w:tab w:val="left" w:pos="9214"/>
              </w:tabs>
              <w:ind w:left="284" w:right="396" w:hanging="53"/>
              <w:jc w:val="both"/>
              <w:rPr>
                <w:sz w:val="24"/>
                <w:szCs w:val="24"/>
              </w:rPr>
            </w:pPr>
            <w:r w:rsidRPr="006473B6">
              <w:rPr>
                <w:sz w:val="24"/>
                <w:szCs w:val="24"/>
              </w:rPr>
              <w:t>6,0</w:t>
            </w:r>
          </w:p>
        </w:tc>
        <w:tc>
          <w:tcPr>
            <w:tcW w:w="859" w:type="dxa"/>
            <w:gridSpan w:val="2"/>
          </w:tcPr>
          <w:p w:rsidR="00E564F4" w:rsidRPr="006473B6" w:rsidRDefault="00E564F4" w:rsidP="00D552B0">
            <w:pPr>
              <w:pStyle w:val="TableParagraph"/>
              <w:tabs>
                <w:tab w:val="left" w:pos="993"/>
                <w:tab w:val="left" w:pos="9214"/>
              </w:tabs>
              <w:ind w:left="284" w:right="150" w:hanging="53"/>
              <w:jc w:val="both"/>
              <w:rPr>
                <w:sz w:val="24"/>
                <w:szCs w:val="24"/>
              </w:rPr>
            </w:pPr>
            <w:r w:rsidRPr="006473B6">
              <w:rPr>
                <w:sz w:val="24"/>
                <w:szCs w:val="24"/>
              </w:rPr>
              <w:t>6,5</w:t>
            </w:r>
          </w:p>
        </w:tc>
        <w:tc>
          <w:tcPr>
            <w:tcW w:w="1080" w:type="dxa"/>
            <w:gridSpan w:val="2"/>
          </w:tcPr>
          <w:p w:rsidR="00E564F4" w:rsidRPr="006473B6" w:rsidRDefault="00E564F4" w:rsidP="00D552B0">
            <w:pPr>
              <w:pStyle w:val="TableParagraph"/>
              <w:tabs>
                <w:tab w:val="left" w:pos="993"/>
                <w:tab w:val="left" w:pos="9214"/>
              </w:tabs>
              <w:ind w:left="284" w:right="444" w:hanging="53"/>
              <w:jc w:val="both"/>
              <w:rPr>
                <w:sz w:val="24"/>
                <w:szCs w:val="24"/>
              </w:rPr>
            </w:pPr>
            <w:r w:rsidRPr="006473B6">
              <w:rPr>
                <w:sz w:val="24"/>
                <w:szCs w:val="24"/>
              </w:rPr>
              <w:t>5,9</w:t>
            </w:r>
          </w:p>
        </w:tc>
        <w:tc>
          <w:tcPr>
            <w:tcW w:w="990" w:type="dxa"/>
            <w:gridSpan w:val="2"/>
          </w:tcPr>
          <w:p w:rsidR="00E564F4" w:rsidRPr="006473B6" w:rsidRDefault="00E564F4" w:rsidP="00D552B0">
            <w:pPr>
              <w:pStyle w:val="TableParagraph"/>
              <w:tabs>
                <w:tab w:val="left" w:pos="993"/>
                <w:tab w:val="left" w:pos="9214"/>
              </w:tabs>
              <w:ind w:left="284" w:right="257" w:hanging="53"/>
              <w:jc w:val="both"/>
              <w:rPr>
                <w:sz w:val="24"/>
                <w:szCs w:val="24"/>
              </w:rPr>
            </w:pPr>
            <w:r w:rsidRPr="006473B6">
              <w:rPr>
                <w:sz w:val="24"/>
                <w:szCs w:val="24"/>
              </w:rPr>
              <w:t>6,2</w:t>
            </w:r>
          </w:p>
        </w:tc>
        <w:tc>
          <w:tcPr>
            <w:tcW w:w="990" w:type="dxa"/>
          </w:tcPr>
          <w:p w:rsidR="00E564F4" w:rsidRPr="006473B6" w:rsidRDefault="00E564F4" w:rsidP="00D552B0">
            <w:pPr>
              <w:pStyle w:val="TableParagraph"/>
              <w:tabs>
                <w:tab w:val="left" w:pos="993"/>
                <w:tab w:val="left" w:pos="9214"/>
              </w:tabs>
              <w:ind w:left="284" w:right="234" w:hanging="53"/>
              <w:jc w:val="both"/>
              <w:rPr>
                <w:sz w:val="24"/>
                <w:szCs w:val="24"/>
              </w:rPr>
            </w:pPr>
            <w:r w:rsidRPr="006473B6">
              <w:rPr>
                <w:sz w:val="24"/>
                <w:szCs w:val="24"/>
              </w:rPr>
              <w:t>6,6</w:t>
            </w:r>
          </w:p>
        </w:tc>
      </w:tr>
      <w:tr w:rsidR="00E564F4" w:rsidRPr="006473B6" w:rsidTr="002B46E5">
        <w:trPr>
          <w:trHeight w:val="275"/>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500м, мин</w:t>
            </w:r>
          </w:p>
        </w:tc>
        <w:tc>
          <w:tcPr>
            <w:tcW w:w="1003" w:type="dxa"/>
          </w:tcPr>
          <w:p w:rsidR="00E564F4" w:rsidRPr="006473B6" w:rsidRDefault="00E564F4" w:rsidP="00D552B0">
            <w:pPr>
              <w:pStyle w:val="TableParagraph"/>
              <w:tabs>
                <w:tab w:val="left" w:pos="993"/>
                <w:tab w:val="left" w:pos="9214"/>
              </w:tabs>
              <w:ind w:left="284" w:right="287" w:hanging="53"/>
              <w:jc w:val="both"/>
              <w:rPr>
                <w:sz w:val="24"/>
                <w:szCs w:val="24"/>
              </w:rPr>
            </w:pPr>
            <w:r w:rsidRPr="006473B6">
              <w:rPr>
                <w:sz w:val="24"/>
                <w:szCs w:val="24"/>
              </w:rPr>
              <w:t>2,15</w:t>
            </w:r>
          </w:p>
        </w:tc>
        <w:tc>
          <w:tcPr>
            <w:tcW w:w="1071" w:type="dxa"/>
            <w:gridSpan w:val="2"/>
          </w:tcPr>
          <w:p w:rsidR="00E564F4" w:rsidRPr="006473B6" w:rsidRDefault="00E564F4" w:rsidP="00D552B0">
            <w:pPr>
              <w:pStyle w:val="TableParagraph"/>
              <w:tabs>
                <w:tab w:val="left" w:pos="993"/>
                <w:tab w:val="left" w:pos="9214"/>
              </w:tabs>
              <w:ind w:left="284" w:right="336" w:hanging="53"/>
              <w:jc w:val="both"/>
              <w:rPr>
                <w:sz w:val="24"/>
                <w:szCs w:val="24"/>
              </w:rPr>
            </w:pPr>
            <w:r w:rsidRPr="006473B6">
              <w:rPr>
                <w:sz w:val="24"/>
                <w:szCs w:val="24"/>
              </w:rPr>
              <w:t>2,50</w:t>
            </w:r>
          </w:p>
        </w:tc>
        <w:tc>
          <w:tcPr>
            <w:tcW w:w="859" w:type="dxa"/>
            <w:gridSpan w:val="2"/>
          </w:tcPr>
          <w:p w:rsidR="00E564F4" w:rsidRPr="006473B6" w:rsidRDefault="00E564F4" w:rsidP="00D552B0">
            <w:pPr>
              <w:pStyle w:val="TableParagraph"/>
              <w:tabs>
                <w:tab w:val="left" w:pos="993"/>
                <w:tab w:val="left" w:pos="9214"/>
              </w:tabs>
              <w:ind w:left="284" w:right="150" w:hanging="53"/>
              <w:jc w:val="both"/>
              <w:rPr>
                <w:sz w:val="24"/>
                <w:szCs w:val="24"/>
              </w:rPr>
            </w:pPr>
            <w:r w:rsidRPr="006473B6">
              <w:rPr>
                <w:sz w:val="24"/>
                <w:szCs w:val="24"/>
              </w:rPr>
              <w:t>2,65</w:t>
            </w:r>
          </w:p>
        </w:tc>
        <w:tc>
          <w:tcPr>
            <w:tcW w:w="1080" w:type="dxa"/>
            <w:gridSpan w:val="2"/>
          </w:tcPr>
          <w:p w:rsidR="00E564F4" w:rsidRPr="006473B6" w:rsidRDefault="00E564F4" w:rsidP="00D552B0">
            <w:pPr>
              <w:pStyle w:val="TableParagraph"/>
              <w:tabs>
                <w:tab w:val="left" w:pos="993"/>
                <w:tab w:val="left" w:pos="9214"/>
              </w:tabs>
              <w:ind w:left="284" w:right="384" w:hanging="53"/>
              <w:jc w:val="both"/>
              <w:rPr>
                <w:sz w:val="24"/>
                <w:szCs w:val="24"/>
              </w:rPr>
            </w:pPr>
            <w:r w:rsidRPr="006473B6">
              <w:rPr>
                <w:sz w:val="24"/>
                <w:szCs w:val="24"/>
              </w:rPr>
              <w:t>2,50</w:t>
            </w:r>
          </w:p>
        </w:tc>
        <w:tc>
          <w:tcPr>
            <w:tcW w:w="990" w:type="dxa"/>
            <w:gridSpan w:val="2"/>
          </w:tcPr>
          <w:p w:rsidR="00E564F4" w:rsidRPr="006473B6" w:rsidRDefault="00E564F4" w:rsidP="00D552B0">
            <w:pPr>
              <w:pStyle w:val="TableParagraph"/>
              <w:tabs>
                <w:tab w:val="left" w:pos="993"/>
                <w:tab w:val="left" w:pos="9214"/>
              </w:tabs>
              <w:ind w:left="284" w:hanging="53"/>
              <w:jc w:val="both"/>
              <w:rPr>
                <w:sz w:val="24"/>
                <w:szCs w:val="24"/>
              </w:rPr>
            </w:pPr>
            <w:r w:rsidRPr="006473B6">
              <w:rPr>
                <w:sz w:val="24"/>
                <w:szCs w:val="24"/>
              </w:rPr>
              <w:t>2,65</w:t>
            </w:r>
          </w:p>
        </w:tc>
        <w:tc>
          <w:tcPr>
            <w:tcW w:w="990" w:type="dxa"/>
          </w:tcPr>
          <w:p w:rsidR="00E564F4" w:rsidRPr="006473B6" w:rsidRDefault="00E564F4" w:rsidP="00D552B0">
            <w:pPr>
              <w:pStyle w:val="TableParagraph"/>
              <w:tabs>
                <w:tab w:val="left" w:pos="993"/>
                <w:tab w:val="left" w:pos="9214"/>
              </w:tabs>
              <w:ind w:left="284" w:right="234" w:hanging="53"/>
              <w:jc w:val="both"/>
              <w:rPr>
                <w:sz w:val="24"/>
                <w:szCs w:val="24"/>
              </w:rPr>
            </w:pPr>
            <w:r w:rsidRPr="006473B6">
              <w:rPr>
                <w:sz w:val="24"/>
                <w:szCs w:val="24"/>
              </w:rPr>
              <w:t>3,00</w:t>
            </w:r>
          </w:p>
        </w:tc>
      </w:tr>
      <w:tr w:rsidR="00E564F4" w:rsidRPr="006473B6" w:rsidTr="002B46E5">
        <w:trPr>
          <w:trHeight w:val="275"/>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1000м, мин</w:t>
            </w:r>
          </w:p>
        </w:tc>
        <w:tc>
          <w:tcPr>
            <w:tcW w:w="1003" w:type="dxa"/>
          </w:tcPr>
          <w:p w:rsidR="00E564F4" w:rsidRPr="006473B6" w:rsidRDefault="00E564F4" w:rsidP="00D552B0">
            <w:pPr>
              <w:pStyle w:val="TableParagraph"/>
              <w:tabs>
                <w:tab w:val="left" w:pos="993"/>
                <w:tab w:val="left" w:pos="9214"/>
              </w:tabs>
              <w:ind w:left="284" w:right="287" w:hanging="53"/>
              <w:jc w:val="both"/>
              <w:rPr>
                <w:sz w:val="24"/>
                <w:szCs w:val="24"/>
              </w:rPr>
            </w:pPr>
            <w:r w:rsidRPr="006473B6">
              <w:rPr>
                <w:sz w:val="24"/>
                <w:szCs w:val="24"/>
              </w:rPr>
              <w:t>4,30</w:t>
            </w:r>
          </w:p>
        </w:tc>
        <w:tc>
          <w:tcPr>
            <w:tcW w:w="1071" w:type="dxa"/>
            <w:gridSpan w:val="2"/>
          </w:tcPr>
          <w:p w:rsidR="00E564F4" w:rsidRPr="006473B6" w:rsidRDefault="00E564F4" w:rsidP="00D552B0">
            <w:pPr>
              <w:pStyle w:val="TableParagraph"/>
              <w:tabs>
                <w:tab w:val="left" w:pos="993"/>
                <w:tab w:val="left" w:pos="9214"/>
              </w:tabs>
              <w:ind w:left="284" w:right="336" w:hanging="53"/>
              <w:jc w:val="both"/>
              <w:rPr>
                <w:sz w:val="24"/>
                <w:szCs w:val="24"/>
              </w:rPr>
            </w:pPr>
            <w:r w:rsidRPr="006473B6">
              <w:rPr>
                <w:sz w:val="24"/>
                <w:szCs w:val="24"/>
              </w:rPr>
              <w:t>5,00</w:t>
            </w:r>
          </w:p>
        </w:tc>
        <w:tc>
          <w:tcPr>
            <w:tcW w:w="859" w:type="dxa"/>
            <w:gridSpan w:val="2"/>
          </w:tcPr>
          <w:p w:rsidR="00E564F4" w:rsidRPr="006473B6" w:rsidRDefault="00E564F4" w:rsidP="00D552B0">
            <w:pPr>
              <w:pStyle w:val="TableParagraph"/>
              <w:tabs>
                <w:tab w:val="left" w:pos="993"/>
                <w:tab w:val="left" w:pos="9214"/>
              </w:tabs>
              <w:ind w:left="284" w:right="150" w:hanging="53"/>
              <w:jc w:val="both"/>
              <w:rPr>
                <w:sz w:val="24"/>
                <w:szCs w:val="24"/>
              </w:rPr>
            </w:pPr>
            <w:r w:rsidRPr="006473B6">
              <w:rPr>
                <w:sz w:val="24"/>
                <w:szCs w:val="24"/>
              </w:rPr>
              <w:t>5,30</w:t>
            </w:r>
          </w:p>
        </w:tc>
        <w:tc>
          <w:tcPr>
            <w:tcW w:w="1080" w:type="dxa"/>
            <w:gridSpan w:val="2"/>
          </w:tcPr>
          <w:p w:rsidR="00E564F4" w:rsidRPr="006473B6" w:rsidRDefault="00E564F4" w:rsidP="00D552B0">
            <w:pPr>
              <w:pStyle w:val="TableParagraph"/>
              <w:tabs>
                <w:tab w:val="left" w:pos="993"/>
                <w:tab w:val="left" w:pos="9214"/>
              </w:tabs>
              <w:ind w:left="284" w:right="384" w:hanging="53"/>
              <w:jc w:val="both"/>
              <w:rPr>
                <w:sz w:val="24"/>
                <w:szCs w:val="24"/>
              </w:rPr>
            </w:pPr>
            <w:r w:rsidRPr="006473B6">
              <w:rPr>
                <w:sz w:val="24"/>
                <w:szCs w:val="24"/>
              </w:rPr>
              <w:t>5,00</w:t>
            </w:r>
          </w:p>
        </w:tc>
        <w:tc>
          <w:tcPr>
            <w:tcW w:w="990" w:type="dxa"/>
            <w:gridSpan w:val="2"/>
          </w:tcPr>
          <w:p w:rsidR="00E564F4" w:rsidRPr="006473B6" w:rsidRDefault="00E564F4" w:rsidP="00D552B0">
            <w:pPr>
              <w:pStyle w:val="TableParagraph"/>
              <w:tabs>
                <w:tab w:val="left" w:pos="993"/>
                <w:tab w:val="left" w:pos="9214"/>
              </w:tabs>
              <w:ind w:left="284" w:hanging="53"/>
              <w:jc w:val="both"/>
              <w:rPr>
                <w:sz w:val="24"/>
                <w:szCs w:val="24"/>
              </w:rPr>
            </w:pPr>
            <w:r w:rsidRPr="006473B6">
              <w:rPr>
                <w:sz w:val="24"/>
                <w:szCs w:val="24"/>
              </w:rPr>
              <w:t>5,30-</w:t>
            </w:r>
          </w:p>
        </w:tc>
        <w:tc>
          <w:tcPr>
            <w:tcW w:w="990" w:type="dxa"/>
          </w:tcPr>
          <w:p w:rsidR="00E564F4" w:rsidRPr="006473B6" w:rsidRDefault="00E564F4" w:rsidP="00D552B0">
            <w:pPr>
              <w:pStyle w:val="TableParagraph"/>
              <w:tabs>
                <w:tab w:val="left" w:pos="993"/>
                <w:tab w:val="left" w:pos="9214"/>
              </w:tabs>
              <w:ind w:left="284" w:right="234" w:hanging="53"/>
              <w:jc w:val="both"/>
              <w:rPr>
                <w:sz w:val="24"/>
                <w:szCs w:val="24"/>
              </w:rPr>
            </w:pPr>
            <w:r w:rsidRPr="006473B6">
              <w:rPr>
                <w:sz w:val="24"/>
                <w:szCs w:val="24"/>
              </w:rPr>
              <w:t>6,00</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60 м, секунд</w:t>
            </w:r>
          </w:p>
        </w:tc>
        <w:tc>
          <w:tcPr>
            <w:tcW w:w="1003" w:type="dxa"/>
          </w:tcPr>
          <w:p w:rsidR="00E564F4" w:rsidRPr="006473B6" w:rsidRDefault="00E564F4" w:rsidP="00D552B0">
            <w:pPr>
              <w:pStyle w:val="TableParagraph"/>
              <w:tabs>
                <w:tab w:val="left" w:pos="993"/>
                <w:tab w:val="left" w:pos="9214"/>
              </w:tabs>
              <w:ind w:left="284" w:right="287" w:hanging="53"/>
              <w:jc w:val="both"/>
              <w:rPr>
                <w:sz w:val="24"/>
                <w:szCs w:val="24"/>
              </w:rPr>
            </w:pPr>
            <w:r w:rsidRPr="006473B6">
              <w:rPr>
                <w:sz w:val="24"/>
                <w:szCs w:val="24"/>
              </w:rPr>
              <w:t>10,2</w:t>
            </w:r>
          </w:p>
        </w:tc>
        <w:tc>
          <w:tcPr>
            <w:tcW w:w="1071" w:type="dxa"/>
            <w:gridSpan w:val="2"/>
          </w:tcPr>
          <w:p w:rsidR="00E564F4" w:rsidRPr="006473B6" w:rsidRDefault="00E564F4" w:rsidP="00D552B0">
            <w:pPr>
              <w:pStyle w:val="TableParagraph"/>
              <w:tabs>
                <w:tab w:val="left" w:pos="993"/>
                <w:tab w:val="left" w:pos="9214"/>
              </w:tabs>
              <w:ind w:left="284" w:right="336" w:hanging="53"/>
              <w:jc w:val="both"/>
              <w:rPr>
                <w:sz w:val="24"/>
                <w:szCs w:val="24"/>
              </w:rPr>
            </w:pPr>
            <w:r w:rsidRPr="006473B6">
              <w:rPr>
                <w:sz w:val="24"/>
                <w:szCs w:val="24"/>
              </w:rPr>
              <w:t>10,5</w:t>
            </w:r>
          </w:p>
        </w:tc>
        <w:tc>
          <w:tcPr>
            <w:tcW w:w="859" w:type="dxa"/>
            <w:gridSpan w:val="2"/>
          </w:tcPr>
          <w:p w:rsidR="00E564F4" w:rsidRPr="006473B6" w:rsidRDefault="00E564F4" w:rsidP="00D552B0">
            <w:pPr>
              <w:pStyle w:val="TableParagraph"/>
              <w:tabs>
                <w:tab w:val="left" w:pos="993"/>
                <w:tab w:val="left" w:pos="9214"/>
              </w:tabs>
              <w:ind w:left="284" w:right="150" w:hanging="53"/>
              <w:jc w:val="both"/>
              <w:rPr>
                <w:sz w:val="24"/>
                <w:szCs w:val="24"/>
              </w:rPr>
            </w:pPr>
            <w:r w:rsidRPr="006473B6">
              <w:rPr>
                <w:sz w:val="24"/>
                <w:szCs w:val="24"/>
              </w:rPr>
              <w:t>11,3</w:t>
            </w:r>
          </w:p>
        </w:tc>
        <w:tc>
          <w:tcPr>
            <w:tcW w:w="1080" w:type="dxa"/>
            <w:gridSpan w:val="2"/>
          </w:tcPr>
          <w:p w:rsidR="00E564F4" w:rsidRPr="006473B6" w:rsidRDefault="00E564F4" w:rsidP="00D552B0">
            <w:pPr>
              <w:pStyle w:val="TableParagraph"/>
              <w:tabs>
                <w:tab w:val="left" w:pos="993"/>
                <w:tab w:val="left" w:pos="9214"/>
              </w:tabs>
              <w:ind w:left="284" w:right="384" w:hanging="53"/>
              <w:jc w:val="both"/>
              <w:rPr>
                <w:sz w:val="24"/>
                <w:szCs w:val="24"/>
              </w:rPr>
            </w:pPr>
            <w:r w:rsidRPr="006473B6">
              <w:rPr>
                <w:sz w:val="24"/>
                <w:szCs w:val="24"/>
              </w:rPr>
              <w:t>10,3</w:t>
            </w:r>
          </w:p>
        </w:tc>
        <w:tc>
          <w:tcPr>
            <w:tcW w:w="990" w:type="dxa"/>
            <w:gridSpan w:val="2"/>
          </w:tcPr>
          <w:p w:rsidR="00E564F4" w:rsidRPr="006473B6" w:rsidRDefault="00E564F4" w:rsidP="00D552B0">
            <w:pPr>
              <w:pStyle w:val="TableParagraph"/>
              <w:tabs>
                <w:tab w:val="left" w:pos="993"/>
                <w:tab w:val="left" w:pos="9214"/>
              </w:tabs>
              <w:ind w:left="284" w:hanging="53"/>
              <w:jc w:val="both"/>
              <w:rPr>
                <w:sz w:val="24"/>
                <w:szCs w:val="24"/>
              </w:rPr>
            </w:pPr>
            <w:r w:rsidRPr="006473B6">
              <w:rPr>
                <w:sz w:val="24"/>
                <w:szCs w:val="24"/>
              </w:rPr>
              <w:t>11,0</w:t>
            </w:r>
          </w:p>
        </w:tc>
        <w:tc>
          <w:tcPr>
            <w:tcW w:w="990" w:type="dxa"/>
          </w:tcPr>
          <w:p w:rsidR="00E564F4" w:rsidRPr="006473B6" w:rsidRDefault="00E564F4" w:rsidP="00D552B0">
            <w:pPr>
              <w:pStyle w:val="TableParagraph"/>
              <w:tabs>
                <w:tab w:val="left" w:pos="993"/>
                <w:tab w:val="left" w:pos="9214"/>
              </w:tabs>
              <w:ind w:left="284" w:right="234" w:hanging="53"/>
              <w:jc w:val="both"/>
              <w:rPr>
                <w:sz w:val="24"/>
                <w:szCs w:val="24"/>
              </w:rPr>
            </w:pPr>
            <w:r w:rsidRPr="006473B6">
              <w:rPr>
                <w:sz w:val="24"/>
                <w:szCs w:val="24"/>
              </w:rPr>
              <w:t>11,5</w:t>
            </w:r>
          </w:p>
        </w:tc>
      </w:tr>
      <w:tr w:rsidR="00E564F4" w:rsidRPr="006473B6" w:rsidTr="002B46E5">
        <w:trPr>
          <w:trHeight w:val="275"/>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2000 м, мин</w:t>
            </w:r>
          </w:p>
        </w:tc>
        <w:tc>
          <w:tcPr>
            <w:tcW w:w="2933" w:type="dxa"/>
            <w:gridSpan w:val="5"/>
          </w:tcPr>
          <w:p w:rsidR="00E564F4" w:rsidRPr="006473B6" w:rsidRDefault="00E564F4" w:rsidP="00D552B0">
            <w:pPr>
              <w:pStyle w:val="TableParagraph"/>
              <w:tabs>
                <w:tab w:val="left" w:pos="993"/>
                <w:tab w:val="left" w:pos="9214"/>
              </w:tabs>
              <w:ind w:left="284" w:firstLine="283"/>
              <w:jc w:val="both"/>
              <w:rPr>
                <w:sz w:val="24"/>
                <w:szCs w:val="24"/>
              </w:rPr>
            </w:pPr>
            <w:r w:rsidRPr="006473B6">
              <w:rPr>
                <w:sz w:val="24"/>
                <w:szCs w:val="24"/>
              </w:rPr>
              <w:t>Без учета времени</w:t>
            </w:r>
          </w:p>
        </w:tc>
        <w:tc>
          <w:tcPr>
            <w:tcW w:w="3060" w:type="dxa"/>
            <w:gridSpan w:val="5"/>
          </w:tcPr>
          <w:p w:rsidR="00E564F4" w:rsidRPr="006473B6" w:rsidRDefault="00E564F4" w:rsidP="00D552B0">
            <w:pPr>
              <w:pStyle w:val="TableParagraph"/>
              <w:tabs>
                <w:tab w:val="left" w:pos="993"/>
                <w:tab w:val="left" w:pos="9214"/>
              </w:tabs>
              <w:ind w:left="284" w:firstLine="283"/>
              <w:jc w:val="both"/>
              <w:rPr>
                <w:sz w:val="24"/>
                <w:szCs w:val="24"/>
              </w:rPr>
            </w:pPr>
          </w:p>
        </w:tc>
      </w:tr>
      <w:tr w:rsidR="00E564F4" w:rsidRPr="006473B6" w:rsidTr="002B46E5">
        <w:trPr>
          <w:trHeight w:val="275"/>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Прыжки в длину с места</w:t>
            </w:r>
          </w:p>
        </w:tc>
        <w:tc>
          <w:tcPr>
            <w:tcW w:w="1003" w:type="dxa"/>
          </w:tcPr>
          <w:p w:rsidR="00E564F4" w:rsidRPr="006473B6" w:rsidRDefault="00E564F4" w:rsidP="00D552B0">
            <w:pPr>
              <w:pStyle w:val="TableParagraph"/>
              <w:tabs>
                <w:tab w:val="left" w:pos="993"/>
                <w:tab w:val="left" w:pos="9214"/>
              </w:tabs>
              <w:ind w:left="284" w:right="320" w:hanging="195"/>
              <w:jc w:val="both"/>
              <w:rPr>
                <w:sz w:val="24"/>
                <w:szCs w:val="24"/>
              </w:rPr>
            </w:pPr>
            <w:r w:rsidRPr="006473B6">
              <w:rPr>
                <w:sz w:val="24"/>
                <w:szCs w:val="24"/>
              </w:rPr>
              <w:t>170</w:t>
            </w:r>
          </w:p>
        </w:tc>
        <w:tc>
          <w:tcPr>
            <w:tcW w:w="850" w:type="dxa"/>
          </w:tcPr>
          <w:p w:rsidR="00E564F4" w:rsidRPr="006473B6" w:rsidRDefault="00E564F4" w:rsidP="00D552B0">
            <w:pPr>
              <w:pStyle w:val="TableParagraph"/>
              <w:tabs>
                <w:tab w:val="left" w:pos="993"/>
                <w:tab w:val="left" w:pos="9214"/>
              </w:tabs>
              <w:ind w:left="284" w:right="365" w:hanging="195"/>
              <w:jc w:val="both"/>
              <w:rPr>
                <w:sz w:val="24"/>
                <w:szCs w:val="24"/>
              </w:rPr>
            </w:pPr>
            <w:r w:rsidRPr="006473B6">
              <w:rPr>
                <w:sz w:val="24"/>
                <w:szCs w:val="24"/>
              </w:rPr>
              <w:t>155</w:t>
            </w:r>
          </w:p>
        </w:tc>
        <w:tc>
          <w:tcPr>
            <w:tcW w:w="1080" w:type="dxa"/>
            <w:gridSpan w:val="3"/>
          </w:tcPr>
          <w:p w:rsidR="00E564F4" w:rsidRPr="006473B6" w:rsidRDefault="00E564F4" w:rsidP="00D552B0">
            <w:pPr>
              <w:pStyle w:val="TableParagraph"/>
              <w:tabs>
                <w:tab w:val="left" w:pos="993"/>
                <w:tab w:val="left" w:pos="9214"/>
              </w:tabs>
              <w:ind w:left="284" w:right="366" w:hanging="195"/>
              <w:jc w:val="both"/>
              <w:rPr>
                <w:sz w:val="24"/>
                <w:szCs w:val="24"/>
              </w:rPr>
            </w:pPr>
            <w:r w:rsidRPr="006473B6">
              <w:rPr>
                <w:sz w:val="24"/>
                <w:szCs w:val="24"/>
              </w:rPr>
              <w:t>135</w:t>
            </w:r>
          </w:p>
        </w:tc>
        <w:tc>
          <w:tcPr>
            <w:tcW w:w="900" w:type="dxa"/>
          </w:tcPr>
          <w:p w:rsidR="00E564F4" w:rsidRPr="006473B6" w:rsidRDefault="00E564F4" w:rsidP="00D552B0">
            <w:pPr>
              <w:pStyle w:val="TableParagraph"/>
              <w:tabs>
                <w:tab w:val="left" w:pos="993"/>
                <w:tab w:val="left" w:pos="9214"/>
              </w:tabs>
              <w:ind w:left="284" w:right="417" w:hanging="195"/>
              <w:jc w:val="both"/>
              <w:rPr>
                <w:sz w:val="24"/>
                <w:szCs w:val="24"/>
              </w:rPr>
            </w:pPr>
            <w:r w:rsidRPr="006473B6">
              <w:rPr>
                <w:sz w:val="24"/>
                <w:szCs w:val="24"/>
              </w:rPr>
              <w:t>160</w:t>
            </w:r>
          </w:p>
        </w:tc>
        <w:tc>
          <w:tcPr>
            <w:tcW w:w="1080" w:type="dxa"/>
            <w:gridSpan w:val="2"/>
          </w:tcPr>
          <w:p w:rsidR="00E564F4" w:rsidRPr="006473B6" w:rsidRDefault="00E564F4" w:rsidP="00D552B0">
            <w:pPr>
              <w:pStyle w:val="TableParagraph"/>
              <w:tabs>
                <w:tab w:val="left" w:pos="993"/>
                <w:tab w:val="left" w:pos="9214"/>
              </w:tabs>
              <w:ind w:left="284" w:hanging="195"/>
              <w:jc w:val="both"/>
              <w:rPr>
                <w:sz w:val="24"/>
                <w:szCs w:val="24"/>
              </w:rPr>
            </w:pPr>
            <w:r w:rsidRPr="006473B6">
              <w:rPr>
                <w:sz w:val="24"/>
                <w:szCs w:val="24"/>
              </w:rPr>
              <w:t>150</w:t>
            </w:r>
          </w:p>
        </w:tc>
        <w:tc>
          <w:tcPr>
            <w:tcW w:w="1080" w:type="dxa"/>
            <w:gridSpan w:val="2"/>
          </w:tcPr>
          <w:p w:rsidR="00E564F4" w:rsidRPr="006473B6" w:rsidRDefault="00E564F4" w:rsidP="00D552B0">
            <w:pPr>
              <w:pStyle w:val="TableParagraph"/>
              <w:tabs>
                <w:tab w:val="left" w:pos="993"/>
                <w:tab w:val="left" w:pos="9214"/>
              </w:tabs>
              <w:ind w:left="284" w:right="416" w:hanging="195"/>
              <w:jc w:val="both"/>
              <w:rPr>
                <w:sz w:val="24"/>
                <w:szCs w:val="24"/>
              </w:rPr>
            </w:pPr>
            <w:r w:rsidRPr="006473B6">
              <w:rPr>
                <w:sz w:val="24"/>
                <w:szCs w:val="24"/>
              </w:rPr>
              <w:t>130</w:t>
            </w:r>
          </w:p>
        </w:tc>
      </w:tr>
      <w:tr w:rsidR="00E564F4" w:rsidRPr="006473B6" w:rsidTr="002B46E5">
        <w:trPr>
          <w:trHeight w:val="553"/>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Подтягивание на высокой</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перекладине</w:t>
            </w:r>
          </w:p>
        </w:tc>
        <w:tc>
          <w:tcPr>
            <w:tcW w:w="1003" w:type="dxa"/>
          </w:tcPr>
          <w:p w:rsidR="00E564F4" w:rsidRPr="006473B6" w:rsidRDefault="00E564F4" w:rsidP="00D552B0">
            <w:pPr>
              <w:pStyle w:val="TableParagraph"/>
              <w:tabs>
                <w:tab w:val="left" w:pos="993"/>
                <w:tab w:val="left" w:pos="9214"/>
              </w:tabs>
              <w:ind w:left="284" w:right="18" w:hanging="195"/>
              <w:jc w:val="both"/>
              <w:rPr>
                <w:sz w:val="24"/>
                <w:szCs w:val="24"/>
              </w:rPr>
            </w:pPr>
            <w:r w:rsidRPr="006473B6">
              <w:rPr>
                <w:sz w:val="24"/>
                <w:szCs w:val="24"/>
              </w:rPr>
              <w:t>7</w:t>
            </w:r>
          </w:p>
        </w:tc>
        <w:tc>
          <w:tcPr>
            <w:tcW w:w="850" w:type="dxa"/>
          </w:tcPr>
          <w:p w:rsidR="00E564F4" w:rsidRPr="006473B6" w:rsidRDefault="00E564F4" w:rsidP="00D552B0">
            <w:pPr>
              <w:pStyle w:val="TableParagraph"/>
              <w:tabs>
                <w:tab w:val="left" w:pos="993"/>
                <w:tab w:val="left" w:pos="9214"/>
              </w:tabs>
              <w:ind w:left="284" w:right="17" w:hanging="195"/>
              <w:jc w:val="both"/>
              <w:rPr>
                <w:sz w:val="24"/>
                <w:szCs w:val="24"/>
              </w:rPr>
            </w:pPr>
            <w:r w:rsidRPr="006473B6">
              <w:rPr>
                <w:sz w:val="24"/>
                <w:szCs w:val="24"/>
              </w:rPr>
              <w:t>5</w:t>
            </w:r>
          </w:p>
        </w:tc>
        <w:tc>
          <w:tcPr>
            <w:tcW w:w="1080" w:type="dxa"/>
            <w:gridSpan w:val="3"/>
          </w:tcPr>
          <w:p w:rsidR="00E564F4" w:rsidRPr="006473B6" w:rsidRDefault="00E564F4" w:rsidP="00D552B0">
            <w:pPr>
              <w:pStyle w:val="TableParagraph"/>
              <w:tabs>
                <w:tab w:val="left" w:pos="993"/>
                <w:tab w:val="left" w:pos="9214"/>
              </w:tabs>
              <w:ind w:left="284" w:right="16" w:hanging="195"/>
              <w:jc w:val="both"/>
              <w:rPr>
                <w:sz w:val="24"/>
                <w:szCs w:val="24"/>
              </w:rPr>
            </w:pPr>
            <w:r w:rsidRPr="006473B6">
              <w:rPr>
                <w:sz w:val="24"/>
                <w:szCs w:val="24"/>
              </w:rPr>
              <w:t>3</w:t>
            </w:r>
          </w:p>
        </w:tc>
        <w:tc>
          <w:tcPr>
            <w:tcW w:w="900" w:type="dxa"/>
          </w:tcPr>
          <w:p w:rsidR="00E564F4" w:rsidRPr="006473B6" w:rsidRDefault="00E564F4" w:rsidP="00D552B0">
            <w:pPr>
              <w:pStyle w:val="TableParagraph"/>
              <w:tabs>
                <w:tab w:val="left" w:pos="993"/>
                <w:tab w:val="left" w:pos="9214"/>
              </w:tabs>
              <w:ind w:left="284" w:hanging="195"/>
              <w:jc w:val="both"/>
              <w:rPr>
                <w:sz w:val="24"/>
                <w:szCs w:val="24"/>
              </w:rPr>
            </w:pPr>
          </w:p>
        </w:tc>
        <w:tc>
          <w:tcPr>
            <w:tcW w:w="1080" w:type="dxa"/>
            <w:gridSpan w:val="2"/>
          </w:tcPr>
          <w:p w:rsidR="00E564F4" w:rsidRPr="006473B6" w:rsidRDefault="00E564F4" w:rsidP="00D552B0">
            <w:pPr>
              <w:pStyle w:val="TableParagraph"/>
              <w:tabs>
                <w:tab w:val="left" w:pos="993"/>
                <w:tab w:val="left" w:pos="9214"/>
              </w:tabs>
              <w:ind w:left="284" w:hanging="195"/>
              <w:jc w:val="both"/>
              <w:rPr>
                <w:sz w:val="24"/>
                <w:szCs w:val="24"/>
              </w:rPr>
            </w:pPr>
          </w:p>
        </w:tc>
        <w:tc>
          <w:tcPr>
            <w:tcW w:w="1080" w:type="dxa"/>
            <w:gridSpan w:val="2"/>
          </w:tcPr>
          <w:p w:rsidR="00E564F4" w:rsidRPr="006473B6" w:rsidRDefault="00E564F4" w:rsidP="00D552B0">
            <w:pPr>
              <w:pStyle w:val="TableParagraph"/>
              <w:tabs>
                <w:tab w:val="left" w:pos="993"/>
                <w:tab w:val="left" w:pos="9214"/>
              </w:tabs>
              <w:ind w:left="284" w:hanging="195"/>
              <w:jc w:val="both"/>
              <w:rPr>
                <w:sz w:val="24"/>
                <w:szCs w:val="24"/>
              </w:rPr>
            </w:pPr>
          </w:p>
        </w:tc>
      </w:tr>
      <w:tr w:rsidR="00E564F4" w:rsidRPr="006473B6" w:rsidTr="002B46E5">
        <w:trPr>
          <w:trHeight w:val="551"/>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Сгибание и разгибание рук в</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упоре лежа</w:t>
            </w:r>
          </w:p>
        </w:tc>
        <w:tc>
          <w:tcPr>
            <w:tcW w:w="1003" w:type="dxa"/>
          </w:tcPr>
          <w:p w:rsidR="00E564F4" w:rsidRPr="006473B6" w:rsidRDefault="00E564F4" w:rsidP="00D552B0">
            <w:pPr>
              <w:pStyle w:val="TableParagraph"/>
              <w:tabs>
                <w:tab w:val="left" w:pos="993"/>
                <w:tab w:val="left" w:pos="9214"/>
              </w:tabs>
              <w:ind w:left="284" w:right="208" w:hanging="195"/>
              <w:jc w:val="both"/>
              <w:rPr>
                <w:sz w:val="24"/>
                <w:szCs w:val="24"/>
              </w:rPr>
            </w:pPr>
            <w:r w:rsidRPr="006473B6">
              <w:rPr>
                <w:sz w:val="24"/>
                <w:szCs w:val="24"/>
              </w:rPr>
              <w:t>17</w:t>
            </w:r>
          </w:p>
        </w:tc>
        <w:tc>
          <w:tcPr>
            <w:tcW w:w="850" w:type="dxa"/>
          </w:tcPr>
          <w:p w:rsidR="00E564F4" w:rsidRPr="006473B6" w:rsidRDefault="00E564F4" w:rsidP="00D552B0">
            <w:pPr>
              <w:pStyle w:val="TableParagraph"/>
              <w:tabs>
                <w:tab w:val="left" w:pos="993"/>
                <w:tab w:val="left" w:pos="9214"/>
              </w:tabs>
              <w:ind w:left="284" w:right="390" w:hanging="195"/>
              <w:jc w:val="both"/>
              <w:rPr>
                <w:sz w:val="24"/>
                <w:szCs w:val="24"/>
              </w:rPr>
            </w:pPr>
            <w:r w:rsidRPr="006473B6">
              <w:rPr>
                <w:sz w:val="24"/>
                <w:szCs w:val="24"/>
              </w:rPr>
              <w:t>12</w:t>
            </w:r>
          </w:p>
        </w:tc>
        <w:tc>
          <w:tcPr>
            <w:tcW w:w="1080" w:type="dxa"/>
            <w:gridSpan w:val="3"/>
          </w:tcPr>
          <w:p w:rsidR="00E564F4" w:rsidRPr="006473B6" w:rsidRDefault="00E564F4" w:rsidP="00D552B0">
            <w:pPr>
              <w:pStyle w:val="TableParagraph"/>
              <w:tabs>
                <w:tab w:val="left" w:pos="993"/>
                <w:tab w:val="left" w:pos="9214"/>
              </w:tabs>
              <w:ind w:left="284" w:right="16" w:hanging="195"/>
              <w:jc w:val="both"/>
              <w:rPr>
                <w:sz w:val="24"/>
                <w:szCs w:val="24"/>
              </w:rPr>
            </w:pPr>
            <w:r w:rsidRPr="006473B6">
              <w:rPr>
                <w:sz w:val="24"/>
                <w:szCs w:val="24"/>
              </w:rPr>
              <w:t>7</w:t>
            </w:r>
          </w:p>
        </w:tc>
        <w:tc>
          <w:tcPr>
            <w:tcW w:w="900" w:type="dxa"/>
          </w:tcPr>
          <w:p w:rsidR="00E564F4" w:rsidRPr="006473B6" w:rsidRDefault="00E564F4" w:rsidP="00D552B0">
            <w:pPr>
              <w:pStyle w:val="TableParagraph"/>
              <w:tabs>
                <w:tab w:val="left" w:pos="993"/>
                <w:tab w:val="left" w:pos="9214"/>
              </w:tabs>
              <w:ind w:left="284" w:right="305" w:hanging="195"/>
              <w:jc w:val="both"/>
              <w:rPr>
                <w:sz w:val="24"/>
                <w:szCs w:val="24"/>
              </w:rPr>
            </w:pPr>
            <w:r w:rsidRPr="006473B6">
              <w:rPr>
                <w:sz w:val="24"/>
                <w:szCs w:val="24"/>
              </w:rPr>
              <w:t>12</w:t>
            </w:r>
          </w:p>
        </w:tc>
        <w:tc>
          <w:tcPr>
            <w:tcW w:w="1080" w:type="dxa"/>
            <w:gridSpan w:val="2"/>
          </w:tcPr>
          <w:p w:rsidR="00E564F4" w:rsidRPr="006473B6" w:rsidRDefault="00E564F4" w:rsidP="00D552B0">
            <w:pPr>
              <w:pStyle w:val="TableParagraph"/>
              <w:tabs>
                <w:tab w:val="left" w:pos="993"/>
                <w:tab w:val="left" w:pos="9214"/>
              </w:tabs>
              <w:ind w:left="284" w:right="15" w:hanging="195"/>
              <w:jc w:val="both"/>
              <w:rPr>
                <w:sz w:val="24"/>
                <w:szCs w:val="24"/>
              </w:rPr>
            </w:pPr>
            <w:r w:rsidRPr="006473B6">
              <w:rPr>
                <w:sz w:val="24"/>
                <w:szCs w:val="24"/>
              </w:rPr>
              <w:t>8</w:t>
            </w:r>
          </w:p>
        </w:tc>
        <w:tc>
          <w:tcPr>
            <w:tcW w:w="1080" w:type="dxa"/>
            <w:gridSpan w:val="2"/>
          </w:tcPr>
          <w:p w:rsidR="00E564F4" w:rsidRPr="006473B6" w:rsidRDefault="00E564F4" w:rsidP="00D552B0">
            <w:pPr>
              <w:pStyle w:val="TableParagraph"/>
              <w:tabs>
                <w:tab w:val="left" w:pos="993"/>
                <w:tab w:val="left" w:pos="9214"/>
              </w:tabs>
              <w:ind w:left="284" w:right="23" w:hanging="195"/>
              <w:jc w:val="both"/>
              <w:rPr>
                <w:sz w:val="24"/>
                <w:szCs w:val="24"/>
              </w:rPr>
            </w:pPr>
            <w:r w:rsidRPr="006473B6">
              <w:rPr>
                <w:sz w:val="24"/>
                <w:szCs w:val="24"/>
              </w:rPr>
              <w:t>3</w:t>
            </w:r>
          </w:p>
        </w:tc>
      </w:tr>
      <w:tr w:rsidR="00E564F4" w:rsidRPr="006473B6" w:rsidTr="002B46E5">
        <w:trPr>
          <w:trHeight w:val="574"/>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Наклоны вперед из</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положения сидя, см</w:t>
            </w:r>
          </w:p>
        </w:tc>
        <w:tc>
          <w:tcPr>
            <w:tcW w:w="1003" w:type="dxa"/>
          </w:tcPr>
          <w:p w:rsidR="00E564F4" w:rsidRPr="006473B6" w:rsidRDefault="00E564F4" w:rsidP="00D552B0">
            <w:pPr>
              <w:pStyle w:val="TableParagraph"/>
              <w:tabs>
                <w:tab w:val="left" w:pos="993"/>
                <w:tab w:val="left" w:pos="9214"/>
              </w:tabs>
              <w:ind w:left="284" w:right="18" w:hanging="195"/>
              <w:jc w:val="both"/>
              <w:rPr>
                <w:sz w:val="24"/>
                <w:szCs w:val="24"/>
              </w:rPr>
            </w:pPr>
            <w:r w:rsidRPr="006473B6">
              <w:rPr>
                <w:sz w:val="24"/>
                <w:szCs w:val="24"/>
              </w:rPr>
              <w:t>9</w:t>
            </w:r>
          </w:p>
        </w:tc>
        <w:tc>
          <w:tcPr>
            <w:tcW w:w="850" w:type="dxa"/>
          </w:tcPr>
          <w:p w:rsidR="00E564F4" w:rsidRPr="006473B6" w:rsidRDefault="00E564F4" w:rsidP="00D552B0">
            <w:pPr>
              <w:pStyle w:val="TableParagraph"/>
              <w:tabs>
                <w:tab w:val="left" w:pos="993"/>
                <w:tab w:val="left" w:pos="9214"/>
              </w:tabs>
              <w:ind w:left="284" w:right="17" w:hanging="195"/>
              <w:jc w:val="both"/>
              <w:rPr>
                <w:sz w:val="24"/>
                <w:szCs w:val="24"/>
              </w:rPr>
            </w:pPr>
            <w:r w:rsidRPr="006473B6">
              <w:rPr>
                <w:sz w:val="24"/>
                <w:szCs w:val="24"/>
              </w:rPr>
              <w:t>5</w:t>
            </w:r>
          </w:p>
        </w:tc>
        <w:tc>
          <w:tcPr>
            <w:tcW w:w="1080" w:type="dxa"/>
            <w:gridSpan w:val="3"/>
          </w:tcPr>
          <w:p w:rsidR="00E564F4" w:rsidRPr="006473B6" w:rsidRDefault="00E564F4" w:rsidP="00D552B0">
            <w:pPr>
              <w:pStyle w:val="TableParagraph"/>
              <w:tabs>
                <w:tab w:val="left" w:pos="993"/>
                <w:tab w:val="left" w:pos="9214"/>
              </w:tabs>
              <w:ind w:left="284" w:right="16" w:hanging="195"/>
              <w:jc w:val="both"/>
              <w:rPr>
                <w:sz w:val="24"/>
                <w:szCs w:val="24"/>
              </w:rPr>
            </w:pPr>
            <w:r w:rsidRPr="006473B6">
              <w:rPr>
                <w:sz w:val="24"/>
                <w:szCs w:val="24"/>
              </w:rPr>
              <w:t>3</w:t>
            </w:r>
          </w:p>
        </w:tc>
        <w:tc>
          <w:tcPr>
            <w:tcW w:w="900" w:type="dxa"/>
          </w:tcPr>
          <w:p w:rsidR="00E564F4" w:rsidRPr="006473B6" w:rsidRDefault="00E564F4" w:rsidP="00D552B0">
            <w:pPr>
              <w:pStyle w:val="TableParagraph"/>
              <w:tabs>
                <w:tab w:val="left" w:pos="993"/>
                <w:tab w:val="left" w:pos="9214"/>
              </w:tabs>
              <w:ind w:left="284" w:right="305" w:hanging="195"/>
              <w:jc w:val="both"/>
              <w:rPr>
                <w:sz w:val="24"/>
                <w:szCs w:val="24"/>
              </w:rPr>
            </w:pPr>
            <w:r w:rsidRPr="006473B6">
              <w:rPr>
                <w:sz w:val="24"/>
                <w:szCs w:val="24"/>
              </w:rPr>
              <w:t>12</w:t>
            </w:r>
          </w:p>
        </w:tc>
        <w:tc>
          <w:tcPr>
            <w:tcW w:w="1080" w:type="dxa"/>
            <w:gridSpan w:val="2"/>
          </w:tcPr>
          <w:p w:rsidR="00E564F4" w:rsidRPr="006473B6" w:rsidRDefault="00E564F4" w:rsidP="00D552B0">
            <w:pPr>
              <w:pStyle w:val="TableParagraph"/>
              <w:tabs>
                <w:tab w:val="left" w:pos="993"/>
                <w:tab w:val="left" w:pos="9214"/>
              </w:tabs>
              <w:ind w:left="284" w:right="15" w:hanging="195"/>
              <w:jc w:val="both"/>
              <w:rPr>
                <w:sz w:val="24"/>
                <w:szCs w:val="24"/>
              </w:rPr>
            </w:pPr>
            <w:r w:rsidRPr="006473B6">
              <w:rPr>
                <w:sz w:val="24"/>
                <w:szCs w:val="24"/>
              </w:rPr>
              <w:t>9</w:t>
            </w:r>
          </w:p>
        </w:tc>
        <w:tc>
          <w:tcPr>
            <w:tcW w:w="1080" w:type="dxa"/>
            <w:gridSpan w:val="2"/>
          </w:tcPr>
          <w:p w:rsidR="00E564F4" w:rsidRPr="006473B6" w:rsidRDefault="00E564F4" w:rsidP="00D552B0">
            <w:pPr>
              <w:pStyle w:val="TableParagraph"/>
              <w:tabs>
                <w:tab w:val="left" w:pos="993"/>
                <w:tab w:val="left" w:pos="9214"/>
              </w:tabs>
              <w:ind w:left="284" w:right="23" w:hanging="195"/>
              <w:jc w:val="both"/>
              <w:rPr>
                <w:sz w:val="24"/>
                <w:szCs w:val="24"/>
              </w:rPr>
            </w:pPr>
            <w:r w:rsidRPr="006473B6">
              <w:rPr>
                <w:sz w:val="24"/>
                <w:szCs w:val="24"/>
              </w:rPr>
              <w:t>6</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Подъем туловища за 1 мин.</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из положения лежа</w:t>
            </w:r>
          </w:p>
        </w:tc>
        <w:tc>
          <w:tcPr>
            <w:tcW w:w="1003" w:type="dxa"/>
          </w:tcPr>
          <w:p w:rsidR="00E564F4" w:rsidRPr="006473B6" w:rsidRDefault="00E564F4" w:rsidP="00D552B0">
            <w:pPr>
              <w:pStyle w:val="TableParagraph"/>
              <w:tabs>
                <w:tab w:val="left" w:pos="993"/>
                <w:tab w:val="left" w:pos="9214"/>
              </w:tabs>
              <w:ind w:left="284" w:right="208" w:hanging="195"/>
              <w:jc w:val="both"/>
              <w:rPr>
                <w:sz w:val="24"/>
                <w:szCs w:val="24"/>
              </w:rPr>
            </w:pPr>
            <w:r w:rsidRPr="006473B6">
              <w:rPr>
                <w:sz w:val="24"/>
                <w:szCs w:val="24"/>
              </w:rPr>
              <w:t>35</w:t>
            </w:r>
          </w:p>
        </w:tc>
        <w:tc>
          <w:tcPr>
            <w:tcW w:w="850" w:type="dxa"/>
          </w:tcPr>
          <w:p w:rsidR="00E564F4" w:rsidRPr="006473B6" w:rsidRDefault="00E564F4" w:rsidP="00D552B0">
            <w:pPr>
              <w:pStyle w:val="TableParagraph"/>
              <w:tabs>
                <w:tab w:val="left" w:pos="993"/>
                <w:tab w:val="left" w:pos="9214"/>
              </w:tabs>
              <w:ind w:left="284" w:right="390" w:hanging="195"/>
              <w:jc w:val="both"/>
              <w:rPr>
                <w:sz w:val="24"/>
                <w:szCs w:val="24"/>
              </w:rPr>
            </w:pPr>
            <w:r w:rsidRPr="006473B6">
              <w:rPr>
                <w:sz w:val="24"/>
                <w:szCs w:val="24"/>
              </w:rPr>
              <w:t>30</w:t>
            </w:r>
          </w:p>
        </w:tc>
        <w:tc>
          <w:tcPr>
            <w:tcW w:w="1080" w:type="dxa"/>
            <w:gridSpan w:val="3"/>
          </w:tcPr>
          <w:p w:rsidR="00E564F4" w:rsidRPr="006473B6" w:rsidRDefault="00E564F4" w:rsidP="00D552B0">
            <w:pPr>
              <w:pStyle w:val="TableParagraph"/>
              <w:tabs>
                <w:tab w:val="left" w:pos="993"/>
                <w:tab w:val="left" w:pos="9214"/>
              </w:tabs>
              <w:ind w:left="284" w:right="256" w:hanging="195"/>
              <w:jc w:val="both"/>
              <w:rPr>
                <w:sz w:val="24"/>
                <w:szCs w:val="24"/>
              </w:rPr>
            </w:pPr>
            <w:r w:rsidRPr="006473B6">
              <w:rPr>
                <w:sz w:val="24"/>
                <w:szCs w:val="24"/>
              </w:rPr>
              <w:t>20</w:t>
            </w:r>
          </w:p>
        </w:tc>
        <w:tc>
          <w:tcPr>
            <w:tcW w:w="900" w:type="dxa"/>
          </w:tcPr>
          <w:p w:rsidR="00E564F4" w:rsidRPr="006473B6" w:rsidRDefault="00E564F4" w:rsidP="00D552B0">
            <w:pPr>
              <w:pStyle w:val="TableParagraph"/>
              <w:tabs>
                <w:tab w:val="left" w:pos="993"/>
                <w:tab w:val="left" w:pos="9214"/>
              </w:tabs>
              <w:ind w:left="284" w:right="305" w:hanging="195"/>
              <w:jc w:val="both"/>
              <w:rPr>
                <w:sz w:val="24"/>
                <w:szCs w:val="24"/>
              </w:rPr>
            </w:pPr>
            <w:r w:rsidRPr="006473B6">
              <w:rPr>
                <w:sz w:val="24"/>
                <w:szCs w:val="24"/>
              </w:rPr>
              <w:t>30</w:t>
            </w:r>
          </w:p>
        </w:tc>
        <w:tc>
          <w:tcPr>
            <w:tcW w:w="1080" w:type="dxa"/>
            <w:gridSpan w:val="2"/>
          </w:tcPr>
          <w:p w:rsidR="00E564F4" w:rsidRPr="006473B6" w:rsidRDefault="00E564F4" w:rsidP="00D552B0">
            <w:pPr>
              <w:pStyle w:val="TableParagraph"/>
              <w:tabs>
                <w:tab w:val="left" w:pos="993"/>
                <w:tab w:val="left" w:pos="9214"/>
              </w:tabs>
              <w:ind w:left="284" w:right="255" w:hanging="195"/>
              <w:jc w:val="both"/>
              <w:rPr>
                <w:sz w:val="24"/>
                <w:szCs w:val="24"/>
              </w:rPr>
            </w:pPr>
            <w:r w:rsidRPr="006473B6">
              <w:rPr>
                <w:sz w:val="24"/>
                <w:szCs w:val="24"/>
              </w:rPr>
              <w:t>20</w:t>
            </w:r>
          </w:p>
        </w:tc>
        <w:tc>
          <w:tcPr>
            <w:tcW w:w="1080" w:type="dxa"/>
            <w:gridSpan w:val="2"/>
          </w:tcPr>
          <w:p w:rsidR="00E564F4" w:rsidRPr="006473B6" w:rsidRDefault="00E564F4" w:rsidP="00D552B0">
            <w:pPr>
              <w:pStyle w:val="TableParagraph"/>
              <w:tabs>
                <w:tab w:val="left" w:pos="993"/>
                <w:tab w:val="left" w:pos="9214"/>
              </w:tabs>
              <w:ind w:left="284" w:right="305" w:hanging="195"/>
              <w:jc w:val="both"/>
              <w:rPr>
                <w:sz w:val="24"/>
                <w:szCs w:val="24"/>
              </w:rPr>
            </w:pPr>
            <w:r w:rsidRPr="006473B6">
              <w:rPr>
                <w:sz w:val="24"/>
                <w:szCs w:val="24"/>
              </w:rPr>
              <w:t>15</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на лыжах 1 км, мин</w:t>
            </w:r>
          </w:p>
        </w:tc>
        <w:tc>
          <w:tcPr>
            <w:tcW w:w="1003" w:type="dxa"/>
          </w:tcPr>
          <w:p w:rsidR="00E564F4" w:rsidRPr="006473B6" w:rsidRDefault="00E564F4" w:rsidP="00D552B0">
            <w:pPr>
              <w:pStyle w:val="TableParagraph"/>
              <w:tabs>
                <w:tab w:val="left" w:pos="993"/>
                <w:tab w:val="left" w:pos="9214"/>
              </w:tabs>
              <w:ind w:left="284" w:right="208" w:hanging="195"/>
              <w:jc w:val="both"/>
              <w:rPr>
                <w:sz w:val="24"/>
                <w:szCs w:val="24"/>
              </w:rPr>
            </w:pPr>
            <w:r w:rsidRPr="006473B6">
              <w:rPr>
                <w:sz w:val="24"/>
                <w:szCs w:val="24"/>
              </w:rPr>
              <w:t>6,30</w:t>
            </w:r>
          </w:p>
        </w:tc>
        <w:tc>
          <w:tcPr>
            <w:tcW w:w="850" w:type="dxa"/>
          </w:tcPr>
          <w:p w:rsidR="00E564F4" w:rsidRPr="006473B6" w:rsidRDefault="00E564F4" w:rsidP="00D552B0">
            <w:pPr>
              <w:pStyle w:val="TableParagraph"/>
              <w:tabs>
                <w:tab w:val="left" w:pos="993"/>
                <w:tab w:val="left" w:pos="9214"/>
              </w:tabs>
              <w:ind w:left="284" w:hanging="195"/>
              <w:jc w:val="both"/>
              <w:rPr>
                <w:sz w:val="24"/>
                <w:szCs w:val="24"/>
              </w:rPr>
            </w:pPr>
            <w:r w:rsidRPr="006473B6">
              <w:rPr>
                <w:sz w:val="24"/>
                <w:szCs w:val="24"/>
              </w:rPr>
              <w:t>7,00</w:t>
            </w:r>
          </w:p>
        </w:tc>
        <w:tc>
          <w:tcPr>
            <w:tcW w:w="1080" w:type="dxa"/>
            <w:gridSpan w:val="3"/>
          </w:tcPr>
          <w:p w:rsidR="00E564F4" w:rsidRPr="006473B6" w:rsidRDefault="00E564F4" w:rsidP="00D552B0">
            <w:pPr>
              <w:pStyle w:val="TableParagraph"/>
              <w:tabs>
                <w:tab w:val="left" w:pos="993"/>
                <w:tab w:val="left" w:pos="9214"/>
              </w:tabs>
              <w:ind w:left="284" w:right="336" w:hanging="195"/>
              <w:jc w:val="both"/>
              <w:rPr>
                <w:sz w:val="24"/>
                <w:szCs w:val="24"/>
              </w:rPr>
            </w:pPr>
            <w:r w:rsidRPr="006473B6">
              <w:rPr>
                <w:sz w:val="24"/>
                <w:szCs w:val="24"/>
              </w:rPr>
              <w:t>7,30</w:t>
            </w:r>
          </w:p>
        </w:tc>
        <w:tc>
          <w:tcPr>
            <w:tcW w:w="900" w:type="dxa"/>
          </w:tcPr>
          <w:p w:rsidR="00E564F4" w:rsidRPr="006473B6" w:rsidRDefault="00E564F4" w:rsidP="00D552B0">
            <w:pPr>
              <w:pStyle w:val="TableParagraph"/>
              <w:tabs>
                <w:tab w:val="left" w:pos="993"/>
                <w:tab w:val="left" w:pos="9214"/>
              </w:tabs>
              <w:ind w:left="284" w:right="305" w:hanging="195"/>
              <w:jc w:val="both"/>
              <w:rPr>
                <w:sz w:val="24"/>
                <w:szCs w:val="24"/>
              </w:rPr>
            </w:pPr>
            <w:r w:rsidRPr="006473B6">
              <w:rPr>
                <w:sz w:val="24"/>
                <w:szCs w:val="24"/>
              </w:rPr>
              <w:t>7,00</w:t>
            </w:r>
          </w:p>
        </w:tc>
        <w:tc>
          <w:tcPr>
            <w:tcW w:w="1080" w:type="dxa"/>
            <w:gridSpan w:val="2"/>
          </w:tcPr>
          <w:p w:rsidR="00E564F4" w:rsidRPr="006473B6" w:rsidRDefault="00E564F4" w:rsidP="00D552B0">
            <w:pPr>
              <w:pStyle w:val="TableParagraph"/>
              <w:tabs>
                <w:tab w:val="left" w:pos="993"/>
                <w:tab w:val="left" w:pos="9214"/>
              </w:tabs>
              <w:ind w:left="284" w:right="257" w:hanging="195"/>
              <w:jc w:val="both"/>
              <w:rPr>
                <w:sz w:val="24"/>
                <w:szCs w:val="24"/>
              </w:rPr>
            </w:pPr>
            <w:r w:rsidRPr="006473B6">
              <w:rPr>
                <w:sz w:val="24"/>
                <w:szCs w:val="24"/>
              </w:rPr>
              <w:t>7,30</w:t>
            </w:r>
          </w:p>
        </w:tc>
        <w:tc>
          <w:tcPr>
            <w:tcW w:w="1080" w:type="dxa"/>
            <w:gridSpan w:val="2"/>
          </w:tcPr>
          <w:p w:rsidR="00E564F4" w:rsidRPr="006473B6" w:rsidRDefault="00E564F4" w:rsidP="00D552B0">
            <w:pPr>
              <w:pStyle w:val="TableParagraph"/>
              <w:tabs>
                <w:tab w:val="left" w:pos="993"/>
                <w:tab w:val="left" w:pos="9214"/>
              </w:tabs>
              <w:ind w:left="284" w:right="386" w:hanging="195"/>
              <w:jc w:val="both"/>
              <w:rPr>
                <w:sz w:val="24"/>
                <w:szCs w:val="24"/>
              </w:rPr>
            </w:pPr>
            <w:r w:rsidRPr="006473B6">
              <w:rPr>
                <w:sz w:val="24"/>
                <w:szCs w:val="24"/>
              </w:rPr>
              <w:t>8,00</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Бег на лыжах 2 км, мин</w:t>
            </w:r>
          </w:p>
        </w:tc>
        <w:tc>
          <w:tcPr>
            <w:tcW w:w="1003" w:type="dxa"/>
          </w:tcPr>
          <w:p w:rsidR="00E564F4" w:rsidRPr="006473B6" w:rsidRDefault="00E564F4" w:rsidP="00D552B0">
            <w:pPr>
              <w:pStyle w:val="TableParagraph"/>
              <w:tabs>
                <w:tab w:val="left" w:pos="993"/>
                <w:tab w:val="left" w:pos="9214"/>
              </w:tabs>
              <w:ind w:left="284" w:right="208" w:hanging="195"/>
              <w:jc w:val="both"/>
              <w:rPr>
                <w:sz w:val="24"/>
                <w:szCs w:val="24"/>
              </w:rPr>
            </w:pPr>
            <w:r w:rsidRPr="006473B6">
              <w:rPr>
                <w:sz w:val="24"/>
                <w:szCs w:val="24"/>
              </w:rPr>
              <w:t>14,00</w:t>
            </w:r>
          </w:p>
        </w:tc>
        <w:tc>
          <w:tcPr>
            <w:tcW w:w="850" w:type="dxa"/>
          </w:tcPr>
          <w:p w:rsidR="00E564F4" w:rsidRPr="006473B6" w:rsidRDefault="00E564F4" w:rsidP="00D552B0">
            <w:pPr>
              <w:pStyle w:val="TableParagraph"/>
              <w:tabs>
                <w:tab w:val="left" w:pos="787"/>
                <w:tab w:val="left" w:pos="993"/>
                <w:tab w:val="left" w:pos="9214"/>
              </w:tabs>
              <w:ind w:left="220" w:right="204" w:hanging="195"/>
              <w:jc w:val="both"/>
              <w:rPr>
                <w:sz w:val="24"/>
                <w:szCs w:val="24"/>
              </w:rPr>
            </w:pPr>
            <w:r w:rsidRPr="006473B6">
              <w:rPr>
                <w:sz w:val="24"/>
                <w:szCs w:val="24"/>
              </w:rPr>
              <w:t>14,3</w:t>
            </w:r>
            <w:r>
              <w:rPr>
                <w:sz w:val="24"/>
                <w:szCs w:val="24"/>
              </w:rPr>
              <w:t>0</w:t>
            </w:r>
          </w:p>
        </w:tc>
        <w:tc>
          <w:tcPr>
            <w:tcW w:w="1080" w:type="dxa"/>
            <w:gridSpan w:val="3"/>
          </w:tcPr>
          <w:p w:rsidR="00E564F4" w:rsidRPr="006473B6" w:rsidRDefault="00E564F4" w:rsidP="00D552B0">
            <w:pPr>
              <w:pStyle w:val="TableParagraph"/>
              <w:tabs>
                <w:tab w:val="left" w:pos="993"/>
                <w:tab w:val="left" w:pos="9214"/>
              </w:tabs>
              <w:ind w:left="284" w:right="276" w:hanging="195"/>
              <w:jc w:val="both"/>
              <w:rPr>
                <w:sz w:val="24"/>
                <w:szCs w:val="24"/>
              </w:rPr>
            </w:pPr>
            <w:r w:rsidRPr="006473B6">
              <w:rPr>
                <w:sz w:val="24"/>
                <w:szCs w:val="24"/>
              </w:rPr>
              <w:t>15,00</w:t>
            </w:r>
          </w:p>
        </w:tc>
        <w:tc>
          <w:tcPr>
            <w:tcW w:w="900" w:type="dxa"/>
          </w:tcPr>
          <w:p w:rsidR="00E564F4" w:rsidRPr="006473B6" w:rsidRDefault="00E564F4" w:rsidP="00D552B0">
            <w:pPr>
              <w:pStyle w:val="TableParagraph"/>
              <w:tabs>
                <w:tab w:val="left" w:pos="993"/>
                <w:tab w:val="left" w:pos="9214"/>
              </w:tabs>
              <w:ind w:left="284" w:right="200" w:hanging="195"/>
              <w:jc w:val="both"/>
              <w:rPr>
                <w:sz w:val="24"/>
                <w:szCs w:val="24"/>
              </w:rPr>
            </w:pPr>
            <w:r w:rsidRPr="006473B6">
              <w:rPr>
                <w:sz w:val="24"/>
                <w:szCs w:val="24"/>
              </w:rPr>
              <w:t>14,30</w:t>
            </w:r>
          </w:p>
        </w:tc>
        <w:tc>
          <w:tcPr>
            <w:tcW w:w="1080" w:type="dxa"/>
            <w:gridSpan w:val="2"/>
          </w:tcPr>
          <w:p w:rsidR="00E564F4" w:rsidRPr="006473B6" w:rsidRDefault="00E564F4" w:rsidP="00D552B0">
            <w:pPr>
              <w:pStyle w:val="TableParagraph"/>
              <w:tabs>
                <w:tab w:val="left" w:pos="993"/>
                <w:tab w:val="left" w:pos="9214"/>
              </w:tabs>
              <w:ind w:left="284" w:right="257" w:hanging="195"/>
              <w:jc w:val="both"/>
              <w:rPr>
                <w:sz w:val="24"/>
                <w:szCs w:val="24"/>
              </w:rPr>
            </w:pPr>
            <w:r w:rsidRPr="006473B6">
              <w:rPr>
                <w:sz w:val="24"/>
                <w:szCs w:val="24"/>
              </w:rPr>
              <w:t>15,00</w:t>
            </w:r>
          </w:p>
        </w:tc>
        <w:tc>
          <w:tcPr>
            <w:tcW w:w="1080" w:type="dxa"/>
            <w:gridSpan w:val="2"/>
          </w:tcPr>
          <w:p w:rsidR="00E564F4" w:rsidRPr="006473B6" w:rsidRDefault="00E564F4" w:rsidP="00D552B0">
            <w:pPr>
              <w:pStyle w:val="TableParagraph"/>
              <w:tabs>
                <w:tab w:val="left" w:pos="993"/>
                <w:tab w:val="left" w:pos="9214"/>
              </w:tabs>
              <w:ind w:left="284" w:right="326" w:hanging="195"/>
              <w:jc w:val="both"/>
              <w:rPr>
                <w:sz w:val="24"/>
                <w:szCs w:val="24"/>
              </w:rPr>
            </w:pPr>
            <w:r w:rsidRPr="006473B6">
              <w:rPr>
                <w:sz w:val="24"/>
                <w:szCs w:val="24"/>
              </w:rPr>
              <w:t>18,00</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Многоскоки, 8 прыжков, м</w:t>
            </w:r>
          </w:p>
        </w:tc>
        <w:tc>
          <w:tcPr>
            <w:tcW w:w="1003" w:type="dxa"/>
          </w:tcPr>
          <w:p w:rsidR="00E564F4" w:rsidRPr="006473B6" w:rsidRDefault="00E564F4" w:rsidP="00D552B0">
            <w:pPr>
              <w:pStyle w:val="TableParagraph"/>
              <w:tabs>
                <w:tab w:val="left" w:pos="993"/>
                <w:tab w:val="left" w:pos="9214"/>
              </w:tabs>
              <w:ind w:left="284" w:hanging="195"/>
              <w:jc w:val="both"/>
              <w:rPr>
                <w:sz w:val="24"/>
                <w:szCs w:val="24"/>
              </w:rPr>
            </w:pPr>
            <w:r w:rsidRPr="006473B6">
              <w:rPr>
                <w:sz w:val="24"/>
                <w:szCs w:val="24"/>
              </w:rPr>
              <w:t>9</w:t>
            </w:r>
          </w:p>
        </w:tc>
        <w:tc>
          <w:tcPr>
            <w:tcW w:w="850" w:type="dxa"/>
          </w:tcPr>
          <w:p w:rsidR="00E564F4" w:rsidRPr="006473B6" w:rsidRDefault="00E564F4" w:rsidP="00D552B0">
            <w:pPr>
              <w:pStyle w:val="TableParagraph"/>
              <w:tabs>
                <w:tab w:val="left" w:pos="993"/>
                <w:tab w:val="left" w:pos="9214"/>
              </w:tabs>
              <w:ind w:left="284" w:hanging="195"/>
              <w:jc w:val="both"/>
              <w:rPr>
                <w:sz w:val="24"/>
                <w:szCs w:val="24"/>
              </w:rPr>
            </w:pPr>
            <w:r w:rsidRPr="006473B6">
              <w:rPr>
                <w:sz w:val="24"/>
                <w:szCs w:val="24"/>
              </w:rPr>
              <w:t>7</w:t>
            </w:r>
          </w:p>
        </w:tc>
        <w:tc>
          <w:tcPr>
            <w:tcW w:w="1080" w:type="dxa"/>
            <w:gridSpan w:val="3"/>
          </w:tcPr>
          <w:p w:rsidR="00E564F4" w:rsidRPr="006473B6" w:rsidRDefault="00E564F4" w:rsidP="00D552B0">
            <w:pPr>
              <w:pStyle w:val="TableParagraph"/>
              <w:tabs>
                <w:tab w:val="left" w:pos="993"/>
                <w:tab w:val="left" w:pos="9214"/>
              </w:tabs>
              <w:ind w:left="284" w:hanging="195"/>
              <w:jc w:val="both"/>
              <w:rPr>
                <w:sz w:val="24"/>
                <w:szCs w:val="24"/>
              </w:rPr>
            </w:pPr>
            <w:r w:rsidRPr="006473B6">
              <w:rPr>
                <w:sz w:val="24"/>
                <w:szCs w:val="24"/>
              </w:rPr>
              <w:t>5</w:t>
            </w:r>
          </w:p>
        </w:tc>
        <w:tc>
          <w:tcPr>
            <w:tcW w:w="900" w:type="dxa"/>
          </w:tcPr>
          <w:p w:rsidR="00E564F4" w:rsidRPr="006473B6" w:rsidRDefault="00E564F4" w:rsidP="00D552B0">
            <w:pPr>
              <w:pStyle w:val="TableParagraph"/>
              <w:tabs>
                <w:tab w:val="left" w:pos="993"/>
                <w:tab w:val="left" w:pos="9214"/>
              </w:tabs>
              <w:ind w:left="284" w:hanging="195"/>
              <w:jc w:val="both"/>
              <w:rPr>
                <w:sz w:val="24"/>
                <w:szCs w:val="24"/>
              </w:rPr>
            </w:pPr>
          </w:p>
        </w:tc>
        <w:tc>
          <w:tcPr>
            <w:tcW w:w="1080" w:type="dxa"/>
            <w:gridSpan w:val="2"/>
          </w:tcPr>
          <w:p w:rsidR="00E564F4" w:rsidRPr="006473B6" w:rsidRDefault="00E564F4" w:rsidP="00D552B0">
            <w:pPr>
              <w:pStyle w:val="TableParagraph"/>
              <w:tabs>
                <w:tab w:val="left" w:pos="993"/>
                <w:tab w:val="left" w:pos="9214"/>
              </w:tabs>
              <w:ind w:left="284" w:hanging="195"/>
              <w:jc w:val="both"/>
              <w:rPr>
                <w:sz w:val="24"/>
                <w:szCs w:val="24"/>
              </w:rPr>
            </w:pPr>
          </w:p>
        </w:tc>
        <w:tc>
          <w:tcPr>
            <w:tcW w:w="1080" w:type="dxa"/>
            <w:gridSpan w:val="2"/>
          </w:tcPr>
          <w:p w:rsidR="00E564F4" w:rsidRPr="006473B6" w:rsidRDefault="00E564F4" w:rsidP="00D552B0">
            <w:pPr>
              <w:pStyle w:val="TableParagraph"/>
              <w:tabs>
                <w:tab w:val="left" w:pos="993"/>
                <w:tab w:val="left" w:pos="9214"/>
              </w:tabs>
              <w:ind w:left="284" w:hanging="195"/>
              <w:jc w:val="both"/>
              <w:rPr>
                <w:sz w:val="24"/>
                <w:szCs w:val="24"/>
              </w:rPr>
            </w:pP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Прыжок на скакалке, 15 сек,</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раз</w:t>
            </w:r>
          </w:p>
        </w:tc>
        <w:tc>
          <w:tcPr>
            <w:tcW w:w="1003" w:type="dxa"/>
          </w:tcPr>
          <w:p w:rsidR="00E564F4" w:rsidRPr="006473B6" w:rsidRDefault="00E564F4" w:rsidP="00D552B0">
            <w:pPr>
              <w:pStyle w:val="TableParagraph"/>
              <w:tabs>
                <w:tab w:val="left" w:pos="993"/>
                <w:tab w:val="left" w:pos="9214"/>
              </w:tabs>
              <w:ind w:left="284" w:right="175" w:hanging="195"/>
              <w:jc w:val="both"/>
              <w:rPr>
                <w:sz w:val="24"/>
                <w:szCs w:val="24"/>
              </w:rPr>
            </w:pPr>
            <w:r w:rsidRPr="006473B6">
              <w:rPr>
                <w:sz w:val="24"/>
                <w:szCs w:val="24"/>
              </w:rPr>
              <w:t>34</w:t>
            </w:r>
          </w:p>
        </w:tc>
        <w:tc>
          <w:tcPr>
            <w:tcW w:w="850" w:type="dxa"/>
          </w:tcPr>
          <w:p w:rsidR="00E564F4" w:rsidRPr="006473B6" w:rsidRDefault="00E564F4" w:rsidP="00D552B0">
            <w:pPr>
              <w:pStyle w:val="TableParagraph"/>
              <w:tabs>
                <w:tab w:val="left" w:pos="993"/>
                <w:tab w:val="left" w:pos="9214"/>
              </w:tabs>
              <w:ind w:left="284" w:right="375" w:hanging="195"/>
              <w:jc w:val="both"/>
              <w:rPr>
                <w:sz w:val="24"/>
                <w:szCs w:val="24"/>
              </w:rPr>
            </w:pPr>
            <w:r w:rsidRPr="006473B6">
              <w:rPr>
                <w:sz w:val="24"/>
                <w:szCs w:val="24"/>
              </w:rPr>
              <w:t>32</w:t>
            </w:r>
          </w:p>
        </w:tc>
        <w:tc>
          <w:tcPr>
            <w:tcW w:w="1080" w:type="dxa"/>
            <w:gridSpan w:val="3"/>
          </w:tcPr>
          <w:p w:rsidR="00E564F4" w:rsidRPr="006473B6" w:rsidRDefault="00E564F4" w:rsidP="00D552B0">
            <w:pPr>
              <w:pStyle w:val="TableParagraph"/>
              <w:tabs>
                <w:tab w:val="left" w:pos="993"/>
                <w:tab w:val="left" w:pos="9214"/>
              </w:tabs>
              <w:ind w:left="284" w:right="224" w:hanging="195"/>
              <w:jc w:val="both"/>
              <w:rPr>
                <w:sz w:val="24"/>
                <w:szCs w:val="24"/>
              </w:rPr>
            </w:pPr>
            <w:r w:rsidRPr="006473B6">
              <w:rPr>
                <w:sz w:val="24"/>
                <w:szCs w:val="24"/>
              </w:rPr>
              <w:t>30</w:t>
            </w:r>
          </w:p>
        </w:tc>
        <w:tc>
          <w:tcPr>
            <w:tcW w:w="900" w:type="dxa"/>
          </w:tcPr>
          <w:p w:rsidR="00E564F4" w:rsidRPr="006473B6" w:rsidRDefault="00E564F4" w:rsidP="00D552B0">
            <w:pPr>
              <w:pStyle w:val="TableParagraph"/>
              <w:tabs>
                <w:tab w:val="left" w:pos="993"/>
                <w:tab w:val="left" w:pos="9214"/>
              </w:tabs>
              <w:ind w:left="284" w:right="272" w:hanging="195"/>
              <w:jc w:val="both"/>
              <w:rPr>
                <w:sz w:val="24"/>
                <w:szCs w:val="24"/>
              </w:rPr>
            </w:pPr>
            <w:r w:rsidRPr="006473B6">
              <w:rPr>
                <w:sz w:val="24"/>
                <w:szCs w:val="24"/>
              </w:rPr>
              <w:t>38</w:t>
            </w:r>
          </w:p>
        </w:tc>
        <w:tc>
          <w:tcPr>
            <w:tcW w:w="1080" w:type="dxa"/>
            <w:gridSpan w:val="2"/>
          </w:tcPr>
          <w:p w:rsidR="00E564F4" w:rsidRPr="006473B6" w:rsidRDefault="00E564F4" w:rsidP="00D552B0">
            <w:pPr>
              <w:pStyle w:val="TableParagraph"/>
              <w:tabs>
                <w:tab w:val="left" w:pos="993"/>
                <w:tab w:val="left" w:pos="9214"/>
              </w:tabs>
              <w:ind w:left="284" w:right="224" w:hanging="195"/>
              <w:jc w:val="both"/>
              <w:rPr>
                <w:sz w:val="24"/>
                <w:szCs w:val="24"/>
              </w:rPr>
            </w:pPr>
            <w:r w:rsidRPr="006473B6">
              <w:rPr>
                <w:sz w:val="24"/>
                <w:szCs w:val="24"/>
              </w:rPr>
              <w:t>36</w:t>
            </w:r>
          </w:p>
        </w:tc>
        <w:tc>
          <w:tcPr>
            <w:tcW w:w="1080" w:type="dxa"/>
            <w:gridSpan w:val="2"/>
          </w:tcPr>
          <w:p w:rsidR="00E564F4" w:rsidRPr="006473B6" w:rsidRDefault="00E564F4" w:rsidP="00D552B0">
            <w:pPr>
              <w:pStyle w:val="TableParagraph"/>
              <w:tabs>
                <w:tab w:val="left" w:pos="993"/>
                <w:tab w:val="left" w:pos="9214"/>
              </w:tabs>
              <w:ind w:left="284" w:right="272" w:hanging="195"/>
              <w:jc w:val="both"/>
              <w:rPr>
                <w:sz w:val="24"/>
                <w:szCs w:val="24"/>
              </w:rPr>
            </w:pPr>
            <w:r w:rsidRPr="006473B6">
              <w:rPr>
                <w:sz w:val="24"/>
                <w:szCs w:val="24"/>
              </w:rPr>
              <w:t>34</w:t>
            </w:r>
          </w:p>
        </w:tc>
      </w:tr>
      <w:tr w:rsidR="00E564F4" w:rsidRPr="006473B6" w:rsidTr="002B46E5">
        <w:trPr>
          <w:trHeight w:val="277"/>
        </w:trPr>
        <w:tc>
          <w:tcPr>
            <w:tcW w:w="934" w:type="dxa"/>
          </w:tcPr>
          <w:p w:rsidR="00E564F4" w:rsidRPr="006473B6" w:rsidRDefault="00E564F4" w:rsidP="00D552B0">
            <w:pPr>
              <w:pStyle w:val="TableParagraph"/>
              <w:tabs>
                <w:tab w:val="left" w:pos="993"/>
                <w:tab w:val="left" w:pos="9214"/>
              </w:tabs>
              <w:ind w:left="284" w:firstLine="283"/>
              <w:jc w:val="both"/>
              <w:rPr>
                <w:sz w:val="24"/>
                <w:szCs w:val="24"/>
              </w:rPr>
            </w:pPr>
          </w:p>
        </w:tc>
        <w:tc>
          <w:tcPr>
            <w:tcW w:w="3171" w:type="dxa"/>
          </w:tcPr>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Плавание (без учета</w:t>
            </w:r>
          </w:p>
          <w:p w:rsidR="00E564F4" w:rsidRPr="006473B6" w:rsidRDefault="00E564F4" w:rsidP="00D552B0">
            <w:pPr>
              <w:pStyle w:val="TableParagraph"/>
              <w:tabs>
                <w:tab w:val="left" w:pos="993"/>
                <w:tab w:val="left" w:pos="9214"/>
              </w:tabs>
              <w:ind w:left="284" w:hanging="142"/>
              <w:jc w:val="both"/>
              <w:rPr>
                <w:sz w:val="24"/>
                <w:szCs w:val="24"/>
              </w:rPr>
            </w:pPr>
            <w:r w:rsidRPr="006473B6">
              <w:rPr>
                <w:sz w:val="24"/>
                <w:szCs w:val="24"/>
              </w:rPr>
              <w:t>времени)</w:t>
            </w:r>
          </w:p>
        </w:tc>
        <w:tc>
          <w:tcPr>
            <w:tcW w:w="1003" w:type="dxa"/>
          </w:tcPr>
          <w:p w:rsidR="00E564F4" w:rsidRPr="006473B6" w:rsidRDefault="00E564F4" w:rsidP="00D552B0">
            <w:pPr>
              <w:pStyle w:val="TableParagraph"/>
              <w:tabs>
                <w:tab w:val="left" w:pos="993"/>
                <w:tab w:val="left" w:pos="9214"/>
              </w:tabs>
              <w:ind w:left="284" w:right="177" w:hanging="195"/>
              <w:jc w:val="both"/>
              <w:rPr>
                <w:sz w:val="24"/>
                <w:szCs w:val="24"/>
              </w:rPr>
            </w:pPr>
            <w:r w:rsidRPr="006473B6">
              <w:rPr>
                <w:sz w:val="24"/>
                <w:szCs w:val="24"/>
              </w:rPr>
              <w:t>50м</w:t>
            </w:r>
          </w:p>
        </w:tc>
        <w:tc>
          <w:tcPr>
            <w:tcW w:w="850" w:type="dxa"/>
          </w:tcPr>
          <w:p w:rsidR="00E564F4" w:rsidRPr="006473B6" w:rsidRDefault="00E564F4" w:rsidP="00D552B0">
            <w:pPr>
              <w:pStyle w:val="TableParagraph"/>
              <w:tabs>
                <w:tab w:val="left" w:pos="993"/>
                <w:tab w:val="left" w:pos="9214"/>
              </w:tabs>
              <w:ind w:left="284" w:right="330" w:hanging="195"/>
              <w:jc w:val="both"/>
              <w:rPr>
                <w:sz w:val="24"/>
                <w:szCs w:val="24"/>
              </w:rPr>
            </w:pPr>
            <w:r w:rsidRPr="006473B6">
              <w:rPr>
                <w:sz w:val="24"/>
                <w:szCs w:val="24"/>
              </w:rPr>
              <w:t>25м</w:t>
            </w:r>
          </w:p>
        </w:tc>
        <w:tc>
          <w:tcPr>
            <w:tcW w:w="1080" w:type="dxa"/>
            <w:gridSpan w:val="3"/>
          </w:tcPr>
          <w:p w:rsidR="00E564F4" w:rsidRPr="006473B6" w:rsidRDefault="00E564F4" w:rsidP="00D552B0">
            <w:pPr>
              <w:pStyle w:val="TableParagraph"/>
              <w:tabs>
                <w:tab w:val="left" w:pos="993"/>
                <w:tab w:val="left" w:pos="9214"/>
              </w:tabs>
              <w:ind w:left="284" w:right="330" w:hanging="195"/>
              <w:jc w:val="both"/>
              <w:rPr>
                <w:sz w:val="24"/>
                <w:szCs w:val="24"/>
              </w:rPr>
            </w:pPr>
            <w:r w:rsidRPr="006473B6">
              <w:rPr>
                <w:sz w:val="24"/>
                <w:szCs w:val="24"/>
              </w:rPr>
              <w:t>12м</w:t>
            </w:r>
          </w:p>
        </w:tc>
        <w:tc>
          <w:tcPr>
            <w:tcW w:w="900" w:type="dxa"/>
          </w:tcPr>
          <w:p w:rsidR="00E564F4" w:rsidRPr="006473B6" w:rsidRDefault="00E564F4" w:rsidP="00D552B0">
            <w:pPr>
              <w:pStyle w:val="TableParagraph"/>
              <w:tabs>
                <w:tab w:val="left" w:pos="993"/>
                <w:tab w:val="left" w:pos="9214"/>
              </w:tabs>
              <w:ind w:left="284" w:right="274" w:hanging="195"/>
              <w:jc w:val="both"/>
              <w:rPr>
                <w:sz w:val="24"/>
                <w:szCs w:val="24"/>
              </w:rPr>
            </w:pPr>
            <w:r w:rsidRPr="006473B6">
              <w:rPr>
                <w:sz w:val="24"/>
                <w:szCs w:val="24"/>
              </w:rPr>
              <w:t>25м</w:t>
            </w:r>
          </w:p>
        </w:tc>
        <w:tc>
          <w:tcPr>
            <w:tcW w:w="1080" w:type="dxa"/>
            <w:gridSpan w:val="2"/>
          </w:tcPr>
          <w:p w:rsidR="00E564F4" w:rsidRPr="006473B6" w:rsidRDefault="00E564F4" w:rsidP="00D552B0">
            <w:pPr>
              <w:pStyle w:val="TableParagraph"/>
              <w:tabs>
                <w:tab w:val="left" w:pos="993"/>
                <w:tab w:val="left" w:pos="9214"/>
              </w:tabs>
              <w:ind w:left="284" w:right="221" w:hanging="195"/>
              <w:jc w:val="both"/>
              <w:rPr>
                <w:sz w:val="24"/>
                <w:szCs w:val="24"/>
              </w:rPr>
            </w:pPr>
            <w:r w:rsidRPr="006473B6">
              <w:rPr>
                <w:sz w:val="24"/>
                <w:szCs w:val="24"/>
              </w:rPr>
              <w:t>20м</w:t>
            </w:r>
          </w:p>
        </w:tc>
        <w:tc>
          <w:tcPr>
            <w:tcW w:w="1080" w:type="dxa"/>
            <w:gridSpan w:val="2"/>
          </w:tcPr>
          <w:p w:rsidR="00E564F4" w:rsidRPr="006473B6" w:rsidRDefault="00E564F4" w:rsidP="00D552B0">
            <w:pPr>
              <w:pStyle w:val="TableParagraph"/>
              <w:tabs>
                <w:tab w:val="left" w:pos="993"/>
                <w:tab w:val="left" w:pos="9214"/>
              </w:tabs>
              <w:ind w:left="284" w:right="381" w:hanging="195"/>
              <w:jc w:val="both"/>
              <w:rPr>
                <w:sz w:val="24"/>
                <w:szCs w:val="24"/>
              </w:rPr>
            </w:pPr>
            <w:r w:rsidRPr="006473B6">
              <w:rPr>
                <w:sz w:val="24"/>
                <w:szCs w:val="24"/>
              </w:rPr>
              <w:t>12м</w:t>
            </w:r>
          </w:p>
        </w:tc>
      </w:tr>
    </w:tbl>
    <w:p w:rsidR="00E564F4" w:rsidRPr="006473B6" w:rsidRDefault="00E564F4" w:rsidP="00D552B0">
      <w:pPr>
        <w:pStyle w:val="a3"/>
        <w:tabs>
          <w:tab w:val="left" w:pos="993"/>
          <w:tab w:val="left" w:pos="9214"/>
        </w:tabs>
        <w:spacing w:before="2"/>
        <w:ind w:left="284" w:firstLine="283"/>
        <w:jc w:val="both"/>
        <w:rPr>
          <w:b/>
        </w:rPr>
      </w:pPr>
    </w:p>
    <w:p w:rsidR="00E564F4" w:rsidRPr="006473B6" w:rsidRDefault="00E564F4" w:rsidP="00D552B0">
      <w:pPr>
        <w:tabs>
          <w:tab w:val="left" w:pos="993"/>
          <w:tab w:val="left" w:pos="9214"/>
        </w:tabs>
        <w:spacing w:before="90"/>
        <w:ind w:left="284" w:firstLine="283"/>
        <w:jc w:val="both"/>
        <w:rPr>
          <w:b/>
          <w:sz w:val="24"/>
          <w:szCs w:val="24"/>
        </w:rPr>
      </w:pPr>
      <w:r w:rsidRPr="006473B6">
        <w:rPr>
          <w:spacing w:val="-60"/>
          <w:sz w:val="24"/>
          <w:szCs w:val="24"/>
          <w:u w:val="thick"/>
        </w:rPr>
        <w:t xml:space="preserve"> </w:t>
      </w:r>
      <w:r w:rsidRPr="006473B6">
        <w:rPr>
          <w:b/>
          <w:sz w:val="24"/>
          <w:szCs w:val="24"/>
          <w:u w:val="thick"/>
        </w:rPr>
        <w:t>Оценочные материалы по ИЗО</w:t>
      </w:r>
    </w:p>
    <w:p w:rsidR="00E564F4" w:rsidRPr="006473B6" w:rsidRDefault="00E564F4" w:rsidP="00D552B0">
      <w:pPr>
        <w:pStyle w:val="a3"/>
        <w:tabs>
          <w:tab w:val="left" w:pos="993"/>
          <w:tab w:val="left" w:pos="9214"/>
        </w:tabs>
        <w:spacing w:before="2"/>
        <w:ind w:left="284" w:firstLine="283"/>
        <w:jc w:val="both"/>
        <w:rPr>
          <w:b/>
        </w:rPr>
      </w:pPr>
    </w:p>
    <w:p w:rsidR="00E564F4" w:rsidRPr="006473B6" w:rsidRDefault="00E564F4" w:rsidP="00D552B0">
      <w:pPr>
        <w:tabs>
          <w:tab w:val="left" w:pos="993"/>
          <w:tab w:val="left" w:pos="9214"/>
        </w:tabs>
        <w:spacing w:before="90"/>
        <w:ind w:left="284" w:firstLine="283"/>
        <w:jc w:val="both"/>
        <w:rPr>
          <w:b/>
          <w:sz w:val="24"/>
          <w:szCs w:val="24"/>
        </w:rPr>
      </w:pPr>
      <w:r w:rsidRPr="006473B6">
        <w:rPr>
          <w:b/>
          <w:sz w:val="24"/>
          <w:szCs w:val="24"/>
        </w:rPr>
        <w:t>Оценка “5″</w:t>
      </w:r>
    </w:p>
    <w:p w:rsidR="00E564F4" w:rsidRPr="00B13D64" w:rsidRDefault="00E564F4" w:rsidP="00D552B0">
      <w:pPr>
        <w:pStyle w:val="a5"/>
        <w:numPr>
          <w:ilvl w:val="0"/>
          <w:numId w:val="194"/>
        </w:numPr>
        <w:jc w:val="both"/>
      </w:pPr>
      <w:r w:rsidRPr="00B13D64">
        <w:t>учащийся полностью справляется с поставленной целью урока;</w:t>
      </w:r>
    </w:p>
    <w:p w:rsidR="00E564F4" w:rsidRPr="00B13D64" w:rsidRDefault="00E564F4" w:rsidP="00D552B0">
      <w:pPr>
        <w:pStyle w:val="a5"/>
        <w:numPr>
          <w:ilvl w:val="0"/>
          <w:numId w:val="194"/>
        </w:numPr>
        <w:jc w:val="both"/>
      </w:pPr>
      <w:r w:rsidRPr="00B13D64">
        <w:t>правильно излагает изученный материал и умеет применить полученные знания на практике;</w:t>
      </w:r>
    </w:p>
    <w:p w:rsidR="00E564F4" w:rsidRPr="00B13D64" w:rsidRDefault="00E564F4" w:rsidP="00D552B0">
      <w:pPr>
        <w:pStyle w:val="a5"/>
        <w:numPr>
          <w:ilvl w:val="0"/>
          <w:numId w:val="194"/>
        </w:numPr>
        <w:jc w:val="both"/>
      </w:pPr>
      <w:r w:rsidRPr="00B13D64">
        <w:t>верно решает композицию рисунка, т.е. гармонично согласовывает между собой все компоненты изображения;</w:t>
      </w:r>
    </w:p>
    <w:p w:rsidR="00E564F4" w:rsidRPr="00B13D64" w:rsidRDefault="00E564F4" w:rsidP="00D552B0">
      <w:pPr>
        <w:pStyle w:val="a5"/>
        <w:numPr>
          <w:ilvl w:val="0"/>
          <w:numId w:val="194"/>
        </w:numPr>
        <w:jc w:val="both"/>
      </w:pPr>
      <w:r w:rsidRPr="00B13D64">
        <w:t>умеет подметить и передать в изображении наиболее характерное.</w:t>
      </w:r>
    </w:p>
    <w:p w:rsidR="00E564F4" w:rsidRPr="006473B6" w:rsidRDefault="00E564F4" w:rsidP="00D552B0">
      <w:pPr>
        <w:pStyle w:val="1"/>
        <w:tabs>
          <w:tab w:val="left" w:pos="993"/>
          <w:tab w:val="left" w:pos="9214"/>
        </w:tabs>
        <w:spacing w:before="2" w:line="240" w:lineRule="auto"/>
        <w:ind w:left="284" w:firstLine="283"/>
        <w:jc w:val="both"/>
      </w:pPr>
      <w:r w:rsidRPr="006473B6">
        <w:t>Оценка “4″</w:t>
      </w:r>
    </w:p>
    <w:p w:rsidR="00E564F4" w:rsidRPr="00B13D64" w:rsidRDefault="00E564F4" w:rsidP="00D552B0">
      <w:pPr>
        <w:pStyle w:val="a5"/>
        <w:numPr>
          <w:ilvl w:val="0"/>
          <w:numId w:val="195"/>
        </w:numPr>
        <w:jc w:val="both"/>
      </w:pPr>
      <w:r w:rsidRPr="00B13D64">
        <w:t>учащийся полностью овладел программным материалом, но при изложении его допускает неточности второстепенного характера;</w:t>
      </w:r>
    </w:p>
    <w:p w:rsidR="00E564F4" w:rsidRPr="00B13D64" w:rsidRDefault="00E564F4" w:rsidP="00D552B0">
      <w:pPr>
        <w:pStyle w:val="a5"/>
        <w:numPr>
          <w:ilvl w:val="0"/>
          <w:numId w:val="195"/>
        </w:numPr>
        <w:jc w:val="both"/>
      </w:pPr>
      <w:r w:rsidRPr="00B13D64">
        <w:t>гармонично согласовывает между собой все компоненты изображения;</w:t>
      </w:r>
    </w:p>
    <w:p w:rsidR="00E564F4" w:rsidRPr="00B13D64" w:rsidRDefault="00E564F4" w:rsidP="00D552B0">
      <w:pPr>
        <w:pStyle w:val="a5"/>
        <w:numPr>
          <w:ilvl w:val="0"/>
          <w:numId w:val="195"/>
        </w:numPr>
        <w:jc w:val="both"/>
      </w:pPr>
      <w:r w:rsidRPr="00B13D64">
        <w:t>умеет подметить, но не совсем точно передаёт в изображении наиболее характерное.</w:t>
      </w:r>
    </w:p>
    <w:p w:rsidR="00E564F4" w:rsidRPr="006473B6" w:rsidRDefault="00E564F4" w:rsidP="00D552B0">
      <w:pPr>
        <w:pStyle w:val="1"/>
        <w:tabs>
          <w:tab w:val="left" w:pos="993"/>
          <w:tab w:val="left" w:pos="9214"/>
        </w:tabs>
        <w:spacing w:before="1" w:line="240" w:lineRule="auto"/>
        <w:ind w:left="284" w:firstLine="283"/>
        <w:jc w:val="both"/>
      </w:pPr>
      <w:r w:rsidRPr="006473B6">
        <w:t>Оценка “3″</w:t>
      </w:r>
    </w:p>
    <w:p w:rsidR="00E564F4" w:rsidRPr="00B13D64" w:rsidRDefault="00E564F4" w:rsidP="00D552B0">
      <w:pPr>
        <w:pStyle w:val="a5"/>
        <w:numPr>
          <w:ilvl w:val="0"/>
          <w:numId w:val="196"/>
        </w:numPr>
        <w:jc w:val="both"/>
      </w:pPr>
      <w:r w:rsidRPr="00B13D64">
        <w:t>учащийся слабо справляется с поставленной целью урока;</w:t>
      </w:r>
    </w:p>
    <w:p w:rsidR="00E564F4" w:rsidRPr="00B13D64" w:rsidRDefault="00E564F4" w:rsidP="00D552B0">
      <w:pPr>
        <w:pStyle w:val="a5"/>
        <w:numPr>
          <w:ilvl w:val="0"/>
          <w:numId w:val="196"/>
        </w:numPr>
        <w:jc w:val="both"/>
      </w:pPr>
      <w:r w:rsidRPr="00B13D64">
        <w:t>допускает неточность в изложении изученного материала.</w:t>
      </w:r>
    </w:p>
    <w:p w:rsidR="00E564F4" w:rsidRPr="006473B6" w:rsidRDefault="00E564F4" w:rsidP="00D552B0">
      <w:pPr>
        <w:pStyle w:val="1"/>
        <w:tabs>
          <w:tab w:val="left" w:pos="993"/>
          <w:tab w:val="left" w:pos="9214"/>
        </w:tabs>
        <w:spacing w:before="2" w:line="240" w:lineRule="auto"/>
        <w:ind w:left="284" w:firstLine="283"/>
        <w:jc w:val="both"/>
      </w:pPr>
      <w:r w:rsidRPr="006473B6">
        <w:t>Оценка “2″</w:t>
      </w:r>
    </w:p>
    <w:p w:rsidR="00E564F4" w:rsidRPr="00B13D64" w:rsidRDefault="00E564F4" w:rsidP="00D552B0">
      <w:pPr>
        <w:pStyle w:val="a5"/>
        <w:numPr>
          <w:ilvl w:val="0"/>
          <w:numId w:val="197"/>
        </w:numPr>
        <w:jc w:val="both"/>
      </w:pPr>
      <w:r w:rsidRPr="00B13D64">
        <w:t>учащийся допускает грубые ошибки в ответе;</w:t>
      </w:r>
    </w:p>
    <w:p w:rsidR="00E564F4" w:rsidRPr="006473B6" w:rsidRDefault="00E564F4" w:rsidP="00D552B0">
      <w:pPr>
        <w:pStyle w:val="a5"/>
        <w:numPr>
          <w:ilvl w:val="0"/>
          <w:numId w:val="197"/>
        </w:numPr>
        <w:jc w:val="both"/>
      </w:pPr>
      <w:r w:rsidRPr="00B13D64">
        <w:t>не справляется с поставленной целью урока</w:t>
      </w:r>
      <w:r w:rsidRPr="006473B6">
        <w:t>;</w:t>
      </w:r>
    </w:p>
    <w:p w:rsidR="00E564F4" w:rsidRPr="006473B6" w:rsidRDefault="00E564F4" w:rsidP="00D552B0">
      <w:pPr>
        <w:pStyle w:val="1"/>
        <w:tabs>
          <w:tab w:val="left" w:pos="993"/>
          <w:tab w:val="left" w:pos="9214"/>
        </w:tabs>
        <w:spacing w:before="4" w:line="240" w:lineRule="auto"/>
        <w:ind w:left="284" w:firstLine="283"/>
        <w:jc w:val="both"/>
      </w:pPr>
      <w:r w:rsidRPr="006473B6">
        <w:t>Оценка “1″</w:t>
      </w:r>
    </w:p>
    <w:p w:rsidR="00E564F4" w:rsidRPr="00B13D64" w:rsidRDefault="00E564F4" w:rsidP="00D552B0">
      <w:pPr>
        <w:pStyle w:val="a5"/>
        <w:numPr>
          <w:ilvl w:val="0"/>
          <w:numId w:val="198"/>
        </w:numPr>
        <w:jc w:val="both"/>
      </w:pPr>
      <w:r w:rsidRPr="00B13D64">
        <w:t>учащийся обнаруживает полное незнание учебного материала</w:t>
      </w:r>
    </w:p>
    <w:p w:rsidR="00E564F4" w:rsidRPr="006473B6" w:rsidRDefault="00E564F4" w:rsidP="00D552B0">
      <w:pPr>
        <w:pStyle w:val="1"/>
        <w:tabs>
          <w:tab w:val="left" w:pos="993"/>
          <w:tab w:val="left" w:pos="9214"/>
        </w:tabs>
        <w:spacing w:before="2" w:line="240" w:lineRule="auto"/>
        <w:ind w:left="284" w:firstLine="283"/>
        <w:jc w:val="both"/>
      </w:pPr>
      <w:r w:rsidRPr="006473B6">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E564F4" w:rsidRPr="006473B6" w:rsidRDefault="00E564F4" w:rsidP="00D552B0">
      <w:pPr>
        <w:pStyle w:val="a3"/>
        <w:tabs>
          <w:tab w:val="left" w:pos="993"/>
          <w:tab w:val="left" w:pos="9214"/>
        </w:tabs>
        <w:ind w:left="284" w:firstLine="283"/>
        <w:jc w:val="both"/>
      </w:pPr>
      <w:r w:rsidRPr="006473B6">
        <w:t>«5» - 85 – 100 %;</w:t>
      </w:r>
    </w:p>
    <w:p w:rsidR="00E564F4" w:rsidRPr="006473B6" w:rsidRDefault="00E564F4" w:rsidP="00D552B0">
      <w:pPr>
        <w:pStyle w:val="a3"/>
        <w:tabs>
          <w:tab w:val="left" w:pos="993"/>
          <w:tab w:val="left" w:pos="9214"/>
        </w:tabs>
        <w:ind w:left="284" w:firstLine="283"/>
        <w:jc w:val="both"/>
      </w:pPr>
      <w:r w:rsidRPr="006473B6">
        <w:t>«4» - 60 – 84</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«3» - 40 – 59</w:t>
      </w:r>
      <w:r w:rsidRPr="006473B6">
        <w:rPr>
          <w:spacing w:val="-4"/>
        </w:rPr>
        <w:t xml:space="preserve"> </w:t>
      </w:r>
      <w:r w:rsidRPr="006473B6">
        <w:t>%;</w:t>
      </w:r>
    </w:p>
    <w:p w:rsidR="00E564F4" w:rsidRPr="006473B6" w:rsidRDefault="00E564F4" w:rsidP="00D552B0">
      <w:pPr>
        <w:pStyle w:val="a3"/>
        <w:tabs>
          <w:tab w:val="left" w:pos="993"/>
          <w:tab w:val="left" w:pos="9214"/>
        </w:tabs>
        <w:ind w:left="284" w:firstLine="283"/>
        <w:jc w:val="both"/>
      </w:pPr>
      <w:r w:rsidRPr="006473B6">
        <w:t>«2»- менее 40 %.</w:t>
      </w:r>
    </w:p>
    <w:p w:rsidR="00E564F4" w:rsidRPr="00F668D4" w:rsidRDefault="00E564F4" w:rsidP="00D552B0">
      <w:pPr>
        <w:pStyle w:val="1"/>
        <w:tabs>
          <w:tab w:val="left" w:pos="993"/>
          <w:tab w:val="left" w:pos="9214"/>
        </w:tabs>
        <w:spacing w:before="0" w:line="240" w:lineRule="auto"/>
        <w:ind w:left="284" w:firstLine="283"/>
        <w:jc w:val="both"/>
      </w:pPr>
    </w:p>
    <w:p w:rsidR="00ED41DE" w:rsidRPr="006473B6" w:rsidRDefault="00E564F4" w:rsidP="00D552B0">
      <w:pPr>
        <w:pStyle w:val="1"/>
        <w:tabs>
          <w:tab w:val="left" w:pos="993"/>
          <w:tab w:val="left" w:pos="9214"/>
        </w:tabs>
        <w:spacing w:before="0" w:line="240" w:lineRule="auto"/>
        <w:ind w:left="284" w:firstLine="283"/>
        <w:jc w:val="both"/>
      </w:pPr>
      <w:r w:rsidRPr="00E564F4">
        <w:t xml:space="preserve">1.3.4. </w:t>
      </w:r>
      <w:r w:rsidR="004106D4" w:rsidRPr="006473B6">
        <w:t>Организация и содержание оценочных процедур</w:t>
      </w:r>
    </w:p>
    <w:p w:rsidR="0060112E" w:rsidRPr="006473B6" w:rsidRDefault="004106D4" w:rsidP="00D552B0">
      <w:pPr>
        <w:pStyle w:val="a3"/>
        <w:tabs>
          <w:tab w:val="left" w:pos="993"/>
          <w:tab w:val="left" w:pos="2910"/>
          <w:tab w:val="left" w:pos="3042"/>
          <w:tab w:val="left" w:pos="4654"/>
          <w:tab w:val="left" w:pos="5380"/>
          <w:tab w:val="left" w:pos="5575"/>
          <w:tab w:val="left" w:pos="6913"/>
          <w:tab w:val="left" w:pos="7251"/>
          <w:tab w:val="left" w:pos="8918"/>
          <w:tab w:val="left" w:pos="9214"/>
          <w:tab w:val="left" w:pos="9266"/>
          <w:tab w:val="left" w:pos="9356"/>
        </w:tabs>
        <w:ind w:left="284" w:right="461" w:firstLine="283"/>
        <w:jc w:val="both"/>
      </w:pPr>
      <w:r w:rsidRPr="006473B6">
        <w:rPr>
          <w:b/>
        </w:rPr>
        <w:t xml:space="preserve">Стартовая диагностика </w:t>
      </w:r>
      <w:r w:rsidRPr="006473B6">
        <w:t xml:space="preserve">представляет собой процедуру </w:t>
      </w:r>
      <w:r w:rsidRPr="006473B6">
        <w:rPr>
          <w:b/>
        </w:rPr>
        <w:t>оценки готовности к</w:t>
      </w:r>
      <w:r w:rsidRPr="006473B6">
        <w:rPr>
          <w:b/>
          <w:spacing w:val="9"/>
        </w:rPr>
        <w:t xml:space="preserve"> </w:t>
      </w:r>
      <w:r w:rsidRPr="006473B6">
        <w:rPr>
          <w:b/>
        </w:rPr>
        <w:t>обучению</w:t>
      </w:r>
      <w:r w:rsidRPr="006473B6">
        <w:rPr>
          <w:b/>
          <w:spacing w:val="12"/>
        </w:rPr>
        <w:t xml:space="preserve"> </w:t>
      </w:r>
      <w:r w:rsidRPr="006473B6">
        <w:t>на данном уровне образования. Проводится администрацией образовательной организации в</w:t>
      </w:r>
      <w:r w:rsidRPr="006473B6">
        <w:rPr>
          <w:spacing w:val="-21"/>
        </w:rPr>
        <w:t xml:space="preserve"> </w:t>
      </w:r>
      <w:r w:rsidRPr="006473B6">
        <w:t>начале</w:t>
      </w:r>
      <w:r w:rsidRPr="006473B6">
        <w:rPr>
          <w:spacing w:val="-3"/>
        </w:rPr>
        <w:t xml:space="preserve"> </w:t>
      </w:r>
      <w:r w:rsidRPr="006473B6">
        <w:t>5-го</w:t>
      </w:r>
      <w:r w:rsidRPr="006473B6">
        <w:rPr>
          <w:spacing w:val="-1"/>
        </w:rPr>
        <w:t xml:space="preserve"> </w:t>
      </w:r>
      <w:r w:rsidRPr="006473B6">
        <w:t>класса</w:t>
      </w:r>
      <w:r w:rsidRPr="006473B6">
        <w:rPr>
          <w:spacing w:val="24"/>
        </w:rPr>
        <w:t xml:space="preserve"> </w:t>
      </w:r>
      <w:r w:rsidRPr="006473B6">
        <w:t>и</w:t>
      </w:r>
      <w:r w:rsidRPr="006473B6">
        <w:rPr>
          <w:spacing w:val="26"/>
        </w:rPr>
        <w:t xml:space="preserve"> </w:t>
      </w:r>
      <w:r w:rsidRPr="006473B6">
        <w:t>выступает</w:t>
      </w:r>
      <w:r w:rsidRPr="006473B6">
        <w:rPr>
          <w:spacing w:val="26"/>
        </w:rPr>
        <w:t xml:space="preserve"> </w:t>
      </w:r>
      <w:r w:rsidRPr="006473B6">
        <w:t>как</w:t>
      </w:r>
      <w:r w:rsidRPr="006473B6">
        <w:rPr>
          <w:spacing w:val="27"/>
        </w:rPr>
        <w:t xml:space="preserve"> </w:t>
      </w:r>
      <w:r w:rsidRPr="006473B6">
        <w:t>основа</w:t>
      </w:r>
      <w:r w:rsidRPr="006473B6">
        <w:rPr>
          <w:spacing w:val="24"/>
        </w:rPr>
        <w:t xml:space="preserve"> </w:t>
      </w:r>
      <w:r w:rsidRPr="006473B6">
        <w:t>(точка</w:t>
      </w:r>
      <w:r w:rsidRPr="006473B6">
        <w:rPr>
          <w:spacing w:val="24"/>
        </w:rPr>
        <w:t xml:space="preserve"> </w:t>
      </w:r>
      <w:r w:rsidRPr="006473B6">
        <w:t>отсчета)</w:t>
      </w:r>
      <w:r w:rsidRPr="006473B6">
        <w:rPr>
          <w:spacing w:val="24"/>
        </w:rPr>
        <w:t xml:space="preserve"> </w:t>
      </w:r>
      <w:r w:rsidRPr="006473B6">
        <w:t>для</w:t>
      </w:r>
      <w:r w:rsidRPr="006473B6">
        <w:rPr>
          <w:spacing w:val="27"/>
        </w:rPr>
        <w:t xml:space="preserve"> </w:t>
      </w:r>
      <w:r w:rsidRPr="006473B6">
        <w:t>оценки</w:t>
      </w:r>
      <w:r w:rsidRPr="006473B6">
        <w:rPr>
          <w:spacing w:val="24"/>
        </w:rPr>
        <w:t xml:space="preserve"> </w:t>
      </w:r>
      <w:r w:rsidRPr="006473B6">
        <w:t>динамики</w:t>
      </w:r>
      <w:r w:rsidRPr="006473B6">
        <w:rPr>
          <w:spacing w:val="24"/>
        </w:rPr>
        <w:t xml:space="preserve"> </w:t>
      </w:r>
      <w:r w:rsidRPr="006473B6">
        <w:t>образовательных</w:t>
      </w:r>
      <w:r w:rsidRPr="006473B6">
        <w:rPr>
          <w:spacing w:val="28"/>
        </w:rPr>
        <w:t xml:space="preserve"> </w:t>
      </w:r>
      <w:r w:rsidRPr="006473B6">
        <w:t>достижений. Объектом оценки являются: структура мотивации, сформированность</w:t>
      </w:r>
      <w:r w:rsidRPr="006473B6">
        <w:rPr>
          <w:spacing w:val="17"/>
        </w:rPr>
        <w:t xml:space="preserve"> </w:t>
      </w:r>
      <w:r w:rsidRPr="006473B6">
        <w:t>учебной</w:t>
      </w:r>
      <w:r w:rsidRPr="006473B6">
        <w:rPr>
          <w:spacing w:val="3"/>
        </w:rPr>
        <w:t xml:space="preserve"> </w:t>
      </w:r>
      <w:r w:rsidRPr="006473B6">
        <w:t>деятельности, владение</w:t>
      </w:r>
      <w:r w:rsidRPr="006473B6">
        <w:rPr>
          <w:spacing w:val="40"/>
        </w:rPr>
        <w:t xml:space="preserve"> </w:t>
      </w:r>
      <w:r w:rsidRPr="006473B6">
        <w:t>универсальными</w:t>
      </w:r>
      <w:r w:rsidRPr="006473B6">
        <w:rPr>
          <w:spacing w:val="41"/>
        </w:rPr>
        <w:t xml:space="preserve"> </w:t>
      </w:r>
      <w:r w:rsidRPr="006473B6">
        <w:t>и</w:t>
      </w:r>
      <w:r w:rsidRPr="006473B6">
        <w:rPr>
          <w:spacing w:val="40"/>
        </w:rPr>
        <w:t xml:space="preserve"> </w:t>
      </w:r>
      <w:r w:rsidRPr="006473B6">
        <w:t>специфическими</w:t>
      </w:r>
      <w:r w:rsidRPr="006473B6">
        <w:rPr>
          <w:spacing w:val="41"/>
        </w:rPr>
        <w:t xml:space="preserve"> </w:t>
      </w:r>
      <w:r w:rsidRPr="006473B6">
        <w:t>для</w:t>
      </w:r>
      <w:r w:rsidRPr="006473B6">
        <w:rPr>
          <w:spacing w:val="39"/>
        </w:rPr>
        <w:t xml:space="preserve"> </w:t>
      </w:r>
      <w:r w:rsidRPr="006473B6">
        <w:t>основных</w:t>
      </w:r>
      <w:r w:rsidRPr="006473B6">
        <w:rPr>
          <w:spacing w:val="43"/>
        </w:rPr>
        <w:t xml:space="preserve"> </w:t>
      </w:r>
      <w:r w:rsidRPr="006473B6">
        <w:t>учебных</w:t>
      </w:r>
      <w:r w:rsidRPr="006473B6">
        <w:rPr>
          <w:spacing w:val="42"/>
        </w:rPr>
        <w:t xml:space="preserve"> </w:t>
      </w:r>
      <w:r w:rsidRPr="006473B6">
        <w:t>предметов</w:t>
      </w:r>
      <w:r w:rsidRPr="006473B6">
        <w:rPr>
          <w:spacing w:val="40"/>
        </w:rPr>
        <w:t xml:space="preserve"> </w:t>
      </w:r>
      <w:r w:rsidRPr="006473B6">
        <w:t>познавательными средствами, в том числе: средствами работы с информацией,</w:t>
      </w:r>
      <w:r w:rsidRPr="006473B6">
        <w:rPr>
          <w:spacing w:val="9"/>
        </w:rPr>
        <w:t xml:space="preserve"> </w:t>
      </w:r>
      <w:r w:rsidRPr="006473B6">
        <w:t>знако-символическими</w:t>
      </w:r>
      <w:r w:rsidRPr="006473B6">
        <w:rPr>
          <w:spacing w:val="55"/>
        </w:rPr>
        <w:t xml:space="preserve"> </w:t>
      </w:r>
      <w:r w:rsidRPr="006473B6">
        <w:t>средствами, логическими операциями</w:t>
      </w:r>
      <w:r w:rsidRPr="006473B6">
        <w:rPr>
          <w:b/>
          <w:i/>
        </w:rPr>
        <w:t xml:space="preserve">. </w:t>
      </w:r>
      <w:r w:rsidRPr="006473B6">
        <w:t>Стартовая диагностика может проводиться также учителями</w:t>
      </w:r>
      <w:r w:rsidRPr="006473B6">
        <w:rPr>
          <w:spacing w:val="10"/>
        </w:rPr>
        <w:t xml:space="preserve"> </w:t>
      </w:r>
      <w:r w:rsidRPr="006473B6">
        <w:t>с</w:t>
      </w:r>
      <w:r w:rsidRPr="006473B6">
        <w:rPr>
          <w:spacing w:val="8"/>
        </w:rPr>
        <w:t xml:space="preserve"> </w:t>
      </w:r>
      <w:r w:rsidRPr="006473B6">
        <w:t>целью оценки готовности к изучению отдельных предметов (разделов). Результаты</w:t>
      </w:r>
      <w:r w:rsidRPr="006473B6">
        <w:rPr>
          <w:spacing w:val="13"/>
        </w:rPr>
        <w:t xml:space="preserve"> </w:t>
      </w:r>
      <w:r w:rsidRPr="006473B6">
        <w:t>стартовой</w:t>
      </w:r>
      <w:r w:rsidRPr="006473B6">
        <w:rPr>
          <w:spacing w:val="18"/>
        </w:rPr>
        <w:t xml:space="preserve"> </w:t>
      </w:r>
      <w:r w:rsidRPr="006473B6">
        <w:t>диагностики являются основанием для корректировки учебных программ и индивидуализации</w:t>
      </w:r>
      <w:r w:rsidRPr="006473B6">
        <w:rPr>
          <w:spacing w:val="-29"/>
        </w:rPr>
        <w:t xml:space="preserve"> </w:t>
      </w:r>
      <w:r w:rsidRPr="006473B6">
        <w:t>учебного</w:t>
      </w:r>
      <w:r w:rsidRPr="006473B6">
        <w:rPr>
          <w:spacing w:val="-2"/>
        </w:rPr>
        <w:t xml:space="preserve"> </w:t>
      </w:r>
      <w:r w:rsidRPr="006473B6">
        <w:t xml:space="preserve">процесса. </w:t>
      </w:r>
      <w:r w:rsidRPr="006473B6">
        <w:rPr>
          <w:b/>
        </w:rPr>
        <w:t xml:space="preserve">Текущая оценка </w:t>
      </w:r>
      <w:r w:rsidRPr="006473B6">
        <w:t xml:space="preserve">представляет собой процедуру </w:t>
      </w:r>
      <w:r w:rsidRPr="006473B6">
        <w:rPr>
          <w:b/>
        </w:rPr>
        <w:t>оценки индивидуального</w:t>
      </w:r>
      <w:r w:rsidRPr="006473B6">
        <w:rPr>
          <w:b/>
          <w:spacing w:val="9"/>
        </w:rPr>
        <w:t xml:space="preserve"> </w:t>
      </w:r>
      <w:r w:rsidRPr="006473B6">
        <w:rPr>
          <w:b/>
        </w:rPr>
        <w:t>продвижения</w:t>
      </w:r>
      <w:r w:rsidRPr="006473B6">
        <w:rPr>
          <w:b/>
          <w:spacing w:val="15"/>
        </w:rPr>
        <w:t xml:space="preserve"> </w:t>
      </w:r>
      <w:r w:rsidRPr="006473B6">
        <w:t xml:space="preserve">в освоении  </w:t>
      </w:r>
      <w:r w:rsidRPr="006473B6">
        <w:rPr>
          <w:spacing w:val="13"/>
        </w:rPr>
        <w:t xml:space="preserve"> </w:t>
      </w:r>
      <w:r w:rsidRPr="006473B6">
        <w:t>программы</w:t>
      </w:r>
      <w:r w:rsidRPr="006473B6">
        <w:tab/>
      </w:r>
      <w:r w:rsidRPr="006473B6">
        <w:tab/>
        <w:t xml:space="preserve">учебного  </w:t>
      </w:r>
      <w:r w:rsidRPr="006473B6">
        <w:rPr>
          <w:spacing w:val="13"/>
        </w:rPr>
        <w:t xml:space="preserve"> </w:t>
      </w:r>
      <w:r w:rsidR="001F60E8" w:rsidRPr="006473B6">
        <w:t>предмета.</w:t>
      </w:r>
      <w:r w:rsidRPr="006473B6">
        <w:t xml:space="preserve">Текущая   оценка  </w:t>
      </w:r>
      <w:r w:rsidRPr="006473B6">
        <w:rPr>
          <w:spacing w:val="31"/>
        </w:rPr>
        <w:t xml:space="preserve"> </w:t>
      </w:r>
      <w:r w:rsidRPr="006473B6">
        <w:t xml:space="preserve">может  </w:t>
      </w:r>
      <w:r w:rsidRPr="006473B6">
        <w:rPr>
          <w:spacing w:val="17"/>
        </w:rPr>
        <w:t xml:space="preserve"> </w:t>
      </w:r>
      <w:r w:rsidRPr="006473B6">
        <w:t>быть</w:t>
      </w:r>
      <w:r w:rsidRPr="006473B6">
        <w:tab/>
        <w:t>формирующей,</w:t>
      </w:r>
      <w:r w:rsidR="001F60E8" w:rsidRPr="006473B6">
        <w:t>т.е. поддерживающей</w:t>
      </w:r>
      <w:r w:rsidRPr="006473B6">
        <w:t>и</w:t>
      </w:r>
      <w:r w:rsidRPr="006473B6">
        <w:tab/>
        <w:t>направляющей</w:t>
      </w:r>
      <w:r w:rsidR="00B84E07">
        <w:t xml:space="preserve"> </w:t>
      </w:r>
      <w:r w:rsidRPr="006473B6">
        <w:t>усилия</w:t>
      </w:r>
      <w:r w:rsidRPr="006473B6">
        <w:tab/>
      </w:r>
      <w:r w:rsidRPr="006473B6">
        <w:tab/>
        <w:t>учащегос</w:t>
      </w:r>
      <w:r w:rsidR="00DB3B4F">
        <w:t>я,</w:t>
      </w:r>
      <w:r w:rsidR="00DB3B4F">
        <w:tab/>
        <w:t>и   ди</w:t>
      </w:r>
      <w:r w:rsidR="001F60E8" w:rsidRPr="006473B6">
        <w:t>агностической,</w:t>
      </w:r>
      <w:r w:rsidRPr="006473B6">
        <w:rPr>
          <w:spacing w:val="-1"/>
        </w:rPr>
        <w:t xml:space="preserve">способствующей </w:t>
      </w:r>
      <w:r w:rsidRPr="006473B6">
        <w:t>выявлению</w:t>
      </w:r>
      <w:r w:rsidRPr="006473B6">
        <w:rPr>
          <w:spacing w:val="13"/>
        </w:rPr>
        <w:t xml:space="preserve"> </w:t>
      </w:r>
      <w:r w:rsidRPr="006473B6">
        <w:t>и</w:t>
      </w:r>
      <w:r w:rsidRPr="006473B6">
        <w:rPr>
          <w:spacing w:val="11"/>
        </w:rPr>
        <w:t xml:space="preserve"> </w:t>
      </w:r>
      <w:r w:rsidRPr="006473B6">
        <w:t>осознанию</w:t>
      </w:r>
      <w:r w:rsidRPr="006473B6">
        <w:rPr>
          <w:spacing w:val="15"/>
        </w:rPr>
        <w:t xml:space="preserve"> </w:t>
      </w:r>
      <w:r w:rsidRPr="006473B6">
        <w:t>учителем</w:t>
      </w:r>
      <w:r w:rsidRPr="006473B6">
        <w:rPr>
          <w:spacing w:val="11"/>
        </w:rPr>
        <w:t xml:space="preserve"> </w:t>
      </w:r>
      <w:r w:rsidRPr="006473B6">
        <w:t>и</w:t>
      </w:r>
      <w:r w:rsidRPr="006473B6">
        <w:rPr>
          <w:spacing w:val="15"/>
        </w:rPr>
        <w:t xml:space="preserve"> </w:t>
      </w:r>
      <w:r w:rsidRPr="006473B6">
        <w:t>учащимся</w:t>
      </w:r>
      <w:r w:rsidRPr="006473B6">
        <w:rPr>
          <w:spacing w:val="13"/>
        </w:rPr>
        <w:t xml:space="preserve"> </w:t>
      </w:r>
      <w:r w:rsidRPr="006473B6">
        <w:t>существующих</w:t>
      </w:r>
      <w:r w:rsidRPr="006473B6">
        <w:rPr>
          <w:spacing w:val="12"/>
        </w:rPr>
        <w:t xml:space="preserve"> </w:t>
      </w:r>
      <w:r w:rsidRPr="006473B6">
        <w:t>проблем</w:t>
      </w:r>
      <w:r w:rsidRPr="006473B6">
        <w:rPr>
          <w:spacing w:val="11"/>
        </w:rPr>
        <w:t xml:space="preserve"> </w:t>
      </w:r>
      <w:r w:rsidRPr="006473B6">
        <w:t>в</w:t>
      </w:r>
      <w:r w:rsidRPr="006473B6">
        <w:rPr>
          <w:spacing w:val="12"/>
        </w:rPr>
        <w:t xml:space="preserve"> </w:t>
      </w:r>
      <w:r w:rsidRPr="006473B6">
        <w:t>обучении.</w:t>
      </w:r>
      <w:r w:rsidRPr="006473B6">
        <w:rPr>
          <w:spacing w:val="11"/>
        </w:rPr>
        <w:t xml:space="preserve"> </w:t>
      </w:r>
      <w:r w:rsidRPr="006473B6">
        <w:t>Объектом текущей</w:t>
      </w:r>
      <w:r w:rsidRPr="006473B6">
        <w:rPr>
          <w:spacing w:val="13"/>
        </w:rPr>
        <w:t xml:space="preserve"> </w:t>
      </w:r>
      <w:r w:rsidRPr="006473B6">
        <w:t>оценки</w:t>
      </w:r>
      <w:r w:rsidRPr="006473B6">
        <w:rPr>
          <w:spacing w:val="13"/>
        </w:rPr>
        <w:t xml:space="preserve"> </w:t>
      </w:r>
      <w:r w:rsidRPr="006473B6">
        <w:t>являются</w:t>
      </w:r>
      <w:r w:rsidRPr="006473B6">
        <w:rPr>
          <w:spacing w:val="12"/>
        </w:rPr>
        <w:t xml:space="preserve"> </w:t>
      </w:r>
      <w:r w:rsidRPr="006473B6">
        <w:t>тематические</w:t>
      </w:r>
      <w:r w:rsidRPr="006473B6">
        <w:rPr>
          <w:spacing w:val="11"/>
        </w:rPr>
        <w:t xml:space="preserve"> </w:t>
      </w:r>
      <w:r w:rsidRPr="006473B6">
        <w:t>планируемые</w:t>
      </w:r>
      <w:r w:rsidRPr="006473B6">
        <w:rPr>
          <w:spacing w:val="11"/>
        </w:rPr>
        <w:t xml:space="preserve"> </w:t>
      </w:r>
      <w:r w:rsidRPr="006473B6">
        <w:t>результаты,</w:t>
      </w:r>
      <w:r w:rsidRPr="006473B6">
        <w:rPr>
          <w:spacing w:val="12"/>
        </w:rPr>
        <w:t xml:space="preserve"> </w:t>
      </w:r>
      <w:r w:rsidRPr="006473B6">
        <w:t>этапы</w:t>
      </w:r>
      <w:r w:rsidRPr="006473B6">
        <w:rPr>
          <w:spacing w:val="11"/>
        </w:rPr>
        <w:t xml:space="preserve"> </w:t>
      </w:r>
      <w:r w:rsidRPr="006473B6">
        <w:t>освоения</w:t>
      </w:r>
      <w:r w:rsidRPr="006473B6">
        <w:rPr>
          <w:spacing w:val="13"/>
        </w:rPr>
        <w:t xml:space="preserve"> </w:t>
      </w:r>
      <w:r w:rsidRPr="006473B6">
        <w:t>которых зафиксированы</w:t>
      </w:r>
      <w:r w:rsidRPr="006473B6">
        <w:rPr>
          <w:spacing w:val="14"/>
        </w:rPr>
        <w:t xml:space="preserve"> </w:t>
      </w:r>
      <w:r w:rsidRPr="006473B6">
        <w:t>в</w:t>
      </w:r>
      <w:r w:rsidRPr="006473B6">
        <w:rPr>
          <w:spacing w:val="14"/>
        </w:rPr>
        <w:t xml:space="preserve"> </w:t>
      </w:r>
      <w:r w:rsidRPr="006473B6">
        <w:t>тематическом</w:t>
      </w:r>
      <w:r w:rsidRPr="006473B6">
        <w:rPr>
          <w:spacing w:val="13"/>
        </w:rPr>
        <w:t xml:space="preserve"> </w:t>
      </w:r>
      <w:r w:rsidRPr="006473B6">
        <w:t>планировании.</w:t>
      </w:r>
      <w:r w:rsidRPr="006473B6">
        <w:rPr>
          <w:spacing w:val="16"/>
        </w:rPr>
        <w:t xml:space="preserve"> </w:t>
      </w:r>
      <w:r w:rsidRPr="006473B6">
        <w:t>В</w:t>
      </w:r>
      <w:r w:rsidRPr="006473B6">
        <w:rPr>
          <w:spacing w:val="13"/>
        </w:rPr>
        <w:t xml:space="preserve"> </w:t>
      </w:r>
      <w:r w:rsidRPr="006473B6">
        <w:t>текущей</w:t>
      </w:r>
      <w:r w:rsidRPr="006473B6">
        <w:rPr>
          <w:spacing w:val="15"/>
        </w:rPr>
        <w:t xml:space="preserve"> </w:t>
      </w:r>
      <w:r w:rsidRPr="006473B6">
        <w:t>оценке</w:t>
      </w:r>
      <w:r w:rsidRPr="006473B6">
        <w:rPr>
          <w:spacing w:val="13"/>
        </w:rPr>
        <w:t xml:space="preserve"> </w:t>
      </w:r>
      <w:r w:rsidRPr="006473B6">
        <w:t>используется</w:t>
      </w:r>
      <w:r w:rsidRPr="006473B6">
        <w:rPr>
          <w:spacing w:val="14"/>
        </w:rPr>
        <w:t xml:space="preserve"> </w:t>
      </w:r>
      <w:r w:rsidRPr="006473B6">
        <w:t>весь</w:t>
      </w:r>
      <w:r w:rsidRPr="006473B6">
        <w:rPr>
          <w:spacing w:val="15"/>
        </w:rPr>
        <w:t xml:space="preserve"> </w:t>
      </w:r>
      <w:r w:rsidRPr="006473B6">
        <w:t>арсенал</w:t>
      </w:r>
      <w:r w:rsidRPr="006473B6">
        <w:rPr>
          <w:spacing w:val="17"/>
        </w:rPr>
        <w:t xml:space="preserve"> </w:t>
      </w:r>
      <w:r w:rsidRPr="006473B6">
        <w:t>форм</w:t>
      </w:r>
      <w:r w:rsidRPr="006473B6">
        <w:rPr>
          <w:spacing w:val="14"/>
        </w:rPr>
        <w:t xml:space="preserve"> </w:t>
      </w:r>
      <w:r w:rsidRPr="006473B6">
        <w:t>и методов проверки (устные и письменные опросы, практические работы,</w:t>
      </w:r>
      <w:r w:rsidRPr="006473B6">
        <w:rPr>
          <w:spacing w:val="42"/>
        </w:rPr>
        <w:t xml:space="preserve"> </w:t>
      </w:r>
      <w:r w:rsidRPr="006473B6">
        <w:t>творческие</w:t>
      </w:r>
      <w:r w:rsidRPr="006473B6">
        <w:rPr>
          <w:spacing w:val="52"/>
        </w:rPr>
        <w:t xml:space="preserve"> </w:t>
      </w:r>
      <w:r w:rsidRPr="006473B6">
        <w:t>работы, индивидуальные</w:t>
      </w:r>
      <w:r w:rsidRPr="006473B6">
        <w:rPr>
          <w:spacing w:val="7"/>
        </w:rPr>
        <w:t xml:space="preserve"> </w:t>
      </w:r>
      <w:r w:rsidRPr="006473B6">
        <w:t>и</w:t>
      </w:r>
      <w:r w:rsidRPr="006473B6">
        <w:rPr>
          <w:spacing w:val="10"/>
        </w:rPr>
        <w:t xml:space="preserve"> </w:t>
      </w:r>
      <w:r w:rsidRPr="006473B6">
        <w:t>групповые</w:t>
      </w:r>
      <w:r w:rsidRPr="006473B6">
        <w:rPr>
          <w:spacing w:val="8"/>
        </w:rPr>
        <w:t xml:space="preserve"> </w:t>
      </w:r>
      <w:r w:rsidRPr="006473B6">
        <w:t>формы,</w:t>
      </w:r>
      <w:r w:rsidRPr="006473B6">
        <w:rPr>
          <w:spacing w:val="8"/>
        </w:rPr>
        <w:t xml:space="preserve"> </w:t>
      </w:r>
      <w:r w:rsidRPr="006473B6">
        <w:t>само-</w:t>
      </w:r>
      <w:r w:rsidRPr="006473B6">
        <w:rPr>
          <w:spacing w:val="9"/>
        </w:rPr>
        <w:t xml:space="preserve"> </w:t>
      </w:r>
      <w:r w:rsidRPr="006473B6">
        <w:t>и</w:t>
      </w:r>
      <w:r w:rsidRPr="006473B6">
        <w:rPr>
          <w:spacing w:val="9"/>
        </w:rPr>
        <w:t xml:space="preserve"> </w:t>
      </w:r>
      <w:r w:rsidRPr="006473B6">
        <w:t>взаимооценка,</w:t>
      </w:r>
      <w:r w:rsidRPr="006473B6">
        <w:rPr>
          <w:spacing w:val="9"/>
        </w:rPr>
        <w:t xml:space="preserve"> </w:t>
      </w:r>
      <w:r w:rsidRPr="006473B6">
        <w:t>рефлексия,</w:t>
      </w:r>
      <w:r w:rsidRPr="006473B6">
        <w:rPr>
          <w:spacing w:val="9"/>
        </w:rPr>
        <w:t xml:space="preserve"> </w:t>
      </w:r>
      <w:r w:rsidRPr="006473B6">
        <w:t>листы</w:t>
      </w:r>
      <w:r w:rsidRPr="006473B6">
        <w:rPr>
          <w:spacing w:val="7"/>
        </w:rPr>
        <w:t xml:space="preserve"> </w:t>
      </w:r>
      <w:r w:rsidRPr="006473B6">
        <w:t>продвижения</w:t>
      </w:r>
      <w:r w:rsidRPr="006473B6">
        <w:rPr>
          <w:spacing w:val="6"/>
        </w:rPr>
        <w:t xml:space="preserve"> </w:t>
      </w:r>
      <w:r w:rsidRPr="006473B6">
        <w:t>и</w:t>
      </w:r>
      <w:r w:rsidRPr="006473B6">
        <w:rPr>
          <w:spacing w:val="10"/>
        </w:rPr>
        <w:t xml:space="preserve"> </w:t>
      </w:r>
      <w:r w:rsidRPr="006473B6">
        <w:t>др.)</w:t>
      </w:r>
      <w:r w:rsidRPr="006473B6">
        <w:rPr>
          <w:spacing w:val="9"/>
        </w:rPr>
        <w:t xml:space="preserve"> </w:t>
      </w:r>
      <w:r w:rsidRPr="006473B6">
        <w:t>с учетом особенностей учебного предмета и особенностей</w:t>
      </w:r>
      <w:r w:rsidRPr="006473B6">
        <w:rPr>
          <w:spacing w:val="4"/>
        </w:rPr>
        <w:t xml:space="preserve"> </w:t>
      </w:r>
      <w:r w:rsidRPr="006473B6">
        <w:t>контрольно-оценочной</w:t>
      </w:r>
      <w:r w:rsidRPr="006473B6">
        <w:rPr>
          <w:spacing w:val="51"/>
        </w:rPr>
        <w:t xml:space="preserve"> </w:t>
      </w:r>
      <w:r w:rsidRPr="006473B6">
        <w:t>деятельности учителя.</w:t>
      </w:r>
      <w:r w:rsidRPr="006473B6">
        <w:rPr>
          <w:spacing w:val="32"/>
        </w:rPr>
        <w:t xml:space="preserve"> </w:t>
      </w:r>
      <w:r w:rsidRPr="006473B6">
        <w:t>Результаты</w:t>
      </w:r>
      <w:r w:rsidRPr="006473B6">
        <w:rPr>
          <w:spacing w:val="31"/>
        </w:rPr>
        <w:t xml:space="preserve"> </w:t>
      </w:r>
      <w:r w:rsidRPr="006473B6">
        <w:t>текущей</w:t>
      </w:r>
      <w:r w:rsidRPr="006473B6">
        <w:rPr>
          <w:spacing w:val="32"/>
        </w:rPr>
        <w:t xml:space="preserve"> </w:t>
      </w:r>
      <w:r w:rsidRPr="006473B6">
        <w:t>оценки</w:t>
      </w:r>
      <w:r w:rsidRPr="006473B6">
        <w:rPr>
          <w:spacing w:val="30"/>
        </w:rPr>
        <w:t xml:space="preserve"> </w:t>
      </w:r>
      <w:r w:rsidRPr="006473B6">
        <w:t>являются</w:t>
      </w:r>
      <w:r w:rsidRPr="006473B6">
        <w:rPr>
          <w:spacing w:val="30"/>
        </w:rPr>
        <w:t xml:space="preserve"> </w:t>
      </w:r>
      <w:r w:rsidRPr="006473B6">
        <w:t>основой</w:t>
      </w:r>
      <w:r w:rsidRPr="006473B6">
        <w:rPr>
          <w:spacing w:val="32"/>
        </w:rPr>
        <w:t xml:space="preserve"> </w:t>
      </w:r>
      <w:r w:rsidRPr="006473B6">
        <w:t>для</w:t>
      </w:r>
      <w:r w:rsidRPr="006473B6">
        <w:rPr>
          <w:spacing w:val="29"/>
        </w:rPr>
        <w:t xml:space="preserve"> </w:t>
      </w:r>
      <w:r w:rsidRPr="006473B6">
        <w:t>индивидуализации</w:t>
      </w:r>
      <w:r w:rsidRPr="006473B6">
        <w:rPr>
          <w:spacing w:val="35"/>
        </w:rPr>
        <w:t xml:space="preserve"> </w:t>
      </w:r>
      <w:r w:rsidRPr="006473B6">
        <w:t>учебного</w:t>
      </w:r>
      <w:r w:rsidRPr="006473B6">
        <w:rPr>
          <w:spacing w:val="31"/>
        </w:rPr>
        <w:t xml:space="preserve"> </w:t>
      </w:r>
      <w:r w:rsidRPr="006473B6">
        <w:t>процесса; при этом отдельные результаты, свидетельствующие об успешности обучения</w:t>
      </w:r>
      <w:r w:rsidRPr="006473B6">
        <w:rPr>
          <w:spacing w:val="35"/>
        </w:rPr>
        <w:t xml:space="preserve"> </w:t>
      </w:r>
      <w:r w:rsidRPr="006473B6">
        <w:t>и</w:t>
      </w:r>
      <w:r w:rsidRPr="006473B6">
        <w:rPr>
          <w:spacing w:val="40"/>
        </w:rPr>
        <w:t xml:space="preserve"> </w:t>
      </w:r>
      <w:r w:rsidRPr="006473B6">
        <w:t>достижении тематических</w:t>
      </w:r>
      <w:r w:rsidRPr="006473B6">
        <w:rPr>
          <w:spacing w:val="38"/>
        </w:rPr>
        <w:t xml:space="preserve"> </w:t>
      </w:r>
      <w:r w:rsidRPr="006473B6">
        <w:t>результатов</w:t>
      </w:r>
      <w:r w:rsidRPr="006473B6">
        <w:rPr>
          <w:spacing w:val="37"/>
        </w:rPr>
        <w:t xml:space="preserve"> </w:t>
      </w:r>
      <w:r w:rsidRPr="006473B6">
        <w:t>в</w:t>
      </w:r>
      <w:r w:rsidRPr="006473B6">
        <w:rPr>
          <w:spacing w:val="36"/>
        </w:rPr>
        <w:t xml:space="preserve"> </w:t>
      </w:r>
      <w:r w:rsidRPr="006473B6">
        <w:t>более</w:t>
      </w:r>
      <w:r w:rsidRPr="006473B6">
        <w:rPr>
          <w:spacing w:val="36"/>
        </w:rPr>
        <w:t xml:space="preserve"> </w:t>
      </w:r>
      <w:r w:rsidRPr="006473B6">
        <w:t>сжатые</w:t>
      </w:r>
      <w:r w:rsidRPr="006473B6">
        <w:rPr>
          <w:spacing w:val="35"/>
        </w:rPr>
        <w:t xml:space="preserve"> </w:t>
      </w:r>
      <w:r w:rsidRPr="006473B6">
        <w:t>(по</w:t>
      </w:r>
      <w:r w:rsidRPr="006473B6">
        <w:rPr>
          <w:spacing w:val="38"/>
        </w:rPr>
        <w:t xml:space="preserve"> </w:t>
      </w:r>
      <w:r w:rsidRPr="006473B6">
        <w:t>сравнению</w:t>
      </w:r>
      <w:r w:rsidRPr="006473B6">
        <w:rPr>
          <w:spacing w:val="37"/>
        </w:rPr>
        <w:t xml:space="preserve"> </w:t>
      </w:r>
      <w:r w:rsidRPr="006473B6">
        <w:t>с</w:t>
      </w:r>
      <w:r w:rsidRPr="006473B6">
        <w:rPr>
          <w:spacing w:val="34"/>
        </w:rPr>
        <w:t xml:space="preserve"> </w:t>
      </w:r>
      <w:r w:rsidRPr="006473B6">
        <w:t>планируемыми</w:t>
      </w:r>
      <w:r w:rsidRPr="006473B6">
        <w:rPr>
          <w:spacing w:val="39"/>
        </w:rPr>
        <w:t xml:space="preserve"> </w:t>
      </w:r>
      <w:r w:rsidRPr="006473B6">
        <w:t>учителем)</w:t>
      </w:r>
      <w:r w:rsidRPr="006473B6">
        <w:rPr>
          <w:spacing w:val="36"/>
        </w:rPr>
        <w:t xml:space="preserve"> </w:t>
      </w:r>
      <w:r w:rsidRPr="006473B6">
        <w:t>сроки</w:t>
      </w:r>
      <w:r w:rsidRPr="006473B6">
        <w:rPr>
          <w:spacing w:val="38"/>
        </w:rPr>
        <w:t xml:space="preserve"> </w:t>
      </w:r>
      <w:r w:rsidRPr="006473B6">
        <w:t>могут включаться в систему накопленной оценки и служить основанием, например, для</w:t>
      </w:r>
      <w:r w:rsidRPr="006473B6">
        <w:rPr>
          <w:spacing w:val="3"/>
        </w:rPr>
        <w:t xml:space="preserve"> </w:t>
      </w:r>
      <w:r w:rsidRPr="006473B6">
        <w:t>освобождения</w:t>
      </w:r>
      <w:r w:rsidR="00DB3B4F">
        <w:t xml:space="preserve"> </w:t>
      </w:r>
      <w:r w:rsidRPr="006473B6">
        <w:t>ученика от необходимости выполнять тематическую проверочную работу.</w:t>
      </w:r>
    </w:p>
    <w:p w:rsidR="0060112E" w:rsidRPr="006473B6" w:rsidRDefault="004106D4" w:rsidP="00D552B0">
      <w:pPr>
        <w:pStyle w:val="a3"/>
        <w:tabs>
          <w:tab w:val="left" w:pos="993"/>
          <w:tab w:val="left" w:pos="9214"/>
        </w:tabs>
        <w:ind w:left="284" w:right="465" w:firstLine="283"/>
        <w:jc w:val="both"/>
      </w:pPr>
      <w:r w:rsidRPr="006473B6">
        <w:rPr>
          <w:b/>
        </w:rPr>
        <w:t xml:space="preserve">Тематическая оценка </w:t>
      </w:r>
      <w:r w:rsidRPr="006473B6">
        <w:t xml:space="preserve">представляет собой процедуру </w:t>
      </w:r>
      <w:r w:rsidRPr="006473B6">
        <w:rPr>
          <w:b/>
        </w:rPr>
        <w:t xml:space="preserve">оценки уровня достижения </w:t>
      </w:r>
      <w:r w:rsidRPr="006473B6">
        <w:t>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w:t>
      </w:r>
    </w:p>
    <w:p w:rsidR="0060112E" w:rsidRPr="006473B6" w:rsidRDefault="004106D4" w:rsidP="00D552B0">
      <w:pPr>
        <w:pStyle w:val="a3"/>
        <w:tabs>
          <w:tab w:val="left" w:pos="993"/>
          <w:tab w:val="left" w:pos="9214"/>
        </w:tabs>
        <w:spacing w:before="65"/>
        <w:ind w:left="284" w:right="467" w:firstLine="283"/>
        <w:jc w:val="both"/>
      </w:pPr>
      <w:r w:rsidRPr="006473B6">
        <w:t>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60112E" w:rsidRPr="006473B6" w:rsidRDefault="004106D4" w:rsidP="00D552B0">
      <w:pPr>
        <w:pStyle w:val="a3"/>
        <w:tabs>
          <w:tab w:val="left" w:pos="993"/>
          <w:tab w:val="left" w:pos="9214"/>
        </w:tabs>
        <w:spacing w:before="1"/>
        <w:ind w:left="284" w:right="460" w:firstLine="283"/>
        <w:jc w:val="both"/>
      </w:pPr>
      <w:r w:rsidRPr="006473B6">
        <w:rPr>
          <w:b/>
        </w:rPr>
        <w:t xml:space="preserve">Портфолио </w:t>
      </w:r>
      <w:r w:rsidRPr="006473B6">
        <w:t xml:space="preserve">представляет собой процедуру </w:t>
      </w:r>
      <w:r w:rsidRPr="006473B6">
        <w:rPr>
          <w:b/>
        </w:rPr>
        <w:t xml:space="preserve">оценки динамики учебной и творческой активности </w:t>
      </w:r>
      <w:r w:rsidRPr="006473B6">
        <w:t xml:space="preserve">учащегося, направленности, широты или избирательности интересов, выраженности проявлений творческой инициативы, а также </w:t>
      </w:r>
      <w:r w:rsidRPr="006473B6">
        <w:rPr>
          <w:b/>
        </w:rPr>
        <w:t>уровня высших достижений</w:t>
      </w:r>
      <w:r w:rsidRPr="006473B6">
        <w:t>, демонстрируемых данным учащимся. 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 xml:space="preserve">Внутришкольный мониторинг </w:t>
      </w:r>
      <w:r w:rsidRPr="006473B6">
        <w:rPr>
          <w:sz w:val="24"/>
          <w:szCs w:val="24"/>
        </w:rPr>
        <w:t>представляет собой процедуры</w:t>
      </w:r>
      <w:r w:rsidRPr="006473B6">
        <w:rPr>
          <w:b/>
          <w:sz w:val="24"/>
          <w:szCs w:val="24"/>
        </w:rPr>
        <w:t>:</w:t>
      </w:r>
    </w:p>
    <w:p w:rsidR="0060112E" w:rsidRPr="006473B6" w:rsidRDefault="004106D4" w:rsidP="00D552B0">
      <w:pPr>
        <w:pStyle w:val="1"/>
        <w:numPr>
          <w:ilvl w:val="0"/>
          <w:numId w:val="151"/>
        </w:numPr>
        <w:tabs>
          <w:tab w:val="left" w:pos="993"/>
          <w:tab w:val="left" w:pos="1948"/>
          <w:tab w:val="left" w:pos="1949"/>
          <w:tab w:val="left" w:pos="9214"/>
        </w:tabs>
        <w:spacing w:before="2" w:line="240" w:lineRule="auto"/>
        <w:ind w:left="284" w:firstLine="283"/>
        <w:jc w:val="both"/>
        <w:rPr>
          <w:b w:val="0"/>
        </w:rPr>
      </w:pPr>
      <w:r w:rsidRPr="006473B6">
        <w:t>оценки уровня достижения предметных и метапредметных</w:t>
      </w:r>
      <w:r w:rsidRPr="006473B6">
        <w:rPr>
          <w:spacing w:val="-7"/>
        </w:rPr>
        <w:t xml:space="preserve"> </w:t>
      </w:r>
      <w:r w:rsidRPr="006473B6">
        <w:t>результатов</w:t>
      </w:r>
      <w:r w:rsidRPr="006473B6">
        <w:rPr>
          <w:b w:val="0"/>
        </w:rPr>
        <w:t>;</w:t>
      </w:r>
    </w:p>
    <w:p w:rsidR="0060112E" w:rsidRPr="00DB3B4F" w:rsidRDefault="004106D4" w:rsidP="00D552B0">
      <w:pPr>
        <w:pStyle w:val="a5"/>
        <w:numPr>
          <w:ilvl w:val="0"/>
          <w:numId w:val="151"/>
        </w:numPr>
        <w:tabs>
          <w:tab w:val="left" w:pos="993"/>
          <w:tab w:val="left" w:pos="1949"/>
          <w:tab w:val="left" w:pos="9214"/>
        </w:tabs>
        <w:spacing w:before="3"/>
        <w:ind w:left="284" w:right="464" w:firstLine="283"/>
        <w:jc w:val="both"/>
        <w:rPr>
          <w:sz w:val="24"/>
          <w:szCs w:val="24"/>
        </w:rPr>
      </w:pPr>
      <w:r w:rsidRPr="00DB3B4F">
        <w:rPr>
          <w:b/>
          <w:sz w:val="24"/>
          <w:szCs w:val="24"/>
        </w:rPr>
        <w:t>оценки уровня достижения той части личностных результатов</w:t>
      </w:r>
      <w:r w:rsidRPr="00DB3B4F">
        <w:rPr>
          <w:sz w:val="24"/>
          <w:szCs w:val="24"/>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60112E" w:rsidRPr="00DB3B4F" w:rsidRDefault="004106D4" w:rsidP="00D552B0">
      <w:pPr>
        <w:pStyle w:val="a5"/>
        <w:numPr>
          <w:ilvl w:val="0"/>
          <w:numId w:val="151"/>
        </w:numPr>
        <w:tabs>
          <w:tab w:val="left" w:pos="993"/>
          <w:tab w:val="left" w:pos="1949"/>
          <w:tab w:val="left" w:pos="9214"/>
        </w:tabs>
        <w:spacing w:before="8"/>
        <w:ind w:left="284" w:right="463" w:firstLine="283"/>
        <w:jc w:val="both"/>
        <w:rPr>
          <w:sz w:val="24"/>
          <w:szCs w:val="24"/>
        </w:rPr>
      </w:pPr>
      <w:r w:rsidRPr="00DB3B4F">
        <w:rPr>
          <w:b/>
          <w:sz w:val="24"/>
          <w:szCs w:val="24"/>
        </w:rPr>
        <w:t>оценки уровня профессионального мастерства учителя</w:t>
      </w:r>
      <w:r w:rsidRPr="00DB3B4F">
        <w:rPr>
          <w:b/>
          <w:i/>
          <w:sz w:val="24"/>
          <w:szCs w:val="24"/>
        </w:rPr>
        <w:t xml:space="preserve">, </w:t>
      </w:r>
      <w:r w:rsidRPr="00DB3B4F">
        <w:rPr>
          <w:sz w:val="24"/>
          <w:szCs w:val="24"/>
        </w:rPr>
        <w:t>осуществляемого на основе административных проверочных работ, анализа посещенных уроков, анализа качества учебных заданий, предлагаемых учителем</w:t>
      </w:r>
      <w:r w:rsidRPr="00DB3B4F">
        <w:rPr>
          <w:spacing w:val="-4"/>
          <w:sz w:val="24"/>
          <w:szCs w:val="24"/>
        </w:rPr>
        <w:t xml:space="preserve"> </w:t>
      </w:r>
      <w:r w:rsidRPr="00DB3B4F">
        <w:rPr>
          <w:sz w:val="24"/>
          <w:szCs w:val="24"/>
        </w:rPr>
        <w:t>обучающимся.</w:t>
      </w:r>
    </w:p>
    <w:p w:rsidR="0060112E" w:rsidRPr="006473B6" w:rsidRDefault="004106D4" w:rsidP="00D552B0">
      <w:pPr>
        <w:pStyle w:val="a3"/>
        <w:numPr>
          <w:ilvl w:val="0"/>
          <w:numId w:val="150"/>
        </w:numPr>
        <w:tabs>
          <w:tab w:val="left" w:pos="993"/>
          <w:tab w:val="left" w:pos="9214"/>
        </w:tabs>
        <w:spacing w:before="3"/>
        <w:ind w:left="284" w:right="459" w:firstLine="283"/>
        <w:jc w:val="both"/>
      </w:pPr>
      <w:r w:rsidRPr="006473B6">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w:t>
      </w:r>
      <w:r w:rsidRPr="006473B6">
        <w:rPr>
          <w:spacing w:val="-5"/>
        </w:rPr>
        <w:t xml:space="preserve"> </w:t>
      </w:r>
      <w:r w:rsidRPr="006473B6">
        <w:t>характеристиках.</w:t>
      </w:r>
    </w:p>
    <w:p w:rsidR="0060112E" w:rsidRPr="006473B6" w:rsidRDefault="004106D4" w:rsidP="00D552B0">
      <w:pPr>
        <w:pStyle w:val="a3"/>
        <w:tabs>
          <w:tab w:val="left" w:pos="993"/>
          <w:tab w:val="left" w:pos="9214"/>
        </w:tabs>
        <w:ind w:left="284" w:right="462" w:firstLine="283"/>
        <w:jc w:val="both"/>
      </w:pPr>
      <w:r w:rsidRPr="006473B6">
        <w:rPr>
          <w:b/>
        </w:rPr>
        <w:t xml:space="preserve">Промежуточная аттестация </w:t>
      </w:r>
      <w:r w:rsidRPr="006473B6">
        <w:t>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60112E" w:rsidRPr="006473B6" w:rsidRDefault="004106D4" w:rsidP="00D552B0">
      <w:pPr>
        <w:pStyle w:val="a3"/>
        <w:tabs>
          <w:tab w:val="left" w:pos="993"/>
          <w:tab w:val="left" w:pos="9214"/>
        </w:tabs>
        <w:ind w:left="284" w:right="460" w:firstLine="283"/>
        <w:jc w:val="both"/>
      </w:pPr>
      <w:r w:rsidRPr="006473B6">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w:t>
      </w:r>
      <w:r w:rsidRPr="006473B6">
        <w:rPr>
          <w:spacing w:val="-9"/>
        </w:rPr>
        <w:t xml:space="preserve"> </w:t>
      </w:r>
      <w:r w:rsidRPr="006473B6">
        <w:t>65%.</w:t>
      </w:r>
    </w:p>
    <w:p w:rsidR="0060112E" w:rsidRPr="006473B6" w:rsidRDefault="004106D4" w:rsidP="00D552B0">
      <w:pPr>
        <w:pStyle w:val="a3"/>
        <w:tabs>
          <w:tab w:val="left" w:pos="993"/>
          <w:tab w:val="left" w:pos="9214"/>
        </w:tabs>
        <w:ind w:left="284" w:firstLine="283"/>
        <w:jc w:val="both"/>
      </w:pPr>
      <w:r w:rsidRPr="006473B6">
        <w:t>Порядок проведения промежуточной аттестации регламентируется Федеральным законом</w:t>
      </w:r>
    </w:p>
    <w:p w:rsidR="0060112E" w:rsidRPr="006473B6" w:rsidRDefault="004106D4" w:rsidP="00D552B0">
      <w:pPr>
        <w:pStyle w:val="a3"/>
        <w:tabs>
          <w:tab w:val="left" w:pos="993"/>
          <w:tab w:val="left" w:pos="9214"/>
        </w:tabs>
        <w:spacing w:before="1"/>
        <w:ind w:left="284" w:firstLine="283"/>
        <w:jc w:val="both"/>
      </w:pPr>
      <w:r w:rsidRPr="006473B6">
        <w:t>«Об образовании в Российской Федерации» (ст.58) и иными нормативными актами.</w:t>
      </w:r>
    </w:p>
    <w:p w:rsidR="0060112E" w:rsidRPr="006473B6" w:rsidRDefault="004106D4" w:rsidP="00D552B0">
      <w:pPr>
        <w:pStyle w:val="1"/>
        <w:tabs>
          <w:tab w:val="left" w:pos="993"/>
          <w:tab w:val="left" w:pos="9214"/>
        </w:tabs>
        <w:spacing w:line="240" w:lineRule="auto"/>
        <w:ind w:left="284" w:firstLine="283"/>
        <w:jc w:val="both"/>
      </w:pPr>
      <w:r w:rsidRPr="006473B6">
        <w:t>Государственная итоговая аттестация</w:t>
      </w:r>
    </w:p>
    <w:p w:rsidR="0060112E" w:rsidRPr="006473B6" w:rsidRDefault="004106D4" w:rsidP="00D552B0">
      <w:pPr>
        <w:pStyle w:val="a3"/>
        <w:tabs>
          <w:tab w:val="left" w:pos="993"/>
          <w:tab w:val="left" w:pos="9214"/>
        </w:tabs>
        <w:ind w:left="284" w:right="462" w:firstLine="283"/>
        <w:jc w:val="both"/>
      </w:pPr>
      <w:r w:rsidRPr="006473B6">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 .</w:t>
      </w:r>
    </w:p>
    <w:p w:rsidR="0060112E" w:rsidRPr="006473B6" w:rsidRDefault="004106D4" w:rsidP="00D552B0">
      <w:pPr>
        <w:pStyle w:val="a3"/>
        <w:tabs>
          <w:tab w:val="left" w:pos="993"/>
          <w:tab w:val="left" w:pos="9214"/>
        </w:tabs>
        <w:ind w:left="284" w:right="464" w:firstLine="283"/>
        <w:jc w:val="both"/>
      </w:pPr>
      <w:r w:rsidRPr="006473B6">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w:t>
      </w:r>
      <w:r w:rsidR="00DB3B4F">
        <w:t xml:space="preserve"> </w:t>
      </w:r>
      <w:r w:rsidRPr="006473B6">
        <w:t>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60112E" w:rsidRPr="006473B6" w:rsidRDefault="004106D4" w:rsidP="00D552B0">
      <w:pPr>
        <w:pStyle w:val="a3"/>
        <w:tabs>
          <w:tab w:val="left" w:pos="993"/>
          <w:tab w:val="left" w:pos="9214"/>
        </w:tabs>
        <w:spacing w:before="1"/>
        <w:ind w:left="284" w:right="461" w:firstLine="283"/>
        <w:jc w:val="both"/>
      </w:pPr>
      <w:r w:rsidRPr="006473B6">
        <w:rPr>
          <w:b/>
        </w:rPr>
        <w:t xml:space="preserve">Итоговая оценка </w:t>
      </w:r>
      <w:r w:rsidRPr="006473B6">
        <w:t xml:space="preserve">(итоговая аттестация) по предмету складывается из результатов внутренней и внешней оценки. К результатам </w:t>
      </w:r>
      <w:r w:rsidRPr="006473B6">
        <w:rPr>
          <w:b/>
        </w:rPr>
        <w:t xml:space="preserve">внешней оценки </w:t>
      </w:r>
      <w:r w:rsidRPr="006473B6">
        <w:t xml:space="preserve">относятся результаты ГИА. К результатам </w:t>
      </w:r>
      <w:r w:rsidRPr="006473B6">
        <w:rPr>
          <w:b/>
        </w:rPr>
        <w:t xml:space="preserve">внутренней оценки </w:t>
      </w:r>
      <w:r w:rsidRPr="006473B6">
        <w:t>относятся предметные результаты, зафиксированные в системе накопленной оценки и результаты выполнения итоговой работы по предмету</w:t>
      </w:r>
      <w:r w:rsidRPr="006473B6">
        <w:rPr>
          <w:i/>
        </w:rPr>
        <w:t xml:space="preserve">. </w:t>
      </w:r>
      <w:r w:rsidRPr="006473B6">
        <w:t>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w:t>
      </w:r>
      <w:r w:rsidRPr="006473B6">
        <w:rPr>
          <w:spacing w:val="-1"/>
        </w:rPr>
        <w:t xml:space="preserve"> </w:t>
      </w:r>
      <w:r w:rsidRPr="006473B6">
        <w:t>оценки.</w:t>
      </w:r>
    </w:p>
    <w:p w:rsidR="0060112E" w:rsidRPr="006473B6" w:rsidRDefault="004106D4" w:rsidP="00D552B0">
      <w:pPr>
        <w:pStyle w:val="a3"/>
        <w:tabs>
          <w:tab w:val="left" w:pos="993"/>
          <w:tab w:val="left" w:pos="9214"/>
        </w:tabs>
        <w:ind w:left="284" w:right="466" w:firstLine="283"/>
        <w:jc w:val="both"/>
      </w:pPr>
      <w:r w:rsidRPr="006473B6">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60112E" w:rsidRPr="006473B6" w:rsidRDefault="004106D4" w:rsidP="00D552B0">
      <w:pPr>
        <w:pStyle w:val="a3"/>
        <w:tabs>
          <w:tab w:val="left" w:pos="993"/>
          <w:tab w:val="left" w:pos="9214"/>
        </w:tabs>
        <w:ind w:left="284" w:right="465" w:firstLine="283"/>
        <w:jc w:val="both"/>
      </w:pPr>
      <w:r w:rsidRPr="006473B6">
        <w:rPr>
          <w:b/>
        </w:rPr>
        <w:t xml:space="preserve">Итоговая оценка </w:t>
      </w:r>
      <w:r w:rsidRPr="006473B6">
        <w:t>по междисциплинарным программам ставится на основе результатов внутришкольного мониторинга и фиксируется в характеристике учащегося.</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Характеристика </w:t>
      </w:r>
      <w:r w:rsidRPr="006473B6">
        <w:rPr>
          <w:sz w:val="24"/>
          <w:szCs w:val="24"/>
        </w:rPr>
        <w:t>готовится на основании:</w:t>
      </w:r>
    </w:p>
    <w:p w:rsidR="0060112E" w:rsidRPr="00DB3B4F" w:rsidRDefault="004106D4" w:rsidP="00D552B0">
      <w:pPr>
        <w:pStyle w:val="a5"/>
        <w:numPr>
          <w:ilvl w:val="0"/>
          <w:numId w:val="150"/>
        </w:numPr>
        <w:tabs>
          <w:tab w:val="left" w:pos="993"/>
          <w:tab w:val="left" w:pos="1666"/>
          <w:tab w:val="left" w:pos="9214"/>
        </w:tabs>
        <w:ind w:left="284" w:right="464" w:firstLine="283"/>
        <w:jc w:val="both"/>
        <w:rPr>
          <w:sz w:val="24"/>
          <w:szCs w:val="24"/>
        </w:rPr>
      </w:pPr>
      <w:r w:rsidRPr="00DB3B4F">
        <w:rPr>
          <w:sz w:val="24"/>
          <w:szCs w:val="24"/>
        </w:rPr>
        <w:t>объективных показателей образовательных достижений обучающегося на уровне основного</w:t>
      </w:r>
      <w:r w:rsidRPr="00DB3B4F">
        <w:rPr>
          <w:spacing w:val="-1"/>
          <w:sz w:val="24"/>
          <w:szCs w:val="24"/>
        </w:rPr>
        <w:t xml:space="preserve"> </w:t>
      </w:r>
      <w:r w:rsidRPr="00DB3B4F">
        <w:rPr>
          <w:sz w:val="24"/>
          <w:szCs w:val="24"/>
        </w:rPr>
        <w:t>образования,</w:t>
      </w:r>
    </w:p>
    <w:p w:rsidR="0060112E" w:rsidRPr="00DB3B4F" w:rsidRDefault="004106D4" w:rsidP="00D552B0">
      <w:pPr>
        <w:pStyle w:val="a5"/>
        <w:numPr>
          <w:ilvl w:val="0"/>
          <w:numId w:val="150"/>
        </w:numPr>
        <w:tabs>
          <w:tab w:val="left" w:pos="993"/>
          <w:tab w:val="left" w:pos="1666"/>
          <w:tab w:val="left" w:pos="9214"/>
        </w:tabs>
        <w:spacing w:before="1"/>
        <w:ind w:left="284" w:firstLine="283"/>
        <w:jc w:val="both"/>
        <w:rPr>
          <w:sz w:val="24"/>
          <w:szCs w:val="24"/>
        </w:rPr>
      </w:pPr>
      <w:r w:rsidRPr="00DB3B4F">
        <w:rPr>
          <w:sz w:val="24"/>
          <w:szCs w:val="24"/>
        </w:rPr>
        <w:t>портфолио</w:t>
      </w:r>
      <w:r w:rsidRPr="00DB3B4F">
        <w:rPr>
          <w:spacing w:val="-1"/>
          <w:sz w:val="24"/>
          <w:szCs w:val="24"/>
        </w:rPr>
        <w:t xml:space="preserve"> </w:t>
      </w:r>
      <w:r w:rsidRPr="00DB3B4F">
        <w:rPr>
          <w:sz w:val="24"/>
          <w:szCs w:val="24"/>
        </w:rPr>
        <w:t>выпускника;</w:t>
      </w:r>
    </w:p>
    <w:p w:rsidR="0060112E" w:rsidRPr="00DB3B4F" w:rsidRDefault="004106D4" w:rsidP="00D552B0">
      <w:pPr>
        <w:pStyle w:val="a5"/>
        <w:numPr>
          <w:ilvl w:val="0"/>
          <w:numId w:val="150"/>
        </w:numPr>
        <w:tabs>
          <w:tab w:val="left" w:pos="993"/>
          <w:tab w:val="left" w:pos="1666"/>
          <w:tab w:val="left" w:pos="9214"/>
        </w:tabs>
        <w:spacing w:before="2"/>
        <w:ind w:left="284" w:right="473" w:firstLine="283"/>
        <w:jc w:val="both"/>
        <w:rPr>
          <w:sz w:val="24"/>
          <w:szCs w:val="24"/>
        </w:rPr>
      </w:pPr>
      <w:r w:rsidRPr="00DB3B4F">
        <w:rPr>
          <w:sz w:val="24"/>
          <w:szCs w:val="24"/>
        </w:rPr>
        <w:t>экспертных оценок классного руководителя и учителей, обучавших данного выпускника на уровне основного общего</w:t>
      </w:r>
      <w:r w:rsidRPr="00DB3B4F">
        <w:rPr>
          <w:spacing w:val="-2"/>
          <w:sz w:val="24"/>
          <w:szCs w:val="24"/>
        </w:rPr>
        <w:t xml:space="preserve"> </w:t>
      </w:r>
      <w:r w:rsidRPr="00DB3B4F">
        <w:rPr>
          <w:sz w:val="24"/>
          <w:szCs w:val="24"/>
        </w:rPr>
        <w:t>образования.</w:t>
      </w:r>
    </w:p>
    <w:p w:rsidR="0060112E" w:rsidRPr="006473B6" w:rsidRDefault="004106D4" w:rsidP="00D552B0">
      <w:pPr>
        <w:pStyle w:val="a3"/>
        <w:tabs>
          <w:tab w:val="left" w:pos="993"/>
          <w:tab w:val="left" w:pos="9214"/>
        </w:tabs>
        <w:ind w:left="284" w:firstLine="283"/>
        <w:jc w:val="both"/>
      </w:pPr>
      <w:r w:rsidRPr="006473B6">
        <w:t>В характеристике выпускника:</w:t>
      </w:r>
    </w:p>
    <w:p w:rsidR="0060112E" w:rsidRPr="00DB3B4F" w:rsidRDefault="004106D4" w:rsidP="00D552B0">
      <w:pPr>
        <w:pStyle w:val="a5"/>
        <w:numPr>
          <w:ilvl w:val="0"/>
          <w:numId w:val="152"/>
        </w:numPr>
        <w:tabs>
          <w:tab w:val="left" w:pos="993"/>
          <w:tab w:val="left" w:pos="1527"/>
          <w:tab w:val="left" w:pos="9214"/>
        </w:tabs>
        <w:spacing w:before="5"/>
        <w:ind w:left="284" w:right="468" w:firstLine="283"/>
        <w:jc w:val="both"/>
        <w:rPr>
          <w:sz w:val="24"/>
          <w:szCs w:val="24"/>
        </w:rPr>
      </w:pPr>
      <w:r w:rsidRPr="00DB3B4F">
        <w:rPr>
          <w:sz w:val="24"/>
          <w:szCs w:val="24"/>
        </w:rPr>
        <w:t>отмечаются образовательные достижения обучающегося по освоению личностных, метапредметных и предметных</w:t>
      </w:r>
      <w:r w:rsidRPr="00DB3B4F">
        <w:rPr>
          <w:spacing w:val="1"/>
          <w:sz w:val="24"/>
          <w:szCs w:val="24"/>
        </w:rPr>
        <w:t xml:space="preserve"> </w:t>
      </w:r>
      <w:r w:rsidRPr="00DB3B4F">
        <w:rPr>
          <w:sz w:val="24"/>
          <w:szCs w:val="24"/>
        </w:rPr>
        <w:t>результатов;</w:t>
      </w:r>
    </w:p>
    <w:p w:rsidR="0060112E" w:rsidRPr="00DB3B4F" w:rsidRDefault="004106D4" w:rsidP="00D552B0">
      <w:pPr>
        <w:pStyle w:val="a5"/>
        <w:numPr>
          <w:ilvl w:val="0"/>
          <w:numId w:val="152"/>
        </w:numPr>
        <w:tabs>
          <w:tab w:val="left" w:pos="993"/>
          <w:tab w:val="left" w:pos="1527"/>
          <w:tab w:val="left" w:pos="9214"/>
        </w:tabs>
        <w:spacing w:before="4"/>
        <w:ind w:left="284" w:right="466" w:firstLine="283"/>
        <w:jc w:val="both"/>
        <w:rPr>
          <w:sz w:val="24"/>
          <w:szCs w:val="24"/>
        </w:rPr>
      </w:pPr>
      <w:r w:rsidRPr="00DB3B4F">
        <w:rPr>
          <w:sz w:val="24"/>
          <w:szCs w:val="24"/>
        </w:rPr>
        <w:t>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w:t>
      </w:r>
      <w:r w:rsidRPr="00DB3B4F">
        <w:rPr>
          <w:spacing w:val="-11"/>
          <w:sz w:val="24"/>
          <w:szCs w:val="24"/>
        </w:rPr>
        <w:t xml:space="preserve"> </w:t>
      </w:r>
      <w:r w:rsidRPr="00DB3B4F">
        <w:rPr>
          <w:sz w:val="24"/>
          <w:szCs w:val="24"/>
        </w:rPr>
        <w:t>достижений.</w:t>
      </w:r>
    </w:p>
    <w:p w:rsidR="0060112E" w:rsidRPr="006473B6" w:rsidRDefault="004106D4" w:rsidP="00D552B0">
      <w:pPr>
        <w:pStyle w:val="a3"/>
        <w:tabs>
          <w:tab w:val="left" w:pos="993"/>
          <w:tab w:val="left" w:pos="9214"/>
        </w:tabs>
        <w:spacing w:before="3"/>
        <w:ind w:left="284" w:right="470" w:firstLine="283"/>
        <w:jc w:val="both"/>
      </w:pPr>
      <w:r w:rsidRPr="006473B6">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ED41DE" w:rsidRPr="006473B6" w:rsidRDefault="004106D4" w:rsidP="00D552B0">
      <w:pPr>
        <w:pStyle w:val="1"/>
        <w:tabs>
          <w:tab w:val="left" w:pos="993"/>
          <w:tab w:val="left" w:pos="9214"/>
        </w:tabs>
        <w:spacing w:before="0" w:line="240" w:lineRule="auto"/>
        <w:ind w:left="284" w:right="141" w:firstLine="283"/>
        <w:jc w:val="both"/>
      </w:pPr>
      <w:r w:rsidRPr="006473B6">
        <w:t>Содержательный раздел основной образовательной программы основного общего образования</w:t>
      </w:r>
    </w:p>
    <w:p w:rsidR="00ED41DE" w:rsidRPr="006473B6" w:rsidRDefault="004106D4" w:rsidP="00D552B0">
      <w:pPr>
        <w:pStyle w:val="1"/>
        <w:numPr>
          <w:ilvl w:val="1"/>
          <w:numId w:val="153"/>
        </w:numPr>
        <w:tabs>
          <w:tab w:val="left" w:pos="993"/>
          <w:tab w:val="left" w:pos="2054"/>
          <w:tab w:val="left" w:pos="9214"/>
        </w:tabs>
        <w:spacing w:before="0" w:line="240" w:lineRule="auto"/>
        <w:ind w:left="284" w:right="457" w:firstLine="283"/>
        <w:jc w:val="both"/>
      </w:pPr>
      <w:bookmarkStart w:id="22" w:name="_TOC_250012"/>
      <w:r w:rsidRPr="006473B6">
        <w:t>Программа развития универсальных учебных действий, включающая формирование компетенций обучающихся в области использования информационно- коммуникационных технологий, учебно-исследовательской и проектной</w:t>
      </w:r>
      <w:r w:rsidRPr="002D40AE">
        <w:rPr>
          <w:spacing w:val="-10"/>
        </w:rPr>
        <w:t xml:space="preserve"> </w:t>
      </w:r>
      <w:bookmarkEnd w:id="22"/>
      <w:r w:rsidRPr="006473B6">
        <w:t>деятельности</w:t>
      </w:r>
    </w:p>
    <w:p w:rsidR="00ED41DE" w:rsidRPr="006473B6" w:rsidRDefault="004106D4" w:rsidP="00D552B0">
      <w:pPr>
        <w:pStyle w:val="a3"/>
        <w:tabs>
          <w:tab w:val="left" w:pos="993"/>
          <w:tab w:val="left" w:pos="9214"/>
        </w:tabs>
        <w:ind w:left="284" w:right="459" w:firstLine="283"/>
        <w:jc w:val="both"/>
      </w:pPr>
      <w:r w:rsidRPr="006473B6">
        <w:t>Программа развития универсальных учебных действий (УУД) составлена на основе требований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описание форм взаимодействия участников образовательного процесса.</w:t>
      </w:r>
    </w:p>
    <w:p w:rsidR="0060112E" w:rsidRPr="006473B6" w:rsidRDefault="004106D4" w:rsidP="00D552B0">
      <w:pPr>
        <w:pStyle w:val="1"/>
        <w:numPr>
          <w:ilvl w:val="2"/>
          <w:numId w:val="77"/>
        </w:numPr>
        <w:tabs>
          <w:tab w:val="left" w:pos="851"/>
          <w:tab w:val="left" w:pos="993"/>
          <w:tab w:val="left" w:pos="1985"/>
        </w:tabs>
        <w:spacing w:before="1" w:line="240" w:lineRule="auto"/>
        <w:ind w:left="284" w:firstLine="283"/>
        <w:jc w:val="both"/>
      </w:pPr>
      <w:r w:rsidRPr="006473B6">
        <w:t>Цели и задачи программы, описание ее места и роли в реализации</w:t>
      </w:r>
      <w:r w:rsidRPr="006473B6">
        <w:rPr>
          <w:spacing w:val="-10"/>
        </w:rPr>
        <w:t xml:space="preserve"> </w:t>
      </w:r>
      <w:r w:rsidRPr="006473B6">
        <w:t>требований</w:t>
      </w:r>
    </w:p>
    <w:p w:rsidR="00ED41DE" w:rsidRPr="006473B6" w:rsidRDefault="004106D4" w:rsidP="00D552B0">
      <w:pPr>
        <w:tabs>
          <w:tab w:val="left" w:pos="993"/>
          <w:tab w:val="left" w:pos="9214"/>
        </w:tabs>
        <w:ind w:left="284" w:firstLine="283"/>
        <w:jc w:val="both"/>
        <w:rPr>
          <w:b/>
          <w:sz w:val="24"/>
          <w:szCs w:val="24"/>
        </w:rPr>
      </w:pPr>
      <w:r w:rsidRPr="006473B6">
        <w:rPr>
          <w:b/>
          <w:sz w:val="24"/>
          <w:szCs w:val="24"/>
        </w:rPr>
        <w:t>ФГОС</w:t>
      </w:r>
    </w:p>
    <w:p w:rsidR="0060112E" w:rsidRPr="006473B6" w:rsidRDefault="004106D4" w:rsidP="00D552B0">
      <w:pPr>
        <w:pStyle w:val="a3"/>
        <w:tabs>
          <w:tab w:val="left" w:pos="993"/>
          <w:tab w:val="left" w:pos="9214"/>
        </w:tabs>
        <w:ind w:left="284" w:firstLine="283"/>
        <w:jc w:val="both"/>
      </w:pPr>
      <w:r w:rsidRPr="006473B6">
        <w:rPr>
          <w:b/>
        </w:rPr>
        <w:t xml:space="preserve">Цель программы </w:t>
      </w:r>
      <w:r w:rsidRPr="006473B6">
        <w:t>развития УУД: обеспечение регулирования освоения метапредметных</w:t>
      </w:r>
      <w:r w:rsidR="00DB3B4F">
        <w:t xml:space="preserve"> </w:t>
      </w:r>
      <w:r w:rsidRPr="006473B6">
        <w:t>умений, то есть способов действий, применимых в рамках, как образовательного процесса, так и при решении проблем в реальных жизненных ситуациях и</w:t>
      </w:r>
      <w:r w:rsidR="00DB3B4F">
        <w:t xml:space="preserve"> </w:t>
      </w:r>
      <w:r w:rsidRPr="006473B6">
        <w:t>формирование у учащихся способности к самостоятельному учебному целеполаганию и учебному сотрудничеству.</w:t>
      </w:r>
    </w:p>
    <w:p w:rsidR="0060112E" w:rsidRPr="006473B6" w:rsidRDefault="004106D4" w:rsidP="00D552B0">
      <w:pPr>
        <w:pStyle w:val="a3"/>
        <w:tabs>
          <w:tab w:val="left" w:pos="993"/>
          <w:tab w:val="left" w:pos="9214"/>
        </w:tabs>
        <w:ind w:left="284" w:firstLine="283"/>
        <w:jc w:val="both"/>
      </w:pPr>
      <w:r w:rsidRPr="006473B6">
        <w:t xml:space="preserve">Для реализации цели выдвинуты следующие </w:t>
      </w:r>
      <w:r w:rsidRPr="006473B6">
        <w:rPr>
          <w:b/>
        </w:rPr>
        <w:t>задачи</w:t>
      </w:r>
      <w:r w:rsidRPr="006473B6">
        <w:t>:</w:t>
      </w:r>
    </w:p>
    <w:p w:rsidR="0060112E" w:rsidRPr="006473B6" w:rsidRDefault="004106D4" w:rsidP="00D552B0">
      <w:pPr>
        <w:pStyle w:val="a5"/>
        <w:numPr>
          <w:ilvl w:val="0"/>
          <w:numId w:val="76"/>
        </w:numPr>
        <w:tabs>
          <w:tab w:val="left" w:pos="993"/>
          <w:tab w:val="left" w:pos="1706"/>
          <w:tab w:val="left" w:pos="9214"/>
        </w:tabs>
        <w:ind w:left="284" w:right="463" w:firstLine="283"/>
        <w:jc w:val="both"/>
        <w:rPr>
          <w:sz w:val="24"/>
          <w:szCs w:val="24"/>
        </w:rPr>
      </w:pPr>
      <w:r w:rsidRPr="006473B6">
        <w:rPr>
          <w:sz w:val="24"/>
          <w:szCs w:val="24"/>
        </w:rPr>
        <w:t>показать связь формируемых УУД с содержанием учебных предметов, используемых технологий и форм</w:t>
      </w:r>
      <w:r w:rsidRPr="006473B6">
        <w:rPr>
          <w:spacing w:val="-3"/>
          <w:sz w:val="24"/>
          <w:szCs w:val="24"/>
        </w:rPr>
        <w:t xml:space="preserve"> </w:t>
      </w:r>
      <w:r w:rsidRPr="006473B6">
        <w:rPr>
          <w:sz w:val="24"/>
          <w:szCs w:val="24"/>
        </w:rPr>
        <w:t>работы;</w:t>
      </w:r>
    </w:p>
    <w:p w:rsidR="0060112E" w:rsidRPr="006473B6" w:rsidRDefault="004106D4" w:rsidP="00D552B0">
      <w:pPr>
        <w:pStyle w:val="a5"/>
        <w:numPr>
          <w:ilvl w:val="0"/>
          <w:numId w:val="76"/>
        </w:numPr>
        <w:tabs>
          <w:tab w:val="left" w:pos="993"/>
          <w:tab w:val="left" w:pos="1645"/>
          <w:tab w:val="left" w:pos="9214"/>
        </w:tabs>
        <w:ind w:left="284" w:firstLine="283"/>
        <w:jc w:val="both"/>
        <w:rPr>
          <w:sz w:val="24"/>
          <w:szCs w:val="24"/>
        </w:rPr>
      </w:pPr>
      <w:r w:rsidRPr="006473B6">
        <w:rPr>
          <w:sz w:val="24"/>
          <w:szCs w:val="24"/>
        </w:rPr>
        <w:t>определить перечень метапредметных результатов</w:t>
      </w:r>
      <w:r w:rsidRPr="006473B6">
        <w:rPr>
          <w:spacing w:val="1"/>
          <w:sz w:val="24"/>
          <w:szCs w:val="24"/>
        </w:rPr>
        <w:t xml:space="preserve"> </w:t>
      </w:r>
      <w:r w:rsidRPr="006473B6">
        <w:rPr>
          <w:sz w:val="24"/>
          <w:szCs w:val="24"/>
        </w:rPr>
        <w:t>образования;</w:t>
      </w:r>
    </w:p>
    <w:p w:rsidR="0060112E" w:rsidRPr="006473B6" w:rsidRDefault="004106D4" w:rsidP="00D552B0">
      <w:pPr>
        <w:pStyle w:val="a5"/>
        <w:numPr>
          <w:ilvl w:val="0"/>
          <w:numId w:val="76"/>
        </w:numPr>
        <w:tabs>
          <w:tab w:val="left" w:pos="993"/>
          <w:tab w:val="left" w:pos="1645"/>
          <w:tab w:val="left" w:pos="9214"/>
        </w:tabs>
        <w:spacing w:before="65"/>
        <w:ind w:left="284" w:right="428" w:firstLine="283"/>
        <w:jc w:val="both"/>
        <w:rPr>
          <w:sz w:val="24"/>
          <w:szCs w:val="24"/>
        </w:rPr>
      </w:pPr>
      <w:r w:rsidRPr="006473B6">
        <w:rPr>
          <w:sz w:val="24"/>
          <w:szCs w:val="24"/>
        </w:rPr>
        <w:t>охарактеризовать систему типовых заданий для формирования личностных результатов и УУД в жизненных</w:t>
      </w:r>
      <w:r w:rsidRPr="006473B6">
        <w:rPr>
          <w:spacing w:val="-2"/>
          <w:sz w:val="24"/>
          <w:szCs w:val="24"/>
        </w:rPr>
        <w:t xml:space="preserve"> </w:t>
      </w:r>
      <w:r w:rsidRPr="006473B6">
        <w:rPr>
          <w:sz w:val="24"/>
          <w:szCs w:val="24"/>
        </w:rPr>
        <w:t>ситуациях;</w:t>
      </w:r>
    </w:p>
    <w:p w:rsidR="005D63E0" w:rsidRPr="00DB3B4F" w:rsidRDefault="004106D4" w:rsidP="00D552B0">
      <w:pPr>
        <w:pStyle w:val="a5"/>
        <w:numPr>
          <w:ilvl w:val="0"/>
          <w:numId w:val="76"/>
        </w:numPr>
        <w:tabs>
          <w:tab w:val="left" w:pos="993"/>
          <w:tab w:val="left" w:pos="1645"/>
          <w:tab w:val="left" w:pos="9214"/>
          <w:tab w:val="left" w:pos="9356"/>
        </w:tabs>
        <w:ind w:left="284" w:right="569" w:firstLine="283"/>
        <w:jc w:val="both"/>
        <w:rPr>
          <w:sz w:val="24"/>
          <w:szCs w:val="24"/>
        </w:rPr>
      </w:pPr>
      <w:r w:rsidRPr="006473B6">
        <w:rPr>
          <w:sz w:val="24"/>
          <w:szCs w:val="24"/>
        </w:rPr>
        <w:t>формирование умений и навыков учебно-исследовательской и проектной деятельности;</w:t>
      </w:r>
    </w:p>
    <w:p w:rsidR="0060112E" w:rsidRPr="006473B6" w:rsidRDefault="00DB3B4F" w:rsidP="00D552B0">
      <w:pPr>
        <w:pStyle w:val="a3"/>
        <w:tabs>
          <w:tab w:val="left" w:pos="993"/>
          <w:tab w:val="left" w:pos="9214"/>
        </w:tabs>
        <w:spacing w:before="1"/>
        <w:ind w:left="284" w:firstLine="283"/>
        <w:jc w:val="both"/>
      </w:pPr>
      <w:r>
        <w:t>5</w:t>
      </w:r>
      <w:r w:rsidR="004106D4" w:rsidRPr="006473B6">
        <w:t>) формирование ИКТ-компетентности учащихся.</w:t>
      </w:r>
    </w:p>
    <w:p w:rsidR="0060112E" w:rsidRPr="006473B6" w:rsidRDefault="004106D4" w:rsidP="00D552B0">
      <w:pPr>
        <w:pStyle w:val="a3"/>
        <w:tabs>
          <w:tab w:val="left" w:pos="993"/>
          <w:tab w:val="left" w:pos="9214"/>
        </w:tabs>
        <w:ind w:left="284" w:right="459" w:firstLine="283"/>
        <w:jc w:val="both"/>
      </w:pPr>
      <w:r w:rsidRPr="006473B6">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w:t>
      </w:r>
      <w:r w:rsidRPr="006473B6">
        <w:rPr>
          <w:spacing w:val="-1"/>
        </w:rPr>
        <w:t xml:space="preserve"> </w:t>
      </w:r>
      <w:r w:rsidRPr="006473B6">
        <w:t>развития.</w:t>
      </w:r>
    </w:p>
    <w:p w:rsidR="00ED41DE" w:rsidRPr="006473B6" w:rsidRDefault="004106D4" w:rsidP="00D552B0">
      <w:pPr>
        <w:pStyle w:val="a3"/>
        <w:tabs>
          <w:tab w:val="left" w:pos="993"/>
          <w:tab w:val="left" w:pos="9214"/>
        </w:tabs>
        <w:ind w:left="284" w:right="460" w:firstLine="283"/>
        <w:jc w:val="both"/>
      </w:pPr>
      <w:r w:rsidRPr="006473B6">
        <w:t>Так как в подростковом возрасте ведущей деятельностью является межличностное общение, приоритетными становятся коммуникативные учебные действия. В этом смысле основной задачей для основной школы в развитии УУД становится «инициирование учебного сотрудничества».</w:t>
      </w:r>
    </w:p>
    <w:p w:rsidR="00ED41DE" w:rsidRPr="00B13D64" w:rsidRDefault="004106D4" w:rsidP="00D552B0">
      <w:pPr>
        <w:pStyle w:val="a5"/>
        <w:numPr>
          <w:ilvl w:val="2"/>
          <w:numId w:val="77"/>
        </w:numPr>
        <w:jc w:val="both"/>
        <w:rPr>
          <w:b/>
        </w:rPr>
      </w:pPr>
      <w:r w:rsidRPr="00B13D64">
        <w:rPr>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w:t>
      </w:r>
      <w:r w:rsidR="00B13D64">
        <w:rPr>
          <w:b/>
        </w:rPr>
        <w:t xml:space="preserve"> п</w:t>
      </w:r>
      <w:r w:rsidRPr="00B13D64">
        <w:rPr>
          <w:b/>
        </w:rPr>
        <w:t>роцесса</w:t>
      </w:r>
      <w:r w:rsidR="00B13D64">
        <w:rPr>
          <w:b/>
        </w:rPr>
        <w:t>.</w:t>
      </w:r>
    </w:p>
    <w:p w:rsidR="0060112E" w:rsidRPr="006473B6" w:rsidRDefault="004106D4" w:rsidP="00D552B0">
      <w:pPr>
        <w:pStyle w:val="a3"/>
        <w:tabs>
          <w:tab w:val="left" w:pos="993"/>
          <w:tab w:val="left" w:pos="9214"/>
        </w:tabs>
        <w:ind w:left="284" w:right="463" w:firstLine="283"/>
        <w:jc w:val="both"/>
      </w:pPr>
      <w:r w:rsidRPr="006473B6">
        <w:rPr>
          <w:b/>
        </w:rPr>
        <w:t xml:space="preserve">Понятие «универсальные учебные действия (УУД)» </w:t>
      </w:r>
      <w:r w:rsidRPr="006473B6">
        <w:t>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60112E" w:rsidRPr="006473B6" w:rsidRDefault="004106D4" w:rsidP="00D552B0">
      <w:pPr>
        <w:pStyle w:val="a3"/>
        <w:tabs>
          <w:tab w:val="left" w:pos="993"/>
          <w:tab w:val="left" w:pos="9214"/>
        </w:tabs>
        <w:ind w:left="284" w:right="463" w:firstLine="283"/>
        <w:jc w:val="both"/>
      </w:pPr>
      <w:r w:rsidRPr="006473B6">
        <w:t>В составе универсальных учебных действий, соответствующих ключевым целям общего образования выделены три вида учебной деятельности:</w:t>
      </w:r>
    </w:p>
    <w:p w:rsidR="0060112E" w:rsidRPr="00B13D64" w:rsidRDefault="002D40AE" w:rsidP="00D552B0">
      <w:pPr>
        <w:jc w:val="both"/>
      </w:pPr>
      <w:r>
        <w:t>1)</w:t>
      </w:r>
      <w:r w:rsidR="004106D4" w:rsidRPr="00B13D64">
        <w:t>регулятивные;</w:t>
      </w:r>
    </w:p>
    <w:p w:rsidR="00B13D64" w:rsidRDefault="002D40AE" w:rsidP="00D552B0">
      <w:pPr>
        <w:jc w:val="both"/>
      </w:pPr>
      <w:r w:rsidRPr="00B13D64">
        <w:t>2)познаватель</w:t>
      </w:r>
      <w:r w:rsidR="004106D4" w:rsidRPr="00B13D64">
        <w:t xml:space="preserve">ные; </w:t>
      </w:r>
    </w:p>
    <w:p w:rsidR="005D63E0" w:rsidRPr="00B13D64" w:rsidRDefault="004106D4" w:rsidP="00D552B0">
      <w:pPr>
        <w:jc w:val="both"/>
      </w:pPr>
      <w:r w:rsidRPr="00B13D64">
        <w:t>3)коммуникативные</w:t>
      </w:r>
      <w:r w:rsidR="00B84E07" w:rsidRPr="00B13D64">
        <w:t xml:space="preserve"> </w:t>
      </w:r>
    </w:p>
    <w:tbl>
      <w:tblPr>
        <w:tblStyle w:val="TableNormal"/>
        <w:tblpPr w:leftFromText="180" w:rightFromText="180" w:vertAnchor="text" w:horzAnchor="margin" w:tblpY="88"/>
        <w:tblW w:w="10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3"/>
        <w:gridCol w:w="8068"/>
      </w:tblGrid>
      <w:tr w:rsidR="00B84E07" w:rsidRPr="006473B6" w:rsidTr="005D63E0">
        <w:trPr>
          <w:trHeight w:val="275"/>
        </w:trPr>
        <w:tc>
          <w:tcPr>
            <w:tcW w:w="2143" w:type="dxa"/>
          </w:tcPr>
          <w:p w:rsidR="00B84E07" w:rsidRPr="006473B6" w:rsidRDefault="00B84E07" w:rsidP="00D552B0">
            <w:pPr>
              <w:pStyle w:val="TableParagraph"/>
              <w:tabs>
                <w:tab w:val="left" w:pos="993"/>
                <w:tab w:val="left" w:pos="9214"/>
              </w:tabs>
              <w:ind w:left="284" w:right="666" w:firstLine="283"/>
              <w:jc w:val="both"/>
              <w:rPr>
                <w:sz w:val="24"/>
                <w:szCs w:val="24"/>
              </w:rPr>
            </w:pPr>
            <w:r w:rsidRPr="006473B6">
              <w:rPr>
                <w:sz w:val="24"/>
                <w:szCs w:val="24"/>
              </w:rPr>
              <w:t>УУД</w:t>
            </w:r>
          </w:p>
        </w:tc>
        <w:tc>
          <w:tcPr>
            <w:tcW w:w="8068" w:type="dxa"/>
          </w:tcPr>
          <w:p w:rsidR="00B84E07" w:rsidRPr="006473B6" w:rsidRDefault="00B84E07" w:rsidP="00D552B0">
            <w:pPr>
              <w:pStyle w:val="TableParagraph"/>
              <w:tabs>
                <w:tab w:val="left" w:pos="993"/>
                <w:tab w:val="left" w:pos="9214"/>
              </w:tabs>
              <w:ind w:left="284" w:firstLine="283"/>
              <w:jc w:val="both"/>
              <w:rPr>
                <w:sz w:val="24"/>
                <w:szCs w:val="24"/>
              </w:rPr>
            </w:pPr>
            <w:r w:rsidRPr="006473B6">
              <w:rPr>
                <w:sz w:val="24"/>
                <w:szCs w:val="24"/>
              </w:rPr>
              <w:t>Виды</w:t>
            </w:r>
          </w:p>
        </w:tc>
      </w:tr>
      <w:tr w:rsidR="00EF6A4C" w:rsidRPr="006473B6" w:rsidTr="005D63E0">
        <w:trPr>
          <w:trHeight w:val="275"/>
        </w:trPr>
        <w:tc>
          <w:tcPr>
            <w:tcW w:w="2143" w:type="dxa"/>
          </w:tcPr>
          <w:p w:rsidR="00EF6A4C" w:rsidRPr="006473B6" w:rsidRDefault="00EF6A4C" w:rsidP="00D552B0">
            <w:pPr>
              <w:pStyle w:val="TableParagraph"/>
              <w:tabs>
                <w:tab w:val="left" w:pos="993"/>
                <w:tab w:val="left" w:pos="9214"/>
              </w:tabs>
              <w:ind w:left="284" w:right="666" w:firstLine="283"/>
              <w:jc w:val="both"/>
              <w:rPr>
                <w:sz w:val="24"/>
                <w:szCs w:val="24"/>
              </w:rPr>
            </w:pPr>
            <w:r w:rsidRPr="00EF6A4C">
              <w:rPr>
                <w:sz w:val="24"/>
                <w:szCs w:val="24"/>
              </w:rPr>
              <w:t>Регулятивные</w:t>
            </w:r>
          </w:p>
        </w:tc>
        <w:tc>
          <w:tcPr>
            <w:tcW w:w="8068" w:type="dxa"/>
          </w:tcPr>
          <w:p w:rsidR="00EF6A4C" w:rsidRPr="00EF6A4C"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целеполагание как постановка учебной задачи на основе соотнесения того, что уже известно и усвоено учащимся, так и того, что еще неизвестно;</w:t>
            </w:r>
          </w:p>
          <w:p w:rsidR="00EF6A4C" w:rsidRPr="00EF6A4C"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EF6A4C" w:rsidRPr="00EF6A4C"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прогнозирование — предвосхищение результата и уровня усвоения знаний, его временных характеристик;</w:t>
            </w:r>
          </w:p>
          <w:p w:rsidR="00EF6A4C" w:rsidRPr="00EF6A4C"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контроль в форме сличения способа действия и его результата с заданным эталоном с целью обнаружения отклонений и отличий от эталона;</w:t>
            </w:r>
          </w:p>
          <w:p w:rsidR="00EF6A4C" w:rsidRPr="00EF6A4C"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p w:rsidR="00EF6A4C" w:rsidRPr="006473B6" w:rsidRDefault="00EF6A4C" w:rsidP="00D552B0">
            <w:pPr>
              <w:pStyle w:val="TableParagraph"/>
              <w:tabs>
                <w:tab w:val="left" w:pos="993"/>
                <w:tab w:val="left" w:pos="9214"/>
              </w:tabs>
              <w:ind w:left="284" w:firstLine="283"/>
              <w:jc w:val="both"/>
              <w:rPr>
                <w:sz w:val="24"/>
                <w:szCs w:val="24"/>
              </w:rPr>
            </w:pPr>
            <w:r w:rsidRPr="00EF6A4C">
              <w:rPr>
                <w:sz w:val="24"/>
                <w:szCs w:val="24"/>
              </w:rPr>
              <w:t>•</w:t>
            </w:r>
            <w:r w:rsidRPr="00EF6A4C">
              <w:rPr>
                <w:sz w:val="24"/>
                <w:szCs w:val="24"/>
              </w:rPr>
              <w:tab/>
              <w:t>оценка — выделение и осознание учащимся того, что уже</w:t>
            </w:r>
          </w:p>
        </w:tc>
      </w:tr>
    </w:tbl>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3"/>
        <w:gridCol w:w="8063"/>
      </w:tblGrid>
      <w:tr w:rsidR="0060112E" w:rsidRPr="006473B6" w:rsidTr="005D63E0">
        <w:trPr>
          <w:trHeight w:val="1104"/>
        </w:trPr>
        <w:tc>
          <w:tcPr>
            <w:tcW w:w="2143"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8063"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усвоено и что еще нужно усвоить, осознание качества и уровня усвоения;</w:t>
            </w:r>
          </w:p>
          <w:p w:rsidR="0060112E" w:rsidRPr="006473B6" w:rsidRDefault="004106D4" w:rsidP="00D552B0">
            <w:pPr>
              <w:pStyle w:val="TableParagraph"/>
              <w:tabs>
                <w:tab w:val="left" w:pos="993"/>
                <w:tab w:val="left" w:pos="9214"/>
              </w:tabs>
              <w:ind w:left="284" w:firstLine="283"/>
              <w:jc w:val="both"/>
              <w:rPr>
                <w:sz w:val="24"/>
                <w:szCs w:val="24"/>
              </w:rPr>
            </w:pPr>
            <w:r w:rsidRPr="006473B6">
              <w:rPr>
                <w:i/>
                <w:sz w:val="24"/>
                <w:szCs w:val="24"/>
              </w:rPr>
              <w:t xml:space="preserve">саморегуляция </w:t>
            </w:r>
            <w:r w:rsidRPr="006473B6">
              <w:rPr>
                <w:sz w:val="24"/>
                <w:szCs w:val="24"/>
              </w:rPr>
              <w:t>как способность к мобилизации сил и энергии, к волевому усилию (к выбору в ситуации мотивационного конфликта) и к</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преодолению препятствий</w:t>
            </w:r>
          </w:p>
        </w:tc>
      </w:tr>
      <w:tr w:rsidR="00EF6A4C" w:rsidRPr="006473B6" w:rsidTr="005D63E0">
        <w:trPr>
          <w:trHeight w:val="1104"/>
        </w:trPr>
        <w:tc>
          <w:tcPr>
            <w:tcW w:w="2143" w:type="dxa"/>
          </w:tcPr>
          <w:p w:rsidR="00EF6A4C" w:rsidRPr="006473B6" w:rsidRDefault="00EF6A4C" w:rsidP="00D552B0">
            <w:pPr>
              <w:pStyle w:val="TableParagraph"/>
              <w:tabs>
                <w:tab w:val="left" w:pos="993"/>
                <w:tab w:val="left" w:pos="9214"/>
              </w:tabs>
              <w:ind w:left="284" w:firstLine="283"/>
              <w:jc w:val="both"/>
              <w:rPr>
                <w:sz w:val="24"/>
                <w:szCs w:val="24"/>
              </w:rPr>
            </w:pPr>
            <w:r w:rsidRPr="00EF6A4C">
              <w:rPr>
                <w:sz w:val="24"/>
                <w:szCs w:val="24"/>
              </w:rPr>
              <w:t>Познавательные</w:t>
            </w:r>
          </w:p>
        </w:tc>
        <w:tc>
          <w:tcPr>
            <w:tcW w:w="8063" w:type="dxa"/>
          </w:tcPr>
          <w:p w:rsidR="00EF6A4C" w:rsidRPr="006473B6" w:rsidRDefault="00EF6A4C" w:rsidP="00D552B0">
            <w:pPr>
              <w:pStyle w:val="TableParagraph"/>
              <w:tabs>
                <w:tab w:val="left" w:pos="993"/>
                <w:tab w:val="left" w:pos="9214"/>
              </w:tabs>
              <w:ind w:left="284" w:firstLine="283"/>
              <w:jc w:val="both"/>
              <w:rPr>
                <w:sz w:val="24"/>
                <w:szCs w:val="24"/>
              </w:rPr>
            </w:pPr>
            <w:r w:rsidRPr="006473B6">
              <w:rPr>
                <w:i/>
                <w:sz w:val="24"/>
                <w:szCs w:val="24"/>
                <w:u w:val="single"/>
              </w:rPr>
              <w:t>общеучебные универсальные действия</w:t>
            </w:r>
            <w:r w:rsidRPr="006473B6">
              <w:rPr>
                <w:sz w:val="24"/>
                <w:szCs w:val="24"/>
              </w:rPr>
              <w:t>:</w:t>
            </w:r>
          </w:p>
          <w:p w:rsidR="00EF6A4C" w:rsidRPr="006473B6" w:rsidRDefault="00EF6A4C" w:rsidP="00D552B0">
            <w:pPr>
              <w:pStyle w:val="TableParagraph"/>
              <w:numPr>
                <w:ilvl w:val="0"/>
                <w:numId w:val="75"/>
              </w:numPr>
              <w:tabs>
                <w:tab w:val="left" w:pos="993"/>
                <w:tab w:val="left" w:pos="1525"/>
                <w:tab w:val="left" w:pos="9214"/>
              </w:tabs>
              <w:spacing w:before="4"/>
              <w:ind w:left="284" w:right="100" w:firstLine="283"/>
              <w:jc w:val="both"/>
              <w:rPr>
                <w:sz w:val="24"/>
                <w:szCs w:val="24"/>
              </w:rPr>
            </w:pPr>
            <w:r w:rsidRPr="006473B6">
              <w:rPr>
                <w:sz w:val="24"/>
                <w:szCs w:val="24"/>
              </w:rPr>
              <w:t>самостоятельное выделение и формулирование познавательной</w:t>
            </w:r>
            <w:r w:rsidRPr="006473B6">
              <w:rPr>
                <w:spacing w:val="-1"/>
                <w:sz w:val="24"/>
                <w:szCs w:val="24"/>
              </w:rPr>
              <w:t xml:space="preserve"> </w:t>
            </w:r>
            <w:r w:rsidRPr="006473B6">
              <w:rPr>
                <w:sz w:val="24"/>
                <w:szCs w:val="24"/>
              </w:rPr>
              <w:t>цели;</w:t>
            </w:r>
          </w:p>
          <w:p w:rsidR="00EF6A4C" w:rsidRPr="006473B6" w:rsidRDefault="00EF6A4C" w:rsidP="00D552B0">
            <w:pPr>
              <w:pStyle w:val="TableParagraph"/>
              <w:numPr>
                <w:ilvl w:val="0"/>
                <w:numId w:val="75"/>
              </w:numPr>
              <w:tabs>
                <w:tab w:val="left" w:pos="993"/>
                <w:tab w:val="left" w:pos="1525"/>
                <w:tab w:val="left" w:pos="9214"/>
              </w:tabs>
              <w:spacing w:before="5"/>
              <w:ind w:left="284" w:right="93" w:firstLine="283"/>
              <w:jc w:val="both"/>
              <w:rPr>
                <w:sz w:val="24"/>
                <w:szCs w:val="24"/>
              </w:rPr>
            </w:pPr>
            <w:r w:rsidRPr="006473B6">
              <w:rPr>
                <w:sz w:val="24"/>
                <w:szCs w:val="24"/>
              </w:rPr>
              <w:t xml:space="preserve">поиск и выделение </w:t>
            </w:r>
            <w:r w:rsidRPr="006473B6">
              <w:rPr>
                <w:spacing w:val="-3"/>
                <w:sz w:val="24"/>
                <w:szCs w:val="24"/>
              </w:rPr>
              <w:t xml:space="preserve">необходимой </w:t>
            </w:r>
            <w:r w:rsidRPr="006473B6">
              <w:rPr>
                <w:sz w:val="24"/>
                <w:szCs w:val="24"/>
              </w:rPr>
              <w:t xml:space="preserve">информации; применение методов информационного поиска, в </w:t>
            </w:r>
            <w:r w:rsidRPr="006473B6">
              <w:rPr>
                <w:spacing w:val="-3"/>
                <w:sz w:val="24"/>
                <w:szCs w:val="24"/>
              </w:rPr>
              <w:t xml:space="preserve">том </w:t>
            </w:r>
            <w:r w:rsidRPr="006473B6">
              <w:rPr>
                <w:sz w:val="24"/>
                <w:szCs w:val="24"/>
              </w:rPr>
              <w:t>числе с помощью компьютерных средств;</w:t>
            </w:r>
          </w:p>
          <w:p w:rsidR="00EF6A4C" w:rsidRPr="006473B6" w:rsidRDefault="00EF6A4C" w:rsidP="00D552B0">
            <w:pPr>
              <w:pStyle w:val="TableParagraph"/>
              <w:numPr>
                <w:ilvl w:val="0"/>
                <w:numId w:val="75"/>
              </w:numPr>
              <w:tabs>
                <w:tab w:val="left" w:pos="993"/>
                <w:tab w:val="left" w:pos="1524"/>
                <w:tab w:val="left" w:pos="1525"/>
                <w:tab w:val="left" w:pos="9214"/>
              </w:tabs>
              <w:spacing w:before="4"/>
              <w:ind w:left="284" w:firstLine="283"/>
              <w:jc w:val="both"/>
              <w:rPr>
                <w:sz w:val="24"/>
                <w:szCs w:val="24"/>
              </w:rPr>
            </w:pPr>
            <w:r w:rsidRPr="006473B6">
              <w:rPr>
                <w:sz w:val="24"/>
                <w:szCs w:val="24"/>
              </w:rPr>
              <w:t>структурирование</w:t>
            </w:r>
            <w:r w:rsidRPr="006473B6">
              <w:rPr>
                <w:spacing w:val="-2"/>
                <w:sz w:val="24"/>
                <w:szCs w:val="24"/>
              </w:rPr>
              <w:t xml:space="preserve"> </w:t>
            </w:r>
            <w:r w:rsidRPr="006473B6">
              <w:rPr>
                <w:sz w:val="24"/>
                <w:szCs w:val="24"/>
              </w:rPr>
              <w:t>знаний;</w:t>
            </w:r>
          </w:p>
          <w:p w:rsidR="00EF6A4C" w:rsidRPr="006473B6" w:rsidRDefault="00EF6A4C" w:rsidP="00D552B0">
            <w:pPr>
              <w:pStyle w:val="TableParagraph"/>
              <w:numPr>
                <w:ilvl w:val="0"/>
                <w:numId w:val="75"/>
              </w:numPr>
              <w:tabs>
                <w:tab w:val="left" w:pos="993"/>
                <w:tab w:val="left" w:pos="1525"/>
                <w:tab w:val="left" w:pos="9214"/>
              </w:tabs>
              <w:ind w:left="284" w:right="102" w:firstLine="283"/>
              <w:jc w:val="both"/>
              <w:rPr>
                <w:sz w:val="24"/>
                <w:szCs w:val="24"/>
              </w:rPr>
            </w:pPr>
            <w:r w:rsidRPr="006473B6">
              <w:rPr>
                <w:sz w:val="24"/>
                <w:szCs w:val="24"/>
              </w:rPr>
              <w:t>осознанное и произвольное построение речевого высказывания в устной и письменной</w:t>
            </w:r>
            <w:r w:rsidRPr="006473B6">
              <w:rPr>
                <w:spacing w:val="1"/>
                <w:sz w:val="24"/>
                <w:szCs w:val="24"/>
              </w:rPr>
              <w:t xml:space="preserve"> </w:t>
            </w:r>
            <w:r w:rsidRPr="006473B6">
              <w:rPr>
                <w:sz w:val="24"/>
                <w:szCs w:val="24"/>
              </w:rPr>
              <w:t>форме;</w:t>
            </w:r>
          </w:p>
          <w:p w:rsidR="00EF6A4C" w:rsidRPr="006473B6" w:rsidRDefault="00EF6A4C" w:rsidP="00D552B0">
            <w:pPr>
              <w:pStyle w:val="TableParagraph"/>
              <w:numPr>
                <w:ilvl w:val="0"/>
                <w:numId w:val="75"/>
              </w:numPr>
              <w:tabs>
                <w:tab w:val="left" w:pos="993"/>
                <w:tab w:val="left" w:pos="1525"/>
                <w:tab w:val="left" w:pos="9214"/>
              </w:tabs>
              <w:spacing w:before="3"/>
              <w:ind w:left="284" w:right="101" w:firstLine="283"/>
              <w:jc w:val="both"/>
              <w:rPr>
                <w:sz w:val="24"/>
                <w:szCs w:val="24"/>
              </w:rPr>
            </w:pPr>
            <w:r w:rsidRPr="006473B6">
              <w:rPr>
                <w:sz w:val="24"/>
                <w:szCs w:val="24"/>
              </w:rPr>
              <w:t xml:space="preserve">выбор наиболее эффективных способов решения </w:t>
            </w:r>
            <w:r w:rsidRPr="006473B6">
              <w:rPr>
                <w:spacing w:val="-3"/>
                <w:sz w:val="24"/>
                <w:szCs w:val="24"/>
              </w:rPr>
              <w:t xml:space="preserve">задач </w:t>
            </w:r>
            <w:r w:rsidRPr="006473B6">
              <w:rPr>
                <w:sz w:val="24"/>
                <w:szCs w:val="24"/>
              </w:rPr>
              <w:t>в зависимости от конкретных</w:t>
            </w:r>
            <w:r w:rsidRPr="006473B6">
              <w:rPr>
                <w:spacing w:val="2"/>
                <w:sz w:val="24"/>
                <w:szCs w:val="24"/>
              </w:rPr>
              <w:t xml:space="preserve"> </w:t>
            </w:r>
            <w:r w:rsidRPr="006473B6">
              <w:rPr>
                <w:sz w:val="24"/>
                <w:szCs w:val="24"/>
              </w:rPr>
              <w:t>условий;</w:t>
            </w:r>
          </w:p>
          <w:p w:rsidR="00EF6A4C" w:rsidRPr="006473B6" w:rsidRDefault="00EF6A4C" w:rsidP="00D552B0">
            <w:pPr>
              <w:pStyle w:val="TableParagraph"/>
              <w:numPr>
                <w:ilvl w:val="0"/>
                <w:numId w:val="75"/>
              </w:numPr>
              <w:tabs>
                <w:tab w:val="left" w:pos="993"/>
                <w:tab w:val="left" w:pos="1525"/>
                <w:tab w:val="left" w:pos="9214"/>
              </w:tabs>
              <w:spacing w:before="5"/>
              <w:ind w:left="284" w:right="101" w:firstLine="283"/>
              <w:jc w:val="both"/>
              <w:rPr>
                <w:sz w:val="24"/>
                <w:szCs w:val="24"/>
              </w:rPr>
            </w:pPr>
            <w:r w:rsidRPr="006473B6">
              <w:rPr>
                <w:sz w:val="24"/>
                <w:szCs w:val="24"/>
              </w:rPr>
              <w:t xml:space="preserve">рефлексия способов и условий действия, контроль и оценка процесса и </w:t>
            </w:r>
            <w:r w:rsidRPr="006473B6">
              <w:rPr>
                <w:spacing w:val="-3"/>
                <w:sz w:val="24"/>
                <w:szCs w:val="24"/>
              </w:rPr>
              <w:t>результатов</w:t>
            </w:r>
            <w:r w:rsidRPr="006473B6">
              <w:rPr>
                <w:sz w:val="24"/>
                <w:szCs w:val="24"/>
              </w:rPr>
              <w:t xml:space="preserve"> деятельности;</w:t>
            </w:r>
          </w:p>
          <w:p w:rsidR="00EF6A4C" w:rsidRPr="006473B6" w:rsidRDefault="00EF6A4C" w:rsidP="00D552B0">
            <w:pPr>
              <w:pStyle w:val="TableParagraph"/>
              <w:numPr>
                <w:ilvl w:val="0"/>
                <w:numId w:val="75"/>
              </w:numPr>
              <w:tabs>
                <w:tab w:val="left" w:pos="993"/>
                <w:tab w:val="left" w:pos="1525"/>
                <w:tab w:val="left" w:pos="9214"/>
              </w:tabs>
              <w:spacing w:before="3"/>
              <w:ind w:left="284" w:right="96" w:firstLine="283"/>
              <w:jc w:val="both"/>
              <w:rPr>
                <w:sz w:val="24"/>
                <w:szCs w:val="24"/>
              </w:rPr>
            </w:pPr>
            <w:r w:rsidRPr="006473B6">
              <w:rPr>
                <w:sz w:val="24"/>
                <w:szCs w:val="24"/>
              </w:rPr>
              <w:t xml:space="preserve">смысловое чтение как осмысление цели чтения и выбор вида чтения в зависимости от цели; извлечение </w:t>
            </w:r>
            <w:r w:rsidRPr="006473B6">
              <w:rPr>
                <w:spacing w:val="-3"/>
                <w:sz w:val="24"/>
                <w:szCs w:val="24"/>
              </w:rPr>
              <w:t xml:space="preserve">необходимой </w:t>
            </w:r>
            <w:r w:rsidRPr="006473B6">
              <w:rPr>
                <w:sz w:val="24"/>
                <w:szCs w:val="24"/>
              </w:rPr>
              <w:t xml:space="preserve">информации из прослушанных текстов различных жанров; определение основной и второстепенной информации; свободная ориентация и восприятие текстов </w:t>
            </w:r>
            <w:r w:rsidRPr="006473B6">
              <w:rPr>
                <w:spacing w:val="-3"/>
                <w:sz w:val="24"/>
                <w:szCs w:val="24"/>
              </w:rPr>
              <w:t xml:space="preserve">художественного, научного, </w:t>
            </w:r>
            <w:r w:rsidRPr="006473B6">
              <w:rPr>
                <w:sz w:val="24"/>
                <w:szCs w:val="24"/>
              </w:rPr>
              <w:t>публицистического и официально-делового стилей; понимание и адекватная оценка языка средств массовой информации;</w:t>
            </w:r>
          </w:p>
          <w:p w:rsidR="00EF6A4C" w:rsidRPr="006473B6" w:rsidRDefault="00EF6A4C" w:rsidP="00D552B0">
            <w:pPr>
              <w:pStyle w:val="TableParagraph"/>
              <w:numPr>
                <w:ilvl w:val="0"/>
                <w:numId w:val="75"/>
              </w:numPr>
              <w:tabs>
                <w:tab w:val="left" w:pos="993"/>
                <w:tab w:val="left" w:pos="1525"/>
                <w:tab w:val="left" w:pos="9214"/>
              </w:tabs>
              <w:spacing w:before="1"/>
              <w:ind w:left="284" w:right="100" w:firstLine="283"/>
              <w:jc w:val="both"/>
              <w:rPr>
                <w:sz w:val="24"/>
                <w:szCs w:val="24"/>
              </w:rPr>
            </w:pPr>
            <w:r w:rsidRPr="006473B6">
              <w:rPr>
                <w:sz w:val="24"/>
                <w:szCs w:val="24"/>
              </w:rPr>
              <w:t xml:space="preserve">постановка и формулирование проблемы, самостоятельное создание алгоритмов деятельности при решении проблем </w:t>
            </w:r>
            <w:r w:rsidRPr="006473B6">
              <w:rPr>
                <w:spacing w:val="-3"/>
                <w:sz w:val="24"/>
                <w:szCs w:val="24"/>
              </w:rPr>
              <w:t xml:space="preserve">творческого </w:t>
            </w:r>
            <w:r w:rsidRPr="006473B6">
              <w:rPr>
                <w:sz w:val="24"/>
                <w:szCs w:val="24"/>
              </w:rPr>
              <w:t>и поискового</w:t>
            </w:r>
            <w:r w:rsidRPr="006473B6">
              <w:rPr>
                <w:spacing w:val="-4"/>
                <w:sz w:val="24"/>
                <w:szCs w:val="24"/>
              </w:rPr>
              <w:t xml:space="preserve"> </w:t>
            </w:r>
            <w:r w:rsidRPr="006473B6">
              <w:rPr>
                <w:sz w:val="24"/>
                <w:szCs w:val="24"/>
              </w:rPr>
              <w:t>характера.</w:t>
            </w:r>
          </w:p>
          <w:p w:rsidR="00EF6A4C" w:rsidRPr="006473B6" w:rsidRDefault="00EF6A4C" w:rsidP="00D552B0">
            <w:pPr>
              <w:pStyle w:val="TableParagraph"/>
              <w:numPr>
                <w:ilvl w:val="0"/>
                <w:numId w:val="75"/>
              </w:numPr>
              <w:tabs>
                <w:tab w:val="left" w:pos="993"/>
                <w:tab w:val="left" w:pos="1525"/>
                <w:tab w:val="left" w:pos="9214"/>
              </w:tabs>
              <w:spacing w:before="7"/>
              <w:ind w:left="284" w:right="93" w:firstLine="283"/>
              <w:jc w:val="both"/>
              <w:rPr>
                <w:sz w:val="24"/>
                <w:szCs w:val="24"/>
              </w:rPr>
            </w:pPr>
            <w:r w:rsidRPr="006473B6">
              <w:rPr>
                <w:sz w:val="24"/>
                <w:szCs w:val="24"/>
              </w:rPr>
              <w:t xml:space="preserve">моделирование — преобразование объекта из чувственной формы в модель, </w:t>
            </w:r>
            <w:r w:rsidRPr="006473B6">
              <w:rPr>
                <w:spacing w:val="-5"/>
                <w:sz w:val="24"/>
                <w:szCs w:val="24"/>
              </w:rPr>
              <w:t xml:space="preserve">где </w:t>
            </w:r>
            <w:r w:rsidRPr="006473B6">
              <w:rPr>
                <w:sz w:val="24"/>
                <w:szCs w:val="24"/>
              </w:rPr>
              <w:t>выделены существенные характеристики объекта пространственно-графические или</w:t>
            </w:r>
            <w:r w:rsidRPr="006473B6">
              <w:rPr>
                <w:spacing w:val="-2"/>
                <w:sz w:val="24"/>
                <w:szCs w:val="24"/>
              </w:rPr>
              <w:t xml:space="preserve"> </w:t>
            </w:r>
            <w:r w:rsidRPr="006473B6">
              <w:rPr>
                <w:sz w:val="24"/>
                <w:szCs w:val="24"/>
              </w:rPr>
              <w:t>знаково-символические).</w:t>
            </w:r>
          </w:p>
          <w:p w:rsidR="00EF6A4C" w:rsidRPr="006473B6" w:rsidRDefault="00EF6A4C" w:rsidP="00D552B0">
            <w:pPr>
              <w:pStyle w:val="TableParagraph"/>
              <w:tabs>
                <w:tab w:val="left" w:pos="993"/>
                <w:tab w:val="left" w:pos="9214"/>
              </w:tabs>
              <w:spacing w:before="4"/>
              <w:ind w:left="284" w:firstLine="283"/>
              <w:jc w:val="both"/>
              <w:rPr>
                <w:sz w:val="24"/>
                <w:szCs w:val="24"/>
              </w:rPr>
            </w:pPr>
            <w:r w:rsidRPr="006473B6">
              <w:rPr>
                <w:i/>
                <w:sz w:val="24"/>
                <w:szCs w:val="24"/>
                <w:u w:val="single"/>
              </w:rPr>
              <w:t>логические универсальные действия</w:t>
            </w:r>
            <w:r w:rsidRPr="006473B6">
              <w:rPr>
                <w:sz w:val="24"/>
                <w:szCs w:val="24"/>
                <w:u w:val="single"/>
              </w:rPr>
              <w:t>:</w:t>
            </w:r>
          </w:p>
          <w:p w:rsidR="00EF6A4C" w:rsidRPr="006473B6" w:rsidRDefault="00EF6A4C" w:rsidP="00D552B0">
            <w:pPr>
              <w:pStyle w:val="TableParagraph"/>
              <w:numPr>
                <w:ilvl w:val="0"/>
                <w:numId w:val="75"/>
              </w:numPr>
              <w:tabs>
                <w:tab w:val="left" w:pos="993"/>
                <w:tab w:val="left" w:pos="1525"/>
                <w:tab w:val="left" w:pos="9214"/>
              </w:tabs>
              <w:spacing w:before="4"/>
              <w:ind w:left="284" w:right="98" w:firstLine="283"/>
              <w:jc w:val="both"/>
              <w:rPr>
                <w:sz w:val="24"/>
                <w:szCs w:val="24"/>
              </w:rPr>
            </w:pPr>
            <w:r w:rsidRPr="006473B6">
              <w:rPr>
                <w:sz w:val="24"/>
                <w:szCs w:val="24"/>
              </w:rPr>
              <w:t xml:space="preserve">анализ </w:t>
            </w:r>
            <w:r w:rsidRPr="006473B6">
              <w:rPr>
                <w:spacing w:val="-3"/>
                <w:sz w:val="24"/>
                <w:szCs w:val="24"/>
              </w:rPr>
              <w:t xml:space="preserve">объектов </w:t>
            </w:r>
            <w:r w:rsidRPr="006473B6">
              <w:rPr>
                <w:sz w:val="24"/>
                <w:szCs w:val="24"/>
              </w:rPr>
              <w:t>с целью выделения признаков (существенных, и</w:t>
            </w:r>
            <w:r w:rsidRPr="006473B6">
              <w:rPr>
                <w:spacing w:val="-1"/>
                <w:sz w:val="24"/>
                <w:szCs w:val="24"/>
              </w:rPr>
              <w:t xml:space="preserve"> </w:t>
            </w:r>
            <w:r w:rsidRPr="006473B6">
              <w:rPr>
                <w:sz w:val="24"/>
                <w:szCs w:val="24"/>
              </w:rPr>
              <w:t>несущественных);</w:t>
            </w:r>
          </w:p>
          <w:p w:rsidR="00EF6A4C" w:rsidRPr="006473B6" w:rsidRDefault="00EF6A4C" w:rsidP="00D552B0">
            <w:pPr>
              <w:pStyle w:val="TableParagraph"/>
              <w:numPr>
                <w:ilvl w:val="0"/>
                <w:numId w:val="75"/>
              </w:numPr>
              <w:tabs>
                <w:tab w:val="left" w:pos="993"/>
                <w:tab w:val="left" w:pos="1525"/>
                <w:tab w:val="left" w:pos="9214"/>
              </w:tabs>
              <w:spacing w:before="2"/>
              <w:ind w:left="284" w:right="99" w:firstLine="283"/>
              <w:jc w:val="both"/>
              <w:rPr>
                <w:sz w:val="24"/>
                <w:szCs w:val="24"/>
              </w:rPr>
            </w:pPr>
            <w:r w:rsidRPr="006473B6">
              <w:rPr>
                <w:sz w:val="24"/>
                <w:szCs w:val="24"/>
              </w:rPr>
              <w:t xml:space="preserve">синтез — составление целого из частей, в </w:t>
            </w:r>
            <w:r w:rsidRPr="006473B6">
              <w:rPr>
                <w:spacing w:val="-3"/>
                <w:sz w:val="24"/>
                <w:szCs w:val="24"/>
              </w:rPr>
              <w:t xml:space="preserve">том </w:t>
            </w:r>
            <w:r w:rsidRPr="006473B6">
              <w:rPr>
                <w:sz w:val="24"/>
                <w:szCs w:val="24"/>
              </w:rPr>
              <w:t>числе самостоятельное достраивание с восполнением недостающих компонентов;</w:t>
            </w:r>
          </w:p>
          <w:p w:rsidR="00EF6A4C" w:rsidRPr="006473B6" w:rsidRDefault="00EF6A4C" w:rsidP="00D552B0">
            <w:pPr>
              <w:pStyle w:val="TableParagraph"/>
              <w:numPr>
                <w:ilvl w:val="0"/>
                <w:numId w:val="75"/>
              </w:numPr>
              <w:tabs>
                <w:tab w:val="left" w:pos="993"/>
                <w:tab w:val="left" w:pos="1525"/>
                <w:tab w:val="left" w:pos="9214"/>
              </w:tabs>
              <w:spacing w:before="4"/>
              <w:ind w:left="284" w:right="100" w:firstLine="283"/>
              <w:jc w:val="both"/>
              <w:rPr>
                <w:sz w:val="24"/>
                <w:szCs w:val="24"/>
              </w:rPr>
            </w:pPr>
            <w:r w:rsidRPr="006473B6">
              <w:rPr>
                <w:sz w:val="24"/>
                <w:szCs w:val="24"/>
              </w:rPr>
              <w:t>выбор оснований и критериев для сравнения, классификации</w:t>
            </w:r>
            <w:r w:rsidRPr="006473B6">
              <w:rPr>
                <w:spacing w:val="-1"/>
                <w:sz w:val="24"/>
                <w:szCs w:val="24"/>
              </w:rPr>
              <w:t xml:space="preserve"> </w:t>
            </w:r>
            <w:r w:rsidRPr="006473B6">
              <w:rPr>
                <w:spacing w:val="-3"/>
                <w:sz w:val="24"/>
                <w:szCs w:val="24"/>
              </w:rPr>
              <w:t>объектов;</w:t>
            </w:r>
          </w:p>
          <w:p w:rsidR="00EF6A4C" w:rsidRPr="006473B6" w:rsidRDefault="00EF6A4C" w:rsidP="00D552B0">
            <w:pPr>
              <w:pStyle w:val="TableParagraph"/>
              <w:numPr>
                <w:ilvl w:val="0"/>
                <w:numId w:val="75"/>
              </w:numPr>
              <w:tabs>
                <w:tab w:val="left" w:pos="993"/>
                <w:tab w:val="left" w:pos="1524"/>
                <w:tab w:val="left" w:pos="1525"/>
                <w:tab w:val="left" w:pos="9214"/>
              </w:tabs>
              <w:spacing w:before="2"/>
              <w:ind w:left="284" w:firstLine="283"/>
              <w:jc w:val="both"/>
              <w:rPr>
                <w:sz w:val="24"/>
                <w:szCs w:val="24"/>
              </w:rPr>
            </w:pPr>
            <w:r w:rsidRPr="006473B6">
              <w:rPr>
                <w:sz w:val="24"/>
                <w:szCs w:val="24"/>
              </w:rPr>
              <w:t>установление причинно-следственных</w:t>
            </w:r>
            <w:r w:rsidRPr="006473B6">
              <w:rPr>
                <w:spacing w:val="-2"/>
                <w:sz w:val="24"/>
                <w:szCs w:val="24"/>
              </w:rPr>
              <w:t xml:space="preserve"> </w:t>
            </w:r>
            <w:r w:rsidRPr="006473B6">
              <w:rPr>
                <w:sz w:val="24"/>
                <w:szCs w:val="24"/>
              </w:rPr>
              <w:t>связей;</w:t>
            </w:r>
          </w:p>
          <w:p w:rsidR="00EF6A4C" w:rsidRPr="006473B6" w:rsidRDefault="00EF6A4C" w:rsidP="00D552B0">
            <w:pPr>
              <w:pStyle w:val="TableParagraph"/>
              <w:numPr>
                <w:ilvl w:val="0"/>
                <w:numId w:val="75"/>
              </w:numPr>
              <w:tabs>
                <w:tab w:val="left" w:pos="993"/>
                <w:tab w:val="left" w:pos="1525"/>
                <w:tab w:val="left" w:pos="9214"/>
              </w:tabs>
              <w:spacing w:before="2"/>
              <w:ind w:left="284" w:right="98" w:firstLine="283"/>
              <w:jc w:val="both"/>
              <w:rPr>
                <w:sz w:val="24"/>
                <w:szCs w:val="24"/>
              </w:rPr>
            </w:pPr>
            <w:r w:rsidRPr="006473B6">
              <w:rPr>
                <w:sz w:val="24"/>
                <w:szCs w:val="24"/>
              </w:rPr>
              <w:t>построение логической цепи рассуждений, выдвижение гипотез и их обоснование,</w:t>
            </w:r>
            <w:r w:rsidRPr="006473B6">
              <w:rPr>
                <w:spacing w:val="-1"/>
                <w:sz w:val="24"/>
                <w:szCs w:val="24"/>
              </w:rPr>
              <w:t xml:space="preserve"> </w:t>
            </w:r>
            <w:r w:rsidRPr="006473B6">
              <w:rPr>
                <w:sz w:val="24"/>
                <w:szCs w:val="24"/>
              </w:rPr>
              <w:t>доказательство;</w:t>
            </w:r>
          </w:p>
          <w:p w:rsidR="00EF6A4C" w:rsidRPr="006473B6" w:rsidRDefault="00EF6A4C" w:rsidP="00D552B0">
            <w:pPr>
              <w:pStyle w:val="TableParagraph"/>
              <w:tabs>
                <w:tab w:val="left" w:pos="993"/>
                <w:tab w:val="left" w:pos="9214"/>
              </w:tabs>
              <w:ind w:left="284" w:right="100" w:firstLine="283"/>
              <w:jc w:val="both"/>
              <w:rPr>
                <w:i/>
                <w:sz w:val="24"/>
                <w:szCs w:val="24"/>
              </w:rPr>
            </w:pPr>
            <w:r w:rsidRPr="006473B6">
              <w:rPr>
                <w:i/>
                <w:sz w:val="24"/>
                <w:szCs w:val="24"/>
                <w:u w:val="single"/>
              </w:rPr>
              <w:t>постановка и</w:t>
            </w:r>
            <w:r w:rsidRPr="006473B6">
              <w:rPr>
                <w:i/>
                <w:sz w:val="24"/>
                <w:szCs w:val="24"/>
              </w:rPr>
              <w:t xml:space="preserve"> </w:t>
            </w:r>
            <w:r w:rsidRPr="006473B6">
              <w:rPr>
                <w:i/>
                <w:sz w:val="24"/>
                <w:szCs w:val="24"/>
                <w:u w:val="single"/>
              </w:rPr>
              <w:t>самостоятельное создание способов решения</w:t>
            </w:r>
            <w:r w:rsidRPr="006473B6">
              <w:rPr>
                <w:i/>
                <w:sz w:val="24"/>
                <w:szCs w:val="24"/>
              </w:rPr>
              <w:t xml:space="preserve"> </w:t>
            </w:r>
            <w:r w:rsidRPr="006473B6">
              <w:rPr>
                <w:i/>
                <w:sz w:val="24"/>
                <w:szCs w:val="24"/>
                <w:u w:val="single"/>
              </w:rPr>
              <w:t>проблем творческого и поискового характера</w:t>
            </w:r>
          </w:p>
          <w:p w:rsidR="00EF6A4C" w:rsidRPr="006473B6" w:rsidRDefault="00EF6A4C" w:rsidP="00D552B0">
            <w:pPr>
              <w:pStyle w:val="TableParagraph"/>
              <w:tabs>
                <w:tab w:val="left" w:pos="993"/>
                <w:tab w:val="left" w:pos="9214"/>
              </w:tabs>
              <w:ind w:left="284" w:firstLine="283"/>
              <w:jc w:val="both"/>
              <w:rPr>
                <w:sz w:val="24"/>
                <w:szCs w:val="24"/>
              </w:rPr>
            </w:pPr>
            <w:r w:rsidRPr="006473B6">
              <w:rPr>
                <w:sz w:val="24"/>
                <w:szCs w:val="24"/>
              </w:rPr>
              <w:t>формулирование</w:t>
            </w:r>
            <w:r w:rsidRPr="006473B6">
              <w:rPr>
                <w:spacing w:val="-2"/>
                <w:sz w:val="24"/>
                <w:szCs w:val="24"/>
              </w:rPr>
              <w:t xml:space="preserve"> </w:t>
            </w:r>
            <w:r w:rsidRPr="006473B6">
              <w:rPr>
                <w:sz w:val="24"/>
                <w:szCs w:val="24"/>
              </w:rPr>
              <w:t>проблемы.</w:t>
            </w:r>
          </w:p>
        </w:tc>
      </w:tr>
      <w:tr w:rsidR="0060112E" w:rsidRPr="006473B6" w:rsidTr="005D63E0">
        <w:trPr>
          <w:trHeight w:val="1379"/>
        </w:trPr>
        <w:tc>
          <w:tcPr>
            <w:tcW w:w="2143" w:type="dxa"/>
          </w:tcPr>
          <w:p w:rsidR="0060112E" w:rsidRPr="006473B6" w:rsidRDefault="004106D4" w:rsidP="00D552B0">
            <w:pPr>
              <w:pStyle w:val="TableParagraph"/>
              <w:tabs>
                <w:tab w:val="left" w:pos="993"/>
                <w:tab w:val="left" w:pos="9214"/>
              </w:tabs>
              <w:ind w:left="284" w:right="78" w:firstLine="283"/>
              <w:jc w:val="both"/>
              <w:rPr>
                <w:sz w:val="24"/>
                <w:szCs w:val="24"/>
              </w:rPr>
            </w:pPr>
            <w:r w:rsidRPr="006473B6">
              <w:rPr>
                <w:sz w:val="24"/>
                <w:szCs w:val="24"/>
              </w:rPr>
              <w:t>Коммуникативные</w:t>
            </w:r>
          </w:p>
        </w:tc>
        <w:tc>
          <w:tcPr>
            <w:tcW w:w="8063" w:type="dxa"/>
          </w:tcPr>
          <w:p w:rsidR="0060112E" w:rsidRPr="006473B6" w:rsidRDefault="004106D4" w:rsidP="00D552B0">
            <w:pPr>
              <w:pStyle w:val="TableParagraph"/>
              <w:tabs>
                <w:tab w:val="left" w:pos="993"/>
                <w:tab w:val="left" w:pos="9214"/>
              </w:tabs>
              <w:ind w:left="284" w:right="94" w:firstLine="283"/>
              <w:jc w:val="both"/>
              <w:rPr>
                <w:sz w:val="24"/>
                <w:szCs w:val="24"/>
              </w:rPr>
            </w:pPr>
            <w:r w:rsidRPr="006473B6">
              <w:rPr>
                <w:sz w:val="24"/>
                <w:szCs w:val="24"/>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w:t>
            </w:r>
            <w:r w:rsidRPr="006473B6">
              <w:rPr>
                <w:spacing w:val="59"/>
                <w:sz w:val="24"/>
                <w:szCs w:val="24"/>
              </w:rPr>
              <w:t xml:space="preserve"> </w:t>
            </w:r>
            <w:r w:rsidRPr="006473B6">
              <w:rPr>
                <w:sz w:val="24"/>
                <w:szCs w:val="24"/>
              </w:rPr>
              <w:t>проблем;</w:t>
            </w:r>
          </w:p>
          <w:p w:rsidR="0060112E" w:rsidRPr="006473B6" w:rsidRDefault="004106D4" w:rsidP="00D552B0">
            <w:pPr>
              <w:pStyle w:val="TableParagraph"/>
              <w:tabs>
                <w:tab w:val="left" w:pos="993"/>
                <w:tab w:val="left" w:pos="2069"/>
                <w:tab w:val="left" w:pos="2434"/>
                <w:tab w:val="left" w:pos="3398"/>
                <w:tab w:val="left" w:pos="4916"/>
                <w:tab w:val="left" w:pos="5299"/>
                <w:tab w:val="left" w:pos="6346"/>
                <w:tab w:val="left" w:pos="9214"/>
              </w:tabs>
              <w:ind w:left="284" w:right="102" w:firstLine="283"/>
              <w:jc w:val="both"/>
              <w:rPr>
                <w:sz w:val="24"/>
                <w:szCs w:val="24"/>
              </w:rPr>
            </w:pPr>
            <w:r w:rsidRPr="006473B6">
              <w:rPr>
                <w:sz w:val="24"/>
                <w:szCs w:val="24"/>
              </w:rPr>
              <w:t>интегрироваться</w:t>
            </w:r>
            <w:r w:rsidRPr="006473B6">
              <w:rPr>
                <w:sz w:val="24"/>
                <w:szCs w:val="24"/>
              </w:rPr>
              <w:tab/>
              <w:t>в</w:t>
            </w:r>
            <w:r w:rsidRPr="006473B6">
              <w:rPr>
                <w:sz w:val="24"/>
                <w:szCs w:val="24"/>
              </w:rPr>
              <w:tab/>
              <w:t>группу</w:t>
            </w:r>
            <w:r w:rsidRPr="006473B6">
              <w:rPr>
                <w:sz w:val="24"/>
                <w:szCs w:val="24"/>
              </w:rPr>
              <w:tab/>
              <w:t>сверстников</w:t>
            </w:r>
            <w:r w:rsidRPr="006473B6">
              <w:rPr>
                <w:sz w:val="24"/>
                <w:szCs w:val="24"/>
              </w:rPr>
              <w:tab/>
              <w:t>и</w:t>
            </w:r>
            <w:r w:rsidRPr="006473B6">
              <w:rPr>
                <w:sz w:val="24"/>
                <w:szCs w:val="24"/>
              </w:rPr>
              <w:tab/>
              <w:t>строить</w:t>
            </w:r>
            <w:r w:rsidRPr="006473B6">
              <w:rPr>
                <w:sz w:val="24"/>
                <w:szCs w:val="24"/>
              </w:rPr>
              <w:tab/>
            </w:r>
            <w:r w:rsidRPr="006473B6">
              <w:rPr>
                <w:spacing w:val="-1"/>
                <w:sz w:val="24"/>
                <w:szCs w:val="24"/>
              </w:rPr>
              <w:t xml:space="preserve">продуктивное </w:t>
            </w:r>
            <w:r w:rsidRPr="006473B6">
              <w:rPr>
                <w:sz w:val="24"/>
                <w:szCs w:val="24"/>
              </w:rPr>
              <w:t>взаимодействие и сотрудничество со сверстниками и</w:t>
            </w:r>
            <w:r w:rsidRPr="006473B6">
              <w:rPr>
                <w:spacing w:val="-6"/>
                <w:sz w:val="24"/>
                <w:szCs w:val="24"/>
              </w:rPr>
              <w:t xml:space="preserve"> </w:t>
            </w:r>
            <w:r w:rsidRPr="006473B6">
              <w:rPr>
                <w:sz w:val="24"/>
                <w:szCs w:val="24"/>
              </w:rPr>
              <w:t>взрослыми</w:t>
            </w:r>
          </w:p>
        </w:tc>
      </w:tr>
    </w:tbl>
    <w:p w:rsidR="005D63E0" w:rsidRDefault="005D63E0" w:rsidP="00D552B0">
      <w:pPr>
        <w:pStyle w:val="1"/>
        <w:tabs>
          <w:tab w:val="left" w:pos="993"/>
          <w:tab w:val="left" w:pos="9214"/>
        </w:tabs>
        <w:spacing w:before="90" w:line="240" w:lineRule="auto"/>
        <w:ind w:left="284" w:firstLine="283"/>
        <w:jc w:val="both"/>
      </w:pPr>
    </w:p>
    <w:p w:rsidR="0060112E" w:rsidRDefault="004106D4" w:rsidP="00D552B0">
      <w:pPr>
        <w:pStyle w:val="1"/>
        <w:tabs>
          <w:tab w:val="left" w:pos="993"/>
          <w:tab w:val="left" w:pos="9214"/>
        </w:tabs>
        <w:spacing w:before="90" w:line="240" w:lineRule="auto"/>
        <w:ind w:left="284" w:firstLine="283"/>
        <w:jc w:val="both"/>
      </w:pPr>
      <w:r w:rsidRPr="006473B6">
        <w:t>Развитие УУД в основной школе</w:t>
      </w:r>
    </w:p>
    <w:tbl>
      <w:tblPr>
        <w:tblStyle w:val="TableNormal"/>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134"/>
        <w:gridCol w:w="7513"/>
      </w:tblGrid>
      <w:tr w:rsidR="0060112E" w:rsidRPr="006473B6" w:rsidTr="002D40AE">
        <w:trPr>
          <w:trHeight w:val="551"/>
        </w:trPr>
        <w:tc>
          <w:tcPr>
            <w:tcW w:w="1418" w:type="dxa"/>
          </w:tcPr>
          <w:p w:rsidR="0060112E" w:rsidRPr="006473B6" w:rsidRDefault="00B13D64" w:rsidP="00D552B0">
            <w:pPr>
              <w:pStyle w:val="TableParagraph"/>
              <w:tabs>
                <w:tab w:val="left" w:pos="993"/>
                <w:tab w:val="left" w:pos="9214"/>
              </w:tabs>
              <w:ind w:left="284" w:firstLine="283"/>
              <w:jc w:val="both"/>
              <w:rPr>
                <w:b/>
                <w:sz w:val="24"/>
                <w:szCs w:val="24"/>
              </w:rPr>
            </w:pPr>
            <w:r>
              <w:rPr>
                <w:b/>
                <w:sz w:val="24"/>
                <w:szCs w:val="24"/>
              </w:rPr>
              <w:t>Класс</w:t>
            </w:r>
          </w:p>
        </w:tc>
        <w:tc>
          <w:tcPr>
            <w:tcW w:w="8647" w:type="dxa"/>
            <w:gridSpan w:val="2"/>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Учебно-управленческие умения. Регулятивные УУД</w:t>
            </w:r>
          </w:p>
        </w:tc>
      </w:tr>
      <w:tr w:rsidR="0060112E" w:rsidRPr="006473B6" w:rsidTr="002D40AE">
        <w:trPr>
          <w:trHeight w:val="943"/>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5</w:t>
            </w:r>
          </w:p>
        </w:tc>
        <w:tc>
          <w:tcPr>
            <w:tcW w:w="8647" w:type="dxa"/>
            <w:gridSpan w:val="2"/>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Определять наиболее четкую последовательность действий по выполнению учебной задачи</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Определять последовательность выполнения домашней работы</w:t>
            </w:r>
          </w:p>
        </w:tc>
      </w:tr>
      <w:tr w:rsidR="0060112E" w:rsidRPr="006473B6" w:rsidTr="002D40AE">
        <w:trPr>
          <w:trHeight w:val="275"/>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6</w:t>
            </w:r>
          </w:p>
        </w:tc>
        <w:tc>
          <w:tcPr>
            <w:tcW w:w="8647" w:type="dxa"/>
            <w:gridSpan w:val="2"/>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Ставить общие и частные задачи образовательной деятельности</w:t>
            </w:r>
          </w:p>
        </w:tc>
      </w:tr>
      <w:tr w:rsidR="0060112E" w:rsidRPr="006473B6" w:rsidTr="002D40AE">
        <w:trPr>
          <w:trHeight w:val="551"/>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7</w:t>
            </w:r>
          </w:p>
        </w:tc>
        <w:tc>
          <w:tcPr>
            <w:tcW w:w="8647" w:type="dxa"/>
            <w:gridSpan w:val="2"/>
          </w:tcPr>
          <w:p w:rsidR="0060112E" w:rsidRPr="006473B6" w:rsidRDefault="004106D4" w:rsidP="00D552B0">
            <w:pPr>
              <w:pStyle w:val="TableParagraph"/>
              <w:tabs>
                <w:tab w:val="left" w:pos="993"/>
                <w:tab w:val="left" w:pos="2751"/>
                <w:tab w:val="left" w:pos="4102"/>
                <w:tab w:val="left" w:pos="5077"/>
                <w:tab w:val="left" w:pos="6369"/>
                <w:tab w:val="left" w:pos="7288"/>
                <w:tab w:val="left" w:pos="9214"/>
              </w:tabs>
              <w:ind w:left="284" w:firstLine="283"/>
              <w:jc w:val="both"/>
              <w:rPr>
                <w:sz w:val="24"/>
                <w:szCs w:val="24"/>
              </w:rPr>
            </w:pPr>
            <w:r w:rsidRPr="006473B6">
              <w:rPr>
                <w:sz w:val="24"/>
                <w:szCs w:val="24"/>
              </w:rPr>
              <w:t>Адаптировать</w:t>
            </w:r>
            <w:r w:rsidRPr="006473B6">
              <w:rPr>
                <w:sz w:val="24"/>
                <w:szCs w:val="24"/>
              </w:rPr>
              <w:tab/>
              <w:t>основные</w:t>
            </w:r>
            <w:r w:rsidRPr="006473B6">
              <w:rPr>
                <w:sz w:val="24"/>
                <w:szCs w:val="24"/>
              </w:rPr>
              <w:tab/>
              <w:t>этапы</w:t>
            </w:r>
            <w:r w:rsidRPr="006473B6">
              <w:rPr>
                <w:sz w:val="24"/>
                <w:szCs w:val="24"/>
              </w:rPr>
              <w:tab/>
              <w:t>учебного</w:t>
            </w:r>
            <w:r w:rsidRPr="006473B6">
              <w:rPr>
                <w:sz w:val="24"/>
                <w:szCs w:val="24"/>
              </w:rPr>
              <w:tab/>
            </w:r>
            <w:r w:rsidRPr="006473B6">
              <w:rPr>
                <w:spacing w:val="-4"/>
                <w:sz w:val="24"/>
                <w:szCs w:val="24"/>
              </w:rPr>
              <w:t>труда</w:t>
            </w:r>
            <w:r w:rsidRPr="006473B6">
              <w:rPr>
                <w:spacing w:val="-4"/>
                <w:sz w:val="24"/>
                <w:szCs w:val="24"/>
              </w:rPr>
              <w:tab/>
            </w:r>
            <w:r w:rsidRPr="006473B6">
              <w:rPr>
                <w:spacing w:val="-3"/>
                <w:sz w:val="24"/>
                <w:szCs w:val="24"/>
              </w:rPr>
              <w:t>под</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индивидуальные особенности</w:t>
            </w:r>
          </w:p>
        </w:tc>
      </w:tr>
      <w:tr w:rsidR="0060112E" w:rsidRPr="006473B6" w:rsidTr="002D40AE">
        <w:trPr>
          <w:trHeight w:val="1379"/>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8</w:t>
            </w:r>
          </w:p>
        </w:tc>
        <w:tc>
          <w:tcPr>
            <w:tcW w:w="8647" w:type="dxa"/>
            <w:gridSpan w:val="2"/>
          </w:tcPr>
          <w:p w:rsidR="0060112E" w:rsidRPr="006473B6" w:rsidRDefault="004106D4" w:rsidP="00D552B0">
            <w:pPr>
              <w:pStyle w:val="TableParagraph"/>
              <w:tabs>
                <w:tab w:val="left" w:pos="993"/>
                <w:tab w:val="left" w:pos="9214"/>
              </w:tabs>
              <w:ind w:left="284" w:right="100" w:firstLine="283"/>
              <w:jc w:val="both"/>
              <w:rPr>
                <w:sz w:val="24"/>
                <w:szCs w:val="24"/>
              </w:rPr>
            </w:pPr>
            <w:r w:rsidRPr="006473B6">
              <w:rPr>
                <w:sz w:val="24"/>
                <w:szCs w:val="24"/>
              </w:rPr>
              <w:t>Владеть различными видами самоконтроля с учетом специфики предмета</w:t>
            </w:r>
          </w:p>
          <w:p w:rsidR="0060112E" w:rsidRPr="006473B6" w:rsidRDefault="004106D4" w:rsidP="00D552B0">
            <w:pPr>
              <w:pStyle w:val="TableParagraph"/>
              <w:tabs>
                <w:tab w:val="left" w:pos="993"/>
                <w:tab w:val="left" w:pos="9214"/>
              </w:tabs>
              <w:ind w:left="284" w:right="101" w:firstLine="283"/>
              <w:jc w:val="both"/>
              <w:rPr>
                <w:sz w:val="24"/>
                <w:szCs w:val="24"/>
              </w:rPr>
            </w:pPr>
            <w:r w:rsidRPr="006473B6">
              <w:rPr>
                <w:sz w:val="24"/>
                <w:szCs w:val="24"/>
              </w:rPr>
              <w:t>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w:t>
            </w:r>
          </w:p>
        </w:tc>
      </w:tr>
      <w:tr w:rsidR="0060112E" w:rsidRPr="006473B6" w:rsidTr="002D40AE">
        <w:trPr>
          <w:trHeight w:val="1103"/>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9</w:t>
            </w:r>
          </w:p>
        </w:tc>
        <w:tc>
          <w:tcPr>
            <w:tcW w:w="8647" w:type="dxa"/>
            <w:gridSpan w:val="2"/>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Самостоятельно оценивать деятельность учеников посредством</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сравнения с существующими нормами оценки</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Вносить необходимые коррективы в содержание, объем учебной задачи, последовательность и время ее выполнения</w:t>
            </w:r>
          </w:p>
        </w:tc>
      </w:tr>
      <w:tr w:rsidR="0060112E" w:rsidRPr="006473B6" w:rsidTr="002D40AE">
        <w:trPr>
          <w:trHeight w:val="278"/>
        </w:trPr>
        <w:tc>
          <w:tcPr>
            <w:tcW w:w="1418" w:type="dxa"/>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Класс</w:t>
            </w:r>
          </w:p>
        </w:tc>
        <w:tc>
          <w:tcPr>
            <w:tcW w:w="8647" w:type="dxa"/>
            <w:gridSpan w:val="2"/>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Учебно-информационные умения. Познавательные УУД</w:t>
            </w:r>
          </w:p>
        </w:tc>
      </w:tr>
      <w:tr w:rsidR="0060112E" w:rsidRPr="006473B6" w:rsidTr="002D40AE">
        <w:trPr>
          <w:trHeight w:val="4139"/>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5</w:t>
            </w:r>
          </w:p>
        </w:tc>
        <w:tc>
          <w:tcPr>
            <w:tcW w:w="8647" w:type="dxa"/>
            <w:gridSpan w:val="2"/>
          </w:tcPr>
          <w:p w:rsidR="0060112E" w:rsidRPr="006473B6" w:rsidRDefault="004106D4" w:rsidP="00D552B0">
            <w:pPr>
              <w:pStyle w:val="TableParagraph"/>
              <w:tabs>
                <w:tab w:val="left" w:pos="993"/>
                <w:tab w:val="left" w:pos="9214"/>
              </w:tabs>
              <w:ind w:left="284" w:right="94" w:firstLine="283"/>
              <w:jc w:val="both"/>
              <w:rPr>
                <w:sz w:val="24"/>
                <w:szCs w:val="24"/>
              </w:rPr>
            </w:pPr>
            <w:r w:rsidRPr="006473B6">
              <w:rPr>
                <w:sz w:val="24"/>
                <w:szCs w:val="24"/>
              </w:rPr>
              <w:t>Читать бегло, сознательно, правильно, с соблюдением необходимой меры выразительности читать художественные, научно- популярные, публицистические и официально-деловые тексты.</w:t>
            </w:r>
          </w:p>
          <w:p w:rsidR="0060112E" w:rsidRPr="006473B6" w:rsidRDefault="004106D4" w:rsidP="00D552B0">
            <w:pPr>
              <w:pStyle w:val="TableParagraph"/>
              <w:tabs>
                <w:tab w:val="left" w:pos="993"/>
                <w:tab w:val="left" w:pos="9214"/>
              </w:tabs>
              <w:ind w:left="284" w:right="96" w:firstLine="283"/>
              <w:jc w:val="both"/>
              <w:rPr>
                <w:i/>
                <w:sz w:val="24"/>
                <w:szCs w:val="24"/>
              </w:rPr>
            </w:pPr>
            <w:r w:rsidRPr="006473B6">
              <w:rPr>
                <w:sz w:val="24"/>
                <w:szCs w:val="24"/>
              </w:rPr>
              <w:t xml:space="preserve">Использовать в соответствии с учебной задачей следующие </w:t>
            </w:r>
            <w:r w:rsidRPr="006473B6">
              <w:rPr>
                <w:i/>
                <w:sz w:val="24"/>
                <w:szCs w:val="24"/>
              </w:rPr>
              <w:t xml:space="preserve">виды чтения: </w:t>
            </w:r>
            <w:r w:rsidRPr="006473B6">
              <w:rPr>
                <w:sz w:val="24"/>
                <w:szCs w:val="24"/>
              </w:rPr>
              <w:t xml:space="preserve">сплошное, выборочное, </w:t>
            </w:r>
            <w:r w:rsidRPr="006473B6">
              <w:rPr>
                <w:i/>
                <w:sz w:val="24"/>
                <w:szCs w:val="24"/>
              </w:rPr>
              <w:t xml:space="preserve">беглое, сканирование; аналитическое, </w:t>
            </w:r>
            <w:r w:rsidRPr="006473B6">
              <w:rPr>
                <w:sz w:val="24"/>
                <w:szCs w:val="24"/>
              </w:rPr>
              <w:t xml:space="preserve">комментированное; по ролям; </w:t>
            </w:r>
            <w:r w:rsidRPr="006473B6">
              <w:rPr>
                <w:i/>
                <w:sz w:val="24"/>
                <w:szCs w:val="24"/>
              </w:rPr>
              <w:t>предварительное, повторное</w:t>
            </w:r>
          </w:p>
          <w:p w:rsidR="0060112E" w:rsidRPr="006473B6" w:rsidRDefault="004106D4" w:rsidP="00D552B0">
            <w:pPr>
              <w:pStyle w:val="TableParagraph"/>
              <w:tabs>
                <w:tab w:val="left" w:pos="993"/>
                <w:tab w:val="left" w:pos="9214"/>
              </w:tabs>
              <w:ind w:left="284" w:right="100" w:firstLine="283"/>
              <w:jc w:val="both"/>
              <w:rPr>
                <w:sz w:val="24"/>
                <w:szCs w:val="24"/>
              </w:rPr>
            </w:pPr>
            <w:r w:rsidRPr="006473B6">
              <w:rPr>
                <w:sz w:val="24"/>
                <w:szCs w:val="24"/>
              </w:rPr>
              <w:t>Работать с основными компонентами текста учебника: оглавлением; учебным текстом; вопросами и заданиями; словарём; приложениями и образцами; иллюстрациями, схемами, таблицами и сносками.</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 xml:space="preserve">Создавать письменные </w:t>
            </w:r>
            <w:r w:rsidRPr="006473B6">
              <w:rPr>
                <w:i/>
                <w:sz w:val="24"/>
                <w:szCs w:val="24"/>
              </w:rPr>
              <w:t xml:space="preserve">тексты различных типов. </w:t>
            </w:r>
            <w:r w:rsidRPr="006473B6">
              <w:rPr>
                <w:sz w:val="24"/>
                <w:szCs w:val="24"/>
              </w:rPr>
              <w:t>Составлять</w:t>
            </w:r>
          </w:p>
          <w:p w:rsidR="0060112E" w:rsidRPr="006473B6" w:rsidRDefault="004106D4" w:rsidP="00D552B0">
            <w:pPr>
              <w:pStyle w:val="TableParagraph"/>
              <w:tabs>
                <w:tab w:val="left" w:pos="993"/>
                <w:tab w:val="left" w:pos="9214"/>
              </w:tabs>
              <w:ind w:left="284" w:firstLine="283"/>
              <w:jc w:val="both"/>
              <w:rPr>
                <w:sz w:val="24"/>
                <w:szCs w:val="24"/>
              </w:rPr>
            </w:pPr>
            <w:r w:rsidRPr="006473B6">
              <w:rPr>
                <w:i/>
                <w:sz w:val="24"/>
                <w:szCs w:val="24"/>
              </w:rPr>
              <w:t>простой пла</w:t>
            </w:r>
            <w:r w:rsidRPr="006473B6">
              <w:rPr>
                <w:sz w:val="24"/>
                <w:szCs w:val="24"/>
              </w:rPr>
              <w:t>н текста</w:t>
            </w:r>
          </w:p>
          <w:p w:rsidR="0060112E" w:rsidRPr="006473B6" w:rsidRDefault="004106D4" w:rsidP="00D552B0">
            <w:pPr>
              <w:pStyle w:val="TableParagraph"/>
              <w:tabs>
                <w:tab w:val="left" w:pos="993"/>
                <w:tab w:val="left" w:pos="9214"/>
              </w:tabs>
              <w:ind w:left="284" w:firstLine="283"/>
              <w:jc w:val="both"/>
              <w:rPr>
                <w:i/>
                <w:sz w:val="24"/>
                <w:szCs w:val="24"/>
              </w:rPr>
            </w:pPr>
            <w:r w:rsidRPr="006473B6">
              <w:rPr>
                <w:sz w:val="24"/>
                <w:szCs w:val="24"/>
              </w:rPr>
              <w:t xml:space="preserve">Составлять на основании данного текста </w:t>
            </w:r>
            <w:r w:rsidRPr="006473B6">
              <w:rPr>
                <w:i/>
                <w:sz w:val="24"/>
                <w:szCs w:val="24"/>
              </w:rPr>
              <w:t>таблицы, схемы,</w:t>
            </w:r>
          </w:p>
          <w:p w:rsidR="0060112E" w:rsidRPr="006473B6" w:rsidRDefault="004106D4" w:rsidP="00D552B0">
            <w:pPr>
              <w:pStyle w:val="TableParagraph"/>
              <w:tabs>
                <w:tab w:val="left" w:pos="993"/>
                <w:tab w:val="left" w:pos="9214"/>
              </w:tabs>
              <w:ind w:left="284" w:firstLine="283"/>
              <w:jc w:val="both"/>
              <w:rPr>
                <w:i/>
                <w:sz w:val="24"/>
                <w:szCs w:val="24"/>
              </w:rPr>
            </w:pPr>
            <w:r w:rsidRPr="006473B6">
              <w:rPr>
                <w:i/>
                <w:sz w:val="24"/>
                <w:szCs w:val="24"/>
              </w:rPr>
              <w:t>график.</w:t>
            </w:r>
          </w:p>
        </w:tc>
      </w:tr>
      <w:tr w:rsidR="0060112E" w:rsidRPr="006473B6" w:rsidTr="002D40AE">
        <w:trPr>
          <w:trHeight w:val="3864"/>
        </w:trPr>
        <w:tc>
          <w:tcPr>
            <w:tcW w:w="1418" w:type="dxa"/>
          </w:tcPr>
          <w:p w:rsidR="0060112E" w:rsidRPr="006473B6" w:rsidRDefault="004106D4" w:rsidP="00D552B0">
            <w:pPr>
              <w:pStyle w:val="TableParagraph"/>
              <w:tabs>
                <w:tab w:val="left" w:pos="993"/>
                <w:tab w:val="left" w:pos="9214"/>
              </w:tabs>
              <w:ind w:left="284" w:right="211" w:firstLine="283"/>
              <w:jc w:val="both"/>
              <w:rPr>
                <w:b/>
                <w:sz w:val="24"/>
                <w:szCs w:val="24"/>
              </w:rPr>
            </w:pPr>
            <w:r w:rsidRPr="006473B6">
              <w:rPr>
                <w:b/>
                <w:sz w:val="24"/>
                <w:szCs w:val="24"/>
              </w:rPr>
              <w:t>6</w:t>
            </w:r>
          </w:p>
        </w:tc>
        <w:tc>
          <w:tcPr>
            <w:tcW w:w="8647" w:type="dxa"/>
            <w:gridSpan w:val="2"/>
          </w:tcPr>
          <w:p w:rsidR="0060112E" w:rsidRPr="006473B6" w:rsidRDefault="004106D4" w:rsidP="00D552B0">
            <w:pPr>
              <w:pStyle w:val="TableParagraph"/>
              <w:tabs>
                <w:tab w:val="left" w:pos="993"/>
                <w:tab w:val="left" w:pos="9214"/>
              </w:tabs>
              <w:ind w:left="284" w:right="96" w:firstLine="283"/>
              <w:jc w:val="both"/>
              <w:rPr>
                <w:sz w:val="24"/>
                <w:szCs w:val="24"/>
              </w:rPr>
            </w:pPr>
            <w:r w:rsidRPr="006473B6">
              <w:rPr>
                <w:sz w:val="24"/>
                <w:szCs w:val="24"/>
              </w:rPr>
              <w:t xml:space="preserve">Самостоятельно подготовиться к </w:t>
            </w:r>
            <w:r w:rsidRPr="006473B6">
              <w:rPr>
                <w:i/>
                <w:sz w:val="24"/>
                <w:szCs w:val="24"/>
              </w:rPr>
              <w:t xml:space="preserve">выразиательному чтению </w:t>
            </w:r>
            <w:r w:rsidRPr="006473B6">
              <w:rPr>
                <w:sz w:val="24"/>
                <w:szCs w:val="24"/>
              </w:rPr>
              <w:t>проанализированного на занятии художественного, публицистического, научно-популярного текста.</w:t>
            </w:r>
          </w:p>
          <w:p w:rsidR="0060112E" w:rsidRPr="006473B6" w:rsidRDefault="004106D4" w:rsidP="00D552B0">
            <w:pPr>
              <w:pStyle w:val="TableParagraph"/>
              <w:tabs>
                <w:tab w:val="left" w:pos="993"/>
                <w:tab w:val="left" w:pos="9214"/>
              </w:tabs>
              <w:ind w:left="284" w:right="99" w:firstLine="283"/>
              <w:jc w:val="both"/>
              <w:rPr>
                <w:sz w:val="24"/>
                <w:szCs w:val="24"/>
              </w:rPr>
            </w:pPr>
            <w:r w:rsidRPr="006473B6">
              <w:rPr>
                <w:sz w:val="24"/>
                <w:szCs w:val="24"/>
              </w:rPr>
              <w:t>Пользоваться библиографической карточкой. Уметь библиографически описать книги одного-двух авторов.</w:t>
            </w:r>
          </w:p>
          <w:p w:rsidR="0060112E" w:rsidRPr="006473B6" w:rsidRDefault="004106D4" w:rsidP="00D552B0">
            <w:pPr>
              <w:pStyle w:val="TableParagraph"/>
              <w:tabs>
                <w:tab w:val="left" w:pos="993"/>
                <w:tab w:val="left" w:pos="9214"/>
              </w:tabs>
              <w:ind w:left="284" w:right="97" w:firstLine="283"/>
              <w:jc w:val="both"/>
              <w:rPr>
                <w:sz w:val="24"/>
                <w:szCs w:val="24"/>
              </w:rPr>
            </w:pPr>
            <w:r w:rsidRPr="006473B6">
              <w:rPr>
                <w:sz w:val="24"/>
                <w:szCs w:val="24"/>
              </w:rPr>
              <w:t>Различать научные, официально-деловые, публицистические и художественные письменные тексты.</w:t>
            </w:r>
          </w:p>
          <w:p w:rsidR="0060112E" w:rsidRPr="006473B6" w:rsidRDefault="004106D4" w:rsidP="00D552B0">
            <w:pPr>
              <w:pStyle w:val="TableParagraph"/>
              <w:tabs>
                <w:tab w:val="left" w:pos="993"/>
                <w:tab w:val="left" w:pos="9214"/>
              </w:tabs>
              <w:ind w:left="284" w:right="97" w:firstLine="283"/>
              <w:jc w:val="both"/>
              <w:rPr>
                <w:sz w:val="24"/>
                <w:szCs w:val="24"/>
              </w:rPr>
            </w:pPr>
            <w:r w:rsidRPr="006473B6">
              <w:rPr>
                <w:sz w:val="24"/>
                <w:szCs w:val="24"/>
              </w:rPr>
              <w:t>Подбирать и группировать материал по определённой теме из научных, официально-деловых, публицистических и художественных текстов.</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 xml:space="preserve">Составлять </w:t>
            </w:r>
            <w:r w:rsidRPr="006473B6">
              <w:rPr>
                <w:i/>
                <w:sz w:val="24"/>
                <w:szCs w:val="24"/>
              </w:rPr>
              <w:t xml:space="preserve">простой план </w:t>
            </w:r>
            <w:r w:rsidRPr="006473B6">
              <w:rPr>
                <w:sz w:val="24"/>
                <w:szCs w:val="24"/>
              </w:rPr>
              <w:t>письменного текста. Составлять</w:t>
            </w:r>
          </w:p>
          <w:p w:rsidR="0060112E" w:rsidRPr="006473B6" w:rsidRDefault="004106D4" w:rsidP="00D552B0">
            <w:pPr>
              <w:pStyle w:val="TableParagraph"/>
              <w:tabs>
                <w:tab w:val="left" w:pos="993"/>
                <w:tab w:val="left" w:pos="9214"/>
              </w:tabs>
              <w:ind w:left="284" w:firstLine="283"/>
              <w:jc w:val="both"/>
              <w:rPr>
                <w:sz w:val="24"/>
                <w:szCs w:val="24"/>
              </w:rPr>
            </w:pPr>
            <w:r w:rsidRPr="006473B6">
              <w:rPr>
                <w:i/>
                <w:sz w:val="24"/>
                <w:szCs w:val="24"/>
              </w:rPr>
              <w:t>сложный пла</w:t>
            </w:r>
            <w:r w:rsidRPr="006473B6">
              <w:rPr>
                <w:sz w:val="24"/>
                <w:szCs w:val="24"/>
              </w:rPr>
              <w:t>н текста</w:t>
            </w:r>
          </w:p>
          <w:p w:rsidR="0060112E" w:rsidRPr="006473B6" w:rsidRDefault="004106D4" w:rsidP="00D552B0">
            <w:pPr>
              <w:pStyle w:val="TableParagraph"/>
              <w:tabs>
                <w:tab w:val="left" w:pos="993"/>
                <w:tab w:val="left" w:pos="9214"/>
              </w:tabs>
              <w:ind w:left="284" w:firstLine="283"/>
              <w:jc w:val="both"/>
              <w:rPr>
                <w:i/>
                <w:sz w:val="24"/>
                <w:szCs w:val="24"/>
              </w:rPr>
            </w:pPr>
            <w:r w:rsidRPr="006473B6">
              <w:rPr>
                <w:sz w:val="24"/>
                <w:szCs w:val="24"/>
              </w:rPr>
              <w:t xml:space="preserve">Составлять на основании данного текста </w:t>
            </w:r>
            <w:r w:rsidRPr="006473B6">
              <w:rPr>
                <w:i/>
                <w:sz w:val="24"/>
                <w:szCs w:val="24"/>
              </w:rPr>
              <w:t>таблицы, схемы,</w:t>
            </w:r>
          </w:p>
          <w:p w:rsidR="0060112E" w:rsidRPr="006473B6" w:rsidRDefault="004106D4" w:rsidP="00D552B0">
            <w:pPr>
              <w:pStyle w:val="TableParagraph"/>
              <w:tabs>
                <w:tab w:val="left" w:pos="993"/>
                <w:tab w:val="left" w:pos="9214"/>
              </w:tabs>
              <w:ind w:left="284" w:firstLine="283"/>
              <w:jc w:val="both"/>
              <w:rPr>
                <w:i/>
                <w:sz w:val="24"/>
                <w:szCs w:val="24"/>
              </w:rPr>
            </w:pPr>
            <w:r w:rsidRPr="006473B6">
              <w:rPr>
                <w:i/>
                <w:sz w:val="24"/>
                <w:szCs w:val="24"/>
              </w:rPr>
              <w:t>график.</w:t>
            </w:r>
          </w:p>
        </w:tc>
      </w:tr>
      <w:tr w:rsidR="00EF6A4C" w:rsidRPr="006473B6" w:rsidTr="002D40AE">
        <w:trPr>
          <w:trHeight w:val="4140"/>
        </w:trPr>
        <w:tc>
          <w:tcPr>
            <w:tcW w:w="1418" w:type="dxa"/>
          </w:tcPr>
          <w:p w:rsidR="00EF6A4C" w:rsidRPr="006473B6" w:rsidRDefault="00EF6A4C" w:rsidP="00D552B0">
            <w:pPr>
              <w:pStyle w:val="TableParagraph"/>
              <w:tabs>
                <w:tab w:val="left" w:pos="993"/>
                <w:tab w:val="left" w:pos="9214"/>
              </w:tabs>
              <w:ind w:left="284" w:right="211" w:firstLine="283"/>
              <w:jc w:val="both"/>
              <w:rPr>
                <w:b/>
                <w:sz w:val="24"/>
                <w:szCs w:val="24"/>
              </w:rPr>
            </w:pPr>
            <w:r w:rsidRPr="006473B6">
              <w:rPr>
                <w:b/>
                <w:sz w:val="24"/>
                <w:szCs w:val="24"/>
              </w:rPr>
              <w:t>7</w:t>
            </w:r>
          </w:p>
        </w:tc>
        <w:tc>
          <w:tcPr>
            <w:tcW w:w="8647" w:type="dxa"/>
            <w:gridSpan w:val="2"/>
          </w:tcPr>
          <w:p w:rsidR="00EF6A4C" w:rsidRPr="006473B6" w:rsidRDefault="00EF6A4C" w:rsidP="00D552B0">
            <w:pPr>
              <w:pStyle w:val="TableParagraph"/>
              <w:tabs>
                <w:tab w:val="left" w:pos="993"/>
                <w:tab w:val="left" w:pos="9214"/>
              </w:tabs>
              <w:ind w:left="284" w:right="96" w:firstLine="283"/>
              <w:jc w:val="both"/>
              <w:rPr>
                <w:sz w:val="24"/>
                <w:szCs w:val="24"/>
              </w:rPr>
            </w:pPr>
            <w:r w:rsidRPr="006473B6">
              <w:rPr>
                <w:sz w:val="24"/>
                <w:szCs w:val="24"/>
              </w:rPr>
              <w:t>Определять примерное содержание незнакомой книги по титульному листу, оглавлению, предисловию, послесловию, иллюстрациям, аннотации.</w:t>
            </w:r>
          </w:p>
          <w:p w:rsidR="00EF6A4C" w:rsidRPr="006473B6" w:rsidRDefault="00EF6A4C" w:rsidP="00D552B0">
            <w:pPr>
              <w:pStyle w:val="TableParagraph"/>
              <w:tabs>
                <w:tab w:val="left" w:pos="993"/>
                <w:tab w:val="left" w:pos="9214"/>
              </w:tabs>
              <w:ind w:left="284" w:right="96" w:firstLine="283"/>
              <w:jc w:val="both"/>
              <w:rPr>
                <w:sz w:val="24"/>
                <w:szCs w:val="24"/>
              </w:rPr>
            </w:pPr>
            <w:r w:rsidRPr="006473B6">
              <w:rPr>
                <w:sz w:val="24"/>
                <w:szCs w:val="24"/>
              </w:rPr>
              <w:t xml:space="preserve">Определять </w:t>
            </w:r>
            <w:r w:rsidRPr="006473B6">
              <w:rPr>
                <w:i/>
                <w:sz w:val="24"/>
                <w:szCs w:val="24"/>
              </w:rPr>
              <w:t xml:space="preserve">объект анализа и синтеза </w:t>
            </w:r>
            <w:r w:rsidRPr="006473B6">
              <w:rPr>
                <w:sz w:val="24"/>
                <w:szCs w:val="24"/>
              </w:rPr>
              <w:t>отграничивать вещь или процесс от других явлений или процессов.</w:t>
            </w:r>
          </w:p>
          <w:p w:rsidR="00EF6A4C" w:rsidRPr="006473B6" w:rsidRDefault="00EF6A4C" w:rsidP="00D552B0">
            <w:pPr>
              <w:pStyle w:val="TableParagraph"/>
              <w:tabs>
                <w:tab w:val="left" w:pos="993"/>
                <w:tab w:val="left" w:pos="9214"/>
              </w:tabs>
              <w:ind w:left="284" w:firstLine="283"/>
              <w:jc w:val="both"/>
              <w:rPr>
                <w:sz w:val="24"/>
                <w:szCs w:val="24"/>
              </w:rPr>
            </w:pPr>
            <w:r w:rsidRPr="006473B6">
              <w:rPr>
                <w:sz w:val="24"/>
                <w:szCs w:val="24"/>
              </w:rPr>
              <w:t xml:space="preserve">Определять </w:t>
            </w:r>
            <w:r w:rsidRPr="006473B6">
              <w:rPr>
                <w:i/>
                <w:sz w:val="24"/>
                <w:szCs w:val="24"/>
              </w:rPr>
              <w:t xml:space="preserve">аспект анализа и синтеза, </w:t>
            </w:r>
            <w:r w:rsidRPr="006473B6">
              <w:rPr>
                <w:sz w:val="24"/>
                <w:szCs w:val="24"/>
              </w:rPr>
              <w:t>устанавливать точку</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зрения,</w:t>
            </w:r>
            <w:r w:rsidRPr="00EF6A4C">
              <w:rPr>
                <w:sz w:val="24"/>
                <w:szCs w:val="24"/>
              </w:rPr>
              <w:tab/>
              <w:t>с</w:t>
            </w:r>
            <w:r w:rsidRPr="00EF6A4C">
              <w:rPr>
                <w:sz w:val="24"/>
                <w:szCs w:val="24"/>
              </w:rPr>
              <w:tab/>
              <w:t>которой</w:t>
            </w:r>
            <w:r w:rsidRPr="00EF6A4C">
              <w:rPr>
                <w:sz w:val="24"/>
                <w:szCs w:val="24"/>
              </w:rPr>
              <w:tab/>
              <w:t>будут</w:t>
            </w:r>
            <w:r w:rsidRPr="00EF6A4C">
              <w:rPr>
                <w:sz w:val="24"/>
                <w:szCs w:val="24"/>
              </w:rPr>
              <w:tab/>
              <w:t>определяться</w:t>
            </w:r>
            <w:r w:rsidRPr="00EF6A4C">
              <w:rPr>
                <w:sz w:val="24"/>
                <w:szCs w:val="24"/>
              </w:rPr>
              <w:tab/>
              <w:t>существенные</w:t>
            </w:r>
            <w:r w:rsidRPr="00EF6A4C">
              <w:rPr>
                <w:sz w:val="24"/>
                <w:szCs w:val="24"/>
              </w:rPr>
              <w:tab/>
              <w:t>признаки изучаемого объекта.</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Определять компоненты объекта. Определять</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пространственные отношения компонентов объекта.</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неполное однолинейное сравнение, т.е. устанавливать либо только сходство, либо только различие по одному аспекту</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неполное комплексное сравнение, т.е. устанавливать либо только сходство, либо только различие по нескольким аспектам</w:t>
            </w:r>
          </w:p>
          <w:p w:rsidR="00EF6A4C" w:rsidRPr="006473B6"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сравнение по аналогии, т.е. из сходства объектов в некоторых признаках делать предположение об их сходстве в других признаках</w:t>
            </w:r>
          </w:p>
        </w:tc>
      </w:tr>
      <w:tr w:rsidR="00EF6A4C" w:rsidRPr="006473B6" w:rsidTr="002D40AE">
        <w:trPr>
          <w:trHeight w:val="3141"/>
        </w:trPr>
        <w:tc>
          <w:tcPr>
            <w:tcW w:w="1418" w:type="dxa"/>
          </w:tcPr>
          <w:p w:rsidR="00EF6A4C" w:rsidRPr="006473B6" w:rsidRDefault="00EF6A4C" w:rsidP="00D552B0">
            <w:pPr>
              <w:pStyle w:val="TableParagraph"/>
              <w:tabs>
                <w:tab w:val="left" w:pos="993"/>
                <w:tab w:val="left" w:pos="9214"/>
              </w:tabs>
              <w:ind w:left="284" w:right="211" w:firstLine="283"/>
              <w:jc w:val="both"/>
              <w:rPr>
                <w:b/>
                <w:sz w:val="24"/>
                <w:szCs w:val="24"/>
              </w:rPr>
            </w:pPr>
            <w:r>
              <w:rPr>
                <w:b/>
                <w:sz w:val="24"/>
                <w:szCs w:val="24"/>
              </w:rPr>
              <w:t>8</w:t>
            </w:r>
          </w:p>
        </w:tc>
        <w:tc>
          <w:tcPr>
            <w:tcW w:w="8647" w:type="dxa"/>
            <w:gridSpan w:val="2"/>
          </w:tcPr>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Определять причинно-следственные отношения компонентов объекта</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Определять существенные признаки объекта. пределять объекты сравнения, т.е. отграничивать вещи и процессы от других вещей и процессов.</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Определять аспект сравнения объектов, т.е. устанавливать точку зрения, с которой будут сопоставляться существенные признаки объектов.</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неполное однолинейное сравнение, т.е. устанавливать либо только сходство, либо только различие по одному аспекту</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неполное комплексное сравнение, т.е. устанавливать либо только сходство, либо только различие по нескольким аспектам</w:t>
            </w:r>
          </w:p>
          <w:p w:rsidR="00EF6A4C" w:rsidRPr="006473B6"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сравнение по аналогии, т.е. из сходства объектов в некоторых признаках делать предположение об их сходстве в других признаках</w:t>
            </w:r>
          </w:p>
        </w:tc>
      </w:tr>
      <w:tr w:rsidR="00EF6A4C" w:rsidRPr="006473B6" w:rsidTr="002D40AE">
        <w:trPr>
          <w:trHeight w:val="3141"/>
        </w:trPr>
        <w:tc>
          <w:tcPr>
            <w:tcW w:w="1418" w:type="dxa"/>
          </w:tcPr>
          <w:p w:rsidR="00EF6A4C" w:rsidRDefault="00EF6A4C" w:rsidP="00D552B0">
            <w:pPr>
              <w:pStyle w:val="TableParagraph"/>
              <w:tabs>
                <w:tab w:val="left" w:pos="993"/>
                <w:tab w:val="left" w:pos="9214"/>
              </w:tabs>
              <w:ind w:left="284" w:right="211" w:firstLine="283"/>
              <w:jc w:val="both"/>
              <w:rPr>
                <w:b/>
                <w:sz w:val="24"/>
                <w:szCs w:val="24"/>
              </w:rPr>
            </w:pPr>
            <w:r>
              <w:rPr>
                <w:b/>
                <w:sz w:val="24"/>
                <w:szCs w:val="24"/>
              </w:rPr>
              <w:t>9</w:t>
            </w:r>
          </w:p>
        </w:tc>
        <w:tc>
          <w:tcPr>
            <w:tcW w:w="8647" w:type="dxa"/>
            <w:gridSpan w:val="2"/>
          </w:tcPr>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полное однолинейное сравнение, т.е. одновременно устанавливать сходство и различие объектов по одному аспекту.</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полное комплексное сравнение, т.е. одновременно устанавливать сходство и различие объектов по нескольким аспектам.</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Выполнять сравнение по аналогии, т.е. из сходства объектов в некоторых признаках делать предположение об их сходстве в других признаках.</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Осуществлять индуктивное обобщение (от единичного достоверного к общему вероятностному), т.е. определять общие существенные признаки двух и более объектов и зафиксировать их в форме понятия или суждения.</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Осуществлять дедуктивное обобщение (подведение единичного достоверного под общее достоверное), т.е. актуализировать понятие, суждение и отождествлять с ним соответствующие существенные признаки одного и более объектов.</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Осуществлять классификацию, т.е. делить род (класс) на виды (подклассы) на основе установления признаков объектов, составляющих род,,</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Различать объём и содержание понятий, т.е. определяемые объекты и совокупность их существенных признаков.</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Различать родовое и видовое понятия. Родовое понятие - это понятие, объём которого содержит объём другого понятия.</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Осуществлять родовидовое определение понятий, т.е. находить ближайший род объектов определяемого понятия и их отличительные существенные признаки.</w:t>
            </w:r>
          </w:p>
          <w:p w:rsidR="00EF6A4C" w:rsidRPr="00EF6A4C" w:rsidRDefault="00EF6A4C" w:rsidP="00D552B0">
            <w:pPr>
              <w:pStyle w:val="TableParagraph"/>
              <w:tabs>
                <w:tab w:val="left" w:pos="993"/>
                <w:tab w:val="left" w:pos="9214"/>
              </w:tabs>
              <w:ind w:left="284" w:right="96" w:firstLine="283"/>
              <w:jc w:val="both"/>
              <w:rPr>
                <w:sz w:val="24"/>
                <w:szCs w:val="24"/>
              </w:rPr>
            </w:pPr>
            <w:r w:rsidRPr="00EF6A4C">
              <w:rPr>
                <w:sz w:val="24"/>
                <w:szCs w:val="24"/>
              </w:rPr>
              <w:t>Различать компоненты доказательства, т.е. тезис, аргументы и форму доказательства.</w:t>
            </w:r>
          </w:p>
        </w:tc>
      </w:tr>
      <w:tr w:rsidR="002D40AE" w:rsidRPr="006473B6" w:rsidTr="002D40AE">
        <w:trPr>
          <w:trHeight w:val="275"/>
        </w:trPr>
        <w:tc>
          <w:tcPr>
            <w:tcW w:w="2552" w:type="dxa"/>
            <w:gridSpan w:val="2"/>
          </w:tcPr>
          <w:p w:rsidR="002D40AE" w:rsidRPr="006473B6" w:rsidRDefault="002D40AE" w:rsidP="00D552B0">
            <w:pPr>
              <w:pStyle w:val="TableParagraph"/>
              <w:tabs>
                <w:tab w:val="left" w:pos="993"/>
                <w:tab w:val="left" w:pos="9214"/>
              </w:tabs>
              <w:ind w:left="284" w:firstLine="283"/>
              <w:jc w:val="both"/>
              <w:rPr>
                <w:b/>
                <w:sz w:val="24"/>
                <w:szCs w:val="24"/>
              </w:rPr>
            </w:pPr>
            <w:r w:rsidRPr="006473B6">
              <w:rPr>
                <w:b/>
                <w:sz w:val="24"/>
                <w:szCs w:val="24"/>
              </w:rPr>
              <w:t>Класс</w:t>
            </w:r>
          </w:p>
        </w:tc>
        <w:tc>
          <w:tcPr>
            <w:tcW w:w="7513" w:type="dxa"/>
          </w:tcPr>
          <w:p w:rsidR="002D40AE" w:rsidRPr="006473B6" w:rsidRDefault="002D40AE" w:rsidP="00D552B0">
            <w:pPr>
              <w:pStyle w:val="TableParagraph"/>
              <w:tabs>
                <w:tab w:val="left" w:pos="993"/>
                <w:tab w:val="left" w:pos="9214"/>
              </w:tabs>
              <w:ind w:left="284" w:firstLine="283"/>
              <w:jc w:val="both"/>
              <w:rPr>
                <w:b/>
                <w:sz w:val="24"/>
                <w:szCs w:val="24"/>
              </w:rPr>
            </w:pPr>
            <w:r w:rsidRPr="006473B6">
              <w:rPr>
                <w:b/>
                <w:sz w:val="24"/>
                <w:szCs w:val="24"/>
              </w:rPr>
              <w:t>Коммуникативные умения. Коммуникативные УУД</w:t>
            </w:r>
          </w:p>
        </w:tc>
      </w:tr>
      <w:tr w:rsidR="002D40AE" w:rsidRPr="006473B6" w:rsidTr="002D40AE">
        <w:trPr>
          <w:trHeight w:val="551"/>
        </w:trPr>
        <w:tc>
          <w:tcPr>
            <w:tcW w:w="2552" w:type="dxa"/>
            <w:gridSpan w:val="2"/>
          </w:tcPr>
          <w:p w:rsidR="002D40AE" w:rsidRPr="006473B6" w:rsidRDefault="002D40AE" w:rsidP="00D552B0">
            <w:pPr>
              <w:pStyle w:val="TableParagraph"/>
              <w:tabs>
                <w:tab w:val="left" w:pos="993"/>
                <w:tab w:val="left" w:pos="9214"/>
              </w:tabs>
              <w:ind w:left="284" w:right="251" w:firstLine="283"/>
              <w:jc w:val="both"/>
              <w:rPr>
                <w:b/>
                <w:sz w:val="24"/>
                <w:szCs w:val="24"/>
              </w:rPr>
            </w:pPr>
            <w:r w:rsidRPr="006473B6">
              <w:rPr>
                <w:b/>
                <w:sz w:val="24"/>
                <w:szCs w:val="24"/>
              </w:rPr>
              <w:t>5</w:t>
            </w:r>
          </w:p>
        </w:tc>
        <w:tc>
          <w:tcPr>
            <w:tcW w:w="7513" w:type="dxa"/>
          </w:tcPr>
          <w:p w:rsidR="002D40AE" w:rsidRPr="00B13D64" w:rsidRDefault="002D40AE" w:rsidP="00D552B0">
            <w:pPr>
              <w:ind w:firstLine="283"/>
              <w:jc w:val="both"/>
            </w:pPr>
            <w:r w:rsidRPr="00B13D64">
              <w:t>Учитывать позиции собеседника или партнёра по деятельности;</w:t>
            </w:r>
          </w:p>
          <w:p w:rsidR="002D40AE" w:rsidRPr="006473B6" w:rsidRDefault="002D40AE" w:rsidP="00D552B0">
            <w:pPr>
              <w:jc w:val="both"/>
            </w:pPr>
            <w:r w:rsidRPr="00B13D64">
              <w:t>действия, направленные сотрудничество.</w:t>
            </w:r>
          </w:p>
        </w:tc>
      </w:tr>
      <w:tr w:rsidR="002D40AE" w:rsidRPr="006473B6" w:rsidTr="002D40AE">
        <w:trPr>
          <w:trHeight w:val="827"/>
        </w:trPr>
        <w:tc>
          <w:tcPr>
            <w:tcW w:w="2552" w:type="dxa"/>
            <w:gridSpan w:val="2"/>
          </w:tcPr>
          <w:p w:rsidR="002D40AE" w:rsidRPr="006473B6" w:rsidRDefault="002D40AE" w:rsidP="00D552B0">
            <w:pPr>
              <w:pStyle w:val="TableParagraph"/>
              <w:tabs>
                <w:tab w:val="left" w:pos="993"/>
                <w:tab w:val="left" w:pos="9214"/>
              </w:tabs>
              <w:ind w:left="284" w:right="251" w:firstLine="283"/>
              <w:jc w:val="both"/>
              <w:rPr>
                <w:b/>
                <w:sz w:val="24"/>
                <w:szCs w:val="24"/>
              </w:rPr>
            </w:pPr>
            <w:r w:rsidRPr="006473B6">
              <w:rPr>
                <w:b/>
                <w:sz w:val="24"/>
                <w:szCs w:val="24"/>
              </w:rPr>
              <w:t>6</w:t>
            </w:r>
          </w:p>
        </w:tc>
        <w:tc>
          <w:tcPr>
            <w:tcW w:w="7513" w:type="dxa"/>
          </w:tcPr>
          <w:p w:rsidR="00B13D64" w:rsidRDefault="002D40AE" w:rsidP="00D552B0">
            <w:pPr>
              <w:ind w:firstLine="283"/>
              <w:jc w:val="both"/>
            </w:pPr>
            <w:r w:rsidRPr="00B13D64">
              <w:t xml:space="preserve">Совершать действия, направленные на кооперацию, </w:t>
            </w:r>
            <w:r w:rsidR="00B13D64">
              <w:t>сотрудничество;</w:t>
            </w:r>
          </w:p>
          <w:p w:rsidR="002D40AE" w:rsidRPr="00B13D64" w:rsidRDefault="002D40AE" w:rsidP="00D552B0">
            <w:pPr>
              <w:jc w:val="both"/>
            </w:pPr>
            <w:r w:rsidRPr="00B13D64">
              <w:t>коммуникативно-речевые</w:t>
            </w:r>
            <w:r w:rsidRPr="00B13D64">
              <w:tab/>
              <w:t>действия,</w:t>
            </w:r>
            <w:r w:rsidRPr="00B13D64">
              <w:tab/>
              <w:t>служащие</w:t>
            </w:r>
            <w:r w:rsidRPr="00B13D64">
              <w:tab/>
              <w:t>средством</w:t>
            </w:r>
          </w:p>
          <w:p w:rsidR="002D40AE" w:rsidRPr="006473B6" w:rsidRDefault="002D40AE" w:rsidP="00D552B0">
            <w:pPr>
              <w:jc w:val="both"/>
            </w:pPr>
            <w:r w:rsidRPr="00B13D64">
              <w:t>передачи информации другим людям и становления рефлексии</w:t>
            </w:r>
          </w:p>
        </w:tc>
      </w:tr>
      <w:tr w:rsidR="002D40AE" w:rsidRPr="006473B6" w:rsidTr="002D40AE">
        <w:trPr>
          <w:trHeight w:val="1379"/>
        </w:trPr>
        <w:tc>
          <w:tcPr>
            <w:tcW w:w="2552" w:type="dxa"/>
            <w:gridSpan w:val="2"/>
          </w:tcPr>
          <w:p w:rsidR="002D40AE" w:rsidRPr="006473B6" w:rsidRDefault="002D40AE" w:rsidP="00D552B0">
            <w:pPr>
              <w:pStyle w:val="TableParagraph"/>
              <w:tabs>
                <w:tab w:val="left" w:pos="993"/>
                <w:tab w:val="left" w:pos="9214"/>
              </w:tabs>
              <w:ind w:left="284" w:right="251" w:firstLine="283"/>
              <w:jc w:val="both"/>
              <w:rPr>
                <w:b/>
                <w:sz w:val="24"/>
                <w:szCs w:val="24"/>
              </w:rPr>
            </w:pPr>
            <w:r w:rsidRPr="006473B6">
              <w:rPr>
                <w:b/>
                <w:sz w:val="24"/>
                <w:szCs w:val="24"/>
              </w:rPr>
              <w:t>7</w:t>
            </w:r>
          </w:p>
        </w:tc>
        <w:tc>
          <w:tcPr>
            <w:tcW w:w="7513" w:type="dxa"/>
            <w:shd w:val="clear" w:color="auto" w:fill="auto"/>
          </w:tcPr>
          <w:p w:rsidR="002D40AE" w:rsidRPr="00B13D64" w:rsidRDefault="002D40AE" w:rsidP="00D552B0">
            <w:pPr>
              <w:ind w:firstLine="283"/>
              <w:jc w:val="both"/>
            </w:pPr>
            <w:r w:rsidRPr="00B13D64">
              <w:t>Уметь слушать и вступать в диалог планирование учебного сотрудничества с учителем и сверстниками — определение цели, функций участников, способов взаимодействия;</w:t>
            </w:r>
          </w:p>
          <w:p w:rsidR="002D40AE" w:rsidRPr="006473B6" w:rsidRDefault="002D40AE" w:rsidP="00D552B0">
            <w:pPr>
              <w:ind w:firstLine="283"/>
              <w:jc w:val="both"/>
            </w:pPr>
            <w:r w:rsidRPr="00B13D64">
              <w:t>Управлять поведением партнера — контроль, коррекция, оценка его действий.</w:t>
            </w:r>
          </w:p>
        </w:tc>
      </w:tr>
      <w:tr w:rsidR="002D40AE" w:rsidRPr="006473B6" w:rsidTr="002D40AE">
        <w:trPr>
          <w:trHeight w:val="827"/>
        </w:trPr>
        <w:tc>
          <w:tcPr>
            <w:tcW w:w="2552" w:type="dxa"/>
            <w:gridSpan w:val="2"/>
          </w:tcPr>
          <w:p w:rsidR="002D40AE" w:rsidRPr="006473B6" w:rsidRDefault="002D40AE" w:rsidP="00D552B0">
            <w:pPr>
              <w:pStyle w:val="TableParagraph"/>
              <w:tabs>
                <w:tab w:val="left" w:pos="993"/>
                <w:tab w:val="left" w:pos="9214"/>
              </w:tabs>
              <w:ind w:left="284" w:right="251" w:firstLine="283"/>
              <w:jc w:val="both"/>
              <w:rPr>
                <w:b/>
                <w:sz w:val="24"/>
                <w:szCs w:val="24"/>
              </w:rPr>
            </w:pPr>
            <w:r w:rsidRPr="006473B6">
              <w:rPr>
                <w:b/>
                <w:sz w:val="24"/>
                <w:szCs w:val="24"/>
              </w:rPr>
              <w:t>8</w:t>
            </w:r>
          </w:p>
        </w:tc>
        <w:tc>
          <w:tcPr>
            <w:tcW w:w="7513" w:type="dxa"/>
          </w:tcPr>
          <w:p w:rsidR="002D40AE" w:rsidRPr="00B13D64" w:rsidRDefault="002D40AE" w:rsidP="00D552B0">
            <w:pPr>
              <w:ind w:firstLine="283"/>
              <w:jc w:val="both"/>
            </w:pPr>
            <w:r w:rsidRPr="00B13D64">
              <w:t>Работать в группе, паре, отстаивать свою точку зрения, соблюдая</w:t>
            </w:r>
          </w:p>
          <w:p w:rsidR="002D40AE" w:rsidRPr="00B13D64" w:rsidRDefault="002D40AE" w:rsidP="00D552B0">
            <w:pPr>
              <w:jc w:val="both"/>
            </w:pPr>
            <w:r w:rsidRPr="00B13D64">
              <w:t>правила поведения</w:t>
            </w:r>
          </w:p>
          <w:p w:rsidR="002D40AE" w:rsidRPr="006473B6" w:rsidRDefault="002D40AE" w:rsidP="00D552B0">
            <w:pPr>
              <w:ind w:firstLine="283"/>
              <w:jc w:val="both"/>
            </w:pPr>
            <w:r w:rsidRPr="00B13D64">
              <w:t>Оформлять свои мысли в устной и письменной форме</w:t>
            </w:r>
          </w:p>
        </w:tc>
      </w:tr>
      <w:tr w:rsidR="002D40AE" w:rsidRPr="006473B6" w:rsidTr="002D40AE">
        <w:trPr>
          <w:trHeight w:val="829"/>
        </w:trPr>
        <w:tc>
          <w:tcPr>
            <w:tcW w:w="2552" w:type="dxa"/>
            <w:gridSpan w:val="2"/>
          </w:tcPr>
          <w:p w:rsidR="002D40AE" w:rsidRPr="006473B6" w:rsidRDefault="002D40AE" w:rsidP="00D552B0">
            <w:pPr>
              <w:pStyle w:val="TableParagraph"/>
              <w:tabs>
                <w:tab w:val="left" w:pos="993"/>
                <w:tab w:val="left" w:pos="9214"/>
              </w:tabs>
              <w:ind w:left="284" w:right="251" w:firstLine="283"/>
              <w:jc w:val="both"/>
              <w:rPr>
                <w:b/>
                <w:sz w:val="24"/>
                <w:szCs w:val="24"/>
              </w:rPr>
            </w:pPr>
            <w:r w:rsidRPr="006473B6">
              <w:rPr>
                <w:b/>
                <w:sz w:val="24"/>
                <w:szCs w:val="24"/>
              </w:rPr>
              <w:t>9</w:t>
            </w:r>
          </w:p>
        </w:tc>
        <w:tc>
          <w:tcPr>
            <w:tcW w:w="7513" w:type="dxa"/>
          </w:tcPr>
          <w:p w:rsidR="002D40AE" w:rsidRPr="00B13D64" w:rsidRDefault="002D40AE" w:rsidP="00D552B0">
            <w:pPr>
              <w:ind w:firstLine="283"/>
              <w:jc w:val="both"/>
            </w:pPr>
            <w:r w:rsidRPr="00B13D64">
              <w:t>Владеть монологической и диалогической формами речи в соответствии с грамматическими и синтаксическими нормами родного</w:t>
            </w:r>
          </w:p>
          <w:p w:rsidR="002D40AE" w:rsidRPr="006473B6" w:rsidRDefault="002D40AE" w:rsidP="00D552B0">
            <w:pPr>
              <w:jc w:val="both"/>
            </w:pPr>
            <w:r w:rsidRPr="00B13D64">
              <w:t>языка</w:t>
            </w:r>
          </w:p>
        </w:tc>
      </w:tr>
    </w:tbl>
    <w:p w:rsidR="0060112E" w:rsidRPr="006473B6" w:rsidRDefault="005D63E0" w:rsidP="00D552B0">
      <w:pPr>
        <w:pStyle w:val="a3"/>
        <w:tabs>
          <w:tab w:val="left" w:pos="993"/>
          <w:tab w:val="left" w:pos="9214"/>
        </w:tabs>
        <w:ind w:left="284" w:right="462" w:firstLine="283"/>
        <w:jc w:val="both"/>
      </w:pPr>
      <w:r>
        <w:t>У</w:t>
      </w:r>
      <w:r w:rsidR="004106D4" w:rsidRPr="006473B6">
        <w:t>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внеситуативно-познавательного общения формируются познавательные действия обучающего.</w:t>
      </w:r>
    </w:p>
    <w:p w:rsidR="0060112E" w:rsidRPr="006473B6" w:rsidRDefault="004106D4" w:rsidP="00D552B0">
      <w:pPr>
        <w:pStyle w:val="a3"/>
        <w:tabs>
          <w:tab w:val="left" w:pos="993"/>
          <w:tab w:val="left" w:pos="9214"/>
        </w:tabs>
        <w:ind w:left="284" w:right="460" w:firstLine="283"/>
        <w:jc w:val="both"/>
      </w:pPr>
      <w:r w:rsidRPr="006473B6">
        <w:t>В развитии УУД в основной школе должна сохраняться преемственность с начальной школой, но приближаться к самостоятельному поиску теоретических знаний и общих способов действий. В этом смысле, работая на этапе основной школы, педагог должен реализовывать два направления деятельности: индивидуализацию образовательного процесса и умение инициативно разворачивать учебное сотрудничество с другими людьми.</w:t>
      </w:r>
    </w:p>
    <w:p w:rsidR="0060112E" w:rsidRPr="006473B6" w:rsidRDefault="004106D4" w:rsidP="00D552B0">
      <w:pPr>
        <w:pStyle w:val="a3"/>
        <w:tabs>
          <w:tab w:val="left" w:pos="993"/>
          <w:tab w:val="left" w:pos="9214"/>
        </w:tabs>
        <w:ind w:left="284" w:right="466" w:firstLine="283"/>
        <w:jc w:val="both"/>
      </w:pPr>
      <w:r w:rsidRPr="006473B6">
        <w:t>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w:t>
      </w:r>
    </w:p>
    <w:p w:rsidR="0060112E" w:rsidRPr="006473B6" w:rsidRDefault="004106D4" w:rsidP="00D552B0">
      <w:pPr>
        <w:pStyle w:val="a3"/>
        <w:tabs>
          <w:tab w:val="left" w:pos="993"/>
          <w:tab w:val="left" w:pos="9214"/>
        </w:tabs>
        <w:ind w:left="284" w:right="464" w:firstLine="283"/>
        <w:jc w:val="both"/>
      </w:pPr>
      <w:r w:rsidRPr="006473B6">
        <w:t>Формирование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w:t>
      </w:r>
      <w:r w:rsidRPr="006473B6">
        <w:rPr>
          <w:spacing w:val="-1"/>
        </w:rPr>
        <w:t xml:space="preserve"> </w:t>
      </w:r>
      <w:r w:rsidRPr="006473B6">
        <w:t>элективов.</w:t>
      </w:r>
    </w:p>
    <w:p w:rsidR="0060112E" w:rsidRPr="006473B6" w:rsidRDefault="004106D4" w:rsidP="00D552B0">
      <w:pPr>
        <w:pStyle w:val="1"/>
        <w:tabs>
          <w:tab w:val="left" w:pos="709"/>
          <w:tab w:val="left" w:pos="993"/>
          <w:tab w:val="left" w:pos="9214"/>
        </w:tabs>
        <w:spacing w:before="0" w:line="240" w:lineRule="auto"/>
        <w:ind w:left="284" w:right="2057" w:firstLine="283"/>
        <w:jc w:val="both"/>
      </w:pPr>
      <w:r w:rsidRPr="006473B6">
        <w:t>Формы организации деятельно</w:t>
      </w:r>
      <w:r w:rsidR="005D63E0">
        <w:t xml:space="preserve">сти по формированию УУД Урочная </w:t>
      </w:r>
      <w:r w:rsidRPr="006473B6">
        <w:t>деятельность</w:t>
      </w:r>
    </w:p>
    <w:p w:rsidR="0060112E" w:rsidRPr="00DB3B4F" w:rsidRDefault="004106D4" w:rsidP="00D552B0">
      <w:pPr>
        <w:pStyle w:val="a5"/>
        <w:numPr>
          <w:ilvl w:val="0"/>
          <w:numId w:val="154"/>
        </w:numPr>
        <w:tabs>
          <w:tab w:val="left" w:pos="993"/>
          <w:tab w:val="left" w:pos="1948"/>
          <w:tab w:val="left" w:pos="1949"/>
          <w:tab w:val="left" w:pos="9214"/>
        </w:tabs>
        <w:ind w:left="284" w:right="461" w:firstLine="283"/>
        <w:jc w:val="both"/>
        <w:rPr>
          <w:sz w:val="24"/>
          <w:szCs w:val="24"/>
        </w:rPr>
      </w:pPr>
      <w:r w:rsidRPr="00DB3B4F">
        <w:rPr>
          <w:sz w:val="24"/>
          <w:szCs w:val="24"/>
        </w:rPr>
        <w:t xml:space="preserve">урок-исследование, урок-лаборатория, урок-творческий </w:t>
      </w:r>
      <w:r w:rsidRPr="00DB3B4F">
        <w:rPr>
          <w:spacing w:val="-4"/>
          <w:sz w:val="24"/>
          <w:szCs w:val="24"/>
        </w:rPr>
        <w:t xml:space="preserve">отчет, </w:t>
      </w:r>
      <w:r w:rsidRPr="00DB3B4F">
        <w:rPr>
          <w:sz w:val="24"/>
          <w:szCs w:val="24"/>
        </w:rPr>
        <w:t>урок – защита проектов, мастерские письма, мастерские построения знаний, мастерские ценностных</w:t>
      </w:r>
      <w:r w:rsidRPr="00DB3B4F">
        <w:rPr>
          <w:spacing w:val="-3"/>
          <w:sz w:val="24"/>
          <w:szCs w:val="24"/>
        </w:rPr>
        <w:t xml:space="preserve"> </w:t>
      </w:r>
      <w:r w:rsidRPr="00DB3B4F">
        <w:rPr>
          <w:sz w:val="24"/>
          <w:szCs w:val="24"/>
        </w:rPr>
        <w:t>ориентаций;</w:t>
      </w:r>
    </w:p>
    <w:p w:rsidR="0060112E" w:rsidRPr="00DB3B4F" w:rsidRDefault="004106D4" w:rsidP="00D552B0">
      <w:pPr>
        <w:pStyle w:val="a5"/>
        <w:numPr>
          <w:ilvl w:val="0"/>
          <w:numId w:val="154"/>
        </w:numPr>
        <w:tabs>
          <w:tab w:val="left" w:pos="993"/>
          <w:tab w:val="left" w:pos="1948"/>
          <w:tab w:val="left" w:pos="1949"/>
          <w:tab w:val="left" w:pos="3111"/>
          <w:tab w:val="left" w:pos="4723"/>
          <w:tab w:val="left" w:pos="5852"/>
          <w:tab w:val="left" w:pos="7140"/>
          <w:tab w:val="left" w:pos="8757"/>
          <w:tab w:val="left" w:pos="9214"/>
          <w:tab w:val="left" w:pos="9968"/>
        </w:tabs>
        <w:ind w:left="284" w:right="469" w:firstLine="283"/>
        <w:jc w:val="both"/>
        <w:rPr>
          <w:sz w:val="24"/>
          <w:szCs w:val="24"/>
        </w:rPr>
      </w:pPr>
      <w:r w:rsidRPr="00DB3B4F">
        <w:rPr>
          <w:sz w:val="24"/>
          <w:szCs w:val="24"/>
        </w:rPr>
        <w:t>учебный</w:t>
      </w:r>
      <w:r w:rsidRPr="00DB3B4F">
        <w:rPr>
          <w:sz w:val="24"/>
          <w:szCs w:val="24"/>
        </w:rPr>
        <w:tab/>
      </w:r>
      <w:r w:rsidR="00DB3B4F">
        <w:rPr>
          <w:spacing w:val="-3"/>
          <w:sz w:val="24"/>
          <w:szCs w:val="24"/>
        </w:rPr>
        <w:t xml:space="preserve">эксперимент, который </w:t>
      </w:r>
      <w:r w:rsidR="00DB3B4F">
        <w:rPr>
          <w:sz w:val="24"/>
          <w:szCs w:val="24"/>
        </w:rPr>
        <w:t>позволяет организовать</w:t>
      </w:r>
      <w:r w:rsidR="00DB3B4F">
        <w:rPr>
          <w:sz w:val="24"/>
          <w:szCs w:val="24"/>
        </w:rPr>
        <w:tab/>
        <w:t xml:space="preserve">освоение </w:t>
      </w:r>
      <w:r w:rsidRPr="00DB3B4F">
        <w:rPr>
          <w:spacing w:val="-1"/>
          <w:sz w:val="24"/>
          <w:szCs w:val="24"/>
        </w:rPr>
        <w:t xml:space="preserve">элементов </w:t>
      </w:r>
      <w:r w:rsidRPr="00DB3B4F">
        <w:rPr>
          <w:sz w:val="24"/>
          <w:szCs w:val="24"/>
        </w:rPr>
        <w:t>деятельности: планирование, проведение эксперимента, обработка и анализ его</w:t>
      </w:r>
      <w:r w:rsidRPr="00DB3B4F">
        <w:rPr>
          <w:spacing w:val="40"/>
          <w:sz w:val="24"/>
          <w:szCs w:val="24"/>
        </w:rPr>
        <w:t xml:space="preserve"> </w:t>
      </w:r>
      <w:r w:rsidRPr="00DB3B4F">
        <w:rPr>
          <w:spacing w:val="-3"/>
          <w:sz w:val="24"/>
          <w:szCs w:val="24"/>
        </w:rPr>
        <w:t>результатов;</w:t>
      </w:r>
    </w:p>
    <w:p w:rsidR="0060112E" w:rsidRPr="00DB3B4F" w:rsidRDefault="004106D4" w:rsidP="00D552B0">
      <w:pPr>
        <w:pStyle w:val="a5"/>
        <w:numPr>
          <w:ilvl w:val="0"/>
          <w:numId w:val="154"/>
        </w:numPr>
        <w:tabs>
          <w:tab w:val="left" w:pos="993"/>
          <w:tab w:val="left" w:pos="1948"/>
          <w:tab w:val="left" w:pos="1949"/>
          <w:tab w:val="left" w:pos="9214"/>
        </w:tabs>
        <w:ind w:left="284" w:firstLine="283"/>
        <w:jc w:val="both"/>
        <w:rPr>
          <w:sz w:val="24"/>
          <w:szCs w:val="24"/>
        </w:rPr>
      </w:pPr>
      <w:r w:rsidRPr="00DB3B4F">
        <w:rPr>
          <w:sz w:val="24"/>
          <w:szCs w:val="24"/>
        </w:rPr>
        <w:t>домашнее задание исследовательского</w:t>
      </w:r>
      <w:r w:rsidRPr="00DB3B4F">
        <w:rPr>
          <w:spacing w:val="-7"/>
          <w:sz w:val="24"/>
          <w:szCs w:val="24"/>
        </w:rPr>
        <w:t xml:space="preserve"> </w:t>
      </w:r>
      <w:r w:rsidRPr="00DB3B4F">
        <w:rPr>
          <w:sz w:val="24"/>
          <w:szCs w:val="24"/>
        </w:rPr>
        <w:t>характера;</w:t>
      </w:r>
    </w:p>
    <w:p w:rsidR="0060112E" w:rsidRPr="006473B6" w:rsidRDefault="004106D4" w:rsidP="00D552B0">
      <w:pPr>
        <w:pStyle w:val="1"/>
        <w:tabs>
          <w:tab w:val="left" w:pos="993"/>
          <w:tab w:val="left" w:pos="9214"/>
        </w:tabs>
        <w:spacing w:before="0" w:line="240" w:lineRule="auto"/>
        <w:ind w:left="284" w:firstLine="283"/>
        <w:jc w:val="both"/>
      </w:pPr>
      <w:r w:rsidRPr="006473B6">
        <w:t>Внеурочная деятельность</w:t>
      </w:r>
    </w:p>
    <w:p w:rsidR="0060112E" w:rsidRPr="00DB3B4F" w:rsidRDefault="004106D4" w:rsidP="00D552B0">
      <w:pPr>
        <w:pStyle w:val="a5"/>
        <w:numPr>
          <w:ilvl w:val="0"/>
          <w:numId w:val="155"/>
        </w:numPr>
        <w:tabs>
          <w:tab w:val="left" w:pos="993"/>
          <w:tab w:val="left" w:pos="1948"/>
          <w:tab w:val="left" w:pos="1949"/>
          <w:tab w:val="left" w:pos="9214"/>
        </w:tabs>
        <w:ind w:left="284" w:firstLine="283"/>
        <w:jc w:val="both"/>
        <w:rPr>
          <w:sz w:val="24"/>
          <w:szCs w:val="24"/>
        </w:rPr>
      </w:pPr>
      <w:r w:rsidRPr="00DB3B4F">
        <w:rPr>
          <w:sz w:val="24"/>
          <w:szCs w:val="24"/>
        </w:rPr>
        <w:t>образовательные экскурсии по</w:t>
      </w:r>
      <w:r w:rsidRPr="00DB3B4F">
        <w:rPr>
          <w:spacing w:val="-7"/>
          <w:sz w:val="24"/>
          <w:szCs w:val="24"/>
        </w:rPr>
        <w:t xml:space="preserve"> </w:t>
      </w:r>
      <w:r w:rsidRPr="00DB3B4F">
        <w:rPr>
          <w:sz w:val="24"/>
          <w:szCs w:val="24"/>
        </w:rPr>
        <w:t>предметам;</w:t>
      </w:r>
    </w:p>
    <w:p w:rsidR="0060112E" w:rsidRPr="00DB3B4F" w:rsidRDefault="004106D4" w:rsidP="00D552B0">
      <w:pPr>
        <w:pStyle w:val="a5"/>
        <w:numPr>
          <w:ilvl w:val="0"/>
          <w:numId w:val="155"/>
        </w:numPr>
        <w:tabs>
          <w:tab w:val="left" w:pos="993"/>
          <w:tab w:val="left" w:pos="1948"/>
          <w:tab w:val="left" w:pos="1949"/>
          <w:tab w:val="left" w:pos="9214"/>
        </w:tabs>
        <w:ind w:left="284" w:firstLine="283"/>
        <w:jc w:val="both"/>
        <w:rPr>
          <w:sz w:val="24"/>
          <w:szCs w:val="24"/>
        </w:rPr>
      </w:pPr>
      <w:r w:rsidRPr="00DB3B4F">
        <w:rPr>
          <w:spacing w:val="-3"/>
          <w:sz w:val="24"/>
          <w:szCs w:val="24"/>
        </w:rPr>
        <w:t xml:space="preserve">факультативные </w:t>
      </w:r>
      <w:r w:rsidRPr="00DB3B4F">
        <w:rPr>
          <w:sz w:val="24"/>
          <w:szCs w:val="24"/>
        </w:rPr>
        <w:t xml:space="preserve">занятия, предполагающие </w:t>
      </w:r>
      <w:r w:rsidRPr="00DB3B4F">
        <w:rPr>
          <w:spacing w:val="-3"/>
          <w:sz w:val="24"/>
          <w:szCs w:val="24"/>
        </w:rPr>
        <w:t xml:space="preserve">углубленное </w:t>
      </w:r>
      <w:r w:rsidRPr="00DB3B4F">
        <w:rPr>
          <w:sz w:val="24"/>
          <w:szCs w:val="24"/>
        </w:rPr>
        <w:t>изучение различных</w:t>
      </w:r>
      <w:r w:rsidRPr="00DB3B4F">
        <w:rPr>
          <w:spacing w:val="-4"/>
          <w:sz w:val="24"/>
          <w:szCs w:val="24"/>
        </w:rPr>
        <w:t xml:space="preserve"> </w:t>
      </w:r>
      <w:r w:rsidRPr="00DB3B4F">
        <w:rPr>
          <w:sz w:val="24"/>
          <w:szCs w:val="24"/>
        </w:rPr>
        <w:t>предметов;</w:t>
      </w:r>
    </w:p>
    <w:p w:rsidR="0060112E" w:rsidRPr="00DB3B4F" w:rsidRDefault="004106D4" w:rsidP="00D552B0">
      <w:pPr>
        <w:pStyle w:val="a5"/>
        <w:numPr>
          <w:ilvl w:val="0"/>
          <w:numId w:val="155"/>
        </w:numPr>
        <w:tabs>
          <w:tab w:val="left" w:pos="993"/>
          <w:tab w:val="left" w:pos="1948"/>
          <w:tab w:val="left" w:pos="1949"/>
          <w:tab w:val="left" w:pos="9214"/>
        </w:tabs>
        <w:ind w:left="284" w:firstLine="283"/>
        <w:jc w:val="both"/>
        <w:rPr>
          <w:sz w:val="24"/>
          <w:szCs w:val="24"/>
        </w:rPr>
      </w:pPr>
      <w:r w:rsidRPr="00DB3B4F">
        <w:rPr>
          <w:sz w:val="24"/>
          <w:szCs w:val="24"/>
        </w:rPr>
        <w:t xml:space="preserve">участие учащихся в предметных олимпиадах, </w:t>
      </w:r>
      <w:r w:rsidRPr="00DB3B4F">
        <w:rPr>
          <w:spacing w:val="-3"/>
          <w:sz w:val="24"/>
          <w:szCs w:val="24"/>
        </w:rPr>
        <w:t xml:space="preserve">конкурсах </w:t>
      </w:r>
      <w:r w:rsidRPr="00DB3B4F">
        <w:rPr>
          <w:sz w:val="24"/>
          <w:szCs w:val="24"/>
        </w:rPr>
        <w:t>и конференциях.</w:t>
      </w:r>
    </w:p>
    <w:p w:rsidR="0060112E" w:rsidRPr="006473B6" w:rsidRDefault="004106D4" w:rsidP="00D552B0">
      <w:pPr>
        <w:pStyle w:val="1"/>
        <w:numPr>
          <w:ilvl w:val="2"/>
          <w:numId w:val="77"/>
        </w:numPr>
        <w:tabs>
          <w:tab w:val="left" w:pos="993"/>
        </w:tabs>
        <w:spacing w:before="0" w:line="240" w:lineRule="auto"/>
        <w:ind w:left="284" w:firstLine="283"/>
        <w:jc w:val="both"/>
      </w:pPr>
      <w:bookmarkStart w:id="23" w:name="_TOC_250011"/>
      <w:r w:rsidRPr="006473B6">
        <w:t>Типовые задачи применения универсальных учебных</w:t>
      </w:r>
      <w:r w:rsidRPr="006473B6">
        <w:rPr>
          <w:spacing w:val="-6"/>
        </w:rPr>
        <w:t xml:space="preserve"> </w:t>
      </w:r>
      <w:bookmarkEnd w:id="23"/>
      <w:r w:rsidRPr="006473B6">
        <w:t>действий</w:t>
      </w:r>
    </w:p>
    <w:p w:rsidR="0060112E" w:rsidRPr="006473B6" w:rsidRDefault="004106D4" w:rsidP="00D552B0">
      <w:pPr>
        <w:pStyle w:val="a3"/>
        <w:tabs>
          <w:tab w:val="left" w:pos="851"/>
          <w:tab w:val="left" w:pos="993"/>
          <w:tab w:val="left" w:pos="9214"/>
        </w:tabs>
        <w:ind w:left="284" w:right="462" w:firstLine="283"/>
        <w:jc w:val="both"/>
      </w:pPr>
      <w:r w:rsidRPr="006473B6">
        <w:t>Задачи на применение УУД могут строиться как на материале учебных предметов, так и на практических ситуациях, встречающихся в жизни учащихся и имеющих для них определенное значение (экология, молодежные субкультуры, бытовые практико-ориентированные ситуации, логистика и др.).</w:t>
      </w:r>
    </w:p>
    <w:p w:rsidR="0060112E" w:rsidRPr="006473B6" w:rsidRDefault="004106D4" w:rsidP="00D552B0">
      <w:pPr>
        <w:pStyle w:val="a3"/>
        <w:tabs>
          <w:tab w:val="left" w:pos="851"/>
          <w:tab w:val="left" w:pos="993"/>
          <w:tab w:val="left" w:pos="9214"/>
        </w:tabs>
        <w:ind w:left="284" w:firstLine="283"/>
        <w:jc w:val="both"/>
      </w:pPr>
      <w:r w:rsidRPr="006473B6">
        <w:t>Различаются два типа заданий, связанных с УУД:</w:t>
      </w:r>
    </w:p>
    <w:p w:rsidR="0060112E" w:rsidRPr="00B13D64" w:rsidRDefault="00A16235" w:rsidP="00D552B0">
      <w:pPr>
        <w:pStyle w:val="a5"/>
        <w:numPr>
          <w:ilvl w:val="0"/>
          <w:numId w:val="199"/>
        </w:numPr>
        <w:jc w:val="both"/>
      </w:pPr>
      <w:r w:rsidRPr="00B13D64">
        <w:t>задания, позволяющие в рамках</w:t>
      </w:r>
      <w:r w:rsidRPr="00B13D64">
        <w:tab/>
        <w:t>образовательногопроцесса сформировать</w:t>
      </w:r>
      <w:r w:rsidR="004106D4" w:rsidRPr="00B13D64">
        <w:t>УУД (направлены на формирование целой группы связанных друг с другом универсальных учебных</w:t>
      </w:r>
      <w:r w:rsidRPr="00B13D64">
        <w:t xml:space="preserve"> </w:t>
      </w:r>
      <w:r w:rsidR="004106D4" w:rsidRPr="00B13D64">
        <w:t>действий. Действия могут относиться как к одной категории (например, регулятивные), так и к разным);</w:t>
      </w:r>
    </w:p>
    <w:p w:rsidR="0060112E" w:rsidRPr="00B13D64" w:rsidRDefault="004106D4" w:rsidP="00D552B0">
      <w:pPr>
        <w:pStyle w:val="a5"/>
        <w:numPr>
          <w:ilvl w:val="0"/>
          <w:numId w:val="199"/>
        </w:numPr>
        <w:jc w:val="both"/>
      </w:pPr>
      <w:r w:rsidRPr="00B13D64">
        <w:t>задания, позволяющие диагностировать уровень сформированности УУД (способность учащегося применять какое-то конкретное универсальное учебное действие).</w:t>
      </w:r>
    </w:p>
    <w:p w:rsidR="0060112E" w:rsidRPr="006473B6" w:rsidRDefault="004106D4" w:rsidP="00D552B0">
      <w:pPr>
        <w:pStyle w:val="a3"/>
        <w:tabs>
          <w:tab w:val="left" w:pos="851"/>
          <w:tab w:val="left" w:pos="993"/>
          <w:tab w:val="left" w:pos="9214"/>
        </w:tabs>
        <w:spacing w:before="1"/>
        <w:ind w:left="284" w:firstLine="283"/>
        <w:jc w:val="both"/>
      </w:pPr>
      <w:r w:rsidRPr="006473B6">
        <w:t>В основной школе возможно используются следующие типы задач:</w:t>
      </w:r>
    </w:p>
    <w:p w:rsidR="0060112E" w:rsidRPr="006473B6" w:rsidRDefault="004106D4" w:rsidP="00D552B0">
      <w:pPr>
        <w:pStyle w:val="a5"/>
        <w:numPr>
          <w:ilvl w:val="0"/>
          <w:numId w:val="74"/>
        </w:numPr>
        <w:tabs>
          <w:tab w:val="left" w:pos="993"/>
          <w:tab w:val="left" w:pos="1625"/>
          <w:tab w:val="left" w:pos="9214"/>
        </w:tabs>
        <w:ind w:left="284" w:firstLine="283"/>
        <w:jc w:val="both"/>
        <w:rPr>
          <w:sz w:val="24"/>
          <w:szCs w:val="24"/>
        </w:rPr>
      </w:pPr>
      <w:r w:rsidRPr="006473B6">
        <w:rPr>
          <w:sz w:val="24"/>
          <w:szCs w:val="24"/>
        </w:rPr>
        <w:t>Задачи, формирующие коммуникативные УУД:</w:t>
      </w:r>
    </w:p>
    <w:p w:rsidR="0060112E" w:rsidRPr="00A16235" w:rsidRDefault="004106D4" w:rsidP="00D552B0">
      <w:pPr>
        <w:pStyle w:val="a5"/>
        <w:numPr>
          <w:ilvl w:val="0"/>
          <w:numId w:val="156"/>
        </w:numPr>
        <w:tabs>
          <w:tab w:val="left" w:pos="993"/>
          <w:tab w:val="left" w:pos="1527"/>
          <w:tab w:val="left" w:pos="9214"/>
        </w:tabs>
        <w:ind w:left="284" w:firstLine="283"/>
        <w:jc w:val="both"/>
        <w:rPr>
          <w:sz w:val="24"/>
          <w:szCs w:val="24"/>
        </w:rPr>
      </w:pPr>
      <w:r w:rsidRPr="00A16235">
        <w:rPr>
          <w:sz w:val="24"/>
          <w:szCs w:val="24"/>
        </w:rPr>
        <w:t>на учет позиции партнера;</w:t>
      </w:r>
    </w:p>
    <w:p w:rsidR="0060112E" w:rsidRPr="00A16235" w:rsidRDefault="004106D4" w:rsidP="00D552B0">
      <w:pPr>
        <w:pStyle w:val="a5"/>
        <w:numPr>
          <w:ilvl w:val="0"/>
          <w:numId w:val="156"/>
        </w:numPr>
        <w:tabs>
          <w:tab w:val="left" w:pos="993"/>
          <w:tab w:val="left" w:pos="1527"/>
          <w:tab w:val="left" w:pos="9214"/>
        </w:tabs>
        <w:ind w:left="284" w:firstLine="283"/>
        <w:jc w:val="both"/>
        <w:rPr>
          <w:sz w:val="24"/>
          <w:szCs w:val="24"/>
        </w:rPr>
      </w:pPr>
      <w:r w:rsidRPr="00A16235">
        <w:rPr>
          <w:sz w:val="24"/>
          <w:szCs w:val="24"/>
        </w:rPr>
        <w:t>на организацию и осуществление</w:t>
      </w:r>
      <w:r w:rsidRPr="00A16235">
        <w:rPr>
          <w:spacing w:val="-3"/>
          <w:sz w:val="24"/>
          <w:szCs w:val="24"/>
        </w:rPr>
        <w:t xml:space="preserve"> </w:t>
      </w:r>
      <w:r w:rsidRPr="00A16235">
        <w:rPr>
          <w:sz w:val="24"/>
          <w:szCs w:val="24"/>
        </w:rPr>
        <w:t>сотрудничества;</w:t>
      </w:r>
    </w:p>
    <w:p w:rsidR="0060112E" w:rsidRPr="00A16235" w:rsidRDefault="004106D4" w:rsidP="00D552B0">
      <w:pPr>
        <w:pStyle w:val="a5"/>
        <w:numPr>
          <w:ilvl w:val="0"/>
          <w:numId w:val="156"/>
        </w:numPr>
        <w:tabs>
          <w:tab w:val="left" w:pos="993"/>
          <w:tab w:val="left" w:pos="1527"/>
          <w:tab w:val="left" w:pos="9214"/>
        </w:tabs>
        <w:ind w:left="284" w:firstLine="283"/>
        <w:jc w:val="both"/>
        <w:rPr>
          <w:sz w:val="24"/>
          <w:szCs w:val="24"/>
        </w:rPr>
      </w:pPr>
      <w:r w:rsidRPr="00A16235">
        <w:rPr>
          <w:sz w:val="24"/>
          <w:szCs w:val="24"/>
        </w:rPr>
        <w:t>на передачу информации и отображение предметного</w:t>
      </w:r>
      <w:r w:rsidRPr="00A16235">
        <w:rPr>
          <w:spacing w:val="-12"/>
          <w:sz w:val="24"/>
          <w:szCs w:val="24"/>
        </w:rPr>
        <w:t xml:space="preserve"> </w:t>
      </w:r>
      <w:r w:rsidRPr="00A16235">
        <w:rPr>
          <w:sz w:val="24"/>
          <w:szCs w:val="24"/>
        </w:rPr>
        <w:t>содержания;</w:t>
      </w:r>
    </w:p>
    <w:p w:rsidR="0060112E" w:rsidRPr="00A16235" w:rsidRDefault="004106D4" w:rsidP="00D552B0">
      <w:pPr>
        <w:pStyle w:val="a5"/>
        <w:numPr>
          <w:ilvl w:val="0"/>
          <w:numId w:val="156"/>
        </w:numPr>
        <w:tabs>
          <w:tab w:val="left" w:pos="993"/>
          <w:tab w:val="left" w:pos="1527"/>
          <w:tab w:val="left" w:pos="9214"/>
        </w:tabs>
        <w:ind w:left="284" w:firstLine="283"/>
        <w:jc w:val="both"/>
        <w:rPr>
          <w:sz w:val="24"/>
          <w:szCs w:val="24"/>
        </w:rPr>
      </w:pPr>
      <w:r w:rsidRPr="00A16235">
        <w:rPr>
          <w:sz w:val="24"/>
          <w:szCs w:val="24"/>
        </w:rPr>
        <w:t>тренинги коммуникативных</w:t>
      </w:r>
      <w:r w:rsidRPr="00A16235">
        <w:rPr>
          <w:spacing w:val="-2"/>
          <w:sz w:val="24"/>
          <w:szCs w:val="24"/>
        </w:rPr>
        <w:t xml:space="preserve"> </w:t>
      </w:r>
      <w:r w:rsidRPr="00A16235">
        <w:rPr>
          <w:sz w:val="24"/>
          <w:szCs w:val="24"/>
        </w:rPr>
        <w:t>навыков;</w:t>
      </w:r>
    </w:p>
    <w:p w:rsidR="0060112E" w:rsidRPr="00A16235" w:rsidRDefault="004106D4" w:rsidP="00D552B0">
      <w:pPr>
        <w:pStyle w:val="a5"/>
        <w:numPr>
          <w:ilvl w:val="0"/>
          <w:numId w:val="156"/>
        </w:numPr>
        <w:tabs>
          <w:tab w:val="left" w:pos="993"/>
          <w:tab w:val="left" w:pos="1527"/>
          <w:tab w:val="left" w:pos="9214"/>
        </w:tabs>
        <w:ind w:left="284" w:firstLine="283"/>
        <w:jc w:val="both"/>
        <w:rPr>
          <w:sz w:val="24"/>
          <w:szCs w:val="24"/>
        </w:rPr>
      </w:pPr>
      <w:r w:rsidRPr="00A16235">
        <w:rPr>
          <w:sz w:val="24"/>
          <w:szCs w:val="24"/>
        </w:rPr>
        <w:t>ролевые</w:t>
      </w:r>
      <w:r w:rsidRPr="00A16235">
        <w:rPr>
          <w:spacing w:val="-2"/>
          <w:sz w:val="24"/>
          <w:szCs w:val="24"/>
        </w:rPr>
        <w:t xml:space="preserve"> </w:t>
      </w:r>
      <w:r w:rsidRPr="00A16235">
        <w:rPr>
          <w:sz w:val="24"/>
          <w:szCs w:val="24"/>
        </w:rPr>
        <w:t>игры.</w:t>
      </w:r>
    </w:p>
    <w:p w:rsidR="0060112E" w:rsidRPr="006473B6" w:rsidRDefault="004106D4" w:rsidP="00D552B0">
      <w:pPr>
        <w:pStyle w:val="a5"/>
        <w:numPr>
          <w:ilvl w:val="0"/>
          <w:numId w:val="74"/>
        </w:numPr>
        <w:tabs>
          <w:tab w:val="left" w:pos="993"/>
          <w:tab w:val="left" w:pos="1625"/>
          <w:tab w:val="left" w:pos="9214"/>
        </w:tabs>
        <w:ind w:left="284" w:firstLine="283"/>
        <w:jc w:val="both"/>
        <w:rPr>
          <w:sz w:val="24"/>
          <w:szCs w:val="24"/>
        </w:rPr>
      </w:pPr>
      <w:r w:rsidRPr="006473B6">
        <w:rPr>
          <w:sz w:val="24"/>
          <w:szCs w:val="24"/>
        </w:rPr>
        <w:t>Задачи, формирующие познавательные</w:t>
      </w:r>
      <w:r w:rsidRPr="006473B6">
        <w:rPr>
          <w:spacing w:val="-1"/>
          <w:sz w:val="24"/>
          <w:szCs w:val="24"/>
        </w:rPr>
        <w:t xml:space="preserve"> </w:t>
      </w:r>
      <w:r w:rsidRPr="006473B6">
        <w:rPr>
          <w:sz w:val="24"/>
          <w:szCs w:val="24"/>
        </w:rPr>
        <w:t>УУД:</w:t>
      </w:r>
    </w:p>
    <w:p w:rsidR="0060112E" w:rsidRPr="00A16235" w:rsidRDefault="004106D4" w:rsidP="00D552B0">
      <w:pPr>
        <w:pStyle w:val="a5"/>
        <w:numPr>
          <w:ilvl w:val="0"/>
          <w:numId w:val="157"/>
        </w:numPr>
        <w:tabs>
          <w:tab w:val="left" w:pos="993"/>
          <w:tab w:val="left" w:pos="1527"/>
          <w:tab w:val="left" w:pos="9214"/>
        </w:tabs>
        <w:ind w:left="284" w:firstLine="283"/>
        <w:jc w:val="both"/>
        <w:rPr>
          <w:sz w:val="24"/>
          <w:szCs w:val="24"/>
        </w:rPr>
      </w:pPr>
      <w:r w:rsidRPr="00A16235">
        <w:rPr>
          <w:sz w:val="24"/>
          <w:szCs w:val="24"/>
        </w:rPr>
        <w:t>проекты на выстраивание стратегии поиска решения</w:t>
      </w:r>
      <w:r w:rsidRPr="00A16235">
        <w:rPr>
          <w:spacing w:val="-4"/>
          <w:sz w:val="24"/>
          <w:szCs w:val="24"/>
        </w:rPr>
        <w:t xml:space="preserve"> </w:t>
      </w:r>
      <w:r w:rsidRPr="00A16235">
        <w:rPr>
          <w:sz w:val="24"/>
          <w:szCs w:val="24"/>
        </w:rPr>
        <w:t>задач;</w:t>
      </w:r>
    </w:p>
    <w:p w:rsidR="0060112E" w:rsidRPr="00A16235" w:rsidRDefault="004106D4" w:rsidP="00D552B0">
      <w:pPr>
        <w:pStyle w:val="a5"/>
        <w:numPr>
          <w:ilvl w:val="0"/>
          <w:numId w:val="157"/>
        </w:numPr>
        <w:tabs>
          <w:tab w:val="left" w:pos="993"/>
          <w:tab w:val="left" w:pos="1527"/>
          <w:tab w:val="left" w:pos="9214"/>
        </w:tabs>
        <w:ind w:left="284" w:firstLine="283"/>
        <w:jc w:val="both"/>
        <w:rPr>
          <w:sz w:val="24"/>
          <w:szCs w:val="24"/>
        </w:rPr>
      </w:pPr>
      <w:r w:rsidRPr="00A16235">
        <w:rPr>
          <w:sz w:val="24"/>
          <w:szCs w:val="24"/>
        </w:rPr>
        <w:t>задачи на сериацию, сравнение,</w:t>
      </w:r>
      <w:r w:rsidRPr="00A16235">
        <w:rPr>
          <w:spacing w:val="-2"/>
          <w:sz w:val="24"/>
          <w:szCs w:val="24"/>
        </w:rPr>
        <w:t xml:space="preserve"> </w:t>
      </w:r>
      <w:r w:rsidRPr="00A16235">
        <w:rPr>
          <w:sz w:val="24"/>
          <w:szCs w:val="24"/>
        </w:rPr>
        <w:t>оценивание;</w:t>
      </w:r>
    </w:p>
    <w:p w:rsidR="0060112E" w:rsidRPr="00A16235" w:rsidRDefault="004106D4" w:rsidP="00D552B0">
      <w:pPr>
        <w:pStyle w:val="a5"/>
        <w:numPr>
          <w:ilvl w:val="0"/>
          <w:numId w:val="157"/>
        </w:numPr>
        <w:tabs>
          <w:tab w:val="left" w:pos="993"/>
          <w:tab w:val="left" w:pos="1527"/>
          <w:tab w:val="left" w:pos="9214"/>
        </w:tabs>
        <w:ind w:left="284" w:firstLine="283"/>
        <w:jc w:val="both"/>
        <w:rPr>
          <w:sz w:val="24"/>
          <w:szCs w:val="24"/>
        </w:rPr>
      </w:pPr>
      <w:r w:rsidRPr="00A16235">
        <w:rPr>
          <w:sz w:val="24"/>
          <w:szCs w:val="24"/>
        </w:rPr>
        <w:t>проведение эмпирического</w:t>
      </w:r>
      <w:r w:rsidRPr="00A16235">
        <w:rPr>
          <w:spacing w:val="-16"/>
          <w:sz w:val="24"/>
          <w:szCs w:val="24"/>
        </w:rPr>
        <w:t xml:space="preserve"> </w:t>
      </w:r>
      <w:r w:rsidRPr="00A16235">
        <w:rPr>
          <w:sz w:val="24"/>
          <w:szCs w:val="24"/>
        </w:rPr>
        <w:t>исследования;</w:t>
      </w:r>
    </w:p>
    <w:p w:rsidR="0060112E" w:rsidRPr="00A16235" w:rsidRDefault="004106D4" w:rsidP="00D552B0">
      <w:pPr>
        <w:pStyle w:val="a5"/>
        <w:numPr>
          <w:ilvl w:val="0"/>
          <w:numId w:val="157"/>
        </w:numPr>
        <w:tabs>
          <w:tab w:val="left" w:pos="993"/>
          <w:tab w:val="left" w:pos="1527"/>
          <w:tab w:val="left" w:pos="9214"/>
        </w:tabs>
        <w:ind w:left="284" w:firstLine="283"/>
        <w:jc w:val="both"/>
        <w:rPr>
          <w:sz w:val="24"/>
          <w:szCs w:val="24"/>
        </w:rPr>
      </w:pPr>
      <w:r w:rsidRPr="00A16235">
        <w:rPr>
          <w:sz w:val="24"/>
          <w:szCs w:val="24"/>
        </w:rPr>
        <w:t>проведение теоретического</w:t>
      </w:r>
      <w:r w:rsidRPr="00A16235">
        <w:rPr>
          <w:spacing w:val="-11"/>
          <w:sz w:val="24"/>
          <w:szCs w:val="24"/>
        </w:rPr>
        <w:t xml:space="preserve"> </w:t>
      </w:r>
      <w:r w:rsidRPr="00A16235">
        <w:rPr>
          <w:sz w:val="24"/>
          <w:szCs w:val="24"/>
        </w:rPr>
        <w:t>исследования;</w:t>
      </w:r>
    </w:p>
    <w:p w:rsidR="0060112E" w:rsidRPr="00A16235" w:rsidRDefault="004106D4" w:rsidP="00D552B0">
      <w:pPr>
        <w:pStyle w:val="a5"/>
        <w:numPr>
          <w:ilvl w:val="0"/>
          <w:numId w:val="157"/>
        </w:numPr>
        <w:tabs>
          <w:tab w:val="left" w:pos="993"/>
          <w:tab w:val="left" w:pos="1527"/>
          <w:tab w:val="left" w:pos="9214"/>
        </w:tabs>
        <w:ind w:left="284" w:firstLine="283"/>
        <w:jc w:val="both"/>
        <w:rPr>
          <w:sz w:val="24"/>
          <w:szCs w:val="24"/>
        </w:rPr>
      </w:pPr>
      <w:r w:rsidRPr="00A16235">
        <w:rPr>
          <w:sz w:val="24"/>
          <w:szCs w:val="24"/>
        </w:rPr>
        <w:t>смысловое</w:t>
      </w:r>
      <w:r w:rsidRPr="00A16235">
        <w:rPr>
          <w:spacing w:val="-2"/>
          <w:sz w:val="24"/>
          <w:szCs w:val="24"/>
        </w:rPr>
        <w:t xml:space="preserve"> </w:t>
      </w:r>
      <w:r w:rsidRPr="00A16235">
        <w:rPr>
          <w:sz w:val="24"/>
          <w:szCs w:val="24"/>
        </w:rPr>
        <w:t>чтение.</w:t>
      </w:r>
    </w:p>
    <w:p w:rsidR="0060112E" w:rsidRPr="006473B6" w:rsidRDefault="004106D4" w:rsidP="00D552B0">
      <w:pPr>
        <w:pStyle w:val="a5"/>
        <w:numPr>
          <w:ilvl w:val="0"/>
          <w:numId w:val="74"/>
        </w:numPr>
        <w:tabs>
          <w:tab w:val="left" w:pos="993"/>
          <w:tab w:val="left" w:pos="1625"/>
          <w:tab w:val="left" w:pos="9214"/>
        </w:tabs>
        <w:spacing w:before="1"/>
        <w:ind w:left="284" w:firstLine="283"/>
        <w:jc w:val="both"/>
        <w:rPr>
          <w:sz w:val="24"/>
          <w:szCs w:val="24"/>
        </w:rPr>
      </w:pPr>
      <w:r w:rsidRPr="006473B6">
        <w:rPr>
          <w:sz w:val="24"/>
          <w:szCs w:val="24"/>
        </w:rPr>
        <w:t>Задачи, формирующие регулятивные</w:t>
      </w:r>
      <w:r w:rsidRPr="006473B6">
        <w:rPr>
          <w:spacing w:val="-1"/>
          <w:sz w:val="24"/>
          <w:szCs w:val="24"/>
        </w:rPr>
        <w:t xml:space="preserve"> </w:t>
      </w:r>
      <w:r w:rsidRPr="006473B6">
        <w:rPr>
          <w:sz w:val="24"/>
          <w:szCs w:val="24"/>
        </w:rPr>
        <w:t>УУД:</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w:t>
      </w:r>
      <w:r w:rsidRPr="00A16235">
        <w:rPr>
          <w:spacing w:val="-2"/>
          <w:sz w:val="24"/>
          <w:szCs w:val="24"/>
        </w:rPr>
        <w:t xml:space="preserve"> </w:t>
      </w:r>
      <w:r w:rsidRPr="00A16235">
        <w:rPr>
          <w:sz w:val="24"/>
          <w:szCs w:val="24"/>
        </w:rPr>
        <w:t>планирование;</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 ориентировку в</w:t>
      </w:r>
      <w:r w:rsidRPr="00A16235">
        <w:rPr>
          <w:spacing w:val="-9"/>
          <w:sz w:val="24"/>
          <w:szCs w:val="24"/>
        </w:rPr>
        <w:t xml:space="preserve"> </w:t>
      </w:r>
      <w:r w:rsidRPr="00A16235">
        <w:rPr>
          <w:sz w:val="24"/>
          <w:szCs w:val="24"/>
        </w:rPr>
        <w:t>ситуации;</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w:t>
      </w:r>
      <w:r w:rsidRPr="00A16235">
        <w:rPr>
          <w:spacing w:val="-2"/>
          <w:sz w:val="24"/>
          <w:szCs w:val="24"/>
        </w:rPr>
        <w:t xml:space="preserve"> </w:t>
      </w:r>
      <w:r w:rsidRPr="00A16235">
        <w:rPr>
          <w:sz w:val="24"/>
          <w:szCs w:val="24"/>
        </w:rPr>
        <w:t>прогнозирование;</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w:t>
      </w:r>
      <w:r w:rsidRPr="00A16235">
        <w:rPr>
          <w:spacing w:val="-2"/>
          <w:sz w:val="24"/>
          <w:szCs w:val="24"/>
        </w:rPr>
        <w:t xml:space="preserve"> </w:t>
      </w:r>
      <w:r w:rsidRPr="00A16235">
        <w:rPr>
          <w:sz w:val="24"/>
          <w:szCs w:val="24"/>
        </w:rPr>
        <w:t>целеполагание;</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 принятие</w:t>
      </w:r>
      <w:r w:rsidRPr="00A16235">
        <w:rPr>
          <w:spacing w:val="-3"/>
          <w:sz w:val="24"/>
          <w:szCs w:val="24"/>
        </w:rPr>
        <w:t xml:space="preserve"> </w:t>
      </w:r>
      <w:r w:rsidRPr="00A16235">
        <w:rPr>
          <w:sz w:val="24"/>
          <w:szCs w:val="24"/>
        </w:rPr>
        <w:t>решения;</w:t>
      </w:r>
    </w:p>
    <w:p w:rsidR="0060112E" w:rsidRPr="00A16235" w:rsidRDefault="004106D4" w:rsidP="00D552B0">
      <w:pPr>
        <w:pStyle w:val="a5"/>
        <w:numPr>
          <w:ilvl w:val="0"/>
          <w:numId w:val="158"/>
        </w:numPr>
        <w:tabs>
          <w:tab w:val="left" w:pos="993"/>
          <w:tab w:val="left" w:pos="1527"/>
          <w:tab w:val="left" w:pos="9214"/>
        </w:tabs>
        <w:ind w:left="284" w:firstLine="283"/>
        <w:jc w:val="both"/>
        <w:rPr>
          <w:sz w:val="24"/>
          <w:szCs w:val="24"/>
        </w:rPr>
      </w:pPr>
      <w:r w:rsidRPr="00A16235">
        <w:rPr>
          <w:sz w:val="24"/>
          <w:szCs w:val="24"/>
        </w:rPr>
        <w:t>на</w:t>
      </w:r>
      <w:r w:rsidRPr="00A16235">
        <w:rPr>
          <w:spacing w:val="-2"/>
          <w:sz w:val="24"/>
          <w:szCs w:val="24"/>
        </w:rPr>
        <w:t xml:space="preserve"> </w:t>
      </w:r>
      <w:r w:rsidRPr="00A16235">
        <w:rPr>
          <w:sz w:val="24"/>
          <w:szCs w:val="24"/>
        </w:rPr>
        <w:t>самоконтроль.</w:t>
      </w:r>
    </w:p>
    <w:p w:rsidR="0060112E" w:rsidRPr="006473B6" w:rsidRDefault="004106D4" w:rsidP="00D552B0">
      <w:pPr>
        <w:pStyle w:val="a3"/>
        <w:tabs>
          <w:tab w:val="left" w:pos="993"/>
          <w:tab w:val="left" w:pos="1134"/>
          <w:tab w:val="left" w:pos="9214"/>
        </w:tabs>
        <w:ind w:left="284" w:right="466" w:firstLine="283"/>
        <w:jc w:val="both"/>
      </w:pPr>
      <w:r w:rsidRPr="006473B6">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учащихся функциями организации их выполнения:</w:t>
      </w:r>
    </w:p>
    <w:p w:rsidR="0060112E" w:rsidRPr="00A16235" w:rsidRDefault="004106D4" w:rsidP="00D552B0">
      <w:pPr>
        <w:pStyle w:val="a5"/>
        <w:numPr>
          <w:ilvl w:val="0"/>
          <w:numId w:val="159"/>
        </w:numPr>
        <w:tabs>
          <w:tab w:val="left" w:pos="993"/>
          <w:tab w:val="left" w:pos="1134"/>
          <w:tab w:val="left" w:pos="1948"/>
          <w:tab w:val="left" w:pos="1949"/>
          <w:tab w:val="left" w:pos="9214"/>
        </w:tabs>
        <w:spacing w:before="2"/>
        <w:ind w:left="284" w:firstLine="283"/>
        <w:jc w:val="both"/>
        <w:rPr>
          <w:sz w:val="24"/>
          <w:szCs w:val="24"/>
        </w:rPr>
      </w:pPr>
      <w:r w:rsidRPr="00A16235">
        <w:rPr>
          <w:sz w:val="24"/>
          <w:szCs w:val="24"/>
        </w:rPr>
        <w:t>планирование этапов выполнения</w:t>
      </w:r>
      <w:r w:rsidRPr="00A16235">
        <w:rPr>
          <w:spacing w:val="-2"/>
          <w:sz w:val="24"/>
          <w:szCs w:val="24"/>
        </w:rPr>
        <w:t xml:space="preserve"> </w:t>
      </w:r>
      <w:r w:rsidRPr="00A16235">
        <w:rPr>
          <w:sz w:val="24"/>
          <w:szCs w:val="24"/>
        </w:rPr>
        <w:t>работы,</w:t>
      </w:r>
    </w:p>
    <w:p w:rsidR="0060112E" w:rsidRPr="00A16235" w:rsidRDefault="004106D4" w:rsidP="00D552B0">
      <w:pPr>
        <w:pStyle w:val="a5"/>
        <w:numPr>
          <w:ilvl w:val="0"/>
          <w:numId w:val="159"/>
        </w:numPr>
        <w:tabs>
          <w:tab w:val="left" w:pos="993"/>
          <w:tab w:val="left" w:pos="1134"/>
          <w:tab w:val="left" w:pos="1948"/>
          <w:tab w:val="left" w:pos="1949"/>
          <w:tab w:val="left" w:pos="9214"/>
        </w:tabs>
        <w:ind w:left="284" w:firstLine="283"/>
        <w:jc w:val="both"/>
        <w:rPr>
          <w:sz w:val="24"/>
          <w:szCs w:val="24"/>
        </w:rPr>
      </w:pPr>
      <w:r w:rsidRPr="00A16235">
        <w:rPr>
          <w:sz w:val="24"/>
          <w:szCs w:val="24"/>
        </w:rPr>
        <w:t>отслеживание продвижения в выполнении</w:t>
      </w:r>
      <w:r w:rsidRPr="00A16235">
        <w:rPr>
          <w:spacing w:val="-5"/>
          <w:sz w:val="24"/>
          <w:szCs w:val="24"/>
        </w:rPr>
        <w:t xml:space="preserve"> </w:t>
      </w:r>
      <w:r w:rsidRPr="00A16235">
        <w:rPr>
          <w:sz w:val="24"/>
          <w:szCs w:val="24"/>
        </w:rPr>
        <w:t>задания,</w:t>
      </w:r>
    </w:p>
    <w:p w:rsidR="0060112E" w:rsidRPr="00A16235" w:rsidRDefault="004106D4" w:rsidP="00D552B0">
      <w:pPr>
        <w:pStyle w:val="a5"/>
        <w:numPr>
          <w:ilvl w:val="0"/>
          <w:numId w:val="159"/>
        </w:numPr>
        <w:tabs>
          <w:tab w:val="left" w:pos="993"/>
          <w:tab w:val="left" w:pos="1134"/>
          <w:tab w:val="left" w:pos="1948"/>
          <w:tab w:val="left" w:pos="1949"/>
          <w:tab w:val="left" w:pos="9214"/>
        </w:tabs>
        <w:spacing w:before="1"/>
        <w:ind w:left="284" w:firstLine="283"/>
        <w:jc w:val="both"/>
        <w:rPr>
          <w:sz w:val="24"/>
          <w:szCs w:val="24"/>
        </w:rPr>
      </w:pPr>
      <w:r w:rsidRPr="00A16235">
        <w:rPr>
          <w:sz w:val="24"/>
          <w:szCs w:val="24"/>
        </w:rPr>
        <w:t>соблюдение графика подготовки и предоставления</w:t>
      </w:r>
      <w:r w:rsidRPr="00A16235">
        <w:rPr>
          <w:spacing w:val="-5"/>
          <w:sz w:val="24"/>
          <w:szCs w:val="24"/>
        </w:rPr>
        <w:t xml:space="preserve"> </w:t>
      </w:r>
      <w:r w:rsidRPr="00A16235">
        <w:rPr>
          <w:sz w:val="24"/>
          <w:szCs w:val="24"/>
        </w:rPr>
        <w:t>материалов,</w:t>
      </w:r>
    </w:p>
    <w:p w:rsidR="0060112E" w:rsidRPr="00A16235" w:rsidRDefault="004106D4" w:rsidP="00D552B0">
      <w:pPr>
        <w:pStyle w:val="a5"/>
        <w:numPr>
          <w:ilvl w:val="0"/>
          <w:numId w:val="159"/>
        </w:numPr>
        <w:tabs>
          <w:tab w:val="left" w:pos="993"/>
          <w:tab w:val="left" w:pos="1134"/>
          <w:tab w:val="left" w:pos="1948"/>
          <w:tab w:val="left" w:pos="1949"/>
          <w:tab w:val="left" w:pos="9214"/>
        </w:tabs>
        <w:spacing w:before="2"/>
        <w:ind w:left="284" w:right="462" w:firstLine="283"/>
        <w:jc w:val="both"/>
        <w:rPr>
          <w:sz w:val="24"/>
          <w:szCs w:val="24"/>
        </w:rPr>
      </w:pPr>
      <w:r w:rsidRPr="00A16235">
        <w:rPr>
          <w:sz w:val="24"/>
          <w:szCs w:val="24"/>
        </w:rPr>
        <w:t>поиск необходимых ресурсов, распределения обязанностей и контроля качества выполнения</w:t>
      </w:r>
      <w:r w:rsidRPr="00A16235">
        <w:rPr>
          <w:spacing w:val="-1"/>
          <w:sz w:val="24"/>
          <w:szCs w:val="24"/>
        </w:rPr>
        <w:t xml:space="preserve"> </w:t>
      </w:r>
      <w:r w:rsidRPr="00A16235">
        <w:rPr>
          <w:sz w:val="24"/>
          <w:szCs w:val="24"/>
        </w:rPr>
        <w:t>работы</w:t>
      </w:r>
    </w:p>
    <w:p w:rsidR="0060112E" w:rsidRPr="006473B6" w:rsidRDefault="004106D4" w:rsidP="00D552B0">
      <w:pPr>
        <w:pStyle w:val="a3"/>
        <w:tabs>
          <w:tab w:val="left" w:pos="993"/>
          <w:tab w:val="left" w:pos="1134"/>
          <w:tab w:val="left" w:pos="9214"/>
        </w:tabs>
        <w:ind w:left="284" w:right="459" w:firstLine="283"/>
        <w:jc w:val="both"/>
      </w:pPr>
      <w:r w:rsidRPr="006473B6">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при этом должен соблюдаться баланс между временем освоения и временем использования соответствующих действий.</w:t>
      </w:r>
    </w:p>
    <w:p w:rsidR="0060112E" w:rsidRPr="006473B6" w:rsidRDefault="004106D4" w:rsidP="00D552B0">
      <w:pPr>
        <w:pStyle w:val="a3"/>
        <w:tabs>
          <w:tab w:val="left" w:pos="993"/>
          <w:tab w:val="left" w:pos="1134"/>
          <w:tab w:val="left" w:pos="9214"/>
        </w:tabs>
        <w:ind w:left="284" w:right="470" w:firstLine="283"/>
        <w:jc w:val="both"/>
      </w:pPr>
      <w:r w:rsidRPr="006473B6">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w:t>
      </w:r>
      <w:r w:rsidRPr="006473B6">
        <w:rPr>
          <w:spacing w:val="-13"/>
        </w:rPr>
        <w:t xml:space="preserve"> </w:t>
      </w:r>
      <w:r w:rsidRPr="006473B6">
        <w:t>оценки.</w:t>
      </w:r>
    </w:p>
    <w:p w:rsidR="00EC332C" w:rsidRPr="00B13D64" w:rsidRDefault="004106D4" w:rsidP="00D552B0">
      <w:pPr>
        <w:pStyle w:val="a5"/>
        <w:numPr>
          <w:ilvl w:val="2"/>
          <w:numId w:val="77"/>
        </w:numPr>
        <w:jc w:val="both"/>
        <w:rPr>
          <w:b/>
        </w:rPr>
      </w:pPr>
      <w:r w:rsidRPr="00B13D64">
        <w:rPr>
          <w:b/>
        </w:rPr>
        <w:t>Описание особенностей, основных направлений и планируемых результатов учебно-исследовательской и проектной</w:t>
      </w:r>
    </w:p>
    <w:p w:rsidR="0060112E" w:rsidRPr="00B13D64" w:rsidRDefault="004106D4" w:rsidP="00D552B0">
      <w:pPr>
        <w:jc w:val="both"/>
        <w:rPr>
          <w:b/>
        </w:rPr>
      </w:pPr>
      <w:r w:rsidRPr="00B13D64">
        <w:rPr>
          <w:b/>
        </w:rPr>
        <w:t>деятельности обучающихся (исследовательское, инженерное, прикладное, информационное, социальное, игровое, творческое направление</w:t>
      </w:r>
    </w:p>
    <w:p w:rsidR="0060112E" w:rsidRPr="00B13D64" w:rsidRDefault="004106D4" w:rsidP="00D552B0">
      <w:pPr>
        <w:jc w:val="both"/>
        <w:rPr>
          <w:b/>
        </w:rPr>
      </w:pPr>
      <w:r w:rsidRPr="00B13D64">
        <w:rPr>
          <w:b/>
        </w:rPr>
        <w:t>проектов) в рамках урочной и внеурочной деятельности по каждому из направлений, а также особенностей формирования ИКТ-компетенций</w:t>
      </w:r>
    </w:p>
    <w:p w:rsidR="0060112E" w:rsidRPr="006473B6" w:rsidRDefault="004106D4" w:rsidP="00D552B0">
      <w:pPr>
        <w:pStyle w:val="a3"/>
        <w:tabs>
          <w:tab w:val="left" w:pos="993"/>
          <w:tab w:val="left" w:pos="9214"/>
        </w:tabs>
        <w:ind w:left="284" w:right="685" w:firstLine="283"/>
        <w:jc w:val="both"/>
      </w:pPr>
      <w:r w:rsidRPr="006473B6">
        <w:t>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w:t>
      </w:r>
    </w:p>
    <w:p w:rsidR="0060112E" w:rsidRPr="006473B6" w:rsidRDefault="004106D4" w:rsidP="00D552B0">
      <w:pPr>
        <w:pStyle w:val="a3"/>
        <w:tabs>
          <w:tab w:val="left" w:pos="993"/>
          <w:tab w:val="left" w:pos="9214"/>
        </w:tabs>
        <w:ind w:left="284" w:right="462" w:firstLine="283"/>
        <w:jc w:val="both"/>
      </w:pPr>
      <w:r w:rsidRPr="006473B6">
        <w:t xml:space="preserve">Специфика </w:t>
      </w:r>
      <w:r w:rsidRPr="006473B6">
        <w:rPr>
          <w:b/>
        </w:rPr>
        <w:t xml:space="preserve">проектной деятельности обучающихся </w:t>
      </w:r>
      <w:r w:rsidRPr="006473B6">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учащегося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60112E" w:rsidRPr="00A16235" w:rsidRDefault="00B13D64" w:rsidP="00D552B0">
      <w:pPr>
        <w:tabs>
          <w:tab w:val="left" w:pos="993"/>
          <w:tab w:val="left" w:pos="3148"/>
          <w:tab w:val="left" w:pos="6293"/>
          <w:tab w:val="left" w:pos="8018"/>
          <w:tab w:val="left" w:pos="9158"/>
          <w:tab w:val="left" w:pos="9214"/>
          <w:tab w:val="left" w:pos="10906"/>
        </w:tabs>
        <w:ind w:left="284" w:firstLine="283"/>
        <w:jc w:val="both"/>
        <w:rPr>
          <w:sz w:val="24"/>
          <w:szCs w:val="24"/>
        </w:rPr>
      </w:pPr>
      <w:r>
        <w:rPr>
          <w:sz w:val="24"/>
          <w:szCs w:val="24"/>
        </w:rPr>
        <w:t xml:space="preserve">Особенностью </w:t>
      </w:r>
      <w:r>
        <w:rPr>
          <w:b/>
          <w:sz w:val="24"/>
          <w:szCs w:val="24"/>
        </w:rPr>
        <w:t xml:space="preserve">учебно-исследовательской деятельности </w:t>
      </w:r>
      <w:r w:rsidR="00A16235">
        <w:rPr>
          <w:sz w:val="24"/>
          <w:szCs w:val="24"/>
        </w:rPr>
        <w:t xml:space="preserve">является «приращение» </w:t>
      </w:r>
      <w:r w:rsidR="004106D4" w:rsidRPr="006473B6">
        <w:rPr>
          <w:sz w:val="24"/>
          <w:szCs w:val="24"/>
        </w:rPr>
        <w:t>в</w:t>
      </w:r>
      <w:r w:rsidR="00A16235">
        <w:rPr>
          <w:sz w:val="24"/>
          <w:szCs w:val="24"/>
        </w:rPr>
        <w:t xml:space="preserve"> </w:t>
      </w:r>
      <w:r w:rsidR="004106D4" w:rsidRPr="006473B6">
        <w:t>компетенциях учащегося.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60112E" w:rsidRPr="006473B6" w:rsidRDefault="004106D4" w:rsidP="00D552B0">
      <w:pPr>
        <w:pStyle w:val="a3"/>
        <w:tabs>
          <w:tab w:val="left" w:pos="993"/>
          <w:tab w:val="left" w:pos="4416"/>
          <w:tab w:val="left" w:pos="5373"/>
          <w:tab w:val="left" w:pos="6642"/>
          <w:tab w:val="left" w:pos="7566"/>
          <w:tab w:val="left" w:pos="8341"/>
          <w:tab w:val="left" w:pos="9214"/>
          <w:tab w:val="left" w:pos="9986"/>
          <w:tab w:val="left" w:pos="10509"/>
        </w:tabs>
        <w:spacing w:before="1"/>
        <w:ind w:left="284" w:right="470" w:firstLine="283"/>
        <w:jc w:val="both"/>
      </w:pPr>
      <w:r w:rsidRPr="006473B6">
        <w:t>Учебно-исследователь</w:t>
      </w:r>
      <w:r w:rsidR="00A16235">
        <w:t>ская работа</w:t>
      </w:r>
      <w:r w:rsidR="00A16235">
        <w:tab/>
        <w:t xml:space="preserve">учащихся может быть организована по </w:t>
      </w:r>
      <w:r w:rsidRPr="006473B6">
        <w:t>двум направлениям:</w:t>
      </w:r>
    </w:p>
    <w:p w:rsidR="0060112E" w:rsidRPr="00A16235" w:rsidRDefault="004106D4" w:rsidP="00D552B0">
      <w:pPr>
        <w:pStyle w:val="a5"/>
        <w:numPr>
          <w:ilvl w:val="0"/>
          <w:numId w:val="160"/>
        </w:numPr>
        <w:tabs>
          <w:tab w:val="left" w:pos="993"/>
          <w:tab w:val="left" w:pos="1527"/>
          <w:tab w:val="left" w:pos="9214"/>
        </w:tabs>
        <w:ind w:left="284" w:right="466" w:firstLine="283"/>
        <w:jc w:val="both"/>
        <w:rPr>
          <w:sz w:val="24"/>
          <w:szCs w:val="24"/>
        </w:rPr>
      </w:pPr>
      <w:r w:rsidRPr="00A16235">
        <w:rPr>
          <w:sz w:val="24"/>
          <w:szCs w:val="24"/>
        </w:rPr>
        <w:t>урочная учебно-исследовательская деятельность учащихся: проблемные уроки; семинары; практические и лабораторные занятия,</w:t>
      </w:r>
      <w:r w:rsidRPr="00A16235">
        <w:rPr>
          <w:spacing w:val="-4"/>
          <w:sz w:val="24"/>
          <w:szCs w:val="24"/>
        </w:rPr>
        <w:t xml:space="preserve"> </w:t>
      </w:r>
      <w:r w:rsidRPr="00A16235">
        <w:rPr>
          <w:sz w:val="24"/>
          <w:szCs w:val="24"/>
        </w:rPr>
        <w:t>др.;</w:t>
      </w:r>
    </w:p>
    <w:p w:rsidR="0060112E" w:rsidRPr="00A16235" w:rsidRDefault="004106D4" w:rsidP="00D552B0">
      <w:pPr>
        <w:pStyle w:val="a5"/>
        <w:numPr>
          <w:ilvl w:val="0"/>
          <w:numId w:val="160"/>
        </w:numPr>
        <w:tabs>
          <w:tab w:val="left" w:pos="993"/>
          <w:tab w:val="left" w:pos="1527"/>
          <w:tab w:val="left" w:pos="9214"/>
        </w:tabs>
        <w:ind w:left="284" w:right="466" w:firstLine="283"/>
        <w:jc w:val="both"/>
        <w:rPr>
          <w:sz w:val="24"/>
          <w:szCs w:val="24"/>
        </w:rPr>
      </w:pPr>
      <w:r w:rsidRPr="00A16235">
        <w:rPr>
          <w:sz w:val="24"/>
          <w:szCs w:val="24"/>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w:t>
      </w:r>
      <w:r w:rsidRPr="00A16235">
        <w:rPr>
          <w:spacing w:val="2"/>
          <w:sz w:val="24"/>
          <w:szCs w:val="24"/>
        </w:rPr>
        <w:t xml:space="preserve"> </w:t>
      </w:r>
      <w:r w:rsidRPr="00A16235">
        <w:rPr>
          <w:sz w:val="24"/>
          <w:szCs w:val="24"/>
        </w:rPr>
        <w:t>др.</w:t>
      </w:r>
    </w:p>
    <w:p w:rsidR="0060112E" w:rsidRPr="006473B6" w:rsidRDefault="004106D4" w:rsidP="00D552B0">
      <w:pPr>
        <w:pStyle w:val="a3"/>
        <w:tabs>
          <w:tab w:val="left" w:pos="993"/>
          <w:tab w:val="left" w:pos="9214"/>
        </w:tabs>
        <w:ind w:left="284" w:firstLine="283"/>
        <w:jc w:val="both"/>
      </w:pPr>
      <w:r w:rsidRPr="006473B6">
        <w:t>Учебно-исследовательская и проектная деятельность обучающихся может проводиться в том числе по таким направлениям, как:</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исследовательское;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инженерное;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прикладное;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информационное;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социальное;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игровое;</w:t>
      </w:r>
    </w:p>
    <w:p w:rsidR="0060112E" w:rsidRPr="00A16235" w:rsidRDefault="004106D4" w:rsidP="00D552B0">
      <w:pPr>
        <w:pStyle w:val="a5"/>
        <w:numPr>
          <w:ilvl w:val="0"/>
          <w:numId w:val="161"/>
        </w:numPr>
        <w:tabs>
          <w:tab w:val="left" w:pos="993"/>
          <w:tab w:val="left" w:pos="1527"/>
          <w:tab w:val="left" w:pos="9214"/>
        </w:tabs>
        <w:ind w:left="284" w:firstLine="283"/>
        <w:jc w:val="both"/>
        <w:rPr>
          <w:sz w:val="24"/>
          <w:szCs w:val="24"/>
        </w:rPr>
      </w:pPr>
      <w:r w:rsidRPr="00A16235">
        <w:rPr>
          <w:sz w:val="24"/>
          <w:szCs w:val="24"/>
        </w:rPr>
        <w:t>творческое.</w:t>
      </w:r>
    </w:p>
    <w:p w:rsidR="0062200F" w:rsidRDefault="0062200F" w:rsidP="00D552B0">
      <w:pPr>
        <w:pStyle w:val="1"/>
        <w:tabs>
          <w:tab w:val="left" w:pos="993"/>
          <w:tab w:val="left" w:pos="9214"/>
        </w:tabs>
        <w:spacing w:before="3" w:after="4" w:line="240" w:lineRule="auto"/>
        <w:ind w:left="284" w:firstLine="283"/>
        <w:jc w:val="both"/>
      </w:pPr>
    </w:p>
    <w:p w:rsidR="0060112E" w:rsidRDefault="004106D4" w:rsidP="00D552B0">
      <w:pPr>
        <w:pStyle w:val="1"/>
        <w:tabs>
          <w:tab w:val="left" w:pos="993"/>
          <w:tab w:val="left" w:pos="9214"/>
        </w:tabs>
        <w:spacing w:before="3" w:after="4" w:line="240" w:lineRule="auto"/>
        <w:ind w:left="284" w:firstLine="283"/>
        <w:jc w:val="both"/>
      </w:pPr>
      <w:r w:rsidRPr="006473B6">
        <w:t>Отличия учебно-исследовательской и проектной деятельности обучающихся</w:t>
      </w:r>
      <w:r w:rsidR="00EF6A4C">
        <w:t xml:space="preserve"> </w:t>
      </w:r>
    </w:p>
    <w:p w:rsidR="00EF6A4C" w:rsidRPr="006473B6" w:rsidRDefault="00EF6A4C" w:rsidP="00D552B0">
      <w:pPr>
        <w:pStyle w:val="1"/>
        <w:tabs>
          <w:tab w:val="left" w:pos="993"/>
          <w:tab w:val="left" w:pos="9214"/>
        </w:tabs>
        <w:spacing w:before="3" w:after="4" w:line="240" w:lineRule="auto"/>
        <w:ind w:left="284" w:firstLine="283"/>
        <w:jc w:val="both"/>
      </w:pPr>
    </w:p>
    <w:tbl>
      <w:tblPr>
        <w:tblStyle w:val="TableNormal"/>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551"/>
        <w:gridCol w:w="2410"/>
        <w:gridCol w:w="1984"/>
      </w:tblGrid>
      <w:tr w:rsidR="0060112E" w:rsidRPr="006473B6" w:rsidTr="00A16235">
        <w:trPr>
          <w:trHeight w:val="277"/>
        </w:trPr>
        <w:tc>
          <w:tcPr>
            <w:tcW w:w="2127"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551" w:type="dxa"/>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Цели</w:t>
            </w:r>
          </w:p>
        </w:tc>
        <w:tc>
          <w:tcPr>
            <w:tcW w:w="2410" w:type="dxa"/>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Ресурсы</w:t>
            </w:r>
          </w:p>
        </w:tc>
        <w:tc>
          <w:tcPr>
            <w:tcW w:w="1984" w:type="dxa"/>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Сроки</w:t>
            </w:r>
          </w:p>
        </w:tc>
      </w:tr>
      <w:tr w:rsidR="0060112E" w:rsidRPr="006473B6" w:rsidTr="00A16235">
        <w:trPr>
          <w:trHeight w:val="827"/>
        </w:trPr>
        <w:tc>
          <w:tcPr>
            <w:tcW w:w="2127" w:type="dxa"/>
          </w:tcPr>
          <w:p w:rsidR="0060112E" w:rsidRPr="00B13D64" w:rsidRDefault="004106D4" w:rsidP="00D552B0">
            <w:pPr>
              <w:jc w:val="both"/>
              <w:rPr>
                <w:b/>
              </w:rPr>
            </w:pPr>
            <w:r w:rsidRPr="00B13D64">
              <w:rPr>
                <w:b/>
              </w:rPr>
              <w:t>Исследование</w:t>
            </w:r>
          </w:p>
        </w:tc>
        <w:tc>
          <w:tcPr>
            <w:tcW w:w="2551" w:type="dxa"/>
          </w:tcPr>
          <w:p w:rsidR="0060112E" w:rsidRPr="00B13D64" w:rsidRDefault="004106D4" w:rsidP="00D552B0">
            <w:pPr>
              <w:jc w:val="both"/>
            </w:pPr>
            <w:r w:rsidRPr="00B13D64">
              <w:t>Открытие новых знаний</w:t>
            </w:r>
          </w:p>
        </w:tc>
        <w:tc>
          <w:tcPr>
            <w:tcW w:w="2410" w:type="dxa"/>
          </w:tcPr>
          <w:p w:rsidR="0060112E" w:rsidRPr="00B13D64" w:rsidRDefault="004106D4" w:rsidP="00D552B0">
            <w:pPr>
              <w:jc w:val="both"/>
            </w:pPr>
            <w:r w:rsidRPr="00B13D64">
              <w:t>Нет принципиальных</w:t>
            </w:r>
          </w:p>
          <w:p w:rsidR="0060112E" w:rsidRPr="00B13D64" w:rsidRDefault="004106D4" w:rsidP="00D552B0">
            <w:pPr>
              <w:jc w:val="both"/>
            </w:pPr>
            <w:r w:rsidRPr="00B13D64">
              <w:t>ограничений</w:t>
            </w:r>
          </w:p>
        </w:tc>
        <w:tc>
          <w:tcPr>
            <w:tcW w:w="1984" w:type="dxa"/>
          </w:tcPr>
          <w:p w:rsidR="0060112E" w:rsidRPr="00B13D64" w:rsidRDefault="004106D4" w:rsidP="00D552B0">
            <w:pPr>
              <w:jc w:val="both"/>
            </w:pPr>
            <w:r w:rsidRPr="00B13D64">
              <w:t>Нет принципиальных</w:t>
            </w:r>
          </w:p>
          <w:p w:rsidR="0060112E" w:rsidRPr="00B13D64" w:rsidRDefault="004106D4" w:rsidP="00D552B0">
            <w:pPr>
              <w:jc w:val="both"/>
            </w:pPr>
            <w:r w:rsidRPr="00B13D64">
              <w:t>ограничений</w:t>
            </w:r>
          </w:p>
        </w:tc>
      </w:tr>
      <w:tr w:rsidR="0060112E" w:rsidRPr="006473B6" w:rsidTr="00A16235">
        <w:trPr>
          <w:trHeight w:val="1379"/>
        </w:trPr>
        <w:tc>
          <w:tcPr>
            <w:tcW w:w="2127" w:type="dxa"/>
          </w:tcPr>
          <w:p w:rsidR="0060112E" w:rsidRPr="00B13D64" w:rsidRDefault="004106D4" w:rsidP="00D552B0">
            <w:pPr>
              <w:jc w:val="both"/>
              <w:rPr>
                <w:b/>
              </w:rPr>
            </w:pPr>
            <w:r w:rsidRPr="00B13D64">
              <w:rPr>
                <w:b/>
              </w:rPr>
              <w:t>Проект</w:t>
            </w:r>
          </w:p>
        </w:tc>
        <w:tc>
          <w:tcPr>
            <w:tcW w:w="2551" w:type="dxa"/>
          </w:tcPr>
          <w:p w:rsidR="0060112E" w:rsidRPr="00B13D64" w:rsidRDefault="004106D4" w:rsidP="00D552B0">
            <w:pPr>
              <w:jc w:val="both"/>
            </w:pPr>
            <w:r w:rsidRPr="00B13D64">
              <w:t>Получение оригинального результата (знания, изделия,</w:t>
            </w:r>
          </w:p>
          <w:p w:rsidR="0060112E" w:rsidRPr="00B13D64" w:rsidRDefault="004106D4" w:rsidP="00D552B0">
            <w:pPr>
              <w:jc w:val="both"/>
            </w:pPr>
            <w:r w:rsidRPr="00B13D64">
              <w:t>мероприятия, решения проблем)</w:t>
            </w:r>
          </w:p>
        </w:tc>
        <w:tc>
          <w:tcPr>
            <w:tcW w:w="2410" w:type="dxa"/>
          </w:tcPr>
          <w:p w:rsidR="0060112E" w:rsidRPr="00B13D64" w:rsidRDefault="004106D4" w:rsidP="00D552B0">
            <w:pPr>
              <w:jc w:val="both"/>
            </w:pPr>
            <w:r w:rsidRPr="00B13D64">
              <w:t>Ограничены заранее</w:t>
            </w:r>
          </w:p>
        </w:tc>
        <w:tc>
          <w:tcPr>
            <w:tcW w:w="1984" w:type="dxa"/>
          </w:tcPr>
          <w:p w:rsidR="0060112E" w:rsidRPr="00B13D64" w:rsidRDefault="004106D4" w:rsidP="00D552B0">
            <w:pPr>
              <w:jc w:val="both"/>
            </w:pPr>
            <w:r w:rsidRPr="00B13D64">
              <w:t>Ограничены заранее</w:t>
            </w:r>
          </w:p>
        </w:tc>
      </w:tr>
      <w:tr w:rsidR="0060112E" w:rsidRPr="006473B6" w:rsidTr="00A16235">
        <w:trPr>
          <w:trHeight w:val="828"/>
        </w:trPr>
        <w:tc>
          <w:tcPr>
            <w:tcW w:w="2127" w:type="dxa"/>
          </w:tcPr>
          <w:p w:rsidR="0060112E" w:rsidRPr="00B13D64" w:rsidRDefault="004106D4" w:rsidP="00D552B0">
            <w:pPr>
              <w:jc w:val="both"/>
              <w:rPr>
                <w:b/>
              </w:rPr>
            </w:pPr>
            <w:r w:rsidRPr="00B13D64">
              <w:rPr>
                <w:b/>
              </w:rPr>
              <w:t>Исследовательски й</w:t>
            </w:r>
          </w:p>
          <w:p w:rsidR="0060112E" w:rsidRPr="00B13D64" w:rsidRDefault="004106D4" w:rsidP="00D552B0">
            <w:pPr>
              <w:jc w:val="both"/>
              <w:rPr>
                <w:b/>
              </w:rPr>
            </w:pPr>
            <w:r w:rsidRPr="00B13D64">
              <w:rPr>
                <w:b/>
              </w:rPr>
              <w:t>проект</w:t>
            </w:r>
          </w:p>
        </w:tc>
        <w:tc>
          <w:tcPr>
            <w:tcW w:w="2551" w:type="dxa"/>
          </w:tcPr>
          <w:p w:rsidR="0060112E" w:rsidRPr="00B13D64" w:rsidRDefault="004106D4" w:rsidP="00D552B0">
            <w:pPr>
              <w:jc w:val="both"/>
            </w:pPr>
            <w:r w:rsidRPr="00B13D64">
              <w:t>Открытие новых знаний</w:t>
            </w:r>
          </w:p>
        </w:tc>
        <w:tc>
          <w:tcPr>
            <w:tcW w:w="2410" w:type="dxa"/>
          </w:tcPr>
          <w:p w:rsidR="0060112E" w:rsidRPr="00B13D64" w:rsidRDefault="004106D4" w:rsidP="00D552B0">
            <w:pPr>
              <w:jc w:val="both"/>
            </w:pPr>
            <w:r w:rsidRPr="00B13D64">
              <w:t>Ограничены заранее</w:t>
            </w:r>
          </w:p>
        </w:tc>
        <w:tc>
          <w:tcPr>
            <w:tcW w:w="1984" w:type="dxa"/>
          </w:tcPr>
          <w:p w:rsidR="0060112E" w:rsidRPr="00B13D64" w:rsidRDefault="004106D4" w:rsidP="00D552B0">
            <w:pPr>
              <w:jc w:val="both"/>
            </w:pPr>
            <w:r w:rsidRPr="00B13D64">
              <w:t>Ограничены заранее</w:t>
            </w:r>
          </w:p>
        </w:tc>
      </w:tr>
      <w:tr w:rsidR="0060112E" w:rsidRPr="006473B6" w:rsidTr="00A16235">
        <w:trPr>
          <w:trHeight w:val="1103"/>
        </w:trPr>
        <w:tc>
          <w:tcPr>
            <w:tcW w:w="2127" w:type="dxa"/>
          </w:tcPr>
          <w:p w:rsidR="0060112E" w:rsidRPr="00B13D64" w:rsidRDefault="004106D4" w:rsidP="00D552B0">
            <w:pPr>
              <w:jc w:val="both"/>
              <w:rPr>
                <w:b/>
              </w:rPr>
            </w:pPr>
            <w:r w:rsidRPr="00B13D64">
              <w:rPr>
                <w:b/>
              </w:rPr>
              <w:t>Учебное исследование</w:t>
            </w:r>
          </w:p>
        </w:tc>
        <w:tc>
          <w:tcPr>
            <w:tcW w:w="2551" w:type="dxa"/>
          </w:tcPr>
          <w:p w:rsidR="0060112E" w:rsidRPr="00B13D64" w:rsidRDefault="004106D4" w:rsidP="00D552B0">
            <w:pPr>
              <w:jc w:val="both"/>
            </w:pPr>
            <w:r w:rsidRPr="00B13D64">
              <w:t>Открытие новых для обучающегося знаний</w:t>
            </w:r>
          </w:p>
        </w:tc>
        <w:tc>
          <w:tcPr>
            <w:tcW w:w="2410" w:type="dxa"/>
          </w:tcPr>
          <w:p w:rsidR="0060112E" w:rsidRPr="00B13D64" w:rsidRDefault="004106D4" w:rsidP="00D552B0">
            <w:pPr>
              <w:jc w:val="both"/>
            </w:pPr>
            <w:r w:rsidRPr="00B13D64">
              <w:t>Нет принципиальных ограничений</w:t>
            </w:r>
          </w:p>
        </w:tc>
        <w:tc>
          <w:tcPr>
            <w:tcW w:w="1984" w:type="dxa"/>
          </w:tcPr>
          <w:p w:rsidR="0060112E" w:rsidRPr="00B13D64" w:rsidRDefault="004106D4" w:rsidP="00D552B0">
            <w:pPr>
              <w:jc w:val="both"/>
            </w:pPr>
            <w:r w:rsidRPr="00B13D64">
              <w:t>Нет принципиальных ограничений</w:t>
            </w:r>
          </w:p>
        </w:tc>
      </w:tr>
      <w:tr w:rsidR="0060112E" w:rsidRPr="006473B6" w:rsidTr="00A16235">
        <w:trPr>
          <w:trHeight w:val="827"/>
        </w:trPr>
        <w:tc>
          <w:tcPr>
            <w:tcW w:w="2127" w:type="dxa"/>
          </w:tcPr>
          <w:p w:rsidR="0060112E" w:rsidRPr="00B13D64" w:rsidRDefault="004106D4" w:rsidP="00D552B0">
            <w:pPr>
              <w:jc w:val="both"/>
              <w:rPr>
                <w:b/>
              </w:rPr>
            </w:pPr>
            <w:r w:rsidRPr="00B13D64">
              <w:rPr>
                <w:b/>
              </w:rPr>
              <w:t>Учебный исследовательский</w:t>
            </w:r>
          </w:p>
          <w:p w:rsidR="0060112E" w:rsidRPr="00B13D64" w:rsidRDefault="004106D4" w:rsidP="00D552B0">
            <w:pPr>
              <w:jc w:val="both"/>
              <w:rPr>
                <w:b/>
              </w:rPr>
            </w:pPr>
            <w:r w:rsidRPr="00B13D64">
              <w:rPr>
                <w:b/>
              </w:rPr>
              <w:t>проект</w:t>
            </w:r>
          </w:p>
        </w:tc>
        <w:tc>
          <w:tcPr>
            <w:tcW w:w="2551" w:type="dxa"/>
          </w:tcPr>
          <w:p w:rsidR="0060112E" w:rsidRPr="00B13D64" w:rsidRDefault="004106D4" w:rsidP="00D552B0">
            <w:pPr>
              <w:jc w:val="both"/>
            </w:pPr>
            <w:r w:rsidRPr="00B13D64">
              <w:t>Открытие новых</w:t>
            </w:r>
          </w:p>
          <w:p w:rsidR="0060112E" w:rsidRPr="00B13D64" w:rsidRDefault="004106D4" w:rsidP="00D552B0">
            <w:pPr>
              <w:jc w:val="both"/>
            </w:pPr>
            <w:r w:rsidRPr="00B13D64">
              <w:t>для обучающегося знаний</w:t>
            </w:r>
          </w:p>
        </w:tc>
        <w:tc>
          <w:tcPr>
            <w:tcW w:w="2410" w:type="dxa"/>
          </w:tcPr>
          <w:p w:rsidR="0060112E" w:rsidRPr="00B13D64" w:rsidRDefault="004106D4" w:rsidP="00D552B0">
            <w:pPr>
              <w:jc w:val="both"/>
            </w:pPr>
            <w:r w:rsidRPr="00B13D64">
              <w:t>Ограничены заранее</w:t>
            </w:r>
          </w:p>
        </w:tc>
        <w:tc>
          <w:tcPr>
            <w:tcW w:w="1984" w:type="dxa"/>
          </w:tcPr>
          <w:p w:rsidR="0060112E" w:rsidRPr="00B13D64" w:rsidRDefault="004106D4" w:rsidP="00D552B0">
            <w:pPr>
              <w:jc w:val="both"/>
            </w:pPr>
            <w:r w:rsidRPr="00B13D64">
              <w:t>Ограничены заранее</w:t>
            </w:r>
          </w:p>
        </w:tc>
      </w:tr>
      <w:tr w:rsidR="0060112E" w:rsidRPr="006473B6" w:rsidTr="00A16235">
        <w:trPr>
          <w:trHeight w:val="1656"/>
        </w:trPr>
        <w:tc>
          <w:tcPr>
            <w:tcW w:w="2127" w:type="dxa"/>
          </w:tcPr>
          <w:p w:rsidR="0060112E" w:rsidRPr="00B13D64" w:rsidRDefault="004106D4" w:rsidP="00D552B0">
            <w:pPr>
              <w:jc w:val="both"/>
              <w:rPr>
                <w:b/>
              </w:rPr>
            </w:pPr>
            <w:r w:rsidRPr="00B13D64">
              <w:rPr>
                <w:b/>
              </w:rPr>
              <w:t>Учебный проект</w:t>
            </w:r>
          </w:p>
        </w:tc>
        <w:tc>
          <w:tcPr>
            <w:tcW w:w="2551" w:type="dxa"/>
          </w:tcPr>
          <w:p w:rsidR="0060112E" w:rsidRPr="00B13D64" w:rsidRDefault="004106D4" w:rsidP="00D552B0">
            <w:pPr>
              <w:jc w:val="both"/>
            </w:pPr>
            <w:r w:rsidRPr="00B13D64">
              <w:t>Самостоятельное изучение темы, подтверждаемое применением полученных знаний –выполнением</w:t>
            </w:r>
          </w:p>
          <w:p w:rsidR="0060112E" w:rsidRPr="00B13D64" w:rsidRDefault="004106D4" w:rsidP="00D552B0">
            <w:pPr>
              <w:jc w:val="both"/>
            </w:pPr>
            <w:r w:rsidRPr="00B13D64">
              <w:t>проектов</w:t>
            </w:r>
          </w:p>
        </w:tc>
        <w:tc>
          <w:tcPr>
            <w:tcW w:w="2410" w:type="dxa"/>
          </w:tcPr>
          <w:p w:rsidR="0060112E" w:rsidRPr="00B13D64" w:rsidRDefault="004106D4" w:rsidP="00D552B0">
            <w:pPr>
              <w:jc w:val="both"/>
            </w:pPr>
            <w:r w:rsidRPr="00B13D64">
              <w:t>Ограничены заранее</w:t>
            </w:r>
          </w:p>
        </w:tc>
        <w:tc>
          <w:tcPr>
            <w:tcW w:w="1984" w:type="dxa"/>
          </w:tcPr>
          <w:p w:rsidR="0060112E" w:rsidRPr="00B13D64" w:rsidRDefault="004106D4" w:rsidP="00D552B0">
            <w:pPr>
              <w:jc w:val="both"/>
            </w:pPr>
            <w:r w:rsidRPr="00B13D64">
              <w:t>Ограничены заранее</w:t>
            </w:r>
          </w:p>
        </w:tc>
      </w:tr>
    </w:tbl>
    <w:p w:rsidR="0060112E" w:rsidRPr="006473B6" w:rsidRDefault="004106D4" w:rsidP="00D552B0">
      <w:pPr>
        <w:pStyle w:val="a3"/>
        <w:tabs>
          <w:tab w:val="left" w:pos="993"/>
          <w:tab w:val="left" w:pos="9214"/>
        </w:tabs>
        <w:ind w:left="284" w:right="468" w:firstLine="283"/>
        <w:jc w:val="both"/>
      </w:pPr>
      <w:r w:rsidRPr="006473B6">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школы.</w:t>
      </w:r>
    </w:p>
    <w:p w:rsidR="002F6980" w:rsidRPr="006473B6" w:rsidRDefault="002F6980" w:rsidP="00D552B0">
      <w:pPr>
        <w:pStyle w:val="a3"/>
        <w:tabs>
          <w:tab w:val="left" w:pos="993"/>
          <w:tab w:val="left" w:pos="9214"/>
        </w:tabs>
        <w:ind w:left="284" w:right="468" w:firstLine="283"/>
        <w:jc w:val="both"/>
      </w:pPr>
    </w:p>
    <w:tbl>
      <w:tblPr>
        <w:tblStyle w:val="TableNormal"/>
        <w:tblW w:w="10065"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43"/>
        <w:gridCol w:w="3402"/>
        <w:gridCol w:w="1794"/>
        <w:gridCol w:w="3026"/>
      </w:tblGrid>
      <w:tr w:rsidR="002F6980" w:rsidRPr="006473B6" w:rsidTr="00B13D64">
        <w:trPr>
          <w:trHeight w:val="553"/>
        </w:trPr>
        <w:tc>
          <w:tcPr>
            <w:tcW w:w="1843" w:type="dxa"/>
          </w:tcPr>
          <w:p w:rsidR="002F6980" w:rsidRPr="00B13D64" w:rsidRDefault="002F6980" w:rsidP="00D552B0">
            <w:pPr>
              <w:jc w:val="both"/>
              <w:rPr>
                <w:b/>
              </w:rPr>
            </w:pPr>
            <w:r w:rsidRPr="00B13D64">
              <w:rPr>
                <w:b/>
              </w:rPr>
              <w:t>Стадия работы</w:t>
            </w:r>
          </w:p>
          <w:p w:rsidR="002F6980" w:rsidRPr="00B13D64" w:rsidRDefault="002F6980" w:rsidP="00D552B0">
            <w:pPr>
              <w:jc w:val="both"/>
              <w:rPr>
                <w:b/>
              </w:rPr>
            </w:pPr>
            <w:r w:rsidRPr="00B13D64">
              <w:rPr>
                <w:b/>
              </w:rPr>
              <w:t>над проектом</w:t>
            </w:r>
          </w:p>
        </w:tc>
        <w:tc>
          <w:tcPr>
            <w:tcW w:w="3402" w:type="dxa"/>
          </w:tcPr>
          <w:p w:rsidR="002F6980" w:rsidRPr="00B13D64" w:rsidRDefault="002F6980" w:rsidP="00D552B0">
            <w:pPr>
              <w:jc w:val="both"/>
              <w:rPr>
                <w:b/>
              </w:rPr>
            </w:pPr>
            <w:r w:rsidRPr="00B13D64">
              <w:rPr>
                <w:b/>
              </w:rPr>
              <w:t>Содержание работы</w:t>
            </w:r>
          </w:p>
        </w:tc>
        <w:tc>
          <w:tcPr>
            <w:tcW w:w="1794" w:type="dxa"/>
          </w:tcPr>
          <w:p w:rsidR="002F6980" w:rsidRPr="00B13D64" w:rsidRDefault="002F6980" w:rsidP="00D552B0">
            <w:pPr>
              <w:jc w:val="both"/>
              <w:rPr>
                <w:b/>
              </w:rPr>
            </w:pPr>
            <w:r w:rsidRPr="00B13D64">
              <w:rPr>
                <w:b/>
              </w:rPr>
              <w:t>Деятельность</w:t>
            </w:r>
          </w:p>
          <w:p w:rsidR="002F6980" w:rsidRPr="00B13D64" w:rsidRDefault="002F6980" w:rsidP="00D552B0">
            <w:pPr>
              <w:jc w:val="both"/>
              <w:rPr>
                <w:b/>
              </w:rPr>
            </w:pPr>
            <w:r w:rsidRPr="00B13D64">
              <w:rPr>
                <w:b/>
              </w:rPr>
              <w:t>учащихся</w:t>
            </w:r>
          </w:p>
        </w:tc>
        <w:tc>
          <w:tcPr>
            <w:tcW w:w="3026" w:type="dxa"/>
          </w:tcPr>
          <w:p w:rsidR="002F6980" w:rsidRPr="00B13D64" w:rsidRDefault="002F6980" w:rsidP="00D552B0">
            <w:pPr>
              <w:jc w:val="both"/>
              <w:rPr>
                <w:b/>
              </w:rPr>
            </w:pPr>
            <w:r w:rsidRPr="00B13D64">
              <w:rPr>
                <w:b/>
              </w:rPr>
              <w:t>Деятельность</w:t>
            </w:r>
          </w:p>
          <w:p w:rsidR="002F6980" w:rsidRPr="00B13D64" w:rsidRDefault="002F6980" w:rsidP="00D552B0">
            <w:pPr>
              <w:jc w:val="both"/>
              <w:rPr>
                <w:b/>
              </w:rPr>
            </w:pPr>
            <w:r w:rsidRPr="00B13D64">
              <w:rPr>
                <w:b/>
              </w:rPr>
              <w:t>учителя</w:t>
            </w:r>
          </w:p>
        </w:tc>
      </w:tr>
      <w:tr w:rsidR="002F6980" w:rsidRPr="006473B6" w:rsidTr="00B13D64">
        <w:trPr>
          <w:trHeight w:val="275"/>
        </w:trPr>
        <w:tc>
          <w:tcPr>
            <w:tcW w:w="1843" w:type="dxa"/>
          </w:tcPr>
          <w:p w:rsidR="002F6980" w:rsidRPr="00B13D64" w:rsidRDefault="002F6980" w:rsidP="00D552B0">
            <w:pPr>
              <w:jc w:val="both"/>
              <w:rPr>
                <w:b/>
              </w:rPr>
            </w:pPr>
            <w:r w:rsidRPr="00B13D64">
              <w:rPr>
                <w:b/>
              </w:rPr>
              <w:t>1</w:t>
            </w:r>
          </w:p>
        </w:tc>
        <w:tc>
          <w:tcPr>
            <w:tcW w:w="3402" w:type="dxa"/>
          </w:tcPr>
          <w:p w:rsidR="002F6980" w:rsidRPr="00B13D64" w:rsidRDefault="002F6980" w:rsidP="00D552B0">
            <w:pPr>
              <w:jc w:val="both"/>
              <w:rPr>
                <w:b/>
              </w:rPr>
            </w:pPr>
            <w:r w:rsidRPr="00B13D64">
              <w:rPr>
                <w:b/>
              </w:rPr>
              <w:t>2</w:t>
            </w:r>
          </w:p>
        </w:tc>
        <w:tc>
          <w:tcPr>
            <w:tcW w:w="1794" w:type="dxa"/>
          </w:tcPr>
          <w:p w:rsidR="002F6980" w:rsidRPr="00B13D64" w:rsidRDefault="002F6980" w:rsidP="00D552B0">
            <w:pPr>
              <w:jc w:val="both"/>
              <w:rPr>
                <w:b/>
              </w:rPr>
            </w:pPr>
            <w:r w:rsidRPr="00B13D64">
              <w:rPr>
                <w:b/>
              </w:rPr>
              <w:t>3</w:t>
            </w:r>
          </w:p>
        </w:tc>
        <w:tc>
          <w:tcPr>
            <w:tcW w:w="3026" w:type="dxa"/>
          </w:tcPr>
          <w:p w:rsidR="002F6980" w:rsidRPr="00B13D64" w:rsidRDefault="002F6980" w:rsidP="00D552B0">
            <w:pPr>
              <w:jc w:val="both"/>
              <w:rPr>
                <w:b/>
              </w:rPr>
            </w:pPr>
            <w:r w:rsidRPr="00B13D64">
              <w:rPr>
                <w:b/>
              </w:rPr>
              <w:t>4</w:t>
            </w:r>
          </w:p>
        </w:tc>
      </w:tr>
      <w:tr w:rsidR="000B7649" w:rsidRPr="006473B6" w:rsidTr="00B13D64">
        <w:trPr>
          <w:trHeight w:val="714"/>
        </w:trPr>
        <w:tc>
          <w:tcPr>
            <w:tcW w:w="1843" w:type="dxa"/>
          </w:tcPr>
          <w:p w:rsidR="000B7649" w:rsidRPr="00B13D64" w:rsidRDefault="000B7649" w:rsidP="00D552B0">
            <w:pPr>
              <w:jc w:val="both"/>
            </w:pPr>
            <w:r w:rsidRPr="00B13D64">
              <w:t>Подготовка</w:t>
            </w:r>
          </w:p>
        </w:tc>
        <w:tc>
          <w:tcPr>
            <w:tcW w:w="3402" w:type="dxa"/>
            <w:vMerge w:val="restart"/>
          </w:tcPr>
          <w:p w:rsidR="000B7649" w:rsidRPr="00B13D64" w:rsidRDefault="000B7649" w:rsidP="00D552B0">
            <w:pPr>
              <w:jc w:val="both"/>
            </w:pPr>
            <w:r w:rsidRPr="00B13D64">
              <w:t>Определение темы и целей</w:t>
            </w:r>
          </w:p>
          <w:p w:rsidR="000B7649" w:rsidRPr="00B13D64" w:rsidRDefault="000B7649" w:rsidP="00D552B0">
            <w:pPr>
              <w:jc w:val="both"/>
            </w:pPr>
            <w:r w:rsidRPr="00B13D64">
              <w:t>проекта, его исходного положения. Подбор рабочей группы</w:t>
            </w:r>
          </w:p>
        </w:tc>
        <w:tc>
          <w:tcPr>
            <w:tcW w:w="1794" w:type="dxa"/>
            <w:vMerge w:val="restart"/>
          </w:tcPr>
          <w:p w:rsidR="000B7649" w:rsidRPr="00B13D64" w:rsidRDefault="00B13D64" w:rsidP="00D552B0">
            <w:pPr>
              <w:jc w:val="both"/>
            </w:pPr>
            <w:r>
              <w:t xml:space="preserve">Обсуждают </w:t>
            </w:r>
            <w:r w:rsidR="000B7649" w:rsidRPr="00B13D64">
              <w:t>тему</w:t>
            </w:r>
          </w:p>
          <w:p w:rsidR="000B7649" w:rsidRPr="00B13D64" w:rsidRDefault="00B13D64" w:rsidP="00D552B0">
            <w:pPr>
              <w:jc w:val="both"/>
            </w:pPr>
            <w:r>
              <w:t xml:space="preserve">проекта с учителем и получают </w:t>
            </w:r>
            <w:r w:rsidR="000B7649" w:rsidRPr="00B13D64">
              <w:t>при необходимости</w:t>
            </w:r>
          </w:p>
          <w:p w:rsidR="000B7649" w:rsidRPr="00B13D64" w:rsidRDefault="000B7649" w:rsidP="00D552B0">
            <w:pPr>
              <w:jc w:val="both"/>
            </w:pPr>
            <w:r w:rsidRPr="00B13D64">
              <w:t>дополнительную информацию</w:t>
            </w:r>
          </w:p>
        </w:tc>
        <w:tc>
          <w:tcPr>
            <w:tcW w:w="3026" w:type="dxa"/>
            <w:vMerge w:val="restart"/>
          </w:tcPr>
          <w:p w:rsidR="000B7649" w:rsidRPr="00B13D64" w:rsidRDefault="000B7649" w:rsidP="00D552B0">
            <w:pPr>
              <w:jc w:val="both"/>
            </w:pPr>
            <w:r w:rsidRPr="00B13D64">
              <w:t>Знакомит со смыслом</w:t>
            </w:r>
          </w:p>
          <w:p w:rsidR="000B7649" w:rsidRPr="00B13D64" w:rsidRDefault="000B7649" w:rsidP="00D552B0">
            <w:pPr>
              <w:jc w:val="both"/>
            </w:pPr>
            <w:r w:rsidRPr="00B13D64">
              <w:t>проектного подхода и мотивирует учащихся. Помогает в определении</w:t>
            </w:r>
          </w:p>
          <w:p w:rsidR="000B7649" w:rsidRPr="00B13D64" w:rsidRDefault="000B7649" w:rsidP="00D552B0">
            <w:pPr>
              <w:jc w:val="both"/>
            </w:pPr>
            <w:r w:rsidRPr="00B13D64">
              <w:t>цели проекта. Наблюдает за работой учеников.</w:t>
            </w:r>
          </w:p>
        </w:tc>
      </w:tr>
      <w:tr w:rsidR="000B7649" w:rsidRPr="006473B6" w:rsidTr="00B13D64">
        <w:trPr>
          <w:trHeight w:val="277"/>
        </w:trPr>
        <w:tc>
          <w:tcPr>
            <w:tcW w:w="1843" w:type="dxa"/>
          </w:tcPr>
          <w:p w:rsidR="000B7649" w:rsidRPr="00B13D64" w:rsidRDefault="000B7649" w:rsidP="00D552B0">
            <w:pPr>
              <w:jc w:val="both"/>
            </w:pPr>
          </w:p>
        </w:tc>
        <w:tc>
          <w:tcPr>
            <w:tcW w:w="3402" w:type="dxa"/>
            <w:vMerge/>
          </w:tcPr>
          <w:p w:rsidR="000B7649" w:rsidRPr="00B13D64" w:rsidRDefault="000B7649" w:rsidP="00D552B0">
            <w:pPr>
              <w:jc w:val="both"/>
            </w:pPr>
          </w:p>
        </w:tc>
        <w:tc>
          <w:tcPr>
            <w:tcW w:w="1794" w:type="dxa"/>
            <w:vMerge/>
          </w:tcPr>
          <w:p w:rsidR="000B7649" w:rsidRPr="00B13D64" w:rsidRDefault="000B7649" w:rsidP="00D552B0">
            <w:pPr>
              <w:jc w:val="both"/>
            </w:pPr>
          </w:p>
        </w:tc>
        <w:tc>
          <w:tcPr>
            <w:tcW w:w="3026" w:type="dxa"/>
            <w:vMerge/>
          </w:tcPr>
          <w:p w:rsidR="000B7649" w:rsidRPr="00B13D64" w:rsidRDefault="000B7649" w:rsidP="00D552B0">
            <w:pPr>
              <w:jc w:val="both"/>
            </w:pPr>
          </w:p>
        </w:tc>
      </w:tr>
      <w:tr w:rsidR="002F6980" w:rsidRPr="006473B6" w:rsidTr="00B13D64">
        <w:trPr>
          <w:trHeight w:val="277"/>
        </w:trPr>
        <w:tc>
          <w:tcPr>
            <w:tcW w:w="1843" w:type="dxa"/>
          </w:tcPr>
          <w:p w:rsidR="002F6980" w:rsidRPr="00B13D64" w:rsidRDefault="002F6980" w:rsidP="00D552B0">
            <w:pPr>
              <w:jc w:val="both"/>
            </w:pPr>
            <w:r w:rsidRPr="00B13D64">
              <w:t>Планирование</w:t>
            </w:r>
          </w:p>
        </w:tc>
        <w:tc>
          <w:tcPr>
            <w:tcW w:w="3402" w:type="dxa"/>
          </w:tcPr>
          <w:p w:rsidR="002F6980" w:rsidRPr="00B13D64" w:rsidRDefault="002F6980" w:rsidP="00D552B0">
            <w:pPr>
              <w:tabs>
                <w:tab w:val="left" w:pos="426"/>
              </w:tabs>
              <w:ind w:firstLine="142"/>
              <w:jc w:val="both"/>
            </w:pPr>
            <w:r w:rsidRPr="00B13D64">
              <w:t>а)</w:t>
            </w:r>
            <w:r w:rsidRPr="00B13D64">
              <w:tab/>
            </w:r>
            <w:r w:rsidR="00B13D64">
              <w:t xml:space="preserve">Определение </w:t>
            </w:r>
            <w:r w:rsidRPr="00B13D64">
              <w:t>источников необходимой информации.</w:t>
            </w:r>
          </w:p>
          <w:p w:rsidR="00B13D64" w:rsidRDefault="00B13D64" w:rsidP="00D552B0">
            <w:pPr>
              <w:tabs>
                <w:tab w:val="left" w:pos="426"/>
              </w:tabs>
              <w:ind w:firstLine="142"/>
              <w:jc w:val="both"/>
            </w:pPr>
            <w:r>
              <w:t>б)</w:t>
            </w:r>
            <w:r>
              <w:tab/>
              <w:t xml:space="preserve">Определение </w:t>
            </w:r>
            <w:r w:rsidR="002F6980" w:rsidRPr="00B13D64">
              <w:t xml:space="preserve">способов сбора и анализа информации. </w:t>
            </w:r>
          </w:p>
          <w:p w:rsidR="002F6980" w:rsidRPr="00B13D64" w:rsidRDefault="00B13D64" w:rsidP="00D552B0">
            <w:pPr>
              <w:tabs>
                <w:tab w:val="left" w:pos="426"/>
              </w:tabs>
              <w:ind w:firstLine="142"/>
              <w:jc w:val="both"/>
            </w:pPr>
            <w:r>
              <w:t>в)</w:t>
            </w:r>
            <w:r>
              <w:tab/>
              <w:t>Определение</w:t>
            </w:r>
            <w:r>
              <w:tab/>
            </w:r>
            <w:r w:rsidR="002F6980" w:rsidRPr="00B13D64">
              <w:t>способа представлени</w:t>
            </w:r>
            <w:r>
              <w:t xml:space="preserve">я </w:t>
            </w:r>
            <w:r w:rsidR="002F6980" w:rsidRPr="00B13D64">
              <w:t>результатов (формы проекта)</w:t>
            </w:r>
          </w:p>
          <w:p w:rsidR="002F6980" w:rsidRPr="00B13D64" w:rsidRDefault="002F6980" w:rsidP="00D552B0">
            <w:pPr>
              <w:tabs>
                <w:tab w:val="left" w:pos="426"/>
              </w:tabs>
              <w:ind w:firstLine="142"/>
              <w:jc w:val="both"/>
            </w:pPr>
            <w:r w:rsidRPr="00B13D64">
              <w:t>г) Установление процедур и критериев оценки результатов проекта.</w:t>
            </w:r>
          </w:p>
          <w:p w:rsidR="002F6980" w:rsidRPr="00B13D64" w:rsidRDefault="002F6980" w:rsidP="00D552B0">
            <w:pPr>
              <w:tabs>
                <w:tab w:val="left" w:pos="426"/>
              </w:tabs>
              <w:ind w:firstLine="142"/>
              <w:jc w:val="both"/>
            </w:pPr>
            <w:r w:rsidRPr="00B13D64">
              <w:t>д)</w:t>
            </w:r>
            <w:r w:rsidRPr="00B13D64">
              <w:tab/>
              <w:t>Расп</w:t>
            </w:r>
            <w:r w:rsidR="00B13D64">
              <w:t>ределение</w:t>
            </w:r>
            <w:r w:rsidR="00B13D64">
              <w:tab/>
              <w:t xml:space="preserve">задач (обязанностей) </w:t>
            </w:r>
            <w:r w:rsidRPr="00B13D64">
              <w:t>между</w:t>
            </w:r>
          </w:p>
          <w:p w:rsidR="002F6980" w:rsidRPr="00B13D64" w:rsidRDefault="002F6980" w:rsidP="00D552B0">
            <w:pPr>
              <w:tabs>
                <w:tab w:val="left" w:pos="426"/>
              </w:tabs>
              <w:ind w:firstLine="142"/>
              <w:jc w:val="both"/>
            </w:pPr>
            <w:r w:rsidRPr="00B13D64">
              <w:t>членами рабочей группы</w:t>
            </w:r>
          </w:p>
        </w:tc>
        <w:tc>
          <w:tcPr>
            <w:tcW w:w="1794" w:type="dxa"/>
          </w:tcPr>
          <w:p w:rsidR="002F6980" w:rsidRPr="00B13D64" w:rsidRDefault="002F6980" w:rsidP="00D552B0">
            <w:pPr>
              <w:jc w:val="both"/>
            </w:pPr>
            <w:r w:rsidRPr="00B13D64">
              <w:t>Формируют задачи проекта.</w:t>
            </w:r>
          </w:p>
          <w:p w:rsidR="002F6980" w:rsidRPr="00B13D64" w:rsidRDefault="00B13D64" w:rsidP="00D552B0">
            <w:pPr>
              <w:jc w:val="both"/>
            </w:pPr>
            <w:r>
              <w:t xml:space="preserve">Вырабатывают план действий. </w:t>
            </w:r>
            <w:r w:rsidR="002F6980" w:rsidRPr="00B13D64">
              <w:t xml:space="preserve">Выбирают </w:t>
            </w:r>
            <w:r>
              <w:t xml:space="preserve">и обосновывают свои критерии </w:t>
            </w:r>
            <w:r w:rsidR="002F6980" w:rsidRPr="00B13D64">
              <w:t>успеха проектной деятельности.</w:t>
            </w:r>
          </w:p>
        </w:tc>
        <w:tc>
          <w:tcPr>
            <w:tcW w:w="3026" w:type="dxa"/>
          </w:tcPr>
          <w:p w:rsidR="002F6980" w:rsidRPr="00B13D64" w:rsidRDefault="002F6980" w:rsidP="00D552B0">
            <w:pPr>
              <w:jc w:val="both"/>
            </w:pPr>
            <w:r w:rsidRPr="00B13D64">
              <w:t>Предлагает</w:t>
            </w:r>
            <w:r w:rsidRPr="00B13D64">
              <w:tab/>
              <w:t>идеи, высказывает предположения.</w:t>
            </w:r>
          </w:p>
          <w:p w:rsidR="002F6980" w:rsidRPr="00B13D64" w:rsidRDefault="00B13D64" w:rsidP="00D552B0">
            <w:pPr>
              <w:jc w:val="both"/>
            </w:pPr>
            <w:r>
              <w:t xml:space="preserve">Наблюдает за </w:t>
            </w:r>
            <w:r w:rsidR="002F6980" w:rsidRPr="00B13D64">
              <w:t>работой учащихся.</w:t>
            </w:r>
          </w:p>
        </w:tc>
      </w:tr>
      <w:tr w:rsidR="002F6980" w:rsidRPr="006473B6" w:rsidTr="00B13D64">
        <w:trPr>
          <w:trHeight w:val="277"/>
        </w:trPr>
        <w:tc>
          <w:tcPr>
            <w:tcW w:w="1843" w:type="dxa"/>
          </w:tcPr>
          <w:p w:rsidR="002F6980" w:rsidRPr="00B13D64" w:rsidRDefault="002F6980" w:rsidP="00D552B0">
            <w:pPr>
              <w:jc w:val="both"/>
            </w:pPr>
            <w:r w:rsidRPr="00B13D64">
              <w:t>Исследование</w:t>
            </w:r>
          </w:p>
        </w:tc>
        <w:tc>
          <w:tcPr>
            <w:tcW w:w="3402" w:type="dxa"/>
          </w:tcPr>
          <w:p w:rsidR="002F6980" w:rsidRPr="00B13D64" w:rsidRDefault="002F6980" w:rsidP="00D552B0">
            <w:pPr>
              <w:jc w:val="both"/>
            </w:pPr>
            <w:r w:rsidRPr="00B13D64">
              <w:t>1.Сбор</w:t>
            </w:r>
            <w:r w:rsidRPr="00B13D64">
              <w:tab/>
              <w:t>и</w:t>
            </w:r>
            <w:r w:rsidRPr="00B13D64">
              <w:tab/>
              <w:t>уточнение</w:t>
            </w:r>
          </w:p>
          <w:p w:rsidR="002F6980" w:rsidRPr="00B13D64" w:rsidRDefault="002F6980" w:rsidP="00D552B0">
            <w:pPr>
              <w:jc w:val="both"/>
            </w:pPr>
            <w:r w:rsidRPr="00B13D64">
              <w:t>информации</w:t>
            </w:r>
            <w:r w:rsidRPr="00B13D64">
              <w:tab/>
              <w:t>(основные</w:t>
            </w:r>
          </w:p>
          <w:p w:rsidR="002F6980" w:rsidRPr="00B13D64" w:rsidRDefault="00B13D64" w:rsidP="00D552B0">
            <w:pPr>
              <w:jc w:val="both"/>
            </w:pPr>
            <w:r>
              <w:t>инструменты:</w:t>
            </w:r>
            <w:r>
              <w:tab/>
              <w:t>интервью, опросы,</w:t>
            </w:r>
            <w:r w:rsidR="002F6980" w:rsidRPr="00B13D64">
              <w:t>наблюдения, экспе</w:t>
            </w:r>
            <w:r>
              <w:t>рименты и т.п.) 2.Выявление</w:t>
            </w:r>
            <w:r>
              <w:tab/>
            </w:r>
            <w:r w:rsidR="002F6980" w:rsidRPr="00B13D64">
              <w:t>(«мозгово</w:t>
            </w:r>
            <w:r>
              <w:t xml:space="preserve">й штурм») и </w:t>
            </w:r>
            <w:r w:rsidR="002F6980" w:rsidRPr="00B13D64">
              <w:t>обс</w:t>
            </w:r>
            <w:r>
              <w:t>уждение альтернатив,</w:t>
            </w:r>
            <w:r>
              <w:tab/>
              <w:t xml:space="preserve">возникших </w:t>
            </w:r>
            <w:r w:rsidR="002F6980" w:rsidRPr="00B13D64">
              <w:t>в ходе выполнения проекта.</w:t>
            </w:r>
          </w:p>
          <w:p w:rsidR="002F6980" w:rsidRPr="00B13D64" w:rsidRDefault="002F6980" w:rsidP="00D552B0">
            <w:pPr>
              <w:jc w:val="both"/>
            </w:pPr>
            <w:r w:rsidRPr="00B13D64">
              <w:t>3.Выбор</w:t>
            </w:r>
            <w:r w:rsidRPr="00B13D64">
              <w:tab/>
              <w:t>оптимального варианта хода проекта.</w:t>
            </w:r>
          </w:p>
          <w:p w:rsidR="002F6980" w:rsidRPr="00B13D64" w:rsidRDefault="002F6980" w:rsidP="00D552B0">
            <w:pPr>
              <w:jc w:val="both"/>
            </w:pPr>
            <w:r w:rsidRPr="00B13D64">
              <w:t>4.Поэтапное</w:t>
            </w:r>
            <w:r w:rsidRPr="00B13D64">
              <w:tab/>
              <w:t>выполнение исследовательских</w:t>
            </w:r>
            <w:r w:rsidRPr="00B13D64">
              <w:tab/>
              <w:t>задач проекта</w:t>
            </w:r>
          </w:p>
        </w:tc>
        <w:tc>
          <w:tcPr>
            <w:tcW w:w="1794" w:type="dxa"/>
          </w:tcPr>
          <w:p w:rsidR="002F6980" w:rsidRPr="00B13D64" w:rsidRDefault="000B7649" w:rsidP="00D552B0">
            <w:pPr>
              <w:jc w:val="both"/>
            </w:pPr>
            <w:r w:rsidRPr="00B13D64">
              <w:t xml:space="preserve">Поэтапно выполняют </w:t>
            </w:r>
            <w:r w:rsidR="002F6980" w:rsidRPr="00B13D64">
              <w:t>задачи проекта</w:t>
            </w:r>
          </w:p>
        </w:tc>
        <w:tc>
          <w:tcPr>
            <w:tcW w:w="3026" w:type="dxa"/>
          </w:tcPr>
          <w:p w:rsidR="002F6980" w:rsidRPr="00B13D64" w:rsidRDefault="00B13D64" w:rsidP="00D552B0">
            <w:pPr>
              <w:jc w:val="both"/>
            </w:pPr>
            <w:r>
              <w:t xml:space="preserve">Наблюдает, советует, косвенно </w:t>
            </w:r>
            <w:r w:rsidR="002F6980" w:rsidRPr="00B13D64">
              <w:t>руководит деятельностью учащихся</w:t>
            </w:r>
          </w:p>
        </w:tc>
      </w:tr>
      <w:tr w:rsidR="002F6980" w:rsidRPr="006473B6" w:rsidTr="00B13D64">
        <w:trPr>
          <w:trHeight w:val="277"/>
        </w:trPr>
        <w:tc>
          <w:tcPr>
            <w:tcW w:w="1843" w:type="dxa"/>
          </w:tcPr>
          <w:p w:rsidR="002F6980" w:rsidRPr="00B13D64" w:rsidRDefault="002F6980" w:rsidP="00D552B0">
            <w:pPr>
              <w:jc w:val="both"/>
            </w:pPr>
            <w:r w:rsidRPr="00B13D64">
              <w:t>Выводы</w:t>
            </w:r>
          </w:p>
        </w:tc>
        <w:tc>
          <w:tcPr>
            <w:tcW w:w="3402" w:type="dxa"/>
          </w:tcPr>
          <w:p w:rsidR="002F6980" w:rsidRPr="00B13D64" w:rsidRDefault="002F6980" w:rsidP="00D552B0">
            <w:pPr>
              <w:jc w:val="both"/>
            </w:pPr>
            <w:r w:rsidRPr="00B13D64">
              <w:t>Анализ</w:t>
            </w:r>
            <w:r w:rsidRPr="00B13D64">
              <w:tab/>
              <w:t>информации. Формулирование выводов</w:t>
            </w:r>
          </w:p>
        </w:tc>
        <w:tc>
          <w:tcPr>
            <w:tcW w:w="1794" w:type="dxa"/>
          </w:tcPr>
          <w:p w:rsidR="002F6980" w:rsidRPr="00B13D64" w:rsidRDefault="000B7649" w:rsidP="00D552B0">
            <w:pPr>
              <w:jc w:val="both"/>
            </w:pPr>
            <w:r w:rsidRPr="00B13D64">
              <w:t xml:space="preserve">Выполняют </w:t>
            </w:r>
            <w:r w:rsidR="00B13D64">
              <w:t>исследование</w:t>
            </w:r>
            <w:r w:rsidR="00B13D64">
              <w:tab/>
              <w:t xml:space="preserve">и работают </w:t>
            </w:r>
            <w:r w:rsidR="002F6980" w:rsidRPr="00B13D64">
              <w:t>над проектом, анализируя информацию.</w:t>
            </w:r>
          </w:p>
          <w:p w:rsidR="002F6980" w:rsidRPr="00B13D64" w:rsidRDefault="002F6980" w:rsidP="00D552B0">
            <w:pPr>
              <w:jc w:val="both"/>
            </w:pPr>
            <w:r w:rsidRPr="00B13D64">
              <w:t>Оформляют проект</w:t>
            </w:r>
          </w:p>
        </w:tc>
        <w:tc>
          <w:tcPr>
            <w:tcW w:w="3026" w:type="dxa"/>
          </w:tcPr>
          <w:p w:rsidR="002F6980" w:rsidRPr="00B13D64" w:rsidRDefault="002F6980" w:rsidP="00D552B0">
            <w:pPr>
              <w:jc w:val="both"/>
            </w:pPr>
            <w:r w:rsidRPr="00B13D64">
              <w:t>Наблюдает,</w:t>
            </w:r>
            <w:r w:rsidRPr="00B13D64">
              <w:tab/>
              <w:t>советует (по просьбе учащихся)</w:t>
            </w:r>
          </w:p>
        </w:tc>
      </w:tr>
      <w:tr w:rsidR="002F6980" w:rsidRPr="006473B6" w:rsidTr="00B13D64">
        <w:trPr>
          <w:trHeight w:val="277"/>
        </w:trPr>
        <w:tc>
          <w:tcPr>
            <w:tcW w:w="1843" w:type="dxa"/>
          </w:tcPr>
          <w:p w:rsidR="002F6980" w:rsidRPr="00B13D64" w:rsidRDefault="00B13D64" w:rsidP="00D552B0">
            <w:pPr>
              <w:jc w:val="both"/>
            </w:pPr>
            <w:r>
              <w:t xml:space="preserve">Представление (защита) проекта </w:t>
            </w:r>
            <w:r w:rsidR="002F6980" w:rsidRPr="00B13D64">
              <w:t>и</w:t>
            </w:r>
            <w:r>
              <w:t xml:space="preserve"> </w:t>
            </w:r>
          </w:p>
          <w:p w:rsidR="002F6980" w:rsidRPr="00B13D64" w:rsidRDefault="000B7649" w:rsidP="00D552B0">
            <w:pPr>
              <w:jc w:val="both"/>
            </w:pPr>
            <w:r w:rsidRPr="00B13D64">
              <w:t>о</w:t>
            </w:r>
            <w:r w:rsidR="002F6980" w:rsidRPr="00B13D64">
              <w:t>ценка</w:t>
            </w:r>
            <w:r w:rsidRPr="00B13D64">
              <w:t xml:space="preserve"> </w:t>
            </w:r>
            <w:r w:rsidR="002F6980" w:rsidRPr="00B13D64">
              <w:t>его результатов</w:t>
            </w:r>
          </w:p>
        </w:tc>
        <w:tc>
          <w:tcPr>
            <w:tcW w:w="3402" w:type="dxa"/>
          </w:tcPr>
          <w:p w:rsidR="002F6980" w:rsidRPr="00B13D64" w:rsidRDefault="002F6980" w:rsidP="00D552B0">
            <w:pPr>
              <w:jc w:val="both"/>
            </w:pPr>
            <w:r w:rsidRPr="00B13D64">
              <w:t>Подготовка отчета о ходе выполнения проекта с объяс</w:t>
            </w:r>
            <w:r w:rsidR="00B13D64">
              <w:t xml:space="preserve">нением полученных результатов </w:t>
            </w:r>
            <w:r w:rsidRPr="00B13D64">
              <w:t>(возможные формы отчета: устный отчет, устный отч</w:t>
            </w:r>
            <w:r w:rsidR="00B13D64">
              <w:t>ет с демонстрацией материалов,</w:t>
            </w:r>
            <w:r w:rsidRPr="00B13D64">
              <w:t>письменный отч</w:t>
            </w:r>
            <w:r w:rsidR="00B13D64">
              <w:t>ет). Анализ выполнения проекта,</w:t>
            </w:r>
            <w:r w:rsidRPr="00B13D64">
              <w:t>достигнутых результатов (успехов и неудач) и причин этого</w:t>
            </w:r>
          </w:p>
        </w:tc>
        <w:tc>
          <w:tcPr>
            <w:tcW w:w="1794" w:type="dxa"/>
          </w:tcPr>
          <w:p w:rsidR="002F6980" w:rsidRPr="00B13D64" w:rsidRDefault="00B13D64" w:rsidP="00D552B0">
            <w:pPr>
              <w:jc w:val="both"/>
            </w:pPr>
            <w:r>
              <w:t>Представляют проект, участвуют</w:t>
            </w:r>
            <w:r w:rsidR="002F6980" w:rsidRPr="00B13D64">
              <w:t>в</w:t>
            </w:r>
            <w:r>
              <w:tab/>
              <w:t>его коллективном самоанализе</w:t>
            </w:r>
            <w:r>
              <w:tab/>
            </w:r>
            <w:r w:rsidR="002F6980" w:rsidRPr="00B13D64">
              <w:t>и оценке.</w:t>
            </w:r>
          </w:p>
        </w:tc>
        <w:tc>
          <w:tcPr>
            <w:tcW w:w="3026" w:type="dxa"/>
          </w:tcPr>
          <w:p w:rsidR="002F6980" w:rsidRPr="00B13D64" w:rsidRDefault="002F6980" w:rsidP="00D552B0">
            <w:pPr>
              <w:jc w:val="both"/>
            </w:pPr>
            <w:r w:rsidRPr="00B13D64">
              <w:t>Слушает,</w:t>
            </w:r>
            <w:r w:rsidRPr="00B13D64">
              <w:tab/>
              <w:t>задает целесообразные</w:t>
            </w:r>
            <w:r w:rsidR="00B13D64">
              <w:t xml:space="preserve"> вопросы в          роли</w:t>
            </w:r>
            <w:r w:rsidRPr="00B13D64">
              <w:t xml:space="preserve">  рядового</w:t>
            </w:r>
          </w:p>
          <w:p w:rsidR="002F6980" w:rsidRPr="00B13D64" w:rsidRDefault="00B13D64" w:rsidP="00D552B0">
            <w:pPr>
              <w:jc w:val="both"/>
            </w:pPr>
            <w:r>
              <w:t>участника.</w:t>
            </w:r>
            <w:r w:rsidR="002F6980" w:rsidRPr="00B13D64">
              <w:t>При необходимос</w:t>
            </w:r>
            <w:r>
              <w:t>ти направляет процесс анализа.</w:t>
            </w:r>
            <w:r w:rsidR="002F6980" w:rsidRPr="00B13D64">
              <w:t>Оценивает</w:t>
            </w:r>
          </w:p>
          <w:p w:rsidR="002F6980" w:rsidRPr="00B13D64" w:rsidRDefault="002F6980" w:rsidP="00D552B0">
            <w:pPr>
              <w:jc w:val="both"/>
            </w:pPr>
            <w:r w:rsidRPr="00B13D64">
              <w:t>усилия</w:t>
            </w:r>
            <w:r w:rsidRPr="00B13D64">
              <w:tab/>
              <w:t>учащихся,</w:t>
            </w:r>
          </w:p>
          <w:p w:rsidR="002F6980" w:rsidRPr="00B13D64" w:rsidRDefault="00B13D64" w:rsidP="00D552B0">
            <w:pPr>
              <w:jc w:val="both"/>
            </w:pPr>
            <w:r>
              <w:t>качествоотчета, креативность,</w:t>
            </w:r>
            <w:r w:rsidR="002F6980" w:rsidRPr="00B13D64">
              <w:t>качество использования источников,потенциал продолжения проекта</w:t>
            </w:r>
          </w:p>
        </w:tc>
      </w:tr>
    </w:tbl>
    <w:p w:rsidR="002F6980" w:rsidRPr="006473B6" w:rsidRDefault="002F6980" w:rsidP="00D552B0">
      <w:pPr>
        <w:pStyle w:val="a3"/>
        <w:tabs>
          <w:tab w:val="left" w:pos="993"/>
          <w:tab w:val="left" w:pos="9214"/>
        </w:tabs>
        <w:ind w:left="284" w:right="468" w:firstLine="283"/>
        <w:jc w:val="both"/>
      </w:pPr>
    </w:p>
    <w:p w:rsidR="0060112E" w:rsidRPr="006473B6" w:rsidRDefault="004106D4" w:rsidP="00D552B0">
      <w:pPr>
        <w:pStyle w:val="2"/>
        <w:tabs>
          <w:tab w:val="left" w:pos="993"/>
          <w:tab w:val="left" w:pos="9214"/>
        </w:tabs>
        <w:spacing w:after="3" w:line="240" w:lineRule="auto"/>
        <w:ind w:left="284" w:firstLine="283"/>
        <w:jc w:val="both"/>
      </w:pPr>
      <w:r w:rsidRPr="006473B6">
        <w:t>Последовательность работы над проектом</w:t>
      </w:r>
    </w:p>
    <w:p w:rsidR="0060112E" w:rsidRPr="006473B6" w:rsidRDefault="004106D4" w:rsidP="00D552B0">
      <w:pPr>
        <w:pStyle w:val="a3"/>
        <w:tabs>
          <w:tab w:val="left" w:pos="993"/>
          <w:tab w:val="left" w:pos="9214"/>
        </w:tabs>
        <w:spacing w:before="65"/>
        <w:ind w:left="284" w:right="460" w:firstLine="283"/>
        <w:jc w:val="both"/>
      </w:pPr>
      <w:r w:rsidRPr="006473B6">
        <w:t>Выбор тематики проектов в разных ситуациях может быть различным. В одних случаях учителя определяют тематику с учетом учебной ситуации по своему предмету, естественных профессиональных интересов, интересов и способностей учащихся. В других — тематика проектов, особенно предназначенных для внеурочной деятельности, может быть предложена и самими учащимися, которые, естественно, ориентируются при этом на собственные интересы, не только чисто познавательные, но и творческие, прикладные.</w:t>
      </w:r>
    </w:p>
    <w:p w:rsidR="0060112E" w:rsidRPr="006473B6" w:rsidRDefault="004106D4" w:rsidP="00D552B0">
      <w:pPr>
        <w:tabs>
          <w:tab w:val="left" w:pos="993"/>
          <w:tab w:val="left" w:pos="9214"/>
        </w:tabs>
        <w:spacing w:before="1"/>
        <w:ind w:left="284" w:right="461" w:firstLine="283"/>
        <w:jc w:val="both"/>
        <w:rPr>
          <w:sz w:val="24"/>
          <w:szCs w:val="24"/>
        </w:rPr>
      </w:pPr>
      <w:r w:rsidRPr="006473B6">
        <w:rPr>
          <w:sz w:val="24"/>
          <w:szCs w:val="24"/>
        </w:rPr>
        <w:t xml:space="preserve">Чаще, однако, темы проектов относятся к какому-то практическому вопросу, актуальному для повседневной жизни и, вместе с тем, требующему привлечения знаний учащихся не по одному предмету, а из разных областей, их творческого мышления, исследовательских навыков. Таким образом, кстати, достигается вполне естественная интеграция знаний. </w:t>
      </w:r>
      <w:r w:rsidRPr="006473B6">
        <w:rPr>
          <w:b/>
          <w:sz w:val="24"/>
          <w:szCs w:val="24"/>
        </w:rPr>
        <w:t xml:space="preserve">Итоги </w:t>
      </w:r>
      <w:r w:rsidRPr="006473B6">
        <w:rPr>
          <w:sz w:val="24"/>
          <w:szCs w:val="24"/>
        </w:rPr>
        <w:t xml:space="preserve">проектной и учебно-исследовательской деятельности - не столько предметные результаты, сколько </w:t>
      </w:r>
      <w:r w:rsidRPr="006473B6">
        <w:rPr>
          <w:b/>
          <w:sz w:val="24"/>
          <w:szCs w:val="24"/>
        </w:rPr>
        <w:t>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w:t>
      </w:r>
      <w:r w:rsidRPr="006473B6">
        <w:rPr>
          <w:sz w:val="24"/>
          <w:szCs w:val="24"/>
        </w:rPr>
        <w:t>, которая рассматривается как показатель успешности (неуспешности) исследовательской деятельности.</w:t>
      </w:r>
    </w:p>
    <w:p w:rsidR="0060112E" w:rsidRPr="006473B6" w:rsidRDefault="004106D4" w:rsidP="00D552B0">
      <w:pPr>
        <w:pStyle w:val="1"/>
        <w:tabs>
          <w:tab w:val="left" w:pos="993"/>
          <w:tab w:val="left" w:pos="9214"/>
        </w:tabs>
        <w:spacing w:before="2" w:line="240" w:lineRule="auto"/>
        <w:ind w:left="284" w:firstLine="283"/>
        <w:jc w:val="both"/>
      </w:pPr>
      <w:r w:rsidRPr="006473B6">
        <w:t>Типология форм организации проектной</w:t>
      </w:r>
      <w:r w:rsidRPr="006473B6">
        <w:rPr>
          <w:spacing w:val="-20"/>
        </w:rPr>
        <w:t xml:space="preserve"> </w:t>
      </w:r>
      <w:r w:rsidRPr="006473B6">
        <w:t>деятельности</w:t>
      </w:r>
    </w:p>
    <w:p w:rsidR="0060112E" w:rsidRPr="006473B6" w:rsidRDefault="004106D4" w:rsidP="00D552B0">
      <w:pPr>
        <w:pStyle w:val="a3"/>
        <w:tabs>
          <w:tab w:val="left" w:pos="993"/>
          <w:tab w:val="left" w:pos="9214"/>
        </w:tabs>
        <w:ind w:left="284" w:right="466" w:firstLine="283"/>
        <w:jc w:val="both"/>
      </w:pPr>
      <w:r w:rsidRPr="006473B6">
        <w:t>Типология форм организации проектной деятельности (проектов) обучающихся в образовательном учреждении может быть представлена по следующим</w:t>
      </w:r>
      <w:r w:rsidRPr="006473B6">
        <w:rPr>
          <w:spacing w:val="-8"/>
        </w:rPr>
        <w:t xml:space="preserve"> </w:t>
      </w:r>
      <w:r w:rsidRPr="006473B6">
        <w:t>основаниям:</w:t>
      </w:r>
    </w:p>
    <w:p w:rsidR="0060112E" w:rsidRPr="006473B6" w:rsidRDefault="004106D4" w:rsidP="00D552B0">
      <w:pPr>
        <w:pStyle w:val="a5"/>
        <w:numPr>
          <w:ilvl w:val="0"/>
          <w:numId w:val="73"/>
        </w:numPr>
        <w:tabs>
          <w:tab w:val="left" w:pos="993"/>
          <w:tab w:val="left" w:pos="1529"/>
          <w:tab w:val="left" w:pos="9214"/>
        </w:tabs>
        <w:ind w:left="284" w:right="465" w:firstLine="283"/>
        <w:jc w:val="both"/>
        <w:rPr>
          <w:sz w:val="24"/>
          <w:szCs w:val="24"/>
        </w:rPr>
      </w:pPr>
      <w:r w:rsidRPr="006473B6">
        <w:rPr>
          <w:b/>
          <w:sz w:val="24"/>
          <w:szCs w:val="24"/>
        </w:rPr>
        <w:t>видам проектов</w:t>
      </w:r>
      <w:r w:rsidRPr="006473B6">
        <w:rPr>
          <w:sz w:val="24"/>
          <w:szCs w:val="24"/>
        </w:rPr>
        <w:t>: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w:t>
      </w:r>
      <w:r w:rsidRPr="006473B6">
        <w:rPr>
          <w:spacing w:val="-3"/>
          <w:sz w:val="24"/>
          <w:szCs w:val="24"/>
        </w:rPr>
        <w:t xml:space="preserve"> </w:t>
      </w:r>
      <w:r w:rsidRPr="006473B6">
        <w:rPr>
          <w:sz w:val="24"/>
          <w:szCs w:val="24"/>
        </w:rPr>
        <w:t>внедрения);</w:t>
      </w:r>
    </w:p>
    <w:p w:rsidR="0060112E" w:rsidRPr="006473B6" w:rsidRDefault="004106D4" w:rsidP="00D552B0">
      <w:pPr>
        <w:pStyle w:val="a5"/>
        <w:numPr>
          <w:ilvl w:val="0"/>
          <w:numId w:val="73"/>
        </w:numPr>
        <w:tabs>
          <w:tab w:val="left" w:pos="993"/>
          <w:tab w:val="left" w:pos="1529"/>
          <w:tab w:val="left" w:pos="9214"/>
        </w:tabs>
        <w:ind w:left="284" w:right="466" w:firstLine="283"/>
        <w:jc w:val="both"/>
        <w:rPr>
          <w:sz w:val="24"/>
          <w:szCs w:val="24"/>
        </w:rPr>
      </w:pPr>
      <w:r w:rsidRPr="006473B6">
        <w:rPr>
          <w:b/>
          <w:sz w:val="24"/>
          <w:szCs w:val="24"/>
        </w:rPr>
        <w:t>содержанию</w:t>
      </w:r>
      <w:r w:rsidRPr="006473B6">
        <w:rPr>
          <w:sz w:val="24"/>
          <w:szCs w:val="24"/>
        </w:rPr>
        <w:t>: монопредметный, метапредметный, относящийся к области знаний (нескольким областям), относящийся к области деятельности и</w:t>
      </w:r>
      <w:r w:rsidRPr="006473B6">
        <w:rPr>
          <w:spacing w:val="-4"/>
          <w:sz w:val="24"/>
          <w:szCs w:val="24"/>
        </w:rPr>
        <w:t xml:space="preserve"> </w:t>
      </w:r>
      <w:r w:rsidRPr="006473B6">
        <w:rPr>
          <w:sz w:val="24"/>
          <w:szCs w:val="24"/>
        </w:rPr>
        <w:t>пр.;</w:t>
      </w:r>
    </w:p>
    <w:p w:rsidR="0060112E" w:rsidRPr="006473B6" w:rsidRDefault="004106D4" w:rsidP="00D552B0">
      <w:pPr>
        <w:pStyle w:val="a5"/>
        <w:numPr>
          <w:ilvl w:val="0"/>
          <w:numId w:val="73"/>
        </w:numPr>
        <w:tabs>
          <w:tab w:val="left" w:pos="993"/>
          <w:tab w:val="left" w:pos="1529"/>
          <w:tab w:val="left" w:pos="9214"/>
        </w:tabs>
        <w:ind w:left="284" w:right="461" w:firstLine="283"/>
        <w:jc w:val="both"/>
        <w:rPr>
          <w:sz w:val="24"/>
          <w:szCs w:val="24"/>
        </w:rPr>
      </w:pPr>
      <w:r w:rsidRPr="006473B6">
        <w:rPr>
          <w:b/>
          <w:sz w:val="24"/>
          <w:szCs w:val="24"/>
        </w:rPr>
        <w:t>количеству участников</w:t>
      </w:r>
      <w:r w:rsidRPr="006473B6">
        <w:rPr>
          <w:sz w:val="24"/>
          <w:szCs w:val="24"/>
        </w:rPr>
        <w:t xml:space="preserve">: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w:t>
      </w:r>
      <w:r w:rsidRPr="006473B6">
        <w:rPr>
          <w:spacing w:val="3"/>
          <w:sz w:val="24"/>
          <w:szCs w:val="24"/>
        </w:rPr>
        <w:t xml:space="preserve">том </w:t>
      </w:r>
      <w:r w:rsidRPr="006473B6">
        <w:rPr>
          <w:sz w:val="24"/>
          <w:szCs w:val="24"/>
        </w:rPr>
        <w:t>числе в</w:t>
      </w:r>
      <w:r w:rsidRPr="006473B6">
        <w:rPr>
          <w:spacing w:val="-3"/>
          <w:sz w:val="24"/>
          <w:szCs w:val="24"/>
        </w:rPr>
        <w:t xml:space="preserve"> </w:t>
      </w:r>
      <w:r w:rsidRPr="006473B6">
        <w:rPr>
          <w:sz w:val="24"/>
          <w:szCs w:val="24"/>
        </w:rPr>
        <w:t>Интернете);</w:t>
      </w:r>
    </w:p>
    <w:p w:rsidR="0060112E" w:rsidRPr="006473B6" w:rsidRDefault="004106D4" w:rsidP="00D552B0">
      <w:pPr>
        <w:pStyle w:val="a5"/>
        <w:numPr>
          <w:ilvl w:val="0"/>
          <w:numId w:val="73"/>
        </w:numPr>
        <w:tabs>
          <w:tab w:val="left" w:pos="993"/>
          <w:tab w:val="left" w:pos="1529"/>
          <w:tab w:val="left" w:pos="9214"/>
        </w:tabs>
        <w:ind w:left="284" w:right="462" w:firstLine="283"/>
        <w:jc w:val="both"/>
        <w:rPr>
          <w:sz w:val="24"/>
          <w:szCs w:val="24"/>
        </w:rPr>
      </w:pPr>
      <w:r w:rsidRPr="006473B6">
        <w:rPr>
          <w:b/>
          <w:sz w:val="24"/>
          <w:szCs w:val="24"/>
        </w:rPr>
        <w:t xml:space="preserve">длительности (продолжительности) </w:t>
      </w:r>
      <w:r w:rsidRPr="006473B6">
        <w:rPr>
          <w:sz w:val="24"/>
          <w:szCs w:val="24"/>
        </w:rPr>
        <w:t>проекта: от проекта-урока до вертикального многолетнего</w:t>
      </w:r>
      <w:r w:rsidRPr="006473B6">
        <w:rPr>
          <w:spacing w:val="-2"/>
          <w:sz w:val="24"/>
          <w:szCs w:val="24"/>
        </w:rPr>
        <w:t xml:space="preserve"> </w:t>
      </w:r>
      <w:r w:rsidRPr="006473B6">
        <w:rPr>
          <w:sz w:val="24"/>
          <w:szCs w:val="24"/>
        </w:rPr>
        <w:t>проекта;</w:t>
      </w:r>
    </w:p>
    <w:p w:rsidR="0060112E" w:rsidRPr="006473B6" w:rsidRDefault="004106D4" w:rsidP="00D552B0">
      <w:pPr>
        <w:pStyle w:val="a5"/>
        <w:numPr>
          <w:ilvl w:val="0"/>
          <w:numId w:val="73"/>
        </w:numPr>
        <w:tabs>
          <w:tab w:val="left" w:pos="993"/>
          <w:tab w:val="left" w:pos="1529"/>
          <w:tab w:val="left" w:pos="9214"/>
        </w:tabs>
        <w:ind w:left="284" w:right="466" w:firstLine="283"/>
        <w:jc w:val="both"/>
        <w:rPr>
          <w:sz w:val="24"/>
          <w:szCs w:val="24"/>
        </w:rPr>
      </w:pPr>
      <w:r w:rsidRPr="006473B6">
        <w:rPr>
          <w:b/>
          <w:sz w:val="24"/>
          <w:szCs w:val="24"/>
        </w:rPr>
        <w:t xml:space="preserve">дидактической цели: </w:t>
      </w:r>
      <w:r w:rsidRPr="006473B6">
        <w:rPr>
          <w:sz w:val="24"/>
          <w:szCs w:val="24"/>
        </w:rPr>
        <w:t>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w:t>
      </w:r>
      <w:r w:rsidRPr="006473B6">
        <w:rPr>
          <w:spacing w:val="-4"/>
          <w:sz w:val="24"/>
          <w:szCs w:val="24"/>
        </w:rPr>
        <w:t xml:space="preserve"> </w:t>
      </w:r>
      <w:r w:rsidRPr="006473B6">
        <w:rPr>
          <w:sz w:val="24"/>
          <w:szCs w:val="24"/>
        </w:rPr>
        <w:t>пр.</w:t>
      </w:r>
    </w:p>
    <w:p w:rsidR="0060112E" w:rsidRPr="006473B6" w:rsidRDefault="004106D4" w:rsidP="00D552B0">
      <w:pPr>
        <w:pStyle w:val="a3"/>
        <w:tabs>
          <w:tab w:val="left" w:pos="993"/>
          <w:tab w:val="left" w:pos="9214"/>
        </w:tabs>
        <w:ind w:left="284" w:right="461" w:firstLine="283"/>
        <w:jc w:val="both"/>
      </w:pPr>
      <w:r w:rsidRPr="006473B6">
        <w:t>Особое значение для развития УУД в основной школе имеет индивидуальный проект, представляющий собой самостоятельную работу, осуществляемую учащимся на протяжении длительного периода, возможно, в течение всего учебного года. В ходе такой работы учащийся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w:t>
      </w:r>
      <w:r w:rsidRPr="006473B6">
        <w:rPr>
          <w:spacing w:val="1"/>
        </w:rPr>
        <w:t xml:space="preserve"> </w:t>
      </w:r>
      <w:r w:rsidRPr="006473B6">
        <w:t>школьник.</w:t>
      </w:r>
    </w:p>
    <w:p w:rsidR="00ED41DE" w:rsidRPr="006473B6" w:rsidRDefault="004106D4" w:rsidP="00D552B0">
      <w:pPr>
        <w:tabs>
          <w:tab w:val="left" w:pos="993"/>
          <w:tab w:val="left" w:pos="9214"/>
        </w:tabs>
        <w:ind w:left="284" w:firstLine="283"/>
        <w:jc w:val="both"/>
        <w:rPr>
          <w:i/>
          <w:sz w:val="24"/>
          <w:szCs w:val="24"/>
        </w:rPr>
      </w:pPr>
      <w:r w:rsidRPr="006473B6">
        <w:rPr>
          <w:i/>
          <w:sz w:val="24"/>
          <w:szCs w:val="24"/>
        </w:rPr>
        <w:t>Оценивание проекта</w:t>
      </w:r>
    </w:p>
    <w:p w:rsidR="00EF6A4C" w:rsidRPr="006473B6" w:rsidRDefault="004106D4" w:rsidP="00D552B0">
      <w:pPr>
        <w:pStyle w:val="1"/>
        <w:tabs>
          <w:tab w:val="left" w:pos="993"/>
          <w:tab w:val="left" w:pos="9214"/>
        </w:tabs>
        <w:spacing w:before="4" w:after="4" w:line="240" w:lineRule="auto"/>
        <w:ind w:left="284" w:firstLine="283"/>
        <w:jc w:val="both"/>
      </w:pPr>
      <w:r w:rsidRPr="006473B6">
        <w:t>(индивидуальная карта учащегося, защищающего проект)</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0"/>
        <w:gridCol w:w="2777"/>
        <w:gridCol w:w="1821"/>
        <w:gridCol w:w="1452"/>
        <w:gridCol w:w="1156"/>
      </w:tblGrid>
      <w:tr w:rsidR="002F6980" w:rsidRPr="006473B6" w:rsidTr="00EF6A4C">
        <w:trPr>
          <w:trHeight w:val="827"/>
        </w:trPr>
        <w:tc>
          <w:tcPr>
            <w:tcW w:w="2150" w:type="dxa"/>
          </w:tcPr>
          <w:p w:rsidR="002F6980" w:rsidRPr="006473B6" w:rsidRDefault="002F6980" w:rsidP="00D552B0">
            <w:pPr>
              <w:pStyle w:val="TableParagraph"/>
              <w:tabs>
                <w:tab w:val="left" w:pos="993"/>
                <w:tab w:val="left" w:pos="9214"/>
              </w:tabs>
              <w:ind w:left="284" w:firstLine="283"/>
              <w:jc w:val="both"/>
              <w:rPr>
                <w:b/>
                <w:sz w:val="24"/>
                <w:szCs w:val="24"/>
              </w:rPr>
            </w:pPr>
            <w:r w:rsidRPr="006473B6">
              <w:rPr>
                <w:b/>
                <w:sz w:val="24"/>
                <w:szCs w:val="24"/>
              </w:rPr>
              <w:t>Этапы</w:t>
            </w:r>
          </w:p>
        </w:tc>
        <w:tc>
          <w:tcPr>
            <w:tcW w:w="2777" w:type="dxa"/>
          </w:tcPr>
          <w:p w:rsidR="002F6980" w:rsidRPr="006473B6" w:rsidRDefault="002F6980" w:rsidP="00D552B0">
            <w:pPr>
              <w:pStyle w:val="TableParagraph"/>
              <w:tabs>
                <w:tab w:val="left" w:pos="993"/>
                <w:tab w:val="left" w:pos="9214"/>
              </w:tabs>
              <w:ind w:left="284" w:right="162" w:firstLine="283"/>
              <w:jc w:val="both"/>
              <w:rPr>
                <w:sz w:val="24"/>
                <w:szCs w:val="24"/>
              </w:rPr>
            </w:pPr>
            <w:r w:rsidRPr="006473B6">
              <w:rPr>
                <w:sz w:val="24"/>
                <w:szCs w:val="24"/>
              </w:rPr>
              <w:t>Критерии оценки</w:t>
            </w:r>
          </w:p>
        </w:tc>
        <w:tc>
          <w:tcPr>
            <w:tcW w:w="1821" w:type="dxa"/>
          </w:tcPr>
          <w:p w:rsidR="002F6980" w:rsidRPr="006473B6" w:rsidRDefault="002F6980" w:rsidP="00D552B0">
            <w:pPr>
              <w:pStyle w:val="TableParagraph"/>
              <w:tabs>
                <w:tab w:val="left" w:pos="993"/>
                <w:tab w:val="left" w:pos="9214"/>
              </w:tabs>
              <w:ind w:left="284"/>
              <w:jc w:val="both"/>
              <w:rPr>
                <w:sz w:val="24"/>
                <w:szCs w:val="24"/>
              </w:rPr>
            </w:pPr>
            <w:r w:rsidRPr="006473B6">
              <w:rPr>
                <w:sz w:val="24"/>
                <w:szCs w:val="24"/>
              </w:rPr>
              <w:t>Самооценка</w:t>
            </w: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r w:rsidRPr="006473B6">
              <w:rPr>
                <w:sz w:val="24"/>
                <w:szCs w:val="24"/>
              </w:rPr>
              <w:t>Учитель</w:t>
            </w:r>
          </w:p>
        </w:tc>
        <w:tc>
          <w:tcPr>
            <w:tcW w:w="1156" w:type="dxa"/>
          </w:tcPr>
          <w:p w:rsidR="002F6980" w:rsidRPr="006473B6" w:rsidRDefault="002F6980" w:rsidP="00D552B0">
            <w:pPr>
              <w:pStyle w:val="TableParagraph"/>
              <w:tabs>
                <w:tab w:val="left" w:pos="993"/>
                <w:tab w:val="left" w:pos="9214"/>
              </w:tabs>
              <w:ind w:right="123"/>
              <w:jc w:val="both"/>
              <w:rPr>
                <w:sz w:val="24"/>
                <w:szCs w:val="24"/>
              </w:rPr>
            </w:pPr>
            <w:r w:rsidRPr="006473B6">
              <w:rPr>
                <w:sz w:val="24"/>
                <w:szCs w:val="24"/>
              </w:rPr>
              <w:t>Коллеги по</w:t>
            </w:r>
          </w:p>
          <w:p w:rsidR="002F6980" w:rsidRPr="006473B6" w:rsidRDefault="002F6980" w:rsidP="00D552B0">
            <w:pPr>
              <w:pStyle w:val="TableParagraph"/>
              <w:tabs>
                <w:tab w:val="left" w:pos="993"/>
                <w:tab w:val="left" w:pos="9214"/>
              </w:tabs>
              <w:jc w:val="both"/>
              <w:rPr>
                <w:sz w:val="24"/>
                <w:szCs w:val="24"/>
              </w:rPr>
            </w:pPr>
            <w:r w:rsidRPr="006473B6">
              <w:rPr>
                <w:sz w:val="24"/>
                <w:szCs w:val="24"/>
              </w:rPr>
              <w:t>команде</w:t>
            </w:r>
          </w:p>
        </w:tc>
      </w:tr>
      <w:tr w:rsidR="002F6980" w:rsidRPr="006473B6" w:rsidTr="00EF6A4C">
        <w:trPr>
          <w:trHeight w:val="552"/>
        </w:trPr>
        <w:tc>
          <w:tcPr>
            <w:tcW w:w="2150" w:type="dxa"/>
            <w:vMerge w:val="restart"/>
          </w:tcPr>
          <w:p w:rsidR="002F6980" w:rsidRPr="006473B6" w:rsidRDefault="002F6980" w:rsidP="00D552B0">
            <w:pPr>
              <w:pStyle w:val="TableParagraph"/>
              <w:tabs>
                <w:tab w:val="left" w:pos="993"/>
                <w:tab w:val="left" w:pos="9214"/>
              </w:tabs>
              <w:ind w:left="284" w:firstLine="283"/>
              <w:jc w:val="both"/>
              <w:rPr>
                <w:sz w:val="24"/>
                <w:szCs w:val="24"/>
              </w:rPr>
            </w:pPr>
            <w:r w:rsidRPr="006473B6">
              <w:rPr>
                <w:sz w:val="24"/>
                <w:szCs w:val="24"/>
              </w:rPr>
              <w:t>Защита</w:t>
            </w:r>
          </w:p>
        </w:tc>
        <w:tc>
          <w:tcPr>
            <w:tcW w:w="2777" w:type="dxa"/>
          </w:tcPr>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Представление (15</w:t>
            </w:r>
          </w:p>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2F6980" w:rsidRPr="006473B6" w:rsidTr="00EF6A4C">
        <w:trPr>
          <w:trHeight w:val="553"/>
        </w:trPr>
        <w:tc>
          <w:tcPr>
            <w:tcW w:w="2150" w:type="dxa"/>
            <w:vMerge/>
            <w:tcBorders>
              <w:top w:val="nil"/>
              <w:bottom w:val="single" w:sz="4" w:space="0" w:color="auto"/>
            </w:tcBorders>
          </w:tcPr>
          <w:p w:rsidR="002F6980" w:rsidRPr="006473B6" w:rsidRDefault="002F6980" w:rsidP="00D552B0">
            <w:pPr>
              <w:tabs>
                <w:tab w:val="left" w:pos="993"/>
                <w:tab w:val="left" w:pos="9214"/>
              </w:tabs>
              <w:ind w:left="284" w:firstLine="283"/>
              <w:jc w:val="both"/>
              <w:rPr>
                <w:sz w:val="24"/>
                <w:szCs w:val="24"/>
              </w:rPr>
            </w:pPr>
          </w:p>
        </w:tc>
        <w:tc>
          <w:tcPr>
            <w:tcW w:w="2777" w:type="dxa"/>
          </w:tcPr>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Ответы на вопросы (15</w:t>
            </w:r>
          </w:p>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2F6980" w:rsidRPr="006473B6" w:rsidTr="00EF6A4C">
        <w:trPr>
          <w:trHeight w:val="551"/>
        </w:trPr>
        <w:tc>
          <w:tcPr>
            <w:tcW w:w="2150" w:type="dxa"/>
            <w:vMerge w:val="restart"/>
            <w:tcBorders>
              <w:top w:val="single" w:sz="4" w:space="0" w:color="auto"/>
              <w:left w:val="single" w:sz="4" w:space="0" w:color="auto"/>
              <w:right w:val="single" w:sz="4" w:space="0" w:color="auto"/>
            </w:tcBorders>
          </w:tcPr>
          <w:p w:rsidR="002F6980" w:rsidRPr="006473B6" w:rsidRDefault="002F6980" w:rsidP="00D552B0">
            <w:pPr>
              <w:pStyle w:val="TableParagraph"/>
              <w:tabs>
                <w:tab w:val="left" w:pos="993"/>
                <w:tab w:val="left" w:pos="9214"/>
              </w:tabs>
              <w:ind w:left="284" w:right="202" w:firstLine="283"/>
              <w:jc w:val="both"/>
              <w:rPr>
                <w:sz w:val="24"/>
                <w:szCs w:val="24"/>
              </w:rPr>
            </w:pPr>
            <w:r w:rsidRPr="006473B6">
              <w:rPr>
                <w:sz w:val="24"/>
                <w:szCs w:val="24"/>
              </w:rPr>
              <w:t>Процесс проектирования</w:t>
            </w:r>
          </w:p>
        </w:tc>
        <w:tc>
          <w:tcPr>
            <w:tcW w:w="2777" w:type="dxa"/>
            <w:tcBorders>
              <w:left w:val="single" w:sz="4" w:space="0" w:color="auto"/>
            </w:tcBorders>
          </w:tcPr>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Интеллектуальная</w:t>
            </w:r>
          </w:p>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активность (10 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2F6980" w:rsidRPr="006473B6" w:rsidTr="00EF6A4C">
        <w:trPr>
          <w:trHeight w:val="275"/>
        </w:trPr>
        <w:tc>
          <w:tcPr>
            <w:tcW w:w="2150" w:type="dxa"/>
            <w:vMerge/>
            <w:tcBorders>
              <w:left w:val="single" w:sz="4" w:space="0" w:color="auto"/>
              <w:right w:val="single" w:sz="4" w:space="0" w:color="auto"/>
            </w:tcBorders>
          </w:tcPr>
          <w:p w:rsidR="002F6980" w:rsidRPr="006473B6" w:rsidRDefault="002F6980" w:rsidP="00D552B0">
            <w:pPr>
              <w:tabs>
                <w:tab w:val="left" w:pos="993"/>
                <w:tab w:val="left" w:pos="9214"/>
              </w:tabs>
              <w:ind w:left="284" w:firstLine="283"/>
              <w:jc w:val="both"/>
              <w:rPr>
                <w:sz w:val="24"/>
                <w:szCs w:val="24"/>
              </w:rPr>
            </w:pPr>
          </w:p>
        </w:tc>
        <w:tc>
          <w:tcPr>
            <w:tcW w:w="2777" w:type="dxa"/>
            <w:tcBorders>
              <w:left w:val="single" w:sz="4" w:space="0" w:color="auto"/>
            </w:tcBorders>
          </w:tcPr>
          <w:p w:rsidR="002F6980" w:rsidRPr="006473B6" w:rsidRDefault="002F6980" w:rsidP="00D552B0">
            <w:pPr>
              <w:pStyle w:val="TableParagraph"/>
              <w:tabs>
                <w:tab w:val="left" w:pos="993"/>
                <w:tab w:val="left" w:pos="9214"/>
              </w:tabs>
              <w:ind w:right="162"/>
              <w:jc w:val="both"/>
              <w:rPr>
                <w:sz w:val="24"/>
                <w:szCs w:val="24"/>
              </w:rPr>
            </w:pPr>
            <w:r w:rsidRPr="006473B6">
              <w:rPr>
                <w:sz w:val="24"/>
                <w:szCs w:val="24"/>
              </w:rPr>
              <w:t>Творчество (10 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B752D8" w:rsidRPr="006473B6" w:rsidTr="00B752D8">
        <w:trPr>
          <w:trHeight w:val="580"/>
        </w:trPr>
        <w:tc>
          <w:tcPr>
            <w:tcW w:w="2150" w:type="dxa"/>
            <w:vMerge/>
            <w:tcBorders>
              <w:left w:val="single" w:sz="4" w:space="0" w:color="auto"/>
              <w:right w:val="single" w:sz="4" w:space="0" w:color="auto"/>
            </w:tcBorders>
          </w:tcPr>
          <w:p w:rsidR="00B752D8" w:rsidRPr="006473B6" w:rsidRDefault="00B752D8" w:rsidP="00D552B0">
            <w:pPr>
              <w:tabs>
                <w:tab w:val="left" w:pos="993"/>
                <w:tab w:val="left" w:pos="9214"/>
              </w:tabs>
              <w:ind w:left="284" w:firstLine="283"/>
              <w:jc w:val="both"/>
              <w:rPr>
                <w:sz w:val="24"/>
                <w:szCs w:val="24"/>
              </w:rPr>
            </w:pPr>
          </w:p>
        </w:tc>
        <w:tc>
          <w:tcPr>
            <w:tcW w:w="2777" w:type="dxa"/>
            <w:tcBorders>
              <w:left w:val="single" w:sz="4" w:space="0" w:color="auto"/>
            </w:tcBorders>
          </w:tcPr>
          <w:p w:rsidR="00B752D8" w:rsidRPr="006473B6" w:rsidRDefault="00B752D8" w:rsidP="00D552B0">
            <w:pPr>
              <w:pStyle w:val="TableParagraph"/>
              <w:tabs>
                <w:tab w:val="left" w:pos="993"/>
                <w:tab w:val="left" w:pos="9214"/>
              </w:tabs>
              <w:ind w:right="162"/>
              <w:jc w:val="both"/>
              <w:rPr>
                <w:sz w:val="24"/>
                <w:szCs w:val="24"/>
              </w:rPr>
            </w:pPr>
            <w:r w:rsidRPr="006473B6">
              <w:rPr>
                <w:sz w:val="24"/>
                <w:szCs w:val="24"/>
              </w:rPr>
              <w:t>Практическая</w:t>
            </w:r>
          </w:p>
          <w:p w:rsidR="00B752D8" w:rsidRPr="006473B6" w:rsidRDefault="00B752D8" w:rsidP="00D552B0">
            <w:pPr>
              <w:pStyle w:val="TableParagraph"/>
              <w:tabs>
                <w:tab w:val="left" w:pos="993"/>
                <w:tab w:val="left" w:pos="9214"/>
              </w:tabs>
              <w:ind w:right="159"/>
              <w:jc w:val="both"/>
              <w:rPr>
                <w:sz w:val="24"/>
                <w:szCs w:val="24"/>
              </w:rPr>
            </w:pPr>
            <w:r>
              <w:rPr>
                <w:sz w:val="24"/>
                <w:szCs w:val="24"/>
              </w:rPr>
              <w:t xml:space="preserve">деятельность (10 </w:t>
            </w:r>
            <w:r w:rsidRPr="006473B6">
              <w:rPr>
                <w:sz w:val="24"/>
                <w:szCs w:val="24"/>
              </w:rPr>
              <w:t>баллов)</w:t>
            </w:r>
          </w:p>
        </w:tc>
        <w:tc>
          <w:tcPr>
            <w:tcW w:w="1821" w:type="dxa"/>
          </w:tcPr>
          <w:p w:rsidR="00B752D8" w:rsidRPr="006473B6" w:rsidRDefault="00B752D8" w:rsidP="00D552B0">
            <w:pPr>
              <w:pStyle w:val="TableParagraph"/>
              <w:tabs>
                <w:tab w:val="left" w:pos="993"/>
                <w:tab w:val="left" w:pos="9214"/>
              </w:tabs>
              <w:ind w:left="284" w:firstLine="283"/>
              <w:jc w:val="both"/>
              <w:rPr>
                <w:sz w:val="24"/>
                <w:szCs w:val="24"/>
              </w:rPr>
            </w:pPr>
          </w:p>
        </w:tc>
        <w:tc>
          <w:tcPr>
            <w:tcW w:w="1452" w:type="dxa"/>
          </w:tcPr>
          <w:p w:rsidR="00B752D8" w:rsidRPr="006473B6" w:rsidRDefault="00B752D8" w:rsidP="00D552B0">
            <w:pPr>
              <w:pStyle w:val="TableParagraph"/>
              <w:tabs>
                <w:tab w:val="left" w:pos="993"/>
                <w:tab w:val="left" w:pos="9214"/>
              </w:tabs>
              <w:ind w:left="284" w:firstLine="283"/>
              <w:jc w:val="both"/>
              <w:rPr>
                <w:sz w:val="24"/>
                <w:szCs w:val="24"/>
              </w:rPr>
            </w:pPr>
          </w:p>
        </w:tc>
        <w:tc>
          <w:tcPr>
            <w:tcW w:w="1156" w:type="dxa"/>
          </w:tcPr>
          <w:p w:rsidR="00B752D8" w:rsidRPr="006473B6" w:rsidRDefault="00B752D8" w:rsidP="00D552B0">
            <w:pPr>
              <w:pStyle w:val="TableParagraph"/>
              <w:tabs>
                <w:tab w:val="left" w:pos="993"/>
                <w:tab w:val="left" w:pos="9214"/>
              </w:tabs>
              <w:ind w:left="284" w:firstLine="283"/>
              <w:jc w:val="both"/>
              <w:rPr>
                <w:sz w:val="24"/>
                <w:szCs w:val="24"/>
              </w:rPr>
            </w:pPr>
          </w:p>
        </w:tc>
      </w:tr>
      <w:tr w:rsidR="002F6980" w:rsidRPr="006473B6" w:rsidTr="00EF6A4C">
        <w:trPr>
          <w:trHeight w:val="551"/>
        </w:trPr>
        <w:tc>
          <w:tcPr>
            <w:tcW w:w="2150" w:type="dxa"/>
            <w:vMerge/>
            <w:tcBorders>
              <w:left w:val="single" w:sz="4" w:space="0" w:color="auto"/>
              <w:bottom w:val="single" w:sz="4" w:space="0" w:color="auto"/>
              <w:right w:val="single" w:sz="4" w:space="0" w:color="auto"/>
            </w:tcBorders>
          </w:tcPr>
          <w:p w:rsidR="002F6980" w:rsidRPr="006473B6" w:rsidRDefault="002F6980" w:rsidP="00D552B0">
            <w:pPr>
              <w:tabs>
                <w:tab w:val="left" w:pos="993"/>
                <w:tab w:val="left" w:pos="9214"/>
              </w:tabs>
              <w:ind w:left="284" w:firstLine="283"/>
              <w:jc w:val="both"/>
              <w:rPr>
                <w:sz w:val="24"/>
                <w:szCs w:val="24"/>
              </w:rPr>
            </w:pPr>
          </w:p>
        </w:tc>
        <w:tc>
          <w:tcPr>
            <w:tcW w:w="2777" w:type="dxa"/>
            <w:tcBorders>
              <w:left w:val="single" w:sz="4" w:space="0" w:color="auto"/>
            </w:tcBorders>
          </w:tcPr>
          <w:p w:rsidR="002F6980" w:rsidRPr="006473B6" w:rsidRDefault="002F6980" w:rsidP="00D552B0">
            <w:pPr>
              <w:pStyle w:val="TableParagraph"/>
              <w:tabs>
                <w:tab w:val="left" w:pos="993"/>
                <w:tab w:val="left" w:pos="9214"/>
              </w:tabs>
              <w:ind w:right="179"/>
              <w:jc w:val="both"/>
              <w:rPr>
                <w:sz w:val="24"/>
                <w:szCs w:val="24"/>
              </w:rPr>
            </w:pPr>
            <w:r w:rsidRPr="006473B6">
              <w:rPr>
                <w:sz w:val="24"/>
                <w:szCs w:val="24"/>
              </w:rPr>
              <w:t>Умение работать в команде (10</w:t>
            </w:r>
            <w:r w:rsidR="00B13D64">
              <w:rPr>
                <w:sz w:val="24"/>
                <w:szCs w:val="24"/>
              </w:rPr>
              <w:t xml:space="preserve"> </w:t>
            </w:r>
            <w:r w:rsidRPr="006473B6">
              <w:rPr>
                <w:sz w:val="24"/>
                <w:szCs w:val="24"/>
              </w:rPr>
              <w:t>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2F6980" w:rsidRPr="006473B6" w:rsidTr="00EF6A4C">
        <w:trPr>
          <w:trHeight w:val="551"/>
        </w:trPr>
        <w:tc>
          <w:tcPr>
            <w:tcW w:w="2150" w:type="dxa"/>
            <w:tcBorders>
              <w:top w:val="single" w:sz="4" w:space="0" w:color="auto"/>
              <w:left w:val="single" w:sz="4" w:space="0" w:color="auto"/>
              <w:bottom w:val="single" w:sz="4" w:space="0" w:color="auto"/>
              <w:right w:val="single" w:sz="4" w:space="0" w:color="auto"/>
            </w:tcBorders>
          </w:tcPr>
          <w:p w:rsidR="002F6980" w:rsidRPr="006473B6" w:rsidRDefault="002F6980" w:rsidP="00D552B0">
            <w:pPr>
              <w:pStyle w:val="TableParagraph"/>
              <w:tabs>
                <w:tab w:val="left" w:pos="993"/>
                <w:tab w:val="left" w:pos="9214"/>
              </w:tabs>
              <w:spacing w:before="8"/>
              <w:ind w:left="284" w:firstLine="283"/>
              <w:jc w:val="both"/>
              <w:rPr>
                <w:b/>
                <w:sz w:val="24"/>
                <w:szCs w:val="24"/>
              </w:rPr>
            </w:pPr>
          </w:p>
          <w:p w:rsidR="002F6980" w:rsidRPr="006473B6" w:rsidRDefault="002F6980" w:rsidP="00D552B0">
            <w:pPr>
              <w:pStyle w:val="TableParagraph"/>
              <w:tabs>
                <w:tab w:val="left" w:pos="993"/>
                <w:tab w:val="left" w:pos="9214"/>
              </w:tabs>
              <w:ind w:left="284" w:firstLine="283"/>
              <w:jc w:val="both"/>
              <w:rPr>
                <w:sz w:val="24"/>
                <w:szCs w:val="24"/>
              </w:rPr>
            </w:pPr>
            <w:r w:rsidRPr="006473B6">
              <w:rPr>
                <w:sz w:val="24"/>
                <w:szCs w:val="24"/>
              </w:rPr>
              <w:t>Итог</w:t>
            </w:r>
          </w:p>
        </w:tc>
        <w:tc>
          <w:tcPr>
            <w:tcW w:w="2777" w:type="dxa"/>
            <w:tcBorders>
              <w:left w:val="single" w:sz="4" w:space="0" w:color="auto"/>
            </w:tcBorders>
          </w:tcPr>
          <w:p w:rsidR="002F6980" w:rsidRPr="006473B6" w:rsidRDefault="002F6980" w:rsidP="00D552B0">
            <w:pPr>
              <w:pStyle w:val="TableParagraph"/>
              <w:tabs>
                <w:tab w:val="left" w:pos="993"/>
                <w:tab w:val="left" w:pos="9214"/>
              </w:tabs>
              <w:jc w:val="both"/>
              <w:rPr>
                <w:sz w:val="24"/>
                <w:szCs w:val="24"/>
              </w:rPr>
            </w:pPr>
            <w:r w:rsidRPr="006473B6">
              <w:rPr>
                <w:sz w:val="24"/>
                <w:szCs w:val="24"/>
              </w:rPr>
              <w:t>Достигнутый</w:t>
            </w:r>
          </w:p>
          <w:p w:rsidR="002F6980" w:rsidRPr="006473B6" w:rsidRDefault="002F6980" w:rsidP="00D552B0">
            <w:pPr>
              <w:pStyle w:val="TableParagraph"/>
              <w:tabs>
                <w:tab w:val="left" w:pos="993"/>
                <w:tab w:val="left" w:pos="9214"/>
              </w:tabs>
              <w:jc w:val="both"/>
              <w:rPr>
                <w:sz w:val="24"/>
                <w:szCs w:val="24"/>
              </w:rPr>
            </w:pPr>
            <w:r w:rsidRPr="006473B6">
              <w:rPr>
                <w:sz w:val="24"/>
                <w:szCs w:val="24"/>
              </w:rPr>
              <w:t>результат (15</w:t>
            </w:r>
            <w:r w:rsidRPr="006473B6">
              <w:rPr>
                <w:spacing w:val="-4"/>
                <w:sz w:val="24"/>
                <w:szCs w:val="24"/>
              </w:rPr>
              <w:t xml:space="preserve"> </w:t>
            </w:r>
            <w:r w:rsidRPr="006473B6">
              <w:rPr>
                <w:sz w:val="24"/>
                <w:szCs w:val="24"/>
              </w:rPr>
              <w:t>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r w:rsidR="002F6980" w:rsidRPr="006473B6" w:rsidTr="00EF6A4C">
        <w:trPr>
          <w:trHeight w:val="551"/>
        </w:trPr>
        <w:tc>
          <w:tcPr>
            <w:tcW w:w="2150" w:type="dxa"/>
            <w:tcBorders>
              <w:top w:val="single" w:sz="4" w:space="0" w:color="auto"/>
              <w:left w:val="single" w:sz="4" w:space="0" w:color="auto"/>
              <w:bottom w:val="single" w:sz="4" w:space="0" w:color="auto"/>
              <w:right w:val="single" w:sz="4" w:space="0" w:color="auto"/>
            </w:tcBorders>
          </w:tcPr>
          <w:p w:rsidR="002F6980" w:rsidRPr="006473B6" w:rsidRDefault="002F6980" w:rsidP="00D552B0">
            <w:pPr>
              <w:tabs>
                <w:tab w:val="left" w:pos="993"/>
                <w:tab w:val="left" w:pos="9214"/>
              </w:tabs>
              <w:ind w:left="284" w:firstLine="283"/>
              <w:jc w:val="both"/>
              <w:rPr>
                <w:sz w:val="24"/>
                <w:szCs w:val="24"/>
              </w:rPr>
            </w:pPr>
          </w:p>
        </w:tc>
        <w:tc>
          <w:tcPr>
            <w:tcW w:w="2777" w:type="dxa"/>
            <w:tcBorders>
              <w:left w:val="single" w:sz="4" w:space="0" w:color="auto"/>
            </w:tcBorders>
          </w:tcPr>
          <w:p w:rsidR="002F6980" w:rsidRPr="006473B6" w:rsidRDefault="00B752D8" w:rsidP="00D552B0">
            <w:pPr>
              <w:pStyle w:val="TableParagraph"/>
              <w:tabs>
                <w:tab w:val="left" w:pos="993"/>
                <w:tab w:val="left" w:pos="9214"/>
              </w:tabs>
              <w:jc w:val="both"/>
              <w:rPr>
                <w:sz w:val="24"/>
                <w:szCs w:val="24"/>
              </w:rPr>
            </w:pPr>
            <w:r>
              <w:rPr>
                <w:sz w:val="24"/>
                <w:szCs w:val="24"/>
              </w:rPr>
              <w:t xml:space="preserve">Оформление (15 </w:t>
            </w:r>
            <w:r w:rsidR="002F6980" w:rsidRPr="006473B6">
              <w:rPr>
                <w:sz w:val="24"/>
                <w:szCs w:val="24"/>
              </w:rPr>
              <w:t>баллов)</w:t>
            </w:r>
          </w:p>
        </w:tc>
        <w:tc>
          <w:tcPr>
            <w:tcW w:w="1821"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452" w:type="dxa"/>
          </w:tcPr>
          <w:p w:rsidR="002F6980" w:rsidRPr="006473B6" w:rsidRDefault="002F6980" w:rsidP="00D552B0">
            <w:pPr>
              <w:pStyle w:val="TableParagraph"/>
              <w:tabs>
                <w:tab w:val="left" w:pos="993"/>
                <w:tab w:val="left" w:pos="9214"/>
              </w:tabs>
              <w:ind w:left="284" w:firstLine="283"/>
              <w:jc w:val="both"/>
              <w:rPr>
                <w:sz w:val="24"/>
                <w:szCs w:val="24"/>
              </w:rPr>
            </w:pPr>
          </w:p>
        </w:tc>
        <w:tc>
          <w:tcPr>
            <w:tcW w:w="1156" w:type="dxa"/>
          </w:tcPr>
          <w:p w:rsidR="002F6980" w:rsidRPr="006473B6" w:rsidRDefault="002F6980" w:rsidP="00D552B0">
            <w:pPr>
              <w:pStyle w:val="TableParagraph"/>
              <w:tabs>
                <w:tab w:val="left" w:pos="993"/>
                <w:tab w:val="left" w:pos="9214"/>
              </w:tabs>
              <w:ind w:left="284" w:firstLine="283"/>
              <w:jc w:val="both"/>
              <w:rPr>
                <w:sz w:val="24"/>
                <w:szCs w:val="24"/>
              </w:rPr>
            </w:pPr>
          </w:p>
        </w:tc>
      </w:tr>
    </w:tbl>
    <w:p w:rsidR="0060112E" w:rsidRPr="006473B6" w:rsidRDefault="004106D4" w:rsidP="00D552B0">
      <w:pPr>
        <w:pStyle w:val="a3"/>
        <w:tabs>
          <w:tab w:val="left" w:pos="993"/>
          <w:tab w:val="left" w:pos="4730"/>
          <w:tab w:val="left" w:pos="7966"/>
          <w:tab w:val="left" w:pos="9214"/>
        </w:tabs>
        <w:spacing w:before="90"/>
        <w:ind w:left="284" w:right="-423" w:firstLine="283"/>
        <w:jc w:val="both"/>
      </w:pPr>
      <w:r w:rsidRPr="006473B6">
        <w:t>85 – 100 баллов</w:t>
      </w:r>
      <w:r w:rsidRPr="006473B6">
        <w:rPr>
          <w:spacing w:val="-12"/>
        </w:rPr>
        <w:t xml:space="preserve"> </w:t>
      </w:r>
      <w:r w:rsidRPr="006473B6">
        <w:t>–</w:t>
      </w:r>
      <w:r w:rsidRPr="006473B6">
        <w:rPr>
          <w:spacing w:val="2"/>
        </w:rPr>
        <w:t xml:space="preserve"> </w:t>
      </w:r>
      <w:r w:rsidR="00A16235">
        <w:t xml:space="preserve">«отлично»; </w:t>
      </w:r>
      <w:r w:rsidRPr="006473B6">
        <w:t>70 – 85 баллов</w:t>
      </w:r>
      <w:r w:rsidRPr="006473B6">
        <w:rPr>
          <w:spacing w:val="-3"/>
        </w:rPr>
        <w:t xml:space="preserve"> </w:t>
      </w:r>
      <w:r w:rsidRPr="006473B6">
        <w:t>–</w:t>
      </w:r>
      <w:r w:rsidRPr="006473B6">
        <w:rPr>
          <w:spacing w:val="2"/>
        </w:rPr>
        <w:t xml:space="preserve"> </w:t>
      </w:r>
      <w:r w:rsidR="00A16235">
        <w:t xml:space="preserve">«хорошо»; </w:t>
      </w:r>
      <w:r w:rsidRPr="006473B6">
        <w:t>50 – 70 баллов –</w:t>
      </w:r>
      <w:r w:rsidR="00A16235">
        <w:t xml:space="preserve">удовлетворительно»; </w:t>
      </w:r>
      <w:r w:rsidRPr="006473B6">
        <w:t>менее 50 баллов -</w:t>
      </w:r>
      <w:r w:rsidRPr="006473B6">
        <w:rPr>
          <w:spacing w:val="5"/>
        </w:rPr>
        <w:t xml:space="preserve"> </w:t>
      </w:r>
      <w:r w:rsidRPr="006473B6">
        <w:t>«неудовлетворительно».</w:t>
      </w:r>
    </w:p>
    <w:p w:rsidR="0060112E" w:rsidRPr="006473B6" w:rsidRDefault="004106D4" w:rsidP="00D552B0">
      <w:pPr>
        <w:pStyle w:val="a3"/>
        <w:tabs>
          <w:tab w:val="left" w:pos="993"/>
          <w:tab w:val="left" w:pos="9214"/>
        </w:tabs>
        <w:ind w:left="284" w:right="590" w:firstLine="283"/>
        <w:jc w:val="both"/>
      </w:pPr>
      <w:r w:rsidRPr="006473B6">
        <w:t>Таким образом, формы организации учебно-исследовательской деятельности на урочных занятиях могут быть следующими:</w:t>
      </w:r>
    </w:p>
    <w:p w:rsidR="0060112E" w:rsidRPr="00A16235" w:rsidRDefault="004106D4" w:rsidP="00D552B0">
      <w:pPr>
        <w:pStyle w:val="a5"/>
        <w:numPr>
          <w:ilvl w:val="0"/>
          <w:numId w:val="162"/>
        </w:numPr>
        <w:tabs>
          <w:tab w:val="left" w:pos="993"/>
          <w:tab w:val="left" w:pos="1527"/>
          <w:tab w:val="left" w:pos="9214"/>
        </w:tabs>
        <w:ind w:left="284" w:right="463" w:firstLine="283"/>
        <w:jc w:val="both"/>
        <w:rPr>
          <w:sz w:val="24"/>
          <w:szCs w:val="24"/>
        </w:rPr>
      </w:pPr>
      <w:r w:rsidRPr="00A16235">
        <w:rPr>
          <w:sz w:val="24"/>
          <w:szCs w:val="24"/>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w:t>
      </w:r>
      <w:r w:rsidRPr="00A16235">
        <w:rPr>
          <w:spacing w:val="8"/>
          <w:sz w:val="24"/>
          <w:szCs w:val="24"/>
        </w:rPr>
        <w:t xml:space="preserve"> </w:t>
      </w:r>
      <w:r w:rsidRPr="00A16235">
        <w:rPr>
          <w:sz w:val="24"/>
          <w:szCs w:val="24"/>
        </w:rPr>
        <w:t>мыслей;</w:t>
      </w:r>
    </w:p>
    <w:p w:rsidR="0060112E" w:rsidRPr="00A16235" w:rsidRDefault="004106D4" w:rsidP="00D552B0">
      <w:pPr>
        <w:pStyle w:val="a5"/>
        <w:numPr>
          <w:ilvl w:val="0"/>
          <w:numId w:val="162"/>
        </w:numPr>
        <w:tabs>
          <w:tab w:val="left" w:pos="993"/>
          <w:tab w:val="left" w:pos="1527"/>
          <w:tab w:val="left" w:pos="9214"/>
        </w:tabs>
        <w:ind w:left="284" w:right="468" w:firstLine="283"/>
        <w:jc w:val="both"/>
        <w:rPr>
          <w:sz w:val="24"/>
          <w:szCs w:val="24"/>
        </w:rPr>
      </w:pPr>
      <w:r w:rsidRPr="00A16235">
        <w:rPr>
          <w:sz w:val="24"/>
          <w:szCs w:val="24"/>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w:t>
      </w:r>
      <w:r w:rsidRPr="00A16235">
        <w:rPr>
          <w:spacing w:val="-2"/>
          <w:sz w:val="24"/>
          <w:szCs w:val="24"/>
        </w:rPr>
        <w:t xml:space="preserve"> </w:t>
      </w:r>
      <w:r w:rsidRPr="00A16235">
        <w:rPr>
          <w:sz w:val="24"/>
          <w:szCs w:val="24"/>
        </w:rPr>
        <w:t>результатов;</w:t>
      </w:r>
    </w:p>
    <w:p w:rsidR="0060112E" w:rsidRPr="00A16235" w:rsidRDefault="004106D4" w:rsidP="00D552B0">
      <w:pPr>
        <w:pStyle w:val="a5"/>
        <w:numPr>
          <w:ilvl w:val="0"/>
          <w:numId w:val="162"/>
        </w:numPr>
        <w:tabs>
          <w:tab w:val="left" w:pos="993"/>
          <w:tab w:val="left" w:pos="1527"/>
          <w:tab w:val="left" w:pos="9214"/>
        </w:tabs>
        <w:spacing w:before="1"/>
        <w:ind w:left="284" w:right="466" w:firstLine="283"/>
        <w:jc w:val="both"/>
        <w:rPr>
          <w:sz w:val="24"/>
          <w:szCs w:val="24"/>
        </w:rPr>
      </w:pPr>
      <w:r w:rsidRPr="00A16235">
        <w:rPr>
          <w:sz w:val="24"/>
          <w:szCs w:val="24"/>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w:t>
      </w:r>
      <w:r w:rsidRPr="00A16235">
        <w:rPr>
          <w:spacing w:val="-13"/>
          <w:sz w:val="24"/>
          <w:szCs w:val="24"/>
        </w:rPr>
        <w:t xml:space="preserve"> </w:t>
      </w:r>
      <w:r w:rsidRPr="00A16235">
        <w:rPr>
          <w:sz w:val="24"/>
          <w:szCs w:val="24"/>
        </w:rPr>
        <w:t>времени.</w:t>
      </w:r>
    </w:p>
    <w:p w:rsidR="0060112E" w:rsidRPr="006473B6" w:rsidRDefault="004106D4" w:rsidP="00D552B0">
      <w:pPr>
        <w:pStyle w:val="a3"/>
        <w:tabs>
          <w:tab w:val="left" w:pos="993"/>
          <w:tab w:val="left" w:pos="9214"/>
        </w:tabs>
        <w:ind w:left="284" w:right="532" w:firstLine="283"/>
        <w:jc w:val="both"/>
      </w:pPr>
      <w:r w:rsidRPr="006473B6">
        <w:t>Формы организации учебно-исследовательской деятельности на внеурочных занятиях могут быть следующими:</w:t>
      </w:r>
    </w:p>
    <w:p w:rsidR="0060112E" w:rsidRPr="00A16235" w:rsidRDefault="004106D4" w:rsidP="00D552B0">
      <w:pPr>
        <w:pStyle w:val="a5"/>
        <w:numPr>
          <w:ilvl w:val="0"/>
          <w:numId w:val="162"/>
        </w:numPr>
        <w:tabs>
          <w:tab w:val="left" w:pos="993"/>
          <w:tab w:val="left" w:pos="1527"/>
          <w:tab w:val="left" w:pos="9214"/>
        </w:tabs>
        <w:ind w:left="284" w:firstLine="283"/>
        <w:jc w:val="both"/>
        <w:rPr>
          <w:sz w:val="24"/>
          <w:szCs w:val="24"/>
        </w:rPr>
      </w:pPr>
      <w:r w:rsidRPr="00A16235">
        <w:rPr>
          <w:sz w:val="24"/>
          <w:szCs w:val="24"/>
        </w:rPr>
        <w:t>исследовательская практика</w:t>
      </w:r>
      <w:r w:rsidRPr="00A16235">
        <w:rPr>
          <w:spacing w:val="-2"/>
          <w:sz w:val="24"/>
          <w:szCs w:val="24"/>
        </w:rPr>
        <w:t xml:space="preserve"> </w:t>
      </w:r>
      <w:r w:rsidRPr="00A16235">
        <w:rPr>
          <w:sz w:val="24"/>
          <w:szCs w:val="24"/>
        </w:rPr>
        <w:t>обучающихся;</w:t>
      </w:r>
    </w:p>
    <w:p w:rsidR="0060112E" w:rsidRPr="00A16235" w:rsidRDefault="004106D4" w:rsidP="00D552B0">
      <w:pPr>
        <w:pStyle w:val="a5"/>
        <w:numPr>
          <w:ilvl w:val="0"/>
          <w:numId w:val="162"/>
        </w:numPr>
        <w:tabs>
          <w:tab w:val="left" w:pos="993"/>
          <w:tab w:val="left" w:pos="1527"/>
          <w:tab w:val="left" w:pos="9214"/>
        </w:tabs>
        <w:ind w:left="284" w:right="465" w:firstLine="283"/>
        <w:jc w:val="both"/>
        <w:rPr>
          <w:sz w:val="24"/>
          <w:szCs w:val="24"/>
        </w:rPr>
      </w:pPr>
      <w:r w:rsidRPr="00A16235">
        <w:rPr>
          <w:sz w:val="24"/>
          <w:szCs w:val="24"/>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w:t>
      </w:r>
      <w:r w:rsidRPr="00A16235">
        <w:rPr>
          <w:spacing w:val="-3"/>
          <w:sz w:val="24"/>
          <w:szCs w:val="24"/>
        </w:rPr>
        <w:t xml:space="preserve"> </w:t>
      </w:r>
      <w:r w:rsidRPr="00A16235">
        <w:rPr>
          <w:sz w:val="24"/>
          <w:szCs w:val="24"/>
        </w:rPr>
        <w:t>характера;</w:t>
      </w:r>
    </w:p>
    <w:p w:rsidR="0060112E" w:rsidRPr="00A16235" w:rsidRDefault="004106D4" w:rsidP="00D552B0">
      <w:pPr>
        <w:pStyle w:val="a5"/>
        <w:numPr>
          <w:ilvl w:val="0"/>
          <w:numId w:val="162"/>
        </w:numPr>
        <w:tabs>
          <w:tab w:val="left" w:pos="993"/>
          <w:tab w:val="left" w:pos="1527"/>
          <w:tab w:val="left" w:pos="9214"/>
        </w:tabs>
        <w:ind w:left="284" w:right="470" w:firstLine="283"/>
        <w:jc w:val="both"/>
        <w:rPr>
          <w:sz w:val="24"/>
          <w:szCs w:val="24"/>
        </w:rPr>
      </w:pPr>
      <w:r w:rsidRPr="00A16235">
        <w:rPr>
          <w:sz w:val="24"/>
          <w:szCs w:val="24"/>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60112E" w:rsidRPr="00A16235" w:rsidRDefault="004106D4" w:rsidP="00D552B0">
      <w:pPr>
        <w:pStyle w:val="a5"/>
        <w:numPr>
          <w:ilvl w:val="0"/>
          <w:numId w:val="162"/>
        </w:numPr>
        <w:tabs>
          <w:tab w:val="left" w:pos="993"/>
          <w:tab w:val="left" w:pos="1527"/>
          <w:tab w:val="left" w:pos="9214"/>
        </w:tabs>
        <w:ind w:left="284" w:right="462" w:firstLine="283"/>
        <w:jc w:val="both"/>
        <w:rPr>
          <w:sz w:val="24"/>
          <w:szCs w:val="24"/>
        </w:rPr>
      </w:pPr>
      <w:r w:rsidRPr="00A16235">
        <w:rPr>
          <w:sz w:val="24"/>
          <w:szCs w:val="24"/>
        </w:rPr>
        <w:t>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другими</w:t>
      </w:r>
      <w:r w:rsidRPr="00A16235">
        <w:rPr>
          <w:spacing w:val="-11"/>
          <w:sz w:val="24"/>
          <w:szCs w:val="24"/>
        </w:rPr>
        <w:t xml:space="preserve"> </w:t>
      </w:r>
      <w:r w:rsidRPr="00A16235">
        <w:rPr>
          <w:sz w:val="24"/>
          <w:szCs w:val="24"/>
        </w:rPr>
        <w:t>школами;</w:t>
      </w:r>
    </w:p>
    <w:p w:rsidR="0060112E" w:rsidRPr="00A16235" w:rsidRDefault="004106D4" w:rsidP="00D552B0">
      <w:pPr>
        <w:pStyle w:val="a5"/>
        <w:numPr>
          <w:ilvl w:val="0"/>
          <w:numId w:val="162"/>
        </w:numPr>
        <w:tabs>
          <w:tab w:val="left" w:pos="993"/>
          <w:tab w:val="left" w:pos="1527"/>
          <w:tab w:val="left" w:pos="9214"/>
        </w:tabs>
        <w:spacing w:before="1"/>
        <w:ind w:left="284" w:right="469" w:firstLine="283"/>
        <w:jc w:val="both"/>
        <w:rPr>
          <w:sz w:val="24"/>
          <w:szCs w:val="24"/>
        </w:rPr>
      </w:pPr>
      <w:r w:rsidRPr="00A16235">
        <w:rPr>
          <w:sz w:val="24"/>
          <w:szCs w:val="24"/>
        </w:rPr>
        <w:t>участие учащихся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w:t>
      </w:r>
      <w:r w:rsidRPr="00A16235">
        <w:rPr>
          <w:spacing w:val="-1"/>
          <w:sz w:val="24"/>
          <w:szCs w:val="24"/>
        </w:rPr>
        <w:t xml:space="preserve"> </w:t>
      </w:r>
      <w:r w:rsidRPr="00A16235">
        <w:rPr>
          <w:sz w:val="24"/>
          <w:szCs w:val="24"/>
        </w:rPr>
        <w:t>мероприятий.</w:t>
      </w:r>
    </w:p>
    <w:p w:rsidR="0060112E" w:rsidRPr="006473B6" w:rsidRDefault="00A16235" w:rsidP="00D552B0">
      <w:pPr>
        <w:pStyle w:val="a3"/>
        <w:tabs>
          <w:tab w:val="left" w:pos="993"/>
          <w:tab w:val="left" w:pos="2226"/>
          <w:tab w:val="left" w:pos="3605"/>
          <w:tab w:val="left" w:pos="4353"/>
          <w:tab w:val="left" w:pos="6059"/>
          <w:tab w:val="left" w:pos="7481"/>
          <w:tab w:val="left" w:pos="8759"/>
          <w:tab w:val="left" w:pos="9214"/>
          <w:tab w:val="left" w:pos="10333"/>
        </w:tabs>
        <w:ind w:left="284" w:right="467" w:firstLine="283"/>
        <w:jc w:val="both"/>
      </w:pPr>
      <w:r>
        <w:t xml:space="preserve">Среди возможных форм </w:t>
      </w:r>
      <w:r w:rsidR="004106D4" w:rsidRPr="006473B6">
        <w:t>пред</w:t>
      </w:r>
      <w:r>
        <w:t xml:space="preserve">ставления результатов проектной деятельности </w:t>
      </w:r>
      <w:r w:rsidR="004106D4" w:rsidRPr="006473B6">
        <w:t>можно выделить следующие:</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макеты, модели, рабочие установки, схемы, план-карты;</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постеры,</w:t>
      </w:r>
      <w:r w:rsidRPr="00A16235">
        <w:rPr>
          <w:spacing w:val="-1"/>
          <w:sz w:val="24"/>
          <w:szCs w:val="24"/>
        </w:rPr>
        <w:t xml:space="preserve"> </w:t>
      </w:r>
      <w:r w:rsidRPr="00A16235">
        <w:rPr>
          <w:sz w:val="24"/>
          <w:szCs w:val="24"/>
        </w:rPr>
        <w:t>презентации;</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альбомы, буклеты, брошюры,</w:t>
      </w:r>
      <w:r w:rsidRPr="00A16235">
        <w:rPr>
          <w:spacing w:val="-1"/>
          <w:sz w:val="24"/>
          <w:szCs w:val="24"/>
        </w:rPr>
        <w:t xml:space="preserve"> </w:t>
      </w:r>
      <w:r w:rsidRPr="00A16235">
        <w:rPr>
          <w:sz w:val="24"/>
          <w:szCs w:val="24"/>
        </w:rPr>
        <w:t>книги;</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реконструкции</w:t>
      </w:r>
      <w:r w:rsidRPr="00A16235">
        <w:rPr>
          <w:spacing w:val="-1"/>
          <w:sz w:val="24"/>
          <w:szCs w:val="24"/>
        </w:rPr>
        <w:t xml:space="preserve"> </w:t>
      </w:r>
      <w:r w:rsidRPr="00A16235">
        <w:rPr>
          <w:sz w:val="24"/>
          <w:szCs w:val="24"/>
        </w:rPr>
        <w:t>событий;</w:t>
      </w:r>
    </w:p>
    <w:p w:rsidR="0060112E" w:rsidRPr="00A16235" w:rsidRDefault="004106D4" w:rsidP="00D552B0">
      <w:pPr>
        <w:pStyle w:val="a5"/>
        <w:numPr>
          <w:ilvl w:val="0"/>
          <w:numId w:val="163"/>
        </w:numPr>
        <w:tabs>
          <w:tab w:val="left" w:pos="993"/>
          <w:tab w:val="left" w:pos="1527"/>
          <w:tab w:val="left" w:pos="9214"/>
        </w:tabs>
        <w:spacing w:before="1"/>
        <w:ind w:left="284" w:firstLine="283"/>
        <w:jc w:val="both"/>
        <w:rPr>
          <w:sz w:val="24"/>
          <w:szCs w:val="24"/>
        </w:rPr>
      </w:pPr>
      <w:r w:rsidRPr="00A16235">
        <w:rPr>
          <w:sz w:val="24"/>
          <w:szCs w:val="24"/>
        </w:rPr>
        <w:t>эссе, рассказы, стихи,</w:t>
      </w:r>
      <w:r w:rsidRPr="00A16235">
        <w:rPr>
          <w:spacing w:val="-1"/>
          <w:sz w:val="24"/>
          <w:szCs w:val="24"/>
        </w:rPr>
        <w:t xml:space="preserve"> </w:t>
      </w:r>
      <w:r w:rsidRPr="00A16235">
        <w:rPr>
          <w:sz w:val="24"/>
          <w:szCs w:val="24"/>
        </w:rPr>
        <w:t>рисунки;</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результаты исследовательских экспедиций, обработки архивов и</w:t>
      </w:r>
      <w:r w:rsidRPr="00A16235">
        <w:rPr>
          <w:spacing w:val="-3"/>
          <w:sz w:val="24"/>
          <w:szCs w:val="24"/>
        </w:rPr>
        <w:t xml:space="preserve"> </w:t>
      </w:r>
      <w:r w:rsidRPr="00A16235">
        <w:rPr>
          <w:sz w:val="24"/>
          <w:szCs w:val="24"/>
        </w:rPr>
        <w:t>мемуаров;</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документальные фильмы,</w:t>
      </w:r>
      <w:r w:rsidRPr="00A16235">
        <w:rPr>
          <w:spacing w:val="-3"/>
          <w:sz w:val="24"/>
          <w:szCs w:val="24"/>
        </w:rPr>
        <w:t xml:space="preserve"> </w:t>
      </w:r>
      <w:r w:rsidRPr="00A16235">
        <w:rPr>
          <w:sz w:val="24"/>
          <w:szCs w:val="24"/>
        </w:rPr>
        <w:t>мультфильмы;</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выставки, игры, тематические вечера,</w:t>
      </w:r>
      <w:r w:rsidRPr="00A16235">
        <w:rPr>
          <w:spacing w:val="-3"/>
          <w:sz w:val="24"/>
          <w:szCs w:val="24"/>
        </w:rPr>
        <w:t xml:space="preserve"> </w:t>
      </w:r>
      <w:r w:rsidRPr="00A16235">
        <w:rPr>
          <w:sz w:val="24"/>
          <w:szCs w:val="24"/>
        </w:rPr>
        <w:t>концерты;</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сценарии</w:t>
      </w:r>
      <w:r w:rsidRPr="00A16235">
        <w:rPr>
          <w:spacing w:val="-1"/>
          <w:sz w:val="24"/>
          <w:szCs w:val="24"/>
        </w:rPr>
        <w:t xml:space="preserve"> </w:t>
      </w:r>
      <w:r w:rsidRPr="00A16235">
        <w:rPr>
          <w:sz w:val="24"/>
          <w:szCs w:val="24"/>
        </w:rPr>
        <w:t>мероприятий;</w:t>
      </w:r>
    </w:p>
    <w:p w:rsidR="0060112E" w:rsidRPr="00A16235" w:rsidRDefault="004106D4" w:rsidP="00D552B0">
      <w:pPr>
        <w:pStyle w:val="a5"/>
        <w:numPr>
          <w:ilvl w:val="0"/>
          <w:numId w:val="163"/>
        </w:numPr>
        <w:tabs>
          <w:tab w:val="left" w:pos="993"/>
          <w:tab w:val="left" w:pos="1527"/>
          <w:tab w:val="left" w:pos="9214"/>
        </w:tabs>
        <w:ind w:left="284" w:firstLine="283"/>
        <w:jc w:val="both"/>
        <w:rPr>
          <w:sz w:val="24"/>
          <w:szCs w:val="24"/>
        </w:rPr>
      </w:pPr>
      <w:r w:rsidRPr="00A16235">
        <w:rPr>
          <w:sz w:val="24"/>
          <w:szCs w:val="24"/>
        </w:rPr>
        <w:t>веб-сайты, программное обеспечение, компакт-диски (или другие цифровые носители) и</w:t>
      </w:r>
      <w:r w:rsidRPr="00A16235">
        <w:rPr>
          <w:spacing w:val="-16"/>
          <w:sz w:val="24"/>
          <w:szCs w:val="24"/>
        </w:rPr>
        <w:t xml:space="preserve"> </w:t>
      </w:r>
      <w:r w:rsidRPr="00A16235">
        <w:rPr>
          <w:sz w:val="24"/>
          <w:szCs w:val="24"/>
        </w:rPr>
        <w:t>др.</w:t>
      </w:r>
    </w:p>
    <w:p w:rsidR="0060112E" w:rsidRPr="006473B6" w:rsidRDefault="004106D4" w:rsidP="00D552B0">
      <w:pPr>
        <w:pStyle w:val="a3"/>
        <w:tabs>
          <w:tab w:val="left" w:pos="993"/>
          <w:tab w:val="left" w:pos="9214"/>
        </w:tabs>
        <w:ind w:left="284" w:firstLine="283"/>
        <w:jc w:val="both"/>
      </w:pPr>
      <w:r w:rsidRPr="006473B6">
        <w:t>Результаты также могут быть представлены в ходе проведения конференций, семинаров и круглых столов.</w:t>
      </w:r>
    </w:p>
    <w:p w:rsidR="0060112E" w:rsidRDefault="004106D4" w:rsidP="00D552B0">
      <w:pPr>
        <w:pStyle w:val="a3"/>
        <w:tabs>
          <w:tab w:val="left" w:pos="993"/>
          <w:tab w:val="left" w:pos="9214"/>
        </w:tabs>
        <w:ind w:left="284" w:firstLine="283"/>
        <w:jc w:val="both"/>
      </w:pPr>
      <w:r w:rsidRPr="006473B6">
        <w:t>Итоги учебно-исследовательской деятельности могут быть в том числе представлены в видестатей,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ED41DE" w:rsidRPr="006473B6" w:rsidRDefault="00ED41DE" w:rsidP="00D552B0">
      <w:pPr>
        <w:pStyle w:val="a3"/>
        <w:tabs>
          <w:tab w:val="left" w:pos="993"/>
          <w:tab w:val="left" w:pos="9214"/>
        </w:tabs>
        <w:spacing w:before="65"/>
        <w:ind w:left="284" w:right="468" w:firstLine="283"/>
        <w:jc w:val="both"/>
      </w:pPr>
    </w:p>
    <w:p w:rsidR="0060112E" w:rsidRPr="00B752D8" w:rsidRDefault="004106D4" w:rsidP="00D552B0">
      <w:pPr>
        <w:pStyle w:val="a5"/>
        <w:numPr>
          <w:ilvl w:val="2"/>
          <w:numId w:val="77"/>
        </w:numPr>
        <w:jc w:val="both"/>
        <w:rPr>
          <w:b/>
        </w:rPr>
      </w:pPr>
      <w:bookmarkStart w:id="24" w:name="_TOC_250010"/>
      <w:r w:rsidRPr="00B752D8">
        <w:rPr>
          <w:b/>
        </w:rPr>
        <w:t xml:space="preserve">Описание содержания, видов и форм организации учебной деятельности по развитию информационно-коммуникационных </w:t>
      </w:r>
      <w:bookmarkEnd w:id="24"/>
      <w:r w:rsidRPr="00B752D8">
        <w:rPr>
          <w:b/>
        </w:rPr>
        <w:t>технологий</w:t>
      </w:r>
    </w:p>
    <w:p w:rsidR="00ED41DE" w:rsidRPr="006473B6" w:rsidRDefault="00ED41DE" w:rsidP="00D552B0">
      <w:pPr>
        <w:pStyle w:val="1"/>
        <w:tabs>
          <w:tab w:val="left" w:pos="993"/>
          <w:tab w:val="left" w:pos="2374"/>
          <w:tab w:val="left" w:pos="9214"/>
        </w:tabs>
        <w:spacing w:before="6" w:line="240" w:lineRule="auto"/>
        <w:ind w:left="284" w:right="859" w:firstLine="283"/>
        <w:jc w:val="both"/>
      </w:pPr>
    </w:p>
    <w:p w:rsidR="0060112E" w:rsidRPr="006473B6" w:rsidRDefault="004106D4" w:rsidP="00D552B0">
      <w:pPr>
        <w:pStyle w:val="a3"/>
        <w:tabs>
          <w:tab w:val="left" w:pos="993"/>
          <w:tab w:val="left" w:pos="9214"/>
        </w:tabs>
        <w:ind w:left="284" w:right="463" w:firstLine="283"/>
        <w:jc w:val="both"/>
      </w:pPr>
      <w:r w:rsidRPr="006473B6">
        <w:t>ИКТ-компетентность - это необходимая для успешной жизни и работы в условиях становящегося информационного общества способность учащихся использовать информационные и коммуникационные технологии для доступа к информации, для еѐ поиска, организации, обработки, оценки, а также для еѐ создания и передачи/распространения.</w:t>
      </w:r>
    </w:p>
    <w:p w:rsidR="0060112E" w:rsidRPr="006473B6" w:rsidRDefault="004106D4" w:rsidP="00D552B0">
      <w:pPr>
        <w:pStyle w:val="a3"/>
        <w:tabs>
          <w:tab w:val="left" w:pos="993"/>
          <w:tab w:val="left" w:pos="9214"/>
        </w:tabs>
        <w:ind w:left="284" w:right="460" w:firstLine="283"/>
        <w:jc w:val="both"/>
      </w:pPr>
      <w:r w:rsidRPr="006473B6">
        <w:t>Информационные и коммуникационные технологии применяются в самых разных областях, основное внимание уделяется способностям учащихся использовать информационные и коммуникационные технологии при выполнении универсальных учебных действий:</w:t>
      </w:r>
    </w:p>
    <w:p w:rsidR="0060112E" w:rsidRPr="006473B6" w:rsidRDefault="004106D4" w:rsidP="00D552B0">
      <w:pPr>
        <w:pStyle w:val="a5"/>
        <w:numPr>
          <w:ilvl w:val="0"/>
          <w:numId w:val="72"/>
        </w:numPr>
        <w:tabs>
          <w:tab w:val="left" w:pos="993"/>
          <w:tab w:val="left" w:pos="1730"/>
          <w:tab w:val="left" w:pos="9214"/>
        </w:tabs>
        <w:ind w:left="284" w:right="467" w:firstLine="283"/>
        <w:jc w:val="both"/>
        <w:rPr>
          <w:sz w:val="24"/>
          <w:szCs w:val="24"/>
        </w:rPr>
      </w:pPr>
      <w:r w:rsidRPr="006473B6">
        <w:rPr>
          <w:sz w:val="24"/>
          <w:szCs w:val="24"/>
        </w:rPr>
        <w:t>познавательных: поиск и организация информации, моделирование, проектирование, хранение и обработка больших объемов</w:t>
      </w:r>
      <w:r w:rsidRPr="006473B6">
        <w:rPr>
          <w:spacing w:val="-1"/>
          <w:sz w:val="24"/>
          <w:szCs w:val="24"/>
        </w:rPr>
        <w:t xml:space="preserve"> </w:t>
      </w:r>
      <w:r w:rsidRPr="006473B6">
        <w:rPr>
          <w:sz w:val="24"/>
          <w:szCs w:val="24"/>
        </w:rPr>
        <w:t>данных;</w:t>
      </w:r>
    </w:p>
    <w:p w:rsidR="0060112E" w:rsidRPr="006473B6" w:rsidRDefault="004106D4" w:rsidP="00D552B0">
      <w:pPr>
        <w:pStyle w:val="a5"/>
        <w:numPr>
          <w:ilvl w:val="0"/>
          <w:numId w:val="72"/>
        </w:numPr>
        <w:tabs>
          <w:tab w:val="left" w:pos="993"/>
          <w:tab w:val="left" w:pos="1645"/>
          <w:tab w:val="left" w:pos="9214"/>
        </w:tabs>
        <w:ind w:left="284" w:firstLine="283"/>
        <w:jc w:val="both"/>
        <w:rPr>
          <w:sz w:val="24"/>
          <w:szCs w:val="24"/>
        </w:rPr>
      </w:pPr>
      <w:r w:rsidRPr="006473B6">
        <w:rPr>
          <w:sz w:val="24"/>
          <w:szCs w:val="24"/>
        </w:rPr>
        <w:t>регулятивных: управление личными проектами, организация</w:t>
      </w:r>
      <w:r w:rsidRPr="006473B6">
        <w:rPr>
          <w:spacing w:val="-4"/>
          <w:sz w:val="24"/>
          <w:szCs w:val="24"/>
        </w:rPr>
        <w:t xml:space="preserve"> </w:t>
      </w:r>
      <w:r w:rsidRPr="006473B6">
        <w:rPr>
          <w:sz w:val="24"/>
          <w:szCs w:val="24"/>
        </w:rPr>
        <w:t>времени;</w:t>
      </w:r>
    </w:p>
    <w:p w:rsidR="0060112E" w:rsidRPr="006473B6" w:rsidRDefault="004106D4" w:rsidP="00D552B0">
      <w:pPr>
        <w:pStyle w:val="a5"/>
        <w:numPr>
          <w:ilvl w:val="0"/>
          <w:numId w:val="72"/>
        </w:numPr>
        <w:tabs>
          <w:tab w:val="left" w:pos="993"/>
          <w:tab w:val="left" w:pos="1706"/>
          <w:tab w:val="left" w:pos="9214"/>
        </w:tabs>
        <w:ind w:left="284" w:right="465" w:firstLine="283"/>
        <w:jc w:val="both"/>
        <w:rPr>
          <w:sz w:val="24"/>
          <w:szCs w:val="24"/>
        </w:rPr>
      </w:pPr>
      <w:r w:rsidRPr="006473B6">
        <w:rPr>
          <w:sz w:val="24"/>
          <w:szCs w:val="24"/>
        </w:rPr>
        <w:t>коммуникативных: непосредственная коммуникация: общение в сети, выступление с компьютерным сопровождением, опосредованная коммуникация: создание документов и печатных изданий, создание мультимедийной продукции, создание электронных</w:t>
      </w:r>
      <w:r w:rsidRPr="006473B6">
        <w:rPr>
          <w:spacing w:val="-9"/>
          <w:sz w:val="24"/>
          <w:szCs w:val="24"/>
        </w:rPr>
        <w:t xml:space="preserve"> </w:t>
      </w:r>
      <w:r w:rsidRPr="006473B6">
        <w:rPr>
          <w:sz w:val="24"/>
          <w:szCs w:val="24"/>
        </w:rPr>
        <w:t>изданий.</w:t>
      </w:r>
    </w:p>
    <w:p w:rsidR="0060112E" w:rsidRDefault="004106D4" w:rsidP="00D552B0">
      <w:pPr>
        <w:pStyle w:val="a3"/>
        <w:tabs>
          <w:tab w:val="left" w:pos="993"/>
          <w:tab w:val="left" w:pos="9214"/>
        </w:tabs>
        <w:ind w:left="284" w:right="463" w:firstLine="283"/>
        <w:jc w:val="both"/>
      </w:pPr>
      <w:r w:rsidRPr="006473B6">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 с 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Например,обучая публичным выступлениям с компьютерным сопровождением, рекомендуется 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ED41DE" w:rsidRPr="006473B6" w:rsidRDefault="00ED41DE" w:rsidP="00D552B0">
      <w:pPr>
        <w:pStyle w:val="a3"/>
        <w:tabs>
          <w:tab w:val="left" w:pos="993"/>
          <w:tab w:val="left" w:pos="9214"/>
        </w:tabs>
        <w:ind w:left="284" w:right="467" w:firstLine="283"/>
        <w:jc w:val="both"/>
      </w:pPr>
    </w:p>
    <w:p w:rsidR="00ED41DE" w:rsidRPr="00B752D8" w:rsidRDefault="004106D4" w:rsidP="00D552B0">
      <w:pPr>
        <w:jc w:val="both"/>
        <w:rPr>
          <w:b/>
        </w:rPr>
      </w:pPr>
      <w:r w:rsidRPr="00B752D8">
        <w:rPr>
          <w:b/>
        </w:rPr>
        <w:t>Основные формы организации формирования ИКТ-компетентности в учебном процессе:</w:t>
      </w:r>
    </w:p>
    <w:p w:rsidR="0060112E" w:rsidRPr="006473B6" w:rsidRDefault="004106D4" w:rsidP="00D552B0">
      <w:pPr>
        <w:pStyle w:val="a5"/>
        <w:numPr>
          <w:ilvl w:val="0"/>
          <w:numId w:val="71"/>
        </w:numPr>
        <w:tabs>
          <w:tab w:val="left" w:pos="993"/>
          <w:tab w:val="left" w:pos="1949"/>
          <w:tab w:val="left" w:pos="9214"/>
        </w:tabs>
        <w:ind w:left="284" w:right="468" w:firstLine="283"/>
        <w:jc w:val="both"/>
        <w:rPr>
          <w:sz w:val="24"/>
          <w:szCs w:val="24"/>
        </w:rPr>
      </w:pPr>
      <w:r w:rsidRPr="006473B6">
        <w:rPr>
          <w:sz w:val="24"/>
          <w:szCs w:val="24"/>
        </w:rPr>
        <w:t>на уроках информатики с последующим применением сформированных умений в учебном процессе на уроках и во внеурочной</w:t>
      </w:r>
      <w:r w:rsidRPr="006473B6">
        <w:rPr>
          <w:spacing w:val="4"/>
          <w:sz w:val="24"/>
          <w:szCs w:val="24"/>
        </w:rPr>
        <w:t xml:space="preserve"> </w:t>
      </w:r>
      <w:r w:rsidRPr="006473B6">
        <w:rPr>
          <w:sz w:val="24"/>
          <w:szCs w:val="24"/>
        </w:rPr>
        <w:t>деятельности;</w:t>
      </w:r>
    </w:p>
    <w:p w:rsidR="0060112E" w:rsidRPr="006473B6" w:rsidRDefault="004106D4" w:rsidP="00D552B0">
      <w:pPr>
        <w:pStyle w:val="a5"/>
        <w:numPr>
          <w:ilvl w:val="0"/>
          <w:numId w:val="71"/>
        </w:numPr>
        <w:tabs>
          <w:tab w:val="left" w:pos="993"/>
          <w:tab w:val="left" w:pos="1949"/>
          <w:tab w:val="left" w:pos="9214"/>
        </w:tabs>
        <w:ind w:left="284" w:right="464" w:firstLine="283"/>
        <w:jc w:val="both"/>
        <w:rPr>
          <w:sz w:val="24"/>
          <w:szCs w:val="24"/>
        </w:rPr>
      </w:pPr>
      <w:r w:rsidRPr="006473B6">
        <w:rPr>
          <w:sz w:val="24"/>
          <w:szCs w:val="24"/>
        </w:rPr>
        <w:t>при информатизации традиционных форм учебного процесса, в том числе при участии школьников в процессе информатизации (создание электронных</w:t>
      </w:r>
      <w:r w:rsidRPr="006473B6">
        <w:rPr>
          <w:spacing w:val="-6"/>
          <w:sz w:val="24"/>
          <w:szCs w:val="24"/>
        </w:rPr>
        <w:t xml:space="preserve"> </w:t>
      </w:r>
      <w:r w:rsidRPr="006473B6">
        <w:rPr>
          <w:sz w:val="24"/>
          <w:szCs w:val="24"/>
        </w:rPr>
        <w:t>пособий):</w:t>
      </w:r>
    </w:p>
    <w:p w:rsidR="0060112E" w:rsidRPr="006473B6" w:rsidRDefault="004106D4" w:rsidP="00D552B0">
      <w:pPr>
        <w:pStyle w:val="a5"/>
        <w:numPr>
          <w:ilvl w:val="0"/>
          <w:numId w:val="71"/>
        </w:numPr>
        <w:tabs>
          <w:tab w:val="left" w:pos="993"/>
          <w:tab w:val="left" w:pos="1948"/>
          <w:tab w:val="left" w:pos="1949"/>
          <w:tab w:val="left" w:pos="9214"/>
        </w:tabs>
        <w:spacing w:before="2"/>
        <w:ind w:left="284" w:firstLine="283"/>
        <w:jc w:val="both"/>
        <w:rPr>
          <w:sz w:val="24"/>
          <w:szCs w:val="24"/>
        </w:rPr>
      </w:pPr>
      <w:r w:rsidRPr="006473B6">
        <w:rPr>
          <w:sz w:val="24"/>
          <w:szCs w:val="24"/>
        </w:rPr>
        <w:t>тесты,</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виртуальные</w:t>
      </w:r>
      <w:r w:rsidRPr="006473B6">
        <w:rPr>
          <w:spacing w:val="-3"/>
          <w:sz w:val="24"/>
          <w:szCs w:val="24"/>
        </w:rPr>
        <w:t xml:space="preserve"> </w:t>
      </w:r>
      <w:r w:rsidRPr="006473B6">
        <w:rPr>
          <w:sz w:val="24"/>
          <w:szCs w:val="24"/>
        </w:rPr>
        <w:t>лаборатории,</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компьютерные</w:t>
      </w:r>
      <w:r w:rsidRPr="006473B6">
        <w:rPr>
          <w:spacing w:val="-3"/>
          <w:sz w:val="24"/>
          <w:szCs w:val="24"/>
        </w:rPr>
        <w:t xml:space="preserve"> </w:t>
      </w:r>
      <w:r w:rsidRPr="006473B6">
        <w:rPr>
          <w:sz w:val="24"/>
          <w:szCs w:val="24"/>
        </w:rPr>
        <w:t>модели,</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электронные</w:t>
      </w:r>
      <w:r w:rsidRPr="006473B6">
        <w:rPr>
          <w:spacing w:val="-3"/>
          <w:sz w:val="24"/>
          <w:szCs w:val="24"/>
        </w:rPr>
        <w:t xml:space="preserve"> </w:t>
      </w:r>
      <w:r w:rsidRPr="006473B6">
        <w:rPr>
          <w:sz w:val="24"/>
          <w:szCs w:val="24"/>
        </w:rPr>
        <w:t>плакаты,</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типовые задачи в электронном</w:t>
      </w:r>
      <w:r w:rsidRPr="006473B6">
        <w:rPr>
          <w:spacing w:val="-4"/>
          <w:sz w:val="24"/>
          <w:szCs w:val="24"/>
        </w:rPr>
        <w:t xml:space="preserve"> </w:t>
      </w:r>
      <w:r w:rsidRPr="006473B6">
        <w:rPr>
          <w:sz w:val="24"/>
          <w:szCs w:val="24"/>
        </w:rPr>
        <w:t>представлении,</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при работе в специализированных учебных</w:t>
      </w:r>
      <w:r w:rsidRPr="006473B6">
        <w:rPr>
          <w:spacing w:val="1"/>
          <w:sz w:val="24"/>
          <w:szCs w:val="24"/>
        </w:rPr>
        <w:t xml:space="preserve"> </w:t>
      </w:r>
      <w:r w:rsidRPr="006473B6">
        <w:rPr>
          <w:sz w:val="24"/>
          <w:szCs w:val="24"/>
        </w:rPr>
        <w:t>средах,</w:t>
      </w:r>
    </w:p>
    <w:p w:rsidR="0060112E" w:rsidRPr="006473B6" w:rsidRDefault="004106D4" w:rsidP="00D552B0">
      <w:pPr>
        <w:pStyle w:val="a5"/>
        <w:numPr>
          <w:ilvl w:val="0"/>
          <w:numId w:val="71"/>
        </w:numPr>
        <w:tabs>
          <w:tab w:val="left" w:pos="993"/>
          <w:tab w:val="left" w:pos="1948"/>
          <w:tab w:val="left" w:pos="1949"/>
          <w:tab w:val="left" w:pos="9214"/>
        </w:tabs>
        <w:spacing w:before="1"/>
        <w:ind w:left="284" w:firstLine="283"/>
        <w:jc w:val="both"/>
        <w:rPr>
          <w:sz w:val="24"/>
          <w:szCs w:val="24"/>
        </w:rPr>
      </w:pPr>
      <w:r w:rsidRPr="006473B6">
        <w:rPr>
          <w:sz w:val="24"/>
          <w:szCs w:val="24"/>
        </w:rPr>
        <w:t>при работе над проектами и учебными исследованиями:</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поиск</w:t>
      </w:r>
      <w:r w:rsidRPr="006473B6">
        <w:rPr>
          <w:spacing w:val="-1"/>
          <w:sz w:val="24"/>
          <w:szCs w:val="24"/>
        </w:rPr>
        <w:t xml:space="preserve"> </w:t>
      </w:r>
      <w:r w:rsidRPr="006473B6">
        <w:rPr>
          <w:sz w:val="24"/>
          <w:szCs w:val="24"/>
        </w:rPr>
        <w:t>информации,</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исследования,</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проектирование,</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создание</w:t>
      </w:r>
      <w:r w:rsidRPr="006473B6">
        <w:rPr>
          <w:spacing w:val="-2"/>
          <w:sz w:val="24"/>
          <w:szCs w:val="24"/>
        </w:rPr>
        <w:t xml:space="preserve"> </w:t>
      </w:r>
      <w:r w:rsidRPr="006473B6">
        <w:rPr>
          <w:sz w:val="24"/>
          <w:szCs w:val="24"/>
        </w:rPr>
        <w:t>ИКТ-проектов,</w:t>
      </w:r>
    </w:p>
    <w:p w:rsidR="0060112E" w:rsidRPr="006473B6" w:rsidRDefault="004106D4" w:rsidP="00D552B0">
      <w:pPr>
        <w:pStyle w:val="a5"/>
        <w:numPr>
          <w:ilvl w:val="0"/>
          <w:numId w:val="71"/>
        </w:numPr>
        <w:tabs>
          <w:tab w:val="left" w:pos="993"/>
          <w:tab w:val="left" w:pos="1948"/>
          <w:tab w:val="left" w:pos="1949"/>
          <w:tab w:val="left" w:pos="9214"/>
        </w:tabs>
        <w:ind w:left="284" w:firstLine="283"/>
        <w:jc w:val="both"/>
        <w:rPr>
          <w:sz w:val="24"/>
          <w:szCs w:val="24"/>
        </w:rPr>
      </w:pPr>
      <w:r w:rsidRPr="006473B6">
        <w:rPr>
          <w:sz w:val="24"/>
          <w:szCs w:val="24"/>
        </w:rPr>
        <w:t>оформление,</w:t>
      </w:r>
      <w:r w:rsidRPr="006473B6">
        <w:rPr>
          <w:spacing w:val="-1"/>
          <w:sz w:val="24"/>
          <w:szCs w:val="24"/>
        </w:rPr>
        <w:t xml:space="preserve"> </w:t>
      </w:r>
      <w:r w:rsidRPr="006473B6">
        <w:rPr>
          <w:sz w:val="24"/>
          <w:szCs w:val="24"/>
        </w:rPr>
        <w:t>презентации,</w:t>
      </w:r>
    </w:p>
    <w:p w:rsidR="0060112E" w:rsidRPr="006473B6" w:rsidRDefault="004106D4" w:rsidP="00D552B0">
      <w:pPr>
        <w:pStyle w:val="a5"/>
        <w:numPr>
          <w:ilvl w:val="0"/>
          <w:numId w:val="71"/>
        </w:numPr>
        <w:tabs>
          <w:tab w:val="left" w:pos="993"/>
          <w:tab w:val="left" w:pos="1948"/>
          <w:tab w:val="left" w:pos="1949"/>
          <w:tab w:val="left" w:pos="9214"/>
        </w:tabs>
        <w:spacing w:before="1"/>
        <w:ind w:left="284" w:firstLine="283"/>
        <w:jc w:val="both"/>
        <w:rPr>
          <w:sz w:val="24"/>
          <w:szCs w:val="24"/>
        </w:rPr>
      </w:pPr>
      <w:r w:rsidRPr="006473B6">
        <w:rPr>
          <w:sz w:val="24"/>
          <w:szCs w:val="24"/>
        </w:rPr>
        <w:t>при включении в учебный процесс элементов дистанционного</w:t>
      </w:r>
      <w:r w:rsidRPr="006473B6">
        <w:rPr>
          <w:spacing w:val="-4"/>
          <w:sz w:val="24"/>
          <w:szCs w:val="24"/>
        </w:rPr>
        <w:t xml:space="preserve"> </w:t>
      </w:r>
      <w:r w:rsidRPr="006473B6">
        <w:rPr>
          <w:sz w:val="24"/>
          <w:szCs w:val="24"/>
        </w:rPr>
        <w:t>образования.</w:t>
      </w:r>
    </w:p>
    <w:p w:rsidR="0060112E" w:rsidRPr="006473B6" w:rsidRDefault="004106D4" w:rsidP="00D552B0">
      <w:pPr>
        <w:pStyle w:val="a3"/>
        <w:tabs>
          <w:tab w:val="left" w:pos="993"/>
          <w:tab w:val="left" w:pos="9214"/>
        </w:tabs>
        <w:ind w:left="284" w:right="461" w:firstLine="283"/>
        <w:jc w:val="both"/>
      </w:pPr>
      <w:r w:rsidRPr="006473B6">
        <w:t>По отношению к процессу формирования ИКТ-компетентности уроки информатики рассматриваются как средство стартового освоения средств ИКТ для последующего применения их в учебном процессе. Кроме того, уроки информатики призваны помочь учащимся перевести стихийно складывавшиеся умения применения средств ИКТ на более высокий уровень.</w:t>
      </w:r>
    </w:p>
    <w:p w:rsidR="0060112E" w:rsidRPr="006473B6" w:rsidRDefault="004106D4" w:rsidP="00D552B0">
      <w:pPr>
        <w:pStyle w:val="a3"/>
        <w:tabs>
          <w:tab w:val="left" w:pos="993"/>
          <w:tab w:val="left" w:pos="9214"/>
        </w:tabs>
        <w:ind w:left="284" w:right="936" w:firstLine="283"/>
        <w:jc w:val="both"/>
      </w:pPr>
      <w:r w:rsidRPr="006473B6">
        <w:t>Большие возможности для формирования ИКТ-компетентности такие формы учебной деятельности: проекты и учебные исследования. Они проводятся в основном вне уроков,</w:t>
      </w:r>
    </w:p>
    <w:p w:rsidR="0060112E" w:rsidRPr="006473B6" w:rsidRDefault="004106D4" w:rsidP="00D552B0">
      <w:pPr>
        <w:pStyle w:val="a3"/>
        <w:tabs>
          <w:tab w:val="left" w:pos="993"/>
          <w:tab w:val="left" w:pos="9214"/>
        </w:tabs>
        <w:spacing w:before="65"/>
        <w:ind w:left="284" w:right="815" w:firstLine="283"/>
        <w:jc w:val="both"/>
      </w:pPr>
      <w:r w:rsidRPr="006473B6">
        <w:t>работа над ними может проходить после уроков на компьютерах ОУ или с применением домашних компьютеров. Частный, но важный вид ИКТ-проектов – самостоятельная разработка школьниками под руководством учителей ИКТ-продукции для информатизации традиционных форм учебного процесса: тестов, электронных плакатов и других электронных образовательных ресурсов.</w:t>
      </w:r>
    </w:p>
    <w:p w:rsidR="0060112E" w:rsidRPr="006473B6" w:rsidRDefault="004106D4" w:rsidP="00D552B0">
      <w:pPr>
        <w:pStyle w:val="a3"/>
        <w:tabs>
          <w:tab w:val="left" w:pos="993"/>
          <w:tab w:val="left" w:pos="9214"/>
        </w:tabs>
        <w:spacing w:before="1"/>
        <w:ind w:left="284" w:firstLine="283"/>
        <w:jc w:val="both"/>
      </w:pPr>
      <w:r w:rsidRPr="006473B6">
        <w:t>Основные формы организации учебной деятельности по формированию ИКТ-компетенции обучающихся могут включить:</w:t>
      </w:r>
    </w:p>
    <w:p w:rsidR="0060112E" w:rsidRPr="00A16235" w:rsidRDefault="004106D4" w:rsidP="00D552B0">
      <w:pPr>
        <w:pStyle w:val="a5"/>
        <w:numPr>
          <w:ilvl w:val="0"/>
          <w:numId w:val="164"/>
        </w:numPr>
        <w:tabs>
          <w:tab w:val="left" w:pos="993"/>
          <w:tab w:val="left" w:pos="1527"/>
          <w:tab w:val="left" w:pos="9214"/>
        </w:tabs>
        <w:spacing w:before="2"/>
        <w:ind w:left="284" w:firstLine="283"/>
        <w:jc w:val="both"/>
        <w:rPr>
          <w:sz w:val="24"/>
          <w:szCs w:val="24"/>
        </w:rPr>
      </w:pPr>
      <w:r w:rsidRPr="00A16235">
        <w:rPr>
          <w:sz w:val="24"/>
          <w:szCs w:val="24"/>
        </w:rPr>
        <w:t>уроки по информатике и другим</w:t>
      </w:r>
      <w:r w:rsidRPr="00A16235">
        <w:rPr>
          <w:spacing w:val="-4"/>
          <w:sz w:val="24"/>
          <w:szCs w:val="24"/>
        </w:rPr>
        <w:t xml:space="preserve"> </w:t>
      </w:r>
      <w:r w:rsidRPr="00A16235">
        <w:rPr>
          <w:sz w:val="24"/>
          <w:szCs w:val="24"/>
        </w:rPr>
        <w:t>предметам;</w:t>
      </w:r>
    </w:p>
    <w:p w:rsidR="0060112E" w:rsidRPr="00A16235" w:rsidRDefault="004106D4" w:rsidP="00D552B0">
      <w:pPr>
        <w:pStyle w:val="a5"/>
        <w:numPr>
          <w:ilvl w:val="0"/>
          <w:numId w:val="164"/>
        </w:numPr>
        <w:tabs>
          <w:tab w:val="left" w:pos="993"/>
          <w:tab w:val="left" w:pos="1527"/>
          <w:tab w:val="left" w:pos="9214"/>
        </w:tabs>
        <w:ind w:left="284" w:firstLine="283"/>
        <w:jc w:val="both"/>
        <w:rPr>
          <w:sz w:val="24"/>
          <w:szCs w:val="24"/>
        </w:rPr>
      </w:pPr>
      <w:r w:rsidRPr="00A16235">
        <w:rPr>
          <w:sz w:val="24"/>
          <w:szCs w:val="24"/>
        </w:rPr>
        <w:t>факультативы;</w:t>
      </w:r>
    </w:p>
    <w:p w:rsidR="0060112E" w:rsidRPr="00A16235" w:rsidRDefault="004106D4" w:rsidP="00D552B0">
      <w:pPr>
        <w:pStyle w:val="a5"/>
        <w:numPr>
          <w:ilvl w:val="0"/>
          <w:numId w:val="164"/>
        </w:numPr>
        <w:tabs>
          <w:tab w:val="left" w:pos="993"/>
          <w:tab w:val="left" w:pos="1527"/>
          <w:tab w:val="left" w:pos="9214"/>
        </w:tabs>
        <w:ind w:left="284" w:firstLine="283"/>
        <w:jc w:val="both"/>
        <w:rPr>
          <w:sz w:val="24"/>
          <w:szCs w:val="24"/>
        </w:rPr>
      </w:pPr>
      <w:r w:rsidRPr="00A16235">
        <w:rPr>
          <w:sz w:val="24"/>
          <w:szCs w:val="24"/>
        </w:rPr>
        <w:t>кружки;</w:t>
      </w:r>
    </w:p>
    <w:p w:rsidR="0060112E" w:rsidRPr="00A16235" w:rsidRDefault="004106D4" w:rsidP="00D552B0">
      <w:pPr>
        <w:pStyle w:val="a5"/>
        <w:numPr>
          <w:ilvl w:val="0"/>
          <w:numId w:val="164"/>
        </w:numPr>
        <w:tabs>
          <w:tab w:val="left" w:pos="993"/>
          <w:tab w:val="left" w:pos="1527"/>
          <w:tab w:val="left" w:pos="9214"/>
        </w:tabs>
        <w:ind w:left="284" w:firstLine="283"/>
        <w:jc w:val="both"/>
        <w:rPr>
          <w:sz w:val="24"/>
          <w:szCs w:val="24"/>
        </w:rPr>
      </w:pPr>
      <w:r w:rsidRPr="00A16235">
        <w:rPr>
          <w:sz w:val="24"/>
          <w:szCs w:val="24"/>
        </w:rPr>
        <w:t>интегративные межпредметные</w:t>
      </w:r>
      <w:r w:rsidRPr="00A16235">
        <w:rPr>
          <w:spacing w:val="-5"/>
          <w:sz w:val="24"/>
          <w:szCs w:val="24"/>
        </w:rPr>
        <w:t xml:space="preserve"> </w:t>
      </w:r>
      <w:r w:rsidRPr="00A16235">
        <w:rPr>
          <w:sz w:val="24"/>
          <w:szCs w:val="24"/>
        </w:rPr>
        <w:t>проекты;</w:t>
      </w:r>
    </w:p>
    <w:p w:rsidR="0060112E" w:rsidRPr="00A16235" w:rsidRDefault="004106D4" w:rsidP="00D552B0">
      <w:pPr>
        <w:pStyle w:val="a5"/>
        <w:numPr>
          <w:ilvl w:val="0"/>
          <w:numId w:val="164"/>
        </w:numPr>
        <w:tabs>
          <w:tab w:val="left" w:pos="993"/>
          <w:tab w:val="left" w:pos="1527"/>
          <w:tab w:val="left" w:pos="9214"/>
        </w:tabs>
        <w:ind w:left="284" w:firstLine="283"/>
        <w:jc w:val="both"/>
        <w:rPr>
          <w:sz w:val="24"/>
          <w:szCs w:val="24"/>
        </w:rPr>
      </w:pPr>
      <w:r w:rsidRPr="00A16235">
        <w:rPr>
          <w:sz w:val="24"/>
          <w:szCs w:val="24"/>
        </w:rPr>
        <w:t>внеурочные и внешкольные</w:t>
      </w:r>
      <w:r w:rsidRPr="00A16235">
        <w:rPr>
          <w:spacing w:val="-4"/>
          <w:sz w:val="24"/>
          <w:szCs w:val="24"/>
        </w:rPr>
        <w:t xml:space="preserve"> </w:t>
      </w:r>
      <w:r w:rsidRPr="00A16235">
        <w:rPr>
          <w:sz w:val="24"/>
          <w:szCs w:val="24"/>
        </w:rPr>
        <w:t>активности.</w:t>
      </w:r>
    </w:p>
    <w:p w:rsidR="0060112E" w:rsidRPr="006473B6" w:rsidRDefault="004106D4" w:rsidP="00D552B0">
      <w:pPr>
        <w:pStyle w:val="a3"/>
        <w:tabs>
          <w:tab w:val="left" w:pos="993"/>
          <w:tab w:val="left" w:pos="9214"/>
        </w:tabs>
        <w:ind w:left="284" w:firstLine="283"/>
        <w:jc w:val="both"/>
      </w:pPr>
      <w:r w:rsidRPr="006473B6">
        <w:t>Среди видов учебной деятельности, обеспечивающих формирование ИКТ-компетенции обучающихся, можно выделить в том числе такие, как:</w:t>
      </w:r>
    </w:p>
    <w:p w:rsidR="0060112E" w:rsidRPr="00A16235" w:rsidRDefault="004106D4" w:rsidP="00D552B0">
      <w:pPr>
        <w:pStyle w:val="a5"/>
        <w:numPr>
          <w:ilvl w:val="0"/>
          <w:numId w:val="165"/>
        </w:numPr>
        <w:tabs>
          <w:tab w:val="left" w:pos="993"/>
          <w:tab w:val="left" w:pos="1527"/>
          <w:tab w:val="left" w:pos="3176"/>
          <w:tab w:val="left" w:pos="3658"/>
          <w:tab w:val="left" w:pos="4663"/>
          <w:tab w:val="left" w:pos="5407"/>
          <w:tab w:val="left" w:pos="5781"/>
          <w:tab w:val="left" w:pos="6138"/>
          <w:tab w:val="left" w:pos="7102"/>
          <w:tab w:val="left" w:pos="8550"/>
          <w:tab w:val="left" w:pos="9214"/>
          <w:tab w:val="left" w:pos="10160"/>
        </w:tabs>
        <w:ind w:left="284" w:right="468" w:firstLine="283"/>
        <w:jc w:val="both"/>
        <w:rPr>
          <w:sz w:val="24"/>
          <w:szCs w:val="24"/>
        </w:rPr>
      </w:pPr>
      <w:r w:rsidRPr="00A16235">
        <w:rPr>
          <w:sz w:val="24"/>
          <w:szCs w:val="24"/>
        </w:rPr>
        <w:t>выпо</w:t>
      </w:r>
      <w:r w:rsidR="008B1ABD">
        <w:rPr>
          <w:sz w:val="24"/>
          <w:szCs w:val="24"/>
        </w:rPr>
        <w:t xml:space="preserve">лняемые на </w:t>
      </w:r>
      <w:r w:rsidRPr="00A16235">
        <w:rPr>
          <w:sz w:val="24"/>
          <w:szCs w:val="24"/>
        </w:rPr>
        <w:t>уро</w:t>
      </w:r>
      <w:r w:rsidR="008B1ABD">
        <w:rPr>
          <w:sz w:val="24"/>
          <w:szCs w:val="24"/>
        </w:rPr>
        <w:t>ках,</w:t>
      </w:r>
      <w:r w:rsidR="008B1ABD">
        <w:rPr>
          <w:sz w:val="24"/>
          <w:szCs w:val="24"/>
        </w:rPr>
        <w:tab/>
        <w:t>дома и в</w:t>
      </w:r>
      <w:r w:rsidR="008B1ABD">
        <w:rPr>
          <w:sz w:val="24"/>
          <w:szCs w:val="24"/>
        </w:rPr>
        <w:tab/>
        <w:t>рамках</w:t>
      </w:r>
      <w:r w:rsidR="008B1ABD">
        <w:rPr>
          <w:sz w:val="24"/>
          <w:szCs w:val="24"/>
        </w:rPr>
        <w:tab/>
        <w:t xml:space="preserve">внеурочной </w:t>
      </w:r>
      <w:r w:rsidRPr="00A16235">
        <w:rPr>
          <w:sz w:val="24"/>
          <w:szCs w:val="24"/>
        </w:rPr>
        <w:t>задания, предполагающие использование электронных образовательных</w:t>
      </w:r>
      <w:r w:rsidRPr="00A16235">
        <w:rPr>
          <w:spacing w:val="-4"/>
          <w:sz w:val="24"/>
          <w:szCs w:val="24"/>
        </w:rPr>
        <w:t xml:space="preserve"> </w:t>
      </w:r>
      <w:r w:rsidRPr="00A16235">
        <w:rPr>
          <w:sz w:val="24"/>
          <w:szCs w:val="24"/>
        </w:rPr>
        <w:t>ресурсов;</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создание и редактирование</w:t>
      </w:r>
      <w:r w:rsidRPr="00A16235">
        <w:rPr>
          <w:spacing w:val="-3"/>
          <w:sz w:val="24"/>
          <w:szCs w:val="24"/>
        </w:rPr>
        <w:t xml:space="preserve"> </w:t>
      </w:r>
      <w:r w:rsidRPr="00A16235">
        <w:rPr>
          <w:sz w:val="24"/>
          <w:szCs w:val="24"/>
        </w:rPr>
        <w:t>текстов;</w:t>
      </w:r>
    </w:p>
    <w:p w:rsidR="0060112E" w:rsidRPr="00A16235" w:rsidRDefault="004106D4" w:rsidP="00D552B0">
      <w:pPr>
        <w:pStyle w:val="a5"/>
        <w:numPr>
          <w:ilvl w:val="0"/>
          <w:numId w:val="165"/>
        </w:numPr>
        <w:tabs>
          <w:tab w:val="left" w:pos="993"/>
          <w:tab w:val="left" w:pos="1527"/>
          <w:tab w:val="left" w:pos="9214"/>
        </w:tabs>
        <w:spacing w:before="2"/>
        <w:ind w:left="284" w:firstLine="283"/>
        <w:jc w:val="both"/>
        <w:rPr>
          <w:sz w:val="24"/>
          <w:szCs w:val="24"/>
        </w:rPr>
      </w:pPr>
      <w:r w:rsidRPr="00A16235">
        <w:rPr>
          <w:sz w:val="24"/>
          <w:szCs w:val="24"/>
        </w:rPr>
        <w:t>создание и редактирование электронных</w:t>
      </w:r>
      <w:r w:rsidRPr="00A16235">
        <w:rPr>
          <w:spacing w:val="-1"/>
          <w:sz w:val="24"/>
          <w:szCs w:val="24"/>
        </w:rPr>
        <w:t xml:space="preserve"> </w:t>
      </w:r>
      <w:r w:rsidRPr="00A16235">
        <w:rPr>
          <w:sz w:val="24"/>
          <w:szCs w:val="24"/>
        </w:rPr>
        <w:t>таблиц;</w:t>
      </w:r>
    </w:p>
    <w:p w:rsidR="0060112E" w:rsidRPr="00A16235" w:rsidRDefault="004106D4" w:rsidP="00D552B0">
      <w:pPr>
        <w:pStyle w:val="a5"/>
        <w:numPr>
          <w:ilvl w:val="0"/>
          <w:numId w:val="165"/>
        </w:numPr>
        <w:tabs>
          <w:tab w:val="left" w:pos="993"/>
          <w:tab w:val="left" w:pos="1527"/>
          <w:tab w:val="left" w:pos="9214"/>
        </w:tabs>
        <w:spacing w:before="2"/>
        <w:ind w:left="284" w:right="464" w:firstLine="283"/>
        <w:jc w:val="both"/>
        <w:rPr>
          <w:sz w:val="24"/>
          <w:szCs w:val="24"/>
        </w:rPr>
      </w:pPr>
      <w:r w:rsidRPr="00A16235">
        <w:rPr>
          <w:sz w:val="24"/>
          <w:szCs w:val="24"/>
        </w:rPr>
        <w:t>использование средств для построения диаграмм, графиков, блок-схем, других графических объектов;</w:t>
      </w:r>
    </w:p>
    <w:p w:rsidR="0060112E" w:rsidRPr="00A16235" w:rsidRDefault="004106D4" w:rsidP="00D552B0">
      <w:pPr>
        <w:pStyle w:val="a5"/>
        <w:numPr>
          <w:ilvl w:val="0"/>
          <w:numId w:val="165"/>
        </w:numPr>
        <w:tabs>
          <w:tab w:val="left" w:pos="993"/>
          <w:tab w:val="left" w:pos="1527"/>
          <w:tab w:val="left" w:pos="9214"/>
        </w:tabs>
        <w:spacing w:before="2"/>
        <w:ind w:left="284" w:firstLine="283"/>
        <w:jc w:val="both"/>
        <w:rPr>
          <w:sz w:val="24"/>
          <w:szCs w:val="24"/>
        </w:rPr>
      </w:pPr>
      <w:r w:rsidRPr="00A16235">
        <w:rPr>
          <w:sz w:val="24"/>
          <w:szCs w:val="24"/>
        </w:rPr>
        <w:t>создание и редактирование</w:t>
      </w:r>
      <w:r w:rsidRPr="00A16235">
        <w:rPr>
          <w:spacing w:val="-3"/>
          <w:sz w:val="24"/>
          <w:szCs w:val="24"/>
        </w:rPr>
        <w:t xml:space="preserve"> </w:t>
      </w:r>
      <w:r w:rsidRPr="00A16235">
        <w:rPr>
          <w:sz w:val="24"/>
          <w:szCs w:val="24"/>
        </w:rPr>
        <w:t>презентаций;</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создание и редактирование графики и</w:t>
      </w:r>
      <w:r w:rsidRPr="00A16235">
        <w:rPr>
          <w:spacing w:val="-3"/>
          <w:sz w:val="24"/>
          <w:szCs w:val="24"/>
        </w:rPr>
        <w:t xml:space="preserve"> </w:t>
      </w:r>
      <w:r w:rsidRPr="00A16235">
        <w:rPr>
          <w:sz w:val="24"/>
          <w:szCs w:val="24"/>
        </w:rPr>
        <w:t>фото;</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создание и редактирование</w:t>
      </w:r>
      <w:r w:rsidRPr="00A16235">
        <w:rPr>
          <w:spacing w:val="-3"/>
          <w:sz w:val="24"/>
          <w:szCs w:val="24"/>
        </w:rPr>
        <w:t xml:space="preserve"> </w:t>
      </w:r>
      <w:r w:rsidRPr="00A16235">
        <w:rPr>
          <w:sz w:val="24"/>
          <w:szCs w:val="24"/>
        </w:rPr>
        <w:t>видео;</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создание музыкальных и звуковых</w:t>
      </w:r>
      <w:r w:rsidRPr="00A16235">
        <w:rPr>
          <w:spacing w:val="-1"/>
          <w:sz w:val="24"/>
          <w:szCs w:val="24"/>
        </w:rPr>
        <w:t xml:space="preserve"> </w:t>
      </w:r>
      <w:r w:rsidRPr="00A16235">
        <w:rPr>
          <w:sz w:val="24"/>
          <w:szCs w:val="24"/>
        </w:rPr>
        <w:t>объектов;</w:t>
      </w:r>
    </w:p>
    <w:p w:rsidR="0060112E" w:rsidRPr="00A16235" w:rsidRDefault="004106D4" w:rsidP="00D552B0">
      <w:pPr>
        <w:pStyle w:val="a5"/>
        <w:numPr>
          <w:ilvl w:val="0"/>
          <w:numId w:val="165"/>
        </w:numPr>
        <w:tabs>
          <w:tab w:val="left" w:pos="993"/>
          <w:tab w:val="left" w:pos="1527"/>
          <w:tab w:val="left" w:pos="9214"/>
        </w:tabs>
        <w:spacing w:before="1"/>
        <w:ind w:left="284" w:firstLine="283"/>
        <w:jc w:val="both"/>
        <w:rPr>
          <w:sz w:val="24"/>
          <w:szCs w:val="24"/>
        </w:rPr>
      </w:pPr>
      <w:r w:rsidRPr="00A16235">
        <w:rPr>
          <w:sz w:val="24"/>
          <w:szCs w:val="24"/>
        </w:rPr>
        <w:t>поиск и анализ информации в</w:t>
      </w:r>
      <w:r w:rsidRPr="00A16235">
        <w:rPr>
          <w:spacing w:val="-4"/>
          <w:sz w:val="24"/>
          <w:szCs w:val="24"/>
        </w:rPr>
        <w:t xml:space="preserve"> </w:t>
      </w:r>
      <w:r w:rsidRPr="00A16235">
        <w:rPr>
          <w:sz w:val="24"/>
          <w:szCs w:val="24"/>
        </w:rPr>
        <w:t>Интернете;</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моделирование, проектирование и</w:t>
      </w:r>
      <w:r w:rsidRPr="00A16235">
        <w:rPr>
          <w:spacing w:val="1"/>
          <w:sz w:val="24"/>
          <w:szCs w:val="24"/>
        </w:rPr>
        <w:t xml:space="preserve"> </w:t>
      </w:r>
      <w:r w:rsidRPr="00A16235">
        <w:rPr>
          <w:sz w:val="24"/>
          <w:szCs w:val="24"/>
        </w:rPr>
        <w:t>управление;</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математическая обработка и визуализация</w:t>
      </w:r>
      <w:r w:rsidRPr="00A16235">
        <w:rPr>
          <w:spacing w:val="-2"/>
          <w:sz w:val="24"/>
          <w:szCs w:val="24"/>
        </w:rPr>
        <w:t xml:space="preserve"> </w:t>
      </w:r>
      <w:r w:rsidRPr="00A16235">
        <w:rPr>
          <w:sz w:val="24"/>
          <w:szCs w:val="24"/>
        </w:rPr>
        <w:t>данных;</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создание веб-страниц и</w:t>
      </w:r>
      <w:r w:rsidRPr="00A16235">
        <w:rPr>
          <w:spacing w:val="-4"/>
          <w:sz w:val="24"/>
          <w:szCs w:val="24"/>
        </w:rPr>
        <w:t xml:space="preserve"> </w:t>
      </w:r>
      <w:r w:rsidRPr="00A16235">
        <w:rPr>
          <w:sz w:val="24"/>
          <w:szCs w:val="24"/>
        </w:rPr>
        <w:t>сайтов;</w:t>
      </w:r>
    </w:p>
    <w:p w:rsidR="0060112E" w:rsidRPr="00A16235" w:rsidRDefault="004106D4" w:rsidP="00D552B0">
      <w:pPr>
        <w:pStyle w:val="a5"/>
        <w:numPr>
          <w:ilvl w:val="0"/>
          <w:numId w:val="165"/>
        </w:numPr>
        <w:tabs>
          <w:tab w:val="left" w:pos="993"/>
          <w:tab w:val="left" w:pos="1527"/>
          <w:tab w:val="left" w:pos="9214"/>
        </w:tabs>
        <w:ind w:left="284" w:firstLine="283"/>
        <w:jc w:val="both"/>
        <w:rPr>
          <w:sz w:val="24"/>
          <w:szCs w:val="24"/>
        </w:rPr>
      </w:pPr>
      <w:r w:rsidRPr="00A16235">
        <w:rPr>
          <w:sz w:val="24"/>
          <w:szCs w:val="24"/>
        </w:rPr>
        <w:t>сетевая коммуникация между учениками и (или)</w:t>
      </w:r>
      <w:r w:rsidRPr="00A16235">
        <w:rPr>
          <w:spacing w:val="-3"/>
          <w:sz w:val="24"/>
          <w:szCs w:val="24"/>
        </w:rPr>
        <w:t xml:space="preserve"> </w:t>
      </w:r>
      <w:r w:rsidRPr="00A16235">
        <w:rPr>
          <w:sz w:val="24"/>
          <w:szCs w:val="24"/>
        </w:rPr>
        <w:t>учителем.</w:t>
      </w:r>
    </w:p>
    <w:p w:rsidR="0060112E" w:rsidRPr="00E564F4" w:rsidRDefault="004106D4" w:rsidP="00D552B0">
      <w:pPr>
        <w:pStyle w:val="a3"/>
        <w:tabs>
          <w:tab w:val="left" w:pos="993"/>
          <w:tab w:val="left" w:pos="9214"/>
        </w:tabs>
        <w:ind w:left="284" w:right="466" w:firstLine="283"/>
        <w:jc w:val="both"/>
      </w:pPr>
      <w:r w:rsidRPr="006473B6">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rsidR="0060112E" w:rsidRPr="008B1ABD" w:rsidRDefault="008B1ABD" w:rsidP="00D552B0">
      <w:pPr>
        <w:pStyle w:val="1"/>
        <w:numPr>
          <w:ilvl w:val="2"/>
          <w:numId w:val="77"/>
        </w:numPr>
        <w:tabs>
          <w:tab w:val="left" w:pos="993"/>
          <w:tab w:val="left" w:pos="9214"/>
        </w:tabs>
        <w:spacing w:before="4" w:line="240" w:lineRule="auto"/>
        <w:ind w:left="284" w:right="570" w:firstLine="283"/>
        <w:jc w:val="both"/>
      </w:pPr>
      <w:r>
        <w:t xml:space="preserve">   </w:t>
      </w:r>
      <w:r w:rsidR="004106D4" w:rsidRPr="006473B6">
        <w:t>Перечень и описание основных элементов ИКТ-компетенции и инструментов их использования. Планируемые результаты формирования и развития</w:t>
      </w:r>
      <w:r w:rsidR="004106D4" w:rsidRPr="008B1ABD">
        <w:rPr>
          <w:spacing w:val="-14"/>
        </w:rPr>
        <w:t xml:space="preserve"> </w:t>
      </w:r>
      <w:r w:rsidR="004106D4" w:rsidRPr="006473B6">
        <w:t>компетентности</w:t>
      </w:r>
      <w:r>
        <w:t xml:space="preserve"> </w:t>
      </w:r>
      <w:r w:rsidR="004106D4" w:rsidRPr="008B1ABD">
        <w:t>обучающихся в области использования информационно-коммуникационных технологий</w:t>
      </w:r>
    </w:p>
    <w:p w:rsidR="00ED41DE" w:rsidRDefault="004106D4" w:rsidP="00D552B0">
      <w:pPr>
        <w:pStyle w:val="a3"/>
        <w:tabs>
          <w:tab w:val="left" w:pos="993"/>
          <w:tab w:val="left" w:pos="9214"/>
        </w:tabs>
        <w:ind w:left="284" w:right="460" w:firstLine="283"/>
        <w:jc w:val="both"/>
        <w:rPr>
          <w:b/>
        </w:rPr>
      </w:pPr>
      <w:r w:rsidRPr="006473B6">
        <w:rPr>
          <w:b/>
        </w:rPr>
        <w:t xml:space="preserve">Обращение с устройствами ИКТ. </w:t>
      </w:r>
    </w:p>
    <w:p w:rsidR="0060112E" w:rsidRPr="006473B6" w:rsidRDefault="004106D4" w:rsidP="00D552B0">
      <w:pPr>
        <w:pStyle w:val="a3"/>
        <w:tabs>
          <w:tab w:val="left" w:pos="993"/>
          <w:tab w:val="left" w:pos="9214"/>
        </w:tabs>
        <w:ind w:left="284" w:right="460" w:firstLine="283"/>
        <w:jc w:val="both"/>
      </w:pPr>
      <w:r w:rsidRPr="006473B6">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w:t>
      </w:r>
      <w:r w:rsidRPr="006473B6">
        <w:rPr>
          <w:spacing w:val="-1"/>
        </w:rPr>
        <w:t xml:space="preserve"> </w:t>
      </w:r>
      <w:r w:rsidRPr="006473B6">
        <w:t>ИКТ.</w:t>
      </w:r>
    </w:p>
    <w:p w:rsidR="0060112E" w:rsidRPr="006473B6" w:rsidRDefault="004106D4" w:rsidP="00D552B0">
      <w:pPr>
        <w:pStyle w:val="a3"/>
        <w:tabs>
          <w:tab w:val="left" w:pos="993"/>
          <w:tab w:val="left" w:pos="9214"/>
        </w:tabs>
        <w:ind w:left="284" w:right="465" w:firstLine="283"/>
        <w:jc w:val="both"/>
      </w:pPr>
      <w:r w:rsidRPr="006473B6">
        <w:rPr>
          <w:b/>
        </w:rPr>
        <w:t xml:space="preserve">Фиксация и обработка изображений и звуков. </w:t>
      </w:r>
      <w:r w:rsidRPr="006473B6">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w:t>
      </w:r>
    </w:p>
    <w:p w:rsidR="0060112E" w:rsidRPr="006473B6" w:rsidRDefault="004106D4" w:rsidP="00D552B0">
      <w:pPr>
        <w:pStyle w:val="a3"/>
        <w:tabs>
          <w:tab w:val="left" w:pos="993"/>
          <w:tab w:val="left" w:pos="9214"/>
        </w:tabs>
        <w:spacing w:before="65"/>
        <w:ind w:left="284" w:right="470" w:firstLine="283"/>
        <w:jc w:val="both"/>
      </w:pPr>
      <w:r w:rsidRPr="006473B6">
        <w:t>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60112E" w:rsidRPr="006473B6" w:rsidRDefault="004106D4" w:rsidP="00D552B0">
      <w:pPr>
        <w:pStyle w:val="a3"/>
        <w:tabs>
          <w:tab w:val="left" w:pos="993"/>
          <w:tab w:val="left" w:pos="9214"/>
        </w:tabs>
        <w:spacing w:before="1"/>
        <w:ind w:left="284" w:right="462" w:firstLine="283"/>
        <w:jc w:val="both"/>
      </w:pPr>
      <w:r w:rsidRPr="006473B6">
        <w:rPr>
          <w:b/>
        </w:rPr>
        <w:t xml:space="preserve">Поиск и организация хранения информации. </w:t>
      </w:r>
      <w:r w:rsidRPr="006473B6">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w:t>
      </w:r>
      <w:r w:rsidRPr="006473B6">
        <w:rPr>
          <w:spacing w:val="-1"/>
        </w:rPr>
        <w:t xml:space="preserve"> </w:t>
      </w:r>
      <w:r w:rsidRPr="006473B6">
        <w:t>Интернет.</w:t>
      </w:r>
    </w:p>
    <w:p w:rsidR="0060112E" w:rsidRPr="006473B6" w:rsidRDefault="004106D4" w:rsidP="00D552B0">
      <w:pPr>
        <w:pStyle w:val="a3"/>
        <w:tabs>
          <w:tab w:val="left" w:pos="993"/>
          <w:tab w:val="left" w:pos="9214"/>
        </w:tabs>
        <w:ind w:left="284" w:right="463" w:firstLine="283"/>
        <w:jc w:val="both"/>
      </w:pPr>
      <w:r w:rsidRPr="006473B6">
        <w:rPr>
          <w:b/>
        </w:rPr>
        <w:t xml:space="preserve">Создание письменных сообщений. </w:t>
      </w:r>
      <w:r w:rsidRPr="006473B6">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w:t>
      </w:r>
      <w:r w:rsidRPr="006473B6">
        <w:rPr>
          <w:spacing w:val="2"/>
        </w:rPr>
        <w:t xml:space="preserve"> </w:t>
      </w:r>
      <w:r w:rsidRPr="006473B6">
        <w:t>объектов.</w:t>
      </w:r>
    </w:p>
    <w:p w:rsidR="0060112E" w:rsidRPr="006473B6" w:rsidRDefault="004106D4" w:rsidP="00D552B0">
      <w:pPr>
        <w:pStyle w:val="a3"/>
        <w:tabs>
          <w:tab w:val="left" w:pos="993"/>
          <w:tab w:val="left" w:pos="9214"/>
        </w:tabs>
        <w:ind w:left="284" w:right="468" w:firstLine="283"/>
        <w:jc w:val="both"/>
      </w:pPr>
      <w:r w:rsidRPr="006473B6">
        <w:rPr>
          <w:b/>
        </w:rPr>
        <w:t xml:space="preserve">Создание графических объектов. </w:t>
      </w:r>
      <w:r w:rsidRPr="006473B6">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60112E" w:rsidRPr="006473B6" w:rsidRDefault="004106D4" w:rsidP="00D552B0">
      <w:pPr>
        <w:pStyle w:val="a3"/>
        <w:tabs>
          <w:tab w:val="left" w:pos="993"/>
          <w:tab w:val="left" w:pos="9214"/>
        </w:tabs>
        <w:ind w:left="284" w:right="465" w:firstLine="283"/>
        <w:jc w:val="both"/>
      </w:pPr>
      <w:r w:rsidRPr="006473B6">
        <w:rPr>
          <w:b/>
        </w:rPr>
        <w:t xml:space="preserve">Создание музыкальных и звуковых объектов. </w:t>
      </w:r>
      <w:r w:rsidRPr="006473B6">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60112E" w:rsidRPr="006473B6" w:rsidRDefault="004106D4" w:rsidP="00D552B0">
      <w:pPr>
        <w:pStyle w:val="a3"/>
        <w:tabs>
          <w:tab w:val="left" w:pos="993"/>
          <w:tab w:val="left" w:pos="9214"/>
        </w:tabs>
        <w:spacing w:before="5"/>
        <w:ind w:left="284" w:right="462" w:firstLine="283"/>
        <w:jc w:val="both"/>
      </w:pPr>
      <w:r w:rsidRPr="006473B6">
        <w:rPr>
          <w:b/>
        </w:rPr>
        <w:t xml:space="preserve">Восприятие, использование и создание гипертекстовых и мультимедийных информационных объектов. </w:t>
      </w:r>
      <w:r w:rsidRPr="006473B6">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w:t>
      </w:r>
      <w:r w:rsidR="008B1ABD">
        <w:t xml:space="preserve">  </w:t>
      </w:r>
      <w:r w:rsidRPr="006473B6">
        <w:t>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 архиваторов.</w:t>
      </w:r>
    </w:p>
    <w:p w:rsidR="0060112E" w:rsidRPr="006473B6" w:rsidRDefault="004106D4" w:rsidP="00D552B0">
      <w:pPr>
        <w:pStyle w:val="a3"/>
        <w:tabs>
          <w:tab w:val="left" w:pos="993"/>
          <w:tab w:val="left" w:pos="9214"/>
        </w:tabs>
        <w:ind w:left="284" w:right="461" w:firstLine="283"/>
        <w:jc w:val="both"/>
      </w:pPr>
      <w:r w:rsidRPr="006473B6">
        <w:rPr>
          <w:b/>
        </w:rPr>
        <w:t xml:space="preserve">Анализ информации, математическая обработка данных в исследовании. </w:t>
      </w:r>
      <w:r w:rsidRPr="006473B6">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60112E" w:rsidRPr="006473B6" w:rsidRDefault="004106D4" w:rsidP="00D552B0">
      <w:pPr>
        <w:pStyle w:val="a3"/>
        <w:tabs>
          <w:tab w:val="left" w:pos="993"/>
          <w:tab w:val="left" w:pos="9214"/>
        </w:tabs>
        <w:ind w:left="284" w:right="464" w:firstLine="283"/>
        <w:jc w:val="both"/>
      </w:pPr>
      <w:r w:rsidRPr="006473B6">
        <w:rPr>
          <w:b/>
        </w:rPr>
        <w:t xml:space="preserve">Моделирование, проектирование и управление. </w:t>
      </w:r>
      <w:r w:rsidRPr="006473B6">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60112E" w:rsidRPr="006473B6" w:rsidRDefault="004106D4" w:rsidP="00D552B0">
      <w:pPr>
        <w:pStyle w:val="a3"/>
        <w:tabs>
          <w:tab w:val="left" w:pos="993"/>
          <w:tab w:val="left" w:pos="9214"/>
        </w:tabs>
        <w:ind w:left="284" w:right="462" w:firstLine="283"/>
        <w:jc w:val="both"/>
      </w:pPr>
      <w:r w:rsidRPr="006473B6">
        <w:rPr>
          <w:b/>
        </w:rPr>
        <w:t xml:space="preserve">Коммуникация и социальное взаимодействие. </w:t>
      </w:r>
      <w:r w:rsidRPr="006473B6">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w:t>
      </w:r>
      <w:r w:rsidRPr="006473B6">
        <w:rPr>
          <w:spacing w:val="-5"/>
        </w:rPr>
        <w:t xml:space="preserve"> </w:t>
      </w:r>
      <w:r w:rsidRPr="006473B6">
        <w:t>людей.</w:t>
      </w:r>
    </w:p>
    <w:p w:rsidR="0060112E" w:rsidRPr="006473B6" w:rsidRDefault="004106D4" w:rsidP="00D552B0">
      <w:pPr>
        <w:pStyle w:val="a3"/>
        <w:tabs>
          <w:tab w:val="left" w:pos="993"/>
          <w:tab w:val="left" w:pos="9214"/>
        </w:tabs>
        <w:ind w:left="284" w:right="465" w:firstLine="283"/>
        <w:jc w:val="both"/>
      </w:pPr>
      <w:r w:rsidRPr="006473B6">
        <w:rPr>
          <w:b/>
        </w:rPr>
        <w:t xml:space="preserve">Информационная безопасность. </w:t>
      </w:r>
      <w:r w:rsidRPr="006473B6">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60112E" w:rsidRPr="006473B6" w:rsidRDefault="004106D4" w:rsidP="00D552B0">
      <w:pPr>
        <w:pStyle w:val="a3"/>
        <w:tabs>
          <w:tab w:val="left" w:pos="993"/>
          <w:tab w:val="left" w:pos="9214"/>
        </w:tabs>
        <w:ind w:left="284" w:firstLine="283"/>
        <w:jc w:val="both"/>
      </w:pPr>
      <w:r w:rsidRPr="006473B6">
        <w:t>В рамках направления «Обращение с устройствами ИКТ» учащийся сможет:</w:t>
      </w:r>
    </w:p>
    <w:p w:rsidR="0060112E" w:rsidRPr="006473B6" w:rsidRDefault="004106D4" w:rsidP="00D552B0">
      <w:pPr>
        <w:pStyle w:val="a5"/>
        <w:numPr>
          <w:ilvl w:val="0"/>
          <w:numId w:val="166"/>
        </w:numPr>
        <w:tabs>
          <w:tab w:val="left" w:pos="993"/>
          <w:tab w:val="left" w:pos="1527"/>
          <w:tab w:val="left" w:pos="9214"/>
        </w:tabs>
        <w:ind w:left="284" w:right="470" w:firstLine="283"/>
        <w:jc w:val="both"/>
        <w:rPr>
          <w:sz w:val="24"/>
          <w:szCs w:val="24"/>
        </w:rPr>
      </w:pPr>
      <w:r w:rsidRPr="006473B6">
        <w:rPr>
          <w:sz w:val="24"/>
          <w:szCs w:val="24"/>
        </w:rPr>
        <w:t>осуществлять информационное подключение к локальной сети и глобальной сети Интернет;</w:t>
      </w:r>
    </w:p>
    <w:p w:rsidR="0060112E" w:rsidRPr="008B1ABD" w:rsidRDefault="004106D4" w:rsidP="00D552B0">
      <w:pPr>
        <w:pStyle w:val="a5"/>
        <w:numPr>
          <w:ilvl w:val="0"/>
          <w:numId w:val="166"/>
        </w:numPr>
        <w:tabs>
          <w:tab w:val="left" w:pos="993"/>
          <w:tab w:val="left" w:pos="1527"/>
          <w:tab w:val="left" w:pos="9214"/>
        </w:tabs>
        <w:ind w:left="284" w:firstLine="283"/>
        <w:jc w:val="both"/>
        <w:rPr>
          <w:sz w:val="24"/>
          <w:szCs w:val="24"/>
        </w:rPr>
      </w:pPr>
      <w:r w:rsidRPr="008B1ABD">
        <w:rPr>
          <w:sz w:val="24"/>
          <w:szCs w:val="24"/>
        </w:rPr>
        <w:t>получать информацию о характеристиках</w:t>
      </w:r>
      <w:r w:rsidRPr="008B1ABD">
        <w:rPr>
          <w:spacing w:val="-3"/>
          <w:sz w:val="24"/>
          <w:szCs w:val="24"/>
        </w:rPr>
        <w:t xml:space="preserve"> </w:t>
      </w:r>
      <w:r w:rsidRPr="008B1ABD">
        <w:rPr>
          <w:sz w:val="24"/>
          <w:szCs w:val="24"/>
        </w:rPr>
        <w:t>компьютера;</w:t>
      </w:r>
    </w:p>
    <w:p w:rsidR="0060112E" w:rsidRPr="008B1ABD" w:rsidRDefault="004106D4" w:rsidP="00D552B0">
      <w:pPr>
        <w:pStyle w:val="a5"/>
        <w:numPr>
          <w:ilvl w:val="0"/>
          <w:numId w:val="166"/>
        </w:numPr>
        <w:tabs>
          <w:tab w:val="left" w:pos="993"/>
          <w:tab w:val="left" w:pos="1527"/>
          <w:tab w:val="left" w:pos="9214"/>
        </w:tabs>
        <w:ind w:left="284" w:right="468" w:firstLine="283"/>
        <w:jc w:val="both"/>
        <w:rPr>
          <w:sz w:val="24"/>
          <w:szCs w:val="24"/>
        </w:rPr>
      </w:pPr>
      <w:r w:rsidRPr="008B1ABD">
        <w:rPr>
          <w:sz w:val="24"/>
          <w:szCs w:val="24"/>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w:t>
      </w:r>
      <w:r w:rsidRPr="008B1ABD">
        <w:rPr>
          <w:spacing w:val="-2"/>
          <w:sz w:val="24"/>
          <w:szCs w:val="24"/>
        </w:rPr>
        <w:t xml:space="preserve"> </w:t>
      </w:r>
      <w:r w:rsidRPr="008B1ABD">
        <w:rPr>
          <w:sz w:val="24"/>
          <w:szCs w:val="24"/>
        </w:rPr>
        <w:t>пр.);</w:t>
      </w:r>
    </w:p>
    <w:p w:rsidR="0060112E" w:rsidRPr="008B1ABD" w:rsidRDefault="004106D4" w:rsidP="00D552B0">
      <w:pPr>
        <w:pStyle w:val="a5"/>
        <w:numPr>
          <w:ilvl w:val="0"/>
          <w:numId w:val="166"/>
        </w:numPr>
        <w:tabs>
          <w:tab w:val="left" w:pos="993"/>
          <w:tab w:val="left" w:pos="1527"/>
          <w:tab w:val="left" w:pos="9214"/>
        </w:tabs>
        <w:ind w:left="284" w:right="467" w:firstLine="283"/>
        <w:jc w:val="both"/>
        <w:rPr>
          <w:sz w:val="24"/>
          <w:szCs w:val="24"/>
        </w:rPr>
      </w:pPr>
      <w:r w:rsidRPr="008B1ABD">
        <w:rPr>
          <w:sz w:val="24"/>
          <w:szCs w:val="24"/>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w:t>
      </w:r>
      <w:r w:rsidRPr="008B1ABD">
        <w:rPr>
          <w:spacing w:val="-19"/>
          <w:sz w:val="24"/>
          <w:szCs w:val="24"/>
        </w:rPr>
        <w:t xml:space="preserve"> </w:t>
      </w:r>
      <w:r w:rsidRPr="008B1ABD">
        <w:rPr>
          <w:sz w:val="24"/>
          <w:szCs w:val="24"/>
        </w:rPr>
        <w:t>технологий;</w:t>
      </w:r>
    </w:p>
    <w:p w:rsidR="0060112E" w:rsidRPr="008B1ABD" w:rsidRDefault="004106D4" w:rsidP="00D552B0">
      <w:pPr>
        <w:pStyle w:val="a5"/>
        <w:numPr>
          <w:ilvl w:val="0"/>
          <w:numId w:val="166"/>
        </w:numPr>
        <w:tabs>
          <w:tab w:val="left" w:pos="993"/>
          <w:tab w:val="left" w:pos="1527"/>
          <w:tab w:val="left" w:pos="9214"/>
        </w:tabs>
        <w:spacing w:before="1"/>
        <w:ind w:left="284" w:right="464" w:firstLine="283"/>
        <w:jc w:val="both"/>
        <w:rPr>
          <w:sz w:val="24"/>
          <w:szCs w:val="24"/>
        </w:rPr>
      </w:pPr>
      <w:r w:rsidRPr="008B1ABD">
        <w:rPr>
          <w:sz w:val="24"/>
          <w:szCs w:val="24"/>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w:t>
      </w:r>
      <w:r w:rsidRPr="008B1ABD">
        <w:rPr>
          <w:spacing w:val="-10"/>
          <w:sz w:val="24"/>
          <w:szCs w:val="24"/>
        </w:rPr>
        <w:t xml:space="preserve"> </w:t>
      </w:r>
      <w:r w:rsidRPr="008B1ABD">
        <w:rPr>
          <w:sz w:val="24"/>
          <w:szCs w:val="24"/>
        </w:rPr>
        <w:t>объекты;</w:t>
      </w:r>
    </w:p>
    <w:p w:rsidR="00365FC2" w:rsidRPr="008B1ABD" w:rsidRDefault="004106D4" w:rsidP="00D552B0">
      <w:pPr>
        <w:pStyle w:val="a5"/>
        <w:numPr>
          <w:ilvl w:val="0"/>
          <w:numId w:val="166"/>
        </w:numPr>
        <w:tabs>
          <w:tab w:val="left" w:pos="993"/>
          <w:tab w:val="left" w:pos="1527"/>
          <w:tab w:val="left" w:pos="9214"/>
        </w:tabs>
        <w:ind w:left="284" w:right="470" w:firstLine="283"/>
        <w:jc w:val="both"/>
        <w:rPr>
          <w:sz w:val="24"/>
          <w:szCs w:val="24"/>
        </w:rPr>
      </w:pPr>
      <w:r w:rsidRPr="008B1ABD">
        <w:rPr>
          <w:sz w:val="24"/>
          <w:szCs w:val="24"/>
        </w:rPr>
        <w:t>соблюдать требования техники безопасности, гигиены, эргономики и ресурсосбережения при работе с устройствами</w:t>
      </w:r>
      <w:r w:rsidRPr="008B1ABD">
        <w:rPr>
          <w:spacing w:val="-1"/>
          <w:sz w:val="24"/>
          <w:szCs w:val="24"/>
        </w:rPr>
        <w:t xml:space="preserve"> </w:t>
      </w:r>
      <w:r w:rsidRPr="008B1ABD">
        <w:rPr>
          <w:sz w:val="24"/>
          <w:szCs w:val="24"/>
        </w:rPr>
        <w:t>ИКТ.</w:t>
      </w:r>
    </w:p>
    <w:p w:rsidR="0060112E" w:rsidRPr="006473B6" w:rsidRDefault="004106D4" w:rsidP="00D552B0">
      <w:pPr>
        <w:tabs>
          <w:tab w:val="left" w:pos="993"/>
          <w:tab w:val="left" w:pos="1527"/>
          <w:tab w:val="left" w:pos="9214"/>
        </w:tabs>
        <w:ind w:left="284" w:right="470" w:firstLine="283"/>
        <w:jc w:val="both"/>
      </w:pPr>
      <w:r w:rsidRPr="006473B6">
        <w:rPr>
          <w:sz w:val="24"/>
          <w:szCs w:val="24"/>
        </w:rPr>
        <w:t>В рамках направления «Фиксация и обработка изображений и звуков» учащийся</w:t>
      </w:r>
      <w:r w:rsidR="008B1ABD">
        <w:rPr>
          <w:sz w:val="24"/>
          <w:szCs w:val="24"/>
        </w:rPr>
        <w:t xml:space="preserve"> </w:t>
      </w:r>
      <w:r w:rsidRPr="006473B6">
        <w:rPr>
          <w:spacing w:val="-1"/>
        </w:rPr>
        <w:t>сможет:</w:t>
      </w:r>
    </w:p>
    <w:p w:rsidR="00365FC2" w:rsidRPr="006473B6" w:rsidRDefault="00365FC2" w:rsidP="00D552B0">
      <w:pPr>
        <w:pStyle w:val="a5"/>
        <w:numPr>
          <w:ilvl w:val="0"/>
          <w:numId w:val="94"/>
        </w:numPr>
        <w:tabs>
          <w:tab w:val="left" w:pos="135"/>
          <w:tab w:val="left" w:pos="993"/>
          <w:tab w:val="left" w:pos="9214"/>
        </w:tabs>
        <w:ind w:left="284" w:firstLine="283"/>
        <w:jc w:val="both"/>
        <w:rPr>
          <w:sz w:val="24"/>
          <w:szCs w:val="24"/>
        </w:rPr>
      </w:pPr>
      <w:r w:rsidRPr="006473B6">
        <w:rPr>
          <w:sz w:val="24"/>
          <w:szCs w:val="24"/>
        </w:rPr>
        <w:t>создавать презентации на основе цифровых</w:t>
      </w:r>
      <w:r w:rsidRPr="006473B6">
        <w:rPr>
          <w:spacing w:val="-4"/>
          <w:sz w:val="24"/>
          <w:szCs w:val="24"/>
        </w:rPr>
        <w:t xml:space="preserve"> </w:t>
      </w:r>
      <w:r w:rsidRPr="006473B6">
        <w:rPr>
          <w:sz w:val="24"/>
          <w:szCs w:val="24"/>
        </w:rPr>
        <w:t>фотографий;</w:t>
      </w:r>
    </w:p>
    <w:p w:rsidR="00365FC2" w:rsidRPr="006473B6" w:rsidRDefault="00365FC2" w:rsidP="00D552B0">
      <w:pPr>
        <w:pStyle w:val="a5"/>
        <w:numPr>
          <w:ilvl w:val="0"/>
          <w:numId w:val="94"/>
        </w:numPr>
        <w:tabs>
          <w:tab w:val="left" w:pos="135"/>
          <w:tab w:val="left" w:pos="993"/>
          <w:tab w:val="left" w:pos="9214"/>
        </w:tabs>
        <w:ind w:left="284" w:firstLine="283"/>
        <w:jc w:val="both"/>
        <w:rPr>
          <w:sz w:val="24"/>
          <w:szCs w:val="24"/>
        </w:rPr>
      </w:pPr>
      <w:r w:rsidRPr="006473B6">
        <w:rPr>
          <w:sz w:val="24"/>
          <w:szCs w:val="24"/>
        </w:rPr>
        <w:t>проводить обработку цифровых фотографий с использованием возможностей</w:t>
      </w:r>
      <w:r w:rsidRPr="006473B6">
        <w:rPr>
          <w:spacing w:val="16"/>
          <w:sz w:val="24"/>
          <w:szCs w:val="24"/>
        </w:rPr>
        <w:t xml:space="preserve"> </w:t>
      </w:r>
      <w:r w:rsidRPr="006473B6">
        <w:rPr>
          <w:sz w:val="24"/>
          <w:szCs w:val="24"/>
        </w:rPr>
        <w:t>специальных</w:t>
      </w:r>
    </w:p>
    <w:p w:rsidR="0060112E" w:rsidRPr="006473B6" w:rsidRDefault="0060112E" w:rsidP="00D552B0">
      <w:pPr>
        <w:pStyle w:val="a3"/>
        <w:tabs>
          <w:tab w:val="left" w:pos="993"/>
          <w:tab w:val="left" w:pos="9214"/>
        </w:tabs>
        <w:ind w:left="284" w:firstLine="283"/>
        <w:jc w:val="both"/>
      </w:pPr>
    </w:p>
    <w:p w:rsidR="0060112E" w:rsidRPr="006473B6" w:rsidRDefault="004106D4" w:rsidP="00D552B0">
      <w:pPr>
        <w:pStyle w:val="a3"/>
        <w:tabs>
          <w:tab w:val="left" w:pos="993"/>
          <w:tab w:val="left" w:pos="9214"/>
        </w:tabs>
        <w:spacing w:before="65"/>
        <w:ind w:left="284" w:firstLine="283"/>
        <w:jc w:val="both"/>
      </w:pPr>
      <w:r w:rsidRPr="006473B6">
        <w:t>компьютерных инструментов;</w:t>
      </w:r>
    </w:p>
    <w:p w:rsidR="00EF6A4C" w:rsidRDefault="004106D4" w:rsidP="00D552B0">
      <w:pPr>
        <w:pStyle w:val="a5"/>
        <w:numPr>
          <w:ilvl w:val="1"/>
          <w:numId w:val="94"/>
        </w:numPr>
        <w:tabs>
          <w:tab w:val="left" w:pos="993"/>
          <w:tab w:val="left" w:pos="1527"/>
          <w:tab w:val="left" w:pos="2883"/>
          <w:tab w:val="left" w:pos="4222"/>
          <w:tab w:val="left" w:pos="5558"/>
          <w:tab w:val="left" w:pos="7210"/>
          <w:tab w:val="left" w:pos="7603"/>
          <w:tab w:val="left" w:pos="9214"/>
          <w:tab w:val="left" w:pos="9555"/>
        </w:tabs>
        <w:ind w:left="284" w:right="468" w:firstLine="283"/>
        <w:jc w:val="both"/>
        <w:rPr>
          <w:sz w:val="24"/>
          <w:szCs w:val="24"/>
        </w:rPr>
      </w:pPr>
      <w:r w:rsidRPr="006473B6">
        <w:rPr>
          <w:sz w:val="24"/>
          <w:szCs w:val="24"/>
        </w:rPr>
        <w:t>проводить</w:t>
      </w:r>
      <w:r w:rsidRPr="006473B6">
        <w:rPr>
          <w:sz w:val="24"/>
          <w:szCs w:val="24"/>
        </w:rPr>
        <w:tab/>
      </w:r>
      <w:r w:rsidR="008B1ABD">
        <w:rPr>
          <w:sz w:val="24"/>
          <w:szCs w:val="24"/>
        </w:rPr>
        <w:t>обработку</w:t>
      </w:r>
      <w:r w:rsidR="008B1ABD">
        <w:rPr>
          <w:sz w:val="24"/>
          <w:szCs w:val="24"/>
        </w:rPr>
        <w:tab/>
        <w:t>цифровых</w:t>
      </w:r>
      <w:r w:rsidR="008B1ABD">
        <w:rPr>
          <w:sz w:val="24"/>
          <w:szCs w:val="24"/>
        </w:rPr>
        <w:tab/>
        <w:t xml:space="preserve">звукозаписей </w:t>
      </w:r>
      <w:r w:rsidRPr="006473B6">
        <w:rPr>
          <w:sz w:val="24"/>
          <w:szCs w:val="24"/>
        </w:rPr>
        <w:t>с</w:t>
      </w:r>
      <w:r w:rsidR="008B1ABD">
        <w:rPr>
          <w:sz w:val="24"/>
          <w:szCs w:val="24"/>
        </w:rPr>
        <w:t xml:space="preserve"> и</w:t>
      </w:r>
      <w:r w:rsidRPr="006473B6">
        <w:rPr>
          <w:sz w:val="24"/>
          <w:szCs w:val="24"/>
        </w:rPr>
        <w:t>спользованием</w:t>
      </w:r>
      <w:r w:rsidRPr="006473B6">
        <w:rPr>
          <w:sz w:val="24"/>
          <w:szCs w:val="24"/>
        </w:rPr>
        <w:tab/>
      </w:r>
    </w:p>
    <w:p w:rsidR="0060112E" w:rsidRPr="006473B6" w:rsidRDefault="004106D4" w:rsidP="00D552B0">
      <w:pPr>
        <w:pStyle w:val="a5"/>
        <w:tabs>
          <w:tab w:val="left" w:pos="993"/>
          <w:tab w:val="left" w:pos="1527"/>
          <w:tab w:val="left" w:pos="2883"/>
          <w:tab w:val="left" w:pos="4222"/>
          <w:tab w:val="left" w:pos="5558"/>
          <w:tab w:val="left" w:pos="7210"/>
          <w:tab w:val="left" w:pos="7603"/>
          <w:tab w:val="left" w:pos="9214"/>
          <w:tab w:val="left" w:pos="9555"/>
        </w:tabs>
        <w:ind w:left="284" w:right="468" w:firstLine="283"/>
        <w:jc w:val="both"/>
        <w:rPr>
          <w:sz w:val="24"/>
          <w:szCs w:val="24"/>
        </w:rPr>
      </w:pPr>
      <w:r w:rsidRPr="006473B6">
        <w:rPr>
          <w:sz w:val="24"/>
          <w:szCs w:val="24"/>
        </w:rPr>
        <w:t>возможностей специальных компьютерных инструментов;</w:t>
      </w:r>
    </w:p>
    <w:p w:rsidR="0060112E" w:rsidRPr="006473B6" w:rsidRDefault="004106D4" w:rsidP="00D552B0">
      <w:pPr>
        <w:pStyle w:val="a5"/>
        <w:numPr>
          <w:ilvl w:val="1"/>
          <w:numId w:val="94"/>
        </w:numPr>
        <w:tabs>
          <w:tab w:val="left" w:pos="993"/>
          <w:tab w:val="left" w:pos="1527"/>
          <w:tab w:val="left" w:pos="9214"/>
        </w:tabs>
        <w:spacing w:before="1"/>
        <w:ind w:left="284" w:right="470" w:firstLine="283"/>
        <w:jc w:val="both"/>
        <w:rPr>
          <w:sz w:val="24"/>
          <w:szCs w:val="24"/>
        </w:rPr>
      </w:pPr>
      <w:r w:rsidRPr="006473B6">
        <w:rPr>
          <w:sz w:val="24"/>
          <w:szCs w:val="24"/>
        </w:rPr>
        <w:t>осуществлять видеосъемку и проводить монтаж отснятого материала с использованием возможностей специальных компьютерных инструментов.</w:t>
      </w:r>
    </w:p>
    <w:p w:rsidR="0060112E" w:rsidRPr="006473B6" w:rsidRDefault="004106D4" w:rsidP="00D552B0">
      <w:pPr>
        <w:pStyle w:val="a3"/>
        <w:tabs>
          <w:tab w:val="left" w:pos="993"/>
          <w:tab w:val="left" w:pos="9214"/>
        </w:tabs>
        <w:ind w:left="284" w:firstLine="283"/>
        <w:jc w:val="both"/>
      </w:pPr>
      <w:r w:rsidRPr="006473B6">
        <w:t>В рамках направления «Поиск и организация хранения информации» учашийся</w:t>
      </w:r>
    </w:p>
    <w:p w:rsidR="0060112E" w:rsidRPr="006473B6" w:rsidRDefault="004106D4" w:rsidP="00D552B0">
      <w:pPr>
        <w:pStyle w:val="a3"/>
        <w:tabs>
          <w:tab w:val="left" w:pos="993"/>
          <w:tab w:val="left" w:pos="9214"/>
        </w:tabs>
        <w:ind w:left="284" w:firstLine="283"/>
        <w:jc w:val="both"/>
      </w:pPr>
      <w:r w:rsidRPr="006473B6">
        <w:t>сможет:</w:t>
      </w:r>
    </w:p>
    <w:p w:rsidR="0060112E" w:rsidRPr="006473B6" w:rsidRDefault="004106D4" w:rsidP="00D552B0">
      <w:pPr>
        <w:pStyle w:val="a5"/>
        <w:numPr>
          <w:ilvl w:val="1"/>
          <w:numId w:val="94"/>
        </w:numPr>
        <w:tabs>
          <w:tab w:val="left" w:pos="993"/>
          <w:tab w:val="left" w:pos="1527"/>
          <w:tab w:val="left" w:pos="9214"/>
        </w:tabs>
        <w:ind w:left="284" w:firstLine="283"/>
        <w:jc w:val="both"/>
      </w:pPr>
      <w:r w:rsidRPr="006473B6">
        <w:rPr>
          <w:sz w:val="24"/>
          <w:szCs w:val="24"/>
        </w:rPr>
        <w:t>использовать различные приемы поиска информации в сети Интернет (поисковые</w:t>
      </w:r>
      <w:r w:rsidRPr="008B1ABD">
        <w:rPr>
          <w:spacing w:val="53"/>
          <w:sz w:val="24"/>
          <w:szCs w:val="24"/>
        </w:rPr>
        <w:t xml:space="preserve"> </w:t>
      </w:r>
      <w:r w:rsidR="008B1ABD">
        <w:rPr>
          <w:sz w:val="24"/>
          <w:szCs w:val="24"/>
        </w:rPr>
        <w:t xml:space="preserve">системы, </w:t>
      </w:r>
      <w:r w:rsidRPr="006473B6">
        <w:t>справочные разделы, предметные рубрики);</w:t>
      </w:r>
    </w:p>
    <w:p w:rsidR="0060112E" w:rsidRPr="006473B6" w:rsidRDefault="004106D4" w:rsidP="00D552B0">
      <w:pPr>
        <w:pStyle w:val="a5"/>
        <w:numPr>
          <w:ilvl w:val="1"/>
          <w:numId w:val="94"/>
        </w:numPr>
        <w:tabs>
          <w:tab w:val="left" w:pos="993"/>
          <w:tab w:val="left" w:pos="1527"/>
          <w:tab w:val="left" w:pos="9214"/>
        </w:tabs>
        <w:ind w:left="284" w:right="464" w:firstLine="283"/>
        <w:jc w:val="both"/>
        <w:rPr>
          <w:sz w:val="24"/>
          <w:szCs w:val="24"/>
        </w:rPr>
      </w:pPr>
      <w:r w:rsidRPr="006473B6">
        <w:rPr>
          <w:sz w:val="24"/>
          <w:szCs w:val="24"/>
        </w:rPr>
        <w:t>строить запросы для поиска информации с использованием логических операций и анализировать результаты поиска;</w:t>
      </w:r>
    </w:p>
    <w:p w:rsidR="0060112E" w:rsidRPr="006473B6" w:rsidRDefault="004106D4" w:rsidP="00D552B0">
      <w:pPr>
        <w:pStyle w:val="a5"/>
        <w:numPr>
          <w:ilvl w:val="1"/>
          <w:numId w:val="94"/>
        </w:numPr>
        <w:tabs>
          <w:tab w:val="left" w:pos="993"/>
          <w:tab w:val="left" w:pos="1527"/>
          <w:tab w:val="left" w:pos="9214"/>
        </w:tabs>
        <w:ind w:left="284" w:right="467" w:firstLine="283"/>
        <w:jc w:val="both"/>
        <w:rPr>
          <w:sz w:val="24"/>
          <w:szCs w:val="24"/>
        </w:rPr>
      </w:pPr>
      <w:r w:rsidRPr="006473B6">
        <w:rPr>
          <w:sz w:val="24"/>
          <w:szCs w:val="24"/>
        </w:rPr>
        <w:t>использовать различные библиотечные, в том числе электронные, каталоги для поиска необходимых</w:t>
      </w:r>
      <w:r w:rsidRPr="006473B6">
        <w:rPr>
          <w:spacing w:val="-2"/>
          <w:sz w:val="24"/>
          <w:szCs w:val="24"/>
        </w:rPr>
        <w:t xml:space="preserve"> </w:t>
      </w:r>
      <w:r w:rsidRPr="006473B6">
        <w:rPr>
          <w:sz w:val="24"/>
          <w:szCs w:val="24"/>
        </w:rPr>
        <w:t>книг;</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искать информацию в различных базах данных, создавать и заполнять базы данных, в частности, использовать различные</w:t>
      </w:r>
      <w:r w:rsidRPr="006473B6">
        <w:rPr>
          <w:spacing w:val="-2"/>
          <w:sz w:val="24"/>
          <w:szCs w:val="24"/>
        </w:rPr>
        <w:t xml:space="preserve"> </w:t>
      </w:r>
      <w:r w:rsidRPr="006473B6">
        <w:rPr>
          <w:sz w:val="24"/>
          <w:szCs w:val="24"/>
        </w:rPr>
        <w:t>определители;</w:t>
      </w:r>
    </w:p>
    <w:p w:rsidR="0060112E" w:rsidRPr="006473B6" w:rsidRDefault="008B1ABD" w:rsidP="00D552B0">
      <w:pPr>
        <w:pStyle w:val="a5"/>
        <w:numPr>
          <w:ilvl w:val="1"/>
          <w:numId w:val="94"/>
        </w:numPr>
        <w:tabs>
          <w:tab w:val="left" w:pos="993"/>
          <w:tab w:val="left" w:pos="1527"/>
          <w:tab w:val="left" w:pos="2862"/>
          <w:tab w:val="left" w:pos="3521"/>
          <w:tab w:val="left" w:pos="5622"/>
          <w:tab w:val="left" w:pos="7442"/>
          <w:tab w:val="left" w:pos="8867"/>
          <w:tab w:val="left" w:pos="9214"/>
          <w:tab w:val="left" w:pos="9289"/>
          <w:tab w:val="left" w:pos="10045"/>
        </w:tabs>
        <w:ind w:left="284" w:right="470" w:firstLine="283"/>
        <w:jc w:val="both"/>
        <w:rPr>
          <w:sz w:val="24"/>
          <w:szCs w:val="24"/>
        </w:rPr>
      </w:pPr>
      <w:r>
        <w:rPr>
          <w:sz w:val="24"/>
          <w:szCs w:val="24"/>
        </w:rPr>
        <w:t>сохранять</w:t>
      </w:r>
      <w:r>
        <w:rPr>
          <w:sz w:val="24"/>
          <w:szCs w:val="24"/>
        </w:rPr>
        <w:tab/>
        <w:t>для индивидуального использования</w:t>
      </w:r>
      <w:r>
        <w:rPr>
          <w:sz w:val="24"/>
          <w:szCs w:val="24"/>
        </w:rPr>
        <w:tab/>
        <w:t xml:space="preserve">найденные  в сети </w:t>
      </w:r>
      <w:r w:rsidR="004106D4" w:rsidRPr="006473B6">
        <w:rPr>
          <w:spacing w:val="-1"/>
          <w:sz w:val="24"/>
          <w:szCs w:val="24"/>
        </w:rPr>
        <w:t xml:space="preserve">Интернет </w:t>
      </w:r>
      <w:r w:rsidR="004106D4" w:rsidRPr="006473B6">
        <w:rPr>
          <w:sz w:val="24"/>
          <w:szCs w:val="24"/>
        </w:rPr>
        <w:t>информационные объекты и ссылки на</w:t>
      </w:r>
      <w:r w:rsidR="004106D4" w:rsidRPr="006473B6">
        <w:rPr>
          <w:spacing w:val="-6"/>
          <w:sz w:val="24"/>
          <w:szCs w:val="24"/>
        </w:rPr>
        <w:t xml:space="preserve"> </w:t>
      </w:r>
      <w:r w:rsidR="004106D4" w:rsidRPr="006473B6">
        <w:rPr>
          <w:sz w:val="24"/>
          <w:szCs w:val="24"/>
        </w:rPr>
        <w:t>них.</w:t>
      </w:r>
    </w:p>
    <w:p w:rsidR="0060112E" w:rsidRPr="006473B6" w:rsidRDefault="004106D4" w:rsidP="00D552B0">
      <w:pPr>
        <w:pStyle w:val="a3"/>
        <w:tabs>
          <w:tab w:val="left" w:pos="993"/>
          <w:tab w:val="left" w:pos="9214"/>
        </w:tabs>
        <w:ind w:left="284" w:firstLine="283"/>
        <w:jc w:val="both"/>
      </w:pPr>
      <w:r w:rsidRPr="006473B6">
        <w:t>В рамках направления «Создание письменных сообщений» учащийся сможет:</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осуществлять редактирование и структурирование текста в соответствии с его смыслом средствами текстового</w:t>
      </w:r>
      <w:r w:rsidRPr="006473B6">
        <w:rPr>
          <w:spacing w:val="-1"/>
          <w:sz w:val="24"/>
          <w:szCs w:val="24"/>
        </w:rPr>
        <w:t xml:space="preserve"> </w:t>
      </w:r>
      <w:r w:rsidRPr="006473B6">
        <w:rPr>
          <w:sz w:val="24"/>
          <w:szCs w:val="24"/>
        </w:rPr>
        <w:t>редактора;</w:t>
      </w:r>
    </w:p>
    <w:p w:rsidR="0060112E" w:rsidRPr="006473B6" w:rsidRDefault="008B1ABD" w:rsidP="00D552B0">
      <w:pPr>
        <w:pStyle w:val="a5"/>
        <w:numPr>
          <w:ilvl w:val="1"/>
          <w:numId w:val="94"/>
        </w:numPr>
        <w:tabs>
          <w:tab w:val="left" w:pos="993"/>
          <w:tab w:val="left" w:pos="1527"/>
          <w:tab w:val="left" w:pos="3313"/>
          <w:tab w:val="left" w:pos="4575"/>
          <w:tab w:val="left" w:pos="5932"/>
          <w:tab w:val="left" w:pos="7261"/>
          <w:tab w:val="left" w:pos="8662"/>
          <w:tab w:val="left" w:pos="9214"/>
          <w:tab w:val="left" w:pos="9875"/>
        </w:tabs>
        <w:ind w:left="284" w:right="469" w:firstLine="283"/>
        <w:jc w:val="both"/>
        <w:rPr>
          <w:sz w:val="24"/>
          <w:szCs w:val="24"/>
        </w:rPr>
      </w:pPr>
      <w:r>
        <w:rPr>
          <w:sz w:val="24"/>
          <w:szCs w:val="24"/>
        </w:rPr>
        <w:t xml:space="preserve">форматировать </w:t>
      </w:r>
      <w:r w:rsidR="004106D4" w:rsidRPr="006473B6">
        <w:rPr>
          <w:sz w:val="24"/>
          <w:szCs w:val="24"/>
        </w:rPr>
        <w:t>текстовые</w:t>
      </w:r>
      <w:r w:rsidR="004106D4" w:rsidRPr="006473B6">
        <w:rPr>
          <w:sz w:val="24"/>
          <w:szCs w:val="24"/>
        </w:rPr>
        <w:tab/>
        <w:t>документы</w:t>
      </w:r>
      <w:r>
        <w:rPr>
          <w:sz w:val="24"/>
          <w:szCs w:val="24"/>
        </w:rPr>
        <w:tab/>
        <w:t>(установка</w:t>
      </w:r>
      <w:r>
        <w:rPr>
          <w:sz w:val="24"/>
          <w:szCs w:val="24"/>
        </w:rPr>
        <w:tab/>
        <w:t>параметров</w:t>
      </w:r>
      <w:r>
        <w:rPr>
          <w:sz w:val="24"/>
          <w:szCs w:val="24"/>
        </w:rPr>
        <w:tab/>
        <w:t xml:space="preserve">страницы </w:t>
      </w:r>
      <w:r w:rsidR="004106D4" w:rsidRPr="006473B6">
        <w:rPr>
          <w:spacing w:val="-1"/>
          <w:sz w:val="24"/>
          <w:szCs w:val="24"/>
        </w:rPr>
        <w:t xml:space="preserve">документа; </w:t>
      </w:r>
      <w:r w:rsidR="004106D4" w:rsidRPr="006473B6">
        <w:rPr>
          <w:sz w:val="24"/>
          <w:szCs w:val="24"/>
        </w:rPr>
        <w:t>форматирование символов и абзацев; вставка колонтитулов и номеров</w:t>
      </w:r>
      <w:r w:rsidR="004106D4" w:rsidRPr="006473B6">
        <w:rPr>
          <w:spacing w:val="-10"/>
          <w:sz w:val="24"/>
          <w:szCs w:val="24"/>
        </w:rPr>
        <w:t xml:space="preserve"> </w:t>
      </w:r>
      <w:r w:rsidR="004106D4" w:rsidRPr="006473B6">
        <w:rPr>
          <w:sz w:val="24"/>
          <w:szCs w:val="24"/>
        </w:rPr>
        <w:t>страниц);</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вставлять в документ формулы, таблицы, списки,</w:t>
      </w:r>
      <w:r w:rsidRPr="006473B6">
        <w:rPr>
          <w:spacing w:val="-3"/>
          <w:sz w:val="24"/>
          <w:szCs w:val="24"/>
        </w:rPr>
        <w:t xml:space="preserve"> </w:t>
      </w:r>
      <w:r w:rsidRPr="006473B6">
        <w:rPr>
          <w:sz w:val="24"/>
          <w:szCs w:val="24"/>
        </w:rPr>
        <w:t>изображения;</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участвовать в коллективном создании текстового</w:t>
      </w:r>
      <w:r w:rsidRPr="006473B6">
        <w:rPr>
          <w:spacing w:val="-4"/>
          <w:sz w:val="24"/>
          <w:szCs w:val="24"/>
        </w:rPr>
        <w:t xml:space="preserve"> </w:t>
      </w:r>
      <w:r w:rsidRPr="006473B6">
        <w:rPr>
          <w:sz w:val="24"/>
          <w:szCs w:val="24"/>
        </w:rPr>
        <w:t>документа;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создавать гипертекстовые</w:t>
      </w:r>
      <w:r w:rsidRPr="006473B6">
        <w:rPr>
          <w:spacing w:val="-2"/>
          <w:sz w:val="24"/>
          <w:szCs w:val="24"/>
        </w:rPr>
        <w:t xml:space="preserve"> </w:t>
      </w:r>
      <w:r w:rsidRPr="006473B6">
        <w:rPr>
          <w:sz w:val="24"/>
          <w:szCs w:val="24"/>
        </w:rPr>
        <w:t>документы.</w:t>
      </w:r>
    </w:p>
    <w:p w:rsidR="0060112E" w:rsidRPr="006473B6" w:rsidRDefault="004106D4" w:rsidP="00D552B0">
      <w:pPr>
        <w:pStyle w:val="a3"/>
        <w:tabs>
          <w:tab w:val="left" w:pos="993"/>
          <w:tab w:val="left" w:pos="9214"/>
        </w:tabs>
        <w:ind w:left="284" w:firstLine="283"/>
        <w:jc w:val="both"/>
      </w:pPr>
      <w:r w:rsidRPr="006473B6">
        <w:t>В рамках направления «Создание графических объектов» учащийся сможет:</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создавать и редактировать изображения с помощью инструментов графического</w:t>
      </w:r>
      <w:r w:rsidRPr="006473B6">
        <w:rPr>
          <w:spacing w:val="-10"/>
          <w:sz w:val="24"/>
          <w:szCs w:val="24"/>
        </w:rPr>
        <w:t xml:space="preserve"> </w:t>
      </w:r>
      <w:r w:rsidRPr="006473B6">
        <w:rPr>
          <w:sz w:val="24"/>
          <w:szCs w:val="24"/>
        </w:rPr>
        <w:t>редактора;</w:t>
      </w:r>
    </w:p>
    <w:p w:rsidR="0060112E" w:rsidRPr="006473B6" w:rsidRDefault="004106D4" w:rsidP="00D552B0">
      <w:pPr>
        <w:pStyle w:val="a5"/>
        <w:numPr>
          <w:ilvl w:val="1"/>
          <w:numId w:val="94"/>
        </w:numPr>
        <w:tabs>
          <w:tab w:val="left" w:pos="993"/>
          <w:tab w:val="left" w:pos="1527"/>
          <w:tab w:val="left" w:pos="9214"/>
        </w:tabs>
        <w:ind w:left="284" w:right="474" w:firstLine="283"/>
        <w:jc w:val="both"/>
        <w:rPr>
          <w:sz w:val="24"/>
          <w:szCs w:val="24"/>
        </w:rPr>
      </w:pPr>
      <w:r w:rsidRPr="006473B6">
        <w:rPr>
          <w:sz w:val="24"/>
          <w:szCs w:val="24"/>
        </w:rPr>
        <w:t>создавать различные геометрические объекты и чертежи с использованием возможностей специальных компьютерных инструментов;</w:t>
      </w:r>
    </w:p>
    <w:p w:rsidR="0060112E" w:rsidRPr="006473B6" w:rsidRDefault="004106D4" w:rsidP="00D552B0">
      <w:pPr>
        <w:pStyle w:val="a5"/>
        <w:numPr>
          <w:ilvl w:val="1"/>
          <w:numId w:val="94"/>
        </w:numPr>
        <w:tabs>
          <w:tab w:val="left" w:pos="993"/>
          <w:tab w:val="left" w:pos="1527"/>
          <w:tab w:val="left" w:pos="2912"/>
          <w:tab w:val="left" w:pos="4462"/>
          <w:tab w:val="left" w:pos="5968"/>
          <w:tab w:val="left" w:pos="6963"/>
          <w:tab w:val="left" w:pos="9214"/>
          <w:tab w:val="left" w:pos="9269"/>
        </w:tabs>
        <w:ind w:left="284" w:right="472" w:firstLine="283"/>
        <w:jc w:val="both"/>
        <w:rPr>
          <w:sz w:val="24"/>
          <w:szCs w:val="24"/>
        </w:rPr>
      </w:pPr>
      <w:r w:rsidRPr="006473B6">
        <w:rPr>
          <w:sz w:val="24"/>
          <w:szCs w:val="24"/>
        </w:rPr>
        <w:t>создавать</w:t>
      </w:r>
      <w:r w:rsidRPr="006473B6">
        <w:rPr>
          <w:sz w:val="24"/>
          <w:szCs w:val="24"/>
        </w:rPr>
        <w:tab/>
        <w:t>диаграммы</w:t>
      </w:r>
      <w:r w:rsidRPr="006473B6">
        <w:rPr>
          <w:sz w:val="24"/>
          <w:szCs w:val="24"/>
        </w:rPr>
        <w:tab/>
        <w:t>ра</w:t>
      </w:r>
      <w:r w:rsidR="008B1ABD">
        <w:rPr>
          <w:sz w:val="24"/>
          <w:szCs w:val="24"/>
        </w:rPr>
        <w:t>зличных</w:t>
      </w:r>
      <w:r w:rsidR="008B1ABD">
        <w:rPr>
          <w:sz w:val="24"/>
          <w:szCs w:val="24"/>
        </w:rPr>
        <w:tab/>
        <w:t xml:space="preserve">видов (алгоритмические, </w:t>
      </w:r>
      <w:r w:rsidRPr="006473B6">
        <w:rPr>
          <w:spacing w:val="-1"/>
          <w:sz w:val="24"/>
          <w:szCs w:val="24"/>
        </w:rPr>
        <w:t xml:space="preserve">концептуальные, </w:t>
      </w:r>
      <w:r w:rsidRPr="006473B6">
        <w:rPr>
          <w:sz w:val="24"/>
          <w:szCs w:val="24"/>
        </w:rPr>
        <w:t>классификационные, организационные, родства и др.) в соответствии с решаемыми</w:t>
      </w:r>
      <w:r w:rsidRPr="006473B6">
        <w:rPr>
          <w:spacing w:val="-14"/>
          <w:sz w:val="24"/>
          <w:szCs w:val="24"/>
        </w:rPr>
        <w:t xml:space="preserve"> </w:t>
      </w:r>
      <w:r w:rsidRPr="006473B6">
        <w:rPr>
          <w:sz w:val="24"/>
          <w:szCs w:val="24"/>
        </w:rPr>
        <w:t>задачами.</w:t>
      </w:r>
    </w:p>
    <w:p w:rsidR="0060112E" w:rsidRPr="006473B6" w:rsidRDefault="004106D4" w:rsidP="00D552B0">
      <w:pPr>
        <w:pStyle w:val="a3"/>
        <w:tabs>
          <w:tab w:val="left" w:pos="993"/>
          <w:tab w:val="left" w:pos="9214"/>
        </w:tabs>
        <w:ind w:left="284" w:firstLine="283"/>
        <w:jc w:val="both"/>
      </w:pPr>
      <w:r w:rsidRPr="006473B6">
        <w:t>В рамках направления «Создание музыкальных и звуковых объектов» учащийся</w:t>
      </w:r>
    </w:p>
    <w:p w:rsidR="0060112E" w:rsidRPr="006473B6" w:rsidRDefault="004106D4" w:rsidP="00D552B0">
      <w:pPr>
        <w:pStyle w:val="a3"/>
        <w:tabs>
          <w:tab w:val="left" w:pos="993"/>
          <w:tab w:val="left" w:pos="9214"/>
        </w:tabs>
        <w:ind w:left="284" w:firstLine="283"/>
        <w:jc w:val="both"/>
      </w:pPr>
      <w:r w:rsidRPr="006473B6">
        <w:t>сможет:</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записывать звуковые файлы с различным качеством звучания (глубиной кодирования</w:t>
      </w:r>
      <w:r w:rsidRPr="006473B6">
        <w:rPr>
          <w:spacing w:val="-25"/>
          <w:sz w:val="24"/>
          <w:szCs w:val="24"/>
        </w:rPr>
        <w:t xml:space="preserve"> </w:t>
      </w:r>
      <w:r w:rsidRPr="006473B6">
        <w:rPr>
          <w:sz w:val="24"/>
          <w:szCs w:val="24"/>
        </w:rPr>
        <w:t>и</w:t>
      </w:r>
    </w:p>
    <w:p w:rsidR="0060112E" w:rsidRPr="006473B6" w:rsidRDefault="004106D4" w:rsidP="00D552B0">
      <w:pPr>
        <w:pStyle w:val="a3"/>
        <w:tabs>
          <w:tab w:val="left" w:pos="993"/>
          <w:tab w:val="left" w:pos="9214"/>
        </w:tabs>
        <w:ind w:left="284" w:firstLine="283"/>
        <w:jc w:val="both"/>
      </w:pPr>
      <w:r w:rsidRPr="006473B6">
        <w:t>частотой дискретизации);</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использовать музыкальные редакторы, клавишные и кинетические синтезаторы для решения творческих</w:t>
      </w:r>
      <w:r w:rsidRPr="006473B6">
        <w:rPr>
          <w:spacing w:val="-2"/>
          <w:sz w:val="24"/>
          <w:szCs w:val="24"/>
        </w:rPr>
        <w:t xml:space="preserve"> </w:t>
      </w:r>
      <w:r w:rsidRPr="006473B6">
        <w:rPr>
          <w:sz w:val="24"/>
          <w:szCs w:val="24"/>
        </w:rPr>
        <w:t>задач.</w:t>
      </w:r>
    </w:p>
    <w:p w:rsidR="0060112E" w:rsidRPr="006473B6" w:rsidRDefault="008B1ABD" w:rsidP="00D552B0">
      <w:pPr>
        <w:pStyle w:val="a3"/>
        <w:tabs>
          <w:tab w:val="left" w:pos="993"/>
          <w:tab w:val="left" w:pos="9214"/>
        </w:tabs>
        <w:ind w:left="284" w:right="469" w:firstLine="283"/>
        <w:jc w:val="both"/>
      </w:pPr>
      <w:r>
        <w:t xml:space="preserve">В </w:t>
      </w:r>
      <w:r w:rsidR="004106D4" w:rsidRPr="006473B6">
        <w:t>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создавать на заданную тему мультимедийную презентацию с гиперссылками, слайды которой содержат тексты, звуки, графические</w:t>
      </w:r>
      <w:r w:rsidRPr="006473B6">
        <w:rPr>
          <w:spacing w:val="-3"/>
          <w:sz w:val="24"/>
          <w:szCs w:val="24"/>
        </w:rPr>
        <w:t xml:space="preserve"> </w:t>
      </w:r>
      <w:r w:rsidRPr="006473B6">
        <w:rPr>
          <w:sz w:val="24"/>
          <w:szCs w:val="24"/>
        </w:rPr>
        <w:t>изображения;</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w:t>
      </w:r>
      <w:r w:rsidRPr="006473B6">
        <w:rPr>
          <w:spacing w:val="-9"/>
          <w:sz w:val="24"/>
          <w:szCs w:val="24"/>
        </w:rPr>
        <w:t xml:space="preserve"> </w:t>
      </w:r>
      <w:r w:rsidRPr="006473B6">
        <w:rPr>
          <w:sz w:val="24"/>
          <w:szCs w:val="24"/>
        </w:rPr>
        <w:t>позиционирования;</w:t>
      </w:r>
    </w:p>
    <w:p w:rsidR="0060112E" w:rsidRPr="006473B6" w:rsidRDefault="004106D4" w:rsidP="00D552B0">
      <w:pPr>
        <w:pStyle w:val="a5"/>
        <w:numPr>
          <w:ilvl w:val="1"/>
          <w:numId w:val="94"/>
        </w:numPr>
        <w:tabs>
          <w:tab w:val="left" w:pos="993"/>
          <w:tab w:val="left" w:pos="1527"/>
          <w:tab w:val="left" w:pos="9214"/>
        </w:tabs>
        <w:spacing w:before="1"/>
        <w:ind w:left="284" w:right="466" w:firstLine="283"/>
        <w:jc w:val="both"/>
        <w:rPr>
          <w:sz w:val="24"/>
          <w:szCs w:val="24"/>
        </w:rPr>
      </w:pPr>
      <w:r w:rsidRPr="006473B6">
        <w:rPr>
          <w:sz w:val="24"/>
          <w:szCs w:val="24"/>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использовать программы-архиваторы.</w:t>
      </w:r>
    </w:p>
    <w:p w:rsidR="0060112E" w:rsidRPr="006473B6" w:rsidRDefault="004106D4" w:rsidP="00D552B0">
      <w:pPr>
        <w:pStyle w:val="a3"/>
        <w:tabs>
          <w:tab w:val="left" w:pos="993"/>
          <w:tab w:val="left" w:pos="9214"/>
        </w:tabs>
        <w:ind w:left="284" w:right="468" w:firstLine="283"/>
        <w:jc w:val="both"/>
      </w:pPr>
      <w:r w:rsidRPr="006473B6">
        <w:t>В рамках направления «Анализ информации, математическая обработка данных в исследовании» учащийся</w:t>
      </w:r>
      <w:r w:rsidRPr="006473B6">
        <w:rPr>
          <w:spacing w:val="57"/>
        </w:rPr>
        <w:t xml:space="preserve"> </w:t>
      </w:r>
      <w:r w:rsidRPr="006473B6">
        <w:t>сможет:</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проводить простые эксперименты и исследования в виртуальных</w:t>
      </w:r>
      <w:r w:rsidRPr="006473B6">
        <w:rPr>
          <w:spacing w:val="-5"/>
          <w:sz w:val="24"/>
          <w:szCs w:val="24"/>
        </w:rPr>
        <w:t xml:space="preserve"> </w:t>
      </w:r>
      <w:r w:rsidRPr="006473B6">
        <w:rPr>
          <w:sz w:val="24"/>
          <w:szCs w:val="24"/>
        </w:rPr>
        <w:t>лабораториях;</w:t>
      </w:r>
    </w:p>
    <w:p w:rsidR="0060112E" w:rsidRPr="006473B6" w:rsidRDefault="004106D4" w:rsidP="00D552B0">
      <w:pPr>
        <w:pStyle w:val="a5"/>
        <w:numPr>
          <w:ilvl w:val="1"/>
          <w:numId w:val="94"/>
        </w:numPr>
        <w:tabs>
          <w:tab w:val="left" w:pos="993"/>
          <w:tab w:val="left" w:pos="1527"/>
          <w:tab w:val="left" w:pos="9214"/>
        </w:tabs>
        <w:spacing w:before="65"/>
        <w:ind w:left="284" w:firstLine="283"/>
        <w:jc w:val="both"/>
      </w:pPr>
      <w:r w:rsidRPr="006473B6">
        <w:rPr>
          <w:sz w:val="24"/>
          <w:szCs w:val="24"/>
        </w:rPr>
        <w:t>вводить</w:t>
      </w:r>
      <w:r w:rsidRPr="008B1ABD">
        <w:rPr>
          <w:spacing w:val="25"/>
          <w:sz w:val="24"/>
          <w:szCs w:val="24"/>
        </w:rPr>
        <w:t xml:space="preserve"> </w:t>
      </w:r>
      <w:r w:rsidRPr="006473B6">
        <w:rPr>
          <w:sz w:val="24"/>
          <w:szCs w:val="24"/>
        </w:rPr>
        <w:t>результаты</w:t>
      </w:r>
      <w:r w:rsidRPr="008B1ABD">
        <w:rPr>
          <w:spacing w:val="25"/>
          <w:sz w:val="24"/>
          <w:szCs w:val="24"/>
        </w:rPr>
        <w:t xml:space="preserve"> </w:t>
      </w:r>
      <w:r w:rsidRPr="006473B6">
        <w:rPr>
          <w:sz w:val="24"/>
          <w:szCs w:val="24"/>
        </w:rPr>
        <w:t>измерений</w:t>
      </w:r>
      <w:r w:rsidRPr="008B1ABD">
        <w:rPr>
          <w:spacing w:val="25"/>
          <w:sz w:val="24"/>
          <w:szCs w:val="24"/>
        </w:rPr>
        <w:t xml:space="preserve"> </w:t>
      </w:r>
      <w:r w:rsidRPr="006473B6">
        <w:rPr>
          <w:sz w:val="24"/>
          <w:szCs w:val="24"/>
        </w:rPr>
        <w:t>и</w:t>
      </w:r>
      <w:r w:rsidRPr="008B1ABD">
        <w:rPr>
          <w:spacing w:val="26"/>
          <w:sz w:val="24"/>
          <w:szCs w:val="24"/>
        </w:rPr>
        <w:t xml:space="preserve"> </w:t>
      </w:r>
      <w:r w:rsidRPr="006473B6">
        <w:rPr>
          <w:sz w:val="24"/>
          <w:szCs w:val="24"/>
        </w:rPr>
        <w:t>другие</w:t>
      </w:r>
      <w:r w:rsidRPr="008B1ABD">
        <w:rPr>
          <w:spacing w:val="24"/>
          <w:sz w:val="24"/>
          <w:szCs w:val="24"/>
        </w:rPr>
        <w:t xml:space="preserve"> </w:t>
      </w:r>
      <w:r w:rsidRPr="006473B6">
        <w:rPr>
          <w:sz w:val="24"/>
          <w:szCs w:val="24"/>
        </w:rPr>
        <w:t>цифровые</w:t>
      </w:r>
      <w:r w:rsidRPr="008B1ABD">
        <w:rPr>
          <w:spacing w:val="22"/>
          <w:sz w:val="24"/>
          <w:szCs w:val="24"/>
        </w:rPr>
        <w:t xml:space="preserve"> </w:t>
      </w:r>
      <w:r w:rsidRPr="006473B6">
        <w:rPr>
          <w:sz w:val="24"/>
          <w:szCs w:val="24"/>
        </w:rPr>
        <w:t>данные</w:t>
      </w:r>
      <w:r w:rsidRPr="008B1ABD">
        <w:rPr>
          <w:spacing w:val="23"/>
          <w:sz w:val="24"/>
          <w:szCs w:val="24"/>
        </w:rPr>
        <w:t xml:space="preserve"> </w:t>
      </w:r>
      <w:r w:rsidRPr="006473B6">
        <w:rPr>
          <w:sz w:val="24"/>
          <w:szCs w:val="24"/>
        </w:rPr>
        <w:t>для</w:t>
      </w:r>
      <w:r w:rsidRPr="008B1ABD">
        <w:rPr>
          <w:spacing w:val="25"/>
          <w:sz w:val="24"/>
          <w:szCs w:val="24"/>
        </w:rPr>
        <w:t xml:space="preserve"> </w:t>
      </w:r>
      <w:r w:rsidRPr="006473B6">
        <w:rPr>
          <w:sz w:val="24"/>
          <w:szCs w:val="24"/>
        </w:rPr>
        <w:t>их</w:t>
      </w:r>
      <w:r w:rsidRPr="008B1ABD">
        <w:rPr>
          <w:spacing w:val="26"/>
          <w:sz w:val="24"/>
          <w:szCs w:val="24"/>
        </w:rPr>
        <w:t xml:space="preserve"> </w:t>
      </w:r>
      <w:r w:rsidRPr="006473B6">
        <w:rPr>
          <w:sz w:val="24"/>
          <w:szCs w:val="24"/>
        </w:rPr>
        <w:t>обработки,</w:t>
      </w:r>
      <w:r w:rsidRPr="008B1ABD">
        <w:rPr>
          <w:spacing w:val="25"/>
          <w:sz w:val="24"/>
          <w:szCs w:val="24"/>
        </w:rPr>
        <w:t xml:space="preserve"> </w:t>
      </w:r>
      <w:r w:rsidRPr="006473B6">
        <w:rPr>
          <w:sz w:val="24"/>
          <w:szCs w:val="24"/>
        </w:rPr>
        <w:t>в</w:t>
      </w:r>
      <w:r w:rsidRPr="008B1ABD">
        <w:rPr>
          <w:spacing w:val="24"/>
          <w:sz w:val="24"/>
          <w:szCs w:val="24"/>
        </w:rPr>
        <w:t xml:space="preserve"> </w:t>
      </w:r>
      <w:r w:rsidRPr="006473B6">
        <w:rPr>
          <w:sz w:val="24"/>
          <w:szCs w:val="24"/>
        </w:rPr>
        <w:t>том</w:t>
      </w:r>
      <w:r w:rsidRPr="008B1ABD">
        <w:rPr>
          <w:spacing w:val="24"/>
          <w:sz w:val="24"/>
          <w:szCs w:val="24"/>
        </w:rPr>
        <w:t xml:space="preserve"> </w:t>
      </w:r>
      <w:r w:rsidRPr="006473B6">
        <w:rPr>
          <w:sz w:val="24"/>
          <w:szCs w:val="24"/>
        </w:rPr>
        <w:t>числе</w:t>
      </w:r>
      <w:r w:rsidR="008B1ABD">
        <w:rPr>
          <w:sz w:val="24"/>
          <w:szCs w:val="24"/>
        </w:rPr>
        <w:t xml:space="preserve"> </w:t>
      </w:r>
      <w:r w:rsidRPr="006473B6">
        <w:t>статистической и визуализации;</w:t>
      </w:r>
    </w:p>
    <w:p w:rsidR="0060112E" w:rsidRPr="006473B6" w:rsidRDefault="004106D4" w:rsidP="00D552B0">
      <w:pPr>
        <w:pStyle w:val="a5"/>
        <w:numPr>
          <w:ilvl w:val="1"/>
          <w:numId w:val="94"/>
        </w:numPr>
        <w:tabs>
          <w:tab w:val="left" w:pos="993"/>
          <w:tab w:val="left" w:pos="1527"/>
          <w:tab w:val="left" w:pos="9214"/>
        </w:tabs>
        <w:ind w:left="284" w:right="465" w:firstLine="283"/>
        <w:jc w:val="both"/>
        <w:rPr>
          <w:sz w:val="24"/>
          <w:szCs w:val="24"/>
        </w:rPr>
      </w:pPr>
      <w:r w:rsidRPr="006473B6">
        <w:rPr>
          <w:sz w:val="24"/>
          <w:szCs w:val="24"/>
        </w:rPr>
        <w:t>проводить эксперименты и исследования в виртуальных лабораториях по естественным наукам, математике и</w:t>
      </w:r>
      <w:r w:rsidRPr="006473B6">
        <w:rPr>
          <w:spacing w:val="-2"/>
          <w:sz w:val="24"/>
          <w:szCs w:val="24"/>
        </w:rPr>
        <w:t xml:space="preserve"> </w:t>
      </w:r>
      <w:r w:rsidRPr="006473B6">
        <w:rPr>
          <w:sz w:val="24"/>
          <w:szCs w:val="24"/>
        </w:rPr>
        <w:t>информатике.</w:t>
      </w:r>
    </w:p>
    <w:p w:rsidR="0060112E" w:rsidRPr="006473B6" w:rsidRDefault="004106D4" w:rsidP="00D552B0">
      <w:pPr>
        <w:pStyle w:val="a3"/>
        <w:tabs>
          <w:tab w:val="left" w:pos="993"/>
          <w:tab w:val="left" w:pos="9214"/>
        </w:tabs>
        <w:spacing w:before="1"/>
        <w:ind w:left="284" w:firstLine="283"/>
        <w:jc w:val="both"/>
      </w:pPr>
      <w:r w:rsidRPr="006473B6">
        <w:t>В рамках направления «Моделирование, проектирование и управление» учащийся</w:t>
      </w:r>
    </w:p>
    <w:p w:rsidR="0060112E" w:rsidRPr="006473B6" w:rsidRDefault="004106D4" w:rsidP="00D552B0">
      <w:pPr>
        <w:pStyle w:val="a3"/>
        <w:tabs>
          <w:tab w:val="left" w:pos="993"/>
          <w:tab w:val="left" w:pos="9214"/>
        </w:tabs>
        <w:ind w:left="284" w:firstLine="283"/>
        <w:jc w:val="both"/>
      </w:pPr>
      <w:r w:rsidRPr="006473B6">
        <w:t>сможет:</w:t>
      </w:r>
    </w:p>
    <w:p w:rsidR="0060112E" w:rsidRPr="006473B6" w:rsidRDefault="00693D0A" w:rsidP="00D552B0">
      <w:pPr>
        <w:pStyle w:val="a5"/>
        <w:numPr>
          <w:ilvl w:val="1"/>
          <w:numId w:val="94"/>
        </w:numPr>
        <w:tabs>
          <w:tab w:val="left" w:pos="993"/>
          <w:tab w:val="left" w:pos="1527"/>
          <w:tab w:val="left" w:pos="2535"/>
          <w:tab w:val="left" w:pos="2852"/>
          <w:tab w:val="left" w:pos="4058"/>
          <w:tab w:val="left" w:pos="5818"/>
          <w:tab w:val="left" w:pos="7461"/>
          <w:tab w:val="left" w:pos="9214"/>
        </w:tabs>
        <w:ind w:left="284" w:firstLine="283"/>
        <w:jc w:val="both"/>
      </w:pPr>
      <w:r>
        <w:rPr>
          <w:sz w:val="24"/>
          <w:szCs w:val="24"/>
        </w:rPr>
        <w:t xml:space="preserve">строить </w:t>
      </w:r>
      <w:r w:rsidR="008B1ABD">
        <w:rPr>
          <w:sz w:val="24"/>
          <w:szCs w:val="24"/>
        </w:rPr>
        <w:t xml:space="preserve">с </w:t>
      </w:r>
      <w:r>
        <w:rPr>
          <w:sz w:val="24"/>
          <w:szCs w:val="24"/>
        </w:rPr>
        <w:t xml:space="preserve">помощью </w:t>
      </w:r>
      <w:r w:rsidR="004106D4" w:rsidRPr="006473B6">
        <w:rPr>
          <w:sz w:val="24"/>
          <w:szCs w:val="24"/>
        </w:rPr>
        <w:t>компьюте</w:t>
      </w:r>
      <w:r w:rsidR="008B1ABD">
        <w:rPr>
          <w:sz w:val="24"/>
          <w:szCs w:val="24"/>
        </w:rPr>
        <w:t xml:space="preserve">рных инструментов разнообразные </w:t>
      </w:r>
      <w:r>
        <w:rPr>
          <w:sz w:val="24"/>
          <w:szCs w:val="24"/>
        </w:rPr>
        <w:t>и</w:t>
      </w:r>
      <w:r w:rsidR="004106D4" w:rsidRPr="006473B6">
        <w:rPr>
          <w:sz w:val="24"/>
          <w:szCs w:val="24"/>
        </w:rPr>
        <w:t>нформационные</w:t>
      </w:r>
      <w:r w:rsidR="008B1ABD">
        <w:rPr>
          <w:sz w:val="24"/>
          <w:szCs w:val="24"/>
        </w:rPr>
        <w:t xml:space="preserve"> </w:t>
      </w:r>
      <w:r w:rsidR="004106D4" w:rsidRPr="006473B6">
        <w:t>структуры для описания объектов;</w:t>
      </w:r>
    </w:p>
    <w:p w:rsidR="0060112E" w:rsidRPr="006473B6" w:rsidRDefault="008B1ABD" w:rsidP="00D552B0">
      <w:pPr>
        <w:pStyle w:val="a5"/>
        <w:numPr>
          <w:ilvl w:val="1"/>
          <w:numId w:val="94"/>
        </w:numPr>
        <w:tabs>
          <w:tab w:val="left" w:pos="993"/>
          <w:tab w:val="left" w:pos="1527"/>
          <w:tab w:val="left" w:pos="3353"/>
          <w:tab w:val="left" w:pos="3693"/>
          <w:tab w:val="left" w:pos="5327"/>
          <w:tab w:val="left" w:pos="5643"/>
          <w:tab w:val="left" w:pos="7514"/>
          <w:tab w:val="left" w:pos="9188"/>
          <w:tab w:val="left" w:pos="9214"/>
          <w:tab w:val="left" w:pos="10905"/>
        </w:tabs>
        <w:ind w:left="284" w:right="471" w:firstLine="283"/>
        <w:jc w:val="both"/>
        <w:rPr>
          <w:sz w:val="24"/>
          <w:szCs w:val="24"/>
        </w:rPr>
      </w:pPr>
      <w:r>
        <w:rPr>
          <w:sz w:val="24"/>
          <w:szCs w:val="24"/>
        </w:rPr>
        <w:t xml:space="preserve">конструировать </w:t>
      </w:r>
      <w:r w:rsidR="00693D0A">
        <w:rPr>
          <w:sz w:val="24"/>
          <w:szCs w:val="24"/>
        </w:rPr>
        <w:t xml:space="preserve">и моделировать с использованием </w:t>
      </w:r>
      <w:r>
        <w:rPr>
          <w:sz w:val="24"/>
          <w:szCs w:val="24"/>
        </w:rPr>
        <w:t xml:space="preserve">материальных конструкторов </w:t>
      </w:r>
      <w:r w:rsidR="004106D4" w:rsidRPr="006473B6">
        <w:rPr>
          <w:sz w:val="24"/>
          <w:szCs w:val="24"/>
        </w:rPr>
        <w:t>с компьютерным управлением и обратной связью</w:t>
      </w:r>
      <w:r w:rsidR="004106D4" w:rsidRPr="006473B6">
        <w:rPr>
          <w:spacing w:val="3"/>
          <w:sz w:val="24"/>
          <w:szCs w:val="24"/>
        </w:rPr>
        <w:t xml:space="preserve"> </w:t>
      </w:r>
      <w:r w:rsidR="004106D4" w:rsidRPr="006473B6">
        <w:rPr>
          <w:sz w:val="24"/>
          <w:szCs w:val="24"/>
        </w:rPr>
        <w:t>(робототехника);</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моделировать с использованием виртуальных</w:t>
      </w:r>
      <w:r w:rsidRPr="006473B6">
        <w:rPr>
          <w:spacing w:val="-4"/>
          <w:sz w:val="24"/>
          <w:szCs w:val="24"/>
        </w:rPr>
        <w:t xml:space="preserve"> </w:t>
      </w:r>
      <w:r w:rsidRPr="006473B6">
        <w:rPr>
          <w:sz w:val="24"/>
          <w:szCs w:val="24"/>
        </w:rPr>
        <w:t>конструкторов;</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моделировать с использованием средств</w:t>
      </w:r>
      <w:r w:rsidRPr="006473B6">
        <w:rPr>
          <w:spacing w:val="-2"/>
          <w:sz w:val="24"/>
          <w:szCs w:val="24"/>
        </w:rPr>
        <w:t xml:space="preserve"> </w:t>
      </w:r>
      <w:r w:rsidRPr="006473B6">
        <w:rPr>
          <w:sz w:val="24"/>
          <w:szCs w:val="24"/>
        </w:rPr>
        <w:t>программирования.</w:t>
      </w:r>
    </w:p>
    <w:p w:rsidR="0060112E" w:rsidRPr="006473B6" w:rsidRDefault="004106D4" w:rsidP="00D552B0">
      <w:pPr>
        <w:pStyle w:val="a3"/>
        <w:tabs>
          <w:tab w:val="left" w:pos="993"/>
          <w:tab w:val="left" w:pos="9214"/>
        </w:tabs>
        <w:ind w:left="284" w:firstLine="283"/>
        <w:jc w:val="both"/>
      </w:pPr>
      <w:r w:rsidRPr="006473B6">
        <w:t>В рамках направления «Коммуникация и социальное взаимодействие» учащийся</w:t>
      </w:r>
    </w:p>
    <w:p w:rsidR="0060112E" w:rsidRPr="006473B6" w:rsidRDefault="004106D4" w:rsidP="00D552B0">
      <w:pPr>
        <w:pStyle w:val="a3"/>
        <w:tabs>
          <w:tab w:val="left" w:pos="993"/>
          <w:tab w:val="left" w:pos="9214"/>
        </w:tabs>
        <w:ind w:left="284" w:firstLine="283"/>
        <w:jc w:val="both"/>
      </w:pPr>
      <w:r w:rsidRPr="006473B6">
        <w:t>сможет:</w:t>
      </w:r>
    </w:p>
    <w:p w:rsidR="0060112E" w:rsidRPr="006473B6" w:rsidRDefault="008B1ABD" w:rsidP="00D552B0">
      <w:pPr>
        <w:pStyle w:val="a5"/>
        <w:numPr>
          <w:ilvl w:val="1"/>
          <w:numId w:val="94"/>
        </w:numPr>
        <w:tabs>
          <w:tab w:val="left" w:pos="993"/>
          <w:tab w:val="left" w:pos="1527"/>
          <w:tab w:val="left" w:pos="2465"/>
          <w:tab w:val="left" w:pos="3223"/>
          <w:tab w:val="left" w:pos="3963"/>
          <w:tab w:val="left" w:pos="5214"/>
          <w:tab w:val="left" w:pos="5333"/>
          <w:tab w:val="left" w:pos="5673"/>
          <w:tab w:val="left" w:pos="7138"/>
          <w:tab w:val="left" w:pos="7543"/>
          <w:tab w:val="left" w:pos="8212"/>
          <w:tab w:val="left" w:pos="9214"/>
          <w:tab w:val="left" w:pos="9498"/>
          <w:tab w:val="left" w:pos="9654"/>
        </w:tabs>
        <w:ind w:left="284" w:right="470" w:firstLine="283"/>
        <w:jc w:val="both"/>
      </w:pPr>
      <w:r>
        <w:rPr>
          <w:sz w:val="24"/>
          <w:szCs w:val="24"/>
        </w:rPr>
        <w:t xml:space="preserve">осуществлять образовательное взаимодействие в </w:t>
      </w:r>
      <w:r w:rsidR="004106D4" w:rsidRPr="006473B6">
        <w:rPr>
          <w:sz w:val="24"/>
          <w:szCs w:val="24"/>
        </w:rPr>
        <w:t>информационном</w:t>
      </w:r>
      <w:r w:rsidR="004106D4" w:rsidRPr="006473B6">
        <w:rPr>
          <w:sz w:val="24"/>
          <w:szCs w:val="24"/>
        </w:rPr>
        <w:tab/>
        <w:t>пространстве</w:t>
      </w:r>
      <w:r>
        <w:t xml:space="preserve">    </w:t>
      </w:r>
      <w:r w:rsidR="00693D0A">
        <w:t xml:space="preserve">образовательной </w:t>
      </w:r>
      <w:r w:rsidR="004106D4" w:rsidRPr="006473B6">
        <w:t>организации</w:t>
      </w:r>
      <w:r w:rsidR="004106D4" w:rsidRPr="006473B6">
        <w:tab/>
        <w:t>(</w:t>
      </w:r>
      <w:r w:rsidR="00693D0A">
        <w:t xml:space="preserve">получение и </w:t>
      </w:r>
      <w:r>
        <w:t>выполнение</w:t>
      </w:r>
      <w:r>
        <w:tab/>
        <w:t xml:space="preserve">заданий, получение </w:t>
      </w:r>
      <w:r w:rsidR="004106D4" w:rsidRPr="006473B6">
        <w:t>комментариев, совершенствование своей работы, формирование</w:t>
      </w:r>
      <w:r w:rsidR="004106D4" w:rsidRPr="00693D0A">
        <w:rPr>
          <w:spacing w:val="-3"/>
        </w:rPr>
        <w:t xml:space="preserve"> </w:t>
      </w:r>
      <w:r w:rsidR="004106D4" w:rsidRPr="006473B6">
        <w:t>портфолио);</w:t>
      </w:r>
    </w:p>
    <w:p w:rsidR="0060112E" w:rsidRPr="006473B6" w:rsidRDefault="004106D4" w:rsidP="00D552B0">
      <w:pPr>
        <w:pStyle w:val="a5"/>
        <w:numPr>
          <w:ilvl w:val="1"/>
          <w:numId w:val="94"/>
        </w:numPr>
        <w:tabs>
          <w:tab w:val="left" w:pos="993"/>
          <w:tab w:val="left" w:pos="1527"/>
          <w:tab w:val="left" w:pos="9214"/>
        </w:tabs>
        <w:ind w:left="284" w:right="464" w:firstLine="283"/>
        <w:jc w:val="both"/>
        <w:rPr>
          <w:sz w:val="24"/>
          <w:szCs w:val="24"/>
        </w:rPr>
      </w:pPr>
      <w:r w:rsidRPr="006473B6">
        <w:rPr>
          <w:sz w:val="24"/>
          <w:szCs w:val="24"/>
        </w:rPr>
        <w:t>использовать возможности электронной почты, интернет-мессенджеров и социальных  сетей для</w:t>
      </w:r>
      <w:r w:rsidRPr="006473B6">
        <w:rPr>
          <w:spacing w:val="-1"/>
          <w:sz w:val="24"/>
          <w:szCs w:val="24"/>
        </w:rPr>
        <w:t xml:space="preserve"> </w:t>
      </w:r>
      <w:r w:rsidRPr="006473B6">
        <w:rPr>
          <w:sz w:val="24"/>
          <w:szCs w:val="24"/>
        </w:rPr>
        <w:t>обучения;</w:t>
      </w:r>
    </w:p>
    <w:p w:rsidR="0060112E" w:rsidRPr="006473B6" w:rsidRDefault="004106D4" w:rsidP="00D552B0">
      <w:pPr>
        <w:pStyle w:val="a5"/>
        <w:numPr>
          <w:ilvl w:val="1"/>
          <w:numId w:val="94"/>
        </w:numPr>
        <w:tabs>
          <w:tab w:val="left" w:pos="993"/>
          <w:tab w:val="left" w:pos="1527"/>
          <w:tab w:val="left" w:pos="9214"/>
        </w:tabs>
        <w:spacing w:before="1"/>
        <w:ind w:left="284" w:firstLine="283"/>
        <w:jc w:val="both"/>
        <w:rPr>
          <w:sz w:val="24"/>
          <w:szCs w:val="24"/>
        </w:rPr>
      </w:pPr>
      <w:r w:rsidRPr="006473B6">
        <w:rPr>
          <w:sz w:val="24"/>
          <w:szCs w:val="24"/>
        </w:rPr>
        <w:t>вести личный дневник (блог) с использованием возможностей сети</w:t>
      </w:r>
      <w:r w:rsidRPr="006473B6">
        <w:rPr>
          <w:spacing w:val="-5"/>
          <w:sz w:val="24"/>
          <w:szCs w:val="24"/>
        </w:rPr>
        <w:t xml:space="preserve"> </w:t>
      </w:r>
      <w:r w:rsidRPr="006473B6">
        <w:rPr>
          <w:sz w:val="24"/>
          <w:szCs w:val="24"/>
        </w:rPr>
        <w:t>Интернет;</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соблюдать нормы информационной культуры, этики и права; с уважением относиться к частной информации и информационным правам других</w:t>
      </w:r>
      <w:r w:rsidRPr="006473B6">
        <w:rPr>
          <w:spacing w:val="-7"/>
          <w:sz w:val="24"/>
          <w:szCs w:val="24"/>
        </w:rPr>
        <w:t xml:space="preserve"> </w:t>
      </w:r>
      <w:r w:rsidRPr="006473B6">
        <w:rPr>
          <w:sz w:val="24"/>
          <w:szCs w:val="24"/>
        </w:rPr>
        <w:t>людей;</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осуществлять защиту от троянских вирусов, фишинговых атак, информации от компьютерных вирусов с помощью антивирусных</w:t>
      </w:r>
      <w:r w:rsidRPr="006473B6">
        <w:rPr>
          <w:spacing w:val="-2"/>
          <w:sz w:val="24"/>
          <w:szCs w:val="24"/>
        </w:rPr>
        <w:t xml:space="preserve"> </w:t>
      </w:r>
      <w:r w:rsidRPr="006473B6">
        <w:rPr>
          <w:sz w:val="24"/>
          <w:szCs w:val="24"/>
        </w:rPr>
        <w:t>программ;</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соблюдать правила безопасного поведения в сети Интернет;</w:t>
      </w:r>
    </w:p>
    <w:p w:rsidR="0060112E" w:rsidRPr="00693D0A" w:rsidRDefault="004106D4" w:rsidP="00D552B0">
      <w:pPr>
        <w:pStyle w:val="a5"/>
        <w:numPr>
          <w:ilvl w:val="1"/>
          <w:numId w:val="94"/>
        </w:numPr>
        <w:tabs>
          <w:tab w:val="left" w:pos="993"/>
          <w:tab w:val="left" w:pos="1527"/>
          <w:tab w:val="left" w:pos="9214"/>
        </w:tabs>
        <w:ind w:left="284" w:right="466" w:firstLine="283"/>
        <w:jc w:val="both"/>
        <w:rPr>
          <w:sz w:val="24"/>
          <w:szCs w:val="24"/>
        </w:rPr>
      </w:pPr>
      <w:r w:rsidRPr="006473B6">
        <w:rPr>
          <w:sz w:val="24"/>
          <w:szCs w:val="24"/>
        </w:rPr>
        <w:t>различать безопасные ресурсы сети Интернет и ресурсы, содержание которых несовместимо с задачами воспитания и образования или</w:t>
      </w:r>
      <w:r w:rsidRPr="006473B6">
        <w:rPr>
          <w:spacing w:val="-9"/>
          <w:sz w:val="24"/>
          <w:szCs w:val="24"/>
        </w:rPr>
        <w:t xml:space="preserve"> </w:t>
      </w:r>
      <w:r w:rsidRPr="006473B6">
        <w:rPr>
          <w:sz w:val="24"/>
          <w:szCs w:val="24"/>
        </w:rPr>
        <w:t>нежелательно.</w:t>
      </w:r>
    </w:p>
    <w:p w:rsidR="00ED41DE" w:rsidRPr="006473B6" w:rsidRDefault="008B1ABD" w:rsidP="00D552B0">
      <w:pPr>
        <w:pStyle w:val="1"/>
        <w:numPr>
          <w:ilvl w:val="2"/>
          <w:numId w:val="77"/>
        </w:numPr>
        <w:tabs>
          <w:tab w:val="left" w:pos="993"/>
          <w:tab w:val="left" w:pos="1134"/>
        </w:tabs>
        <w:spacing w:before="1" w:line="240" w:lineRule="auto"/>
        <w:ind w:left="284" w:right="682" w:firstLine="283"/>
        <w:jc w:val="both"/>
      </w:pPr>
      <w:bookmarkStart w:id="25" w:name="_TOC_250009"/>
      <w:r>
        <w:t xml:space="preserve"> </w:t>
      </w:r>
      <w:r w:rsidR="004106D4" w:rsidRPr="006473B6">
        <w:t>Виды взаимодействия с учебными, научными и социальными организациями, формы привлечения консультантов, экспертов и научных</w:t>
      </w:r>
      <w:r w:rsidR="004106D4" w:rsidRPr="006473B6">
        <w:rPr>
          <w:spacing w:val="-10"/>
        </w:rPr>
        <w:t xml:space="preserve"> </w:t>
      </w:r>
      <w:bookmarkEnd w:id="25"/>
      <w:r w:rsidR="004106D4" w:rsidRPr="006473B6">
        <w:t>руководителей</w:t>
      </w:r>
    </w:p>
    <w:p w:rsidR="0060112E" w:rsidRPr="006473B6" w:rsidRDefault="004106D4" w:rsidP="00D552B0">
      <w:pPr>
        <w:pStyle w:val="a3"/>
        <w:tabs>
          <w:tab w:val="left" w:pos="993"/>
          <w:tab w:val="left" w:pos="9214"/>
        </w:tabs>
        <w:ind w:left="284" w:right="464" w:firstLine="283"/>
        <w:jc w:val="both"/>
      </w:pPr>
      <w:r w:rsidRPr="006473B6">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w:t>
      </w:r>
    </w:p>
    <w:p w:rsidR="0060112E" w:rsidRPr="006473B6" w:rsidRDefault="004106D4" w:rsidP="00D552B0">
      <w:pPr>
        <w:pStyle w:val="a5"/>
        <w:numPr>
          <w:ilvl w:val="1"/>
          <w:numId w:val="94"/>
        </w:numPr>
        <w:tabs>
          <w:tab w:val="left" w:pos="993"/>
          <w:tab w:val="left" w:pos="1527"/>
          <w:tab w:val="left" w:pos="9214"/>
        </w:tabs>
        <w:ind w:left="284" w:right="465" w:firstLine="283"/>
        <w:jc w:val="both"/>
        <w:rPr>
          <w:sz w:val="24"/>
          <w:szCs w:val="24"/>
        </w:rPr>
      </w:pPr>
      <w:r w:rsidRPr="006473B6">
        <w:rPr>
          <w:sz w:val="24"/>
          <w:szCs w:val="24"/>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w:t>
      </w:r>
      <w:r w:rsidRPr="006473B6">
        <w:rPr>
          <w:spacing w:val="-3"/>
          <w:sz w:val="24"/>
          <w:szCs w:val="24"/>
        </w:rPr>
        <w:t xml:space="preserve"> </w:t>
      </w:r>
      <w:r w:rsidRPr="006473B6">
        <w:rPr>
          <w:sz w:val="24"/>
          <w:szCs w:val="24"/>
        </w:rPr>
        <w:t>организации);</w:t>
      </w:r>
    </w:p>
    <w:p w:rsidR="0060112E" w:rsidRPr="006473B6" w:rsidRDefault="004106D4" w:rsidP="00D552B0">
      <w:pPr>
        <w:pStyle w:val="a5"/>
        <w:numPr>
          <w:ilvl w:val="1"/>
          <w:numId w:val="94"/>
        </w:numPr>
        <w:tabs>
          <w:tab w:val="left" w:pos="993"/>
          <w:tab w:val="left" w:pos="1527"/>
          <w:tab w:val="left" w:pos="9214"/>
        </w:tabs>
        <w:ind w:left="284" w:right="467" w:firstLine="283"/>
        <w:jc w:val="both"/>
        <w:rPr>
          <w:sz w:val="24"/>
          <w:szCs w:val="24"/>
        </w:rPr>
      </w:pPr>
      <w:r w:rsidRPr="006473B6">
        <w:rPr>
          <w:sz w:val="24"/>
          <w:szCs w:val="24"/>
        </w:rPr>
        <w:t>договор о сотрудничестве может основываться на оплате услуг экспертов, консультантов, научных руководителей;</w:t>
      </w:r>
    </w:p>
    <w:p w:rsidR="0060112E" w:rsidRPr="006473B6" w:rsidRDefault="004106D4" w:rsidP="00D552B0">
      <w:pPr>
        <w:pStyle w:val="a5"/>
        <w:numPr>
          <w:ilvl w:val="1"/>
          <w:numId w:val="94"/>
        </w:numPr>
        <w:tabs>
          <w:tab w:val="left" w:pos="993"/>
          <w:tab w:val="left" w:pos="1527"/>
          <w:tab w:val="left" w:pos="9214"/>
        </w:tabs>
        <w:ind w:left="284" w:right="471" w:firstLine="283"/>
        <w:jc w:val="both"/>
        <w:rPr>
          <w:sz w:val="24"/>
          <w:szCs w:val="24"/>
        </w:rPr>
      </w:pPr>
      <w:r w:rsidRPr="006473B6">
        <w:rPr>
          <w:sz w:val="24"/>
          <w:szCs w:val="24"/>
        </w:rPr>
        <w:t>экспертная, научная и консультационная поддержка может осуществляться в рамках сетевого взаимодействия общеобразовательных</w:t>
      </w:r>
      <w:r w:rsidRPr="006473B6">
        <w:rPr>
          <w:spacing w:val="1"/>
          <w:sz w:val="24"/>
          <w:szCs w:val="24"/>
        </w:rPr>
        <w:t xml:space="preserve"> </w:t>
      </w:r>
      <w:r w:rsidRPr="006473B6">
        <w:rPr>
          <w:sz w:val="24"/>
          <w:szCs w:val="24"/>
        </w:rPr>
        <w:t>организаций;</w:t>
      </w:r>
    </w:p>
    <w:p w:rsidR="0060112E" w:rsidRPr="006473B6" w:rsidRDefault="004106D4" w:rsidP="00D552B0">
      <w:pPr>
        <w:pStyle w:val="a5"/>
        <w:numPr>
          <w:ilvl w:val="1"/>
          <w:numId w:val="94"/>
        </w:numPr>
        <w:tabs>
          <w:tab w:val="left" w:pos="993"/>
          <w:tab w:val="left" w:pos="1527"/>
          <w:tab w:val="left" w:pos="9214"/>
        </w:tabs>
        <w:ind w:left="284" w:right="465" w:firstLine="283"/>
        <w:jc w:val="both"/>
        <w:rPr>
          <w:sz w:val="24"/>
          <w:szCs w:val="24"/>
        </w:rPr>
      </w:pPr>
      <w:r w:rsidRPr="006473B6">
        <w:rPr>
          <w:sz w:val="24"/>
          <w:szCs w:val="24"/>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w:t>
      </w:r>
      <w:r w:rsidRPr="006473B6">
        <w:rPr>
          <w:spacing w:val="-4"/>
          <w:sz w:val="24"/>
          <w:szCs w:val="24"/>
        </w:rPr>
        <w:t xml:space="preserve"> </w:t>
      </w:r>
      <w:r w:rsidRPr="006473B6">
        <w:rPr>
          <w:sz w:val="24"/>
          <w:szCs w:val="24"/>
        </w:rPr>
        <w:t>управления.</w:t>
      </w:r>
    </w:p>
    <w:p w:rsidR="0060112E" w:rsidRPr="006473B6" w:rsidRDefault="004106D4" w:rsidP="00D552B0">
      <w:pPr>
        <w:pStyle w:val="a3"/>
        <w:tabs>
          <w:tab w:val="left" w:pos="993"/>
          <w:tab w:val="left" w:pos="9214"/>
        </w:tabs>
        <w:ind w:left="284" w:right="462" w:firstLine="283"/>
        <w:jc w:val="both"/>
      </w:pPr>
      <w:r w:rsidRPr="006473B6">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60112E" w:rsidRPr="006473B6" w:rsidRDefault="004106D4" w:rsidP="00D552B0">
      <w:pPr>
        <w:pStyle w:val="a3"/>
        <w:tabs>
          <w:tab w:val="left" w:pos="993"/>
          <w:tab w:val="left" w:pos="9214"/>
        </w:tabs>
        <w:ind w:left="284" w:right="464" w:firstLine="283"/>
        <w:jc w:val="both"/>
      </w:pPr>
      <w:r w:rsidRPr="006473B6">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ED41DE" w:rsidRPr="00ED41DE" w:rsidRDefault="00693D0A" w:rsidP="00D552B0">
      <w:pPr>
        <w:pStyle w:val="1"/>
        <w:numPr>
          <w:ilvl w:val="2"/>
          <w:numId w:val="77"/>
        </w:numPr>
        <w:tabs>
          <w:tab w:val="left" w:pos="993"/>
        </w:tabs>
        <w:spacing w:before="1" w:line="240" w:lineRule="auto"/>
        <w:ind w:left="284" w:right="470" w:firstLine="283"/>
        <w:jc w:val="both"/>
      </w:pPr>
      <w:r>
        <w:t>Оп</w:t>
      </w:r>
      <w:r w:rsidR="004106D4" w:rsidRPr="006473B6">
        <w:t>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w:t>
      </w:r>
      <w:r w:rsidR="004106D4" w:rsidRPr="00693D0A">
        <w:rPr>
          <w:spacing w:val="-16"/>
        </w:rPr>
        <w:t xml:space="preserve"> </w:t>
      </w:r>
      <w:r w:rsidR="004106D4" w:rsidRPr="006473B6">
        <w:t>учебно-</w:t>
      </w:r>
      <w:r w:rsidR="004106D4" w:rsidRPr="00ED41DE">
        <w:t>исследовательской и проектной деятельности обучающихся</w:t>
      </w:r>
    </w:p>
    <w:p w:rsidR="0060112E" w:rsidRPr="006473B6" w:rsidRDefault="004106D4" w:rsidP="00D552B0">
      <w:pPr>
        <w:pStyle w:val="a3"/>
        <w:tabs>
          <w:tab w:val="left" w:pos="993"/>
          <w:tab w:val="left" w:pos="9214"/>
        </w:tabs>
        <w:spacing w:before="65" w:after="9"/>
        <w:ind w:left="284" w:right="461" w:firstLine="283"/>
        <w:jc w:val="both"/>
      </w:pPr>
      <w:r w:rsidRPr="006473B6">
        <w:t>Условия реализации программы УУД обеспечивает участникам овладение ключевыми компетенциями, включая формирование опыта проектно-исследовательской деятельности и ИКТ- компетенций.</w:t>
      </w:r>
    </w:p>
    <w:tbl>
      <w:tblPr>
        <w:tblStyle w:val="TableNormal"/>
        <w:tblW w:w="1020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10"/>
        <w:gridCol w:w="5898"/>
      </w:tblGrid>
      <w:tr w:rsidR="0060112E" w:rsidRPr="006473B6" w:rsidTr="00B925C2">
        <w:trPr>
          <w:trHeight w:val="510"/>
        </w:trPr>
        <w:tc>
          <w:tcPr>
            <w:tcW w:w="4310" w:type="dxa"/>
          </w:tcPr>
          <w:p w:rsidR="0060112E" w:rsidRPr="006473B6" w:rsidRDefault="004106D4" w:rsidP="00D552B0">
            <w:pPr>
              <w:pStyle w:val="TableParagraph"/>
              <w:tabs>
                <w:tab w:val="left" w:pos="993"/>
                <w:tab w:val="left" w:pos="2538"/>
                <w:tab w:val="left" w:pos="3034"/>
                <w:tab w:val="left" w:pos="9214"/>
              </w:tabs>
              <w:ind w:left="284" w:firstLine="283"/>
              <w:jc w:val="both"/>
              <w:rPr>
                <w:sz w:val="24"/>
                <w:szCs w:val="24"/>
              </w:rPr>
            </w:pPr>
            <w:r w:rsidRPr="006473B6">
              <w:rPr>
                <w:sz w:val="24"/>
                <w:szCs w:val="24"/>
              </w:rPr>
              <w:t>Требования</w:t>
            </w:r>
            <w:r w:rsidRPr="006473B6">
              <w:rPr>
                <w:sz w:val="24"/>
                <w:szCs w:val="24"/>
              </w:rPr>
              <w:tab/>
              <w:t>к</w:t>
            </w:r>
            <w:r w:rsidRPr="006473B6">
              <w:rPr>
                <w:sz w:val="24"/>
                <w:szCs w:val="24"/>
              </w:rPr>
              <w:tab/>
              <w:t>условиям</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реализации программы УУД</w:t>
            </w:r>
          </w:p>
        </w:tc>
        <w:tc>
          <w:tcPr>
            <w:tcW w:w="5898"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Ожидаемый результат</w:t>
            </w:r>
          </w:p>
        </w:tc>
      </w:tr>
      <w:tr w:rsidR="0060112E" w:rsidRPr="006473B6" w:rsidTr="00B925C2">
        <w:trPr>
          <w:trHeight w:val="1020"/>
        </w:trPr>
        <w:tc>
          <w:tcPr>
            <w:tcW w:w="4310" w:type="dxa"/>
          </w:tcPr>
          <w:p w:rsidR="0060112E" w:rsidRPr="006473B6" w:rsidRDefault="008B1ABD" w:rsidP="00D552B0">
            <w:pPr>
              <w:pStyle w:val="TableParagraph"/>
              <w:tabs>
                <w:tab w:val="left" w:pos="993"/>
                <w:tab w:val="left" w:pos="2136"/>
                <w:tab w:val="left" w:pos="2713"/>
                <w:tab w:val="left" w:pos="3873"/>
                <w:tab w:val="left" w:pos="9214"/>
              </w:tabs>
              <w:ind w:left="284" w:right="97" w:firstLine="283"/>
              <w:jc w:val="both"/>
              <w:rPr>
                <w:sz w:val="24"/>
                <w:szCs w:val="24"/>
              </w:rPr>
            </w:pPr>
            <w:r>
              <w:rPr>
                <w:sz w:val="24"/>
                <w:szCs w:val="24"/>
              </w:rPr>
              <w:t xml:space="preserve">Укомплектованность </w:t>
            </w:r>
            <w:r w:rsidR="004106D4" w:rsidRPr="006473B6">
              <w:rPr>
                <w:sz w:val="24"/>
                <w:szCs w:val="24"/>
              </w:rPr>
              <w:t>образовательно</w:t>
            </w:r>
            <w:r>
              <w:rPr>
                <w:sz w:val="24"/>
                <w:szCs w:val="24"/>
              </w:rPr>
              <w:t xml:space="preserve">й </w:t>
            </w:r>
            <w:r w:rsidR="00B925C2">
              <w:rPr>
                <w:sz w:val="24"/>
                <w:szCs w:val="24"/>
              </w:rPr>
              <w:t xml:space="preserve">организации педагогическими, </w:t>
            </w:r>
            <w:r w:rsidR="004106D4" w:rsidRPr="006473B6">
              <w:rPr>
                <w:sz w:val="24"/>
                <w:szCs w:val="24"/>
              </w:rPr>
              <w:t>руководящими</w:t>
            </w:r>
            <w:r w:rsidR="004106D4" w:rsidRPr="006473B6">
              <w:rPr>
                <w:sz w:val="24"/>
                <w:szCs w:val="24"/>
              </w:rPr>
              <w:tab/>
              <w:t>и</w:t>
            </w:r>
            <w:r w:rsidR="00B925C2">
              <w:rPr>
                <w:sz w:val="24"/>
                <w:szCs w:val="24"/>
              </w:rPr>
              <w:t xml:space="preserve"> </w:t>
            </w:r>
            <w:r w:rsidR="004106D4" w:rsidRPr="006473B6">
              <w:rPr>
                <w:sz w:val="24"/>
                <w:szCs w:val="24"/>
              </w:rPr>
              <w:t>иными работниками</w:t>
            </w:r>
          </w:p>
        </w:tc>
        <w:tc>
          <w:tcPr>
            <w:tcW w:w="5898"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100%</w:t>
            </w:r>
          </w:p>
        </w:tc>
      </w:tr>
      <w:tr w:rsidR="0060112E" w:rsidRPr="006473B6" w:rsidTr="00B925C2">
        <w:trPr>
          <w:trHeight w:val="556"/>
        </w:trPr>
        <w:tc>
          <w:tcPr>
            <w:tcW w:w="4310" w:type="dxa"/>
          </w:tcPr>
          <w:p w:rsidR="0060112E" w:rsidRPr="006473B6" w:rsidRDefault="00B925C2" w:rsidP="00D552B0">
            <w:pPr>
              <w:pStyle w:val="TableParagraph"/>
              <w:tabs>
                <w:tab w:val="left" w:pos="993"/>
                <w:tab w:val="left" w:pos="2526"/>
                <w:tab w:val="left" w:pos="9214"/>
              </w:tabs>
              <w:ind w:left="284" w:right="94" w:firstLine="283"/>
              <w:jc w:val="both"/>
              <w:rPr>
                <w:sz w:val="24"/>
                <w:szCs w:val="24"/>
              </w:rPr>
            </w:pPr>
            <w:r>
              <w:rPr>
                <w:sz w:val="24"/>
                <w:szCs w:val="24"/>
              </w:rPr>
              <w:t>У</w:t>
            </w:r>
            <w:r w:rsidR="004106D4" w:rsidRPr="006473B6">
              <w:rPr>
                <w:sz w:val="24"/>
                <w:szCs w:val="24"/>
              </w:rPr>
              <w:t>ровень</w:t>
            </w:r>
            <w:r w:rsidR="004106D4" w:rsidRPr="006473B6">
              <w:rPr>
                <w:sz w:val="24"/>
                <w:szCs w:val="24"/>
              </w:rPr>
              <w:tab/>
              <w:t>квалификации педагогических и иных работников образовательной</w:t>
            </w:r>
            <w:r w:rsidR="004106D4" w:rsidRPr="006473B6">
              <w:rPr>
                <w:spacing w:val="-1"/>
                <w:sz w:val="24"/>
                <w:szCs w:val="24"/>
              </w:rPr>
              <w:t xml:space="preserve"> </w:t>
            </w:r>
            <w:r w:rsidR="004106D4" w:rsidRPr="006473B6">
              <w:rPr>
                <w:sz w:val="24"/>
                <w:szCs w:val="24"/>
              </w:rPr>
              <w:t>организации</w:t>
            </w:r>
          </w:p>
        </w:tc>
        <w:tc>
          <w:tcPr>
            <w:tcW w:w="5898" w:type="dxa"/>
          </w:tcPr>
          <w:p w:rsidR="0060112E" w:rsidRPr="006473B6" w:rsidRDefault="004106D4" w:rsidP="00D552B0">
            <w:pPr>
              <w:pStyle w:val="TableParagraph"/>
              <w:numPr>
                <w:ilvl w:val="0"/>
                <w:numId w:val="70"/>
              </w:numPr>
              <w:tabs>
                <w:tab w:val="left" w:pos="993"/>
                <w:tab w:val="left" w:pos="1102"/>
                <w:tab w:val="left" w:pos="9214"/>
              </w:tabs>
              <w:ind w:left="284" w:right="100" w:firstLine="283"/>
              <w:jc w:val="both"/>
              <w:rPr>
                <w:sz w:val="24"/>
                <w:szCs w:val="24"/>
              </w:rPr>
            </w:pPr>
            <w:r w:rsidRPr="006473B6">
              <w:rPr>
                <w:sz w:val="24"/>
                <w:szCs w:val="24"/>
              </w:rPr>
              <w:t>педагоги владеют представлениями о возрастных особенностях учащихся начальной, основной и старшей</w:t>
            </w:r>
            <w:r w:rsidRPr="006473B6">
              <w:rPr>
                <w:spacing w:val="-5"/>
                <w:sz w:val="24"/>
                <w:szCs w:val="24"/>
              </w:rPr>
              <w:t xml:space="preserve"> </w:t>
            </w:r>
            <w:r w:rsidRPr="006473B6">
              <w:rPr>
                <w:sz w:val="24"/>
                <w:szCs w:val="24"/>
              </w:rPr>
              <w:t>школы;</w:t>
            </w:r>
          </w:p>
          <w:p w:rsidR="0060112E" w:rsidRPr="006473B6" w:rsidRDefault="004106D4" w:rsidP="00D552B0">
            <w:pPr>
              <w:pStyle w:val="TableParagraph"/>
              <w:numPr>
                <w:ilvl w:val="0"/>
                <w:numId w:val="70"/>
              </w:numPr>
              <w:tabs>
                <w:tab w:val="left" w:pos="993"/>
                <w:tab w:val="left" w:pos="1102"/>
                <w:tab w:val="left" w:pos="9214"/>
              </w:tabs>
              <w:ind w:left="284" w:right="97" w:firstLine="283"/>
              <w:jc w:val="both"/>
              <w:rPr>
                <w:sz w:val="24"/>
                <w:szCs w:val="24"/>
              </w:rPr>
            </w:pPr>
            <w:r w:rsidRPr="006473B6">
              <w:rPr>
                <w:sz w:val="24"/>
                <w:szCs w:val="24"/>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w:t>
            </w:r>
            <w:r w:rsidRPr="006473B6">
              <w:rPr>
                <w:spacing w:val="-11"/>
                <w:sz w:val="24"/>
                <w:szCs w:val="24"/>
              </w:rPr>
              <w:t xml:space="preserve"> </w:t>
            </w:r>
            <w:r w:rsidRPr="006473B6">
              <w:rPr>
                <w:sz w:val="24"/>
                <w:szCs w:val="24"/>
              </w:rPr>
              <w:t>УУД;</w:t>
            </w:r>
          </w:p>
          <w:p w:rsidR="0060112E" w:rsidRPr="006473B6" w:rsidRDefault="004106D4" w:rsidP="00D552B0">
            <w:pPr>
              <w:pStyle w:val="TableParagraph"/>
              <w:numPr>
                <w:ilvl w:val="0"/>
                <w:numId w:val="70"/>
              </w:numPr>
              <w:tabs>
                <w:tab w:val="left" w:pos="993"/>
                <w:tab w:val="left" w:pos="1102"/>
                <w:tab w:val="left" w:pos="2720"/>
                <w:tab w:val="left" w:pos="4023"/>
                <w:tab w:val="left" w:pos="9214"/>
              </w:tabs>
              <w:ind w:left="284" w:right="97" w:firstLine="283"/>
              <w:jc w:val="both"/>
              <w:rPr>
                <w:sz w:val="24"/>
                <w:szCs w:val="24"/>
              </w:rPr>
            </w:pPr>
            <w:r w:rsidRPr="006473B6">
              <w:rPr>
                <w:sz w:val="24"/>
                <w:szCs w:val="24"/>
              </w:rPr>
              <w:t>педагоги</w:t>
            </w:r>
            <w:r w:rsidRPr="006473B6">
              <w:rPr>
                <w:sz w:val="24"/>
                <w:szCs w:val="24"/>
              </w:rPr>
              <w:tab/>
              <w:t>могут</w:t>
            </w:r>
            <w:r w:rsidRPr="006473B6">
              <w:rPr>
                <w:sz w:val="24"/>
                <w:szCs w:val="24"/>
              </w:rPr>
              <w:tab/>
              <w:t>строить образовательный процесс в рамках учебного предмета в соответствии с особенностями формирования конкретных УУД;</w:t>
            </w:r>
          </w:p>
          <w:p w:rsidR="0060112E" w:rsidRPr="006473B6" w:rsidRDefault="004106D4" w:rsidP="00D552B0">
            <w:pPr>
              <w:pStyle w:val="TableParagraph"/>
              <w:numPr>
                <w:ilvl w:val="0"/>
                <w:numId w:val="70"/>
              </w:numPr>
              <w:tabs>
                <w:tab w:val="left" w:pos="993"/>
                <w:tab w:val="left" w:pos="1102"/>
                <w:tab w:val="left" w:pos="3342"/>
                <w:tab w:val="left" w:pos="9214"/>
              </w:tabs>
              <w:ind w:left="284" w:right="94" w:firstLine="283"/>
              <w:jc w:val="both"/>
              <w:rPr>
                <w:sz w:val="24"/>
                <w:szCs w:val="24"/>
              </w:rPr>
            </w:pPr>
            <w:r w:rsidRPr="006473B6">
              <w:rPr>
                <w:sz w:val="24"/>
                <w:szCs w:val="24"/>
              </w:rPr>
              <w:t>педагоги</w:t>
            </w:r>
            <w:r w:rsidRPr="006473B6">
              <w:rPr>
                <w:sz w:val="24"/>
                <w:szCs w:val="24"/>
              </w:rPr>
              <w:tab/>
              <w:t>осуществляют формирование УУД в рамках проектной, исследовательской</w:t>
            </w:r>
            <w:r w:rsidRPr="006473B6">
              <w:rPr>
                <w:spacing w:val="-1"/>
                <w:sz w:val="24"/>
                <w:szCs w:val="24"/>
              </w:rPr>
              <w:t xml:space="preserve"> </w:t>
            </w:r>
            <w:r w:rsidRPr="006473B6">
              <w:rPr>
                <w:sz w:val="24"/>
                <w:szCs w:val="24"/>
              </w:rPr>
              <w:t>деятельностей;</w:t>
            </w:r>
          </w:p>
          <w:p w:rsidR="0060112E" w:rsidRPr="006473B6" w:rsidRDefault="004106D4" w:rsidP="00D552B0">
            <w:pPr>
              <w:pStyle w:val="TableParagraph"/>
              <w:numPr>
                <w:ilvl w:val="0"/>
                <w:numId w:val="70"/>
              </w:numPr>
              <w:tabs>
                <w:tab w:val="left" w:pos="993"/>
                <w:tab w:val="left" w:pos="1102"/>
                <w:tab w:val="left" w:pos="9214"/>
              </w:tabs>
              <w:ind w:left="284" w:right="97" w:firstLine="283"/>
              <w:jc w:val="both"/>
              <w:rPr>
                <w:sz w:val="24"/>
                <w:szCs w:val="24"/>
              </w:rPr>
            </w:pPr>
            <w:r w:rsidRPr="006473B6">
              <w:rPr>
                <w:sz w:val="24"/>
                <w:szCs w:val="24"/>
              </w:rPr>
              <w:t>характер взаимодействия педагога и обучающегося не противоречит представлениям об условиях формирования УУД;</w:t>
            </w:r>
          </w:p>
          <w:p w:rsidR="0060112E" w:rsidRPr="006473B6" w:rsidRDefault="004106D4" w:rsidP="00D552B0">
            <w:pPr>
              <w:pStyle w:val="TableParagraph"/>
              <w:numPr>
                <w:ilvl w:val="0"/>
                <w:numId w:val="70"/>
              </w:numPr>
              <w:tabs>
                <w:tab w:val="left" w:pos="993"/>
                <w:tab w:val="left" w:pos="1102"/>
                <w:tab w:val="left" w:pos="9214"/>
              </w:tabs>
              <w:ind w:left="284" w:right="102" w:firstLine="283"/>
              <w:jc w:val="both"/>
              <w:rPr>
                <w:sz w:val="24"/>
                <w:szCs w:val="24"/>
              </w:rPr>
            </w:pPr>
            <w:r w:rsidRPr="006473B6">
              <w:rPr>
                <w:sz w:val="24"/>
                <w:szCs w:val="24"/>
              </w:rPr>
              <w:t>педагоги владеют навыками формирующего</w:t>
            </w:r>
            <w:r w:rsidRPr="006473B6">
              <w:rPr>
                <w:spacing w:val="-2"/>
                <w:sz w:val="24"/>
                <w:szCs w:val="24"/>
              </w:rPr>
              <w:t xml:space="preserve"> </w:t>
            </w:r>
            <w:r w:rsidRPr="006473B6">
              <w:rPr>
                <w:sz w:val="24"/>
                <w:szCs w:val="24"/>
              </w:rPr>
              <w:t>оценивания;</w:t>
            </w:r>
          </w:p>
          <w:p w:rsidR="0060112E" w:rsidRPr="006473B6" w:rsidRDefault="004106D4" w:rsidP="00D552B0">
            <w:pPr>
              <w:pStyle w:val="TableParagraph"/>
              <w:numPr>
                <w:ilvl w:val="0"/>
                <w:numId w:val="70"/>
              </w:numPr>
              <w:tabs>
                <w:tab w:val="left" w:pos="993"/>
                <w:tab w:val="left" w:pos="1102"/>
                <w:tab w:val="left" w:pos="9214"/>
              </w:tabs>
              <w:ind w:left="284" w:right="98" w:firstLine="283"/>
              <w:jc w:val="both"/>
              <w:rPr>
                <w:sz w:val="24"/>
                <w:szCs w:val="24"/>
              </w:rPr>
            </w:pPr>
            <w:r w:rsidRPr="006473B6">
              <w:rPr>
                <w:sz w:val="24"/>
                <w:szCs w:val="24"/>
              </w:rPr>
              <w:t>педагоги умеют применять диагностический инструментарий для оценки качества формирования УУД как в</w:t>
            </w:r>
            <w:r w:rsidRPr="006473B6">
              <w:rPr>
                <w:spacing w:val="35"/>
                <w:sz w:val="24"/>
                <w:szCs w:val="24"/>
              </w:rPr>
              <w:t xml:space="preserve"> </w:t>
            </w:r>
            <w:r w:rsidRPr="006473B6">
              <w:rPr>
                <w:sz w:val="24"/>
                <w:szCs w:val="24"/>
              </w:rPr>
              <w:t>рамках</w:t>
            </w:r>
          </w:p>
          <w:p w:rsidR="0060112E" w:rsidRPr="006473B6" w:rsidRDefault="004106D4" w:rsidP="00D552B0">
            <w:pPr>
              <w:pStyle w:val="TableParagraph"/>
              <w:tabs>
                <w:tab w:val="left" w:pos="993"/>
                <w:tab w:val="left" w:pos="1856"/>
                <w:tab w:val="left" w:pos="2652"/>
                <w:tab w:val="left" w:pos="3252"/>
                <w:tab w:val="left" w:pos="9214"/>
              </w:tabs>
              <w:ind w:left="284" w:right="100" w:firstLine="283"/>
              <w:jc w:val="both"/>
              <w:rPr>
                <w:sz w:val="24"/>
                <w:szCs w:val="24"/>
              </w:rPr>
            </w:pPr>
            <w:r w:rsidRPr="006473B6">
              <w:rPr>
                <w:sz w:val="24"/>
                <w:szCs w:val="24"/>
              </w:rPr>
              <w:t>предметной,</w:t>
            </w:r>
            <w:r w:rsidRPr="006473B6">
              <w:rPr>
                <w:sz w:val="24"/>
                <w:szCs w:val="24"/>
              </w:rPr>
              <w:tab/>
              <w:t>так</w:t>
            </w:r>
            <w:r w:rsidRPr="006473B6">
              <w:rPr>
                <w:sz w:val="24"/>
                <w:szCs w:val="24"/>
              </w:rPr>
              <w:tab/>
              <w:t>и</w:t>
            </w:r>
            <w:r w:rsidRPr="006473B6">
              <w:rPr>
                <w:sz w:val="24"/>
                <w:szCs w:val="24"/>
              </w:rPr>
              <w:tab/>
            </w:r>
            <w:r w:rsidRPr="006473B6">
              <w:rPr>
                <w:spacing w:val="-1"/>
                <w:sz w:val="24"/>
                <w:szCs w:val="24"/>
              </w:rPr>
              <w:t xml:space="preserve">внепредметной </w:t>
            </w:r>
            <w:r w:rsidRPr="006473B6">
              <w:rPr>
                <w:sz w:val="24"/>
                <w:szCs w:val="24"/>
              </w:rPr>
              <w:t>деятельности.</w:t>
            </w:r>
          </w:p>
        </w:tc>
      </w:tr>
      <w:tr w:rsidR="0060112E" w:rsidRPr="006473B6" w:rsidTr="00B925C2">
        <w:trPr>
          <w:trHeight w:val="1604"/>
        </w:trPr>
        <w:tc>
          <w:tcPr>
            <w:tcW w:w="4310" w:type="dxa"/>
          </w:tcPr>
          <w:p w:rsidR="0060112E" w:rsidRPr="006473B6" w:rsidRDefault="004106D4" w:rsidP="00D552B0">
            <w:pPr>
              <w:pStyle w:val="TableParagraph"/>
              <w:tabs>
                <w:tab w:val="left" w:pos="993"/>
                <w:tab w:val="left" w:pos="2820"/>
                <w:tab w:val="left" w:pos="3094"/>
                <w:tab w:val="left" w:pos="9214"/>
              </w:tabs>
              <w:ind w:left="284" w:right="96" w:firstLine="283"/>
              <w:jc w:val="both"/>
              <w:rPr>
                <w:sz w:val="24"/>
                <w:szCs w:val="24"/>
              </w:rPr>
            </w:pPr>
            <w:r w:rsidRPr="006473B6">
              <w:rPr>
                <w:sz w:val="24"/>
                <w:szCs w:val="24"/>
              </w:rPr>
              <w:t>Н</w:t>
            </w:r>
            <w:r w:rsidR="008B1ABD">
              <w:rPr>
                <w:sz w:val="24"/>
                <w:szCs w:val="24"/>
              </w:rPr>
              <w:t xml:space="preserve">епрерывность профессиональног развития педагогических </w:t>
            </w:r>
            <w:r w:rsidRPr="006473B6">
              <w:rPr>
                <w:sz w:val="24"/>
                <w:szCs w:val="24"/>
              </w:rPr>
              <w:t>работников</w:t>
            </w:r>
            <w:r w:rsidR="008B1ABD">
              <w:rPr>
                <w:sz w:val="24"/>
                <w:szCs w:val="24"/>
              </w:rPr>
              <w:t xml:space="preserve"> образовательной</w:t>
            </w:r>
            <w:r w:rsidR="008B1ABD">
              <w:rPr>
                <w:sz w:val="24"/>
                <w:szCs w:val="24"/>
              </w:rPr>
              <w:tab/>
              <w:t xml:space="preserve"> организации, реализующей </w:t>
            </w:r>
            <w:r w:rsidRPr="006473B6">
              <w:rPr>
                <w:sz w:val="24"/>
                <w:szCs w:val="24"/>
              </w:rPr>
              <w:t>образовательную программу основного общего образования</w:t>
            </w:r>
          </w:p>
        </w:tc>
        <w:tc>
          <w:tcPr>
            <w:tcW w:w="5898" w:type="dxa"/>
          </w:tcPr>
          <w:p w:rsidR="0060112E" w:rsidRPr="006473B6" w:rsidRDefault="004106D4" w:rsidP="00D552B0">
            <w:pPr>
              <w:pStyle w:val="TableParagraph"/>
              <w:numPr>
                <w:ilvl w:val="0"/>
                <w:numId w:val="69"/>
              </w:numPr>
              <w:tabs>
                <w:tab w:val="left" w:pos="993"/>
                <w:tab w:val="left" w:pos="1102"/>
                <w:tab w:val="left" w:pos="9214"/>
              </w:tabs>
              <w:ind w:left="284" w:right="99" w:firstLine="283"/>
              <w:jc w:val="both"/>
              <w:rPr>
                <w:sz w:val="24"/>
                <w:szCs w:val="24"/>
              </w:rPr>
            </w:pPr>
            <w:r w:rsidRPr="006473B6">
              <w:rPr>
                <w:sz w:val="24"/>
                <w:szCs w:val="24"/>
              </w:rPr>
              <w:t>педагоги прошли курсы повышения квалификации, посвященные</w:t>
            </w:r>
            <w:r w:rsidRPr="006473B6">
              <w:rPr>
                <w:spacing w:val="-4"/>
                <w:sz w:val="24"/>
                <w:szCs w:val="24"/>
              </w:rPr>
              <w:t xml:space="preserve"> </w:t>
            </w:r>
            <w:r w:rsidRPr="006473B6">
              <w:rPr>
                <w:sz w:val="24"/>
                <w:szCs w:val="24"/>
              </w:rPr>
              <w:t>ФГОС;</w:t>
            </w:r>
          </w:p>
          <w:p w:rsidR="0060112E" w:rsidRPr="006473B6" w:rsidRDefault="004106D4" w:rsidP="00D552B0">
            <w:pPr>
              <w:pStyle w:val="TableParagraph"/>
              <w:numPr>
                <w:ilvl w:val="0"/>
                <w:numId w:val="69"/>
              </w:numPr>
              <w:tabs>
                <w:tab w:val="left" w:pos="993"/>
                <w:tab w:val="left" w:pos="1102"/>
                <w:tab w:val="left" w:pos="9214"/>
              </w:tabs>
              <w:ind w:left="284" w:right="98" w:firstLine="283"/>
              <w:jc w:val="both"/>
              <w:rPr>
                <w:sz w:val="24"/>
                <w:szCs w:val="24"/>
              </w:rPr>
            </w:pPr>
            <w:r w:rsidRPr="006473B6">
              <w:rPr>
                <w:sz w:val="24"/>
                <w:szCs w:val="24"/>
              </w:rPr>
              <w:t>наличие позиции тьютора или педагоги владеют навыками тьюторского сопровождения</w:t>
            </w:r>
            <w:r w:rsidRPr="006473B6">
              <w:rPr>
                <w:spacing w:val="-1"/>
                <w:sz w:val="24"/>
                <w:szCs w:val="24"/>
              </w:rPr>
              <w:t xml:space="preserve"> </w:t>
            </w:r>
            <w:r w:rsidRPr="006473B6">
              <w:rPr>
                <w:sz w:val="24"/>
                <w:szCs w:val="24"/>
              </w:rPr>
              <w:t>обучающихся;</w:t>
            </w:r>
          </w:p>
        </w:tc>
      </w:tr>
    </w:tbl>
    <w:p w:rsidR="0060112E" w:rsidRPr="006473B6" w:rsidRDefault="004106D4" w:rsidP="00D552B0">
      <w:pPr>
        <w:pStyle w:val="1"/>
        <w:numPr>
          <w:ilvl w:val="2"/>
          <w:numId w:val="77"/>
        </w:numPr>
        <w:tabs>
          <w:tab w:val="left" w:pos="1134"/>
        </w:tabs>
        <w:spacing w:before="0" w:line="240" w:lineRule="auto"/>
        <w:ind w:left="284" w:right="665" w:firstLine="283"/>
        <w:jc w:val="both"/>
      </w:pPr>
      <w:bookmarkStart w:id="26" w:name="_TOC_250008"/>
      <w:r w:rsidRPr="006473B6">
        <w:t>Методика и инструментарий мониторинга успешности освоения и</w:t>
      </w:r>
      <w:r w:rsidRPr="006473B6">
        <w:rPr>
          <w:spacing w:val="-32"/>
        </w:rPr>
        <w:t xml:space="preserve"> </w:t>
      </w:r>
      <w:r w:rsidRPr="006473B6">
        <w:t>применения обучающимися универсальных учебных</w:t>
      </w:r>
      <w:r w:rsidRPr="006473B6">
        <w:rPr>
          <w:spacing w:val="-1"/>
        </w:rPr>
        <w:t xml:space="preserve"> </w:t>
      </w:r>
      <w:bookmarkEnd w:id="26"/>
      <w:r w:rsidRPr="006473B6">
        <w:t>действий</w:t>
      </w:r>
    </w:p>
    <w:p w:rsidR="0060112E" w:rsidRPr="006473B6" w:rsidRDefault="004106D4" w:rsidP="00D552B0">
      <w:pPr>
        <w:pStyle w:val="a3"/>
        <w:tabs>
          <w:tab w:val="left" w:pos="993"/>
          <w:tab w:val="left" w:pos="9214"/>
        </w:tabs>
        <w:ind w:left="284" w:right="462" w:firstLine="283"/>
        <w:jc w:val="both"/>
      </w:pPr>
      <w:r w:rsidRPr="006473B6">
        <w:t>В основе мониторинга успешности освоения и применения УУД учитываются следующие этапы освоения УУД:</w:t>
      </w:r>
    </w:p>
    <w:p w:rsidR="0060112E" w:rsidRPr="006473B6" w:rsidRDefault="004106D4" w:rsidP="00D552B0">
      <w:pPr>
        <w:pStyle w:val="a5"/>
        <w:numPr>
          <w:ilvl w:val="1"/>
          <w:numId w:val="94"/>
        </w:numPr>
        <w:tabs>
          <w:tab w:val="left" w:pos="993"/>
          <w:tab w:val="left" w:pos="1527"/>
          <w:tab w:val="left" w:pos="9214"/>
        </w:tabs>
        <w:ind w:left="284" w:right="468" w:firstLine="283"/>
        <w:jc w:val="both"/>
        <w:rPr>
          <w:sz w:val="24"/>
          <w:szCs w:val="24"/>
        </w:rPr>
      </w:pPr>
      <w:r w:rsidRPr="006473B6">
        <w:rPr>
          <w:sz w:val="24"/>
          <w:szCs w:val="24"/>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w:t>
      </w:r>
      <w:r w:rsidRPr="006473B6">
        <w:rPr>
          <w:spacing w:val="-21"/>
          <w:sz w:val="24"/>
          <w:szCs w:val="24"/>
        </w:rPr>
        <w:t xml:space="preserve"> </w:t>
      </w:r>
      <w:r w:rsidRPr="006473B6">
        <w:rPr>
          <w:sz w:val="24"/>
          <w:szCs w:val="24"/>
        </w:rPr>
        <w:t>воспроизведения);</w:t>
      </w:r>
    </w:p>
    <w:p w:rsidR="0060112E" w:rsidRPr="006473B6" w:rsidRDefault="004106D4" w:rsidP="00D552B0">
      <w:pPr>
        <w:pStyle w:val="a5"/>
        <w:numPr>
          <w:ilvl w:val="1"/>
          <w:numId w:val="94"/>
        </w:numPr>
        <w:tabs>
          <w:tab w:val="left" w:pos="993"/>
          <w:tab w:val="left" w:pos="1527"/>
          <w:tab w:val="left" w:pos="9214"/>
        </w:tabs>
        <w:ind w:left="284" w:right="467" w:firstLine="283"/>
        <w:jc w:val="both"/>
        <w:rPr>
          <w:sz w:val="24"/>
          <w:szCs w:val="24"/>
        </w:rPr>
      </w:pPr>
      <w:r w:rsidRPr="006473B6">
        <w:rPr>
          <w:sz w:val="24"/>
          <w:szCs w:val="24"/>
        </w:rPr>
        <w:t xml:space="preserve">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w:t>
      </w:r>
      <w:r w:rsidRPr="006473B6">
        <w:rPr>
          <w:spacing w:val="-3"/>
          <w:sz w:val="24"/>
          <w:szCs w:val="24"/>
        </w:rPr>
        <w:t xml:space="preserve">уже </w:t>
      </w:r>
      <w:r w:rsidRPr="006473B6">
        <w:rPr>
          <w:sz w:val="24"/>
          <w:szCs w:val="24"/>
        </w:rPr>
        <w:t>усвоенному</w:t>
      </w:r>
      <w:r w:rsidRPr="006473B6">
        <w:rPr>
          <w:spacing w:val="4"/>
          <w:sz w:val="24"/>
          <w:szCs w:val="24"/>
        </w:rPr>
        <w:t xml:space="preserve"> </w:t>
      </w:r>
      <w:r w:rsidRPr="006473B6">
        <w:rPr>
          <w:sz w:val="24"/>
          <w:szCs w:val="24"/>
        </w:rPr>
        <w:t>алгоритму);</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неадекватный перенос учебных действий на новые виды задач</w:t>
      </w:r>
      <w:r w:rsidRPr="006473B6">
        <w:rPr>
          <w:spacing w:val="53"/>
          <w:sz w:val="24"/>
          <w:szCs w:val="24"/>
        </w:rPr>
        <w:t xml:space="preserve"> </w:t>
      </w:r>
      <w:r w:rsidRPr="006473B6">
        <w:rPr>
          <w:sz w:val="24"/>
          <w:szCs w:val="24"/>
        </w:rPr>
        <w:t>(при изменении условий</w:t>
      </w:r>
    </w:p>
    <w:p w:rsidR="0060112E" w:rsidRPr="006473B6" w:rsidRDefault="004106D4" w:rsidP="00D552B0">
      <w:pPr>
        <w:pStyle w:val="a3"/>
        <w:tabs>
          <w:tab w:val="left" w:pos="993"/>
          <w:tab w:val="left" w:pos="9214"/>
        </w:tabs>
        <w:spacing w:before="65"/>
        <w:ind w:left="284" w:firstLine="283"/>
        <w:jc w:val="both"/>
      </w:pPr>
      <w:r w:rsidRPr="006473B6">
        <w:t>задачи не может самостоятельно внести коррективы в действия);</w:t>
      </w:r>
    </w:p>
    <w:p w:rsidR="0060112E" w:rsidRPr="006473B6" w:rsidRDefault="004106D4" w:rsidP="00D552B0">
      <w:pPr>
        <w:pStyle w:val="a5"/>
        <w:numPr>
          <w:ilvl w:val="1"/>
          <w:numId w:val="94"/>
        </w:numPr>
        <w:tabs>
          <w:tab w:val="left" w:pos="993"/>
          <w:tab w:val="left" w:pos="1527"/>
          <w:tab w:val="left" w:pos="9214"/>
        </w:tabs>
        <w:ind w:left="284" w:right="469" w:firstLine="283"/>
        <w:jc w:val="both"/>
        <w:rPr>
          <w:sz w:val="24"/>
          <w:szCs w:val="24"/>
        </w:rPr>
      </w:pPr>
      <w:r w:rsidRPr="006473B6">
        <w:rPr>
          <w:sz w:val="24"/>
          <w:szCs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w:t>
      </w:r>
      <w:r w:rsidRPr="006473B6">
        <w:rPr>
          <w:spacing w:val="-2"/>
          <w:sz w:val="24"/>
          <w:szCs w:val="24"/>
        </w:rPr>
        <w:t xml:space="preserve"> </w:t>
      </w:r>
      <w:r w:rsidRPr="006473B6">
        <w:rPr>
          <w:sz w:val="24"/>
          <w:szCs w:val="24"/>
        </w:rPr>
        <w:t>учителем);</w:t>
      </w:r>
    </w:p>
    <w:p w:rsidR="0060112E" w:rsidRPr="006473B6" w:rsidRDefault="004106D4" w:rsidP="00D552B0">
      <w:pPr>
        <w:pStyle w:val="a5"/>
        <w:numPr>
          <w:ilvl w:val="1"/>
          <w:numId w:val="94"/>
        </w:numPr>
        <w:tabs>
          <w:tab w:val="left" w:pos="993"/>
          <w:tab w:val="left" w:pos="1527"/>
          <w:tab w:val="left" w:pos="9214"/>
        </w:tabs>
        <w:spacing w:before="1"/>
        <w:ind w:left="284" w:right="468" w:firstLine="283"/>
        <w:jc w:val="both"/>
        <w:rPr>
          <w:sz w:val="24"/>
          <w:szCs w:val="24"/>
        </w:rPr>
      </w:pPr>
      <w:r w:rsidRPr="006473B6">
        <w:rPr>
          <w:sz w:val="24"/>
          <w:szCs w:val="24"/>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60112E" w:rsidRPr="006473B6" w:rsidRDefault="004106D4" w:rsidP="00D552B0">
      <w:pPr>
        <w:pStyle w:val="a5"/>
        <w:numPr>
          <w:ilvl w:val="1"/>
          <w:numId w:val="94"/>
        </w:numPr>
        <w:tabs>
          <w:tab w:val="left" w:pos="993"/>
          <w:tab w:val="left" w:pos="1527"/>
          <w:tab w:val="left" w:pos="9214"/>
        </w:tabs>
        <w:ind w:left="284" w:right="2701" w:firstLine="283"/>
        <w:jc w:val="both"/>
        <w:rPr>
          <w:sz w:val="24"/>
          <w:szCs w:val="24"/>
        </w:rPr>
      </w:pPr>
      <w:r w:rsidRPr="006473B6">
        <w:rPr>
          <w:sz w:val="24"/>
          <w:szCs w:val="24"/>
        </w:rPr>
        <w:t>обобщение учебных действий на основе выявления общих принципов. Система оценки УУД может быть:</w:t>
      </w:r>
    </w:p>
    <w:p w:rsidR="0060112E" w:rsidRPr="006473B6" w:rsidRDefault="004106D4" w:rsidP="00D552B0">
      <w:pPr>
        <w:pStyle w:val="a5"/>
        <w:numPr>
          <w:ilvl w:val="1"/>
          <w:numId w:val="94"/>
        </w:numPr>
        <w:tabs>
          <w:tab w:val="left" w:pos="993"/>
          <w:tab w:val="left" w:pos="1527"/>
          <w:tab w:val="left" w:pos="9214"/>
        </w:tabs>
        <w:ind w:left="284" w:firstLine="283"/>
        <w:jc w:val="both"/>
        <w:rPr>
          <w:sz w:val="24"/>
          <w:szCs w:val="24"/>
        </w:rPr>
      </w:pPr>
      <w:r w:rsidRPr="006473B6">
        <w:rPr>
          <w:sz w:val="24"/>
          <w:szCs w:val="24"/>
        </w:rPr>
        <w:t>уровневой (определяются уровни владения</w:t>
      </w:r>
      <w:r w:rsidRPr="006473B6">
        <w:rPr>
          <w:spacing w:val="3"/>
          <w:sz w:val="24"/>
          <w:szCs w:val="24"/>
        </w:rPr>
        <w:t xml:space="preserve"> </w:t>
      </w:r>
      <w:r w:rsidRPr="006473B6">
        <w:rPr>
          <w:sz w:val="24"/>
          <w:szCs w:val="24"/>
        </w:rPr>
        <w:t>УУД);</w:t>
      </w:r>
    </w:p>
    <w:p w:rsidR="0060112E" w:rsidRPr="006473B6" w:rsidRDefault="004106D4" w:rsidP="00D552B0">
      <w:pPr>
        <w:pStyle w:val="a5"/>
        <w:numPr>
          <w:ilvl w:val="1"/>
          <w:numId w:val="94"/>
        </w:numPr>
        <w:tabs>
          <w:tab w:val="left" w:pos="993"/>
          <w:tab w:val="left" w:pos="1527"/>
          <w:tab w:val="left" w:pos="9214"/>
        </w:tabs>
        <w:ind w:left="284" w:right="464" w:firstLine="283"/>
        <w:jc w:val="both"/>
        <w:rPr>
          <w:sz w:val="24"/>
          <w:szCs w:val="24"/>
        </w:rPr>
      </w:pPr>
      <w:r w:rsidRPr="006473B6">
        <w:rPr>
          <w:sz w:val="24"/>
          <w:szCs w:val="24"/>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w:t>
      </w:r>
      <w:r w:rsidRPr="006473B6">
        <w:rPr>
          <w:spacing w:val="-2"/>
          <w:sz w:val="24"/>
          <w:szCs w:val="24"/>
        </w:rPr>
        <w:t xml:space="preserve"> </w:t>
      </w:r>
      <w:r w:rsidRPr="006473B6">
        <w:rPr>
          <w:sz w:val="24"/>
          <w:szCs w:val="24"/>
        </w:rPr>
        <w:t>оценивания.</w:t>
      </w:r>
    </w:p>
    <w:p w:rsidR="0060112E" w:rsidRPr="006473B6" w:rsidRDefault="004106D4" w:rsidP="00D552B0">
      <w:pPr>
        <w:pStyle w:val="a3"/>
        <w:tabs>
          <w:tab w:val="left" w:pos="993"/>
          <w:tab w:val="left" w:pos="9214"/>
        </w:tabs>
        <w:ind w:left="284" w:right="462" w:firstLine="283"/>
        <w:jc w:val="both"/>
      </w:pPr>
      <w:r w:rsidRPr="006473B6">
        <w:t>При оценивании развития УУД пятибалльная шкалу не применяется. Рекомендуется применение технологий формирующего (развивающего оценивания), в том числе бинарное, критериальное, экспертное оценивание, текст самооценки.</w:t>
      </w:r>
    </w:p>
    <w:p w:rsidR="0060112E" w:rsidRPr="006473B6" w:rsidRDefault="004106D4" w:rsidP="00D552B0">
      <w:pPr>
        <w:pStyle w:val="a3"/>
        <w:tabs>
          <w:tab w:val="left" w:pos="993"/>
          <w:tab w:val="left" w:pos="9214"/>
        </w:tabs>
        <w:spacing w:before="1"/>
        <w:ind w:left="284" w:right="465" w:firstLine="283"/>
        <w:jc w:val="both"/>
      </w:pPr>
      <w:r w:rsidRPr="006473B6">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60112E" w:rsidRPr="006473B6" w:rsidRDefault="00C505FF" w:rsidP="00D552B0">
      <w:pPr>
        <w:pStyle w:val="1"/>
        <w:numPr>
          <w:ilvl w:val="1"/>
          <w:numId w:val="77"/>
        </w:numPr>
        <w:tabs>
          <w:tab w:val="left" w:pos="993"/>
          <w:tab w:val="left" w:pos="9214"/>
        </w:tabs>
        <w:spacing w:before="1" w:line="240" w:lineRule="auto"/>
        <w:ind w:left="284" w:firstLine="283"/>
        <w:jc w:val="both"/>
      </w:pPr>
      <w:bookmarkStart w:id="27" w:name="_TOC_250007"/>
      <w:r>
        <w:t>П</w:t>
      </w:r>
      <w:r w:rsidR="004106D4" w:rsidRPr="006473B6">
        <w:t>рограммы учебных предметов,</w:t>
      </w:r>
      <w:r w:rsidR="004106D4" w:rsidRPr="006473B6">
        <w:rPr>
          <w:spacing w:val="-4"/>
        </w:rPr>
        <w:t xml:space="preserve"> </w:t>
      </w:r>
      <w:bookmarkEnd w:id="27"/>
      <w:r w:rsidR="004106D4" w:rsidRPr="006473B6">
        <w:t>курсов</w:t>
      </w:r>
    </w:p>
    <w:p w:rsidR="0060112E" w:rsidRPr="006473B6" w:rsidRDefault="004106D4" w:rsidP="00D552B0">
      <w:pPr>
        <w:pStyle w:val="1"/>
        <w:tabs>
          <w:tab w:val="left" w:pos="993"/>
          <w:tab w:val="left" w:pos="9214"/>
        </w:tabs>
        <w:spacing w:before="0" w:line="240" w:lineRule="auto"/>
        <w:ind w:left="284" w:firstLine="283"/>
        <w:jc w:val="both"/>
      </w:pPr>
      <w:bookmarkStart w:id="28" w:name="_TOC_250006"/>
      <w:bookmarkEnd w:id="28"/>
      <w:r w:rsidRPr="006473B6">
        <w:t>2.2.1 Общие положения</w:t>
      </w:r>
    </w:p>
    <w:p w:rsidR="0060112E" w:rsidRPr="006473B6" w:rsidRDefault="004106D4" w:rsidP="00D552B0">
      <w:pPr>
        <w:pStyle w:val="a3"/>
        <w:tabs>
          <w:tab w:val="left" w:pos="993"/>
          <w:tab w:val="left" w:pos="9214"/>
        </w:tabs>
        <w:ind w:left="284" w:right="465" w:firstLine="283"/>
        <w:jc w:val="both"/>
      </w:pPr>
      <w:r w:rsidRPr="006473B6">
        <w:t>Программы разработаны с учетом актуальных задач воспитания, обучения и развития учащихся, их возрастных и иных особенностей, а также условий, необходимых для развития их личностных и познавательных качеств.</w:t>
      </w:r>
    </w:p>
    <w:p w:rsidR="0060112E" w:rsidRPr="006473B6" w:rsidRDefault="004106D4" w:rsidP="00D552B0">
      <w:pPr>
        <w:pStyle w:val="a3"/>
        <w:tabs>
          <w:tab w:val="left" w:pos="993"/>
          <w:tab w:val="left" w:pos="9214"/>
        </w:tabs>
        <w:ind w:left="284" w:right="462" w:firstLine="283"/>
        <w:jc w:val="both"/>
      </w:pPr>
      <w:r w:rsidRPr="006473B6">
        <w:t>В программах предусмотрено дальнейшее развитие всех видов деятельности учащихся, представленных в программах начального общего образования.</w:t>
      </w:r>
    </w:p>
    <w:p w:rsidR="0060112E" w:rsidRPr="006473B6" w:rsidRDefault="004106D4" w:rsidP="00D552B0">
      <w:pPr>
        <w:pStyle w:val="a3"/>
        <w:tabs>
          <w:tab w:val="left" w:pos="993"/>
          <w:tab w:val="left" w:pos="9214"/>
        </w:tabs>
        <w:ind w:left="284" w:right="461" w:firstLine="283"/>
        <w:jc w:val="both"/>
      </w:pPr>
      <w:r w:rsidRPr="006473B6">
        <w:t>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rsidR="0060112E" w:rsidRPr="006473B6" w:rsidRDefault="004106D4" w:rsidP="00D552B0">
      <w:pPr>
        <w:pStyle w:val="a3"/>
        <w:tabs>
          <w:tab w:val="left" w:pos="993"/>
          <w:tab w:val="left" w:pos="9214"/>
        </w:tabs>
        <w:ind w:left="284" w:right="462" w:firstLine="283"/>
        <w:jc w:val="both"/>
      </w:pPr>
      <w:r w:rsidRPr="006473B6">
        <w:t>Каждый учебный предмет в зависимости от предметного содержания и релевантных способов организации учебной деятельности учащихся раскрывает определенные возможности для формирования универсальных учебных действий и получения личностных</w:t>
      </w:r>
      <w:r w:rsidRPr="006473B6">
        <w:rPr>
          <w:spacing w:val="2"/>
        </w:rPr>
        <w:t xml:space="preserve"> </w:t>
      </w:r>
      <w:r w:rsidRPr="006473B6">
        <w:t>результатов.</w:t>
      </w:r>
    </w:p>
    <w:p w:rsidR="0060112E" w:rsidRPr="006473B6" w:rsidRDefault="004106D4" w:rsidP="00D552B0">
      <w:pPr>
        <w:pStyle w:val="a3"/>
        <w:tabs>
          <w:tab w:val="left" w:pos="993"/>
          <w:tab w:val="left" w:pos="9214"/>
        </w:tabs>
        <w:ind w:left="284" w:right="463" w:firstLine="283"/>
        <w:jc w:val="both"/>
      </w:pPr>
      <w:r w:rsidRPr="006473B6">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учащимися, в том числе учащимися с ОВЗ и инвалидами.</w:t>
      </w:r>
    </w:p>
    <w:p w:rsidR="0060112E" w:rsidRPr="006473B6" w:rsidRDefault="004106D4" w:rsidP="00D552B0">
      <w:pPr>
        <w:pStyle w:val="a3"/>
        <w:tabs>
          <w:tab w:val="left" w:pos="993"/>
          <w:tab w:val="left" w:pos="9214"/>
        </w:tabs>
        <w:ind w:left="284" w:right="468" w:firstLine="283"/>
        <w:jc w:val="both"/>
      </w:pPr>
      <w:r w:rsidRPr="006473B6">
        <w:t>Курсивом в программах учебных предметов выделены элементы содержания, относящиеся к результатам, которым учащиеся «получат возможность научиться».</w:t>
      </w:r>
    </w:p>
    <w:p w:rsidR="0060112E" w:rsidRPr="006473B6" w:rsidRDefault="004106D4" w:rsidP="00D552B0">
      <w:pPr>
        <w:pStyle w:val="1"/>
        <w:numPr>
          <w:ilvl w:val="2"/>
          <w:numId w:val="68"/>
        </w:numPr>
        <w:tabs>
          <w:tab w:val="left" w:pos="993"/>
        </w:tabs>
        <w:spacing w:before="3" w:line="240" w:lineRule="auto"/>
        <w:ind w:left="284" w:right="466" w:firstLine="283"/>
        <w:jc w:val="both"/>
      </w:pPr>
      <w:bookmarkStart w:id="29" w:name="_TOC_250005"/>
      <w:bookmarkEnd w:id="29"/>
      <w:r w:rsidRPr="006473B6">
        <w:t>Основное содержание учебных предметов на уровне основного общего образования</w:t>
      </w:r>
    </w:p>
    <w:p w:rsidR="0060112E" w:rsidRPr="006473B6" w:rsidRDefault="004106D4" w:rsidP="00D552B0">
      <w:pPr>
        <w:pStyle w:val="1"/>
        <w:numPr>
          <w:ilvl w:val="3"/>
          <w:numId w:val="68"/>
        </w:numPr>
        <w:tabs>
          <w:tab w:val="left" w:pos="993"/>
          <w:tab w:val="left" w:pos="1276"/>
          <w:tab w:val="left" w:pos="9214"/>
        </w:tabs>
        <w:spacing w:before="0" w:line="240" w:lineRule="auto"/>
        <w:ind w:left="284" w:firstLine="283"/>
        <w:jc w:val="both"/>
      </w:pPr>
      <w:bookmarkStart w:id="30" w:name="_TOC_250004"/>
      <w:r w:rsidRPr="006473B6">
        <w:t>Русский</w:t>
      </w:r>
      <w:r w:rsidRPr="006473B6">
        <w:rPr>
          <w:spacing w:val="-1"/>
        </w:rPr>
        <w:t xml:space="preserve"> </w:t>
      </w:r>
      <w:bookmarkEnd w:id="30"/>
      <w:r w:rsidRPr="006473B6">
        <w:t>язык</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 </w:t>
      </w:r>
    </w:p>
    <w:p w:rsidR="003B63E3" w:rsidRPr="006473B6" w:rsidRDefault="003B63E3" w:rsidP="00D552B0">
      <w:pPr>
        <w:tabs>
          <w:tab w:val="left" w:pos="993"/>
          <w:tab w:val="left" w:pos="9214"/>
        </w:tabs>
        <w:ind w:left="283" w:firstLine="283"/>
        <w:jc w:val="both"/>
        <w:rPr>
          <w:sz w:val="24"/>
          <w:szCs w:val="24"/>
        </w:rPr>
      </w:pPr>
      <w:r w:rsidRPr="006473B6">
        <w:rPr>
          <w:sz w:val="24"/>
          <w:szCs w:val="24"/>
        </w:rPr>
        <w:t xml:space="preserve">Главными задачами реализации Программы являются: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 </w:t>
      </w:r>
    </w:p>
    <w:p w:rsidR="003B63E3" w:rsidRPr="00B925C2" w:rsidRDefault="00B925C2" w:rsidP="00D552B0">
      <w:pPr>
        <w:widowControl/>
        <w:numPr>
          <w:ilvl w:val="0"/>
          <w:numId w:val="109"/>
        </w:numPr>
        <w:tabs>
          <w:tab w:val="left" w:pos="993"/>
          <w:tab w:val="left" w:pos="9214"/>
        </w:tabs>
        <w:autoSpaceDE/>
        <w:autoSpaceDN/>
        <w:ind w:left="283" w:firstLine="283"/>
        <w:jc w:val="both"/>
        <w:rPr>
          <w:sz w:val="24"/>
          <w:szCs w:val="24"/>
        </w:rPr>
      </w:pPr>
      <w:r w:rsidRPr="00B925C2">
        <w:rPr>
          <w:sz w:val="24"/>
          <w:szCs w:val="24"/>
        </w:rPr>
        <w:t xml:space="preserve">овладение  </w:t>
      </w:r>
      <w:r w:rsidR="003B63E3" w:rsidRPr="00B925C2">
        <w:rPr>
          <w:sz w:val="24"/>
          <w:szCs w:val="24"/>
        </w:rPr>
        <w:t>ф</w:t>
      </w:r>
      <w:r w:rsidRPr="00B925C2">
        <w:rPr>
          <w:sz w:val="24"/>
          <w:szCs w:val="24"/>
        </w:rPr>
        <w:t xml:space="preserve">ункциональной грамотностью и </w:t>
      </w:r>
      <w:r w:rsidR="003B63E3" w:rsidRPr="00B925C2">
        <w:rPr>
          <w:sz w:val="24"/>
          <w:szCs w:val="24"/>
        </w:rPr>
        <w:t xml:space="preserve">принципами </w:t>
      </w:r>
      <w:r>
        <w:rPr>
          <w:sz w:val="24"/>
          <w:szCs w:val="24"/>
        </w:rPr>
        <w:t xml:space="preserve"> </w:t>
      </w:r>
      <w:r w:rsidR="003B63E3" w:rsidRPr="00B925C2">
        <w:rPr>
          <w:sz w:val="24"/>
          <w:szCs w:val="24"/>
        </w:rPr>
        <w:t xml:space="preserve">нормативного использования языковых средств;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овладение основными видами речевой деятельности, использование возможностей языка как средства коммуникации и средства познания. </w:t>
      </w:r>
    </w:p>
    <w:p w:rsidR="003B63E3" w:rsidRPr="006473B6" w:rsidRDefault="003B63E3" w:rsidP="00D552B0">
      <w:pPr>
        <w:tabs>
          <w:tab w:val="left" w:pos="993"/>
          <w:tab w:val="left" w:pos="9214"/>
        </w:tabs>
        <w:ind w:left="283" w:firstLine="283"/>
        <w:jc w:val="both"/>
        <w:rPr>
          <w:sz w:val="24"/>
          <w:szCs w:val="24"/>
        </w:rPr>
      </w:pPr>
      <w:r w:rsidRPr="006473B6">
        <w:rPr>
          <w:sz w:val="24"/>
          <w:szCs w:val="24"/>
        </w:rPr>
        <w:t xml:space="preserve">В процессе изучения предмета «Русский язык» создаются условия  </w:t>
      </w:r>
    </w:p>
    <w:p w:rsidR="003B63E3" w:rsidRPr="00B925C2" w:rsidRDefault="00B925C2" w:rsidP="00D552B0">
      <w:pPr>
        <w:widowControl/>
        <w:numPr>
          <w:ilvl w:val="0"/>
          <w:numId w:val="109"/>
        </w:numPr>
        <w:tabs>
          <w:tab w:val="left" w:pos="993"/>
          <w:tab w:val="left" w:pos="9214"/>
        </w:tabs>
        <w:autoSpaceDE/>
        <w:autoSpaceDN/>
        <w:ind w:left="283" w:firstLine="283"/>
        <w:jc w:val="both"/>
        <w:rPr>
          <w:sz w:val="24"/>
          <w:szCs w:val="24"/>
        </w:rPr>
      </w:pPr>
      <w:r>
        <w:rPr>
          <w:sz w:val="24"/>
          <w:szCs w:val="24"/>
        </w:rPr>
        <w:t xml:space="preserve">для  </w:t>
      </w:r>
      <w:r w:rsidR="003B63E3" w:rsidRPr="00B925C2">
        <w:rPr>
          <w:sz w:val="24"/>
          <w:szCs w:val="24"/>
        </w:rPr>
        <w:t>развития лич</w:t>
      </w:r>
      <w:r>
        <w:rPr>
          <w:sz w:val="24"/>
          <w:szCs w:val="24"/>
        </w:rPr>
        <w:t>ности,  ее</w:t>
      </w:r>
      <w:r w:rsidR="00693D0A">
        <w:rPr>
          <w:sz w:val="24"/>
          <w:szCs w:val="24"/>
        </w:rPr>
        <w:t xml:space="preserve"> </w:t>
      </w:r>
      <w:r>
        <w:rPr>
          <w:sz w:val="24"/>
          <w:szCs w:val="24"/>
        </w:rPr>
        <w:t>духовно-нравственного и эм</w:t>
      </w:r>
      <w:r w:rsidR="003B63E3" w:rsidRPr="00B925C2">
        <w:rPr>
          <w:sz w:val="24"/>
          <w:szCs w:val="24"/>
        </w:rPr>
        <w:t xml:space="preserve">оционального совершенствования;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развития способностей, удовлетворения познавательных интересов, самореализации обучающихся, в том числе лиц, проявивших выдающиеся способности;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формирования социальных ценностей обучающихся, основ их гражданской идентичности и социально-профессиональных ориентаций;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знакомства обучающихся с методами научного познания;  </w:t>
      </w:r>
    </w:p>
    <w:p w:rsidR="003B63E3" w:rsidRPr="006473B6"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формирования у обучающихся опыта самостоятельной образовательной, общественной, проектно-исследовательской и художественной деятельности; </w:t>
      </w:r>
    </w:p>
    <w:p w:rsidR="003B63E3" w:rsidRPr="00693D0A" w:rsidRDefault="003B63E3" w:rsidP="00D552B0">
      <w:pPr>
        <w:widowControl/>
        <w:numPr>
          <w:ilvl w:val="0"/>
          <w:numId w:val="109"/>
        </w:numPr>
        <w:tabs>
          <w:tab w:val="left" w:pos="993"/>
          <w:tab w:val="left" w:pos="9214"/>
        </w:tabs>
        <w:autoSpaceDE/>
        <w:autoSpaceDN/>
        <w:ind w:left="283" w:firstLine="283"/>
        <w:jc w:val="both"/>
        <w:rPr>
          <w:sz w:val="24"/>
          <w:szCs w:val="24"/>
        </w:rPr>
      </w:pPr>
      <w:r w:rsidRPr="006473B6">
        <w:rPr>
          <w:sz w:val="24"/>
          <w:szCs w:val="24"/>
        </w:rPr>
        <w:t xml:space="preserve">для овладения обучающимися ключевыми компетенциями, составляющими основу дальнейшего успешного образования и ориентации в мире профессий. </w:t>
      </w:r>
    </w:p>
    <w:p w:rsidR="003B63E3" w:rsidRPr="006473B6" w:rsidRDefault="00033272" w:rsidP="00D552B0">
      <w:pPr>
        <w:tabs>
          <w:tab w:val="left" w:pos="993"/>
          <w:tab w:val="left" w:pos="9214"/>
        </w:tabs>
        <w:ind w:left="284" w:firstLine="283"/>
        <w:jc w:val="both"/>
        <w:rPr>
          <w:b/>
          <w:sz w:val="24"/>
          <w:szCs w:val="24"/>
        </w:rPr>
      </w:pPr>
      <w:r w:rsidRPr="006473B6">
        <w:rPr>
          <w:b/>
          <w:sz w:val="24"/>
          <w:szCs w:val="24"/>
        </w:rPr>
        <w:t>СОДЕРЖАНИЕ КУРСА ДЛЯ 5 КЛАССА</w:t>
      </w:r>
    </w:p>
    <w:p w:rsidR="003B63E3" w:rsidRPr="006473B6" w:rsidRDefault="003B63E3" w:rsidP="00D552B0">
      <w:pPr>
        <w:pStyle w:val="2"/>
        <w:tabs>
          <w:tab w:val="left" w:pos="993"/>
          <w:tab w:val="left" w:pos="9214"/>
        </w:tabs>
        <w:spacing w:line="240" w:lineRule="auto"/>
        <w:ind w:left="284" w:firstLine="283"/>
        <w:jc w:val="both"/>
      </w:pPr>
      <w:bookmarkStart w:id="31" w:name="_Toc287934280"/>
      <w:bookmarkStart w:id="32" w:name="_Toc414553182"/>
      <w:r w:rsidRPr="006473B6">
        <w:t>Речь. Речевая деятельность</w:t>
      </w:r>
      <w:bookmarkEnd w:id="31"/>
      <w:bookmarkEnd w:id="32"/>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Язык и речь. Речевое общение. Виды речи (устная и письменная). Формы речи (монолог, диалог). Основные особенности разговорной речи. Основные жанры разговорной речи (рассказ) </w:t>
      </w:r>
    </w:p>
    <w:p w:rsidR="003B63E3" w:rsidRPr="006473B6" w:rsidRDefault="003B63E3" w:rsidP="00D552B0">
      <w:pPr>
        <w:tabs>
          <w:tab w:val="left" w:pos="993"/>
          <w:tab w:val="left" w:pos="9214"/>
        </w:tabs>
        <w:ind w:left="284" w:firstLine="283"/>
        <w:jc w:val="both"/>
        <w:rPr>
          <w:i/>
          <w:sz w:val="24"/>
          <w:szCs w:val="24"/>
        </w:rPr>
      </w:pPr>
      <w:r w:rsidRPr="006473B6">
        <w:rPr>
          <w:sz w:val="24"/>
          <w:szCs w:val="24"/>
        </w:rPr>
        <w:t>Формально-смысловое единство и его коммуникативная направленность текста: тема, идея. Функционально-смысловые типы текста (повествование, описание, рассуждение)</w:t>
      </w:r>
      <w:r w:rsidRPr="006473B6">
        <w:rPr>
          <w:i/>
          <w:sz w:val="24"/>
          <w:szCs w:val="24"/>
        </w:rPr>
        <w:t xml:space="preserve">. Тексты смешанного типа.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Анализ текста.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Виды речевой деятельности (говорение, аудирование, письмо, чтение).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Создание устных высказываний разной коммуникативной направленности  в зависимости от сферы и ситуации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Информационная переработка текста (план).</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Изложение содержания прослушанного или прочитанного текста (подробное, сжатое, выборочное).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Написание сочинений, писем, текстов иных жанров.</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b/>
          <w:color w:val="auto"/>
        </w:rPr>
      </w:pPr>
      <w:bookmarkStart w:id="33" w:name="_Toc287934281"/>
      <w:bookmarkStart w:id="34" w:name="_Toc414553183"/>
      <w:r w:rsidRPr="006473B6">
        <w:rPr>
          <w:rFonts w:ascii="Times New Roman" w:hAnsi="Times New Roman" w:cs="Times New Roman"/>
          <w:color w:val="auto"/>
        </w:rPr>
        <w:t>Культура речи</w:t>
      </w:r>
      <w:bookmarkEnd w:id="33"/>
      <w:bookmarkEnd w:id="34"/>
    </w:p>
    <w:p w:rsidR="003B63E3" w:rsidRPr="006473B6" w:rsidRDefault="003B63E3" w:rsidP="00D552B0">
      <w:pPr>
        <w:tabs>
          <w:tab w:val="left" w:pos="993"/>
          <w:tab w:val="left" w:pos="9214"/>
        </w:tabs>
        <w:ind w:left="284" w:firstLine="283"/>
        <w:jc w:val="both"/>
        <w:rPr>
          <w:sz w:val="24"/>
          <w:szCs w:val="24"/>
        </w:rPr>
      </w:pPr>
      <w:r w:rsidRPr="006473B6">
        <w:rPr>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Оценивание правильности, коммуникативных качеств и эффективности речи.</w:t>
      </w:r>
    </w:p>
    <w:p w:rsidR="003B63E3" w:rsidRPr="006473B6" w:rsidRDefault="003B63E3" w:rsidP="00D552B0">
      <w:pPr>
        <w:pStyle w:val="2"/>
        <w:tabs>
          <w:tab w:val="left" w:pos="993"/>
          <w:tab w:val="left" w:pos="9214"/>
        </w:tabs>
        <w:spacing w:line="240" w:lineRule="auto"/>
        <w:ind w:left="284" w:firstLine="283"/>
        <w:jc w:val="both"/>
      </w:pPr>
      <w:bookmarkStart w:id="35" w:name="_Toc287934282"/>
      <w:bookmarkStart w:id="36" w:name="_Toc414553184"/>
      <w:r w:rsidRPr="006473B6">
        <w:t>Общие сведения о языке. Основные разделы науки о языке</w:t>
      </w:r>
      <w:bookmarkEnd w:id="35"/>
      <w:bookmarkEnd w:id="36"/>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Роль языка в жизни человека и общества.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лингвистические словари. Работа со словарной статьей.</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37" w:name="_Toc287934284"/>
      <w:bookmarkStart w:id="38" w:name="_Toc414553186"/>
      <w:r w:rsidRPr="006473B6">
        <w:rPr>
          <w:rFonts w:ascii="Times New Roman" w:hAnsi="Times New Roman" w:cs="Times New Roman"/>
          <w:color w:val="auto"/>
        </w:rPr>
        <w:t>Фонетика, орфоэпия и графика</w:t>
      </w:r>
      <w:bookmarkEnd w:id="37"/>
      <w:bookmarkEnd w:id="38"/>
    </w:p>
    <w:p w:rsidR="003B63E3" w:rsidRPr="006473B6" w:rsidRDefault="003B63E3" w:rsidP="00D552B0">
      <w:pPr>
        <w:tabs>
          <w:tab w:val="left" w:pos="993"/>
          <w:tab w:val="left" w:pos="9214"/>
        </w:tabs>
        <w:ind w:left="284" w:firstLine="283"/>
        <w:jc w:val="both"/>
        <w:rPr>
          <w:sz w:val="24"/>
          <w:szCs w:val="24"/>
        </w:rPr>
      </w:pPr>
      <w:r w:rsidRPr="006473B6">
        <w:rPr>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Интонация, ее функции. Основные элементы интонации.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Связь фонетики с графикой и орфографией.</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w:t>
      </w:r>
      <w:r w:rsidR="00D079D4" w:rsidRPr="006473B6">
        <w:rPr>
          <w:sz w:val="24"/>
          <w:szCs w:val="24"/>
        </w:rPr>
        <w:t>Оценка собственной и чужой речи с точки зрения орфоэпических норм.</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фонетике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39" w:name="_Toc287934285"/>
      <w:bookmarkStart w:id="40" w:name="_Toc414553187"/>
      <w:r w:rsidRPr="006473B6">
        <w:rPr>
          <w:rFonts w:ascii="Times New Roman" w:hAnsi="Times New Roman" w:cs="Times New Roman"/>
          <w:color w:val="auto"/>
        </w:rPr>
        <w:t>Морфемика и словообразование</w:t>
      </w:r>
      <w:bookmarkEnd w:id="39"/>
      <w:bookmarkEnd w:id="40"/>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морфемике и словообразованию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41" w:name="_Toc287934286"/>
      <w:bookmarkStart w:id="42" w:name="_Toc414553188"/>
      <w:r w:rsidRPr="006473B6">
        <w:rPr>
          <w:rFonts w:ascii="Times New Roman" w:hAnsi="Times New Roman" w:cs="Times New Roman"/>
          <w:color w:val="auto"/>
        </w:rPr>
        <w:t>Лексикология и фразеология</w:t>
      </w:r>
      <w:bookmarkEnd w:id="41"/>
      <w:bookmarkEnd w:id="42"/>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Оценка своей и чужой речи с точки зрения точного, уместного и выразительного словоупотребления.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43" w:name="_Toc287934287"/>
      <w:bookmarkStart w:id="44" w:name="_Toc414553189"/>
      <w:r w:rsidRPr="006473B6">
        <w:rPr>
          <w:rFonts w:ascii="Times New Roman" w:hAnsi="Times New Roman" w:cs="Times New Roman"/>
          <w:color w:val="auto"/>
        </w:rPr>
        <w:t>Морфология</w:t>
      </w:r>
      <w:bookmarkEnd w:id="43"/>
      <w:bookmarkEnd w:id="44"/>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3B63E3" w:rsidRPr="006473B6" w:rsidRDefault="003B63E3" w:rsidP="00D552B0">
      <w:pPr>
        <w:tabs>
          <w:tab w:val="left" w:pos="993"/>
          <w:tab w:val="left" w:pos="4387"/>
          <w:tab w:val="left" w:pos="9214"/>
        </w:tabs>
        <w:ind w:left="284" w:firstLine="283"/>
        <w:jc w:val="both"/>
        <w:rPr>
          <w:sz w:val="24"/>
          <w:szCs w:val="24"/>
          <w:vertAlign w:val="superscript"/>
        </w:rPr>
      </w:pPr>
      <w:r w:rsidRPr="006473B6">
        <w:rPr>
          <w:sz w:val="24"/>
          <w:szCs w:val="24"/>
        </w:rPr>
        <w:t>Морфологический анализ слова.</w:t>
      </w:r>
      <w:r w:rsidRPr="006473B6">
        <w:rPr>
          <w:sz w:val="24"/>
          <w:szCs w:val="24"/>
        </w:rPr>
        <w:tab/>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Основные морфологические нормы русского литературного языка (нормы образования форм имен существительных, имен прилагательных).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морфологии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45" w:name="_Toc287934288"/>
      <w:bookmarkStart w:id="46" w:name="_Toc414553190"/>
      <w:r w:rsidRPr="006473B6">
        <w:rPr>
          <w:rFonts w:ascii="Times New Roman" w:hAnsi="Times New Roman" w:cs="Times New Roman"/>
          <w:color w:val="auto"/>
        </w:rPr>
        <w:t>Синтаксис</w:t>
      </w:r>
      <w:bookmarkEnd w:id="45"/>
      <w:bookmarkEnd w:id="46"/>
    </w:p>
    <w:p w:rsidR="003B63E3" w:rsidRPr="006473B6" w:rsidRDefault="003B63E3" w:rsidP="00D552B0">
      <w:pPr>
        <w:tabs>
          <w:tab w:val="left" w:pos="993"/>
          <w:tab w:val="left" w:pos="9214"/>
        </w:tabs>
        <w:ind w:left="284" w:firstLine="283"/>
        <w:jc w:val="both"/>
        <w:rPr>
          <w:sz w:val="24"/>
          <w:szCs w:val="24"/>
        </w:rPr>
      </w:pPr>
      <w:r w:rsidRPr="006473B6">
        <w:rPr>
          <w:sz w:val="24"/>
          <w:szCs w:val="24"/>
        </w:rPr>
        <w:t>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Структурные типы простых предложений (распространенные – нераспространенные, предложения осложненной и неосложненной структуры). Однородные члены предложения; обращение.</w:t>
      </w:r>
    </w:p>
    <w:p w:rsidR="003B63E3" w:rsidRPr="006473B6" w:rsidRDefault="003B63E3" w:rsidP="00D552B0">
      <w:pPr>
        <w:tabs>
          <w:tab w:val="left" w:pos="993"/>
          <w:tab w:val="left" w:pos="6313"/>
          <w:tab w:val="left" w:pos="9214"/>
        </w:tabs>
        <w:ind w:left="284" w:firstLine="283"/>
        <w:jc w:val="both"/>
        <w:rPr>
          <w:sz w:val="24"/>
          <w:szCs w:val="24"/>
        </w:rPr>
      </w:pPr>
      <w:r w:rsidRPr="006473B6">
        <w:rPr>
          <w:sz w:val="24"/>
          <w:szCs w:val="24"/>
        </w:rPr>
        <w:t>Способы передачи чужой речи.</w:t>
      </w:r>
      <w:r w:rsidRPr="006473B6">
        <w:rPr>
          <w:sz w:val="24"/>
          <w:szCs w:val="24"/>
        </w:rPr>
        <w:tab/>
      </w:r>
    </w:p>
    <w:p w:rsidR="003B63E3" w:rsidRPr="006473B6" w:rsidRDefault="003B63E3" w:rsidP="00D552B0">
      <w:pPr>
        <w:tabs>
          <w:tab w:val="left" w:pos="993"/>
          <w:tab w:val="left" w:pos="9214"/>
        </w:tabs>
        <w:ind w:left="284" w:firstLine="283"/>
        <w:jc w:val="both"/>
        <w:rPr>
          <w:sz w:val="24"/>
          <w:szCs w:val="24"/>
        </w:rPr>
      </w:pPr>
      <w:r w:rsidRPr="006473B6">
        <w:rPr>
          <w:sz w:val="24"/>
          <w:szCs w:val="24"/>
        </w:rPr>
        <w:t>Синтаксический анализ простого предложения.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синтаксису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bookmarkStart w:id="47" w:name="_Toc287934289"/>
      <w:bookmarkStart w:id="48" w:name="_Toc414553191"/>
      <w:r w:rsidRPr="006473B6">
        <w:rPr>
          <w:rFonts w:ascii="Times New Roman" w:hAnsi="Times New Roman" w:cs="Times New Roman"/>
          <w:color w:val="auto"/>
        </w:rPr>
        <w:t>Правописание: орфография и пунктуация</w:t>
      </w:r>
      <w:bookmarkEnd w:id="47"/>
      <w:bookmarkEnd w:id="48"/>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Орфография. Понятие орфограммы. Правописание гласных и согласных в составе морфем и на стыке морфем. Правописание Ъ и Ь. Слитные написания. Прописная и строчная буквы. Перенос слов.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Пунктуация. Знаки препинания и их функции. Одиночные и парные знаки препинания. Знаки препинания в конце предложения, в простом предложении, в диалоге. </w:t>
      </w:r>
    </w:p>
    <w:p w:rsidR="0062200F" w:rsidRPr="00B925C2" w:rsidRDefault="003B63E3" w:rsidP="00D552B0">
      <w:pPr>
        <w:tabs>
          <w:tab w:val="left" w:pos="993"/>
          <w:tab w:val="left" w:pos="9214"/>
        </w:tabs>
        <w:ind w:left="284" w:firstLine="283"/>
        <w:jc w:val="both"/>
        <w:rPr>
          <w:sz w:val="24"/>
          <w:szCs w:val="24"/>
        </w:rPr>
      </w:pPr>
      <w:r w:rsidRPr="006473B6">
        <w:rPr>
          <w:sz w:val="24"/>
          <w:szCs w:val="24"/>
        </w:rPr>
        <w:t>Соблюдение основных орфографических норм Соблюдение основных пунктуационных норм. Орфографический анализ слова и пун</w:t>
      </w:r>
      <w:r w:rsidR="00B925C2">
        <w:rPr>
          <w:sz w:val="24"/>
          <w:szCs w:val="24"/>
        </w:rPr>
        <w:t>ктуационный анализ предложения.</w:t>
      </w:r>
    </w:p>
    <w:p w:rsidR="003B63E3" w:rsidRPr="006473B6" w:rsidRDefault="00033272" w:rsidP="00D552B0">
      <w:pPr>
        <w:tabs>
          <w:tab w:val="left" w:pos="993"/>
          <w:tab w:val="left" w:pos="3740"/>
          <w:tab w:val="left" w:pos="9214"/>
        </w:tabs>
        <w:ind w:left="284" w:firstLine="283"/>
        <w:jc w:val="both"/>
        <w:rPr>
          <w:b/>
          <w:sz w:val="24"/>
          <w:szCs w:val="24"/>
        </w:rPr>
      </w:pPr>
      <w:r w:rsidRPr="006473B6">
        <w:rPr>
          <w:b/>
          <w:sz w:val="24"/>
          <w:szCs w:val="24"/>
        </w:rPr>
        <w:t>СОДЕРЖАНИЕ КУРСА ДЛЯ  6 КЛАССА</w:t>
      </w:r>
    </w:p>
    <w:p w:rsidR="003B63E3" w:rsidRPr="006473B6" w:rsidRDefault="003B63E3" w:rsidP="00D552B0">
      <w:pPr>
        <w:pStyle w:val="2"/>
        <w:tabs>
          <w:tab w:val="left" w:pos="993"/>
          <w:tab w:val="left" w:pos="9214"/>
        </w:tabs>
        <w:spacing w:line="240" w:lineRule="auto"/>
        <w:ind w:left="284" w:firstLine="283"/>
        <w:jc w:val="both"/>
      </w:pPr>
      <w:r w:rsidRPr="006473B6">
        <w:t>Речь. Речевая деятельность</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особенности официально-делового стиля.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жанры разговорной речи ( беседа, спор); публицистического стиля и устной публичной речи (выступление); официально-делового стиля (расписка, заявление).</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Текст как продукт речевой деятельности. Формально-смысловое единство и его коммуникативная направленность текста: тема, идея; главная, второстепенная и </w:t>
      </w:r>
      <w:r w:rsidRPr="006473B6">
        <w:rPr>
          <w:i/>
          <w:sz w:val="24"/>
          <w:szCs w:val="24"/>
        </w:rPr>
        <w:t xml:space="preserve">избыточная </w:t>
      </w:r>
      <w:r w:rsidRPr="006473B6">
        <w:rPr>
          <w:sz w:val="24"/>
          <w:szCs w:val="24"/>
        </w:rPr>
        <w:t>информация. Функционально-смысловые типы текста (повествование, описание)</w:t>
      </w:r>
      <w:r w:rsidRPr="006473B6">
        <w:rPr>
          <w:i/>
          <w:sz w:val="24"/>
          <w:szCs w:val="24"/>
        </w:rPr>
        <w:t xml:space="preserve">.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Анализ текста.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Виды речевой деятельности (говорение, аудирование, письмо, чтение).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Создание устных высказываний разной коммуникативной направленности  в зависимости от сферы и ситуации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Информационная переработка текста (план).</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Изложение содержания прослушанного или прочитанного текста (подробное, сжатое, выборочное).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Написание сочинений, писем, текстов иных жанров.</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b/>
          <w:color w:val="auto"/>
        </w:rPr>
      </w:pPr>
      <w:r w:rsidRPr="006473B6">
        <w:rPr>
          <w:rFonts w:ascii="Times New Roman" w:hAnsi="Times New Roman" w:cs="Times New Roman"/>
          <w:color w:val="auto"/>
        </w:rPr>
        <w:t>Культура речи</w:t>
      </w:r>
    </w:p>
    <w:p w:rsidR="00ED41DE" w:rsidRPr="006473B6" w:rsidRDefault="003B63E3" w:rsidP="00D552B0">
      <w:pPr>
        <w:tabs>
          <w:tab w:val="left" w:pos="993"/>
          <w:tab w:val="left" w:pos="9214"/>
        </w:tabs>
        <w:ind w:left="284" w:firstLine="283"/>
        <w:jc w:val="both"/>
        <w:rPr>
          <w:sz w:val="24"/>
          <w:szCs w:val="24"/>
        </w:rPr>
      </w:pPr>
      <w:r w:rsidRPr="006473B6">
        <w:rPr>
          <w:sz w:val="24"/>
          <w:szCs w:val="24"/>
        </w:rPr>
        <w:t>Виды лингвистических словарей и их роль в овладении словарным богатством и нормами современного русского литературного языка. Оценивание правильности, коммуникативных качеств и эффективности речи.</w:t>
      </w:r>
      <w:r w:rsidR="0062200F" w:rsidRPr="006473B6">
        <w:rPr>
          <w:sz w:val="24"/>
          <w:szCs w:val="24"/>
        </w:rPr>
        <w:t xml:space="preserve"> </w:t>
      </w:r>
    </w:p>
    <w:p w:rsidR="00ED41DE" w:rsidRPr="006473B6" w:rsidRDefault="003B63E3" w:rsidP="00D552B0">
      <w:pPr>
        <w:pStyle w:val="2"/>
        <w:tabs>
          <w:tab w:val="left" w:pos="993"/>
          <w:tab w:val="left" w:pos="9214"/>
        </w:tabs>
        <w:spacing w:line="240" w:lineRule="auto"/>
        <w:ind w:left="284" w:firstLine="283"/>
        <w:jc w:val="both"/>
      </w:pPr>
      <w:r w:rsidRPr="006473B6">
        <w:t>Общие сведения о языке. Основные разделы науки о языке</w:t>
      </w:r>
    </w:p>
    <w:p w:rsidR="003B63E3" w:rsidRPr="006473B6" w:rsidRDefault="003B63E3" w:rsidP="00D552B0">
      <w:pPr>
        <w:tabs>
          <w:tab w:val="left" w:pos="993"/>
          <w:tab w:val="left" w:pos="9214"/>
        </w:tabs>
        <w:ind w:left="284" w:firstLine="283"/>
        <w:jc w:val="both"/>
        <w:rPr>
          <w:sz w:val="24"/>
          <w:szCs w:val="24"/>
        </w:rPr>
      </w:pPr>
      <w:r w:rsidRPr="006473B6">
        <w:rPr>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Пословицы, поговорки, афоризмы и крылатые слова</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лингвистические словари. Работа со словарной статьей.</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Морфемика и словообразование</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Чередование звуков в морфемах. Морфемный анализ слова.</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3B63E3" w:rsidRPr="006473B6" w:rsidRDefault="003B63E3" w:rsidP="00D552B0">
      <w:pPr>
        <w:tabs>
          <w:tab w:val="left" w:pos="993"/>
          <w:tab w:val="left" w:pos="9214"/>
        </w:tabs>
        <w:ind w:left="284" w:firstLine="283"/>
        <w:jc w:val="both"/>
        <w:rPr>
          <w:i/>
          <w:sz w:val="24"/>
          <w:szCs w:val="24"/>
        </w:rPr>
      </w:pPr>
      <w:r w:rsidRPr="006473B6">
        <w:rPr>
          <w:i/>
          <w:sz w:val="24"/>
          <w:szCs w:val="24"/>
        </w:rPr>
        <w:t xml:space="preserve">Словообразовательная цепочка. Словообразовательное гнездо.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морфемике и словообразованию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Лексикология и фразеология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 Оценка своей и чужой речи с точки зрения точного, уместного и выразительного словоупотребления.</w:t>
      </w:r>
    </w:p>
    <w:p w:rsidR="003B63E3" w:rsidRPr="006473B6" w:rsidRDefault="003B63E3" w:rsidP="00D552B0">
      <w:pPr>
        <w:tabs>
          <w:tab w:val="left" w:pos="993"/>
          <w:tab w:val="left" w:pos="9214"/>
        </w:tabs>
        <w:ind w:left="284" w:firstLine="283"/>
        <w:jc w:val="both"/>
        <w:rPr>
          <w:i/>
          <w:sz w:val="24"/>
          <w:szCs w:val="24"/>
        </w:rPr>
      </w:pPr>
      <w:r w:rsidRPr="006473B6">
        <w:rPr>
          <w:i/>
          <w:sz w:val="24"/>
          <w:szCs w:val="24"/>
        </w:rPr>
        <w:t xml:space="preserve">Понятие об этимологии. </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Морфология</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Морфологический анализ слова.</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морф</w:t>
      </w:r>
      <w:r w:rsidR="00B925C2">
        <w:rPr>
          <w:sz w:val="24"/>
          <w:szCs w:val="24"/>
        </w:rPr>
        <w:t>ологии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Правописание: орфография и пунктуация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Правописание гласных и согласных в составе морфем и на стыке морфем. Слитные, дефисные и раздельные написания.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Соблюдение основных орфографических норм Соблюдение основных пунктуационных норм. Орфографический анализ слова и пунктуационный анализ предложения.</w:t>
      </w:r>
    </w:p>
    <w:p w:rsidR="00ED41DE" w:rsidRPr="006473B6" w:rsidRDefault="00033272" w:rsidP="00D552B0">
      <w:pPr>
        <w:tabs>
          <w:tab w:val="left" w:pos="993"/>
          <w:tab w:val="left" w:pos="9214"/>
        </w:tabs>
        <w:ind w:left="284" w:firstLine="283"/>
        <w:jc w:val="both"/>
        <w:rPr>
          <w:b/>
          <w:sz w:val="24"/>
          <w:szCs w:val="24"/>
        </w:rPr>
      </w:pPr>
      <w:r w:rsidRPr="006473B6">
        <w:rPr>
          <w:b/>
          <w:sz w:val="24"/>
          <w:szCs w:val="24"/>
        </w:rPr>
        <w:t>СОДЕРЖАНИЕ КУРСА ДЛЯ 7 КЛАССА</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Основные особенности функциональных стилей (публицистического), Основные жанры научного стиля и устной научной речи (отзыв); публицистического стиля и устной публичной речи (выступление, обсуждение, </w:t>
      </w:r>
      <w:r w:rsidRPr="006473B6">
        <w:rPr>
          <w:i/>
          <w:sz w:val="24"/>
          <w:szCs w:val="24"/>
        </w:rPr>
        <w:t>статья, интервью</w:t>
      </w:r>
      <w:r w:rsidRPr="006473B6">
        <w:rPr>
          <w:sz w:val="24"/>
          <w:szCs w:val="24"/>
        </w:rPr>
        <w:t>.</w:t>
      </w:r>
    </w:p>
    <w:p w:rsidR="003B63E3" w:rsidRPr="006473B6" w:rsidRDefault="003B63E3" w:rsidP="00D552B0">
      <w:pPr>
        <w:pStyle w:val="2"/>
        <w:tabs>
          <w:tab w:val="left" w:pos="993"/>
          <w:tab w:val="left" w:pos="9214"/>
        </w:tabs>
        <w:spacing w:line="240" w:lineRule="auto"/>
        <w:ind w:left="284" w:firstLine="283"/>
        <w:jc w:val="both"/>
        <w:rPr>
          <w:b w:val="0"/>
        </w:rPr>
      </w:pPr>
      <w:r w:rsidRPr="006473B6">
        <w:rPr>
          <w:b w:val="0"/>
        </w:rPr>
        <w:t xml:space="preserve">Анализ текста.  </w:t>
      </w:r>
    </w:p>
    <w:p w:rsidR="003B63E3" w:rsidRPr="006473B6" w:rsidRDefault="003B63E3" w:rsidP="00D552B0">
      <w:pPr>
        <w:pStyle w:val="2"/>
        <w:tabs>
          <w:tab w:val="left" w:pos="993"/>
          <w:tab w:val="left" w:pos="9214"/>
        </w:tabs>
        <w:spacing w:line="240" w:lineRule="auto"/>
        <w:ind w:left="284" w:firstLine="283"/>
        <w:jc w:val="both"/>
        <w:rPr>
          <w:b w:val="0"/>
        </w:rPr>
      </w:pPr>
      <w:r w:rsidRPr="006473B6">
        <w:rPr>
          <w:b w:val="0"/>
        </w:rPr>
        <w:t xml:space="preserve">Виды речевой деятельности (говорение, аудирование, письмо, чтение).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3B63E3" w:rsidRPr="006473B6" w:rsidRDefault="003B63E3" w:rsidP="00D552B0">
      <w:pPr>
        <w:pStyle w:val="2"/>
        <w:tabs>
          <w:tab w:val="left" w:pos="993"/>
          <w:tab w:val="left" w:pos="9214"/>
        </w:tabs>
        <w:spacing w:line="240" w:lineRule="auto"/>
        <w:ind w:left="284" w:firstLine="283"/>
        <w:jc w:val="both"/>
        <w:rPr>
          <w:b w:val="0"/>
        </w:rPr>
      </w:pPr>
      <w:r w:rsidRPr="006473B6">
        <w:rPr>
          <w:b w:val="0"/>
        </w:rPr>
        <w:t xml:space="preserve">Создание устных высказываний разной коммуникативной направленности  в зависимости от сферы и ситуации общения. </w:t>
      </w:r>
    </w:p>
    <w:p w:rsidR="003B63E3" w:rsidRPr="006473B6" w:rsidRDefault="003B63E3" w:rsidP="00D552B0">
      <w:pPr>
        <w:pStyle w:val="2"/>
        <w:tabs>
          <w:tab w:val="left" w:pos="993"/>
          <w:tab w:val="left" w:pos="9214"/>
        </w:tabs>
        <w:spacing w:line="240" w:lineRule="auto"/>
        <w:ind w:left="284" w:firstLine="283"/>
        <w:jc w:val="both"/>
        <w:rPr>
          <w:b w:val="0"/>
        </w:rPr>
      </w:pPr>
      <w:r w:rsidRPr="006473B6">
        <w:rPr>
          <w:b w:val="0"/>
        </w:rPr>
        <w:t>Информационная переработка текста (план).</w:t>
      </w:r>
      <w:r w:rsidRPr="006473B6">
        <w:t xml:space="preserve"> </w:t>
      </w:r>
      <w:r w:rsidRPr="006473B6">
        <w:rPr>
          <w:b w:val="0"/>
        </w:rPr>
        <w:t xml:space="preserve">Изложение содержания прослушанного или прочитанного текста (подробное, сжатое, выборочное).  </w:t>
      </w:r>
    </w:p>
    <w:p w:rsidR="003B63E3" w:rsidRPr="006473B6" w:rsidRDefault="003B63E3" w:rsidP="00D552B0">
      <w:pPr>
        <w:pStyle w:val="2"/>
        <w:tabs>
          <w:tab w:val="left" w:pos="993"/>
          <w:tab w:val="left" w:pos="9214"/>
        </w:tabs>
        <w:spacing w:line="240" w:lineRule="auto"/>
        <w:ind w:left="284" w:firstLine="283"/>
        <w:jc w:val="both"/>
        <w:rPr>
          <w:b w:val="0"/>
        </w:rPr>
      </w:pPr>
      <w:r w:rsidRPr="006473B6">
        <w:rPr>
          <w:b w:val="0"/>
        </w:rPr>
        <w:t>Написание сочинений, писем, текстов иных жанров.</w:t>
      </w:r>
    </w:p>
    <w:p w:rsidR="003B63E3" w:rsidRPr="006473B6" w:rsidRDefault="003B63E3" w:rsidP="00D552B0">
      <w:pPr>
        <w:pStyle w:val="2"/>
        <w:tabs>
          <w:tab w:val="left" w:pos="993"/>
          <w:tab w:val="left" w:pos="9214"/>
        </w:tabs>
        <w:spacing w:line="240" w:lineRule="auto"/>
        <w:ind w:left="284" w:firstLine="283"/>
        <w:jc w:val="both"/>
        <w:rPr>
          <w:b w:val="0"/>
        </w:rPr>
      </w:pPr>
      <w:r w:rsidRPr="006473B6">
        <w:t>Культура речи.</w:t>
      </w:r>
      <w:r w:rsidRPr="006473B6">
        <w:rPr>
          <w:b w:val="0"/>
        </w:rPr>
        <w:t xml:space="preserve"> Оценивание правильности, коммуникативных качеств и эффективности речи.</w:t>
      </w:r>
    </w:p>
    <w:p w:rsidR="00ED41DE" w:rsidRPr="006473B6" w:rsidRDefault="003B63E3" w:rsidP="00D552B0">
      <w:pPr>
        <w:pStyle w:val="2"/>
        <w:tabs>
          <w:tab w:val="left" w:pos="993"/>
          <w:tab w:val="left" w:pos="9214"/>
        </w:tabs>
        <w:spacing w:line="240" w:lineRule="auto"/>
        <w:ind w:left="284" w:firstLine="283"/>
        <w:jc w:val="both"/>
      </w:pPr>
      <w:r w:rsidRPr="006473B6">
        <w:t>Общие сведения о языке. Основные разделы науки о языке</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Общие сведения о языке</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Русский язык как развивающееся явление.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Морфология</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 xml:space="preserve">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6473B6">
        <w:rPr>
          <w:i/>
          <w:sz w:val="24"/>
          <w:szCs w:val="24"/>
        </w:rPr>
        <w:t xml:space="preserve">Различные точки зрения на место причастия и деепричастия в системе частей речи. </w:t>
      </w:r>
      <w:r w:rsidRPr="006473B6">
        <w:rPr>
          <w:sz w:val="24"/>
          <w:szCs w:val="24"/>
        </w:rPr>
        <w:t>Служебные части речи. Междометия и звукоподражательные слова.</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Морфологический анализ слова.</w:t>
      </w:r>
    </w:p>
    <w:p w:rsidR="003B63E3" w:rsidRPr="006473B6" w:rsidRDefault="003B63E3" w:rsidP="00D552B0">
      <w:pPr>
        <w:tabs>
          <w:tab w:val="left" w:pos="993"/>
          <w:tab w:val="left" w:pos="9214"/>
        </w:tabs>
        <w:ind w:left="284" w:firstLine="283"/>
        <w:jc w:val="both"/>
        <w:rPr>
          <w:sz w:val="24"/>
          <w:szCs w:val="24"/>
          <w:vertAlign w:val="superscript"/>
        </w:rPr>
      </w:pPr>
      <w:r w:rsidRPr="006473B6">
        <w:rPr>
          <w:sz w:val="24"/>
          <w:szCs w:val="24"/>
        </w:rPr>
        <w:t>Омонимия слов разных частей речи.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морфологические нормы русского литературного языка ( причастий и деепричастий).</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морфологии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Правописание: орфография и пунктуация</w:t>
      </w:r>
    </w:p>
    <w:p w:rsidR="003B63E3" w:rsidRPr="00B925C2" w:rsidRDefault="003B63E3" w:rsidP="00D552B0">
      <w:pPr>
        <w:tabs>
          <w:tab w:val="left" w:pos="993"/>
          <w:tab w:val="left" w:pos="9214"/>
        </w:tabs>
        <w:ind w:left="284" w:firstLine="283"/>
        <w:jc w:val="both"/>
        <w:rPr>
          <w:sz w:val="24"/>
          <w:szCs w:val="24"/>
        </w:rPr>
      </w:pPr>
      <w:r w:rsidRPr="006473B6">
        <w:rPr>
          <w:sz w:val="24"/>
          <w:szCs w:val="24"/>
        </w:rPr>
        <w:t>Правописание гласных и согласных в составе морфем и на стыке морфем. Слитные, де</w:t>
      </w:r>
      <w:r w:rsidR="00B925C2">
        <w:rPr>
          <w:sz w:val="24"/>
          <w:szCs w:val="24"/>
        </w:rPr>
        <w:t xml:space="preserve">фисные и раздельные написания. </w:t>
      </w:r>
    </w:p>
    <w:p w:rsidR="00ED41DE" w:rsidRPr="006473B6" w:rsidRDefault="00033272" w:rsidP="00D552B0">
      <w:pPr>
        <w:tabs>
          <w:tab w:val="left" w:pos="993"/>
          <w:tab w:val="left" w:pos="9214"/>
        </w:tabs>
        <w:ind w:left="284" w:firstLine="283"/>
        <w:jc w:val="both"/>
        <w:rPr>
          <w:b/>
          <w:sz w:val="24"/>
          <w:szCs w:val="24"/>
        </w:rPr>
      </w:pPr>
      <w:r w:rsidRPr="006473B6">
        <w:rPr>
          <w:b/>
          <w:sz w:val="24"/>
          <w:szCs w:val="24"/>
        </w:rPr>
        <w:t>СОДЕРЖАНИЕ КУРСА ДЛЯ 8 КЛАССА</w:t>
      </w:r>
    </w:p>
    <w:p w:rsidR="00ED41DE" w:rsidRPr="006473B6" w:rsidRDefault="003B63E3" w:rsidP="00D552B0">
      <w:pPr>
        <w:pStyle w:val="2"/>
        <w:tabs>
          <w:tab w:val="left" w:pos="993"/>
          <w:tab w:val="left" w:pos="9214"/>
        </w:tabs>
        <w:spacing w:line="240" w:lineRule="auto"/>
        <w:ind w:left="284" w:firstLine="283"/>
        <w:jc w:val="both"/>
      </w:pPr>
      <w:r w:rsidRPr="006473B6">
        <w:t>Речь. Речевая деятельность</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Формы речи (полилог). Основные жанры публицистического стиля и устной публичной речи (</w:t>
      </w:r>
      <w:r w:rsidRPr="006473B6">
        <w:rPr>
          <w:i/>
          <w:sz w:val="24"/>
          <w:szCs w:val="24"/>
        </w:rPr>
        <w:t>очерк</w:t>
      </w:r>
      <w:r w:rsidRPr="006473B6">
        <w:rPr>
          <w:sz w:val="24"/>
          <w:szCs w:val="24"/>
        </w:rPr>
        <w:t>).</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 Анализ текста.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Виды речевой деятельности (говорение, аудирование, письмо, чтение).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Создание устных высказываний разной коммуникативной направленности  в зависимости от сферы и ситуации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Информационная переработка текста (план, конспект). Изложение содержания прослушанного или прочитанного текста (подробное, сжатое, выборочное).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Написание сочинений, писем, текстов иных жанров.</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b/>
          <w:color w:val="auto"/>
        </w:rPr>
      </w:pPr>
      <w:r w:rsidRPr="006473B6">
        <w:rPr>
          <w:rFonts w:ascii="Times New Roman" w:hAnsi="Times New Roman" w:cs="Times New Roman"/>
          <w:color w:val="auto"/>
        </w:rPr>
        <w:t>Культура речи</w:t>
      </w:r>
    </w:p>
    <w:p w:rsidR="003B63E3" w:rsidRPr="006473B6" w:rsidRDefault="003B63E3" w:rsidP="00D552B0">
      <w:pPr>
        <w:tabs>
          <w:tab w:val="left" w:pos="993"/>
          <w:tab w:val="left" w:pos="9214"/>
        </w:tabs>
        <w:ind w:left="284" w:firstLine="283"/>
        <w:jc w:val="both"/>
        <w:rPr>
          <w:i/>
          <w:sz w:val="24"/>
          <w:szCs w:val="24"/>
        </w:rPr>
      </w:pPr>
      <w:r w:rsidRPr="006473B6">
        <w:rPr>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6473B6">
        <w:rPr>
          <w:i/>
          <w:sz w:val="24"/>
          <w:szCs w:val="24"/>
        </w:rPr>
        <w:t>Невербальные средства общения. Межкультурная коммуникация.</w:t>
      </w:r>
    </w:p>
    <w:p w:rsidR="003B63E3" w:rsidRPr="006473B6" w:rsidRDefault="003B63E3" w:rsidP="00D552B0">
      <w:pPr>
        <w:pStyle w:val="2"/>
        <w:tabs>
          <w:tab w:val="left" w:pos="993"/>
          <w:tab w:val="left" w:pos="9214"/>
        </w:tabs>
        <w:spacing w:line="240" w:lineRule="auto"/>
        <w:ind w:left="284" w:firstLine="283"/>
        <w:jc w:val="both"/>
      </w:pPr>
      <w:r w:rsidRPr="006473B6">
        <w:rPr>
          <w:b w:val="0"/>
        </w:rPr>
        <w:t>Оценивание правильности, коммуникативных качеств и эффективности речи.</w:t>
      </w:r>
    </w:p>
    <w:p w:rsidR="003B63E3" w:rsidRPr="006473B6" w:rsidRDefault="003B63E3" w:rsidP="00D552B0">
      <w:pPr>
        <w:pStyle w:val="2"/>
        <w:tabs>
          <w:tab w:val="left" w:pos="993"/>
          <w:tab w:val="left" w:pos="9214"/>
        </w:tabs>
        <w:spacing w:line="240" w:lineRule="auto"/>
        <w:ind w:left="284" w:firstLine="283"/>
        <w:jc w:val="both"/>
      </w:pPr>
      <w:r w:rsidRPr="006473B6">
        <w:t>Общие сведения о языке. Основные разделы науки о языке</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Общие сведения о языке</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Русский язык в современном мире. </w:t>
      </w:r>
    </w:p>
    <w:p w:rsidR="003B63E3" w:rsidRPr="006473B6" w:rsidRDefault="003B63E3" w:rsidP="00D552B0">
      <w:pPr>
        <w:tabs>
          <w:tab w:val="left" w:pos="993"/>
          <w:tab w:val="left" w:pos="9214"/>
        </w:tabs>
        <w:ind w:left="284" w:firstLine="283"/>
        <w:jc w:val="both"/>
        <w:rPr>
          <w:i/>
          <w:sz w:val="24"/>
          <w:szCs w:val="24"/>
        </w:rPr>
      </w:pPr>
      <w:r w:rsidRPr="006473B6">
        <w:rPr>
          <w:sz w:val="24"/>
          <w:szCs w:val="24"/>
        </w:rPr>
        <w:t>Взаимосвязь языка и культуры. Отражение в языке культуры и истории народа</w:t>
      </w:r>
      <w:r w:rsidRPr="006473B6">
        <w:rPr>
          <w:i/>
          <w:sz w:val="24"/>
          <w:szCs w:val="24"/>
        </w:rPr>
        <w:t>.</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3B63E3" w:rsidRPr="006473B6" w:rsidRDefault="003B63E3" w:rsidP="00D552B0">
      <w:pPr>
        <w:tabs>
          <w:tab w:val="left" w:pos="993"/>
          <w:tab w:val="left" w:pos="9214"/>
        </w:tabs>
        <w:ind w:left="284" w:firstLine="283"/>
        <w:jc w:val="both"/>
        <w:rPr>
          <w:sz w:val="24"/>
          <w:szCs w:val="24"/>
        </w:rPr>
      </w:pPr>
      <w:r w:rsidRPr="006473B6">
        <w:rPr>
          <w:i/>
          <w:sz w:val="24"/>
          <w:szCs w:val="24"/>
        </w:rPr>
        <w:t xml:space="preserve"> Взаимообогащение языков народов России.</w:t>
      </w:r>
    </w:p>
    <w:p w:rsidR="003B63E3" w:rsidRPr="006473B6" w:rsidRDefault="003B63E3" w:rsidP="00D552B0">
      <w:pPr>
        <w:tabs>
          <w:tab w:val="left" w:pos="993"/>
          <w:tab w:val="left" w:pos="9214"/>
        </w:tabs>
        <w:ind w:left="284" w:firstLine="283"/>
        <w:jc w:val="both"/>
        <w:rPr>
          <w:sz w:val="24"/>
          <w:szCs w:val="24"/>
        </w:rPr>
      </w:pPr>
      <w:r w:rsidRPr="006473B6">
        <w:rPr>
          <w:i/>
          <w:sz w:val="24"/>
          <w:szCs w:val="24"/>
        </w:rPr>
        <w:t>Выдающиеся отечественные лингвисты.</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Синтаксис</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Единицы синтаксиса русского языка. Словосочетание как синтаксическая единица, его типы. Виды связи в словосочетании. Типы сказуемого. Предложения простые и сложные.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Способы передачи чужой речи.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синтаксису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Правописание: орфография и пунктуация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Знаки препинания в конце предложения, в простом предложении, при прямой речи и цитировании, в диалоге. Сочетание знаков препинания.</w:t>
      </w:r>
    </w:p>
    <w:p w:rsidR="003B63E3" w:rsidRPr="006473B6" w:rsidRDefault="003B63E3" w:rsidP="00D552B0">
      <w:pPr>
        <w:tabs>
          <w:tab w:val="left" w:pos="993"/>
          <w:tab w:val="left" w:pos="9214"/>
        </w:tabs>
        <w:ind w:left="284" w:firstLine="283"/>
        <w:jc w:val="both"/>
        <w:rPr>
          <w:b/>
          <w:sz w:val="24"/>
          <w:szCs w:val="24"/>
        </w:rPr>
      </w:pPr>
      <w:r w:rsidRPr="006473B6">
        <w:rPr>
          <w:sz w:val="24"/>
          <w:szCs w:val="24"/>
        </w:rPr>
        <w:t xml:space="preserve"> Соблюдение основных орфографических норм Соблюдение основных пунктуационных норм. Орфографический анализ слова и пунктуационный анализ предложения.</w:t>
      </w:r>
    </w:p>
    <w:p w:rsidR="003B63E3" w:rsidRPr="006473B6" w:rsidRDefault="00033272" w:rsidP="00D552B0">
      <w:pPr>
        <w:tabs>
          <w:tab w:val="left" w:pos="993"/>
          <w:tab w:val="left" w:pos="9214"/>
        </w:tabs>
        <w:ind w:left="284" w:firstLine="283"/>
        <w:jc w:val="both"/>
        <w:rPr>
          <w:b/>
          <w:sz w:val="24"/>
          <w:szCs w:val="24"/>
        </w:rPr>
      </w:pPr>
      <w:r w:rsidRPr="006473B6">
        <w:rPr>
          <w:b/>
          <w:sz w:val="24"/>
          <w:szCs w:val="24"/>
        </w:rPr>
        <w:t>СОДЕРЖАНИЕ КУРСА ДЛЯ 9  КЛАССА</w:t>
      </w:r>
    </w:p>
    <w:p w:rsidR="003B63E3" w:rsidRPr="006473B6" w:rsidRDefault="003B63E3" w:rsidP="00D552B0">
      <w:pPr>
        <w:pStyle w:val="2"/>
        <w:tabs>
          <w:tab w:val="left" w:pos="993"/>
          <w:tab w:val="left" w:pos="9214"/>
        </w:tabs>
        <w:spacing w:line="240" w:lineRule="auto"/>
        <w:ind w:left="284" w:firstLine="283"/>
        <w:jc w:val="both"/>
      </w:pPr>
      <w:r w:rsidRPr="006473B6">
        <w:t>Речь. Речевая деятельность</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Основные особенности функциональных стилей (научного), языка художественной литературы. Основные жанры научного стиля и устной научной речи (выступление, </w:t>
      </w:r>
      <w:r w:rsidRPr="006473B6">
        <w:rPr>
          <w:i/>
          <w:sz w:val="24"/>
          <w:szCs w:val="24"/>
        </w:rPr>
        <w:t>тезисы, доклад,</w:t>
      </w:r>
      <w:r w:rsidRPr="006473B6">
        <w:rPr>
          <w:sz w:val="24"/>
          <w:szCs w:val="24"/>
        </w:rPr>
        <w:t xml:space="preserve">дискуссия, </w:t>
      </w:r>
      <w:r w:rsidRPr="006473B6">
        <w:rPr>
          <w:i/>
          <w:sz w:val="24"/>
          <w:szCs w:val="24"/>
        </w:rPr>
        <w:t>реферат,  статья, рецензия)</w:t>
      </w:r>
      <w:r w:rsidRPr="006473B6">
        <w:rPr>
          <w:sz w:val="24"/>
          <w:szCs w:val="24"/>
        </w:rPr>
        <w:t xml:space="preserve">; официально-делового стиля (расписка, </w:t>
      </w:r>
      <w:r w:rsidRPr="006473B6">
        <w:rPr>
          <w:i/>
          <w:sz w:val="24"/>
          <w:szCs w:val="24"/>
        </w:rPr>
        <w:t>доверенность,</w:t>
      </w:r>
      <w:r w:rsidRPr="006473B6">
        <w:rPr>
          <w:sz w:val="24"/>
          <w:szCs w:val="24"/>
        </w:rPr>
        <w:t xml:space="preserve"> заявление, </w:t>
      </w:r>
      <w:r w:rsidRPr="006473B6">
        <w:rPr>
          <w:i/>
          <w:sz w:val="24"/>
          <w:szCs w:val="24"/>
        </w:rPr>
        <w:t>резюме)</w:t>
      </w:r>
      <w:r w:rsidRPr="006473B6">
        <w:rPr>
          <w:sz w:val="24"/>
          <w:szCs w:val="24"/>
        </w:rPr>
        <w:t>.</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Специфика художественного текста. Анализ текста.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Виды речевой деятельности (говорение, аудирование, письмо, чтение).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w:t>
      </w:r>
    </w:p>
    <w:p w:rsidR="003B63E3" w:rsidRPr="006473B6" w:rsidRDefault="003B63E3" w:rsidP="00D552B0">
      <w:pPr>
        <w:tabs>
          <w:tab w:val="left" w:pos="993"/>
          <w:tab w:val="left" w:pos="9214"/>
          <w:tab w:val="left" w:pos="10632"/>
        </w:tabs>
        <w:ind w:left="284" w:firstLine="283"/>
        <w:jc w:val="both"/>
        <w:rPr>
          <w:sz w:val="24"/>
          <w:szCs w:val="24"/>
        </w:rPr>
      </w:pPr>
      <w:r w:rsidRPr="006473B6">
        <w:rPr>
          <w:sz w:val="24"/>
          <w:szCs w:val="24"/>
        </w:rPr>
        <w:t xml:space="preserve">Создание устных высказываний разной коммуникативной направленности  в зависимости от сферы и ситуации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Информационная переработка текста (план, конспект, аннотация). Изложение содержания прослушанного или прочитанного текста (подробное, сжатое, выборочное).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Написание сочинений, писем, текстов иных жанров.</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b/>
          <w:color w:val="auto"/>
        </w:rPr>
      </w:pPr>
      <w:r w:rsidRPr="006473B6">
        <w:rPr>
          <w:rFonts w:ascii="Times New Roman" w:hAnsi="Times New Roman" w:cs="Times New Roman"/>
          <w:color w:val="auto"/>
        </w:rPr>
        <w:t>Культура речи</w:t>
      </w:r>
    </w:p>
    <w:p w:rsidR="003B63E3" w:rsidRPr="006473B6" w:rsidRDefault="003B63E3" w:rsidP="00D552B0">
      <w:pPr>
        <w:tabs>
          <w:tab w:val="left" w:pos="993"/>
          <w:tab w:val="left" w:pos="9214"/>
        </w:tabs>
        <w:ind w:left="284" w:firstLine="283"/>
        <w:jc w:val="both"/>
        <w:rPr>
          <w:i/>
          <w:sz w:val="24"/>
          <w:szCs w:val="24"/>
        </w:rPr>
      </w:pPr>
      <w:r w:rsidRPr="006473B6">
        <w:rPr>
          <w:sz w:val="24"/>
          <w:szCs w:val="24"/>
        </w:rPr>
        <w:t xml:space="preserve">Культура речи и ее основные аспекты: нормативный, коммуникативный, этический. </w:t>
      </w:r>
      <w:r w:rsidRPr="006473B6">
        <w:rPr>
          <w:i/>
          <w:sz w:val="24"/>
          <w:szCs w:val="24"/>
        </w:rPr>
        <w:t>Основные критерии культуры речи.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w:t>
      </w:r>
      <w:r w:rsidR="00D079D4" w:rsidRPr="006473B6">
        <w:rPr>
          <w:sz w:val="24"/>
          <w:szCs w:val="24"/>
        </w:rPr>
        <w:t>Вариативность нормы..</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Оценивание правильности, коммуникативных качеств и эффективности речи.</w:t>
      </w:r>
    </w:p>
    <w:p w:rsidR="003B63E3" w:rsidRPr="006473B6" w:rsidRDefault="003B63E3" w:rsidP="00D552B0">
      <w:pPr>
        <w:pStyle w:val="2"/>
        <w:tabs>
          <w:tab w:val="left" w:pos="993"/>
          <w:tab w:val="left" w:pos="9214"/>
        </w:tabs>
        <w:spacing w:line="240" w:lineRule="auto"/>
        <w:ind w:left="284" w:firstLine="283"/>
        <w:jc w:val="both"/>
      </w:pPr>
      <w:r w:rsidRPr="006473B6">
        <w:t>Общие сведения о языке. Основные разделы науки о языке</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Общие сведения о языке</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Русский язык – национальный язык русского народа, государственный язык Российской Федерации и язык межнационального общения.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Основные лингвистические словари. Работа со словарной статьей.</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3B63E3" w:rsidRPr="006473B6" w:rsidRDefault="003B63E3" w:rsidP="00D552B0">
      <w:pPr>
        <w:tabs>
          <w:tab w:val="left" w:pos="993"/>
          <w:tab w:val="left" w:pos="9214"/>
        </w:tabs>
        <w:ind w:left="284" w:firstLine="283"/>
        <w:jc w:val="both"/>
        <w:rPr>
          <w:sz w:val="24"/>
          <w:szCs w:val="24"/>
        </w:rPr>
      </w:pPr>
      <w:r w:rsidRPr="006473B6">
        <w:rPr>
          <w:i/>
          <w:sz w:val="24"/>
          <w:szCs w:val="24"/>
        </w:rPr>
        <w:t>Выдающиеся отечественные лингвисты.</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Синтаксис</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3B63E3" w:rsidRPr="006473B6" w:rsidRDefault="003B63E3" w:rsidP="00D552B0">
      <w:pPr>
        <w:tabs>
          <w:tab w:val="left" w:pos="993"/>
          <w:tab w:val="left" w:pos="9214"/>
        </w:tabs>
        <w:ind w:left="284" w:firstLine="283"/>
        <w:jc w:val="both"/>
        <w:rPr>
          <w:sz w:val="24"/>
          <w:szCs w:val="24"/>
        </w:rPr>
      </w:pPr>
      <w:r w:rsidRPr="006473B6">
        <w:rPr>
          <w:sz w:val="24"/>
          <w:szCs w:val="24"/>
        </w:rPr>
        <w:t>Синтаксический анализ сложного предложения.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w:t>
      </w:r>
    </w:p>
    <w:p w:rsidR="003B63E3" w:rsidRPr="006473B6" w:rsidRDefault="003B63E3" w:rsidP="00D552B0">
      <w:pPr>
        <w:tabs>
          <w:tab w:val="left" w:pos="993"/>
          <w:tab w:val="left" w:pos="9214"/>
        </w:tabs>
        <w:ind w:left="284" w:firstLine="283"/>
        <w:jc w:val="both"/>
        <w:rPr>
          <w:sz w:val="24"/>
          <w:szCs w:val="24"/>
        </w:rPr>
      </w:pPr>
      <w:r w:rsidRPr="006473B6">
        <w:rPr>
          <w:sz w:val="24"/>
          <w:szCs w:val="24"/>
        </w:rPr>
        <w:t>Применение знаний по синтаксису в практике правописания.</w:t>
      </w:r>
    </w:p>
    <w:p w:rsidR="003B63E3" w:rsidRPr="006473B6" w:rsidRDefault="003B63E3" w:rsidP="00D552B0">
      <w:pPr>
        <w:pStyle w:val="3"/>
        <w:tabs>
          <w:tab w:val="left" w:pos="993"/>
          <w:tab w:val="left" w:pos="9214"/>
        </w:tabs>
        <w:spacing w:before="0"/>
        <w:ind w:left="284" w:firstLine="283"/>
        <w:jc w:val="both"/>
        <w:rPr>
          <w:rFonts w:ascii="Times New Roman" w:hAnsi="Times New Roman" w:cs="Times New Roman"/>
          <w:color w:val="auto"/>
        </w:rPr>
      </w:pPr>
      <w:r w:rsidRPr="006473B6">
        <w:rPr>
          <w:rFonts w:ascii="Times New Roman" w:hAnsi="Times New Roman" w:cs="Times New Roman"/>
          <w:color w:val="auto"/>
        </w:rPr>
        <w:t>Правописание: орфография и пунктуация</w:t>
      </w:r>
    </w:p>
    <w:p w:rsidR="003B63E3" w:rsidRPr="006473B6" w:rsidRDefault="003B63E3" w:rsidP="00D552B0">
      <w:pPr>
        <w:tabs>
          <w:tab w:val="left" w:pos="993"/>
          <w:tab w:val="left" w:pos="9214"/>
        </w:tabs>
        <w:ind w:left="284" w:firstLine="283"/>
        <w:jc w:val="both"/>
        <w:rPr>
          <w:sz w:val="24"/>
          <w:szCs w:val="24"/>
        </w:rPr>
      </w:pPr>
      <w:r w:rsidRPr="006473B6">
        <w:rPr>
          <w:sz w:val="24"/>
          <w:szCs w:val="24"/>
        </w:rPr>
        <w:t xml:space="preserve">Пунктуация. Знаки препинания в сложном предложении. Сочетание знаков препинания. </w:t>
      </w:r>
    </w:p>
    <w:p w:rsidR="0060112E" w:rsidRPr="006473B6" w:rsidRDefault="003B63E3" w:rsidP="00D552B0">
      <w:pPr>
        <w:tabs>
          <w:tab w:val="left" w:pos="993"/>
          <w:tab w:val="left" w:pos="9214"/>
        </w:tabs>
        <w:ind w:left="284" w:firstLine="283"/>
        <w:jc w:val="both"/>
      </w:pPr>
      <w:r w:rsidRPr="006473B6">
        <w:rPr>
          <w:sz w:val="24"/>
          <w:szCs w:val="24"/>
        </w:rPr>
        <w:t>Соблюдение основных орфографических норм Соблюдение основных пунктуационных норм. Орфографический анализ слова и пун</w:t>
      </w:r>
      <w:r w:rsidR="00365FC2" w:rsidRPr="006473B6">
        <w:rPr>
          <w:sz w:val="24"/>
          <w:szCs w:val="24"/>
        </w:rPr>
        <w:t>ктуационный анализ предложения.</w:t>
      </w:r>
    </w:p>
    <w:p w:rsidR="00365FC2" w:rsidRPr="006473B6" w:rsidRDefault="00365FC2" w:rsidP="00D552B0">
      <w:pPr>
        <w:pStyle w:val="1"/>
        <w:numPr>
          <w:ilvl w:val="3"/>
          <w:numId w:val="68"/>
        </w:numPr>
        <w:tabs>
          <w:tab w:val="left" w:pos="993"/>
          <w:tab w:val="left" w:pos="1134"/>
          <w:tab w:val="left" w:pos="1701"/>
        </w:tabs>
        <w:spacing w:before="1" w:line="240" w:lineRule="auto"/>
        <w:ind w:left="284" w:right="3685" w:firstLine="283"/>
        <w:jc w:val="both"/>
      </w:pPr>
      <w:r w:rsidRPr="006473B6">
        <w:t>Литература</w:t>
      </w:r>
    </w:p>
    <w:p w:rsidR="00033272" w:rsidRPr="006473B6" w:rsidRDefault="004106D4" w:rsidP="00D552B0">
      <w:pPr>
        <w:tabs>
          <w:tab w:val="left" w:pos="993"/>
          <w:tab w:val="left" w:pos="9214"/>
        </w:tabs>
        <w:ind w:left="284" w:firstLine="283"/>
        <w:jc w:val="both"/>
        <w:rPr>
          <w:b/>
          <w:sz w:val="24"/>
          <w:szCs w:val="24"/>
        </w:rPr>
      </w:pPr>
      <w:r w:rsidRPr="006473B6">
        <w:rPr>
          <w:sz w:val="24"/>
          <w:szCs w:val="24"/>
        </w:rPr>
        <w:t xml:space="preserve"> </w:t>
      </w:r>
      <w:r w:rsidR="00033272" w:rsidRPr="006473B6">
        <w:rPr>
          <w:b/>
          <w:sz w:val="24"/>
          <w:szCs w:val="24"/>
        </w:rPr>
        <w:t>Цели и задачи литературного образования</w:t>
      </w:r>
    </w:p>
    <w:p w:rsidR="00033272" w:rsidRPr="006473B6" w:rsidRDefault="00033272" w:rsidP="00D552B0">
      <w:pPr>
        <w:tabs>
          <w:tab w:val="left" w:pos="993"/>
          <w:tab w:val="left" w:pos="9214"/>
        </w:tabs>
        <w:ind w:left="284" w:firstLine="283"/>
        <w:jc w:val="both"/>
        <w:rPr>
          <w:sz w:val="24"/>
          <w:szCs w:val="24"/>
        </w:rPr>
      </w:pPr>
      <w:r w:rsidRPr="006473B6">
        <w:rPr>
          <w:sz w:val="24"/>
          <w:szCs w:val="24"/>
        </w:rPr>
        <w:t>Литература – учебный предмет, освоение содержания которого направлено:</w:t>
      </w:r>
    </w:p>
    <w:p w:rsidR="00033272" w:rsidRPr="006473B6" w:rsidRDefault="00033272" w:rsidP="00D552B0">
      <w:pPr>
        <w:widowControl/>
        <w:numPr>
          <w:ilvl w:val="0"/>
          <w:numId w:val="113"/>
        </w:numPr>
        <w:tabs>
          <w:tab w:val="left" w:pos="993"/>
          <w:tab w:val="left" w:pos="1134"/>
          <w:tab w:val="left" w:pos="9214"/>
        </w:tabs>
        <w:autoSpaceDE/>
        <w:autoSpaceDN/>
        <w:ind w:left="284" w:firstLine="283"/>
        <w:jc w:val="both"/>
        <w:rPr>
          <w:sz w:val="24"/>
          <w:szCs w:val="24"/>
        </w:rPr>
      </w:pPr>
      <w:r w:rsidRPr="006473B6">
        <w:rPr>
          <w:sz w:val="24"/>
          <w:szCs w:val="24"/>
        </w:rPr>
        <w:t xml:space="preserve">на последовательное формирование читательской культуры через приобщение к чтению художественной литературы; </w:t>
      </w:r>
    </w:p>
    <w:p w:rsidR="00033272" w:rsidRPr="006473B6" w:rsidRDefault="00033272" w:rsidP="00D552B0">
      <w:pPr>
        <w:widowControl/>
        <w:numPr>
          <w:ilvl w:val="0"/>
          <w:numId w:val="113"/>
        </w:numPr>
        <w:tabs>
          <w:tab w:val="left" w:pos="993"/>
          <w:tab w:val="left" w:pos="1134"/>
          <w:tab w:val="left" w:pos="9214"/>
        </w:tabs>
        <w:autoSpaceDE/>
        <w:autoSpaceDN/>
        <w:ind w:left="284" w:firstLine="283"/>
        <w:jc w:val="both"/>
        <w:rPr>
          <w:sz w:val="24"/>
          <w:szCs w:val="24"/>
        </w:rPr>
      </w:pPr>
      <w:r w:rsidRPr="006473B6">
        <w:rPr>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033272" w:rsidRPr="006473B6" w:rsidRDefault="00033272" w:rsidP="00D552B0">
      <w:pPr>
        <w:widowControl/>
        <w:numPr>
          <w:ilvl w:val="0"/>
          <w:numId w:val="113"/>
        </w:numPr>
        <w:tabs>
          <w:tab w:val="left" w:pos="993"/>
          <w:tab w:val="left" w:pos="1134"/>
          <w:tab w:val="left" w:pos="9214"/>
        </w:tabs>
        <w:autoSpaceDE/>
        <w:autoSpaceDN/>
        <w:ind w:left="284" w:firstLine="283"/>
        <w:jc w:val="both"/>
        <w:rPr>
          <w:sz w:val="24"/>
          <w:szCs w:val="24"/>
        </w:rPr>
      </w:pPr>
      <w:r w:rsidRPr="006473B6">
        <w:rPr>
          <w:sz w:val="24"/>
          <w:szCs w:val="24"/>
        </w:rPr>
        <w:t>на развитие эмоциональной сферы личности, образного, ассоциативного и логического мышления;</w:t>
      </w:r>
    </w:p>
    <w:p w:rsidR="00033272" w:rsidRPr="006473B6" w:rsidRDefault="00033272" w:rsidP="00D552B0">
      <w:pPr>
        <w:widowControl/>
        <w:numPr>
          <w:ilvl w:val="0"/>
          <w:numId w:val="113"/>
        </w:numPr>
        <w:tabs>
          <w:tab w:val="left" w:pos="993"/>
          <w:tab w:val="left" w:pos="1134"/>
          <w:tab w:val="left" w:pos="9214"/>
        </w:tabs>
        <w:autoSpaceDE/>
        <w:autoSpaceDN/>
        <w:ind w:left="284" w:firstLine="283"/>
        <w:jc w:val="both"/>
        <w:rPr>
          <w:sz w:val="24"/>
          <w:szCs w:val="24"/>
        </w:rPr>
      </w:pPr>
      <w:r w:rsidRPr="006473B6">
        <w:rPr>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033272" w:rsidRPr="006473B6" w:rsidRDefault="00033272" w:rsidP="00D552B0">
      <w:pPr>
        <w:widowControl/>
        <w:numPr>
          <w:ilvl w:val="0"/>
          <w:numId w:val="113"/>
        </w:numPr>
        <w:tabs>
          <w:tab w:val="left" w:pos="993"/>
          <w:tab w:val="left" w:pos="1134"/>
          <w:tab w:val="left" w:pos="9214"/>
        </w:tabs>
        <w:autoSpaceDE/>
        <w:autoSpaceDN/>
        <w:ind w:left="284" w:firstLine="283"/>
        <w:jc w:val="both"/>
        <w:rPr>
          <w:sz w:val="24"/>
          <w:szCs w:val="24"/>
        </w:rPr>
      </w:pPr>
      <w:r w:rsidRPr="006473B6">
        <w:rPr>
          <w:sz w:val="24"/>
          <w:szCs w:val="24"/>
        </w:rPr>
        <w:t>на формирование потребности и способности выражения себя в слове.</w:t>
      </w:r>
    </w:p>
    <w:p w:rsidR="00033272" w:rsidRPr="006473B6" w:rsidRDefault="00033272" w:rsidP="00D552B0">
      <w:pPr>
        <w:tabs>
          <w:tab w:val="left" w:pos="993"/>
          <w:tab w:val="left" w:pos="9214"/>
        </w:tabs>
        <w:ind w:left="284" w:firstLine="283"/>
        <w:jc w:val="both"/>
        <w:rPr>
          <w:sz w:val="24"/>
          <w:szCs w:val="24"/>
        </w:rPr>
      </w:pPr>
      <w:r w:rsidRPr="006473B6">
        <w:rPr>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033272" w:rsidRPr="006473B6" w:rsidRDefault="00033272" w:rsidP="00D552B0">
      <w:pPr>
        <w:pStyle w:val="32"/>
        <w:tabs>
          <w:tab w:val="left" w:pos="993"/>
          <w:tab w:val="left" w:pos="9214"/>
        </w:tabs>
        <w:spacing w:after="0" w:line="240" w:lineRule="auto"/>
        <w:ind w:left="284" w:firstLine="283"/>
        <w:jc w:val="both"/>
        <w:rPr>
          <w:rFonts w:ascii="Times New Roman" w:hAnsi="Times New Roman"/>
          <w:sz w:val="24"/>
          <w:szCs w:val="24"/>
        </w:rPr>
      </w:pPr>
      <w:r w:rsidRPr="006473B6">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033272" w:rsidRPr="006473B6" w:rsidRDefault="00033272" w:rsidP="00D552B0">
      <w:pPr>
        <w:pStyle w:val="32"/>
        <w:tabs>
          <w:tab w:val="left" w:pos="993"/>
          <w:tab w:val="left" w:pos="9214"/>
        </w:tabs>
        <w:spacing w:after="0" w:line="240" w:lineRule="auto"/>
        <w:ind w:left="284" w:firstLine="283"/>
        <w:jc w:val="both"/>
        <w:rPr>
          <w:rFonts w:ascii="Times New Roman" w:hAnsi="Times New Roman"/>
          <w:sz w:val="24"/>
          <w:szCs w:val="24"/>
        </w:rPr>
      </w:pPr>
      <w:r w:rsidRPr="006473B6">
        <w:rPr>
          <w:rFonts w:ascii="Times New Roman" w:hAnsi="Times New Roman"/>
          <w:b/>
          <w:sz w:val="24"/>
          <w:szCs w:val="24"/>
        </w:rPr>
        <w:t xml:space="preserve">Стратегическая </w:t>
      </w:r>
      <w:r w:rsidRPr="006473B6">
        <w:rPr>
          <w:rFonts w:ascii="Times New Roman" w:hAnsi="Times New Roman"/>
          <w:b/>
          <w:bCs/>
          <w:sz w:val="24"/>
          <w:szCs w:val="24"/>
        </w:rPr>
        <w:t xml:space="preserve">цель </w:t>
      </w:r>
      <w:r w:rsidRPr="006473B6">
        <w:rPr>
          <w:rFonts w:ascii="Times New Roman" w:hAnsi="Times New Roman"/>
          <w:b/>
          <w:sz w:val="24"/>
          <w:szCs w:val="24"/>
        </w:rPr>
        <w:t>изучения литературы</w:t>
      </w:r>
      <w:r w:rsidRPr="006473B6">
        <w:rPr>
          <w:rFonts w:ascii="Times New Roman" w:hAnsi="Times New Roman"/>
          <w:sz w:val="24"/>
          <w:szCs w:val="24"/>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033272" w:rsidRPr="006473B6" w:rsidRDefault="00033272" w:rsidP="00D552B0">
      <w:pPr>
        <w:tabs>
          <w:tab w:val="left" w:pos="993"/>
          <w:tab w:val="left" w:pos="9214"/>
        </w:tabs>
        <w:ind w:left="284" w:firstLine="283"/>
        <w:jc w:val="both"/>
        <w:rPr>
          <w:bCs/>
          <w:sz w:val="24"/>
          <w:szCs w:val="24"/>
        </w:rPr>
      </w:pPr>
      <w:r w:rsidRPr="006473B6">
        <w:rPr>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6473B6">
        <w:rPr>
          <w:sz w:val="24"/>
          <w:szCs w:val="24"/>
        </w:rPr>
        <w:t>вслух, про себя, по ролям; чтения аналитического, выборочного, комментированного, сопоставительного и др.) и</w:t>
      </w:r>
      <w:r w:rsidRPr="006473B6">
        <w:rPr>
          <w:bCs/>
          <w:sz w:val="24"/>
          <w:szCs w:val="24"/>
        </w:rPr>
        <w:t xml:space="preserve"> базовых навыков творческого и академического письма, последовательно формирующихся на уроках литературы.</w:t>
      </w:r>
    </w:p>
    <w:p w:rsidR="00033272" w:rsidRPr="006473B6" w:rsidRDefault="00033272" w:rsidP="00D552B0">
      <w:pPr>
        <w:tabs>
          <w:tab w:val="left" w:pos="993"/>
          <w:tab w:val="left" w:pos="9214"/>
        </w:tabs>
        <w:ind w:left="284" w:firstLine="283"/>
        <w:jc w:val="both"/>
        <w:rPr>
          <w:sz w:val="24"/>
          <w:szCs w:val="24"/>
        </w:rPr>
      </w:pPr>
      <w:r w:rsidRPr="006473B6">
        <w:rPr>
          <w:sz w:val="24"/>
          <w:szCs w:val="24"/>
        </w:rPr>
        <w:t xml:space="preserve">Изучение литературы в школе решает следующие образовательные </w:t>
      </w:r>
      <w:r w:rsidRPr="006473B6">
        <w:rPr>
          <w:b/>
          <w:bCs/>
          <w:sz w:val="24"/>
          <w:szCs w:val="24"/>
        </w:rPr>
        <w:t>задачи</w:t>
      </w:r>
      <w:r w:rsidRPr="006473B6">
        <w:rPr>
          <w:sz w:val="24"/>
          <w:szCs w:val="24"/>
        </w:rPr>
        <w:t>:</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формирование и развитие представлений о литературном произведении как о художественном мире, особым образом построенном автором;</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033272" w:rsidRPr="006473B6" w:rsidRDefault="00033272" w:rsidP="00D552B0">
      <w:pPr>
        <w:pStyle w:val="a5"/>
        <w:numPr>
          <w:ilvl w:val="0"/>
          <w:numId w:val="112"/>
        </w:numPr>
        <w:tabs>
          <w:tab w:val="left" w:pos="993"/>
          <w:tab w:val="left" w:pos="9214"/>
        </w:tabs>
        <w:adjustRightInd w:val="0"/>
        <w:ind w:left="284" w:firstLine="283"/>
        <w:contextualSpacing/>
        <w:jc w:val="both"/>
        <w:rPr>
          <w:sz w:val="24"/>
          <w:szCs w:val="24"/>
        </w:rPr>
      </w:pPr>
      <w:r w:rsidRPr="006473B6">
        <w:rPr>
          <w:sz w:val="24"/>
          <w:szCs w:val="24"/>
        </w:rPr>
        <w:t>формирование отношения к литературе как к особому способу познания жизни;</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b/>
          <w:bCs/>
          <w:sz w:val="24"/>
          <w:szCs w:val="24"/>
        </w:rPr>
      </w:pPr>
      <w:r w:rsidRPr="006473B6">
        <w:rPr>
          <w:sz w:val="24"/>
          <w:szCs w:val="24"/>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b/>
          <w:bCs/>
          <w:sz w:val="24"/>
          <w:szCs w:val="24"/>
        </w:rPr>
      </w:pPr>
      <w:r w:rsidRPr="006473B6">
        <w:rPr>
          <w:sz w:val="24"/>
          <w:szCs w:val="24"/>
        </w:rPr>
        <w:t xml:space="preserve">воспитание квалифицированного читателя со сформированным эстетическим вкусом; </w:t>
      </w:r>
    </w:p>
    <w:p w:rsidR="00033272" w:rsidRPr="006473B6" w:rsidRDefault="00033272" w:rsidP="00D552B0">
      <w:pPr>
        <w:pStyle w:val="a5"/>
        <w:numPr>
          <w:ilvl w:val="0"/>
          <w:numId w:val="112"/>
        </w:numPr>
        <w:tabs>
          <w:tab w:val="left" w:pos="993"/>
          <w:tab w:val="left" w:pos="9214"/>
        </w:tabs>
        <w:adjustRightInd w:val="0"/>
        <w:ind w:left="284" w:firstLine="283"/>
        <w:contextualSpacing/>
        <w:jc w:val="both"/>
        <w:rPr>
          <w:sz w:val="24"/>
          <w:szCs w:val="24"/>
        </w:rPr>
      </w:pPr>
      <w:r w:rsidRPr="006473B6">
        <w:rPr>
          <w:sz w:val="24"/>
          <w:szCs w:val="24"/>
        </w:rPr>
        <w:t>формирование отношения к литературе как к одной из основных культурных ценностей народа;</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b/>
          <w:bCs/>
          <w:sz w:val="24"/>
          <w:szCs w:val="24"/>
        </w:rPr>
      </w:pPr>
      <w:r w:rsidRPr="006473B6">
        <w:rPr>
          <w:sz w:val="24"/>
          <w:szCs w:val="24"/>
        </w:rPr>
        <w:t xml:space="preserve">обеспечение через чтение и изучение классической и современной литературы культурной самоидентификации; </w:t>
      </w:r>
    </w:p>
    <w:p w:rsidR="00033272" w:rsidRPr="006473B6" w:rsidRDefault="00033272" w:rsidP="00D552B0">
      <w:pPr>
        <w:pStyle w:val="a5"/>
        <w:numPr>
          <w:ilvl w:val="0"/>
          <w:numId w:val="112"/>
        </w:numPr>
        <w:tabs>
          <w:tab w:val="left" w:pos="993"/>
          <w:tab w:val="left" w:pos="9214"/>
        </w:tabs>
        <w:adjustRightInd w:val="0"/>
        <w:ind w:left="284" w:firstLine="283"/>
        <w:contextualSpacing/>
        <w:jc w:val="both"/>
        <w:rPr>
          <w:sz w:val="24"/>
          <w:szCs w:val="24"/>
        </w:rPr>
      </w:pPr>
      <w:r w:rsidRPr="006473B6">
        <w:rPr>
          <w:sz w:val="24"/>
          <w:szCs w:val="24"/>
        </w:rPr>
        <w:t>осознание значимости чтения и изучения литературы для своего дальнейшего развития;</w:t>
      </w:r>
    </w:p>
    <w:p w:rsidR="00033272" w:rsidRPr="006473B6" w:rsidRDefault="00033272" w:rsidP="00D552B0">
      <w:pPr>
        <w:pStyle w:val="a5"/>
        <w:widowControl/>
        <w:numPr>
          <w:ilvl w:val="0"/>
          <w:numId w:val="112"/>
        </w:numPr>
        <w:tabs>
          <w:tab w:val="left" w:pos="993"/>
          <w:tab w:val="left" w:pos="9214"/>
        </w:tabs>
        <w:autoSpaceDE/>
        <w:autoSpaceDN/>
        <w:ind w:left="284" w:firstLine="283"/>
        <w:contextualSpacing/>
        <w:jc w:val="both"/>
        <w:rPr>
          <w:i/>
          <w:sz w:val="24"/>
          <w:szCs w:val="24"/>
        </w:rPr>
      </w:pPr>
      <w:r w:rsidRPr="006473B6">
        <w:rPr>
          <w:sz w:val="24"/>
          <w:szCs w:val="24"/>
        </w:rPr>
        <w:t xml:space="preserve">формирование у школьника стремления сознательно планировать свое досуговое чтение. </w:t>
      </w:r>
    </w:p>
    <w:p w:rsidR="00033272" w:rsidRPr="006473B6" w:rsidRDefault="00033272" w:rsidP="00D552B0">
      <w:pPr>
        <w:tabs>
          <w:tab w:val="left" w:pos="993"/>
          <w:tab w:val="left" w:pos="9214"/>
        </w:tabs>
        <w:ind w:left="284" w:firstLine="283"/>
        <w:jc w:val="both"/>
        <w:rPr>
          <w:sz w:val="24"/>
          <w:szCs w:val="24"/>
        </w:rPr>
      </w:pPr>
      <w:r w:rsidRPr="006473B6">
        <w:rPr>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033272" w:rsidRPr="006473B6" w:rsidRDefault="00033272" w:rsidP="00D552B0">
      <w:pPr>
        <w:tabs>
          <w:tab w:val="left" w:pos="993"/>
          <w:tab w:val="left" w:pos="9214"/>
        </w:tabs>
        <w:ind w:left="284" w:firstLine="283"/>
        <w:jc w:val="both"/>
        <w:rPr>
          <w:sz w:val="24"/>
          <w:szCs w:val="24"/>
        </w:rPr>
      </w:pPr>
      <w:r w:rsidRPr="006473B6">
        <w:rPr>
          <w:sz w:val="24"/>
          <w:szCs w:val="24"/>
        </w:rPr>
        <w:t xml:space="preserve">Рабочая программа учебного курса строится на произведениях из </w:t>
      </w:r>
      <w:r w:rsidRPr="006473B6">
        <w:rPr>
          <w:b/>
          <w:sz w:val="24"/>
          <w:szCs w:val="24"/>
        </w:rPr>
        <w:t>трех списков</w:t>
      </w:r>
      <w:r w:rsidRPr="006473B6">
        <w:rPr>
          <w:sz w:val="24"/>
          <w:szCs w:val="24"/>
        </w:rPr>
        <w:t xml:space="preserve">: А, В и С (см. таблицу ниже). Эти три списка равноправны по статусу (то есть произведения </w:t>
      </w:r>
      <w:r w:rsidRPr="006473B6">
        <w:rPr>
          <w:b/>
          <w:sz w:val="24"/>
          <w:szCs w:val="24"/>
        </w:rPr>
        <w:t>всех списков</w:t>
      </w:r>
      <w:r w:rsidRPr="006473B6">
        <w:rPr>
          <w:sz w:val="24"/>
          <w:szCs w:val="24"/>
        </w:rPr>
        <w:t xml:space="preserve"> должны быть </w:t>
      </w:r>
      <w:r w:rsidRPr="006473B6">
        <w:rPr>
          <w:b/>
          <w:sz w:val="24"/>
          <w:szCs w:val="24"/>
        </w:rPr>
        <w:t xml:space="preserve">обязательно </w:t>
      </w:r>
      <w:r w:rsidRPr="006473B6">
        <w:rPr>
          <w:sz w:val="24"/>
          <w:szCs w:val="24"/>
        </w:rPr>
        <w:t xml:space="preserve"> представлены в рабочих программах).</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Список А</w:t>
      </w:r>
      <w:r w:rsidRPr="006473B6">
        <w:rPr>
          <w:sz w:val="24"/>
          <w:szCs w:val="24"/>
        </w:rPr>
        <w:t xml:space="preserve"> представляет собой </w:t>
      </w:r>
      <w:r w:rsidRPr="006473B6">
        <w:rPr>
          <w:b/>
          <w:bCs/>
          <w:sz w:val="24"/>
          <w:szCs w:val="24"/>
        </w:rPr>
        <w:t>перечень конкретных произведений</w:t>
      </w:r>
      <w:r w:rsidRPr="006473B6">
        <w:rPr>
          <w:sz w:val="24"/>
          <w:szCs w:val="24"/>
        </w:rPr>
        <w:t xml:space="preserve"> (например: </w:t>
      </w:r>
      <w:r w:rsidRPr="006473B6">
        <w:rPr>
          <w:iCs/>
          <w:sz w:val="24"/>
          <w:szCs w:val="24"/>
        </w:rPr>
        <w:t>А.С. Пушкин «Евгений Онегин», Н.В. Гоголь «Мертвые души»</w:t>
      </w:r>
      <w:r w:rsidRPr="006473B6">
        <w:rPr>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6473B6">
        <w:rPr>
          <w:b/>
          <w:bCs/>
          <w:sz w:val="24"/>
          <w:szCs w:val="24"/>
        </w:rPr>
        <w:t>А</w:t>
      </w:r>
      <w:r w:rsidRPr="006473B6">
        <w:rPr>
          <w:sz w:val="24"/>
          <w:szCs w:val="24"/>
        </w:rPr>
        <w:t xml:space="preserve"> нет.</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Список В</w:t>
      </w:r>
      <w:r w:rsidRPr="006473B6">
        <w:rPr>
          <w:sz w:val="24"/>
          <w:szCs w:val="24"/>
        </w:rPr>
        <w:t xml:space="preserve"> представляет собой </w:t>
      </w:r>
      <w:r w:rsidRPr="006473B6">
        <w:rPr>
          <w:b/>
          <w:bCs/>
          <w:sz w:val="24"/>
          <w:szCs w:val="24"/>
        </w:rPr>
        <w:t xml:space="preserve">перечень авторов, </w:t>
      </w:r>
      <w:r w:rsidRPr="006473B6">
        <w:rPr>
          <w:sz w:val="24"/>
          <w:szCs w:val="24"/>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6473B6">
        <w:rPr>
          <w:b/>
          <w:bCs/>
          <w:sz w:val="24"/>
          <w:szCs w:val="24"/>
        </w:rPr>
        <w:t xml:space="preserve">В </w:t>
      </w:r>
      <w:r w:rsidRPr="006473B6">
        <w:rPr>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6473B6">
        <w:rPr>
          <w:iCs/>
          <w:sz w:val="24"/>
          <w:szCs w:val="24"/>
        </w:rPr>
        <w:t>А. Блок. 1 стихотворение; М. Булгаков. 1 повесть</w:t>
      </w:r>
      <w:r w:rsidRPr="006473B6">
        <w:rPr>
          <w:sz w:val="24"/>
          <w:szCs w:val="24"/>
        </w:rPr>
        <w:t xml:space="preserve">. В программы включаются произведения всех указанных в списке </w:t>
      </w:r>
      <w:r w:rsidRPr="006473B6">
        <w:rPr>
          <w:b/>
          <w:bCs/>
          <w:sz w:val="24"/>
          <w:szCs w:val="24"/>
        </w:rPr>
        <w:t>В</w:t>
      </w:r>
      <w:r w:rsidRPr="006473B6">
        <w:rPr>
          <w:sz w:val="24"/>
          <w:szCs w:val="24"/>
        </w:rPr>
        <w:t xml:space="preserve"> авторов. Единство списков в разных рабочих программах скрепляется в списке </w:t>
      </w:r>
      <w:r w:rsidRPr="006473B6">
        <w:rPr>
          <w:b/>
          <w:bCs/>
          <w:sz w:val="24"/>
          <w:szCs w:val="24"/>
        </w:rPr>
        <w:t>В</w:t>
      </w:r>
      <w:r w:rsidRPr="006473B6">
        <w:rPr>
          <w:sz w:val="24"/>
          <w:szCs w:val="24"/>
        </w:rPr>
        <w:t xml:space="preserve"> фигурой автора. </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 xml:space="preserve">Список С </w:t>
      </w:r>
      <w:r w:rsidRPr="006473B6">
        <w:rPr>
          <w:bCs/>
          <w:sz w:val="24"/>
          <w:szCs w:val="24"/>
        </w:rPr>
        <w:t>представляет собой</w:t>
      </w:r>
      <w:r w:rsidRPr="006473B6">
        <w:rPr>
          <w:b/>
          <w:bCs/>
          <w:sz w:val="24"/>
          <w:szCs w:val="24"/>
        </w:rPr>
        <w:t xml:space="preserve"> перечень литературных явлений, </w:t>
      </w:r>
      <w:r w:rsidRPr="006473B6">
        <w:rPr>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6473B6">
        <w:rPr>
          <w:sz w:val="24"/>
          <w:szCs w:val="24"/>
        </w:rPr>
        <w:t xml:space="preserve">Минимальное количество произведений указано, например: </w:t>
      </w:r>
      <w:r w:rsidRPr="006473B6">
        <w:rPr>
          <w:iCs/>
          <w:sz w:val="24"/>
          <w:szCs w:val="24"/>
        </w:rPr>
        <w:t>поэзия пушкинской эпохи: К.Н. Батюшков, А.А. Дельвиг, Н.М. Языков, Е.А. Баратынский (2-3 стихотворения на выбор)</w:t>
      </w:r>
      <w:r w:rsidRPr="006473B6">
        <w:rPr>
          <w:sz w:val="24"/>
          <w:szCs w:val="24"/>
        </w:rPr>
        <w:t xml:space="preserve">. В программах указываются произведения писателей всех групп авторов из списка </w:t>
      </w:r>
      <w:r w:rsidRPr="006473B6">
        <w:rPr>
          <w:b/>
          <w:bCs/>
          <w:sz w:val="24"/>
          <w:szCs w:val="24"/>
        </w:rPr>
        <w:t>С</w:t>
      </w:r>
      <w:r w:rsidRPr="006473B6">
        <w:rPr>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6473B6">
        <w:rPr>
          <w:b/>
          <w:bCs/>
          <w:sz w:val="24"/>
          <w:szCs w:val="24"/>
        </w:rPr>
        <w:t>С</w:t>
      </w:r>
      <w:r w:rsidRPr="006473B6">
        <w:rPr>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033272" w:rsidRPr="006473B6" w:rsidRDefault="00033272" w:rsidP="00D552B0">
      <w:pPr>
        <w:tabs>
          <w:tab w:val="left" w:pos="993"/>
          <w:tab w:val="left" w:pos="9214"/>
        </w:tabs>
        <w:ind w:left="284" w:firstLine="283"/>
        <w:jc w:val="both"/>
        <w:rPr>
          <w:sz w:val="24"/>
          <w:szCs w:val="24"/>
        </w:rPr>
      </w:pPr>
      <w:r w:rsidRPr="006473B6">
        <w:rPr>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w:t>
      </w:r>
      <w:r w:rsidRPr="006473B6">
        <w:rPr>
          <w:b/>
          <w:sz w:val="24"/>
          <w:szCs w:val="24"/>
        </w:rPr>
        <w:t>в логике ФГОС единство образовательного пространства достигается за счет формирования общих компетенций</w:t>
      </w:r>
      <w:r w:rsidRPr="006473B6">
        <w:rPr>
          <w:sz w:val="24"/>
          <w:szCs w:val="24"/>
        </w:rPr>
        <w:t xml:space="preserve">.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033272" w:rsidRPr="006473B6" w:rsidRDefault="00033272" w:rsidP="00D552B0">
      <w:pPr>
        <w:tabs>
          <w:tab w:val="left" w:pos="993"/>
          <w:tab w:val="left" w:pos="9214"/>
        </w:tabs>
        <w:ind w:left="284" w:firstLine="283"/>
        <w:jc w:val="both"/>
        <w:rPr>
          <w:sz w:val="24"/>
          <w:szCs w:val="24"/>
        </w:rPr>
      </w:pPr>
      <w:r w:rsidRPr="006473B6">
        <w:rPr>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6473B6">
        <w:rPr>
          <w:b/>
          <w:sz w:val="24"/>
          <w:szCs w:val="24"/>
        </w:rPr>
        <w:t xml:space="preserve">трех обязательных </w:t>
      </w:r>
      <w:r w:rsidRPr="006473B6">
        <w:rPr>
          <w:sz w:val="24"/>
          <w:szCs w:val="24"/>
        </w:rPr>
        <w:t>списков. Это может серьезно повысить интерес школьников к предмету и их мотивацию к чтению.</w:t>
      </w:r>
    </w:p>
    <w:p w:rsidR="00033272" w:rsidRPr="006473B6" w:rsidRDefault="00033272" w:rsidP="00D552B0">
      <w:pPr>
        <w:tabs>
          <w:tab w:val="left" w:pos="993"/>
          <w:tab w:val="left" w:pos="9214"/>
        </w:tabs>
        <w:ind w:left="284" w:firstLine="283"/>
        <w:jc w:val="both"/>
        <w:rPr>
          <w:sz w:val="24"/>
          <w:szCs w:val="24"/>
        </w:rPr>
      </w:pPr>
      <w:r w:rsidRPr="006473B6">
        <w:rPr>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033272" w:rsidRPr="006473B6" w:rsidRDefault="00033272" w:rsidP="00D552B0">
      <w:pPr>
        <w:tabs>
          <w:tab w:val="left" w:pos="993"/>
          <w:tab w:val="left" w:pos="9214"/>
        </w:tabs>
        <w:ind w:left="284" w:firstLine="283"/>
        <w:jc w:val="both"/>
        <w:rPr>
          <w:sz w:val="24"/>
          <w:szCs w:val="24"/>
        </w:rPr>
      </w:pPr>
      <w:r w:rsidRPr="006473B6">
        <w:rPr>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033272" w:rsidRPr="006473B6" w:rsidRDefault="00033272" w:rsidP="00D552B0">
      <w:pPr>
        <w:pStyle w:val="22"/>
        <w:tabs>
          <w:tab w:val="left" w:pos="993"/>
          <w:tab w:val="left" w:pos="9214"/>
        </w:tabs>
        <w:spacing w:after="0" w:line="240" w:lineRule="auto"/>
        <w:ind w:left="284" w:firstLine="283"/>
        <w:jc w:val="both"/>
        <w:rPr>
          <w:sz w:val="24"/>
          <w:szCs w:val="24"/>
        </w:rPr>
      </w:pPr>
      <w:r w:rsidRPr="006473B6">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Обязательное содержание ПП (5 – 9 КЛАССЫ)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3544"/>
        <w:gridCol w:w="3260"/>
      </w:tblGrid>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А</w:t>
            </w:r>
          </w:p>
        </w:tc>
        <w:tc>
          <w:tcPr>
            <w:tcW w:w="3544" w:type="dxa"/>
          </w:tcPr>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В</w:t>
            </w:r>
          </w:p>
        </w:tc>
        <w:tc>
          <w:tcPr>
            <w:tcW w:w="3260" w:type="dxa"/>
          </w:tcPr>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С</w:t>
            </w:r>
          </w:p>
        </w:tc>
      </w:tr>
      <w:tr w:rsidR="00033272" w:rsidRPr="006473B6" w:rsidTr="00EA72C9">
        <w:trPr>
          <w:jc w:val="center"/>
        </w:trPr>
        <w:tc>
          <w:tcPr>
            <w:tcW w:w="9180" w:type="dxa"/>
            <w:gridSpan w:val="3"/>
          </w:tcPr>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РУССКАЯ ЛИТЕРАТУРА</w:t>
            </w:r>
          </w:p>
        </w:tc>
      </w:tr>
      <w:tr w:rsidR="00033272" w:rsidRPr="006473B6" w:rsidTr="00EA72C9">
        <w:trPr>
          <w:jc w:val="center"/>
        </w:trPr>
        <w:tc>
          <w:tcPr>
            <w:tcW w:w="2376" w:type="dxa"/>
          </w:tcPr>
          <w:p w:rsidR="00033272" w:rsidRPr="006473B6" w:rsidRDefault="00033272" w:rsidP="00D552B0">
            <w:pPr>
              <w:tabs>
                <w:tab w:val="left" w:pos="993"/>
                <w:tab w:val="left" w:pos="9214"/>
              </w:tabs>
              <w:ind w:left="284" w:firstLine="283"/>
              <w:jc w:val="both"/>
              <w:rPr>
                <w:b/>
                <w:sz w:val="24"/>
                <w:szCs w:val="24"/>
                <w:shd w:val="clear" w:color="auto" w:fill="FFFFFF"/>
              </w:rPr>
            </w:pPr>
            <w:r w:rsidRPr="006473B6">
              <w:rPr>
                <w:b/>
                <w:bCs/>
                <w:sz w:val="24"/>
                <w:szCs w:val="24"/>
              </w:rPr>
              <w:t xml:space="preserve">«Слово о полку Игореве» </w:t>
            </w:r>
            <w:r w:rsidRPr="006473B6">
              <w:rPr>
                <w:sz w:val="24"/>
                <w:szCs w:val="24"/>
              </w:rPr>
              <w:t xml:space="preserve">(к. </w:t>
            </w:r>
            <w:r w:rsidRPr="006473B6">
              <w:rPr>
                <w:sz w:val="24"/>
                <w:szCs w:val="24"/>
                <w:lang w:val="en-US"/>
              </w:rPr>
              <w:t>XII</w:t>
            </w:r>
            <w:r w:rsidRPr="006473B6">
              <w:rPr>
                <w:sz w:val="24"/>
                <w:szCs w:val="24"/>
              </w:rPr>
              <w:t xml:space="preserve"> в.) </w:t>
            </w:r>
            <w:r w:rsidRPr="006473B6">
              <w:rPr>
                <w:b/>
                <w:sz w:val="24"/>
                <w:szCs w:val="24"/>
                <w:shd w:val="clear" w:color="auto" w:fill="FFFFFF"/>
              </w:rPr>
              <w:t>(8-9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shd w:val="clear" w:color="auto" w:fill="auto"/>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b/>
                <w:bCs/>
                <w:i/>
                <w:iCs/>
                <w:sz w:val="24"/>
                <w:szCs w:val="24"/>
              </w:rPr>
            </w:pPr>
            <w:r w:rsidRPr="006473B6">
              <w:rPr>
                <w:b/>
                <w:bCs/>
                <w:i/>
                <w:iCs/>
                <w:sz w:val="24"/>
                <w:szCs w:val="24"/>
              </w:rPr>
              <w:t xml:space="preserve">Древнерусская литература –  1-2 произведения на выбор, например: </w:t>
            </w:r>
            <w:r w:rsidRPr="006473B6">
              <w:rPr>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6473B6">
              <w:rPr>
                <w:b/>
                <w:bCs/>
                <w:i/>
                <w:iCs/>
                <w:sz w:val="24"/>
                <w:szCs w:val="24"/>
              </w:rPr>
              <w:t>.)</w:t>
            </w:r>
          </w:p>
          <w:p w:rsidR="00033272" w:rsidRPr="006473B6" w:rsidRDefault="00033272" w:rsidP="00D552B0">
            <w:pPr>
              <w:tabs>
                <w:tab w:val="left" w:pos="993"/>
                <w:tab w:val="left" w:pos="5760"/>
                <w:tab w:val="left" w:pos="9214"/>
              </w:tabs>
              <w:ind w:left="284" w:firstLine="283"/>
              <w:jc w:val="both"/>
              <w:rPr>
                <w:b/>
                <w:bCs/>
                <w:sz w:val="24"/>
                <w:szCs w:val="24"/>
                <w:shd w:val="clear" w:color="auto" w:fill="FFFFFF"/>
              </w:rPr>
            </w:pP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shd w:val="clear" w:color="auto" w:fill="FFFFFF"/>
              </w:rPr>
              <w:t>(6-8 кл.)</w:t>
            </w:r>
          </w:p>
        </w:tc>
        <w:tc>
          <w:tcPr>
            <w:tcW w:w="3260"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2"/>
              <w:rPr>
                <w:b/>
                <w:bCs/>
                <w:i/>
                <w:iCs/>
                <w:sz w:val="24"/>
                <w:szCs w:val="24"/>
              </w:rPr>
            </w:pPr>
            <w:r w:rsidRPr="006473B6">
              <w:rPr>
                <w:b/>
                <w:bCs/>
                <w:i/>
                <w:iCs/>
                <w:sz w:val="24"/>
                <w:szCs w:val="24"/>
              </w:rPr>
              <w:t>Русский фольклор:</w:t>
            </w:r>
          </w:p>
          <w:p w:rsidR="00033272" w:rsidRPr="006473B6" w:rsidRDefault="00033272" w:rsidP="00D552B0">
            <w:pPr>
              <w:tabs>
                <w:tab w:val="left" w:pos="993"/>
                <w:tab w:val="left" w:pos="9214"/>
              </w:tabs>
              <w:ind w:left="284" w:firstLine="283"/>
              <w:jc w:val="both"/>
              <w:rPr>
                <w:sz w:val="24"/>
                <w:szCs w:val="24"/>
              </w:rPr>
            </w:pPr>
            <w:r w:rsidRPr="006473B6">
              <w:rPr>
                <w:i/>
                <w:iCs/>
                <w:sz w:val="24"/>
                <w:szCs w:val="24"/>
              </w:rPr>
              <w:t>сказки, былины, загадки, пословицы, поговорки, песня и др</w:t>
            </w:r>
            <w:r w:rsidRPr="006473B6">
              <w:rPr>
                <w:b/>
                <w:bCs/>
                <w:i/>
                <w:iCs/>
                <w:sz w:val="24"/>
                <w:szCs w:val="24"/>
              </w:rPr>
              <w:t xml:space="preserve">. (10 произведений разных жанров, </w:t>
            </w:r>
            <w:r w:rsidRPr="006473B6">
              <w:rPr>
                <w:b/>
                <w:bCs/>
                <w:sz w:val="24"/>
                <w:szCs w:val="24"/>
              </w:rPr>
              <w:t>5-7 кл.</w:t>
            </w:r>
            <w:r w:rsidRPr="006473B6">
              <w:rPr>
                <w:sz w:val="24"/>
                <w:szCs w:val="24"/>
              </w:rPr>
              <w:t>)</w:t>
            </w:r>
          </w:p>
          <w:p w:rsidR="00033272" w:rsidRPr="006473B6" w:rsidRDefault="00033272" w:rsidP="00D552B0">
            <w:pPr>
              <w:tabs>
                <w:tab w:val="left" w:pos="993"/>
                <w:tab w:val="left" w:pos="9214"/>
              </w:tabs>
              <w:ind w:left="284" w:firstLine="283"/>
              <w:jc w:val="both"/>
              <w:rPr>
                <w:bCs/>
                <w:iCs/>
                <w:sz w:val="24"/>
                <w:szCs w:val="24"/>
              </w:rPr>
            </w:pPr>
            <w:r w:rsidRPr="006473B6">
              <w:rPr>
                <w:bCs/>
                <w:sz w:val="24"/>
                <w:szCs w:val="24"/>
              </w:rPr>
              <w:t>Малые жанры фольклора. Детский фольклор (колыбельные песни, пестушки, приговорки, скороговорки, загадки, 5кл.)</w:t>
            </w:r>
            <w:r w:rsidRPr="006473B6">
              <w:rPr>
                <w:b/>
                <w:bCs/>
                <w:sz w:val="24"/>
                <w:szCs w:val="24"/>
              </w:rPr>
              <w:t xml:space="preserve"> Русские народные сказки:</w:t>
            </w:r>
            <w:r w:rsidRPr="006473B6">
              <w:rPr>
                <w:bCs/>
                <w:i/>
                <w:iCs/>
                <w:sz w:val="24"/>
                <w:szCs w:val="24"/>
              </w:rPr>
              <w:t>«Царевна-лягушка», «Иван-крестьянский сын и чудо-юдо», «Журавль и цапля», «Солдатская шинель», 5 кл.</w:t>
            </w:r>
            <w:r w:rsidRPr="006473B6">
              <w:rPr>
                <w:bCs/>
                <w:iCs/>
                <w:sz w:val="24"/>
                <w:szCs w:val="24"/>
              </w:rPr>
              <w:t xml:space="preserve"> </w:t>
            </w:r>
            <w:r w:rsidRPr="006473B6">
              <w:rPr>
                <w:b/>
                <w:bCs/>
                <w:iCs/>
                <w:sz w:val="24"/>
                <w:szCs w:val="24"/>
              </w:rPr>
              <w:t>Произведения обрядового фольклора:</w:t>
            </w:r>
            <w:r w:rsidRPr="006473B6">
              <w:rPr>
                <w:bCs/>
                <w:iCs/>
                <w:sz w:val="24"/>
                <w:szCs w:val="24"/>
              </w:rPr>
              <w:t xml:space="preserve"> колядки, веснянки, масленичные, летние и осенние обрядовые песни. </w:t>
            </w:r>
            <w:r w:rsidRPr="006473B6">
              <w:rPr>
                <w:b/>
                <w:bCs/>
                <w:iCs/>
                <w:sz w:val="24"/>
                <w:szCs w:val="24"/>
              </w:rPr>
              <w:t>Пословицы и поговорки. Загадки.</w:t>
            </w:r>
            <w:r w:rsidRPr="006473B6">
              <w:rPr>
                <w:bCs/>
                <w:iCs/>
                <w:sz w:val="24"/>
                <w:szCs w:val="24"/>
              </w:rPr>
              <w:t xml:space="preserve"> – 6 кл.                            </w:t>
            </w:r>
            <w:r w:rsidRPr="006473B6">
              <w:rPr>
                <w:b/>
                <w:bCs/>
                <w:iCs/>
                <w:sz w:val="24"/>
                <w:szCs w:val="24"/>
              </w:rPr>
              <w:t>Предания.</w:t>
            </w:r>
            <w:r w:rsidRPr="006473B6">
              <w:rPr>
                <w:bCs/>
                <w:iCs/>
                <w:sz w:val="24"/>
                <w:szCs w:val="24"/>
              </w:rPr>
              <w:t xml:space="preserve"> «Воцарение Ивана Грозного», «Сороки-Ведьмы», «Петр и плотник».</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Cs/>
                <w:sz w:val="24"/>
                <w:szCs w:val="24"/>
              </w:rPr>
              <w:t>Былины.</w:t>
            </w:r>
            <w:r w:rsidRPr="006473B6">
              <w:rPr>
                <w:bCs/>
                <w:iCs/>
                <w:sz w:val="24"/>
                <w:szCs w:val="24"/>
              </w:rPr>
              <w:t xml:space="preserve"> «Вольга и Микула Селянинович», «Илья Муромец и Соловей-разбойник», «Садко» - 7 кл.</w:t>
            </w: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Д.И. Фонвизин</w:t>
            </w:r>
            <w:r w:rsidRPr="006473B6">
              <w:rPr>
                <w:sz w:val="24"/>
                <w:szCs w:val="24"/>
              </w:rPr>
              <w:t xml:space="preserve"> «Недоросль» (1778 – 1782) </w:t>
            </w:r>
          </w:p>
          <w:p w:rsidR="00033272" w:rsidRPr="006473B6" w:rsidRDefault="00033272" w:rsidP="00D552B0">
            <w:pPr>
              <w:tabs>
                <w:tab w:val="left" w:pos="993"/>
                <w:tab w:val="left" w:pos="5760"/>
                <w:tab w:val="left" w:pos="9214"/>
              </w:tabs>
              <w:ind w:left="284" w:firstLine="283"/>
              <w:jc w:val="both"/>
              <w:rPr>
                <w:b/>
                <w:iCs/>
                <w:sz w:val="24"/>
                <w:szCs w:val="24"/>
                <w:shd w:val="clear" w:color="auto" w:fill="FFFFFF"/>
              </w:rPr>
            </w:pPr>
            <w:r w:rsidRPr="006473B6">
              <w:rPr>
                <w:b/>
                <w:iCs/>
                <w:sz w:val="24"/>
                <w:szCs w:val="24"/>
                <w:shd w:val="clear" w:color="auto" w:fill="FFFFFF"/>
              </w:rPr>
              <w:t>(8-9 кл.)</w:t>
            </w: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Н.М. Карамзин</w:t>
            </w:r>
            <w:r w:rsidRPr="006473B6">
              <w:rPr>
                <w:sz w:val="24"/>
                <w:szCs w:val="24"/>
              </w:rPr>
              <w:t xml:space="preserve">  «Бедная Лиза» (1792) </w:t>
            </w:r>
            <w:r w:rsidRPr="006473B6">
              <w:rPr>
                <w:b/>
                <w:iCs/>
                <w:sz w:val="24"/>
                <w:szCs w:val="24"/>
                <w:shd w:val="clear" w:color="auto" w:fill="FFFFFF"/>
              </w:rPr>
              <w:t>(8-9 кл.)</w:t>
            </w:r>
          </w:p>
        </w:tc>
        <w:tc>
          <w:tcPr>
            <w:tcW w:w="3544" w:type="dxa"/>
            <w:shd w:val="clear" w:color="auto" w:fill="FFFFFF"/>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1"/>
              <w:rPr>
                <w:i/>
                <w:iCs/>
                <w:sz w:val="24"/>
                <w:szCs w:val="24"/>
              </w:rPr>
            </w:pPr>
            <w:r w:rsidRPr="006473B6">
              <w:rPr>
                <w:b/>
                <w:bCs/>
                <w:i/>
                <w:iCs/>
                <w:sz w:val="24"/>
                <w:szCs w:val="24"/>
              </w:rPr>
              <w:t xml:space="preserve">М.В. Ломоносов – 1 стихотворение по выбору, например: </w:t>
            </w:r>
            <w:r w:rsidRPr="006473B6">
              <w:rPr>
                <w:i/>
                <w:iCs/>
                <w:sz w:val="24"/>
                <w:szCs w:val="24"/>
              </w:rPr>
              <w:t>«Стихи, сочиненные на дороге в Петергоф…» (1761), «Вечернее размышление о Божием Величии при случае великого северного сияния» (1743),</w:t>
            </w:r>
            <w:r w:rsidRPr="006473B6">
              <w:rPr>
                <w:b/>
                <w:bCs/>
                <w:i/>
                <w:iCs/>
                <w:sz w:val="24"/>
                <w:szCs w:val="24"/>
              </w:rPr>
              <w:t xml:space="preserve"> «</w:t>
            </w:r>
            <w:r w:rsidRPr="006473B6">
              <w:rPr>
                <w:i/>
                <w:iCs/>
                <w:sz w:val="24"/>
                <w:szCs w:val="24"/>
              </w:rPr>
              <w:t xml:space="preserve">Ода на день восшествия на Всероссийский престол Ея Величества Государыни Императрицы </w:t>
            </w:r>
          </w:p>
          <w:p w:rsidR="00033272" w:rsidRPr="006473B6" w:rsidRDefault="00033272" w:rsidP="00D552B0">
            <w:pPr>
              <w:pStyle w:val="HTML"/>
              <w:tabs>
                <w:tab w:val="left" w:pos="993"/>
                <w:tab w:val="left" w:pos="5760"/>
                <w:tab w:val="left" w:pos="9214"/>
              </w:tabs>
              <w:ind w:left="284" w:firstLine="283"/>
              <w:jc w:val="both"/>
              <w:rPr>
                <w:rFonts w:ascii="Times New Roman" w:hAnsi="Times New Roman"/>
                <w:b/>
                <w:i/>
                <w:iCs/>
                <w:sz w:val="24"/>
                <w:szCs w:val="24"/>
              </w:rPr>
            </w:pPr>
            <w:r w:rsidRPr="006473B6">
              <w:rPr>
                <w:rFonts w:ascii="Times New Roman" w:hAnsi="Times New Roman"/>
                <w:i/>
                <w:iCs/>
                <w:sz w:val="24"/>
                <w:szCs w:val="24"/>
              </w:rPr>
              <w:t xml:space="preserve">Елисаветы Петровны 1747 года» и др. </w:t>
            </w:r>
            <w:r w:rsidRPr="006473B6">
              <w:rPr>
                <w:rFonts w:ascii="Times New Roman" w:hAnsi="Times New Roman"/>
                <w:b/>
                <w:sz w:val="24"/>
                <w:szCs w:val="24"/>
              </w:rPr>
              <w:t>(8-9 кл.)</w:t>
            </w:r>
          </w:p>
          <w:p w:rsidR="00033272" w:rsidRPr="006473B6" w:rsidRDefault="00033272" w:rsidP="00D552B0">
            <w:pPr>
              <w:keepNext/>
              <w:tabs>
                <w:tab w:val="left" w:pos="993"/>
                <w:tab w:val="left" w:pos="5760"/>
                <w:tab w:val="left" w:pos="9214"/>
              </w:tabs>
              <w:ind w:left="284" w:firstLine="283"/>
              <w:jc w:val="both"/>
              <w:outlineLvl w:val="1"/>
              <w:rPr>
                <w:b/>
                <w:bCs/>
                <w:i/>
                <w:iCs/>
                <w:sz w:val="24"/>
                <w:szCs w:val="24"/>
              </w:rPr>
            </w:pPr>
            <w:r w:rsidRPr="006473B6">
              <w:rPr>
                <w:b/>
                <w:bCs/>
                <w:i/>
                <w:iCs/>
                <w:sz w:val="24"/>
                <w:szCs w:val="24"/>
              </w:rPr>
              <w:t xml:space="preserve">Г.Р. Державин – 1-2 стихотворения по выбору, например: </w:t>
            </w:r>
            <w:r w:rsidRPr="006473B6">
              <w:rPr>
                <w:i/>
                <w:iCs/>
                <w:sz w:val="24"/>
                <w:szCs w:val="24"/>
              </w:rPr>
              <w:t>«Фелица» (1782), «Осень во время осады Очакова» (1788), «Снигирь» 1800, «Водопад» (</w:t>
            </w:r>
            <w:r w:rsidRPr="006473B6">
              <w:rPr>
                <w:rStyle w:val="poemyear"/>
                <w:i/>
                <w:iCs/>
                <w:sz w:val="24"/>
                <w:szCs w:val="24"/>
              </w:rPr>
              <w:t>1791-1794)</w:t>
            </w:r>
            <w:r w:rsidRPr="006473B6">
              <w:rPr>
                <w:i/>
                <w:iCs/>
                <w:sz w:val="24"/>
                <w:szCs w:val="24"/>
              </w:rPr>
              <w:t>, «Памятник» (</w:t>
            </w:r>
            <w:r w:rsidRPr="006473B6">
              <w:rPr>
                <w:rStyle w:val="poemyear"/>
                <w:i/>
                <w:iCs/>
                <w:sz w:val="24"/>
                <w:szCs w:val="24"/>
              </w:rPr>
              <w:t>1795</w:t>
            </w:r>
            <w:r w:rsidRPr="006473B6">
              <w:rPr>
                <w:i/>
                <w:iCs/>
                <w:sz w:val="24"/>
                <w:szCs w:val="24"/>
              </w:rPr>
              <w:t xml:space="preserve">) и др. </w:t>
            </w:r>
            <w:r w:rsidRPr="006473B6">
              <w:rPr>
                <w:b/>
                <w:sz w:val="24"/>
                <w:szCs w:val="24"/>
              </w:rPr>
              <w:t>(8-9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И.А. Крылов – 3 басни по выбору, например:  </w:t>
            </w:r>
            <w:r w:rsidRPr="006473B6">
              <w:rPr>
                <w:i/>
                <w:iCs/>
                <w:sz w:val="24"/>
                <w:szCs w:val="24"/>
              </w:rPr>
              <w:t xml:space="preserve">«Слон и Моська» (1808), «Квартет» (1811), «Осел и Соловей» (1811), «Лебедь, Щука и Рак» (1814), «Свинья под дубом» (не позднее 1823) и др. </w:t>
            </w:r>
          </w:p>
          <w:p w:rsidR="00033272" w:rsidRPr="006473B6" w:rsidRDefault="00033272" w:rsidP="00D552B0">
            <w:pPr>
              <w:tabs>
                <w:tab w:val="left" w:pos="993"/>
                <w:tab w:val="left" w:pos="5760"/>
                <w:tab w:val="left" w:pos="9214"/>
              </w:tabs>
              <w:ind w:left="284" w:firstLine="283"/>
              <w:jc w:val="both"/>
              <w:rPr>
                <w:bCs/>
                <w:iCs/>
                <w:sz w:val="24"/>
                <w:szCs w:val="24"/>
                <w:shd w:val="clear" w:color="auto" w:fill="FFFFFF"/>
              </w:rPr>
            </w:pPr>
            <w:r w:rsidRPr="006473B6">
              <w:rPr>
                <w:b/>
                <w:iCs/>
                <w:sz w:val="24"/>
                <w:szCs w:val="24"/>
                <w:shd w:val="clear" w:color="auto" w:fill="FFFFFF"/>
              </w:rPr>
              <w:t>(5-6 кл.)</w:t>
            </w:r>
          </w:p>
        </w:tc>
        <w:tc>
          <w:tcPr>
            <w:tcW w:w="3260" w:type="dxa"/>
          </w:tcPr>
          <w:p w:rsidR="00033272" w:rsidRPr="006473B6" w:rsidRDefault="00033272" w:rsidP="00D552B0">
            <w:pPr>
              <w:tabs>
                <w:tab w:val="left" w:pos="993"/>
                <w:tab w:val="left" w:pos="5760"/>
                <w:tab w:val="left" w:pos="9214"/>
              </w:tabs>
              <w:ind w:left="284" w:firstLine="283"/>
              <w:jc w:val="both"/>
              <w:rPr>
                <w:b/>
                <w:b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А.С. Грибоедов</w:t>
            </w:r>
            <w:r w:rsidRPr="006473B6">
              <w:rPr>
                <w:sz w:val="24"/>
                <w:szCs w:val="24"/>
              </w:rPr>
              <w:t xml:space="preserve"> «Горе от ума» (1821 – 1824) </w:t>
            </w:r>
            <w:r w:rsidRPr="006473B6">
              <w:rPr>
                <w:b/>
                <w:bCs/>
                <w:sz w:val="24"/>
                <w:szCs w:val="24"/>
              </w:rPr>
              <w:t>(9 кл.)</w:t>
            </w: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shd w:val="clear" w:color="auto" w:fill="auto"/>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7380"/>
                <w:tab w:val="left" w:pos="8100"/>
                <w:tab w:val="left" w:pos="9214"/>
              </w:tabs>
              <w:adjustRightInd w:val="0"/>
              <w:ind w:left="284" w:firstLine="283"/>
              <w:jc w:val="both"/>
              <w:textAlignment w:val="top"/>
              <w:outlineLvl w:val="7"/>
              <w:rPr>
                <w:i/>
                <w:iCs/>
                <w:sz w:val="24"/>
                <w:szCs w:val="24"/>
              </w:rPr>
            </w:pPr>
            <w:r w:rsidRPr="006473B6">
              <w:rPr>
                <w:b/>
                <w:bCs/>
                <w:i/>
                <w:iCs/>
                <w:sz w:val="24"/>
                <w:szCs w:val="24"/>
              </w:rPr>
              <w:t xml:space="preserve">В.А. Жуковский - 1-2 баллады по выбору, например: </w:t>
            </w:r>
            <w:r w:rsidRPr="006473B6">
              <w:rPr>
                <w:i/>
                <w:iCs/>
                <w:sz w:val="24"/>
                <w:szCs w:val="24"/>
              </w:rPr>
              <w:t>«Светлана» (1812), «Лесной царь» (1818)</w:t>
            </w:r>
            <w:r w:rsidRPr="006473B6">
              <w:rPr>
                <w:b/>
                <w:bCs/>
                <w:i/>
                <w:iCs/>
                <w:sz w:val="24"/>
                <w:szCs w:val="24"/>
              </w:rPr>
              <w:t xml:space="preserve">; 1-2 элегии по выбору, например: </w:t>
            </w:r>
            <w:r w:rsidRPr="006473B6">
              <w:rPr>
                <w:i/>
                <w:iCs/>
                <w:sz w:val="24"/>
                <w:szCs w:val="24"/>
              </w:rPr>
              <w:t>«Невыразимое» (1819), «Море» (1822) и др.</w:t>
            </w:r>
          </w:p>
          <w:p w:rsidR="00033272" w:rsidRPr="006473B6" w:rsidRDefault="00033272" w:rsidP="00D552B0">
            <w:pPr>
              <w:tabs>
                <w:tab w:val="left" w:pos="993"/>
                <w:tab w:val="left" w:pos="5760"/>
                <w:tab w:val="left" w:pos="7380"/>
                <w:tab w:val="left" w:pos="8100"/>
                <w:tab w:val="left" w:pos="9214"/>
              </w:tabs>
              <w:adjustRightInd w:val="0"/>
              <w:ind w:left="284" w:firstLine="283"/>
              <w:jc w:val="both"/>
              <w:rPr>
                <w:b/>
                <w:bCs/>
                <w:sz w:val="24"/>
                <w:szCs w:val="24"/>
              </w:rPr>
            </w:pPr>
            <w:r w:rsidRPr="006473B6">
              <w:rPr>
                <w:b/>
                <w:bCs/>
                <w:sz w:val="24"/>
                <w:szCs w:val="24"/>
              </w:rPr>
              <w:t>(7-9 кл.)</w:t>
            </w:r>
          </w:p>
        </w:tc>
        <w:tc>
          <w:tcPr>
            <w:tcW w:w="3260" w:type="dxa"/>
          </w:tcPr>
          <w:p w:rsidR="00033272" w:rsidRPr="006473B6" w:rsidRDefault="00033272" w:rsidP="00D552B0">
            <w:pPr>
              <w:tabs>
                <w:tab w:val="left" w:pos="993"/>
                <w:tab w:val="left" w:pos="5760"/>
                <w:tab w:val="left" w:pos="9214"/>
              </w:tabs>
              <w:ind w:left="284" w:firstLine="283"/>
              <w:jc w:val="both"/>
              <w:rPr>
                <w:i/>
                <w:i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 xml:space="preserve">А.С. Пушкин </w:t>
            </w:r>
            <w:r w:rsidRPr="006473B6">
              <w:rPr>
                <w:sz w:val="24"/>
                <w:szCs w:val="24"/>
              </w:rPr>
              <w:t>«Евгений Онегин» (</w:t>
            </w:r>
            <w:r w:rsidRPr="006473B6">
              <w:rPr>
                <w:rStyle w:val="st"/>
                <w:sz w:val="24"/>
                <w:szCs w:val="24"/>
              </w:rPr>
              <w:t xml:space="preserve">1823 —1831) </w:t>
            </w:r>
            <w:r w:rsidRPr="006473B6">
              <w:rPr>
                <w:rStyle w:val="st"/>
                <w:b/>
                <w:bCs/>
                <w:sz w:val="24"/>
                <w:szCs w:val="24"/>
              </w:rPr>
              <w:t>(9 кл.)</w:t>
            </w:r>
            <w:r w:rsidRPr="006473B6">
              <w:rPr>
                <w:sz w:val="24"/>
                <w:szCs w:val="24"/>
              </w:rPr>
              <w:t xml:space="preserve">, «Дубровский» (1832 </w:t>
            </w:r>
            <w:r w:rsidRPr="006473B6">
              <w:rPr>
                <w:rStyle w:val="st"/>
                <w:sz w:val="24"/>
                <w:szCs w:val="24"/>
              </w:rPr>
              <w:t xml:space="preserve">— </w:t>
            </w:r>
            <w:r w:rsidRPr="006473B6">
              <w:rPr>
                <w:sz w:val="24"/>
                <w:szCs w:val="24"/>
              </w:rPr>
              <w:t>1833)</w:t>
            </w:r>
            <w:r w:rsidRPr="006473B6">
              <w:rPr>
                <w:iCs/>
                <w:sz w:val="24"/>
                <w:szCs w:val="24"/>
              </w:rPr>
              <w:t xml:space="preserve"> (6-7 кл),</w:t>
            </w:r>
            <w:r w:rsidRPr="006473B6">
              <w:rPr>
                <w:sz w:val="24"/>
                <w:szCs w:val="24"/>
              </w:rPr>
              <w:t xml:space="preserve"> «Капитанская дочка» (1832 </w:t>
            </w:r>
            <w:r w:rsidRPr="006473B6">
              <w:rPr>
                <w:rStyle w:val="st"/>
                <w:sz w:val="24"/>
                <w:szCs w:val="24"/>
              </w:rPr>
              <w:t>—</w:t>
            </w:r>
            <w:r w:rsidRPr="006473B6">
              <w:rPr>
                <w:sz w:val="24"/>
                <w:szCs w:val="24"/>
              </w:rPr>
              <w:t xml:space="preserve">1836)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iCs/>
                <w:sz w:val="24"/>
                <w:szCs w:val="24"/>
              </w:rPr>
              <w:t>(7-8 кл.).</w:t>
            </w:r>
          </w:p>
          <w:p w:rsidR="00033272" w:rsidRPr="006473B6" w:rsidRDefault="00033272" w:rsidP="00D552B0">
            <w:pPr>
              <w:tabs>
                <w:tab w:val="left" w:pos="770"/>
                <w:tab w:val="left" w:pos="993"/>
                <w:tab w:val="left" w:pos="5760"/>
                <w:tab w:val="left" w:pos="9214"/>
              </w:tabs>
              <w:adjustRightInd w:val="0"/>
              <w:ind w:left="284" w:firstLine="283"/>
              <w:jc w:val="both"/>
              <w:rPr>
                <w:b/>
                <w:bCs/>
                <w:sz w:val="24"/>
                <w:szCs w:val="24"/>
              </w:rPr>
            </w:pPr>
            <w:r w:rsidRPr="006473B6">
              <w:rPr>
                <w:b/>
                <w:bCs/>
                <w:kern w:val="36"/>
                <w:sz w:val="24"/>
                <w:szCs w:val="24"/>
              </w:rPr>
              <w:t>Стихотворения</w:t>
            </w:r>
            <w:r w:rsidRPr="006473B6">
              <w:rPr>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033272" w:rsidRPr="006473B6" w:rsidRDefault="00033272" w:rsidP="00D552B0">
            <w:pPr>
              <w:tabs>
                <w:tab w:val="left" w:pos="770"/>
                <w:tab w:val="left" w:pos="993"/>
                <w:tab w:val="left" w:pos="5760"/>
                <w:tab w:val="left" w:pos="9214"/>
              </w:tabs>
              <w:adjustRightInd w:val="0"/>
              <w:ind w:left="284" w:firstLine="283"/>
              <w:jc w:val="both"/>
              <w:rPr>
                <w:sz w:val="24"/>
                <w:szCs w:val="24"/>
              </w:rPr>
            </w:pPr>
            <w:r w:rsidRPr="006473B6">
              <w:rPr>
                <w:b/>
                <w:bCs/>
                <w:sz w:val="24"/>
                <w:szCs w:val="24"/>
              </w:rPr>
              <w:t>(5-9 кл.)</w:t>
            </w: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i/>
                <w:iCs/>
                <w:sz w:val="24"/>
                <w:szCs w:val="24"/>
              </w:rPr>
            </w:pPr>
            <w:r w:rsidRPr="006473B6">
              <w:rPr>
                <w:b/>
                <w:bCs/>
                <w:sz w:val="24"/>
                <w:szCs w:val="24"/>
              </w:rPr>
              <w:t xml:space="preserve">А.С. Пушкин - </w:t>
            </w:r>
            <w:r w:rsidRPr="006473B6">
              <w:rPr>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6473B6">
              <w:rPr>
                <w:sz w:val="24"/>
                <w:szCs w:val="24"/>
              </w:rPr>
              <w:t xml:space="preserve">: </w:t>
            </w:r>
            <w:r w:rsidRPr="006473B6">
              <w:rPr>
                <w:i/>
                <w:iCs/>
                <w:sz w:val="24"/>
                <w:szCs w:val="24"/>
              </w:rPr>
              <w:t>«Воспоминания в Царском Селе» (1814), «Вольность» (1817), «Деревня» (181), «</w:t>
            </w:r>
            <w:r w:rsidRPr="006473B6">
              <w:rPr>
                <w:rStyle w:val="line"/>
                <w:i/>
                <w:iCs/>
                <w:sz w:val="24"/>
                <w:szCs w:val="24"/>
              </w:rPr>
              <w:t>Редеет облаков летучая гряда» (1820),</w:t>
            </w:r>
            <w:r w:rsidRPr="006473B6">
              <w:rPr>
                <w:i/>
                <w:iCs/>
                <w:sz w:val="24"/>
                <w:szCs w:val="24"/>
              </w:rPr>
              <w:t xml:space="preserve"> «Погасло дневное светило…» (1820), «Свободы сеятель пустынный…» (1823), </w:t>
            </w:r>
          </w:p>
          <w:p w:rsidR="00033272" w:rsidRPr="006473B6" w:rsidRDefault="00033272" w:rsidP="00D552B0">
            <w:pPr>
              <w:pStyle w:val="HTML"/>
              <w:tabs>
                <w:tab w:val="left" w:pos="993"/>
                <w:tab w:val="left" w:pos="5760"/>
                <w:tab w:val="left" w:pos="9214"/>
              </w:tabs>
              <w:ind w:left="284" w:firstLine="283"/>
              <w:jc w:val="both"/>
              <w:rPr>
                <w:rFonts w:ascii="Times New Roman" w:hAnsi="Times New Roman"/>
                <w:i/>
                <w:iCs/>
                <w:sz w:val="24"/>
                <w:szCs w:val="24"/>
              </w:rPr>
            </w:pPr>
            <w:r w:rsidRPr="006473B6">
              <w:rPr>
                <w:rFonts w:ascii="Times New Roman" w:hAnsi="Times New Roman"/>
                <w:i/>
                <w:iCs/>
                <w:sz w:val="24"/>
                <w:szCs w:val="24"/>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033272" w:rsidRPr="006473B6" w:rsidRDefault="00033272" w:rsidP="00D552B0">
            <w:pPr>
              <w:tabs>
                <w:tab w:val="left" w:pos="770"/>
                <w:tab w:val="left" w:pos="993"/>
                <w:tab w:val="left" w:pos="5760"/>
                <w:tab w:val="left" w:pos="9214"/>
              </w:tabs>
              <w:adjustRightInd w:val="0"/>
              <w:ind w:left="284" w:firstLine="283"/>
              <w:jc w:val="both"/>
              <w:rPr>
                <w:b/>
                <w:bCs/>
                <w:sz w:val="24"/>
                <w:szCs w:val="24"/>
              </w:rPr>
            </w:pPr>
            <w:r w:rsidRPr="006473B6">
              <w:rPr>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6473B6">
              <w:rPr>
                <w:rStyle w:val="line"/>
                <w:i/>
                <w:iCs/>
                <w:sz w:val="24"/>
                <w:szCs w:val="24"/>
              </w:rPr>
              <w:t>Была пора: наш праздник молодой…» (1836)</w:t>
            </w:r>
            <w:r w:rsidRPr="006473B6">
              <w:rPr>
                <w:i/>
                <w:iCs/>
                <w:sz w:val="24"/>
                <w:szCs w:val="24"/>
              </w:rPr>
              <w:t xml:space="preserve">  и др. </w:t>
            </w:r>
            <w:r w:rsidRPr="006473B6">
              <w:rPr>
                <w:b/>
                <w:bCs/>
                <w:sz w:val="24"/>
                <w:szCs w:val="24"/>
              </w:rPr>
              <w:t>(5-9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 xml:space="preserve">«Маленькие трагедии» (1830) </w:t>
            </w:r>
            <w:r w:rsidRPr="006473B6">
              <w:rPr>
                <w:b/>
                <w:bCs/>
                <w:i/>
                <w:iCs/>
                <w:sz w:val="24"/>
                <w:szCs w:val="24"/>
              </w:rPr>
              <w:t>1-2 по выбору, например</w:t>
            </w:r>
            <w:r w:rsidRPr="006473B6">
              <w:rPr>
                <w:i/>
                <w:iCs/>
                <w:sz w:val="24"/>
                <w:szCs w:val="24"/>
              </w:rPr>
              <w:t xml:space="preserve">: «Моцарт и Сальери», «Каменный гость». </w:t>
            </w:r>
            <w:r w:rsidRPr="006473B6">
              <w:rPr>
                <w:b/>
                <w:bCs/>
                <w:sz w:val="24"/>
                <w:szCs w:val="24"/>
              </w:rPr>
              <w:t>(8-9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 xml:space="preserve">«Повести Белкина» (1830) - </w:t>
            </w:r>
            <w:r w:rsidRPr="006473B6">
              <w:rPr>
                <w:b/>
                <w:bCs/>
                <w:i/>
                <w:iCs/>
                <w:sz w:val="24"/>
                <w:szCs w:val="24"/>
              </w:rPr>
              <w:t>2-3 по выбору, например</w:t>
            </w:r>
            <w:r w:rsidRPr="006473B6">
              <w:rPr>
                <w:i/>
                <w:iCs/>
                <w:sz w:val="24"/>
                <w:szCs w:val="24"/>
              </w:rPr>
              <w:t xml:space="preserve">: «Станционный смотритель», «Метель», «Выстрел» и др. </w:t>
            </w:r>
            <w:r w:rsidRPr="006473B6">
              <w:rPr>
                <w:b/>
                <w:bCs/>
                <w:sz w:val="24"/>
                <w:szCs w:val="24"/>
              </w:rPr>
              <w:t>(</w:t>
            </w:r>
            <w:r w:rsidRPr="006473B6">
              <w:rPr>
                <w:b/>
                <w:sz w:val="24"/>
                <w:szCs w:val="24"/>
              </w:rPr>
              <w:t>7-8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Поэмы –1 по выбору, например</w:t>
            </w:r>
            <w:r w:rsidRPr="006473B6">
              <w:rPr>
                <w:i/>
                <w:iCs/>
                <w:sz w:val="24"/>
                <w:szCs w:val="24"/>
              </w:rPr>
              <w:t xml:space="preserve">: «Руслан и Людмила» (1818—1820), «Кавказский пленник» (1820 – 1821), «Цыганы» (1824), «Полтава» (1828), «Медный всадник» (1833) (Вступление) и др. </w:t>
            </w:r>
            <w:r w:rsidRPr="006473B6">
              <w:rPr>
                <w:b/>
                <w:bCs/>
                <w:sz w:val="24"/>
                <w:szCs w:val="24"/>
              </w:rPr>
              <w:t>(7-9 кл.)</w:t>
            </w:r>
          </w:p>
          <w:p w:rsidR="00033272" w:rsidRPr="006473B6" w:rsidRDefault="00033272" w:rsidP="00D552B0">
            <w:pPr>
              <w:tabs>
                <w:tab w:val="left" w:pos="993"/>
                <w:tab w:val="left" w:pos="5760"/>
                <w:tab w:val="left" w:pos="9214"/>
              </w:tabs>
              <w:adjustRightInd w:val="0"/>
              <w:ind w:left="284" w:firstLine="283"/>
              <w:jc w:val="both"/>
              <w:rPr>
                <w:sz w:val="24"/>
                <w:szCs w:val="24"/>
              </w:rPr>
            </w:pPr>
            <w:r w:rsidRPr="006473B6">
              <w:rPr>
                <w:b/>
                <w:bCs/>
                <w:i/>
                <w:iCs/>
                <w:sz w:val="24"/>
                <w:szCs w:val="24"/>
              </w:rPr>
              <w:t xml:space="preserve">Сказки – 1 по выбору, например: </w:t>
            </w:r>
            <w:r w:rsidRPr="006473B6">
              <w:rPr>
                <w:i/>
                <w:iCs/>
                <w:sz w:val="24"/>
                <w:szCs w:val="24"/>
              </w:rPr>
              <w:t>«Сказка о мертвой царевне и о семи богатырях» и др</w:t>
            </w:r>
            <w:r w:rsidRPr="006473B6">
              <w:rPr>
                <w:sz w:val="24"/>
                <w:szCs w:val="24"/>
              </w:rPr>
              <w:t xml:space="preserve">. </w:t>
            </w:r>
            <w:r w:rsidRPr="006473B6">
              <w:rPr>
                <w:b/>
                <w:bCs/>
                <w:sz w:val="24"/>
                <w:szCs w:val="24"/>
              </w:rPr>
              <w:t>(5 кл.)</w:t>
            </w:r>
          </w:p>
        </w:tc>
        <w:tc>
          <w:tcPr>
            <w:tcW w:w="3260"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i/>
                <w:iCs/>
                <w:sz w:val="24"/>
                <w:szCs w:val="24"/>
              </w:rPr>
            </w:pPr>
            <w:r w:rsidRPr="006473B6">
              <w:rPr>
                <w:b/>
                <w:bCs/>
                <w:i/>
                <w:iCs/>
                <w:sz w:val="24"/>
                <w:szCs w:val="24"/>
              </w:rPr>
              <w:t>Поэзия пушкинской эпохи</w:t>
            </w:r>
            <w:r w:rsidRPr="006473B6">
              <w:rPr>
                <w:i/>
                <w:iCs/>
                <w:sz w:val="24"/>
                <w:szCs w:val="24"/>
              </w:rPr>
              <w:t xml:space="preserve">, например: </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К.Н. Батюшков</w:t>
            </w:r>
            <w:r w:rsidRPr="006473B6">
              <w:rPr>
                <w:i/>
                <w:iCs/>
                <w:sz w:val="24"/>
                <w:szCs w:val="24"/>
              </w:rPr>
              <w:t xml:space="preserve">, </w:t>
            </w:r>
            <w:r w:rsidRPr="006473B6">
              <w:rPr>
                <w:b/>
                <w:bCs/>
                <w:i/>
                <w:iCs/>
                <w:sz w:val="24"/>
                <w:szCs w:val="24"/>
              </w:rPr>
              <w:t>А.А. Дельвиг</w:t>
            </w:r>
            <w:r w:rsidRPr="006473B6">
              <w:rPr>
                <w:i/>
                <w:iCs/>
                <w:sz w:val="24"/>
                <w:szCs w:val="24"/>
              </w:rPr>
              <w:t xml:space="preserve">, </w:t>
            </w:r>
            <w:r w:rsidRPr="006473B6">
              <w:rPr>
                <w:b/>
                <w:bCs/>
                <w:i/>
                <w:iCs/>
                <w:sz w:val="24"/>
                <w:szCs w:val="24"/>
              </w:rPr>
              <w:t>Н.М. Языков</w:t>
            </w:r>
            <w:r w:rsidRPr="006473B6">
              <w:rPr>
                <w:i/>
                <w:iCs/>
                <w:sz w:val="24"/>
                <w:szCs w:val="24"/>
              </w:rPr>
              <w:t xml:space="preserve">, </w:t>
            </w:r>
            <w:r w:rsidRPr="006473B6">
              <w:rPr>
                <w:b/>
                <w:bCs/>
                <w:i/>
                <w:iCs/>
                <w:sz w:val="24"/>
                <w:szCs w:val="24"/>
              </w:rPr>
              <w:t>Е.А. Баратынский (2-3 стихотворения по выбору, 5-9 кл.</w:t>
            </w:r>
            <w:r w:rsidRPr="006473B6">
              <w:rPr>
                <w:i/>
                <w:iCs/>
                <w:sz w:val="24"/>
                <w:szCs w:val="24"/>
              </w:rPr>
              <w:t xml:space="preserve">)                 </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Е.А. Баратынский</w:t>
            </w:r>
            <w:r w:rsidRPr="006473B6">
              <w:rPr>
                <w:sz w:val="24"/>
                <w:szCs w:val="24"/>
              </w:rPr>
              <w:t xml:space="preserve"> «Весна, весна!», «Посмотри, какая мгла…»;  «Как воздух чист …»,  «Чудный град…», 6 кл.</w:t>
            </w:r>
          </w:p>
          <w:p w:rsidR="00033272" w:rsidRPr="006473B6" w:rsidRDefault="00033272" w:rsidP="00D552B0">
            <w:pPr>
              <w:tabs>
                <w:tab w:val="left" w:pos="993"/>
                <w:tab w:val="left" w:pos="5760"/>
                <w:tab w:val="left" w:pos="9214"/>
              </w:tabs>
              <w:ind w:left="284" w:firstLine="283"/>
              <w:jc w:val="both"/>
              <w:rPr>
                <w:b/>
                <w:b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sz w:val="24"/>
                <w:szCs w:val="24"/>
                <w:lang w:val="tt-RU"/>
              </w:rPr>
            </w:pPr>
            <w:r w:rsidRPr="006473B6">
              <w:rPr>
                <w:b/>
                <w:bCs/>
                <w:sz w:val="24"/>
                <w:szCs w:val="24"/>
              </w:rPr>
              <w:t xml:space="preserve">М.Ю. Лермонтов </w:t>
            </w:r>
            <w:r w:rsidRPr="006473B6">
              <w:rPr>
                <w:sz w:val="24"/>
                <w:szCs w:val="24"/>
              </w:rPr>
              <w:t xml:space="preserve">«Герой нашего времени» (1838 — 1840). </w:t>
            </w:r>
            <w:r w:rsidRPr="006473B6">
              <w:rPr>
                <w:b/>
                <w:bCs/>
                <w:sz w:val="24"/>
                <w:szCs w:val="24"/>
              </w:rPr>
              <w:t>(9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kern w:val="36"/>
                <w:sz w:val="24"/>
                <w:szCs w:val="24"/>
              </w:rPr>
              <w:t>Стихотворения</w:t>
            </w:r>
            <w:r w:rsidRPr="006473B6">
              <w:rPr>
                <w:sz w:val="24"/>
                <w:szCs w:val="24"/>
              </w:rPr>
              <w:t xml:space="preserve">:  «Парус» (1832), «Смерть Поэта» (1837), </w:t>
            </w:r>
          </w:p>
          <w:p w:rsidR="00033272" w:rsidRPr="006473B6" w:rsidRDefault="00033272" w:rsidP="00D552B0">
            <w:pPr>
              <w:tabs>
                <w:tab w:val="left" w:pos="993"/>
                <w:tab w:val="left" w:pos="5760"/>
                <w:tab w:val="left" w:pos="9214"/>
              </w:tabs>
              <w:ind w:left="284" w:firstLine="283"/>
              <w:jc w:val="both"/>
              <w:rPr>
                <w:b/>
                <w:bCs/>
                <w:sz w:val="24"/>
                <w:szCs w:val="24"/>
                <w:lang w:val="tt-RU"/>
              </w:rPr>
            </w:pPr>
            <w:r w:rsidRPr="006473B6">
              <w:rPr>
                <w:sz w:val="24"/>
                <w:szCs w:val="24"/>
              </w:rPr>
              <w:t>«Бородино» (1837), «Узник» (1837), «Тучи» (1840), «Утес» (1841), «Выхожу один я на дорогу...» (1841).</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(5-9 кл.)</w:t>
            </w: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shd w:val="clear" w:color="auto" w:fill="FFFFFF"/>
          </w:tcPr>
          <w:p w:rsidR="00033272" w:rsidRPr="006473B6" w:rsidRDefault="00033272" w:rsidP="00D552B0">
            <w:pPr>
              <w:tabs>
                <w:tab w:val="left" w:pos="250"/>
                <w:tab w:val="left" w:pos="993"/>
                <w:tab w:val="left" w:pos="5760"/>
                <w:tab w:val="left" w:pos="9214"/>
              </w:tabs>
              <w:adjustRightInd w:val="0"/>
              <w:ind w:left="284" w:firstLine="283"/>
              <w:jc w:val="both"/>
              <w:rPr>
                <w:i/>
                <w:iCs/>
                <w:sz w:val="24"/>
                <w:szCs w:val="24"/>
                <w:lang w:val="tt-RU"/>
              </w:rPr>
            </w:pPr>
            <w:r w:rsidRPr="006473B6">
              <w:rPr>
                <w:b/>
                <w:bCs/>
                <w:sz w:val="24"/>
                <w:szCs w:val="24"/>
              </w:rPr>
              <w:t xml:space="preserve">М.Ю. Лермонтов - </w:t>
            </w:r>
            <w:r w:rsidRPr="006473B6">
              <w:rPr>
                <w:b/>
                <w:bCs/>
                <w:i/>
                <w:iCs/>
                <w:sz w:val="24"/>
                <w:szCs w:val="24"/>
              </w:rPr>
              <w:t xml:space="preserve">10 стихотворений по </w:t>
            </w:r>
            <w:r w:rsidRPr="006473B6">
              <w:rPr>
                <w:b/>
                <w:bCs/>
                <w:i/>
                <w:iCs/>
                <w:sz w:val="24"/>
                <w:szCs w:val="24"/>
                <w:shd w:val="clear" w:color="auto" w:fill="FFFFFF"/>
              </w:rPr>
              <w:t>выбору, входят в программу каждого класса, например</w:t>
            </w:r>
          </w:p>
          <w:p w:rsidR="00033272" w:rsidRPr="006473B6" w:rsidRDefault="00033272" w:rsidP="00D552B0">
            <w:pPr>
              <w:tabs>
                <w:tab w:val="left" w:pos="250"/>
                <w:tab w:val="left" w:pos="993"/>
                <w:tab w:val="left" w:pos="5760"/>
                <w:tab w:val="left" w:pos="9214"/>
              </w:tabs>
              <w:adjustRightInd w:val="0"/>
              <w:ind w:left="284" w:firstLine="283"/>
              <w:jc w:val="both"/>
              <w:rPr>
                <w:i/>
                <w:iCs/>
                <w:sz w:val="24"/>
                <w:szCs w:val="24"/>
              </w:rPr>
            </w:pPr>
            <w:r w:rsidRPr="006473B6">
              <w:rPr>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sidRPr="006473B6">
              <w:rPr>
                <w:b/>
                <w:bCs/>
                <w:sz w:val="24"/>
                <w:szCs w:val="24"/>
              </w:rPr>
              <w:t>(5-9 кл.)</w:t>
            </w:r>
          </w:p>
          <w:p w:rsidR="00033272" w:rsidRPr="006473B6" w:rsidRDefault="00033272" w:rsidP="00D552B0">
            <w:pPr>
              <w:tabs>
                <w:tab w:val="left" w:pos="993"/>
                <w:tab w:val="left" w:pos="5760"/>
                <w:tab w:val="left" w:pos="7380"/>
                <w:tab w:val="left" w:pos="8100"/>
                <w:tab w:val="left" w:pos="9214"/>
              </w:tabs>
              <w:adjustRightInd w:val="0"/>
              <w:ind w:left="284" w:firstLine="283"/>
              <w:jc w:val="both"/>
              <w:rPr>
                <w:b/>
                <w:bCs/>
                <w:i/>
                <w:iCs/>
                <w:sz w:val="24"/>
                <w:szCs w:val="24"/>
              </w:rPr>
            </w:pPr>
            <w:r w:rsidRPr="006473B6">
              <w:rPr>
                <w:b/>
                <w:bCs/>
                <w:i/>
                <w:iCs/>
                <w:sz w:val="24"/>
                <w:szCs w:val="24"/>
              </w:rPr>
              <w:t>Поэмы  1-2 по выбору, например</w:t>
            </w:r>
            <w:r w:rsidRPr="006473B6">
              <w:rPr>
                <w:i/>
                <w:iCs/>
                <w:sz w:val="24"/>
                <w:szCs w:val="24"/>
              </w:rPr>
              <w:t>: «Песня про царя Ивана Васильевича, молодого опричника и удалого купца Калашникова» (1837), «Мцыри» (1839) и др.</w:t>
            </w:r>
            <w:r w:rsidRPr="006473B6">
              <w:rPr>
                <w:b/>
                <w:bCs/>
                <w:sz w:val="24"/>
                <w:szCs w:val="24"/>
              </w:rPr>
              <w:t>(8-9 кл.)</w:t>
            </w:r>
          </w:p>
        </w:tc>
        <w:tc>
          <w:tcPr>
            <w:tcW w:w="3260" w:type="dxa"/>
          </w:tcPr>
          <w:p w:rsidR="00033272" w:rsidRPr="006473B6" w:rsidRDefault="00033272" w:rsidP="00D552B0">
            <w:pPr>
              <w:tabs>
                <w:tab w:val="left" w:pos="993"/>
                <w:tab w:val="left" w:pos="9214"/>
              </w:tabs>
              <w:ind w:left="284" w:firstLine="283"/>
              <w:jc w:val="both"/>
              <w:rPr>
                <w:b/>
                <w:bCs/>
                <w:i/>
                <w:iCs/>
                <w:sz w:val="24"/>
                <w:szCs w:val="24"/>
                <w:lang w:val="tt-RU"/>
              </w:rPr>
            </w:pPr>
            <w:r w:rsidRPr="006473B6">
              <w:rPr>
                <w:b/>
                <w:bCs/>
                <w:i/>
                <w:iCs/>
                <w:sz w:val="24"/>
                <w:szCs w:val="24"/>
              </w:rPr>
              <w:t xml:space="preserve">Литературные сказки </w:t>
            </w:r>
            <w:r w:rsidRPr="006473B6">
              <w:rPr>
                <w:b/>
                <w:bCs/>
                <w:i/>
                <w:iCs/>
                <w:sz w:val="24"/>
                <w:szCs w:val="24"/>
                <w:lang w:val="en-US"/>
              </w:rPr>
              <w:t>XIX</w:t>
            </w:r>
            <w:r w:rsidRPr="006473B6">
              <w:rPr>
                <w:b/>
                <w:bCs/>
                <w:i/>
                <w:iCs/>
                <w:sz w:val="24"/>
                <w:szCs w:val="24"/>
              </w:rPr>
              <w:t>-ХХ века</w:t>
            </w:r>
            <w:r w:rsidRPr="006473B6">
              <w:rPr>
                <w:sz w:val="24"/>
                <w:szCs w:val="24"/>
              </w:rPr>
              <w:t>, например</w:t>
            </w:r>
          </w:p>
          <w:p w:rsidR="00033272" w:rsidRPr="006473B6" w:rsidRDefault="00033272" w:rsidP="00D552B0">
            <w:pPr>
              <w:tabs>
                <w:tab w:val="left" w:pos="993"/>
                <w:tab w:val="left" w:pos="9214"/>
              </w:tabs>
              <w:ind w:left="284" w:firstLine="283"/>
              <w:jc w:val="both"/>
              <w:rPr>
                <w:b/>
                <w:bCs/>
                <w:i/>
                <w:iCs/>
                <w:sz w:val="24"/>
                <w:szCs w:val="24"/>
              </w:rPr>
            </w:pPr>
            <w:r w:rsidRPr="006473B6">
              <w:rPr>
                <w:b/>
                <w:bCs/>
                <w:i/>
                <w:iCs/>
                <w:sz w:val="24"/>
                <w:szCs w:val="24"/>
              </w:rPr>
              <w:t>А. Погорельский, В.Ф. Одоевский, С.Г. Писахов, Б.В. Шергин, А.М. Ремизов, Ю.К. Олеша, Е.В. Клюев и др.</w:t>
            </w:r>
          </w:p>
          <w:p w:rsidR="00033272" w:rsidRPr="006473B6" w:rsidRDefault="00033272" w:rsidP="00D552B0">
            <w:pPr>
              <w:tabs>
                <w:tab w:val="left" w:pos="993"/>
                <w:tab w:val="left" w:pos="9214"/>
              </w:tabs>
              <w:ind w:left="284" w:firstLine="283"/>
              <w:jc w:val="both"/>
              <w:rPr>
                <w:b/>
                <w:bCs/>
                <w:i/>
                <w:iCs/>
                <w:sz w:val="24"/>
                <w:szCs w:val="24"/>
              </w:rPr>
            </w:pPr>
            <w:r w:rsidRPr="006473B6">
              <w:rPr>
                <w:b/>
                <w:bCs/>
                <w:i/>
                <w:iCs/>
                <w:sz w:val="24"/>
                <w:szCs w:val="24"/>
              </w:rPr>
              <w:t>(1 сказка на выбор, 5 кл.)</w:t>
            </w:r>
            <w:r w:rsidRPr="006473B6">
              <w:rPr>
                <w:sz w:val="24"/>
                <w:szCs w:val="24"/>
              </w:rPr>
              <w:t xml:space="preserve">             </w:t>
            </w:r>
            <w:r w:rsidRPr="006473B6">
              <w:rPr>
                <w:b/>
                <w:sz w:val="24"/>
                <w:szCs w:val="24"/>
              </w:rPr>
              <w:t>А. Погорельский.</w:t>
            </w:r>
            <w:r w:rsidRPr="006473B6">
              <w:rPr>
                <w:sz w:val="24"/>
                <w:szCs w:val="24"/>
              </w:rPr>
              <w:t xml:space="preserve"> «Чёрная курица, или Подземные жители», 5 кл.</w:t>
            </w:r>
          </w:p>
          <w:p w:rsidR="00033272" w:rsidRPr="006473B6" w:rsidRDefault="00033272" w:rsidP="00D552B0">
            <w:pPr>
              <w:tabs>
                <w:tab w:val="left" w:pos="993"/>
                <w:tab w:val="left" w:pos="5760"/>
                <w:tab w:val="left" w:pos="9214"/>
              </w:tabs>
              <w:ind w:left="284" w:firstLine="283"/>
              <w:jc w:val="both"/>
              <w:rPr>
                <w:i/>
                <w:i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Н.В. Гоголь</w:t>
            </w:r>
          </w:p>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9214"/>
              </w:tabs>
              <w:ind w:left="284" w:firstLine="283"/>
              <w:jc w:val="both"/>
              <w:textAlignment w:val="top"/>
              <w:outlineLvl w:val="7"/>
              <w:rPr>
                <w:b/>
                <w:bCs/>
                <w:sz w:val="24"/>
                <w:szCs w:val="24"/>
              </w:rPr>
            </w:pPr>
            <w:r w:rsidRPr="006473B6">
              <w:rPr>
                <w:sz w:val="24"/>
                <w:szCs w:val="24"/>
              </w:rPr>
              <w:t xml:space="preserve">«Ревизор» (1835) </w:t>
            </w:r>
            <w:r w:rsidRPr="006473B6">
              <w:rPr>
                <w:b/>
                <w:bCs/>
                <w:sz w:val="24"/>
                <w:szCs w:val="24"/>
              </w:rPr>
              <w:t xml:space="preserve">(7-8 кл.), </w:t>
            </w:r>
            <w:r w:rsidRPr="006473B6">
              <w:rPr>
                <w:sz w:val="24"/>
                <w:szCs w:val="24"/>
              </w:rPr>
              <w:t xml:space="preserve">«Мертвые души» (1835 – 1841) </w:t>
            </w:r>
            <w:r w:rsidRPr="006473B6">
              <w:rPr>
                <w:b/>
                <w:bCs/>
                <w:sz w:val="24"/>
                <w:szCs w:val="24"/>
              </w:rPr>
              <w:t>(9-10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i/>
                <w:iCs/>
                <w:sz w:val="24"/>
                <w:szCs w:val="24"/>
              </w:rPr>
            </w:pPr>
            <w:r w:rsidRPr="006473B6">
              <w:rPr>
                <w:b/>
                <w:bCs/>
                <w:sz w:val="24"/>
                <w:szCs w:val="24"/>
              </w:rPr>
              <w:t xml:space="preserve">Н.В. Гоголь </w:t>
            </w:r>
            <w:r w:rsidRPr="006473B6">
              <w:rPr>
                <w:b/>
                <w:bCs/>
                <w:i/>
                <w:iCs/>
                <w:sz w:val="24"/>
                <w:szCs w:val="24"/>
              </w:rPr>
              <w:t xml:space="preserve">Повести – 5 из разных циклов, на выбор, входят в программу каждого класса, например: </w:t>
            </w:r>
            <w:r w:rsidRPr="006473B6">
              <w:rPr>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(5-9 кл.)</w:t>
            </w:r>
          </w:p>
        </w:tc>
        <w:tc>
          <w:tcPr>
            <w:tcW w:w="3260" w:type="dxa"/>
          </w:tcPr>
          <w:p w:rsidR="00033272" w:rsidRPr="006473B6" w:rsidRDefault="00033272" w:rsidP="00D552B0">
            <w:pPr>
              <w:tabs>
                <w:tab w:val="left" w:pos="993"/>
                <w:tab w:val="left" w:pos="5760"/>
                <w:tab w:val="left" w:pos="9214"/>
              </w:tabs>
              <w:ind w:left="284" w:firstLine="283"/>
              <w:jc w:val="both"/>
              <w:rPr>
                <w:i/>
                <w:i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 xml:space="preserve">Ф.И. Тютчев – </w:t>
            </w:r>
            <w:r w:rsidRPr="006473B6">
              <w:rPr>
                <w:b/>
                <w:bCs/>
                <w:kern w:val="36"/>
                <w:sz w:val="24"/>
                <w:szCs w:val="24"/>
              </w:rPr>
              <w:t>Стихотворения</w:t>
            </w:r>
            <w:r w:rsidRPr="006473B6">
              <w:rPr>
                <w:b/>
                <w:bCs/>
                <w:sz w:val="24"/>
                <w:szCs w:val="24"/>
              </w:rPr>
              <w:t>:</w:t>
            </w:r>
          </w:p>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sz w:val="24"/>
                <w:szCs w:val="24"/>
              </w:rPr>
            </w:pPr>
            <w:r w:rsidRPr="006473B6">
              <w:rPr>
                <w:sz w:val="24"/>
                <w:szCs w:val="24"/>
              </w:rPr>
              <w:t xml:space="preserve"> «Весенняя гроза» («Люблю грозу в начале мая…») (1828, нач. 1850-х), «</w:t>
            </w:r>
            <w:r w:rsidRPr="006473B6">
              <w:rPr>
                <w:sz w:val="24"/>
                <w:szCs w:val="24"/>
                <w:lang w:val="en-US"/>
              </w:rPr>
              <w:t>Silentium</w:t>
            </w:r>
            <w:r w:rsidRPr="006473B6">
              <w:rPr>
                <w:sz w:val="24"/>
                <w:szCs w:val="24"/>
              </w:rPr>
              <w:t xml:space="preserve">!» (Молчи, скрывайся и таи…) (1829, нач. 1830-х), «Умом Россию не понять…» (1866).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(5-8 кл.)</w:t>
            </w: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А.А. Фет</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kern w:val="36"/>
                <w:sz w:val="24"/>
                <w:szCs w:val="24"/>
              </w:rPr>
              <w:t>Стихотворения</w:t>
            </w:r>
            <w:r w:rsidRPr="006473B6">
              <w:rPr>
                <w:sz w:val="24"/>
                <w:szCs w:val="24"/>
              </w:rPr>
              <w:t xml:space="preserve">: «Шепот, робкое дыханье…» (1850), «Как беден наш язык! Хочу и не могу…» (1887).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w:t>
            </w:r>
            <w:r w:rsidRPr="006473B6">
              <w:rPr>
                <w:b/>
                <w:bCs/>
                <w:kern w:val="36"/>
                <w:sz w:val="24"/>
                <w:szCs w:val="24"/>
              </w:rPr>
              <w:t>5-8 кл.</w:t>
            </w:r>
            <w:r w:rsidRPr="006473B6">
              <w:rPr>
                <w:b/>
                <w:bCs/>
                <w:sz w:val="24"/>
                <w:szCs w:val="24"/>
              </w:rPr>
              <w:t>)</w:t>
            </w: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Н.А. Некрасов. </w:t>
            </w:r>
          </w:p>
          <w:p w:rsidR="00033272" w:rsidRPr="006473B6" w:rsidRDefault="00033272" w:rsidP="00D552B0">
            <w:pPr>
              <w:tabs>
                <w:tab w:val="left" w:pos="993"/>
                <w:tab w:val="left" w:pos="5760"/>
                <w:tab w:val="left" w:pos="9214"/>
              </w:tabs>
              <w:ind w:left="284" w:firstLine="283"/>
              <w:jc w:val="both"/>
              <w:outlineLvl w:val="0"/>
              <w:rPr>
                <w:sz w:val="24"/>
                <w:szCs w:val="24"/>
              </w:rPr>
            </w:pPr>
            <w:r w:rsidRPr="006473B6">
              <w:rPr>
                <w:kern w:val="36"/>
                <w:sz w:val="24"/>
                <w:szCs w:val="24"/>
              </w:rPr>
              <w:t>Стихотворения:</w:t>
            </w:r>
            <w:r w:rsidRPr="006473B6">
              <w:rPr>
                <w:sz w:val="24"/>
                <w:szCs w:val="24"/>
              </w:rPr>
              <w:t xml:space="preserve">«Крестьянские дети» (1861), «Вчерашний день, часу в шестом…» (1848),  «Несжатая полоса» (1854). </w:t>
            </w:r>
          </w:p>
          <w:p w:rsidR="00033272" w:rsidRPr="006473B6" w:rsidRDefault="00033272" w:rsidP="00D552B0">
            <w:pPr>
              <w:tabs>
                <w:tab w:val="left" w:pos="993"/>
                <w:tab w:val="left" w:pos="5760"/>
                <w:tab w:val="left" w:pos="9214"/>
              </w:tabs>
              <w:ind w:left="284" w:firstLine="283"/>
              <w:jc w:val="both"/>
              <w:outlineLvl w:val="0"/>
              <w:rPr>
                <w:b/>
                <w:bCs/>
                <w:sz w:val="24"/>
                <w:szCs w:val="24"/>
              </w:rPr>
            </w:pPr>
            <w:r w:rsidRPr="006473B6">
              <w:rPr>
                <w:b/>
                <w:bCs/>
                <w:sz w:val="24"/>
                <w:szCs w:val="24"/>
              </w:rPr>
              <w:t>(</w:t>
            </w:r>
            <w:r w:rsidRPr="006473B6">
              <w:rPr>
                <w:b/>
                <w:bCs/>
                <w:iCs/>
                <w:kern w:val="36"/>
                <w:sz w:val="24"/>
                <w:szCs w:val="24"/>
              </w:rPr>
              <w:t>5-8 кл.)</w:t>
            </w:r>
          </w:p>
        </w:tc>
        <w:tc>
          <w:tcPr>
            <w:tcW w:w="3544"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adjustRightInd w:val="0"/>
              <w:ind w:left="284" w:firstLine="283"/>
              <w:jc w:val="both"/>
              <w:textAlignment w:val="top"/>
              <w:outlineLvl w:val="7"/>
              <w:rPr>
                <w:i/>
                <w:iCs/>
                <w:sz w:val="24"/>
                <w:szCs w:val="24"/>
              </w:rPr>
            </w:pPr>
            <w:r w:rsidRPr="006473B6">
              <w:rPr>
                <w:b/>
                <w:bCs/>
                <w:sz w:val="24"/>
                <w:szCs w:val="24"/>
              </w:rPr>
              <w:t xml:space="preserve">Ф.И. Тютчев - </w:t>
            </w:r>
            <w:r w:rsidRPr="006473B6">
              <w:rPr>
                <w:b/>
                <w:bCs/>
                <w:i/>
                <w:iCs/>
                <w:sz w:val="24"/>
                <w:szCs w:val="24"/>
              </w:rPr>
              <w:t>3-4 стихотворения по выбору, например</w:t>
            </w:r>
            <w:r w:rsidRPr="006473B6">
              <w:rPr>
                <w:sz w:val="24"/>
                <w:szCs w:val="24"/>
              </w:rPr>
              <w:t xml:space="preserve">: </w:t>
            </w:r>
            <w:r w:rsidRPr="006473B6">
              <w:rPr>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033272" w:rsidRPr="006473B6" w:rsidRDefault="00033272" w:rsidP="00D552B0">
            <w:pPr>
              <w:tabs>
                <w:tab w:val="left" w:pos="993"/>
                <w:tab w:val="left" w:pos="5760"/>
                <w:tab w:val="left" w:pos="9214"/>
              </w:tabs>
              <w:adjustRightInd w:val="0"/>
              <w:ind w:left="284" w:firstLine="283"/>
              <w:jc w:val="both"/>
              <w:rPr>
                <w:b/>
                <w:bCs/>
                <w:sz w:val="24"/>
                <w:szCs w:val="24"/>
              </w:rPr>
            </w:pPr>
            <w:r w:rsidRPr="006473B6">
              <w:rPr>
                <w:b/>
                <w:bCs/>
                <w:sz w:val="24"/>
                <w:szCs w:val="24"/>
              </w:rPr>
              <w:t>(5-8 кл.)</w:t>
            </w:r>
          </w:p>
          <w:p w:rsidR="00033272" w:rsidRPr="006473B6" w:rsidRDefault="00033272" w:rsidP="00D552B0">
            <w:pPr>
              <w:pStyle w:val="western"/>
              <w:shd w:val="clear" w:color="auto" w:fill="FFFFFF"/>
              <w:tabs>
                <w:tab w:val="left" w:pos="993"/>
                <w:tab w:val="left" w:pos="5760"/>
                <w:tab w:val="left" w:pos="9214"/>
              </w:tabs>
              <w:spacing w:before="0" w:beforeAutospacing="0" w:after="0"/>
              <w:ind w:left="284" w:firstLine="283"/>
              <w:rPr>
                <w:b/>
                <w:bCs/>
                <w:i/>
                <w:iCs/>
                <w:color w:val="auto"/>
              </w:rPr>
            </w:pPr>
            <w:r w:rsidRPr="006473B6">
              <w:rPr>
                <w:color w:val="auto"/>
              </w:rPr>
              <w:t>А.А. Фет</w:t>
            </w:r>
            <w:r w:rsidRPr="006473B6">
              <w:rPr>
                <w:b/>
                <w:bCs/>
                <w:color w:val="auto"/>
              </w:rPr>
              <w:t xml:space="preserve"> - </w:t>
            </w:r>
            <w:r w:rsidRPr="006473B6">
              <w:rPr>
                <w:i/>
                <w:iCs/>
                <w:color w:val="auto"/>
                <w:kern w:val="36"/>
              </w:rPr>
              <w:t>3-4 стихотворения по выбору, например</w:t>
            </w:r>
            <w:r w:rsidRPr="006473B6">
              <w:rPr>
                <w:color w:val="auto"/>
                <w:kern w:val="36"/>
              </w:rPr>
              <w:t xml:space="preserve">: </w:t>
            </w:r>
            <w:r w:rsidRPr="006473B6">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r w:rsidRPr="006473B6">
              <w:rPr>
                <w:color w:val="auto"/>
              </w:rPr>
              <w:t>(</w:t>
            </w:r>
            <w:r w:rsidRPr="006473B6">
              <w:rPr>
                <w:color w:val="auto"/>
                <w:kern w:val="36"/>
              </w:rPr>
              <w:t>5-8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Н.А. Некрасов</w:t>
            </w:r>
          </w:p>
          <w:p w:rsidR="00033272" w:rsidRPr="006473B6" w:rsidRDefault="00033272" w:rsidP="00D552B0">
            <w:pPr>
              <w:tabs>
                <w:tab w:val="left" w:pos="993"/>
                <w:tab w:val="left" w:pos="5760"/>
                <w:tab w:val="left" w:pos="7380"/>
                <w:tab w:val="left" w:pos="8100"/>
                <w:tab w:val="left" w:pos="9214"/>
              </w:tabs>
              <w:adjustRightInd w:val="0"/>
              <w:ind w:left="284" w:firstLine="283"/>
              <w:jc w:val="both"/>
              <w:rPr>
                <w:b/>
                <w:bCs/>
                <w:sz w:val="24"/>
                <w:szCs w:val="24"/>
              </w:rPr>
            </w:pPr>
            <w:r w:rsidRPr="006473B6">
              <w:rPr>
                <w:b/>
                <w:bCs/>
                <w:i/>
                <w:iCs/>
                <w:kern w:val="36"/>
                <w:sz w:val="24"/>
                <w:szCs w:val="24"/>
              </w:rPr>
              <w:t xml:space="preserve">- 1–2 стихотворения по выбору, например: </w:t>
            </w:r>
            <w:r w:rsidRPr="006473B6">
              <w:rPr>
                <w:i/>
                <w:iCs/>
                <w:sz w:val="24"/>
                <w:szCs w:val="24"/>
              </w:rPr>
              <w:t xml:space="preserve">«Тройка» (1846), «Размышления у парадного подъезда» (1858), «Зеленый Шум» (1862-1863) и др. </w:t>
            </w:r>
            <w:r w:rsidRPr="006473B6">
              <w:rPr>
                <w:b/>
                <w:bCs/>
                <w:sz w:val="24"/>
                <w:szCs w:val="24"/>
              </w:rPr>
              <w:t>(</w:t>
            </w:r>
            <w:r w:rsidRPr="006473B6">
              <w:rPr>
                <w:b/>
                <w:bCs/>
                <w:kern w:val="36"/>
                <w:sz w:val="24"/>
                <w:szCs w:val="24"/>
              </w:rPr>
              <w:t>5-8 кл.)</w:t>
            </w:r>
          </w:p>
        </w:tc>
        <w:tc>
          <w:tcPr>
            <w:tcW w:w="3260"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i/>
                <w:iCs/>
                <w:sz w:val="24"/>
                <w:szCs w:val="24"/>
              </w:rPr>
            </w:pPr>
            <w:r w:rsidRPr="006473B6">
              <w:rPr>
                <w:b/>
                <w:bCs/>
                <w:i/>
                <w:iCs/>
                <w:sz w:val="24"/>
                <w:szCs w:val="24"/>
              </w:rPr>
              <w:t xml:space="preserve">Поэзия 2-й половины </w:t>
            </w:r>
            <w:r w:rsidRPr="006473B6">
              <w:rPr>
                <w:b/>
                <w:bCs/>
                <w:i/>
                <w:iCs/>
                <w:sz w:val="24"/>
                <w:szCs w:val="24"/>
                <w:lang w:val="en-US"/>
              </w:rPr>
              <w:t>XIX</w:t>
            </w:r>
            <w:r w:rsidRPr="006473B6">
              <w:rPr>
                <w:b/>
                <w:bCs/>
                <w:i/>
                <w:iCs/>
                <w:sz w:val="24"/>
                <w:szCs w:val="24"/>
              </w:rPr>
              <w:t xml:space="preserve"> в.,</w:t>
            </w:r>
            <w:r w:rsidRPr="006473B6">
              <w:rPr>
                <w:i/>
                <w:iCs/>
                <w:sz w:val="24"/>
                <w:szCs w:val="24"/>
              </w:rPr>
              <w:t xml:space="preserve"> например:</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А.Н. Майков</w:t>
            </w:r>
            <w:r w:rsidRPr="006473B6">
              <w:rPr>
                <w:i/>
                <w:iCs/>
                <w:sz w:val="24"/>
                <w:szCs w:val="24"/>
              </w:rPr>
              <w:t xml:space="preserve">, </w:t>
            </w:r>
            <w:r w:rsidRPr="006473B6">
              <w:rPr>
                <w:b/>
                <w:bCs/>
                <w:i/>
                <w:iCs/>
                <w:sz w:val="24"/>
                <w:szCs w:val="24"/>
              </w:rPr>
              <w:t>А.К. Толстой</w:t>
            </w:r>
            <w:r w:rsidRPr="006473B6">
              <w:rPr>
                <w:i/>
                <w:iCs/>
                <w:sz w:val="24"/>
                <w:szCs w:val="24"/>
              </w:rPr>
              <w:t>,</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Я.П. Полонский</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(1-2 стихотворения по выбору, 5-9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А.Н. Майков</w:t>
            </w:r>
            <w:r w:rsidRPr="006473B6">
              <w:rPr>
                <w:sz w:val="24"/>
                <w:szCs w:val="24"/>
              </w:rPr>
              <w:t xml:space="preserve"> «Ласточки»,     5 кл.</w:t>
            </w:r>
          </w:p>
          <w:p w:rsidR="00033272" w:rsidRPr="006473B6" w:rsidRDefault="00033272" w:rsidP="00D552B0">
            <w:pPr>
              <w:tabs>
                <w:tab w:val="left" w:pos="993"/>
                <w:tab w:val="left" w:pos="5760"/>
                <w:tab w:val="left" w:pos="9214"/>
              </w:tabs>
              <w:ind w:left="284" w:firstLine="283"/>
              <w:jc w:val="both"/>
              <w:rPr>
                <w:bCs/>
                <w:i/>
                <w:iCs/>
                <w:sz w:val="24"/>
                <w:szCs w:val="24"/>
              </w:rPr>
            </w:pPr>
            <w:r w:rsidRPr="006473B6">
              <w:rPr>
                <w:b/>
                <w:sz w:val="24"/>
                <w:szCs w:val="24"/>
              </w:rPr>
              <w:t>Я.П.Полонский</w:t>
            </w:r>
            <w:r w:rsidRPr="006473B6">
              <w:rPr>
                <w:sz w:val="24"/>
                <w:szCs w:val="24"/>
              </w:rPr>
              <w:t xml:space="preserve"> «По горам две хмурых тучи…», 6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i/>
                <w:i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И.С. Тургенев </w:t>
            </w:r>
          </w:p>
          <w:p w:rsidR="00033272" w:rsidRPr="006473B6" w:rsidRDefault="00033272" w:rsidP="00D552B0">
            <w:pPr>
              <w:pStyle w:val="western"/>
              <w:pBdr>
                <w:left w:val="single" w:sz="4" w:space="0" w:color="auto"/>
                <w:bottom w:val="single" w:sz="4" w:space="0" w:color="auto"/>
                <w:right w:val="single" w:sz="4" w:space="0" w:color="auto"/>
              </w:pBdr>
              <w:shd w:val="clear" w:color="auto" w:fill="FFFFFF"/>
              <w:tabs>
                <w:tab w:val="left" w:pos="993"/>
                <w:tab w:val="left" w:pos="5760"/>
                <w:tab w:val="left" w:pos="9214"/>
              </w:tabs>
              <w:spacing w:before="0" w:beforeAutospacing="0" w:after="0"/>
              <w:ind w:left="284" w:firstLine="283"/>
              <w:textAlignment w:val="top"/>
              <w:rPr>
                <w:b/>
                <w:bCs/>
                <w:i/>
                <w:iCs/>
                <w:color w:val="auto"/>
              </w:rPr>
            </w:pPr>
            <w:r w:rsidRPr="006473B6">
              <w:rPr>
                <w:i/>
                <w:iCs/>
                <w:color w:val="auto"/>
              </w:rPr>
              <w:t>- 1 рассказ по выбору, например</w:t>
            </w:r>
            <w:r w:rsidRPr="006473B6">
              <w:rPr>
                <w:b/>
                <w:bCs/>
                <w:i/>
                <w:iCs/>
                <w:color w:val="auto"/>
              </w:rPr>
              <w:t xml:space="preserve">: «Певцы» (1852), «Бежин луг» (1846, 1874) и др.; </w:t>
            </w:r>
            <w:r w:rsidRPr="006473B6">
              <w:rPr>
                <w:i/>
                <w:iCs/>
                <w:color w:val="auto"/>
              </w:rPr>
              <w:t xml:space="preserve">1 повесть на выбор,  например: </w:t>
            </w:r>
            <w:r w:rsidRPr="006473B6">
              <w:rPr>
                <w:b/>
                <w:bCs/>
                <w:i/>
                <w:iCs/>
                <w:color w:val="auto"/>
              </w:rPr>
              <w:t>«Муму» (1852), «Ася» (1857), «Первая любовь» (1860) и др.</w:t>
            </w:r>
            <w:r w:rsidRPr="006473B6">
              <w:rPr>
                <w:i/>
                <w:iCs/>
                <w:color w:val="auto"/>
              </w:rPr>
              <w:t xml:space="preserve">; 1 стихотворение в прозе на выбор,  например: </w:t>
            </w:r>
            <w:r w:rsidRPr="006473B6">
              <w:rPr>
                <w:b/>
                <w:bCs/>
                <w:i/>
                <w:iCs/>
                <w:color w:val="auto"/>
              </w:rPr>
              <w:t xml:space="preserve">«Разговор» (1878), «Воробей» (1878), «Два богача» (1878), «Русский язык» (1882) и др. </w:t>
            </w:r>
          </w:p>
          <w:p w:rsidR="00033272" w:rsidRPr="006473B6" w:rsidRDefault="00033272" w:rsidP="00D552B0">
            <w:pPr>
              <w:pStyle w:val="western"/>
              <w:shd w:val="clear" w:color="auto" w:fill="FFFFFF"/>
              <w:tabs>
                <w:tab w:val="left" w:pos="993"/>
                <w:tab w:val="left" w:pos="5760"/>
                <w:tab w:val="left" w:pos="9214"/>
              </w:tabs>
              <w:spacing w:before="0" w:beforeAutospacing="0" w:after="0"/>
              <w:ind w:left="284" w:firstLine="283"/>
              <w:rPr>
                <w:color w:val="auto"/>
              </w:rPr>
            </w:pPr>
            <w:r w:rsidRPr="006473B6">
              <w:rPr>
                <w:color w:val="auto"/>
              </w:rPr>
              <w:t>(6-8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Н.С. Лесков </w:t>
            </w:r>
          </w:p>
          <w:p w:rsidR="00033272" w:rsidRPr="006473B6" w:rsidRDefault="00033272" w:rsidP="00D552B0">
            <w:pPr>
              <w:tabs>
                <w:tab w:val="left" w:pos="993"/>
                <w:tab w:val="left" w:pos="5760"/>
                <w:tab w:val="left" w:pos="9214"/>
              </w:tabs>
              <w:ind w:left="284" w:firstLine="283"/>
              <w:jc w:val="both"/>
              <w:rPr>
                <w:i/>
                <w:sz w:val="24"/>
                <w:szCs w:val="24"/>
              </w:rPr>
            </w:pPr>
            <w:r w:rsidRPr="006473B6">
              <w:rPr>
                <w:b/>
                <w:bCs/>
                <w:i/>
                <w:iCs/>
                <w:sz w:val="24"/>
                <w:szCs w:val="24"/>
              </w:rPr>
              <w:t>- 1 повесть по выбору, например</w:t>
            </w:r>
            <w:r w:rsidRPr="006473B6">
              <w:rPr>
                <w:i/>
                <w:iCs/>
                <w:sz w:val="24"/>
                <w:szCs w:val="24"/>
              </w:rPr>
              <w:t>: «Несмертельный Голован (Из рассказов о трех праведниках)» (1880), «Левша» (1881), «Тупейный художник» (1883), «Человек на часах» (1887) и др.</w:t>
            </w:r>
            <w:r w:rsidRPr="006473B6">
              <w:rPr>
                <w:b/>
                <w:bCs/>
                <w:iCs/>
                <w:sz w:val="24"/>
                <w:szCs w:val="24"/>
              </w:rPr>
              <w:t>(6-8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М.Е. Салтыков-Щедрин </w:t>
            </w:r>
          </w:p>
          <w:p w:rsidR="00033272" w:rsidRPr="006473B6" w:rsidRDefault="00033272" w:rsidP="00D552B0">
            <w:pPr>
              <w:pStyle w:val="2"/>
              <w:tabs>
                <w:tab w:val="left" w:pos="916"/>
                <w:tab w:val="left" w:pos="993"/>
                <w:tab w:val="left" w:pos="1832"/>
                <w:tab w:val="left" w:pos="2748"/>
                <w:tab w:val="left" w:pos="3664"/>
                <w:tab w:val="left" w:pos="4580"/>
                <w:tab w:val="left" w:pos="5496"/>
                <w:tab w:val="left" w:pos="5760"/>
                <w:tab w:val="left" w:pos="6412"/>
                <w:tab w:val="left" w:pos="7328"/>
                <w:tab w:val="left" w:pos="8244"/>
                <w:tab w:val="left" w:pos="9160"/>
                <w:tab w:val="left" w:pos="9214"/>
                <w:tab w:val="left" w:pos="10076"/>
                <w:tab w:val="left" w:pos="10992"/>
                <w:tab w:val="left" w:pos="11908"/>
                <w:tab w:val="left" w:pos="12824"/>
                <w:tab w:val="left" w:pos="13740"/>
                <w:tab w:val="left" w:pos="14656"/>
              </w:tabs>
              <w:spacing w:before="0" w:line="240" w:lineRule="auto"/>
              <w:ind w:left="284" w:firstLine="283"/>
              <w:jc w:val="both"/>
              <w:rPr>
                <w:b w:val="0"/>
                <w:bCs w:val="0"/>
                <w:i w:val="0"/>
                <w:iCs/>
              </w:rPr>
            </w:pPr>
            <w:r w:rsidRPr="006473B6">
              <w:rPr>
                <w:i w:val="0"/>
                <w:iCs/>
              </w:rPr>
              <w:t>- 2 сказки по выбору, например</w:t>
            </w:r>
            <w:r w:rsidRPr="006473B6">
              <w:rPr>
                <w:b w:val="0"/>
                <w:bCs w:val="0"/>
                <w:i w:val="0"/>
                <w:iCs/>
              </w:rPr>
              <w:t xml:space="preserve">: «Повесть о том, как один мужик двух генералов прокормил» (1869), «Премудрый пискарь» (1883), «Медведь на воеводстве» (1884) и др. </w:t>
            </w:r>
            <w:r w:rsidRPr="006473B6">
              <w:t>(7-8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Л.Н. Толстой </w:t>
            </w:r>
            <w:r w:rsidRPr="006473B6">
              <w:rPr>
                <w:b/>
                <w:bCs/>
                <w:i/>
                <w:iCs/>
                <w:sz w:val="24"/>
                <w:szCs w:val="24"/>
              </w:rPr>
              <w:t>- 1 повесть по выбору, например:</w:t>
            </w:r>
            <w:r w:rsidRPr="006473B6">
              <w:rPr>
                <w:i/>
                <w:iCs/>
                <w:sz w:val="24"/>
                <w:szCs w:val="24"/>
              </w:rPr>
              <w:t xml:space="preserve"> «Детство» (1852), «Отрочество» (1854), «Хаджи-Мурат» (1896—1904) и др.; </w:t>
            </w:r>
            <w:r w:rsidRPr="006473B6">
              <w:rPr>
                <w:b/>
                <w:bCs/>
                <w:i/>
                <w:iCs/>
                <w:sz w:val="24"/>
                <w:szCs w:val="24"/>
              </w:rPr>
              <w:t>1 рассказ на выбор, например</w:t>
            </w:r>
            <w:r w:rsidRPr="006473B6">
              <w:rPr>
                <w:i/>
                <w:iCs/>
                <w:sz w:val="24"/>
                <w:szCs w:val="24"/>
              </w:rPr>
              <w:t xml:space="preserve">: «Три смерти» (1858), «Холстомер» (1863, 1885), «Кавказский пленник» (1872), «После бала» (1903) и др. </w:t>
            </w:r>
            <w:r w:rsidRPr="006473B6">
              <w:rPr>
                <w:b/>
                <w:bCs/>
                <w:sz w:val="24"/>
                <w:szCs w:val="24"/>
              </w:rPr>
              <w:t>(5-8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А.П. Чехов </w:t>
            </w:r>
            <w:r w:rsidRPr="006473B6">
              <w:rPr>
                <w:b/>
                <w:bCs/>
                <w:i/>
                <w:iCs/>
                <w:sz w:val="24"/>
                <w:szCs w:val="24"/>
              </w:rPr>
              <w:t>- 3 рассказа по выбору, например</w:t>
            </w:r>
            <w:r w:rsidRPr="006473B6">
              <w:rPr>
                <w:i/>
                <w:iCs/>
                <w:sz w:val="24"/>
                <w:szCs w:val="24"/>
              </w:rPr>
              <w:t>: «Толстый и тонкий» (1883), «Хамелеон» (1884), «Смерть чиновника» (1883), «Лошадиная фамилия» (1885), «Злоумышленник» (1885), «Ванька» (1886), «Спать хочется» (1888) и др.</w:t>
            </w:r>
            <w:r w:rsidRPr="006473B6">
              <w:rPr>
                <w:b/>
                <w:iCs/>
                <w:sz w:val="24"/>
                <w:szCs w:val="24"/>
              </w:rPr>
              <w:t>(6-8 кл.)</w:t>
            </w:r>
          </w:p>
        </w:tc>
        <w:tc>
          <w:tcPr>
            <w:tcW w:w="3260" w:type="dxa"/>
          </w:tcPr>
          <w:p w:rsidR="00033272" w:rsidRPr="006473B6" w:rsidRDefault="00033272" w:rsidP="00D552B0">
            <w:pPr>
              <w:tabs>
                <w:tab w:val="left" w:pos="993"/>
                <w:tab w:val="left" w:pos="5760"/>
                <w:tab w:val="left" w:pos="9214"/>
              </w:tabs>
              <w:ind w:left="284" w:firstLine="283"/>
              <w:jc w:val="both"/>
              <w:rPr>
                <w:i/>
                <w:i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А.А. Блок</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- 2 стихотворения по выбору, например</w:t>
            </w:r>
            <w:r w:rsidRPr="006473B6">
              <w:rPr>
                <w:i/>
                <w:iCs/>
                <w:sz w:val="24"/>
                <w:szCs w:val="24"/>
              </w:rPr>
              <w:t xml:space="preserve">: «Перед грозой» (1899), «После грозы» (1900), «Девушка пела в церковном хоре…» (1905), «Ты помнишь? В нашей бухте сонной…» (1911 – 1914) и др. </w:t>
            </w:r>
            <w:r w:rsidRPr="006473B6">
              <w:rPr>
                <w:b/>
                <w:bCs/>
                <w:sz w:val="24"/>
                <w:szCs w:val="24"/>
              </w:rPr>
              <w:t>(7-9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 xml:space="preserve">А.А. Ахматова </w:t>
            </w:r>
            <w:r w:rsidRPr="006473B6">
              <w:rPr>
                <w:i/>
                <w:iCs/>
                <w:sz w:val="24"/>
                <w:szCs w:val="24"/>
              </w:rPr>
              <w:t xml:space="preserve">- 1 стихотворение по выбору, например: </w:t>
            </w:r>
            <w:r w:rsidRPr="006473B6">
              <w:rPr>
                <w:b/>
                <w:bCs/>
                <w:i/>
                <w:iCs/>
                <w:sz w:val="24"/>
                <w:szCs w:val="24"/>
              </w:rPr>
              <w:t>«Смуглый отрок бродил по аллеям…» (1911), «Перед весной бывают дни такие…» (1915), «Родная земля» (1961) и др.</w:t>
            </w:r>
            <w:r w:rsidRPr="006473B6">
              <w:rPr>
                <w:sz w:val="24"/>
                <w:szCs w:val="24"/>
              </w:rPr>
              <w:t>(7-9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Н.С. Гумилев</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- 1 стихотворение по выбору, например</w:t>
            </w:r>
            <w:r w:rsidRPr="006473B6">
              <w:rPr>
                <w:i/>
                <w:iCs/>
                <w:sz w:val="24"/>
                <w:szCs w:val="24"/>
              </w:rPr>
              <w:t>: «Капитаны» (1912), «Слово» (1921).</w:t>
            </w:r>
            <w:r w:rsidRPr="006473B6">
              <w:rPr>
                <w:b/>
                <w:bCs/>
                <w:sz w:val="24"/>
                <w:szCs w:val="24"/>
              </w:rPr>
              <w:t>(</w:t>
            </w:r>
            <w:r w:rsidRPr="006473B6">
              <w:rPr>
                <w:b/>
                <w:bCs/>
                <w:sz w:val="24"/>
                <w:szCs w:val="24"/>
                <w:shd w:val="clear" w:color="auto" w:fill="FFFFFF"/>
              </w:rPr>
              <w:t>6-8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М.И. Цветаева</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- 1 стихотворение по выбору, например: </w:t>
            </w:r>
            <w:r w:rsidRPr="006473B6">
              <w:rPr>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r w:rsidRPr="006473B6">
              <w:rPr>
                <w:b/>
                <w:sz w:val="24"/>
                <w:szCs w:val="24"/>
                <w:shd w:val="clear" w:color="auto" w:fill="FFFFFF"/>
              </w:rPr>
              <w:t>(6-8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О.Э. Мандельштам</w:t>
            </w:r>
          </w:p>
          <w:p w:rsidR="00033272" w:rsidRPr="006473B6" w:rsidRDefault="00033272" w:rsidP="00D552B0">
            <w:pPr>
              <w:tabs>
                <w:tab w:val="left" w:pos="993"/>
                <w:tab w:val="left" w:pos="1440"/>
                <w:tab w:val="left" w:pos="5760"/>
                <w:tab w:val="left" w:pos="9214"/>
              </w:tabs>
              <w:ind w:left="284" w:firstLine="283"/>
              <w:jc w:val="both"/>
              <w:rPr>
                <w:i/>
                <w:iCs/>
                <w:sz w:val="24"/>
                <w:szCs w:val="24"/>
              </w:rPr>
            </w:pPr>
            <w:r w:rsidRPr="006473B6">
              <w:rPr>
                <w:b/>
                <w:bCs/>
                <w:i/>
                <w:iCs/>
                <w:sz w:val="24"/>
                <w:szCs w:val="24"/>
              </w:rPr>
              <w:t>- 1 стихотворение по выбору, например</w:t>
            </w:r>
            <w:r w:rsidRPr="006473B6">
              <w:rPr>
                <w:i/>
                <w:iCs/>
                <w:sz w:val="24"/>
                <w:szCs w:val="24"/>
              </w:rPr>
              <w:t>: «</w:t>
            </w:r>
            <w:r w:rsidRPr="006473B6">
              <w:rPr>
                <w:rStyle w:val="line"/>
                <w:i/>
                <w:iCs/>
                <w:sz w:val="24"/>
                <w:szCs w:val="24"/>
              </w:rPr>
              <w:t>Звук осторожный и глухой…» (1908),</w:t>
            </w:r>
            <w:r w:rsidRPr="006473B6">
              <w:rPr>
                <w:i/>
                <w:iCs/>
                <w:sz w:val="24"/>
                <w:szCs w:val="24"/>
              </w:rPr>
              <w:t xml:space="preserve"> «Равноденствие» («Есть иволги в лесах, и гласных долгота…») (1913), «Бессонница. Гомер. Тугие паруса…» (1915) и др.</w:t>
            </w:r>
          </w:p>
          <w:p w:rsidR="00033272" w:rsidRPr="006473B6" w:rsidRDefault="00033272" w:rsidP="00D552B0">
            <w:pPr>
              <w:tabs>
                <w:tab w:val="left" w:pos="993"/>
                <w:tab w:val="left" w:pos="1440"/>
                <w:tab w:val="left" w:pos="5760"/>
                <w:tab w:val="left" w:pos="9214"/>
              </w:tabs>
              <w:ind w:left="284" w:firstLine="283"/>
              <w:jc w:val="both"/>
              <w:rPr>
                <w:sz w:val="24"/>
                <w:szCs w:val="24"/>
              </w:rPr>
            </w:pPr>
            <w:r w:rsidRPr="006473B6">
              <w:rPr>
                <w:b/>
                <w:sz w:val="24"/>
                <w:szCs w:val="24"/>
                <w:shd w:val="clear" w:color="auto" w:fill="FFFFFF"/>
              </w:rPr>
              <w:t>(6-9 кл.)</w:t>
            </w:r>
          </w:p>
          <w:p w:rsidR="00033272" w:rsidRPr="006473B6" w:rsidRDefault="00033272" w:rsidP="00D552B0">
            <w:pPr>
              <w:tabs>
                <w:tab w:val="left" w:pos="993"/>
                <w:tab w:val="left" w:pos="5760"/>
                <w:tab w:val="left" w:pos="9214"/>
              </w:tabs>
              <w:ind w:left="284" w:firstLine="283"/>
              <w:jc w:val="both"/>
              <w:outlineLvl w:val="0"/>
              <w:rPr>
                <w:b/>
                <w:bCs/>
                <w:i/>
                <w:iCs/>
                <w:kern w:val="36"/>
                <w:sz w:val="24"/>
                <w:szCs w:val="24"/>
              </w:rPr>
            </w:pPr>
            <w:r w:rsidRPr="006473B6">
              <w:rPr>
                <w:b/>
                <w:bCs/>
                <w:kern w:val="36"/>
                <w:sz w:val="24"/>
                <w:szCs w:val="24"/>
              </w:rPr>
              <w:t>В.В. Маяковский</w:t>
            </w:r>
          </w:p>
          <w:p w:rsidR="00033272" w:rsidRPr="006473B6" w:rsidRDefault="00033272" w:rsidP="00D552B0">
            <w:pPr>
              <w:pStyle w:val="western"/>
              <w:shd w:val="clear" w:color="auto" w:fill="FFFFFF"/>
              <w:tabs>
                <w:tab w:val="left" w:pos="993"/>
                <w:tab w:val="left" w:pos="5760"/>
                <w:tab w:val="left" w:pos="9214"/>
              </w:tabs>
              <w:spacing w:before="0" w:beforeAutospacing="0" w:after="0"/>
              <w:ind w:left="284" w:firstLine="283"/>
              <w:rPr>
                <w:b/>
                <w:bCs/>
                <w:i/>
                <w:iCs/>
                <w:color w:val="auto"/>
              </w:rPr>
            </w:pPr>
            <w:r w:rsidRPr="006473B6">
              <w:rPr>
                <w:i/>
                <w:iCs/>
                <w:color w:val="auto"/>
              </w:rPr>
              <w:t xml:space="preserve">- 1 стихотворение по выбору, например: </w:t>
            </w:r>
            <w:r w:rsidRPr="006473B6">
              <w:rPr>
                <w:b/>
                <w:bCs/>
                <w:i/>
                <w:iCs/>
                <w:color w:val="auto"/>
              </w:rPr>
              <w:t xml:space="preserve">«Хорошее отношение к лошадям» (1918), «Необычайное приключение, бывшее с Владимиром Маяковским летом на даче» (1920) и др. </w:t>
            </w:r>
            <w:r w:rsidRPr="006473B6">
              <w:rPr>
                <w:color w:val="auto"/>
              </w:rPr>
              <w:t>(</w:t>
            </w:r>
            <w:r w:rsidRPr="006473B6">
              <w:rPr>
                <w:color w:val="auto"/>
                <w:shd w:val="clear" w:color="auto" w:fill="FFFFFF"/>
              </w:rPr>
              <w:t>7-8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С.А. Есенин</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- 1 стихотворение по выбору, например</w:t>
            </w:r>
            <w:r w:rsidRPr="006473B6">
              <w:rPr>
                <w:i/>
                <w:iCs/>
                <w:sz w:val="24"/>
                <w:szCs w:val="24"/>
              </w:rPr>
              <w:t>:</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«Гой ты, Русь, моя родная…» (1914), «Песнь о собаке» (1915),  «Нивы сжаты, рощи голы…» (1917 – 1918), «Письмо к матери» (1924) «Собаке Качалова» (1925) и др.</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sz w:val="24"/>
                <w:szCs w:val="24"/>
              </w:rPr>
              <w:t>(5-</w:t>
            </w:r>
            <w:r w:rsidRPr="006473B6">
              <w:rPr>
                <w:b/>
                <w:bCs/>
                <w:sz w:val="24"/>
                <w:szCs w:val="24"/>
                <w:shd w:val="clear" w:color="auto" w:fill="FFFFFF"/>
              </w:rPr>
              <w:t>6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М.А. Булгаков</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1 повесть по выбору</w:t>
            </w:r>
            <w:r w:rsidRPr="006473B6">
              <w:rPr>
                <w:i/>
                <w:iCs/>
                <w:sz w:val="24"/>
                <w:szCs w:val="24"/>
              </w:rPr>
              <w:t xml:space="preserve">, </w:t>
            </w:r>
            <w:r w:rsidRPr="006473B6">
              <w:rPr>
                <w:b/>
                <w:bCs/>
                <w:i/>
                <w:iCs/>
                <w:sz w:val="24"/>
                <w:szCs w:val="24"/>
              </w:rPr>
              <w:t>например</w:t>
            </w:r>
            <w:r w:rsidRPr="006473B6">
              <w:rPr>
                <w:i/>
                <w:iCs/>
                <w:sz w:val="24"/>
                <w:szCs w:val="24"/>
              </w:rPr>
              <w:t xml:space="preserve">: «Роковые яйца» (1924), «Собачье сердце» (1925) и др. </w:t>
            </w:r>
            <w:r w:rsidRPr="006473B6">
              <w:rPr>
                <w:b/>
                <w:sz w:val="24"/>
                <w:szCs w:val="24"/>
              </w:rPr>
              <w:t>(7-8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А.П. Платонов</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 xml:space="preserve">- </w:t>
            </w:r>
            <w:r w:rsidRPr="006473B6">
              <w:rPr>
                <w:b/>
                <w:bCs/>
                <w:i/>
                <w:iCs/>
                <w:sz w:val="24"/>
                <w:szCs w:val="24"/>
              </w:rPr>
              <w:t>1 рассказ по выбору, например</w:t>
            </w:r>
            <w:r w:rsidRPr="006473B6">
              <w:rPr>
                <w:i/>
                <w:iCs/>
                <w:sz w:val="24"/>
                <w:szCs w:val="24"/>
              </w:rPr>
              <w:t>: «В прекрасном и яростном мире (Машинист Мальцев)» (1937), «Рассказ о мертвом старике» (1942), «Никита» (1945), «Цветок на земле» (1949) и др.</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(6-8 кл.)</w:t>
            </w:r>
          </w:p>
          <w:p w:rsidR="00033272" w:rsidRPr="006473B6" w:rsidRDefault="00033272" w:rsidP="00D552B0">
            <w:pPr>
              <w:tabs>
                <w:tab w:val="left" w:pos="993"/>
                <w:tab w:val="left" w:pos="5760"/>
                <w:tab w:val="left" w:pos="9214"/>
              </w:tabs>
              <w:ind w:left="284" w:firstLine="283"/>
              <w:jc w:val="both"/>
              <w:outlineLvl w:val="0"/>
              <w:rPr>
                <w:b/>
                <w:bCs/>
                <w:i/>
                <w:iCs/>
                <w:kern w:val="36"/>
                <w:sz w:val="24"/>
                <w:szCs w:val="24"/>
              </w:rPr>
            </w:pPr>
            <w:r w:rsidRPr="006473B6">
              <w:rPr>
                <w:b/>
                <w:bCs/>
                <w:kern w:val="36"/>
                <w:sz w:val="24"/>
                <w:szCs w:val="24"/>
              </w:rPr>
              <w:t xml:space="preserve">М.М. Зощенко </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2 рассказа по выбору, например: </w:t>
            </w:r>
            <w:r w:rsidRPr="006473B6">
              <w:rPr>
                <w:i/>
                <w:iCs/>
                <w:sz w:val="24"/>
                <w:szCs w:val="24"/>
              </w:rPr>
              <w:t>«Аристократка» (1923), «Баня» (1924) и др.</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(5-7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А.Т. Твардовский</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 стихотворение  по выбору, например: «</w:t>
            </w:r>
            <w:r w:rsidRPr="006473B6">
              <w:rPr>
                <w:i/>
                <w:iCs/>
                <w:sz w:val="24"/>
                <w:szCs w:val="24"/>
              </w:rPr>
              <w:t>В тот день, когда окончилась война…» (1948),</w:t>
            </w:r>
            <w:r w:rsidRPr="006473B6">
              <w:rPr>
                <w:b/>
                <w:bCs/>
                <w:i/>
                <w:iCs/>
                <w:sz w:val="24"/>
                <w:szCs w:val="24"/>
              </w:rPr>
              <w:t xml:space="preserve"> «</w:t>
            </w:r>
            <w:r w:rsidRPr="006473B6">
              <w:rPr>
                <w:i/>
                <w:iCs/>
                <w:sz w:val="24"/>
                <w:szCs w:val="24"/>
              </w:rPr>
              <w:t xml:space="preserve">О сущем» (1957 – 1958), «Вся суть в одном-единственном завете…» (1958),  «Я знаю, никакой моей вины…» (1966) и др.; «Василий Теркин» («Книга про бойца») (1942-1945) – </w:t>
            </w:r>
            <w:r w:rsidRPr="006473B6">
              <w:rPr>
                <w:b/>
                <w:bCs/>
                <w:i/>
                <w:iCs/>
                <w:sz w:val="24"/>
                <w:szCs w:val="24"/>
              </w:rPr>
              <w:t>главы по выбору.</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w:t>
            </w:r>
            <w:r w:rsidRPr="006473B6">
              <w:rPr>
                <w:b/>
                <w:sz w:val="24"/>
                <w:szCs w:val="24"/>
                <w:shd w:val="clear" w:color="auto" w:fill="FFFFFF"/>
              </w:rPr>
              <w:t>7-8 кл.)</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А.И. Солженицын</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i/>
                <w:iCs/>
                <w:sz w:val="24"/>
                <w:szCs w:val="24"/>
              </w:rPr>
              <w:t>1 рассказ по выбору, например</w:t>
            </w:r>
            <w:r w:rsidRPr="006473B6">
              <w:rPr>
                <w:i/>
                <w:iCs/>
                <w:sz w:val="24"/>
                <w:szCs w:val="24"/>
              </w:rPr>
              <w:t>: «Матренин двор» (1959) или из «Крохоток» (1958 – 1960) – «Лиственница», «Дыхание», «Шарик», «Костер и муравьи», «Гроза в горах», «Колокол Углича» и др</w:t>
            </w:r>
            <w:r w:rsidRPr="006473B6">
              <w:rPr>
                <w:sz w:val="24"/>
                <w:szCs w:val="24"/>
              </w:rPr>
              <w:t xml:space="preserve">.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(7-9 кл.)</w:t>
            </w:r>
          </w:p>
          <w:p w:rsidR="00033272" w:rsidRPr="006473B6" w:rsidRDefault="00033272" w:rsidP="00D552B0">
            <w:pPr>
              <w:tabs>
                <w:tab w:val="left" w:pos="993"/>
                <w:tab w:val="left" w:pos="5760"/>
                <w:tab w:val="left" w:pos="9214"/>
              </w:tabs>
              <w:ind w:left="284" w:firstLine="283"/>
              <w:jc w:val="both"/>
              <w:outlineLvl w:val="0"/>
              <w:rPr>
                <w:b/>
                <w:bCs/>
                <w:kern w:val="36"/>
                <w:sz w:val="24"/>
                <w:szCs w:val="24"/>
              </w:rPr>
            </w:pPr>
            <w:r w:rsidRPr="006473B6">
              <w:rPr>
                <w:b/>
                <w:bCs/>
                <w:kern w:val="36"/>
                <w:sz w:val="24"/>
                <w:szCs w:val="24"/>
              </w:rPr>
              <w:t>В.М. Шукшин</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1 рассказ по выбору, например</w:t>
            </w:r>
            <w:r w:rsidRPr="006473B6">
              <w:rPr>
                <w:i/>
                <w:iCs/>
                <w:sz w:val="24"/>
                <w:szCs w:val="24"/>
              </w:rPr>
              <w:t>: «Чудик» (1967), «Срезал» (1970), «Мастер» (1971) и др.</w:t>
            </w:r>
          </w:p>
          <w:p w:rsidR="00033272" w:rsidRPr="006473B6" w:rsidRDefault="00033272" w:rsidP="00D552B0">
            <w:pPr>
              <w:tabs>
                <w:tab w:val="left" w:pos="993"/>
                <w:tab w:val="left" w:pos="5760"/>
                <w:tab w:val="left" w:pos="9214"/>
              </w:tabs>
              <w:ind w:left="284" w:firstLine="283"/>
              <w:jc w:val="both"/>
              <w:rPr>
                <w:b/>
                <w:bCs/>
                <w:kern w:val="36"/>
                <w:sz w:val="24"/>
                <w:szCs w:val="24"/>
              </w:rPr>
            </w:pPr>
            <w:r w:rsidRPr="006473B6">
              <w:rPr>
                <w:sz w:val="24"/>
                <w:szCs w:val="24"/>
              </w:rPr>
              <w:t>(</w:t>
            </w:r>
            <w:r w:rsidRPr="006473B6">
              <w:rPr>
                <w:b/>
                <w:bCs/>
                <w:sz w:val="24"/>
                <w:szCs w:val="24"/>
              </w:rPr>
              <w:t>7-9 кл.)</w:t>
            </w:r>
          </w:p>
        </w:tc>
        <w:tc>
          <w:tcPr>
            <w:tcW w:w="3260"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i/>
                <w:iCs/>
                <w:sz w:val="24"/>
                <w:szCs w:val="24"/>
              </w:rPr>
            </w:pPr>
            <w:r w:rsidRPr="006473B6">
              <w:rPr>
                <w:b/>
                <w:bCs/>
                <w:i/>
                <w:iCs/>
                <w:sz w:val="24"/>
                <w:szCs w:val="24"/>
              </w:rPr>
              <w:t xml:space="preserve">Проза конца </w:t>
            </w:r>
            <w:r w:rsidRPr="006473B6">
              <w:rPr>
                <w:b/>
                <w:bCs/>
                <w:i/>
                <w:iCs/>
                <w:sz w:val="24"/>
                <w:szCs w:val="24"/>
                <w:lang w:val="en-US"/>
              </w:rPr>
              <w:t>XIX</w:t>
            </w:r>
            <w:r w:rsidRPr="006473B6">
              <w:rPr>
                <w:b/>
                <w:bCs/>
                <w:i/>
                <w:iCs/>
                <w:sz w:val="24"/>
                <w:szCs w:val="24"/>
              </w:rPr>
              <w:t xml:space="preserve"> – начала </w:t>
            </w:r>
            <w:r w:rsidRPr="006473B6">
              <w:rPr>
                <w:b/>
                <w:bCs/>
                <w:i/>
                <w:iCs/>
                <w:sz w:val="24"/>
                <w:szCs w:val="24"/>
                <w:lang w:val="en-US"/>
              </w:rPr>
              <w:t>XX</w:t>
            </w:r>
            <w:r w:rsidRPr="006473B6">
              <w:rPr>
                <w:b/>
                <w:bCs/>
                <w:i/>
                <w:iCs/>
                <w:sz w:val="24"/>
                <w:szCs w:val="24"/>
              </w:rPr>
              <w:t xml:space="preserve"> вв</w:t>
            </w:r>
            <w:r w:rsidRPr="006473B6">
              <w:rPr>
                <w:i/>
                <w:iCs/>
                <w:sz w:val="24"/>
                <w:szCs w:val="24"/>
              </w:rPr>
              <w:t>.</w:t>
            </w:r>
            <w:r w:rsidRPr="006473B6">
              <w:rPr>
                <w:i/>
                <w:sz w:val="24"/>
                <w:szCs w:val="24"/>
              </w:rPr>
              <w:t xml:space="preserve">, </w:t>
            </w:r>
            <w:r w:rsidRPr="006473B6">
              <w:rPr>
                <w:i/>
                <w:iCs/>
                <w:sz w:val="24"/>
                <w:szCs w:val="24"/>
              </w:rPr>
              <w:t xml:space="preserve"> например: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М. Горький, А.И. Куприн,</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 xml:space="preserve">Л.Н. Андреев, И.А. Бунин, </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И.С. Шмелев, А.С. Грин</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(2-3 рассказа или повести по выбору</w:t>
            </w:r>
            <w:r w:rsidRPr="006473B6">
              <w:rPr>
                <w:i/>
                <w:iCs/>
                <w:sz w:val="24"/>
                <w:szCs w:val="24"/>
              </w:rPr>
              <w:t xml:space="preserve">, </w:t>
            </w:r>
            <w:r w:rsidRPr="006473B6">
              <w:rPr>
                <w:b/>
                <w:bCs/>
                <w:i/>
                <w:sz w:val="24"/>
                <w:szCs w:val="24"/>
              </w:rPr>
              <w:t>5-8 кл.</w:t>
            </w:r>
            <w:r w:rsidRPr="006473B6">
              <w:rPr>
                <w:b/>
                <w:bCs/>
                <w:i/>
                <w:iCs/>
                <w:sz w:val="24"/>
                <w:szCs w:val="24"/>
              </w:rPr>
              <w:t>)</w:t>
            </w:r>
          </w:p>
          <w:p w:rsidR="00033272" w:rsidRPr="006473B6" w:rsidRDefault="00033272" w:rsidP="00D552B0">
            <w:pPr>
              <w:pStyle w:val="Default"/>
              <w:tabs>
                <w:tab w:val="left" w:pos="993"/>
                <w:tab w:val="left" w:pos="9214"/>
              </w:tabs>
              <w:ind w:left="284" w:firstLine="283"/>
              <w:jc w:val="both"/>
              <w:rPr>
                <w:color w:val="auto"/>
              </w:rPr>
            </w:pPr>
            <w:r w:rsidRPr="006473B6">
              <w:rPr>
                <w:b/>
                <w:color w:val="auto"/>
              </w:rPr>
              <w:t>А.  И. Куприн</w:t>
            </w:r>
            <w:r w:rsidRPr="006473B6">
              <w:rPr>
                <w:color w:val="auto"/>
              </w:rPr>
              <w:t xml:space="preserve"> «Чудесный доктор», 6 кл.                                </w:t>
            </w:r>
          </w:p>
          <w:p w:rsidR="00033272" w:rsidRPr="006473B6" w:rsidRDefault="00033272" w:rsidP="00D552B0">
            <w:pPr>
              <w:pStyle w:val="Default"/>
              <w:tabs>
                <w:tab w:val="left" w:pos="993"/>
                <w:tab w:val="left" w:pos="9214"/>
              </w:tabs>
              <w:ind w:left="284" w:firstLine="283"/>
              <w:jc w:val="both"/>
              <w:rPr>
                <w:color w:val="auto"/>
              </w:rPr>
            </w:pPr>
            <w:r w:rsidRPr="006473B6">
              <w:rPr>
                <w:b/>
                <w:bCs/>
                <w:iCs/>
                <w:color w:val="auto"/>
              </w:rPr>
              <w:t>И.А. Бунин</w:t>
            </w:r>
            <w:r w:rsidRPr="006473B6">
              <w:rPr>
                <w:b/>
                <w:bCs/>
                <w:i/>
                <w:iCs/>
                <w:color w:val="auto"/>
              </w:rPr>
              <w:t xml:space="preserve"> </w:t>
            </w:r>
            <w:r w:rsidRPr="006473B6">
              <w:rPr>
                <w:bCs/>
                <w:iCs/>
                <w:color w:val="auto"/>
              </w:rPr>
              <w:t>«Цифры», 7 кл.</w:t>
            </w:r>
          </w:p>
          <w:p w:rsidR="00033272" w:rsidRPr="006473B6" w:rsidRDefault="00033272" w:rsidP="00D552B0">
            <w:pPr>
              <w:pStyle w:val="Default"/>
              <w:tabs>
                <w:tab w:val="left" w:pos="993"/>
                <w:tab w:val="left" w:pos="9214"/>
              </w:tabs>
              <w:ind w:left="284" w:firstLine="283"/>
              <w:jc w:val="both"/>
              <w:rPr>
                <w:color w:val="auto"/>
              </w:rPr>
            </w:pPr>
            <w:r w:rsidRPr="006473B6">
              <w:rPr>
                <w:b/>
                <w:bCs/>
                <w:color w:val="auto"/>
              </w:rPr>
              <w:t>Л.Н.Андреев</w:t>
            </w:r>
            <w:r w:rsidRPr="006473B6">
              <w:rPr>
                <w:bCs/>
                <w:color w:val="auto"/>
              </w:rPr>
              <w:t xml:space="preserve"> </w:t>
            </w:r>
            <w:r w:rsidRPr="006473B6">
              <w:rPr>
                <w:bCs/>
                <w:iCs/>
                <w:color w:val="auto"/>
              </w:rPr>
              <w:t>«Кусака», 7кл.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Поэзия конца </w:t>
            </w:r>
            <w:r w:rsidRPr="006473B6">
              <w:rPr>
                <w:b/>
                <w:bCs/>
                <w:i/>
                <w:iCs/>
                <w:sz w:val="24"/>
                <w:szCs w:val="24"/>
                <w:lang w:val="en-US"/>
              </w:rPr>
              <w:t>XIX</w:t>
            </w:r>
            <w:r w:rsidRPr="006473B6">
              <w:rPr>
                <w:b/>
                <w:bCs/>
                <w:i/>
                <w:iCs/>
                <w:sz w:val="24"/>
                <w:szCs w:val="24"/>
              </w:rPr>
              <w:t xml:space="preserve"> – начала </w:t>
            </w:r>
            <w:r w:rsidRPr="006473B6">
              <w:rPr>
                <w:b/>
                <w:bCs/>
                <w:i/>
                <w:iCs/>
                <w:sz w:val="24"/>
                <w:szCs w:val="24"/>
                <w:lang w:val="en-US"/>
              </w:rPr>
              <w:t>XX</w:t>
            </w:r>
            <w:r w:rsidRPr="006473B6">
              <w:rPr>
                <w:b/>
                <w:bCs/>
                <w:i/>
                <w:iCs/>
                <w:sz w:val="24"/>
                <w:szCs w:val="24"/>
              </w:rPr>
              <w:t xml:space="preserve"> вв</w:t>
            </w:r>
            <w:r w:rsidRPr="006473B6">
              <w:rPr>
                <w:i/>
                <w:iCs/>
                <w:sz w:val="24"/>
                <w:szCs w:val="24"/>
              </w:rPr>
              <w:t>.</w:t>
            </w:r>
            <w:r w:rsidRPr="006473B6">
              <w:rPr>
                <w:i/>
                <w:sz w:val="24"/>
                <w:szCs w:val="24"/>
              </w:rPr>
              <w:t>, например</w:t>
            </w:r>
            <w:r w:rsidRPr="006473B6">
              <w:rPr>
                <w:i/>
                <w:iCs/>
                <w:sz w:val="24"/>
                <w:szCs w:val="24"/>
              </w:rPr>
              <w:t>:</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К.Д. Бальмонт, И.А. Бунин,</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М.А. Волошин, В. Хлебников</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 xml:space="preserve">(2-3 стихотворения по выбору, </w:t>
            </w:r>
            <w:r w:rsidRPr="006473B6">
              <w:rPr>
                <w:b/>
                <w:bCs/>
                <w:i/>
                <w:sz w:val="24"/>
                <w:szCs w:val="24"/>
              </w:rPr>
              <w:t>5-8 кл.</w:t>
            </w:r>
            <w:r w:rsidRPr="006473B6">
              <w:rPr>
                <w:b/>
                <w:bCs/>
                <w:i/>
                <w:iCs/>
                <w:sz w:val="24"/>
                <w:szCs w:val="24"/>
              </w:rPr>
              <w:t>)</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И.А. Бунин</w:t>
            </w:r>
            <w:r w:rsidRPr="006473B6">
              <w:rPr>
                <w:sz w:val="24"/>
                <w:szCs w:val="24"/>
              </w:rPr>
              <w:t xml:space="preserve"> «Помню – долгий зимний вечер», 5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Cs/>
                <w:sz w:val="24"/>
                <w:szCs w:val="24"/>
              </w:rPr>
              <w:t xml:space="preserve"> </w:t>
            </w:r>
            <w:r w:rsidRPr="006473B6">
              <w:rPr>
                <w:b/>
                <w:bCs/>
                <w:sz w:val="24"/>
                <w:szCs w:val="24"/>
              </w:rPr>
              <w:t>И. Бунин</w:t>
            </w:r>
            <w:r w:rsidRPr="006473B6">
              <w:rPr>
                <w:bCs/>
                <w:sz w:val="24"/>
                <w:szCs w:val="24"/>
              </w:rPr>
              <w:t xml:space="preserve"> </w:t>
            </w:r>
            <w:r w:rsidRPr="006473B6">
              <w:rPr>
                <w:bCs/>
                <w:iCs/>
                <w:sz w:val="24"/>
                <w:szCs w:val="24"/>
              </w:rPr>
              <w:t>«Родина», 7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Поэзия 20-50-х годов ХХ в.,</w:t>
            </w:r>
            <w:r w:rsidRPr="006473B6">
              <w:rPr>
                <w:i/>
                <w:iCs/>
                <w:sz w:val="24"/>
                <w:szCs w:val="24"/>
              </w:rPr>
              <w:t xml:space="preserve"> например: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 xml:space="preserve">Б.Л. Пастернак, Н.А. Заболоцкий, Д. Хармс, </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Н.М. Олейников</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(3-4 стихотворения по выбору, 5-9 кл</w:t>
            </w:r>
            <w:r w:rsidRPr="006473B6">
              <w:rPr>
                <w:i/>
                <w:iCs/>
                <w:sz w:val="24"/>
                <w:szCs w:val="24"/>
              </w:rPr>
              <w:t>.</w:t>
            </w:r>
            <w:r w:rsidRPr="006473B6">
              <w:rPr>
                <w:b/>
                <w:bCs/>
                <w:i/>
                <w:iCs/>
                <w:sz w:val="24"/>
                <w:szCs w:val="24"/>
              </w:rPr>
              <w:t>)</w:t>
            </w:r>
          </w:p>
          <w:p w:rsidR="00033272" w:rsidRPr="006473B6" w:rsidRDefault="00033272" w:rsidP="00D552B0">
            <w:pPr>
              <w:pStyle w:val="Default"/>
              <w:tabs>
                <w:tab w:val="left" w:pos="993"/>
                <w:tab w:val="left" w:pos="9214"/>
              </w:tabs>
              <w:ind w:left="284" w:firstLine="283"/>
              <w:jc w:val="both"/>
              <w:rPr>
                <w:b/>
                <w:color w:val="auto"/>
              </w:rPr>
            </w:pPr>
            <w:r w:rsidRPr="006473B6">
              <w:rPr>
                <w:b/>
                <w:bCs/>
                <w:color w:val="auto"/>
              </w:rPr>
              <w:t>Б. Л.Пастернак.</w:t>
            </w:r>
            <w:r w:rsidRPr="006473B6">
              <w:rPr>
                <w:b/>
                <w:color w:val="auto"/>
              </w:rPr>
              <w:t xml:space="preserve"> </w:t>
            </w:r>
          </w:p>
          <w:p w:rsidR="00033272" w:rsidRPr="006473B6" w:rsidRDefault="00033272" w:rsidP="00D552B0">
            <w:pPr>
              <w:tabs>
                <w:tab w:val="left" w:pos="993"/>
                <w:tab w:val="left" w:pos="5760"/>
                <w:tab w:val="left" w:pos="9214"/>
              </w:tabs>
              <w:ind w:left="284" w:firstLine="283"/>
              <w:jc w:val="both"/>
              <w:rPr>
                <w:bCs/>
                <w:sz w:val="24"/>
                <w:szCs w:val="24"/>
              </w:rPr>
            </w:pPr>
            <w:r w:rsidRPr="006473B6">
              <w:rPr>
                <w:bCs/>
                <w:iCs/>
                <w:sz w:val="24"/>
                <w:szCs w:val="24"/>
              </w:rPr>
              <w:t>«Июль», «Никого не будет в доме...», 7 кл.</w:t>
            </w:r>
          </w:p>
          <w:p w:rsidR="00033272" w:rsidRPr="006473B6" w:rsidRDefault="00033272" w:rsidP="00D552B0">
            <w:pPr>
              <w:tabs>
                <w:tab w:val="left" w:pos="993"/>
                <w:tab w:val="left" w:pos="5760"/>
                <w:tab w:val="left" w:pos="9214"/>
              </w:tabs>
              <w:ind w:left="284" w:firstLine="283"/>
              <w:jc w:val="both"/>
              <w:rPr>
                <w:iCs/>
                <w:sz w:val="24"/>
                <w:szCs w:val="24"/>
              </w:rPr>
            </w:pPr>
            <w:r w:rsidRPr="006473B6">
              <w:rPr>
                <w:b/>
                <w:bCs/>
                <w:sz w:val="24"/>
                <w:szCs w:val="24"/>
              </w:rPr>
              <w:t>Н. Заболоцкий.</w:t>
            </w:r>
            <w:r w:rsidRPr="006473B6">
              <w:rPr>
                <w:bCs/>
                <w:sz w:val="24"/>
                <w:szCs w:val="24"/>
              </w:rPr>
              <w:t xml:space="preserve"> </w:t>
            </w:r>
            <w:r w:rsidRPr="006473B6">
              <w:rPr>
                <w:iCs/>
                <w:sz w:val="24"/>
                <w:szCs w:val="24"/>
              </w:rPr>
              <w:t>«Вечер на Оке», «Уступи мне, скворец, уголок...», 8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Проза о Великой Отечественной войне</w:t>
            </w:r>
            <w:r w:rsidRPr="006473B6">
              <w:rPr>
                <w:i/>
                <w:iCs/>
                <w:sz w:val="24"/>
                <w:szCs w:val="24"/>
              </w:rPr>
              <w:t>, например:</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М.А. Шолохов, В.Л. Кондратьев, В.О. Богомолов, Б.Л. Васильев,  В.В. Быков, В.П. Астафьев</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(1-2 повести или рассказа – по выбору, 6-9 кл</w:t>
            </w:r>
            <w:r w:rsidRPr="006473B6">
              <w:rPr>
                <w:i/>
                <w:iCs/>
                <w:sz w:val="24"/>
                <w:szCs w:val="24"/>
              </w:rPr>
              <w:t>.</w:t>
            </w:r>
            <w:r w:rsidRPr="006473B6">
              <w:rPr>
                <w:b/>
                <w:bCs/>
                <w:i/>
                <w:iCs/>
                <w:sz w:val="24"/>
                <w:szCs w:val="24"/>
              </w:rPr>
              <w:t>)</w:t>
            </w:r>
          </w:p>
          <w:p w:rsidR="00033272" w:rsidRPr="006473B6" w:rsidRDefault="00033272" w:rsidP="00D552B0">
            <w:pPr>
              <w:tabs>
                <w:tab w:val="left" w:pos="993"/>
                <w:tab w:val="left" w:pos="5760"/>
                <w:tab w:val="left" w:pos="9214"/>
              </w:tabs>
              <w:ind w:left="284" w:firstLine="283"/>
              <w:jc w:val="both"/>
              <w:rPr>
                <w:bCs/>
                <w:iCs/>
                <w:sz w:val="24"/>
                <w:szCs w:val="24"/>
              </w:rPr>
            </w:pPr>
            <w:r w:rsidRPr="006473B6">
              <w:rPr>
                <w:b/>
                <w:bCs/>
                <w:iCs/>
                <w:sz w:val="24"/>
                <w:szCs w:val="24"/>
              </w:rPr>
              <w:t>М.А. Шолохов</w:t>
            </w:r>
            <w:r w:rsidRPr="006473B6">
              <w:rPr>
                <w:sz w:val="24"/>
                <w:szCs w:val="24"/>
              </w:rPr>
              <w:t xml:space="preserve"> </w:t>
            </w:r>
            <w:r w:rsidRPr="006473B6">
              <w:rPr>
                <w:iCs/>
                <w:sz w:val="24"/>
                <w:szCs w:val="24"/>
              </w:rPr>
              <w:t>«Судьба человека», 9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Художественная проза о человеке и природе, их взаимоотношениях</w:t>
            </w:r>
            <w:r w:rsidRPr="006473B6">
              <w:rPr>
                <w:i/>
                <w:iCs/>
                <w:sz w:val="24"/>
                <w:szCs w:val="24"/>
              </w:rPr>
              <w:t>, например: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М.М. Пришвин,</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К.Г. Паустовский</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(1-2 произведения – по выбору</w:t>
            </w:r>
            <w:r w:rsidRPr="006473B6">
              <w:rPr>
                <w:i/>
                <w:iCs/>
                <w:sz w:val="24"/>
                <w:szCs w:val="24"/>
              </w:rPr>
              <w:t>, 5-6 кл.</w:t>
            </w:r>
            <w:r w:rsidRPr="006473B6">
              <w:rPr>
                <w:b/>
                <w:bCs/>
                <w:i/>
                <w:iCs/>
                <w:sz w:val="24"/>
                <w:szCs w:val="24"/>
              </w:rPr>
              <w:t>)</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К.Г. Паустовский</w:t>
            </w:r>
            <w:r w:rsidRPr="006473B6">
              <w:rPr>
                <w:sz w:val="24"/>
                <w:szCs w:val="24"/>
              </w:rPr>
              <w:t xml:space="preserve"> «Тёплый хлеб», «Заячьи лапы», 5 кл.</w:t>
            </w:r>
          </w:p>
          <w:p w:rsidR="00033272" w:rsidRPr="006473B6" w:rsidRDefault="00033272" w:rsidP="00D552B0">
            <w:pPr>
              <w:tabs>
                <w:tab w:val="left" w:pos="993"/>
                <w:tab w:val="left" w:pos="5760"/>
                <w:tab w:val="left" w:pos="9214"/>
              </w:tabs>
              <w:ind w:left="284" w:firstLine="283"/>
              <w:jc w:val="both"/>
              <w:rPr>
                <w:i/>
                <w:iCs/>
                <w:sz w:val="24"/>
                <w:szCs w:val="24"/>
              </w:rPr>
            </w:pP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Проза о детях</w:t>
            </w:r>
            <w:r w:rsidRPr="006473B6">
              <w:rPr>
                <w:i/>
                <w:iCs/>
                <w:sz w:val="24"/>
                <w:szCs w:val="24"/>
              </w:rPr>
              <w:t>, например: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В.Г. Распутин, В.П. Астафьев, Ф.А. Искандер, Ю.И. Коваль,</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Ю.П. Казаков, В.В. Голявкин</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(3-4 произведения по выбору</w:t>
            </w:r>
            <w:r w:rsidRPr="006473B6">
              <w:rPr>
                <w:i/>
                <w:iCs/>
                <w:sz w:val="24"/>
                <w:szCs w:val="24"/>
              </w:rPr>
              <w:t xml:space="preserve">, </w:t>
            </w:r>
            <w:r w:rsidRPr="006473B6">
              <w:rPr>
                <w:b/>
                <w:bCs/>
                <w:i/>
                <w:iCs/>
                <w:sz w:val="24"/>
                <w:szCs w:val="24"/>
              </w:rPr>
              <w:t>5-8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В.П.Астафьев</w:t>
            </w:r>
            <w:r w:rsidRPr="006473B6">
              <w:rPr>
                <w:sz w:val="24"/>
                <w:szCs w:val="24"/>
              </w:rPr>
              <w:t xml:space="preserve">  «Васюткино  озеро», 5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iCs/>
                <w:sz w:val="24"/>
                <w:szCs w:val="24"/>
              </w:rPr>
              <w:t>В.Г.Распутин</w:t>
            </w:r>
            <w:r w:rsidRPr="006473B6">
              <w:rPr>
                <w:sz w:val="24"/>
                <w:szCs w:val="24"/>
              </w:rPr>
              <w:t xml:space="preserve"> «Уроки французского», 6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iCs/>
                <w:sz w:val="24"/>
                <w:szCs w:val="24"/>
              </w:rPr>
              <w:t>Ф.А.Искандер</w:t>
            </w:r>
            <w:r w:rsidRPr="006473B6">
              <w:rPr>
                <w:sz w:val="24"/>
                <w:szCs w:val="24"/>
              </w:rPr>
              <w:t xml:space="preserve"> «Тринадцатый подвиг Геракла», 6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iCs/>
                <w:sz w:val="24"/>
                <w:szCs w:val="24"/>
              </w:rPr>
              <w:t xml:space="preserve">Ю.П. Казаков </w:t>
            </w:r>
            <w:r w:rsidRPr="006473B6">
              <w:rPr>
                <w:bCs/>
                <w:iCs/>
                <w:sz w:val="24"/>
                <w:szCs w:val="24"/>
              </w:rPr>
              <w:t>«Тихое утро», 7 кл.</w:t>
            </w:r>
          </w:p>
          <w:p w:rsidR="00033272" w:rsidRPr="006473B6" w:rsidRDefault="00033272" w:rsidP="00D552B0">
            <w:pPr>
              <w:tabs>
                <w:tab w:val="left" w:pos="993"/>
                <w:tab w:val="left" w:pos="5760"/>
                <w:tab w:val="left" w:pos="9214"/>
              </w:tabs>
              <w:ind w:left="284" w:firstLine="283"/>
              <w:jc w:val="both"/>
              <w:rPr>
                <w:b/>
                <w:bCs/>
                <w:i/>
                <w:iCs/>
                <w:sz w:val="24"/>
                <w:szCs w:val="24"/>
              </w:rPr>
            </w:pP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Поэзия 2-й половины ХХ в.</w:t>
            </w:r>
            <w:r w:rsidRPr="006473B6">
              <w:rPr>
                <w:i/>
                <w:iCs/>
                <w:sz w:val="24"/>
                <w:szCs w:val="24"/>
              </w:rPr>
              <w:t>, например:</w:t>
            </w:r>
          </w:p>
          <w:p w:rsidR="00033272" w:rsidRPr="006473B6" w:rsidRDefault="00033272" w:rsidP="00D552B0">
            <w:pPr>
              <w:tabs>
                <w:tab w:val="left" w:pos="993"/>
                <w:tab w:val="left" w:pos="9214"/>
              </w:tabs>
              <w:ind w:left="284" w:firstLine="283"/>
              <w:jc w:val="both"/>
              <w:rPr>
                <w:i/>
                <w:iCs/>
                <w:sz w:val="24"/>
                <w:szCs w:val="24"/>
              </w:rPr>
            </w:pPr>
            <w:r w:rsidRPr="006473B6">
              <w:rPr>
                <w:b/>
                <w:bCs/>
                <w:i/>
                <w:iCs/>
                <w:sz w:val="24"/>
                <w:szCs w:val="24"/>
              </w:rPr>
              <w:t xml:space="preserve">Н.И. Глазков, Е.А. Евтушенко, А.А. Вознесенский, Н.М. Рубцов, Д.С. Самойлов, А.А. Тарковский, Б.Ш. Окуджава,  В.С. Высоцкий, Ю.П. Мориц, И.А. Бродский, А.С. Кушнер, О.Е. Григорьев </w:t>
            </w:r>
            <w:r w:rsidRPr="006473B6">
              <w:rPr>
                <w:i/>
                <w:iCs/>
                <w:sz w:val="24"/>
                <w:szCs w:val="24"/>
              </w:rPr>
              <w:t>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 xml:space="preserve"> (3-4 стихотворения по выбору, 5-9 кл.)</w:t>
            </w:r>
          </w:p>
          <w:p w:rsidR="00033272" w:rsidRPr="006473B6" w:rsidRDefault="00033272" w:rsidP="00D552B0">
            <w:pPr>
              <w:tabs>
                <w:tab w:val="left" w:pos="993"/>
                <w:tab w:val="left" w:pos="5760"/>
                <w:tab w:val="left" w:pos="9214"/>
              </w:tabs>
              <w:ind w:left="284" w:firstLine="283"/>
              <w:jc w:val="both"/>
              <w:rPr>
                <w:sz w:val="24"/>
                <w:szCs w:val="24"/>
              </w:rPr>
            </w:pPr>
            <w:r w:rsidRPr="006473B6">
              <w:rPr>
                <w:b/>
                <w:sz w:val="24"/>
                <w:szCs w:val="24"/>
              </w:rPr>
              <w:t>Д.С.Самойлов</w:t>
            </w:r>
            <w:r w:rsidRPr="006473B6">
              <w:rPr>
                <w:sz w:val="24"/>
                <w:szCs w:val="24"/>
              </w:rPr>
              <w:t xml:space="preserve"> «Сороковые», 6 кл.</w:t>
            </w:r>
          </w:p>
          <w:p w:rsidR="00033272" w:rsidRPr="006473B6" w:rsidRDefault="00033272" w:rsidP="00D552B0">
            <w:pPr>
              <w:tabs>
                <w:tab w:val="left" w:pos="993"/>
                <w:tab w:val="left" w:pos="5760"/>
                <w:tab w:val="left" w:pos="9214"/>
              </w:tabs>
              <w:ind w:left="284" w:firstLine="283"/>
              <w:jc w:val="both"/>
              <w:rPr>
                <w:bCs/>
                <w:sz w:val="24"/>
                <w:szCs w:val="24"/>
              </w:rPr>
            </w:pPr>
            <w:r w:rsidRPr="006473B6">
              <w:rPr>
                <w:b/>
                <w:bCs/>
                <w:sz w:val="24"/>
                <w:szCs w:val="24"/>
              </w:rPr>
              <w:t>Н. Рубцов.</w:t>
            </w:r>
            <w:r w:rsidRPr="006473B6">
              <w:rPr>
                <w:bCs/>
                <w:sz w:val="24"/>
                <w:szCs w:val="24"/>
              </w:rPr>
              <w:t xml:space="preserve"> </w:t>
            </w:r>
            <w:r w:rsidRPr="006473B6">
              <w:rPr>
                <w:sz w:val="24"/>
                <w:szCs w:val="24"/>
              </w:rPr>
              <w:t xml:space="preserve">«По </w:t>
            </w:r>
            <w:r w:rsidRPr="006473B6">
              <w:rPr>
                <w:iCs/>
                <w:sz w:val="24"/>
                <w:szCs w:val="24"/>
              </w:rPr>
              <w:t>вечерам», «Встреча», «Привет, Россия...», 8 кл.</w:t>
            </w: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Проза русской эмиграции</w:t>
            </w:r>
            <w:r w:rsidRPr="006473B6">
              <w:rPr>
                <w:i/>
                <w:iCs/>
                <w:sz w:val="24"/>
                <w:szCs w:val="24"/>
              </w:rPr>
              <w:t>, например: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И.С. Шмелев, В.В. Набоков,</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С.Д. Довлатов</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 произведение – по выбору, 5-9 кл.)</w:t>
            </w:r>
          </w:p>
          <w:p w:rsidR="00033272" w:rsidRPr="006473B6" w:rsidRDefault="00033272" w:rsidP="00D552B0">
            <w:pPr>
              <w:tabs>
                <w:tab w:val="left" w:pos="993"/>
                <w:tab w:val="left" w:pos="5760"/>
                <w:tab w:val="left" w:pos="9214"/>
              </w:tabs>
              <w:ind w:left="284" w:firstLine="283"/>
              <w:jc w:val="both"/>
              <w:rPr>
                <w:bCs/>
                <w:iCs/>
                <w:sz w:val="24"/>
                <w:szCs w:val="24"/>
              </w:rPr>
            </w:pPr>
            <w:r w:rsidRPr="006473B6">
              <w:rPr>
                <w:b/>
                <w:bCs/>
                <w:iCs/>
                <w:sz w:val="24"/>
                <w:szCs w:val="24"/>
              </w:rPr>
              <w:t>И.С. Шмелев</w:t>
            </w:r>
            <w:r w:rsidRPr="006473B6">
              <w:rPr>
                <w:bCs/>
                <w:iCs/>
                <w:sz w:val="24"/>
                <w:szCs w:val="24"/>
              </w:rPr>
              <w:t xml:space="preserve"> «Как я стал писателем», 8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9214"/>
              </w:tabs>
              <w:ind w:left="284" w:firstLine="283"/>
              <w:jc w:val="both"/>
              <w:rPr>
                <w:sz w:val="24"/>
                <w:szCs w:val="24"/>
              </w:rPr>
            </w:pPr>
            <w:r w:rsidRPr="006473B6">
              <w:rPr>
                <w:b/>
                <w:bCs/>
                <w:i/>
                <w:iCs/>
                <w:sz w:val="24"/>
                <w:szCs w:val="24"/>
              </w:rPr>
              <w:t xml:space="preserve">Проза и поэзия </w:t>
            </w:r>
            <w:r w:rsidRPr="006473B6">
              <w:rPr>
                <w:bCs/>
                <w:i/>
                <w:iCs/>
                <w:sz w:val="24"/>
                <w:szCs w:val="24"/>
              </w:rPr>
              <w:t>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6473B6">
              <w:rPr>
                <w:sz w:val="24"/>
                <w:szCs w:val="24"/>
              </w:rPr>
              <w:t xml:space="preserve"> и др., например:</w:t>
            </w:r>
          </w:p>
          <w:p w:rsidR="00033272" w:rsidRPr="006473B6" w:rsidRDefault="00033272" w:rsidP="00D552B0">
            <w:pPr>
              <w:tabs>
                <w:tab w:val="left" w:pos="993"/>
                <w:tab w:val="left" w:pos="9214"/>
              </w:tabs>
              <w:ind w:left="284" w:firstLine="283"/>
              <w:jc w:val="both"/>
              <w:rPr>
                <w:bCs/>
                <w:i/>
                <w:iCs/>
                <w:sz w:val="24"/>
                <w:szCs w:val="24"/>
              </w:rPr>
            </w:pPr>
            <w:r w:rsidRPr="006473B6">
              <w:rPr>
                <w:i/>
                <w:iCs/>
                <w:sz w:val="24"/>
                <w:szCs w:val="24"/>
              </w:rPr>
              <w:t xml:space="preserve">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w:t>
            </w:r>
            <w:r w:rsidRPr="006473B6">
              <w:rPr>
                <w:bCs/>
                <w:i/>
                <w:iCs/>
                <w:sz w:val="24"/>
                <w:szCs w:val="24"/>
              </w:rPr>
              <w:t>и др.</w:t>
            </w:r>
            <w:r w:rsidRPr="006473B6">
              <w:rPr>
                <w:i/>
                <w:iCs/>
                <w:sz w:val="24"/>
                <w:szCs w:val="24"/>
              </w:rPr>
              <w:t>(1-2 произведения по выбору, 5-8 кл.)</w:t>
            </w:r>
            <w:r w:rsidRPr="006473B6">
              <w:rPr>
                <w:bCs/>
                <w:i/>
                <w:iCs/>
                <w:sz w:val="24"/>
                <w:szCs w:val="24"/>
              </w:rPr>
              <w:t xml:space="preserve"> </w:t>
            </w:r>
            <w:r w:rsidRPr="006473B6">
              <w:rPr>
                <w:bCs/>
                <w:iCs/>
                <w:sz w:val="24"/>
                <w:szCs w:val="24"/>
              </w:rPr>
              <w:t>Екатерина Мурашова  «Гвардия тревоги», 8 кл.</w:t>
            </w:r>
          </w:p>
        </w:tc>
      </w:tr>
      <w:tr w:rsidR="00033272" w:rsidRPr="006473B6" w:rsidTr="00EA72C9">
        <w:trPr>
          <w:jc w:val="center"/>
        </w:trPr>
        <w:tc>
          <w:tcPr>
            <w:tcW w:w="9180" w:type="dxa"/>
            <w:gridSpan w:val="3"/>
          </w:tcPr>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sz w:val="24"/>
                <w:szCs w:val="24"/>
              </w:rPr>
              <w:t>Литература народов России</w:t>
            </w: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tabs>
                <w:tab w:val="left" w:pos="993"/>
                <w:tab w:val="left" w:pos="5760"/>
                <w:tab w:val="left" w:pos="9214"/>
              </w:tabs>
              <w:ind w:left="284" w:firstLine="283"/>
              <w:jc w:val="both"/>
              <w:outlineLvl w:val="0"/>
              <w:rPr>
                <w:b/>
                <w:bCs/>
                <w:kern w:val="36"/>
                <w:sz w:val="24"/>
                <w:szCs w:val="24"/>
              </w:rPr>
            </w:pPr>
          </w:p>
        </w:tc>
        <w:tc>
          <w:tcPr>
            <w:tcW w:w="3260" w:type="dxa"/>
          </w:tcPr>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Г. Тукай, М. Карим,</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К. Кулиев, Р. Гамзатов</w:t>
            </w:r>
            <w:r w:rsidRPr="006473B6">
              <w:rPr>
                <w:i/>
                <w:iCs/>
                <w:sz w:val="24"/>
                <w:szCs w:val="24"/>
              </w:rPr>
              <w:t xml:space="preserve"> и др.</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i/>
                <w:iCs/>
                <w:sz w:val="24"/>
                <w:szCs w:val="24"/>
              </w:rPr>
              <w:t>(1 произведение по выбору,</w:t>
            </w:r>
          </w:p>
          <w:p w:rsidR="00033272" w:rsidRPr="006473B6" w:rsidRDefault="00033272" w:rsidP="00D552B0">
            <w:pPr>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2"/>
              <w:rPr>
                <w:b/>
                <w:bCs/>
                <w:i/>
                <w:iCs/>
                <w:sz w:val="24"/>
                <w:szCs w:val="24"/>
              </w:rPr>
            </w:pPr>
            <w:r w:rsidRPr="006473B6">
              <w:rPr>
                <w:b/>
                <w:bCs/>
                <w:sz w:val="24"/>
                <w:szCs w:val="24"/>
              </w:rPr>
              <w:t>5-9 кл.</w:t>
            </w:r>
            <w:r w:rsidRPr="006473B6">
              <w:rPr>
                <w:b/>
                <w:bCs/>
                <w:i/>
                <w:iCs/>
                <w:sz w:val="24"/>
                <w:szCs w:val="24"/>
              </w:rPr>
              <w:t>)</w:t>
            </w:r>
          </w:p>
          <w:p w:rsidR="00033272" w:rsidRPr="006473B6" w:rsidRDefault="00033272" w:rsidP="00D552B0">
            <w:pPr>
              <w:tabs>
                <w:tab w:val="left" w:pos="993"/>
                <w:tab w:val="left" w:pos="9214"/>
              </w:tabs>
              <w:ind w:left="284" w:firstLine="283"/>
              <w:jc w:val="both"/>
              <w:rPr>
                <w:b/>
                <w:sz w:val="24"/>
                <w:szCs w:val="24"/>
              </w:rPr>
            </w:pPr>
            <w:r w:rsidRPr="006473B6">
              <w:rPr>
                <w:b/>
                <w:sz w:val="24"/>
                <w:szCs w:val="24"/>
              </w:rPr>
              <w:t xml:space="preserve">Габдулла Тукай </w:t>
            </w:r>
            <w:r w:rsidRPr="006473B6">
              <w:rPr>
                <w:sz w:val="24"/>
                <w:szCs w:val="24"/>
              </w:rPr>
              <w:t xml:space="preserve"> «Родная деревня», «Книга», 6 кл.</w:t>
            </w:r>
          </w:p>
        </w:tc>
      </w:tr>
      <w:tr w:rsidR="00033272" w:rsidRPr="006473B6" w:rsidTr="00EA72C9">
        <w:trPr>
          <w:jc w:val="center"/>
        </w:trPr>
        <w:tc>
          <w:tcPr>
            <w:tcW w:w="9180" w:type="dxa"/>
            <w:gridSpan w:val="3"/>
          </w:tcPr>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sz w:val="24"/>
                <w:szCs w:val="24"/>
              </w:rPr>
              <w:t>Зарубежная литература</w:t>
            </w: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 xml:space="preserve">Гомер </w:t>
            </w:r>
            <w:r w:rsidRPr="006473B6">
              <w:rPr>
                <w:i/>
                <w:iCs/>
                <w:sz w:val="24"/>
                <w:szCs w:val="24"/>
              </w:rPr>
              <w:t xml:space="preserve">«Илиада» (или «Одиссея») </w:t>
            </w:r>
            <w:r w:rsidRPr="006473B6">
              <w:rPr>
                <w:b/>
                <w:bCs/>
                <w:i/>
                <w:iCs/>
                <w:sz w:val="24"/>
                <w:szCs w:val="24"/>
              </w:rPr>
              <w:t>(фрагменты по выбору)</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(6-8 кл.)</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 xml:space="preserve">Данте. </w:t>
            </w:r>
            <w:r w:rsidRPr="006473B6">
              <w:rPr>
                <w:i/>
                <w:iCs/>
                <w:sz w:val="24"/>
                <w:szCs w:val="24"/>
              </w:rPr>
              <w:t>«Божественная комедия»</w:t>
            </w:r>
            <w:r w:rsidRPr="006473B6">
              <w:rPr>
                <w:b/>
                <w:bCs/>
                <w:i/>
                <w:iCs/>
                <w:sz w:val="24"/>
                <w:szCs w:val="24"/>
              </w:rPr>
              <w:t xml:space="preserve"> (фрагменты по выбору)</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(9 кл.)</w:t>
            </w:r>
          </w:p>
          <w:p w:rsidR="00033272" w:rsidRPr="006473B6" w:rsidRDefault="00033272" w:rsidP="00D552B0">
            <w:pPr>
              <w:tabs>
                <w:tab w:val="left" w:pos="993"/>
                <w:tab w:val="left" w:pos="5760"/>
                <w:tab w:val="left" w:pos="9214"/>
              </w:tabs>
              <w:ind w:left="284" w:firstLine="283"/>
              <w:jc w:val="both"/>
              <w:rPr>
                <w:b/>
                <w:i/>
                <w:sz w:val="24"/>
                <w:szCs w:val="24"/>
              </w:rPr>
            </w:pPr>
            <w:r w:rsidRPr="006473B6">
              <w:rPr>
                <w:b/>
                <w:bCs/>
                <w:sz w:val="24"/>
                <w:szCs w:val="24"/>
              </w:rPr>
              <w:t xml:space="preserve">М. де Сервантес </w:t>
            </w:r>
            <w:r w:rsidRPr="006473B6">
              <w:rPr>
                <w:i/>
                <w:iCs/>
                <w:sz w:val="24"/>
                <w:szCs w:val="24"/>
              </w:rPr>
              <w:t xml:space="preserve">«Дон Кихот» </w:t>
            </w:r>
            <w:r w:rsidRPr="006473B6">
              <w:rPr>
                <w:b/>
                <w:bCs/>
                <w:i/>
                <w:iCs/>
                <w:sz w:val="24"/>
                <w:szCs w:val="24"/>
              </w:rPr>
              <w:t>(главы по выбору</w:t>
            </w:r>
            <w:r w:rsidRPr="006473B6">
              <w:rPr>
                <w:b/>
                <w:i/>
                <w:sz w:val="24"/>
                <w:szCs w:val="24"/>
              </w:rPr>
              <w:t>)</w:t>
            </w:r>
          </w:p>
          <w:p w:rsidR="00033272" w:rsidRPr="006473B6" w:rsidRDefault="00033272" w:rsidP="00D552B0">
            <w:pPr>
              <w:tabs>
                <w:tab w:val="left" w:pos="993"/>
                <w:tab w:val="left" w:pos="5760"/>
                <w:tab w:val="left" w:pos="9214"/>
              </w:tabs>
              <w:ind w:left="284" w:firstLine="283"/>
              <w:jc w:val="both"/>
              <w:rPr>
                <w:b/>
                <w:bCs/>
                <w:kern w:val="36"/>
                <w:sz w:val="24"/>
                <w:szCs w:val="24"/>
              </w:rPr>
            </w:pPr>
            <w:r w:rsidRPr="006473B6">
              <w:rPr>
                <w:b/>
                <w:iCs/>
                <w:sz w:val="24"/>
                <w:szCs w:val="24"/>
              </w:rPr>
              <w:t>(7-8 кл.)</w:t>
            </w:r>
          </w:p>
        </w:tc>
        <w:tc>
          <w:tcPr>
            <w:tcW w:w="3260"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9214"/>
              </w:tabs>
              <w:ind w:left="284" w:firstLine="283"/>
              <w:jc w:val="both"/>
              <w:textAlignment w:val="top"/>
              <w:outlineLvl w:val="7"/>
              <w:rPr>
                <w:b/>
                <w:sz w:val="24"/>
                <w:szCs w:val="24"/>
              </w:rPr>
            </w:pPr>
            <w:r w:rsidRPr="006473B6">
              <w:rPr>
                <w:b/>
                <w:i/>
                <w:iCs/>
                <w:sz w:val="24"/>
                <w:szCs w:val="24"/>
              </w:rPr>
              <w:t>Зарубежный фольклор, легенды, баллады, саги, песни</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 xml:space="preserve">(2-3 произведения по выбору, 5-7 кл.)     </w:t>
            </w:r>
          </w:p>
          <w:p w:rsidR="00033272" w:rsidRPr="006473B6" w:rsidRDefault="00033272" w:rsidP="00D552B0">
            <w:pPr>
              <w:tabs>
                <w:tab w:val="left" w:pos="993"/>
                <w:tab w:val="left" w:pos="9214"/>
              </w:tabs>
              <w:ind w:left="284" w:firstLine="283"/>
              <w:jc w:val="both"/>
              <w:rPr>
                <w:bCs/>
                <w:iCs/>
                <w:sz w:val="24"/>
                <w:szCs w:val="24"/>
              </w:rPr>
            </w:pPr>
            <w:r w:rsidRPr="006473B6">
              <w:rPr>
                <w:b/>
                <w:bCs/>
                <w:iCs/>
                <w:sz w:val="24"/>
                <w:szCs w:val="24"/>
              </w:rPr>
              <w:t>Мифы Древней Греции</w:t>
            </w:r>
            <w:r w:rsidRPr="006473B6">
              <w:rPr>
                <w:bCs/>
                <w:iCs/>
                <w:sz w:val="24"/>
                <w:szCs w:val="24"/>
              </w:rPr>
              <w:t xml:space="preserve">,                6 кл.                                       </w:t>
            </w:r>
            <w:r w:rsidRPr="006473B6">
              <w:rPr>
                <w:b/>
                <w:bCs/>
                <w:iCs/>
                <w:sz w:val="24"/>
                <w:szCs w:val="24"/>
              </w:rPr>
              <w:t>«Калевала»</w:t>
            </w:r>
            <w:r w:rsidRPr="006473B6">
              <w:rPr>
                <w:sz w:val="24"/>
                <w:szCs w:val="24"/>
              </w:rPr>
              <w:t xml:space="preserve"> — карело-финский мифологический эпос</w:t>
            </w:r>
            <w:r w:rsidRPr="006473B6">
              <w:rPr>
                <w:bCs/>
                <w:iCs/>
                <w:sz w:val="24"/>
                <w:szCs w:val="24"/>
              </w:rPr>
              <w:t xml:space="preserve">, </w:t>
            </w:r>
            <w:r w:rsidRPr="006473B6">
              <w:rPr>
                <w:b/>
                <w:bCs/>
                <w:iCs/>
                <w:sz w:val="24"/>
                <w:szCs w:val="24"/>
              </w:rPr>
              <w:t>«Песнь о Роланде»</w:t>
            </w:r>
            <w:r w:rsidRPr="006473B6">
              <w:rPr>
                <w:bCs/>
                <w:iCs/>
                <w:sz w:val="24"/>
                <w:szCs w:val="24"/>
              </w:rPr>
              <w:t xml:space="preserve"> - </w:t>
            </w:r>
            <w:r w:rsidRPr="006473B6">
              <w:rPr>
                <w:sz w:val="24"/>
                <w:szCs w:val="24"/>
              </w:rPr>
              <w:t>французский средневековый героический эпос</w:t>
            </w:r>
            <w:r w:rsidRPr="006473B6">
              <w:rPr>
                <w:bCs/>
                <w:iCs/>
                <w:sz w:val="24"/>
                <w:szCs w:val="24"/>
              </w:rPr>
              <w:t>, 7 кл.</w:t>
            </w: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outlineLvl w:val="0"/>
              <w:rPr>
                <w:sz w:val="24"/>
                <w:szCs w:val="24"/>
              </w:rPr>
            </w:pPr>
            <w:r w:rsidRPr="006473B6">
              <w:rPr>
                <w:b/>
                <w:bCs/>
                <w:sz w:val="24"/>
                <w:szCs w:val="24"/>
              </w:rPr>
              <w:t>В. Шекспир</w:t>
            </w:r>
            <w:r w:rsidRPr="006473B6">
              <w:rPr>
                <w:sz w:val="24"/>
                <w:szCs w:val="24"/>
              </w:rPr>
              <w:t xml:space="preserve"> «Ромео и Джульетта» (1594 – 1595). </w:t>
            </w:r>
          </w:p>
          <w:p w:rsidR="00033272" w:rsidRPr="006473B6" w:rsidRDefault="00033272" w:rsidP="00D552B0">
            <w:pPr>
              <w:tabs>
                <w:tab w:val="left" w:pos="993"/>
                <w:tab w:val="left" w:pos="5760"/>
                <w:tab w:val="left" w:pos="9214"/>
              </w:tabs>
              <w:ind w:left="284" w:firstLine="283"/>
              <w:jc w:val="both"/>
              <w:outlineLvl w:val="0"/>
              <w:rPr>
                <w:b/>
                <w:bCs/>
                <w:sz w:val="24"/>
                <w:szCs w:val="24"/>
              </w:rPr>
            </w:pPr>
            <w:r w:rsidRPr="006473B6">
              <w:rPr>
                <w:b/>
                <w:bCs/>
                <w:sz w:val="24"/>
                <w:szCs w:val="24"/>
              </w:rPr>
              <w:t>(8-9 кл.)</w:t>
            </w:r>
          </w:p>
          <w:p w:rsidR="00033272" w:rsidRPr="006473B6" w:rsidRDefault="00033272" w:rsidP="00D552B0">
            <w:pPr>
              <w:tabs>
                <w:tab w:val="left" w:pos="993"/>
                <w:tab w:val="left" w:pos="5760"/>
                <w:tab w:val="left" w:pos="9214"/>
              </w:tabs>
              <w:ind w:left="284" w:firstLine="283"/>
              <w:jc w:val="both"/>
              <w:rPr>
                <w:b/>
                <w:bCs/>
                <w:sz w:val="24"/>
                <w:szCs w:val="24"/>
              </w:rPr>
            </w:pPr>
          </w:p>
        </w:tc>
        <w:tc>
          <w:tcPr>
            <w:tcW w:w="3544" w:type="dxa"/>
          </w:tcPr>
          <w:p w:rsidR="00033272" w:rsidRPr="006473B6" w:rsidRDefault="00033272" w:rsidP="00D552B0">
            <w:pPr>
              <w:pStyle w:val="ad"/>
              <w:pBdr>
                <w:left w:val="single" w:sz="4" w:space="0" w:color="auto"/>
                <w:bottom w:val="single" w:sz="4" w:space="0" w:color="auto"/>
                <w:right w:val="single" w:sz="4" w:space="0" w:color="auto"/>
              </w:pBdr>
              <w:shd w:val="clear" w:color="000000" w:fill="D8D8D8"/>
              <w:tabs>
                <w:tab w:val="left" w:pos="993"/>
                <w:tab w:val="left" w:pos="5760"/>
                <w:tab w:val="left" w:pos="9214"/>
              </w:tabs>
              <w:spacing w:before="0" w:beforeAutospacing="0" w:after="0" w:afterAutospacing="0"/>
              <w:ind w:left="284" w:firstLine="283"/>
              <w:jc w:val="both"/>
              <w:textAlignment w:val="top"/>
              <w:rPr>
                <w:b/>
                <w:bCs/>
              </w:rPr>
            </w:pPr>
            <w:r w:rsidRPr="006473B6">
              <w:rPr>
                <w:b/>
                <w:bCs/>
                <w:i/>
                <w:iCs/>
              </w:rPr>
              <w:t>1–2 сонета по выбору,  например</w:t>
            </w:r>
            <w:r w:rsidRPr="006473B6">
              <w:rPr>
                <w:b/>
                <w:bCs/>
              </w:rPr>
              <w:t xml:space="preserve">: </w:t>
            </w:r>
          </w:p>
          <w:p w:rsidR="00033272" w:rsidRPr="006473B6" w:rsidRDefault="00033272" w:rsidP="00D552B0">
            <w:pPr>
              <w:pStyle w:val="ad"/>
              <w:keepNext/>
              <w:keepLines/>
              <w:tabs>
                <w:tab w:val="left" w:pos="993"/>
                <w:tab w:val="left" w:pos="5760"/>
                <w:tab w:val="left" w:pos="9214"/>
              </w:tabs>
              <w:spacing w:before="0" w:beforeAutospacing="0" w:after="0" w:afterAutospacing="0"/>
              <w:ind w:left="284" w:firstLine="283"/>
              <w:jc w:val="both"/>
              <w:outlineLvl w:val="7"/>
              <w:rPr>
                <w:i/>
                <w:iCs/>
                <w:lang w:bidi="he-IL"/>
              </w:rPr>
            </w:pPr>
            <w:r w:rsidRPr="006473B6">
              <w:rPr>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r w:rsidRPr="006473B6">
              <w:rPr>
                <w:b/>
                <w:bCs/>
                <w:lang w:bidi="he-IL"/>
              </w:rPr>
              <w:t>(7-8 кл.)</w:t>
            </w:r>
          </w:p>
        </w:tc>
        <w:tc>
          <w:tcPr>
            <w:tcW w:w="3260" w:type="dxa"/>
          </w:tcPr>
          <w:p w:rsidR="00033272" w:rsidRPr="006473B6" w:rsidRDefault="00033272" w:rsidP="00D552B0">
            <w:pPr>
              <w:tabs>
                <w:tab w:val="left" w:pos="993"/>
                <w:tab w:val="left" w:pos="5760"/>
                <w:tab w:val="left" w:pos="9214"/>
              </w:tabs>
              <w:ind w:left="284" w:firstLine="283"/>
              <w:jc w:val="both"/>
              <w:rPr>
                <w:b/>
                <w:bCs/>
                <w:sz w:val="24"/>
                <w:szCs w:val="24"/>
              </w:rPr>
            </w:pPr>
          </w:p>
        </w:tc>
      </w:tr>
      <w:tr w:rsidR="00033272" w:rsidRPr="006473B6" w:rsidTr="00EA72C9">
        <w:trPr>
          <w:jc w:val="center"/>
        </w:trPr>
        <w:tc>
          <w:tcPr>
            <w:tcW w:w="2376" w:type="dxa"/>
          </w:tcPr>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 xml:space="preserve">А. де Сент-Экзюпери </w:t>
            </w:r>
            <w:r w:rsidRPr="006473B6">
              <w:rPr>
                <w:sz w:val="24"/>
                <w:szCs w:val="24"/>
              </w:rPr>
              <w:t>«Маленький принц» (1943)</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(6-7 кл.)</w:t>
            </w:r>
          </w:p>
        </w:tc>
        <w:tc>
          <w:tcPr>
            <w:tcW w:w="3544" w:type="dxa"/>
          </w:tcPr>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5760"/>
                <w:tab w:val="left" w:pos="9214"/>
              </w:tabs>
              <w:ind w:left="284" w:firstLine="283"/>
              <w:jc w:val="both"/>
              <w:textAlignment w:val="top"/>
              <w:outlineLvl w:val="7"/>
              <w:rPr>
                <w:b/>
                <w:bCs/>
                <w:i/>
                <w:iCs/>
                <w:sz w:val="24"/>
                <w:szCs w:val="24"/>
              </w:rPr>
            </w:pPr>
            <w:r w:rsidRPr="006473B6">
              <w:rPr>
                <w:b/>
                <w:bCs/>
                <w:sz w:val="24"/>
                <w:szCs w:val="24"/>
              </w:rPr>
              <w:t xml:space="preserve">Д. Дефо </w:t>
            </w:r>
            <w:r w:rsidRPr="006473B6">
              <w:rPr>
                <w:i/>
                <w:iCs/>
                <w:sz w:val="24"/>
                <w:szCs w:val="24"/>
              </w:rPr>
              <w:t xml:space="preserve">«Робинзон Крузо» </w:t>
            </w:r>
            <w:r w:rsidRPr="006473B6">
              <w:rPr>
                <w:b/>
                <w:bCs/>
                <w:i/>
                <w:iCs/>
                <w:sz w:val="24"/>
                <w:szCs w:val="24"/>
              </w:rPr>
              <w:t>(главы по выбору)</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( 6-7 кл.)</w:t>
            </w: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 xml:space="preserve">Дж. Свифт </w:t>
            </w:r>
            <w:r w:rsidRPr="006473B6">
              <w:rPr>
                <w:i/>
                <w:iCs/>
                <w:sz w:val="24"/>
                <w:szCs w:val="24"/>
              </w:rPr>
              <w:t>«Путешествия Гулливера»</w:t>
            </w:r>
            <w:r w:rsidRPr="006473B6">
              <w:rPr>
                <w:b/>
                <w:bCs/>
                <w:i/>
                <w:iCs/>
                <w:sz w:val="24"/>
                <w:szCs w:val="24"/>
              </w:rPr>
              <w:t xml:space="preserve"> (фрагменты по выбору)</w:t>
            </w:r>
          </w:p>
          <w:p w:rsidR="00033272" w:rsidRPr="006473B6" w:rsidRDefault="00033272" w:rsidP="00D552B0">
            <w:pPr>
              <w:tabs>
                <w:tab w:val="left" w:pos="993"/>
                <w:tab w:val="left" w:pos="5760"/>
                <w:tab w:val="left" w:pos="9214"/>
              </w:tabs>
              <w:ind w:left="284" w:firstLine="283"/>
              <w:jc w:val="both"/>
              <w:rPr>
                <w:sz w:val="24"/>
                <w:szCs w:val="24"/>
              </w:rPr>
            </w:pPr>
            <w:r w:rsidRPr="006473B6">
              <w:rPr>
                <w:b/>
                <w:bCs/>
                <w:sz w:val="24"/>
                <w:szCs w:val="24"/>
              </w:rPr>
              <w:t>(6-7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Ж-Б. Мольер</w:t>
            </w:r>
            <w:r w:rsidRPr="006473B6">
              <w:rPr>
                <w:i/>
                <w:iCs/>
                <w:sz w:val="24"/>
                <w:szCs w:val="24"/>
              </w:rPr>
              <w:t xml:space="preserve"> Комедии</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- 1 по выбору, например: </w:t>
            </w:r>
            <w:r w:rsidRPr="006473B6">
              <w:rPr>
                <w:i/>
                <w:iCs/>
                <w:sz w:val="24"/>
                <w:szCs w:val="24"/>
              </w:rPr>
              <w:t>«Тартюф, или Обманщик» (1664), «Мещанин во дворянстве» (1670).</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(8-9 кл.)</w:t>
            </w:r>
          </w:p>
          <w:p w:rsidR="00033272" w:rsidRPr="006473B6" w:rsidRDefault="00033272" w:rsidP="00D552B0">
            <w:pPr>
              <w:tabs>
                <w:tab w:val="left" w:pos="993"/>
                <w:tab w:val="left" w:pos="5760"/>
                <w:tab w:val="left" w:pos="9214"/>
              </w:tabs>
              <w:ind w:left="284" w:firstLine="283"/>
              <w:jc w:val="both"/>
              <w:rPr>
                <w:i/>
                <w:iCs/>
                <w:sz w:val="24"/>
                <w:szCs w:val="24"/>
              </w:rPr>
            </w:pP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 xml:space="preserve">И.-В. Гете </w:t>
            </w:r>
            <w:r w:rsidRPr="006473B6">
              <w:rPr>
                <w:i/>
                <w:iCs/>
                <w:sz w:val="24"/>
                <w:szCs w:val="24"/>
              </w:rPr>
              <w:t>«Фауст» (1774 – 1832)</w:t>
            </w:r>
            <w:r w:rsidRPr="006473B6">
              <w:rPr>
                <w:b/>
                <w:bCs/>
                <w:i/>
                <w:iCs/>
                <w:sz w:val="24"/>
                <w:szCs w:val="24"/>
              </w:rPr>
              <w:t xml:space="preserve"> (фрагменты по выбору) </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( 9-10 кл.)</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b/>
                <w:bCs/>
                <w:i/>
                <w:iCs/>
                <w:sz w:val="24"/>
                <w:szCs w:val="24"/>
              </w:rPr>
            </w:pPr>
            <w:r w:rsidRPr="006473B6">
              <w:rPr>
                <w:b/>
                <w:bCs/>
                <w:sz w:val="24"/>
                <w:szCs w:val="24"/>
              </w:rPr>
              <w:t xml:space="preserve">Г.Х.Андерсен </w:t>
            </w:r>
            <w:r w:rsidRPr="006473B6">
              <w:rPr>
                <w:i/>
                <w:iCs/>
                <w:sz w:val="24"/>
                <w:szCs w:val="24"/>
              </w:rPr>
              <w:t>Сказки</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- 1 по выбору, например: </w:t>
            </w:r>
            <w:r w:rsidRPr="006473B6">
              <w:rPr>
                <w:i/>
                <w:iCs/>
                <w:sz w:val="24"/>
                <w:szCs w:val="24"/>
              </w:rPr>
              <w:t>«Стойкий оловянный солдатик» (1838), «Гадкий утенок» (1843).</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 xml:space="preserve">(5 кл.) </w:t>
            </w:r>
          </w:p>
          <w:p w:rsidR="00033272" w:rsidRPr="006473B6" w:rsidRDefault="00033272" w:rsidP="00D552B0">
            <w:pPr>
              <w:tabs>
                <w:tab w:val="left" w:pos="993"/>
                <w:tab w:val="left" w:pos="5760"/>
                <w:tab w:val="left" w:pos="9214"/>
              </w:tabs>
              <w:ind w:left="284" w:firstLine="283"/>
              <w:jc w:val="both"/>
              <w:rPr>
                <w:sz w:val="24"/>
                <w:szCs w:val="24"/>
              </w:rPr>
            </w:pPr>
          </w:p>
          <w:p w:rsidR="00033272" w:rsidRPr="006473B6" w:rsidRDefault="00033272" w:rsidP="00D552B0">
            <w:pPr>
              <w:tabs>
                <w:tab w:val="left" w:pos="993"/>
                <w:tab w:val="left" w:pos="5760"/>
                <w:tab w:val="left" w:pos="9214"/>
              </w:tabs>
              <w:ind w:left="284" w:firstLine="283"/>
              <w:jc w:val="both"/>
              <w:rPr>
                <w:b/>
                <w:bCs/>
                <w:sz w:val="24"/>
                <w:szCs w:val="24"/>
              </w:rPr>
            </w:pPr>
            <w:r w:rsidRPr="006473B6">
              <w:rPr>
                <w:b/>
                <w:bCs/>
                <w:sz w:val="24"/>
                <w:szCs w:val="24"/>
              </w:rPr>
              <w:t xml:space="preserve">Дж. Г. Байрон </w:t>
            </w:r>
          </w:p>
          <w:p w:rsidR="00033272" w:rsidRPr="006473B6" w:rsidRDefault="00033272" w:rsidP="00D552B0">
            <w:pPr>
              <w:tabs>
                <w:tab w:val="left" w:pos="993"/>
                <w:tab w:val="left" w:pos="9214"/>
              </w:tabs>
              <w:ind w:left="284" w:firstLine="283"/>
              <w:jc w:val="both"/>
              <w:rPr>
                <w:i/>
                <w:iCs/>
                <w:sz w:val="24"/>
                <w:szCs w:val="24"/>
              </w:rPr>
            </w:pPr>
            <w:r w:rsidRPr="006473B6">
              <w:rPr>
                <w:b/>
                <w:bCs/>
                <w:i/>
                <w:iCs/>
                <w:sz w:val="24"/>
                <w:szCs w:val="24"/>
              </w:rPr>
              <w:t>- 1 стихотворение по выбору, например</w:t>
            </w:r>
            <w:r w:rsidRPr="006473B6">
              <w:rPr>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b/>
                <w:bCs/>
                <w:i/>
                <w:iCs/>
                <w:sz w:val="24"/>
                <w:szCs w:val="24"/>
              </w:rPr>
              <w:t xml:space="preserve">- фрагменты одной из поэм по выбору, например: </w:t>
            </w:r>
            <w:r w:rsidRPr="006473B6">
              <w:rPr>
                <w:i/>
                <w:iCs/>
                <w:sz w:val="24"/>
                <w:szCs w:val="24"/>
              </w:rPr>
              <w:t xml:space="preserve">«Паломничество Чайльд Гарольда» (1809 – 1811) (пер. В. Левика). </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(9 кл.)</w:t>
            </w:r>
          </w:p>
          <w:p w:rsidR="00033272" w:rsidRPr="006473B6" w:rsidRDefault="00033272" w:rsidP="00D552B0">
            <w:pPr>
              <w:tabs>
                <w:tab w:val="left" w:pos="993"/>
                <w:tab w:val="left" w:pos="5760"/>
                <w:tab w:val="left" w:pos="9214"/>
              </w:tabs>
              <w:ind w:left="284" w:firstLine="283"/>
              <w:jc w:val="both"/>
              <w:rPr>
                <w:i/>
                <w:iCs/>
                <w:sz w:val="24"/>
                <w:szCs w:val="24"/>
              </w:rPr>
            </w:pPr>
          </w:p>
          <w:p w:rsidR="00033272" w:rsidRPr="006473B6" w:rsidRDefault="00033272" w:rsidP="00D552B0">
            <w:pPr>
              <w:pStyle w:val="ad"/>
              <w:tabs>
                <w:tab w:val="left" w:pos="993"/>
                <w:tab w:val="left" w:pos="5760"/>
                <w:tab w:val="left" w:pos="9214"/>
              </w:tabs>
              <w:spacing w:before="0" w:beforeAutospacing="0" w:after="0" w:afterAutospacing="0"/>
              <w:ind w:left="284" w:firstLine="283"/>
              <w:jc w:val="both"/>
              <w:rPr>
                <w:b/>
                <w:bCs/>
                <w:i/>
                <w:iCs/>
              </w:rPr>
            </w:pPr>
          </w:p>
        </w:tc>
        <w:tc>
          <w:tcPr>
            <w:tcW w:w="3260" w:type="dxa"/>
          </w:tcPr>
          <w:p w:rsidR="00033272" w:rsidRPr="006473B6" w:rsidRDefault="00033272" w:rsidP="00D552B0">
            <w:pPr>
              <w:tabs>
                <w:tab w:val="left" w:pos="993"/>
                <w:tab w:val="left" w:pos="9214"/>
              </w:tabs>
              <w:ind w:left="284" w:firstLine="283"/>
              <w:jc w:val="both"/>
              <w:rPr>
                <w:i/>
                <w:iCs/>
                <w:sz w:val="24"/>
                <w:szCs w:val="24"/>
              </w:rPr>
            </w:pPr>
            <w:r w:rsidRPr="006473B6">
              <w:rPr>
                <w:i/>
                <w:iCs/>
                <w:sz w:val="24"/>
                <w:szCs w:val="24"/>
              </w:rPr>
              <w:t>Зарубежная сказочная и фантастическая проза, например:</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Ш. Перро, В. Гауф, Э.Т.А. Гофман, бр. Гримм,</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Л. Кэрролл, Л.Ф.Баум, Д.М. Барри, Дж.Родари, М.Энде, Дж.Р.Р.Толкиен, К.Льюис</w:t>
            </w:r>
            <w:r w:rsidRPr="006473B6">
              <w:rPr>
                <w:sz w:val="24"/>
                <w:szCs w:val="24"/>
              </w:rPr>
              <w:t xml:space="preserve"> и др.</w:t>
            </w:r>
          </w:p>
          <w:p w:rsidR="00033272" w:rsidRPr="006473B6" w:rsidRDefault="00033272" w:rsidP="00D552B0">
            <w:pPr>
              <w:keepNext/>
              <w:keepLines/>
              <w:pBdr>
                <w:left w:val="single" w:sz="4" w:space="0" w:color="auto"/>
                <w:bottom w:val="single" w:sz="4" w:space="0" w:color="auto"/>
                <w:right w:val="single" w:sz="4" w:space="0" w:color="auto"/>
              </w:pBdr>
              <w:shd w:val="clear" w:color="000000" w:fill="D8D8D8"/>
              <w:tabs>
                <w:tab w:val="left" w:pos="993"/>
                <w:tab w:val="left" w:pos="9214"/>
              </w:tabs>
              <w:ind w:left="284" w:firstLine="283"/>
              <w:jc w:val="both"/>
              <w:textAlignment w:val="top"/>
              <w:outlineLvl w:val="7"/>
              <w:rPr>
                <w:b/>
                <w:bCs/>
                <w:sz w:val="24"/>
                <w:szCs w:val="24"/>
              </w:rPr>
            </w:pPr>
            <w:r w:rsidRPr="006473B6">
              <w:rPr>
                <w:b/>
                <w:bCs/>
                <w:sz w:val="24"/>
                <w:szCs w:val="24"/>
              </w:rPr>
              <w:t>(2-3 произведения по выбору, 5-6 кл.)</w:t>
            </w:r>
          </w:p>
          <w:p w:rsidR="00033272" w:rsidRPr="006473B6" w:rsidRDefault="00033272" w:rsidP="00D552B0">
            <w:pPr>
              <w:tabs>
                <w:tab w:val="left" w:pos="993"/>
                <w:tab w:val="left" w:pos="9214"/>
              </w:tabs>
              <w:ind w:left="284" w:firstLine="283"/>
              <w:jc w:val="both"/>
              <w:rPr>
                <w:sz w:val="24"/>
                <w:szCs w:val="24"/>
              </w:rPr>
            </w:pPr>
            <w:r w:rsidRPr="006473B6">
              <w:rPr>
                <w:b/>
                <w:sz w:val="24"/>
                <w:szCs w:val="24"/>
              </w:rPr>
              <w:t>В. Гауф</w:t>
            </w:r>
            <w:r w:rsidRPr="006473B6">
              <w:rPr>
                <w:sz w:val="24"/>
                <w:szCs w:val="24"/>
              </w:rPr>
              <w:t xml:space="preserve">  « Маленький Мук».</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
                <w:sz w:val="24"/>
                <w:szCs w:val="24"/>
              </w:rPr>
              <w:t>Дж.Родари</w:t>
            </w:r>
            <w:r w:rsidRPr="006473B6">
              <w:rPr>
                <w:sz w:val="24"/>
                <w:szCs w:val="24"/>
              </w:rPr>
              <w:t xml:space="preserve"> «Сказки по телефону»,  5 кл.</w:t>
            </w:r>
          </w:p>
          <w:p w:rsidR="00033272" w:rsidRPr="006473B6" w:rsidRDefault="00033272" w:rsidP="00D552B0">
            <w:pPr>
              <w:tabs>
                <w:tab w:val="left" w:pos="993"/>
                <w:tab w:val="left" w:pos="5760"/>
                <w:tab w:val="left" w:pos="9214"/>
              </w:tabs>
              <w:ind w:left="284" w:firstLine="283"/>
              <w:jc w:val="both"/>
              <w:rPr>
                <w:b/>
                <w:bCs/>
                <w:sz w:val="24"/>
                <w:szCs w:val="24"/>
              </w:rPr>
            </w:pP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 xml:space="preserve">Зарубежная новеллистика, например: </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 xml:space="preserve">П. Мериме, Э. По, О`Генри, О. Уайльд, А.К. Дойл, Джером К. Джером, У. Сароян, </w:t>
            </w:r>
            <w:r w:rsidRPr="006473B6">
              <w:rPr>
                <w:sz w:val="24"/>
                <w:szCs w:val="24"/>
              </w:rPr>
              <w:t>и др.</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(2-3 произведения по выбору, 7-9 кл.)</w:t>
            </w:r>
          </w:p>
          <w:p w:rsidR="00033272" w:rsidRPr="006473B6" w:rsidRDefault="00033272" w:rsidP="00D552B0">
            <w:pPr>
              <w:tabs>
                <w:tab w:val="left" w:pos="993"/>
                <w:tab w:val="left" w:pos="9214"/>
              </w:tabs>
              <w:ind w:left="284" w:firstLine="283"/>
              <w:jc w:val="both"/>
              <w:rPr>
                <w:bCs/>
                <w:sz w:val="24"/>
                <w:szCs w:val="24"/>
              </w:rPr>
            </w:pPr>
            <w:r w:rsidRPr="006473B6">
              <w:rPr>
                <w:b/>
                <w:bCs/>
                <w:sz w:val="24"/>
                <w:szCs w:val="24"/>
              </w:rPr>
              <w:t>П. Мериме</w:t>
            </w:r>
            <w:r w:rsidRPr="006473B6">
              <w:rPr>
                <w:bCs/>
                <w:sz w:val="24"/>
                <w:szCs w:val="24"/>
              </w:rPr>
              <w:t xml:space="preserve"> «Маттео Фальконе»,  6 кл.                   </w:t>
            </w:r>
            <w:r w:rsidRPr="006473B6">
              <w:rPr>
                <w:b/>
                <w:bCs/>
                <w:sz w:val="24"/>
                <w:szCs w:val="24"/>
              </w:rPr>
              <w:t>О`Генри</w:t>
            </w:r>
            <w:r w:rsidRPr="006473B6">
              <w:rPr>
                <w:bCs/>
                <w:sz w:val="24"/>
                <w:szCs w:val="24"/>
              </w:rPr>
              <w:t xml:space="preserve"> «Дары волхвов»,            7 кл.</w:t>
            </w:r>
          </w:p>
          <w:p w:rsidR="00033272" w:rsidRPr="006473B6" w:rsidRDefault="00033272" w:rsidP="00D552B0">
            <w:pPr>
              <w:tabs>
                <w:tab w:val="left" w:pos="993"/>
                <w:tab w:val="left" w:pos="9214"/>
              </w:tabs>
              <w:ind w:left="284" w:firstLine="283"/>
              <w:jc w:val="both"/>
              <w:rPr>
                <w:sz w:val="24"/>
                <w:szCs w:val="24"/>
              </w:rPr>
            </w:pPr>
            <w:r w:rsidRPr="006473B6">
              <w:rPr>
                <w:i/>
                <w:iCs/>
                <w:sz w:val="24"/>
                <w:szCs w:val="24"/>
              </w:rPr>
              <w:t xml:space="preserve">Зарубежная романистика </w:t>
            </w:r>
            <w:r w:rsidRPr="006473B6">
              <w:rPr>
                <w:i/>
                <w:iCs/>
                <w:sz w:val="24"/>
                <w:szCs w:val="24"/>
                <w:lang w:val="en-US"/>
              </w:rPr>
              <w:t>XIX</w:t>
            </w:r>
            <w:r w:rsidRPr="006473B6">
              <w:rPr>
                <w:sz w:val="24"/>
                <w:szCs w:val="24"/>
              </w:rPr>
              <w:t xml:space="preserve">– </w:t>
            </w:r>
            <w:r w:rsidRPr="006473B6">
              <w:rPr>
                <w:i/>
                <w:sz w:val="24"/>
                <w:szCs w:val="24"/>
              </w:rPr>
              <w:t>ХХ века, например</w:t>
            </w:r>
            <w:r w:rsidRPr="006473B6">
              <w:rPr>
                <w:sz w:val="24"/>
                <w:szCs w:val="24"/>
              </w:rPr>
              <w:t>:</w:t>
            </w:r>
          </w:p>
          <w:p w:rsidR="00033272" w:rsidRPr="006473B6" w:rsidRDefault="00033272" w:rsidP="00D552B0">
            <w:pPr>
              <w:tabs>
                <w:tab w:val="left" w:pos="993"/>
                <w:tab w:val="left" w:pos="9214"/>
              </w:tabs>
              <w:ind w:left="284" w:firstLine="283"/>
              <w:jc w:val="both"/>
              <w:rPr>
                <w:sz w:val="24"/>
                <w:szCs w:val="24"/>
              </w:rPr>
            </w:pPr>
            <w:r w:rsidRPr="006473B6">
              <w:rPr>
                <w:b/>
                <w:bCs/>
                <w:sz w:val="24"/>
                <w:szCs w:val="24"/>
              </w:rPr>
              <w:t xml:space="preserve">А. Дюма, В. Скотт, В. Гюго, Ч. Диккенс, М. Рид, Ж. Верн, Г .Уэллс, Э.М. Ремарк </w:t>
            </w:r>
            <w:r w:rsidRPr="006473B6">
              <w:rPr>
                <w:sz w:val="24"/>
                <w:szCs w:val="24"/>
              </w:rPr>
              <w:t xml:space="preserve"> и др.</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(1-2 романа по выбору, 7-9 кл)</w:t>
            </w:r>
          </w:p>
          <w:p w:rsidR="00033272" w:rsidRPr="006473B6" w:rsidRDefault="00033272" w:rsidP="00D552B0">
            <w:pPr>
              <w:tabs>
                <w:tab w:val="left" w:pos="993"/>
                <w:tab w:val="left" w:pos="5760"/>
                <w:tab w:val="left" w:pos="9214"/>
              </w:tabs>
              <w:ind w:left="284" w:firstLine="283"/>
              <w:jc w:val="both"/>
              <w:rPr>
                <w:bCs/>
                <w:i/>
                <w:iCs/>
                <w:sz w:val="24"/>
                <w:szCs w:val="24"/>
              </w:rPr>
            </w:pPr>
            <w:r w:rsidRPr="006473B6">
              <w:rPr>
                <w:b/>
                <w:bCs/>
                <w:sz w:val="24"/>
                <w:szCs w:val="24"/>
              </w:rPr>
              <w:t>В. Скотт</w:t>
            </w:r>
            <w:r w:rsidRPr="006473B6">
              <w:rPr>
                <w:i/>
                <w:iCs/>
                <w:sz w:val="24"/>
                <w:szCs w:val="24"/>
              </w:rPr>
              <w:t xml:space="preserve"> «Айвенго», 8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Зарубежная проза о детях и подростках, например:</w:t>
            </w:r>
          </w:p>
          <w:p w:rsidR="00033272" w:rsidRPr="006473B6" w:rsidRDefault="00033272" w:rsidP="00D552B0">
            <w:pPr>
              <w:tabs>
                <w:tab w:val="left" w:pos="993"/>
                <w:tab w:val="left" w:pos="9214"/>
              </w:tabs>
              <w:ind w:left="284" w:firstLine="283"/>
              <w:jc w:val="both"/>
              <w:rPr>
                <w:b/>
                <w:bCs/>
                <w:sz w:val="24"/>
                <w:szCs w:val="24"/>
              </w:rPr>
            </w:pPr>
            <w:r w:rsidRPr="006473B6">
              <w:rPr>
                <w:b/>
                <w:bCs/>
                <w:sz w:val="24"/>
                <w:szCs w:val="24"/>
              </w:rPr>
              <w:t>М.Твен, Ф.Х.Бернетт, Л.М.Монтгомери, А.де Сент-Экзюпери, А.Линдгрен, Я.Корчак,  Харпер Ли, У.Голдинг, Р.Брэдбери, Д.Сэлинджер, П.Гэллико,</w:t>
            </w:r>
            <w:r w:rsidRPr="006473B6">
              <w:rPr>
                <w:b/>
                <w:sz w:val="24"/>
                <w:szCs w:val="24"/>
              </w:rPr>
              <w:t xml:space="preserve"> Э.Портер,  К.Патерсон, Б.Кауфман, </w:t>
            </w:r>
            <w:r w:rsidRPr="006473B6">
              <w:rPr>
                <w:sz w:val="24"/>
                <w:szCs w:val="24"/>
              </w:rPr>
              <w:t>и др.</w:t>
            </w:r>
            <w:r w:rsidRPr="006473B6">
              <w:rPr>
                <w:b/>
                <w:bCs/>
                <w:sz w:val="24"/>
                <w:szCs w:val="24"/>
              </w:rPr>
              <w:t>(2 произведения по выбору, 5-9 кл.)</w:t>
            </w:r>
            <w:r w:rsidRPr="006473B6">
              <w:rPr>
                <w:b/>
                <w:sz w:val="24"/>
                <w:szCs w:val="24"/>
              </w:rPr>
              <w:t>М.Твен.</w:t>
            </w:r>
            <w:r w:rsidRPr="006473B6">
              <w:rPr>
                <w:sz w:val="24"/>
                <w:szCs w:val="24"/>
              </w:rPr>
              <w:t xml:space="preserve"> «Приключения Тома Сойера», 5 кл.                               </w:t>
            </w:r>
            <w:r w:rsidRPr="006473B6">
              <w:rPr>
                <w:b/>
                <w:sz w:val="24"/>
                <w:szCs w:val="24"/>
              </w:rPr>
              <w:t xml:space="preserve">Рей  Брэдбери. </w:t>
            </w:r>
            <w:r w:rsidRPr="006473B6">
              <w:rPr>
                <w:iCs/>
                <w:sz w:val="24"/>
                <w:szCs w:val="24"/>
              </w:rPr>
              <w:t>«Каникулы», 7 кл.</w:t>
            </w:r>
            <w:r w:rsidRPr="006473B6">
              <w:rPr>
                <w:bCs/>
                <w:sz w:val="24"/>
                <w:szCs w:val="24"/>
              </w:rPr>
              <w:t xml:space="preserve">  </w:t>
            </w:r>
            <w:r w:rsidRPr="006473B6">
              <w:rPr>
                <w:sz w:val="24"/>
                <w:szCs w:val="24"/>
              </w:rPr>
              <w:t xml:space="preserve">                         </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Зарубежная проза о животных и взаимоотношениях человека и природы, например:</w:t>
            </w:r>
          </w:p>
          <w:p w:rsidR="00033272" w:rsidRPr="006473B6" w:rsidRDefault="00033272" w:rsidP="00D552B0">
            <w:pPr>
              <w:tabs>
                <w:tab w:val="left" w:pos="993"/>
                <w:tab w:val="left" w:pos="9214"/>
              </w:tabs>
              <w:ind w:left="284" w:firstLine="283"/>
              <w:jc w:val="both"/>
              <w:rPr>
                <w:bCs/>
                <w:sz w:val="24"/>
                <w:szCs w:val="24"/>
              </w:rPr>
            </w:pPr>
            <w:r w:rsidRPr="006473B6">
              <w:rPr>
                <w:bCs/>
                <w:sz w:val="24"/>
                <w:szCs w:val="24"/>
              </w:rPr>
              <w:t>Р. Киплинг, Дж. Лондон,</w:t>
            </w:r>
          </w:p>
          <w:p w:rsidR="00033272" w:rsidRPr="006473B6" w:rsidRDefault="00033272" w:rsidP="00D552B0">
            <w:pPr>
              <w:tabs>
                <w:tab w:val="left" w:pos="993"/>
                <w:tab w:val="left" w:pos="9214"/>
              </w:tabs>
              <w:ind w:left="284" w:firstLine="283"/>
              <w:jc w:val="both"/>
              <w:rPr>
                <w:sz w:val="24"/>
                <w:szCs w:val="24"/>
              </w:rPr>
            </w:pPr>
            <w:r w:rsidRPr="006473B6">
              <w:rPr>
                <w:bCs/>
                <w:sz w:val="24"/>
                <w:szCs w:val="24"/>
              </w:rPr>
              <w:t>Э. Сетон-Томпсон, Дж.Дарелл</w:t>
            </w:r>
            <w:r w:rsidRPr="006473B6">
              <w:rPr>
                <w:sz w:val="24"/>
                <w:szCs w:val="24"/>
              </w:rPr>
              <w:t xml:space="preserve"> и др.</w:t>
            </w:r>
          </w:p>
          <w:p w:rsidR="00033272" w:rsidRPr="006473B6" w:rsidRDefault="00033272" w:rsidP="00D552B0">
            <w:pPr>
              <w:tabs>
                <w:tab w:val="left" w:pos="993"/>
                <w:tab w:val="left" w:pos="9214"/>
              </w:tabs>
              <w:ind w:left="284" w:firstLine="283"/>
              <w:jc w:val="both"/>
              <w:rPr>
                <w:bCs/>
                <w:sz w:val="24"/>
                <w:szCs w:val="24"/>
              </w:rPr>
            </w:pPr>
            <w:r w:rsidRPr="006473B6">
              <w:rPr>
                <w:bCs/>
                <w:sz w:val="24"/>
                <w:szCs w:val="24"/>
              </w:rPr>
              <w:t>(1-2 произведения по выбору, 5-7 кл.)</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sz w:val="24"/>
                <w:szCs w:val="24"/>
              </w:rPr>
              <w:t>Дж.Лондон «Сказание о Кише», 5 кл.</w:t>
            </w:r>
          </w:p>
          <w:p w:rsidR="00033272" w:rsidRPr="006473B6" w:rsidRDefault="00033272" w:rsidP="00D552B0">
            <w:pPr>
              <w:tabs>
                <w:tab w:val="left" w:pos="993"/>
                <w:tab w:val="left" w:pos="5760"/>
                <w:tab w:val="left" w:pos="9214"/>
              </w:tabs>
              <w:ind w:left="284" w:firstLine="283"/>
              <w:jc w:val="both"/>
              <w:rPr>
                <w:i/>
                <w:iCs/>
                <w:sz w:val="24"/>
                <w:szCs w:val="24"/>
              </w:rPr>
            </w:pPr>
            <w:r w:rsidRPr="006473B6">
              <w:rPr>
                <w:i/>
                <w:iCs/>
                <w:sz w:val="24"/>
                <w:szCs w:val="24"/>
              </w:rPr>
              <w:t>Современная зарубежная проза, например:</w:t>
            </w:r>
          </w:p>
          <w:p w:rsidR="00033272" w:rsidRPr="006473B6" w:rsidRDefault="00033272" w:rsidP="00D552B0">
            <w:pPr>
              <w:tabs>
                <w:tab w:val="left" w:pos="993"/>
                <w:tab w:val="left" w:pos="9214"/>
              </w:tabs>
              <w:ind w:left="284" w:firstLine="283"/>
              <w:jc w:val="both"/>
              <w:rPr>
                <w:sz w:val="24"/>
                <w:szCs w:val="24"/>
              </w:rPr>
            </w:pPr>
            <w:r w:rsidRPr="006473B6">
              <w:rPr>
                <w:sz w:val="24"/>
                <w:szCs w:val="24"/>
              </w:rPr>
              <w:t>А. Тор, Д. Пеннак, У. Старк, К. ДиКамилло, М. Парр, Г. Шмидт, Д. Гроссман, С. Каста, Э. Файн, Е. Ельчин и др.</w:t>
            </w:r>
            <w:r w:rsidRPr="006473B6">
              <w:rPr>
                <w:bCs/>
                <w:sz w:val="24"/>
                <w:szCs w:val="24"/>
              </w:rPr>
              <w:t>(1 произведение по выбору, 5-8 кл.)</w:t>
            </w:r>
          </w:p>
          <w:p w:rsidR="00033272" w:rsidRPr="006473B6" w:rsidRDefault="00033272" w:rsidP="00D552B0">
            <w:pPr>
              <w:tabs>
                <w:tab w:val="left" w:pos="993"/>
                <w:tab w:val="left" w:pos="5760"/>
                <w:tab w:val="left" w:pos="9214"/>
              </w:tabs>
              <w:ind w:left="284" w:firstLine="283"/>
              <w:jc w:val="both"/>
              <w:rPr>
                <w:b/>
                <w:bCs/>
                <w:sz w:val="24"/>
                <w:szCs w:val="24"/>
              </w:rPr>
            </w:pPr>
            <w:r w:rsidRPr="006473B6">
              <w:rPr>
                <w:bCs/>
                <w:sz w:val="24"/>
                <w:szCs w:val="24"/>
              </w:rPr>
              <w:t>Дж. Р. Р. Толкиен «Властелин колец»</w:t>
            </w:r>
            <w:r w:rsidRPr="006473B6">
              <w:rPr>
                <w:sz w:val="24"/>
                <w:szCs w:val="24"/>
              </w:rPr>
              <w:t xml:space="preserve">, </w:t>
            </w:r>
            <w:r w:rsidRPr="006473B6">
              <w:rPr>
                <w:i/>
                <w:sz w:val="24"/>
                <w:szCs w:val="24"/>
              </w:rPr>
              <w:t>8 кл.</w:t>
            </w:r>
          </w:p>
        </w:tc>
      </w:tr>
    </w:tbl>
    <w:p w:rsidR="00033272" w:rsidRPr="006473B6" w:rsidRDefault="00033272" w:rsidP="00D552B0">
      <w:pPr>
        <w:pStyle w:val="3"/>
        <w:tabs>
          <w:tab w:val="left" w:pos="993"/>
          <w:tab w:val="left" w:pos="9214"/>
        </w:tabs>
        <w:spacing w:before="0"/>
        <w:ind w:left="284" w:firstLine="283"/>
        <w:jc w:val="both"/>
        <w:rPr>
          <w:rFonts w:ascii="Times New Roman" w:hAnsi="Times New Roman" w:cs="Times New Roman"/>
        </w:rPr>
      </w:pPr>
      <w:r w:rsidRPr="006473B6">
        <w:rPr>
          <w:rFonts w:ascii="Times New Roman" w:hAnsi="Times New Roman" w:cs="Times New Roman"/>
        </w:rPr>
        <w:t>Основные теоретико-литературные понятия, требующие освоения в основной школе</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 xml:space="preserve">Художественная литература как искусство слова. Художественный образ. </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Устное народное творчество. Жанры фольклора. Миф и фольклор.</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Основные литературные направления: классицизм, сентиментализм, романтизм, реализм, модернизм.</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033272" w:rsidRPr="006473B6" w:rsidRDefault="00033272" w:rsidP="00D552B0">
      <w:pPr>
        <w:widowControl/>
        <w:numPr>
          <w:ilvl w:val="0"/>
          <w:numId w:val="114"/>
        </w:numPr>
        <w:tabs>
          <w:tab w:val="left" w:pos="993"/>
          <w:tab w:val="left" w:pos="9214"/>
        </w:tabs>
        <w:autoSpaceDE/>
        <w:autoSpaceDN/>
        <w:ind w:left="284" w:firstLine="283"/>
        <w:jc w:val="both"/>
        <w:rPr>
          <w:sz w:val="24"/>
          <w:szCs w:val="24"/>
        </w:rPr>
      </w:pPr>
      <w:r w:rsidRPr="006473B6">
        <w:rPr>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E7B06" w:rsidRPr="00027A0A" w:rsidRDefault="00033272" w:rsidP="00D552B0">
      <w:pPr>
        <w:widowControl/>
        <w:numPr>
          <w:ilvl w:val="0"/>
          <w:numId w:val="114"/>
        </w:numPr>
        <w:tabs>
          <w:tab w:val="left" w:pos="993"/>
          <w:tab w:val="left" w:pos="9214"/>
        </w:tabs>
        <w:autoSpaceDE/>
        <w:autoSpaceDN/>
        <w:ind w:left="284" w:firstLine="283"/>
        <w:jc w:val="both"/>
        <w:rPr>
          <w:b/>
          <w:sz w:val="24"/>
          <w:szCs w:val="24"/>
        </w:rPr>
      </w:pPr>
      <w:r w:rsidRPr="00027A0A">
        <w:rPr>
          <w:sz w:val="24"/>
          <w:szCs w:val="24"/>
        </w:rPr>
        <w:t xml:space="preserve">Стих и проза. Основы стихосложения: стихотворный метр и размер, ритм, рифма, строфа. </w:t>
      </w:r>
    </w:p>
    <w:p w:rsidR="009E7B06" w:rsidRPr="006473B6" w:rsidRDefault="009E7B06" w:rsidP="00D552B0">
      <w:pPr>
        <w:pStyle w:val="a5"/>
        <w:tabs>
          <w:tab w:val="left" w:pos="993"/>
          <w:tab w:val="left" w:pos="9214"/>
        </w:tabs>
        <w:ind w:left="284" w:firstLine="283"/>
        <w:jc w:val="both"/>
        <w:rPr>
          <w:b/>
          <w:bCs/>
          <w:iCs/>
          <w:sz w:val="24"/>
          <w:szCs w:val="24"/>
        </w:rPr>
      </w:pPr>
      <w:r w:rsidRPr="006473B6">
        <w:rPr>
          <w:b/>
          <w:bCs/>
          <w:iCs/>
          <w:sz w:val="24"/>
          <w:szCs w:val="24"/>
        </w:rPr>
        <w:t>СОДЕРЖАНИЕ КУРСА 5 КЛАССА</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 xml:space="preserve">Писатели о роли книги в жизни человека и общества. Книга как духовное завещание одного поколения другому. </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 xml:space="preserve">Устное народное творчество. </w:t>
      </w:r>
    </w:p>
    <w:p w:rsidR="009E7B06" w:rsidRPr="006473B6" w:rsidRDefault="009E7B06" w:rsidP="00D552B0">
      <w:pPr>
        <w:tabs>
          <w:tab w:val="left" w:pos="993"/>
          <w:tab w:val="left" w:pos="9214"/>
        </w:tabs>
        <w:ind w:left="284" w:firstLine="283"/>
        <w:jc w:val="both"/>
        <w:rPr>
          <w:b/>
          <w:bCs/>
          <w:sz w:val="24"/>
          <w:szCs w:val="24"/>
        </w:rPr>
      </w:pPr>
      <w:r w:rsidRPr="006473B6">
        <w:rPr>
          <w:bCs/>
          <w:sz w:val="24"/>
          <w:szCs w:val="24"/>
        </w:rPr>
        <w:t>Фольклор — коллективное устное народное творчество. Преображение действительности в духе народных идеалов. Вариативная природа фольклора. Исполнители фольклорных произведений. Коллективное и индивидуальное в фольклоре.</w:t>
      </w:r>
      <w:r w:rsidRPr="006473B6">
        <w:rPr>
          <w:b/>
          <w:bCs/>
          <w:sz w:val="24"/>
          <w:szCs w:val="24"/>
        </w:rPr>
        <w:t xml:space="preserve"> </w:t>
      </w:r>
      <w:r w:rsidRPr="006473B6">
        <w:rPr>
          <w:bCs/>
          <w:sz w:val="24"/>
          <w:szCs w:val="24"/>
        </w:rPr>
        <w:t>Малые жанры фольклора. Детский фольклор (колыбельные песни, пестушки, приговорки, скороговорки, загадки — повторение).</w:t>
      </w:r>
      <w:r w:rsidRPr="006473B6">
        <w:rPr>
          <w:b/>
          <w:bCs/>
          <w:sz w:val="24"/>
          <w:szCs w:val="24"/>
        </w:rPr>
        <w:t xml:space="preserve"> </w:t>
      </w:r>
      <w:r w:rsidRPr="006473B6">
        <w:rPr>
          <w:bCs/>
          <w:sz w:val="24"/>
          <w:szCs w:val="24"/>
        </w:rPr>
        <w:t>Теория литературы. Фольклор. Устное народное творчество (развитие представлений).</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 xml:space="preserve">Русские народные сказки.  </w:t>
      </w:r>
      <w:r w:rsidRPr="006473B6">
        <w:rPr>
          <w:bCs/>
          <w:sz w:val="24"/>
          <w:szCs w:val="24"/>
        </w:rPr>
        <w:t xml:space="preserve">Сказки как вид народной прозы. Сказки о животных, волшебные, бытовые (анекдотические, новеллистические). Нравственное и эстетическое содержание сказок. Сказители. Собиратели сказок. </w:t>
      </w:r>
      <w:r w:rsidRPr="006473B6">
        <w:rPr>
          <w:bCs/>
          <w:i/>
          <w:iCs/>
          <w:sz w:val="24"/>
          <w:szCs w:val="24"/>
        </w:rPr>
        <w:t>«Царевна-лягушка».</w:t>
      </w:r>
      <w:r w:rsidRPr="006473B6">
        <w:rPr>
          <w:bCs/>
          <w:sz w:val="24"/>
          <w:szCs w:val="24"/>
        </w:rPr>
        <w:t xml:space="preserve"> Животные-помощники. Особая роль чудесных противников Бабы-яги, Кощея Бессмертного. Светлый и тёмный мир волшебной сказки. Народная мораль в сказке: добро торжествует, зло наказывается. Поэтика волшебной сказки. Связь сказочных формул с древними мифами. Миф и фольклор. Изобразительный характер формул волшебной сказки. Фантастика в волшебной сказке. </w:t>
      </w:r>
      <w:r w:rsidRPr="006473B6">
        <w:rPr>
          <w:b/>
          <w:bCs/>
          <w:sz w:val="24"/>
          <w:szCs w:val="24"/>
        </w:rPr>
        <w:t xml:space="preserve"> </w:t>
      </w:r>
      <w:r w:rsidRPr="006473B6">
        <w:rPr>
          <w:bCs/>
          <w:i/>
          <w:iCs/>
          <w:sz w:val="24"/>
          <w:szCs w:val="24"/>
        </w:rPr>
        <w:t>«Иван-крестьянский сын и чудо-юдо».</w:t>
      </w:r>
      <w:r w:rsidRPr="006473B6">
        <w:rPr>
          <w:bCs/>
          <w:sz w:val="24"/>
          <w:szCs w:val="24"/>
        </w:rPr>
        <w:t xml:space="preserve"> Герои сказки в оценке автора-народа. Особенности сюжета. </w:t>
      </w:r>
      <w:r w:rsidRPr="006473B6">
        <w:rPr>
          <w:b/>
          <w:bCs/>
          <w:sz w:val="24"/>
          <w:szCs w:val="24"/>
        </w:rPr>
        <w:t xml:space="preserve"> </w:t>
      </w:r>
      <w:r w:rsidRPr="006473B6">
        <w:rPr>
          <w:bCs/>
          <w:i/>
          <w:iCs/>
          <w:sz w:val="24"/>
          <w:szCs w:val="24"/>
        </w:rPr>
        <w:t>«Журавль и цапля», «Солдатская шинель»</w:t>
      </w:r>
      <w:r w:rsidRPr="006473B6">
        <w:rPr>
          <w:bCs/>
          <w:sz w:val="24"/>
          <w:szCs w:val="24"/>
        </w:rPr>
        <w:t xml:space="preserve"> — народные представления о справедливости, добре и зле в сказках о животных и бытовых сказках.</w:t>
      </w:r>
      <w:r w:rsidRPr="006473B6">
        <w:rPr>
          <w:i/>
          <w:sz w:val="24"/>
          <w:szCs w:val="24"/>
        </w:rPr>
        <w:t xml:space="preserve">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Сказка как повествовательный жанр фольклора. Виды сказок (закрепление представлений). Постоянные эпитеты. Гипербола (начальное представление). Сказочные формулы. Вариативность народных сказок (первоначальное представление). Сравнение.</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 xml:space="preserve">Древнерусская литература.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 (обзор).</w:t>
      </w:r>
    </w:p>
    <w:p w:rsidR="009E7B06" w:rsidRPr="006473B6" w:rsidRDefault="009E7B06" w:rsidP="00D552B0">
      <w:pPr>
        <w:tabs>
          <w:tab w:val="left" w:pos="993"/>
          <w:tab w:val="left" w:pos="9214"/>
        </w:tabs>
        <w:ind w:left="284" w:firstLine="283"/>
        <w:jc w:val="both"/>
        <w:rPr>
          <w:bCs/>
          <w:sz w:val="24"/>
          <w:szCs w:val="24"/>
        </w:rPr>
      </w:pPr>
      <w:r w:rsidRPr="006473B6">
        <w:rPr>
          <w:bCs/>
          <w:i/>
          <w:iCs/>
          <w:sz w:val="24"/>
          <w:szCs w:val="24"/>
        </w:rPr>
        <w:t>«Повесть временных лет»</w:t>
      </w:r>
      <w:r w:rsidRPr="006473B6">
        <w:rPr>
          <w:bCs/>
          <w:sz w:val="24"/>
          <w:szCs w:val="24"/>
        </w:rPr>
        <w:t xml:space="preserve"> как литературный памятник. </w:t>
      </w:r>
      <w:r w:rsidRPr="006473B6">
        <w:rPr>
          <w:bCs/>
          <w:i/>
          <w:iCs/>
          <w:sz w:val="24"/>
          <w:szCs w:val="24"/>
        </w:rPr>
        <w:t>«Подвиг отрока-киевлянина и хитрость воеводы Претича».</w:t>
      </w:r>
      <w:r w:rsidRPr="006473B6">
        <w:rPr>
          <w:bCs/>
          <w:sz w:val="24"/>
          <w:szCs w:val="24"/>
        </w:rPr>
        <w:t xml:space="preserve"> Отзвуки фольклора в летописи. Герои старинных «Повестей…» и их подвиги во имя мира на родной земле.</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Летопись (начальные представления).</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Литература  XVIII века.</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Михаил Васильевич Ломоносов. Краткий рассказ о жизни писателя (детство и годы учения, начало литературной деятельности). Ломоносов — учёный, поэт, художник, гражданин.</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w:t>
      </w:r>
      <w:r w:rsidRPr="006473B6">
        <w:rPr>
          <w:bCs/>
          <w:i/>
          <w:iCs/>
          <w:sz w:val="24"/>
          <w:szCs w:val="24"/>
        </w:rPr>
        <w:t>Случились вместе два астронома в пиру…»</w:t>
      </w:r>
      <w:r w:rsidRPr="006473B6">
        <w:rPr>
          <w:bCs/>
          <w:sz w:val="24"/>
          <w:szCs w:val="24"/>
        </w:rPr>
        <w:t xml:space="preserve"> — научные истины в поэтической форме. Юмор стихотворения.</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Роды литературы: эпос, лирика, драма. Жанры литературы (начальные представления).</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Русская литература  XIX века.</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 xml:space="preserve">Русские басни. Жанр басни. Истоки басенного жанра (Эзоп, Лафонтен, русские баснописцы XVIII века: А. П. Сумароков, И. И. Дмитриев) (обзор). </w:t>
      </w:r>
      <w:r w:rsidRPr="006473B6">
        <w:rPr>
          <w:b/>
          <w:bCs/>
          <w:i/>
          <w:sz w:val="24"/>
          <w:szCs w:val="24"/>
        </w:rPr>
        <w:t>Иван Андреевич Крылов</w:t>
      </w:r>
      <w:r w:rsidRPr="006473B6">
        <w:rPr>
          <w:bCs/>
          <w:sz w:val="24"/>
          <w:szCs w:val="24"/>
        </w:rPr>
        <w:t xml:space="preserve">. Краткий рассказ о баснописце (детство, начало литературной деятельности). </w:t>
      </w:r>
      <w:r w:rsidRPr="006473B6">
        <w:rPr>
          <w:bCs/>
          <w:i/>
          <w:iCs/>
          <w:sz w:val="24"/>
          <w:szCs w:val="24"/>
        </w:rPr>
        <w:t>«Ворона и Лисица», «Волк и Ягнёнок», «Свинья под Дубом», «Слон и Моська», «Лебедь, Щука и Рак», «Квартет»</w:t>
      </w:r>
      <w:r w:rsidRPr="006473B6">
        <w:rPr>
          <w:bCs/>
          <w:sz w:val="24"/>
          <w:szCs w:val="24"/>
        </w:rPr>
        <w:t xml:space="preserve">  (на выбор). </w:t>
      </w:r>
      <w:r w:rsidRPr="006473B6">
        <w:rPr>
          <w:bCs/>
          <w:i/>
          <w:iCs/>
          <w:sz w:val="24"/>
          <w:szCs w:val="24"/>
        </w:rPr>
        <w:t>«Волк на псарне»</w:t>
      </w:r>
      <w:r w:rsidRPr="006473B6">
        <w:rPr>
          <w:bCs/>
          <w:sz w:val="24"/>
          <w:szCs w:val="24"/>
        </w:rPr>
        <w:t xml:space="preserve"> — отражение исторических событий в басне; патриотическая позиция автора. Аллегория как форма иносказания и средство раскрытия определенных свойств человека. Поучительный характер басен. Своеобразие языка басен И.А.Крылова.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Басня (развитие представлений), аллегория (начальные представления). Понятие об эзоповом языке.</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Василий Андреевич Жуковский</w:t>
      </w:r>
      <w:r w:rsidRPr="006473B6">
        <w:rPr>
          <w:bCs/>
          <w:sz w:val="24"/>
          <w:szCs w:val="24"/>
        </w:rPr>
        <w:t>. Краткий рассказ о поэте (детство и начало творчества, Жуковский-сказочник).</w:t>
      </w:r>
    </w:p>
    <w:p w:rsidR="009E7B06" w:rsidRPr="006473B6" w:rsidRDefault="009E7B06" w:rsidP="00D552B0">
      <w:pPr>
        <w:tabs>
          <w:tab w:val="left" w:pos="993"/>
          <w:tab w:val="left" w:pos="9214"/>
        </w:tabs>
        <w:ind w:left="284" w:firstLine="283"/>
        <w:jc w:val="both"/>
        <w:rPr>
          <w:bCs/>
          <w:sz w:val="24"/>
          <w:szCs w:val="24"/>
        </w:rPr>
      </w:pPr>
      <w:r w:rsidRPr="006473B6">
        <w:rPr>
          <w:bCs/>
          <w:i/>
          <w:iCs/>
          <w:sz w:val="24"/>
          <w:szCs w:val="24"/>
        </w:rPr>
        <w:t>«Спящая царевна».</w:t>
      </w:r>
      <w:r w:rsidRPr="006473B6">
        <w:rPr>
          <w:bCs/>
          <w:sz w:val="24"/>
          <w:szCs w:val="24"/>
        </w:rPr>
        <w:t xml:space="preserve"> Сходные и различные черты сказки Жуковского и народной сказки. Особенности сюжета. Различие героев литературной и фольклорной сказки. </w:t>
      </w:r>
      <w:r w:rsidRPr="006473B6">
        <w:rPr>
          <w:bCs/>
          <w:i/>
          <w:iCs/>
          <w:sz w:val="24"/>
          <w:szCs w:val="24"/>
        </w:rPr>
        <w:t>«Кубок».</w:t>
      </w:r>
      <w:r w:rsidRPr="006473B6">
        <w:rPr>
          <w:bCs/>
          <w:sz w:val="24"/>
          <w:szCs w:val="24"/>
        </w:rPr>
        <w:t xml:space="preserve"> Благородство и жестокость. Герои баллады.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 xml:space="preserve">Теория литературы. Баллада (начальные представления). </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Александр Сергеевич Пушкин.</w:t>
      </w:r>
      <w:r w:rsidRPr="006473B6">
        <w:rPr>
          <w:bCs/>
          <w:sz w:val="24"/>
          <w:szCs w:val="24"/>
        </w:rPr>
        <w:t xml:space="preserve"> Краткий рассказ о жизни поэта (детство, годы учения).</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 xml:space="preserve">Стихотворение </w:t>
      </w:r>
      <w:r w:rsidRPr="006473B6">
        <w:rPr>
          <w:bCs/>
          <w:i/>
          <w:iCs/>
          <w:sz w:val="24"/>
          <w:szCs w:val="24"/>
        </w:rPr>
        <w:t>«Няне»</w:t>
      </w:r>
      <w:r w:rsidRPr="006473B6">
        <w:rPr>
          <w:bCs/>
          <w:sz w:val="24"/>
          <w:szCs w:val="24"/>
        </w:rPr>
        <w:t xml:space="preserve"> — поэтизация образа няни; мотивы одиночества и грусти, скрашиваемые любовью няни, её сказками и песнями. «Зимний вечер». </w:t>
      </w:r>
      <w:r w:rsidRPr="006473B6">
        <w:rPr>
          <w:bCs/>
          <w:i/>
          <w:iCs/>
          <w:sz w:val="24"/>
          <w:szCs w:val="24"/>
        </w:rPr>
        <w:t>«У лукоморья дуб зелёный…».</w:t>
      </w:r>
      <w:r w:rsidRPr="006473B6">
        <w:rPr>
          <w:bCs/>
          <w:sz w:val="24"/>
          <w:szCs w:val="24"/>
        </w:rPr>
        <w:t xml:space="preserve"> Пролог к поэме «Руслан и Людмила». «</w:t>
      </w:r>
      <w:r w:rsidRPr="006473B6">
        <w:rPr>
          <w:bCs/>
          <w:i/>
          <w:iCs/>
          <w:sz w:val="24"/>
          <w:szCs w:val="24"/>
        </w:rPr>
        <w:t>Сказка о мёртвой царевне и о семи богатырях</w:t>
      </w:r>
      <w:r w:rsidRPr="006473B6">
        <w:rPr>
          <w:bCs/>
          <w:sz w:val="24"/>
          <w:szCs w:val="24"/>
        </w:rPr>
        <w:t xml:space="preserve">» — её истоки (сопоставление с русскими народными сказками, сказкой Жуковского «Спящая царевна», со сказками братьев Гримм; «бродячие сюжеты»). </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Русская литературная сказка  XIX века.</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Антоний Погорельский</w:t>
      </w:r>
      <w:r w:rsidRPr="006473B6">
        <w:rPr>
          <w:bCs/>
          <w:sz w:val="24"/>
          <w:szCs w:val="24"/>
        </w:rPr>
        <w:t>. «</w:t>
      </w:r>
      <w:r w:rsidRPr="006473B6">
        <w:rPr>
          <w:bCs/>
          <w:i/>
          <w:iCs/>
          <w:sz w:val="24"/>
          <w:szCs w:val="24"/>
        </w:rPr>
        <w:t>Чёрная курица, или Подземные жители».</w:t>
      </w:r>
      <w:r w:rsidRPr="006473B6">
        <w:rPr>
          <w:bCs/>
          <w:sz w:val="24"/>
          <w:szCs w:val="24"/>
        </w:rPr>
        <w:t xml:space="preserve"> Сказочно-условное, фантастическое и достоверно-реальное в литературной сказке. Нравоучительное содержание и причудливый сюжет произведения.</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Павел Петрович Ершов</w:t>
      </w:r>
      <w:r w:rsidRPr="006473B6">
        <w:rPr>
          <w:bCs/>
          <w:sz w:val="24"/>
          <w:szCs w:val="24"/>
        </w:rPr>
        <w:t xml:space="preserve">. </w:t>
      </w:r>
      <w:r w:rsidRPr="006473B6">
        <w:rPr>
          <w:bCs/>
          <w:i/>
          <w:iCs/>
          <w:sz w:val="24"/>
          <w:szCs w:val="24"/>
        </w:rPr>
        <w:t>«Конек – Горбунок».</w:t>
      </w:r>
      <w:r w:rsidRPr="006473B6">
        <w:rPr>
          <w:bCs/>
          <w:sz w:val="24"/>
          <w:szCs w:val="24"/>
        </w:rPr>
        <w:t xml:space="preserve"> (Для внеклассного чтения.) Соединение сказочно – фантастических ситуаций, художественного вымысла с реалистической правдивостью, с верным изображением картин народного быта, народный юмор, красочность и яркость языка.</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Михаил Юрьевич Лермонтов</w:t>
      </w:r>
      <w:r w:rsidRPr="006473B6">
        <w:rPr>
          <w:bCs/>
          <w:sz w:val="24"/>
          <w:szCs w:val="24"/>
        </w:rPr>
        <w:t>. Краткий рассказ о поэте (детство и начало литературной деятельности, интерес к истории России).</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w:t>
      </w:r>
      <w:r w:rsidRPr="006473B6">
        <w:rPr>
          <w:bCs/>
          <w:i/>
          <w:iCs/>
          <w:sz w:val="24"/>
          <w:szCs w:val="24"/>
        </w:rPr>
        <w:t>Бородино</w:t>
      </w:r>
      <w:r w:rsidRPr="006473B6">
        <w:rPr>
          <w:bCs/>
          <w:sz w:val="24"/>
          <w:szCs w:val="24"/>
        </w:rPr>
        <w:t>». Сочетание разговорных интонаций с высоким патриотическим пафосом стихотворения.</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Сравнение, гипербола, эпитет (развитие представлений), метафора, звукопись, аллитерация (начальные представления).</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Николай Васильевич Гоголь</w:t>
      </w:r>
      <w:r w:rsidRPr="006473B6">
        <w:rPr>
          <w:bCs/>
          <w:sz w:val="24"/>
          <w:szCs w:val="24"/>
        </w:rPr>
        <w:t xml:space="preserve">. Краткий рассказ о писателе (детство, годы учения, начало литературной деятельности). </w:t>
      </w:r>
      <w:r w:rsidRPr="006473B6">
        <w:rPr>
          <w:bCs/>
          <w:i/>
          <w:iCs/>
          <w:sz w:val="24"/>
          <w:szCs w:val="24"/>
        </w:rPr>
        <w:t>«Заколдованное место»</w:t>
      </w:r>
      <w:r w:rsidRPr="006473B6">
        <w:rPr>
          <w:bCs/>
          <w:sz w:val="24"/>
          <w:szCs w:val="24"/>
        </w:rPr>
        <w:t xml:space="preserve"> — повесть из книги «Вечера на хуторе близ Диканьки». </w:t>
      </w:r>
      <w:r w:rsidRPr="006473B6">
        <w:rPr>
          <w:bCs/>
          <w:i/>
          <w:iCs/>
          <w:sz w:val="24"/>
          <w:szCs w:val="24"/>
        </w:rPr>
        <w:t>«Ночь перед Рождеством».</w:t>
      </w:r>
      <w:r w:rsidRPr="006473B6">
        <w:rPr>
          <w:bCs/>
          <w:sz w:val="24"/>
          <w:szCs w:val="24"/>
        </w:rPr>
        <w:t xml:space="preserve"> (Для внеклассного чтения.) Поэтические картины народной жизни (праздники, обряды, гулянья).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Фантастика (развитие представлений). Юмор (развитие представлений).</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Николай Алексеевич Некрасов</w:t>
      </w:r>
      <w:r w:rsidRPr="006473B6">
        <w:rPr>
          <w:bCs/>
          <w:sz w:val="24"/>
          <w:szCs w:val="24"/>
        </w:rPr>
        <w:t xml:space="preserve">. Краткий рассказ о поэте (детство и начало литературной деятельности). Стихотворение </w:t>
      </w:r>
      <w:r w:rsidRPr="006473B6">
        <w:rPr>
          <w:bCs/>
          <w:i/>
          <w:iCs/>
          <w:sz w:val="24"/>
          <w:szCs w:val="24"/>
        </w:rPr>
        <w:t>«Крестьянские дети».</w:t>
      </w:r>
      <w:r w:rsidRPr="006473B6">
        <w:rPr>
          <w:bCs/>
          <w:sz w:val="24"/>
          <w:szCs w:val="24"/>
        </w:rPr>
        <w:t xml:space="preserve"> «</w:t>
      </w:r>
      <w:r w:rsidRPr="006473B6">
        <w:rPr>
          <w:bCs/>
          <w:i/>
          <w:iCs/>
          <w:sz w:val="24"/>
          <w:szCs w:val="24"/>
        </w:rPr>
        <w:t>Есть женщины в русских селеньях</w:t>
      </w:r>
      <w:r w:rsidRPr="006473B6">
        <w:rPr>
          <w:bCs/>
          <w:sz w:val="24"/>
          <w:szCs w:val="24"/>
        </w:rPr>
        <w:t>…» (отрывок из поэмы «Мороз, Красный нос»). Поэтический образ русской женщины. «</w:t>
      </w:r>
      <w:r w:rsidRPr="006473B6">
        <w:rPr>
          <w:bCs/>
          <w:i/>
          <w:iCs/>
          <w:sz w:val="24"/>
          <w:szCs w:val="24"/>
        </w:rPr>
        <w:t>На Волге».</w:t>
      </w:r>
      <w:r w:rsidRPr="006473B6">
        <w:rPr>
          <w:bCs/>
          <w:sz w:val="24"/>
          <w:szCs w:val="24"/>
        </w:rPr>
        <w:t xml:space="preserve"> Картины природы. Теория литературы. Эпитет (развитие представлений).</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Иван Сергеевич Тургенев</w:t>
      </w:r>
      <w:r w:rsidRPr="006473B6">
        <w:rPr>
          <w:bCs/>
          <w:sz w:val="24"/>
          <w:szCs w:val="24"/>
        </w:rPr>
        <w:t>. Краткий рассказ о писателе (детство и начало литературной деятельности). «</w:t>
      </w:r>
      <w:r w:rsidRPr="006473B6">
        <w:rPr>
          <w:bCs/>
          <w:i/>
          <w:iCs/>
          <w:sz w:val="24"/>
          <w:szCs w:val="24"/>
        </w:rPr>
        <w:t>Муму</w:t>
      </w:r>
      <w:r w:rsidRPr="006473B6">
        <w:rPr>
          <w:bCs/>
          <w:sz w:val="24"/>
          <w:szCs w:val="24"/>
        </w:rPr>
        <w:t xml:space="preserve">». </w:t>
      </w:r>
    </w:p>
    <w:p w:rsidR="009E7B06" w:rsidRPr="006473B6" w:rsidRDefault="009E7B06" w:rsidP="00D552B0">
      <w:pPr>
        <w:tabs>
          <w:tab w:val="left" w:pos="993"/>
          <w:tab w:val="left" w:pos="9214"/>
        </w:tabs>
        <w:ind w:left="284" w:firstLine="283"/>
        <w:jc w:val="both"/>
        <w:rPr>
          <w:bCs/>
          <w:sz w:val="24"/>
          <w:szCs w:val="24"/>
        </w:rPr>
      </w:pPr>
      <w:r w:rsidRPr="006473B6">
        <w:rPr>
          <w:bCs/>
          <w:sz w:val="24"/>
          <w:szCs w:val="24"/>
        </w:rPr>
        <w:t>Теория литературы. Портрет, пейзаж (развитие представлений). Литературный герой, персонаж, действующее лицо. (развитие представлений). Система образов персонажей.</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Афанасий Афанасьевич Фет</w:t>
      </w:r>
      <w:r w:rsidRPr="006473B6">
        <w:rPr>
          <w:bCs/>
          <w:sz w:val="24"/>
          <w:szCs w:val="24"/>
        </w:rPr>
        <w:t xml:space="preserve">. Краткий рассказ о поэте. Стихотворение </w:t>
      </w:r>
      <w:r w:rsidRPr="006473B6">
        <w:rPr>
          <w:bCs/>
          <w:i/>
          <w:iCs/>
          <w:sz w:val="24"/>
          <w:szCs w:val="24"/>
        </w:rPr>
        <w:t>«Весенний дождь</w:t>
      </w:r>
      <w:r w:rsidRPr="006473B6">
        <w:rPr>
          <w:bCs/>
          <w:sz w:val="24"/>
          <w:szCs w:val="24"/>
        </w:rPr>
        <w:t>» — радостная, яркая, полная движения картина весенней природы. Краски, звуки, запахи как воплощение красоты жизни.</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Лев Николаевич Толстой</w:t>
      </w:r>
      <w:r w:rsidRPr="006473B6">
        <w:rPr>
          <w:bCs/>
          <w:sz w:val="24"/>
          <w:szCs w:val="24"/>
        </w:rPr>
        <w:t>. Краткий рассказ о писателе (детство, начало литературной деятельности). «</w:t>
      </w:r>
      <w:r w:rsidRPr="006473B6">
        <w:rPr>
          <w:bCs/>
          <w:i/>
          <w:iCs/>
          <w:sz w:val="24"/>
          <w:szCs w:val="24"/>
        </w:rPr>
        <w:t>Кавказский пленник».</w:t>
      </w:r>
      <w:r w:rsidRPr="006473B6">
        <w:rPr>
          <w:bCs/>
          <w:sz w:val="24"/>
          <w:szCs w:val="24"/>
        </w:rPr>
        <w:t xml:space="preserve"> Теория литературы. Сравнение (развитие понятия). Сюжет (начальное представление).</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Антон Павлович Чехов</w:t>
      </w:r>
      <w:r w:rsidRPr="006473B6">
        <w:rPr>
          <w:bCs/>
          <w:sz w:val="24"/>
          <w:szCs w:val="24"/>
        </w:rPr>
        <w:t xml:space="preserve">. Краткий рассказ о писателе (детство и начало литературной деятельности). </w:t>
      </w:r>
      <w:r w:rsidRPr="006473B6">
        <w:rPr>
          <w:bCs/>
          <w:i/>
          <w:iCs/>
          <w:sz w:val="24"/>
          <w:szCs w:val="24"/>
        </w:rPr>
        <w:t>«Хирургия»</w:t>
      </w:r>
      <w:r w:rsidRPr="006473B6">
        <w:rPr>
          <w:bCs/>
          <w:sz w:val="24"/>
          <w:szCs w:val="24"/>
        </w:rPr>
        <w:t xml:space="preserve"> — осмеяние глупости и невежества героев рассказа. </w:t>
      </w:r>
    </w:p>
    <w:p w:rsidR="009E7B06" w:rsidRPr="006473B6" w:rsidRDefault="009E7B06" w:rsidP="00D552B0">
      <w:pPr>
        <w:tabs>
          <w:tab w:val="left" w:pos="993"/>
          <w:tab w:val="left" w:pos="9214"/>
        </w:tabs>
        <w:ind w:left="284" w:firstLine="283"/>
        <w:jc w:val="both"/>
        <w:rPr>
          <w:i/>
          <w:sz w:val="24"/>
          <w:szCs w:val="24"/>
        </w:rPr>
      </w:pPr>
      <w:r w:rsidRPr="006473B6">
        <w:rPr>
          <w:bCs/>
          <w:sz w:val="24"/>
          <w:szCs w:val="24"/>
        </w:rPr>
        <w:t>Теория литературы. Юмор (развитие представлений). Речевая характеристика персонажей (начальные представления). Речь героев как средство создания комической ситуации.</w:t>
      </w:r>
      <w:r w:rsidRPr="006473B6">
        <w:rPr>
          <w:i/>
          <w:sz w:val="24"/>
          <w:szCs w:val="24"/>
        </w:rPr>
        <w:t xml:space="preserve"> </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Поэты XIX века о Родине и родной природе.</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Ф. И. Тютчев.</w:t>
      </w:r>
      <w:r w:rsidRPr="006473B6">
        <w:rPr>
          <w:b/>
          <w:bCs/>
          <w:sz w:val="24"/>
          <w:szCs w:val="24"/>
        </w:rPr>
        <w:t xml:space="preserve"> </w:t>
      </w:r>
      <w:r w:rsidRPr="006473B6">
        <w:rPr>
          <w:bCs/>
          <w:i/>
          <w:iCs/>
          <w:sz w:val="24"/>
          <w:szCs w:val="24"/>
        </w:rPr>
        <w:t>«Зима недаром злится…», «Как верея охот летних бурь…», «Есть в осени первоначальной…» «Весенняя гроза»</w:t>
      </w:r>
      <w:r w:rsidRPr="006473B6">
        <w:rPr>
          <w:bCs/>
          <w:sz w:val="24"/>
          <w:szCs w:val="24"/>
        </w:rPr>
        <w:t xml:space="preserve">, Н. Плещеев. </w:t>
      </w:r>
      <w:r w:rsidRPr="006473B6">
        <w:rPr>
          <w:bCs/>
          <w:i/>
          <w:iCs/>
          <w:sz w:val="24"/>
          <w:szCs w:val="24"/>
        </w:rPr>
        <w:t>«Весна»</w:t>
      </w:r>
      <w:r w:rsidRPr="006473B6">
        <w:rPr>
          <w:bCs/>
          <w:sz w:val="24"/>
          <w:szCs w:val="24"/>
        </w:rPr>
        <w:t xml:space="preserve"> (отрывок); И. С. Никитин. </w:t>
      </w:r>
      <w:r w:rsidRPr="006473B6">
        <w:rPr>
          <w:bCs/>
          <w:i/>
          <w:iCs/>
          <w:sz w:val="24"/>
          <w:szCs w:val="24"/>
        </w:rPr>
        <w:t>«Утро», «Зимняя ночь в деревне»</w:t>
      </w:r>
      <w:r w:rsidRPr="006473B6">
        <w:rPr>
          <w:bCs/>
          <w:sz w:val="24"/>
          <w:szCs w:val="24"/>
        </w:rPr>
        <w:t xml:space="preserve"> (отрывок); А. Н. Майков. </w:t>
      </w:r>
      <w:r w:rsidRPr="006473B6">
        <w:rPr>
          <w:bCs/>
          <w:i/>
          <w:iCs/>
          <w:sz w:val="24"/>
          <w:szCs w:val="24"/>
        </w:rPr>
        <w:t>«Ласточки</w:t>
      </w:r>
      <w:r w:rsidRPr="006473B6">
        <w:rPr>
          <w:bCs/>
          <w:sz w:val="24"/>
          <w:szCs w:val="24"/>
        </w:rPr>
        <w:t>»; И. З. Суриков</w:t>
      </w:r>
      <w:r w:rsidRPr="006473B6">
        <w:rPr>
          <w:bCs/>
          <w:i/>
          <w:iCs/>
          <w:sz w:val="24"/>
          <w:szCs w:val="24"/>
        </w:rPr>
        <w:t xml:space="preserve">. «Зима» </w:t>
      </w:r>
      <w:r w:rsidRPr="006473B6">
        <w:rPr>
          <w:bCs/>
          <w:sz w:val="24"/>
          <w:szCs w:val="24"/>
        </w:rPr>
        <w:t xml:space="preserve">(отрывок); А. В. Кольцов. </w:t>
      </w:r>
      <w:r w:rsidRPr="006473B6">
        <w:rPr>
          <w:bCs/>
          <w:i/>
          <w:iCs/>
          <w:sz w:val="24"/>
          <w:szCs w:val="24"/>
        </w:rPr>
        <w:t>«В степи».</w:t>
      </w:r>
      <w:r w:rsidRPr="006473B6">
        <w:rPr>
          <w:bCs/>
          <w:sz w:val="24"/>
          <w:szCs w:val="24"/>
        </w:rPr>
        <w:t xml:space="preserve"> Выразительное чтение наизусть стихотворений (по выбору учителя и учащихся). </w:t>
      </w:r>
      <w:r w:rsidRPr="006473B6">
        <w:rPr>
          <w:bCs/>
          <w:i/>
          <w:iCs/>
          <w:sz w:val="24"/>
          <w:szCs w:val="24"/>
        </w:rPr>
        <w:t>Т</w:t>
      </w:r>
      <w:r w:rsidRPr="006473B6">
        <w:rPr>
          <w:bCs/>
          <w:sz w:val="24"/>
          <w:szCs w:val="24"/>
        </w:rPr>
        <w:t>еория литературы. Основы стихосложения: стихотворный метр и размер, рифма, стихотворный ритм как средство передачи эмоционального состояния, настроения.</w:t>
      </w:r>
    </w:p>
    <w:p w:rsidR="009E7B06" w:rsidRPr="006473B6" w:rsidRDefault="009E7B06" w:rsidP="00D552B0">
      <w:pPr>
        <w:tabs>
          <w:tab w:val="left" w:pos="993"/>
          <w:tab w:val="left" w:pos="9214"/>
        </w:tabs>
        <w:ind w:left="284" w:firstLine="283"/>
        <w:jc w:val="both"/>
        <w:rPr>
          <w:b/>
          <w:bCs/>
          <w:sz w:val="24"/>
          <w:szCs w:val="24"/>
        </w:rPr>
      </w:pPr>
      <w:r w:rsidRPr="006473B6">
        <w:rPr>
          <w:b/>
          <w:bCs/>
          <w:sz w:val="24"/>
          <w:szCs w:val="24"/>
        </w:rPr>
        <w:t>Литература  XX века.</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Иван Алексеевич Бунин</w:t>
      </w:r>
      <w:r w:rsidRPr="006473B6">
        <w:rPr>
          <w:bCs/>
          <w:sz w:val="24"/>
          <w:szCs w:val="24"/>
        </w:rPr>
        <w:t xml:space="preserve">. Краткий рассказ о писателе (детство и начало литературной деятельности). </w:t>
      </w:r>
      <w:r w:rsidRPr="006473B6">
        <w:rPr>
          <w:bCs/>
          <w:i/>
          <w:iCs/>
          <w:sz w:val="24"/>
          <w:szCs w:val="24"/>
        </w:rPr>
        <w:t>«Косцы».</w:t>
      </w:r>
      <w:r w:rsidRPr="006473B6">
        <w:rPr>
          <w:bCs/>
          <w:sz w:val="24"/>
          <w:szCs w:val="24"/>
        </w:rPr>
        <w:t xml:space="preserve"> Рассказ </w:t>
      </w:r>
      <w:r w:rsidRPr="006473B6">
        <w:rPr>
          <w:bCs/>
          <w:i/>
          <w:iCs/>
          <w:sz w:val="24"/>
          <w:szCs w:val="24"/>
        </w:rPr>
        <w:t>«Подснежник».</w:t>
      </w:r>
      <w:r w:rsidRPr="006473B6">
        <w:rPr>
          <w:bCs/>
          <w:sz w:val="24"/>
          <w:szCs w:val="24"/>
        </w:rPr>
        <w:t xml:space="preserve"> (Для внеклассного чтения.) Тема исторического прошлого России. Праздники и будни в жизни главного героя. </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Владимир Галактионович Короленко</w:t>
      </w:r>
      <w:r w:rsidRPr="006473B6">
        <w:rPr>
          <w:bCs/>
          <w:sz w:val="24"/>
          <w:szCs w:val="24"/>
        </w:rPr>
        <w:t xml:space="preserve">. Краткий рассказ о писателе (детство и начало литературной деятельности). </w:t>
      </w:r>
      <w:r w:rsidRPr="006473B6">
        <w:rPr>
          <w:bCs/>
          <w:i/>
          <w:iCs/>
          <w:sz w:val="24"/>
          <w:szCs w:val="24"/>
        </w:rPr>
        <w:t>«В дурном обществе».</w:t>
      </w:r>
      <w:r w:rsidRPr="006473B6">
        <w:rPr>
          <w:bCs/>
          <w:sz w:val="24"/>
          <w:szCs w:val="24"/>
        </w:rPr>
        <w:t xml:space="preserve"> </w:t>
      </w:r>
    </w:p>
    <w:p w:rsidR="009E7B06" w:rsidRPr="006473B6" w:rsidRDefault="009E7B06" w:rsidP="00D552B0">
      <w:pPr>
        <w:tabs>
          <w:tab w:val="left" w:pos="993"/>
          <w:tab w:val="left" w:pos="9214"/>
        </w:tabs>
        <w:ind w:left="284" w:firstLine="283"/>
        <w:jc w:val="both"/>
        <w:rPr>
          <w:bCs/>
          <w:sz w:val="24"/>
          <w:szCs w:val="24"/>
        </w:rPr>
      </w:pPr>
      <w:r w:rsidRPr="006473B6">
        <w:rPr>
          <w:b/>
          <w:bCs/>
          <w:i/>
          <w:sz w:val="24"/>
          <w:szCs w:val="24"/>
        </w:rPr>
        <w:t>Сергей Александрович Есенин.</w:t>
      </w:r>
      <w:r w:rsidRPr="006473B6">
        <w:rPr>
          <w:bCs/>
          <w:sz w:val="24"/>
          <w:szCs w:val="24"/>
        </w:rPr>
        <w:t xml:space="preserve"> Краткий рассказ о поэте (детство, юность, начало творческого пути). Стихотворения, </w:t>
      </w:r>
      <w:r w:rsidRPr="006473B6">
        <w:rPr>
          <w:bCs/>
          <w:i/>
          <w:iCs/>
          <w:sz w:val="24"/>
          <w:szCs w:val="24"/>
        </w:rPr>
        <w:t xml:space="preserve">«Я покинул родимый дом…» </w:t>
      </w:r>
      <w:r w:rsidRPr="006473B6">
        <w:rPr>
          <w:bCs/>
          <w:sz w:val="24"/>
          <w:szCs w:val="24"/>
        </w:rPr>
        <w:t>и</w:t>
      </w:r>
      <w:r w:rsidRPr="006473B6">
        <w:rPr>
          <w:bCs/>
          <w:i/>
          <w:iCs/>
          <w:sz w:val="24"/>
          <w:szCs w:val="24"/>
        </w:rPr>
        <w:t xml:space="preserve"> «Низкий дом с голубыми ставнями…» </w:t>
      </w:r>
      <w:r w:rsidRPr="006473B6">
        <w:rPr>
          <w:bCs/>
          <w:sz w:val="24"/>
          <w:szCs w:val="24"/>
        </w:rPr>
        <w:t>— поэтизация картин малой родины как исток художественного образа России. Особенности поэтического языка С.А.Есенина.</w:t>
      </w:r>
    </w:p>
    <w:p w:rsidR="009E7B06" w:rsidRPr="006473B6" w:rsidRDefault="009E7B06" w:rsidP="00D552B0">
      <w:pPr>
        <w:tabs>
          <w:tab w:val="left" w:pos="993"/>
          <w:tab w:val="left" w:pos="9214"/>
        </w:tabs>
        <w:ind w:left="284" w:firstLine="283"/>
        <w:jc w:val="both"/>
        <w:rPr>
          <w:b/>
          <w:bCs/>
          <w:sz w:val="24"/>
          <w:szCs w:val="24"/>
        </w:rPr>
      </w:pPr>
      <w:r w:rsidRPr="006473B6">
        <w:rPr>
          <w:b/>
          <w:bCs/>
          <w:iCs/>
          <w:sz w:val="24"/>
          <w:szCs w:val="24"/>
        </w:rPr>
        <w:t>Русская литературная сказка XX века.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Павел Петрович Бажов.</w:t>
      </w:r>
      <w:r w:rsidRPr="006473B6">
        <w:rPr>
          <w:bCs/>
          <w:iCs/>
          <w:sz w:val="24"/>
          <w:szCs w:val="24"/>
        </w:rPr>
        <w:t xml:space="preserve"> Краткий рассказ о писателе (детство и начало литературной деятельности). «Медной горы Хозяйка».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Сказ как жанр литературы (начальные представления). Сказ и сказка (общее и различное).</w:t>
      </w:r>
    </w:p>
    <w:p w:rsidR="00027A0A" w:rsidRDefault="009E7B06" w:rsidP="00D552B0">
      <w:pPr>
        <w:tabs>
          <w:tab w:val="left" w:pos="993"/>
          <w:tab w:val="left" w:pos="9214"/>
        </w:tabs>
        <w:ind w:left="284" w:firstLine="283"/>
        <w:jc w:val="both"/>
        <w:rPr>
          <w:bCs/>
          <w:iCs/>
          <w:sz w:val="24"/>
          <w:szCs w:val="24"/>
        </w:rPr>
      </w:pPr>
      <w:r w:rsidRPr="006473B6">
        <w:rPr>
          <w:b/>
          <w:bCs/>
          <w:i/>
          <w:iCs/>
          <w:sz w:val="24"/>
          <w:szCs w:val="24"/>
        </w:rPr>
        <w:t>Константин Георгиевич Паустовский</w:t>
      </w:r>
      <w:r w:rsidRPr="006473B6">
        <w:rPr>
          <w:bCs/>
          <w:iCs/>
          <w:sz w:val="24"/>
          <w:szCs w:val="24"/>
        </w:rPr>
        <w:t xml:space="preserve">. Краткий рассказ о писателе. «Тёплый хлеб», «Заячьи лапы». Доброта и сострадание, реальное и фантастическое в сказках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Паустовского.</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Самуил Яковлевич Маршак</w:t>
      </w:r>
      <w:r w:rsidRPr="006473B6">
        <w:rPr>
          <w:bCs/>
          <w:iCs/>
          <w:sz w:val="24"/>
          <w:szCs w:val="24"/>
        </w:rPr>
        <w:t xml:space="preserve">. Краткий рассказ о писателе. Сказки С. Я. Маршака. «Двенадцать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 Теория литературы. Развитие жанра литературной сказки в XX веке. Драма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как род литературы (начальные представления). Пьеса-сказка.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Андрей Платонович Платонов.</w:t>
      </w:r>
      <w:r w:rsidRPr="006473B6">
        <w:rPr>
          <w:bCs/>
          <w:iCs/>
          <w:sz w:val="24"/>
          <w:szCs w:val="24"/>
        </w:rPr>
        <w:t xml:space="preserve"> Краткий рассказ о писателе (детство, начало литературной деятельности). «Никита».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Фантастика в литературном произведении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Виктор Петрович Астафьев</w:t>
      </w:r>
      <w:r w:rsidRPr="006473B6">
        <w:rPr>
          <w:bCs/>
          <w:iCs/>
          <w:sz w:val="24"/>
          <w:szCs w:val="24"/>
        </w:rPr>
        <w:t>. Краткий рассказ о писателе (детство, начало литературной деятельности). «Васюткино озеро». «Открытие» Васюткой нового озера. Становление характера юного героя через испытания, преодоление сложных жизненных ситуаций.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Автобиографичность литературного произведения (начальные представления).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«Ради жизни на Земле…».</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 xml:space="preserve">Стихотворные произведения о войне. </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Патриотические подвиги в годы Великой. Отечественной войны.</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К. М. Симонов. «Майор привёз мальчишку на лафете», А. Т. Твардовский.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«Рассказ танкиста». Война и дети — обострённо трагическая и героическая тема произведений о Великой Отечественной войне.</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Произведения о Родине, родной природе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И. Бунин. «Помню — долгий зимний вечер…», А. Прокофьев «Алёнушка», Д. Кедрин. «Алёнушка», Н. Рубцов. «Родная деревня», Дон-Аминадо. «Города и годы». </w:t>
      </w:r>
    </w:p>
    <w:p w:rsidR="009E7B06" w:rsidRPr="006473B6" w:rsidRDefault="009E7B06" w:rsidP="00D552B0">
      <w:pPr>
        <w:tabs>
          <w:tab w:val="left" w:pos="993"/>
          <w:tab w:val="left" w:pos="9214"/>
        </w:tabs>
        <w:ind w:left="284" w:firstLine="283"/>
        <w:jc w:val="both"/>
        <w:rPr>
          <w:b/>
          <w:sz w:val="24"/>
          <w:szCs w:val="24"/>
        </w:rPr>
      </w:pPr>
      <w:r w:rsidRPr="006473B6">
        <w:rPr>
          <w:b/>
          <w:sz w:val="24"/>
          <w:szCs w:val="24"/>
        </w:rPr>
        <w:t xml:space="preserve">Литература народов России  </w:t>
      </w:r>
    </w:p>
    <w:p w:rsidR="009E7B06" w:rsidRPr="006473B6" w:rsidRDefault="009E7B06" w:rsidP="00D552B0">
      <w:pPr>
        <w:tabs>
          <w:tab w:val="left" w:pos="993"/>
          <w:tab w:val="left" w:pos="9214"/>
        </w:tabs>
        <w:ind w:left="284" w:firstLine="283"/>
        <w:jc w:val="both"/>
        <w:rPr>
          <w:sz w:val="24"/>
          <w:szCs w:val="24"/>
        </w:rPr>
      </w:pPr>
      <w:r w:rsidRPr="006473B6">
        <w:rPr>
          <w:sz w:val="24"/>
          <w:szCs w:val="24"/>
        </w:rPr>
        <w:t xml:space="preserve">М.Карим. Стихотворения. Г.Тукай. Стихотворения. </w:t>
      </w:r>
    </w:p>
    <w:p w:rsidR="009E7B06" w:rsidRPr="006473B6" w:rsidRDefault="009E7B06" w:rsidP="00D552B0">
      <w:pPr>
        <w:tabs>
          <w:tab w:val="left" w:pos="993"/>
          <w:tab w:val="left" w:pos="9214"/>
        </w:tabs>
        <w:ind w:left="284" w:firstLine="283"/>
        <w:jc w:val="both"/>
        <w:rPr>
          <w:b/>
          <w:bCs/>
          <w:iCs/>
          <w:sz w:val="24"/>
          <w:szCs w:val="24"/>
        </w:rPr>
      </w:pPr>
      <w:r w:rsidRPr="006473B6">
        <w:rPr>
          <w:sz w:val="24"/>
          <w:szCs w:val="24"/>
        </w:rPr>
        <w:t xml:space="preserve">        </w:t>
      </w:r>
      <w:r w:rsidRPr="006473B6">
        <w:rPr>
          <w:b/>
          <w:bCs/>
          <w:iCs/>
          <w:sz w:val="24"/>
          <w:szCs w:val="24"/>
        </w:rPr>
        <w:t>Писатели улыбаются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Саша Чёрный. «Кавказский пленник», «Игорь-Робинзон». Образы и сюжеты литературной классики как темы произведений для детей.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Юмор (развитие понятия).</w:t>
      </w:r>
    </w:p>
    <w:p w:rsidR="009E7B06" w:rsidRPr="006473B6" w:rsidRDefault="009E7B06" w:rsidP="00D552B0">
      <w:pPr>
        <w:tabs>
          <w:tab w:val="left" w:pos="993"/>
          <w:tab w:val="left" w:pos="9214"/>
        </w:tabs>
        <w:ind w:left="284" w:firstLine="283"/>
        <w:jc w:val="both"/>
        <w:rPr>
          <w:b/>
          <w:bCs/>
          <w:i/>
          <w:iCs/>
          <w:sz w:val="24"/>
          <w:szCs w:val="24"/>
        </w:rPr>
      </w:pPr>
      <w:r w:rsidRPr="006473B6">
        <w:rPr>
          <w:b/>
          <w:bCs/>
          <w:i/>
          <w:iCs/>
          <w:sz w:val="24"/>
          <w:szCs w:val="24"/>
        </w:rPr>
        <w:t>Зарубежная литература.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Роберт Льюис Стивенсон</w:t>
      </w:r>
      <w:r w:rsidRPr="006473B6">
        <w:rPr>
          <w:bCs/>
          <w:iCs/>
          <w:sz w:val="24"/>
          <w:szCs w:val="24"/>
        </w:rPr>
        <w:t>. Краткий рассказ о писателе. «Вересковый мёд». Подвиг героя во имя сохранения традиций предков.</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Баллада (развитие представлений).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Даниель Дефо.</w:t>
      </w:r>
      <w:r w:rsidRPr="006473B6">
        <w:rPr>
          <w:bCs/>
          <w:iCs/>
          <w:sz w:val="24"/>
          <w:szCs w:val="24"/>
        </w:rPr>
        <w:t xml:space="preserve"> Краткий рассказ о писателе. «Робинзон Крузо».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Ханс Кристиан Андерсен</w:t>
      </w:r>
      <w:r w:rsidRPr="006473B6">
        <w:rPr>
          <w:bCs/>
          <w:iCs/>
          <w:sz w:val="24"/>
          <w:szCs w:val="24"/>
        </w:rPr>
        <w:t>. Краткий рассказ о писателе. «Снежная королева». Символический смысл фантастических образов и художественных деталей в сказке Андерсена. Кай и Герда. Мужественное сердце Герды. Поиски Кая. Помощники Герды (цветы, ворон, олень, Маленькая разбойница др.). Снежная королева и Герда — противопоставление красоты внутренней и внешней. Победа добра, любви и дружбы.</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Жорж Санд</w:t>
      </w:r>
      <w:r w:rsidRPr="006473B6">
        <w:rPr>
          <w:bCs/>
          <w:iCs/>
          <w:sz w:val="24"/>
          <w:szCs w:val="24"/>
        </w:rPr>
        <w:t>. «О чём говорят цветы». Спор героев о прекрасном. Речевая характеристика персонажей.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Аллегория (иносказание) в повествовательной литературе.</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Марк Твен.</w:t>
      </w:r>
      <w:r w:rsidRPr="006473B6">
        <w:rPr>
          <w:bCs/>
          <w:iCs/>
          <w:sz w:val="24"/>
          <w:szCs w:val="24"/>
        </w:rPr>
        <w:t xml:space="preserve"> Краткий рассказ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«Приключения Тома Сойера». Том и Гек. Дружба мальчиков. Игры, забавы, находчивость, предприимчивость. Джек Лондон. Краткий рассказ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«Сказание о Кише» — сказание о взрослении 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труднейших жизненных обстоятельствах. Мастерство писателя в поэтическом изображении жизни северного народа.</w:t>
      </w:r>
    </w:p>
    <w:p w:rsidR="009E7B06" w:rsidRPr="006473B6" w:rsidRDefault="009E7B06" w:rsidP="00D552B0">
      <w:pPr>
        <w:tabs>
          <w:tab w:val="left" w:pos="993"/>
          <w:tab w:val="left" w:pos="9214"/>
        </w:tabs>
        <w:ind w:left="284"/>
        <w:jc w:val="both"/>
        <w:rPr>
          <w:b/>
          <w:bCs/>
          <w:iCs/>
          <w:sz w:val="24"/>
          <w:szCs w:val="24"/>
        </w:rPr>
      </w:pPr>
      <w:r w:rsidRPr="006473B6">
        <w:rPr>
          <w:b/>
          <w:bCs/>
          <w:iCs/>
          <w:sz w:val="24"/>
          <w:szCs w:val="24"/>
        </w:rPr>
        <w:t>СОДЕРЖАНИЕ КУРСА 6 КЛАССА</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Введение.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Художественное произведение. Содержание и форма. Автор и герой. Отношение автора к герою. Способы выражения авторской позиции.</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Устное  народное творчество</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Обрядовый фольклор. Произведения обрядового фольклора: колядки, веснянки, масленичные, летние и осенние обрядовые песни. Эстетическое значение обрядового фольклора.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Пословицы и поговорки. Загадки — малые жанры устного народного творчества. Народная мудрость. Краткость и простота, меткость и выразительность. Многообразие тем. Прямой и переносный смысл пословиц и поговорок. Афористичность загадок.</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Обрядовый фольклор (начальные представления). Малые жанры фольклора: пословицы и поговорки,  загадки.</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Из древнерусской  литературы</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«Повесть временных лет», «Сказание о белгородском киселе».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Русская летопись. Отражение исторических событий и вымысел, отражение народных идеалов (патриотизма, ума находчивости).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Летопись (развитие представления)</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Из русской литературы XVIII века.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Русские басни. Иван Иванович Дмитриев. Краткий рассказ о жизни и творчестве баснописца.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«Муха». Противопоставление труда и безделья. Присвоение чужих заслуг. Смех над ленью и хвастовством.</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Мораль в басне, аллегория, иносказание.</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Из русской литературы XIX века.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Иван Андреевич Крылов. Краткий рассказ о писателе-баснописце.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Басни «Листы и Корни», «Ларчик», «Осел и Соловей». Крылов о равном участии власти и народа в достижении общественного блага. Басня «Ларчик» - пример критики мнимого «механика мудреца» и неумелого хвастуна. Басня «Осел и Соловей» - комическое изображение невежественного судьи, глухого к произведениям истинного искусства.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Басня. Аллегория (развитие представлений).</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Александр Сергеевич Пушкин. Краткий рассказ о писателе. «Узник». вольнолюбивые устремления поэта. Народно-поэтический колорит стихотворения. «Зимнее утро». 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«И.  И.  Пущину». Светлое чувство дружбы — помощь в суровых испытаниях. Художественные особенности стихотворного послания. «Зимняя дорога». Приметы зимнего пейзажа (волнистые туманы, луна, зимняя дорога, тройка, колокольчик однозвучный, песня ямщика), навевающие грусть. Ожидание домашнего уюта, тепла, нежности любимой подруги. Тема жизненного пути.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«Повести покойного Ивана Петровича Белкина». Книга (цикл) повестей. Повествование от лица вымышленного автора как художественный прием.</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«Барышня-крестьянка». Сюжет и герои повести. Прием антитезы в сюжетной организации повести. Пародирование романтических тем и мотивов. Лицо и маска. Роль случая в композиции повести.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«Дубровский». Изображение русского барства. Дубровский-старший и Троекуров. Протест Владимира Дубровского против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Эпитет, метафора, композиция (развитие понятий). Стихотворное послание (начальные представления).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Михаил Юрьевич Лермонтов. Краткий рассказ о поэте «Тучи».  Чувство  одиночества  и  тоски,  любовь  поэта-изгнанника к оставляемой им Родине.  Прием сравнения как основа построения стихотворения. Особенности интонации.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«Листок», «На севере диком...», «Утес», «Три пальмы» Тема красоты, гармонии человека с миром. Особенности сражения темы одиночества в лирике Лермонтова.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Антитеза. Двусложные (ямб, хорей) и трехсложные (дактиль, амфибрахий, анапест) размеры стиха (начальные понятия). Поэтическая интонация ( начальные представления).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Иван Сергеевич Тургенев.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«Бежин луг». 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Федор Иванович Тютчев. Рассказ о поэте.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Стихотворения «Листья», «Неохотно и несмело...». 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 «С поляны коршун поднялся...». Противопоставление судеб человека и коршуна: свободный полет коршуна и земная обреченность человека.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Афанасий Афанасьевич Фет. Рассказ о поэте.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Стихотворения: «Ель рукавом мне тропинку завесила...», «Опять незримые усилья...», «Еще майская ночь», «Учись у них — у дуба, у березы...». Жизнеутверждающее начало в лирике Фета. Природа как воплощение прекрасного. Эстетизация конкретной детали. Чувственный характер лирики и ее утонченный психологизм. Мимолетное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Пейзажная лирика (развитие понятия).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Николай Алексеевич Некрасов. Краткий рассказ о жизни поэта.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Историческая поэма «Дедушка». Изображение декабриста в поэзии. Героизация декабристской темы и поэтизация христианской жертвенности в исторической поэме.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«Железная дорога». 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Стихотворные размеры (закрепление понятия). Диалог. Строфа (начальные представления).</w:t>
      </w:r>
    </w:p>
    <w:p w:rsidR="00EF1A2A" w:rsidRPr="006473B6" w:rsidRDefault="009E7B06" w:rsidP="00D552B0">
      <w:pPr>
        <w:tabs>
          <w:tab w:val="left" w:pos="993"/>
          <w:tab w:val="left" w:pos="9214"/>
        </w:tabs>
        <w:ind w:left="284" w:firstLine="283"/>
        <w:jc w:val="both"/>
        <w:rPr>
          <w:bCs/>
          <w:sz w:val="24"/>
          <w:szCs w:val="24"/>
        </w:rPr>
      </w:pPr>
      <w:r w:rsidRPr="006473B6">
        <w:rPr>
          <w:bCs/>
          <w:sz w:val="24"/>
          <w:szCs w:val="24"/>
        </w:rPr>
        <w:t xml:space="preserve">     </w:t>
      </w:r>
      <w:r w:rsidR="00EF1A2A" w:rsidRPr="006473B6">
        <w:rPr>
          <w:bCs/>
          <w:sz w:val="24"/>
          <w:szCs w:val="24"/>
        </w:rPr>
        <w:t xml:space="preserve"> Николай Семенович Лесков.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«Левша». Гордость писателя за народ, его трудолюбие, талантливость, патриотизм. Горькое чувство от его униженности и бесправия. Едкая насмешка над царскими чиновниками. Особенности языка произведения. Комический эффект, создаваемый игрой слов, народной этимологией. Сказовая форма повествования. Рассказ «Человек на часах»</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Сказ как форма повествования (начальные представления). Ирония (начальные представления).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Антон Павлович Чехов.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«Толстый и тонкий»,  «Смерть чиновника» Речь героев как источник юмора. Юмористическая ситуация. Разоблачение лицемерия. Роль художественной детали.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Юмор (развитие понятия).</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Родная  природа в  стихотворениях русских поэтов</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Я. Полонский. «По горам две хмурых тучи...», «Посмотри, какая мгла...»; Е. Баратынский. «Весна, весна! Как воздух чист...», «Чудный град...»; А. Толстой. «Где гнутся над нутом лозы...».</w:t>
      </w:r>
    </w:p>
    <w:p w:rsidR="00027A0A" w:rsidRPr="006473B6" w:rsidRDefault="00EF1A2A" w:rsidP="00D552B0">
      <w:pPr>
        <w:tabs>
          <w:tab w:val="left" w:pos="993"/>
          <w:tab w:val="left" w:pos="9214"/>
        </w:tabs>
        <w:ind w:left="284" w:firstLine="283"/>
        <w:jc w:val="both"/>
        <w:rPr>
          <w:bCs/>
          <w:sz w:val="24"/>
          <w:szCs w:val="24"/>
        </w:rPr>
      </w:pPr>
      <w:r w:rsidRPr="006473B6">
        <w:rPr>
          <w:bCs/>
          <w:sz w:val="24"/>
          <w:szCs w:val="24"/>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Лирика как род литературы развитие представления).</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Из   русской  литературы  XX  ВЕКА</w:t>
      </w:r>
    </w:p>
    <w:p w:rsidR="00EF1A2A" w:rsidRPr="006473B6" w:rsidRDefault="00EF1A2A" w:rsidP="00D552B0">
      <w:pPr>
        <w:tabs>
          <w:tab w:val="left" w:pos="993"/>
          <w:tab w:val="left" w:pos="9214"/>
        </w:tabs>
        <w:ind w:left="284" w:firstLine="283"/>
        <w:jc w:val="both"/>
        <w:rPr>
          <w:bCs/>
          <w:iCs/>
          <w:sz w:val="24"/>
          <w:szCs w:val="24"/>
        </w:rPr>
      </w:pPr>
      <w:r w:rsidRPr="006473B6">
        <w:rPr>
          <w:bCs/>
          <w:sz w:val="24"/>
          <w:szCs w:val="24"/>
        </w:rPr>
        <w:t xml:space="preserve">                 </w:t>
      </w:r>
      <w:r w:rsidRPr="006473B6">
        <w:rPr>
          <w:bCs/>
          <w:iCs/>
          <w:sz w:val="24"/>
          <w:szCs w:val="24"/>
        </w:rPr>
        <w:t>Александр Иванович Куприн</w:t>
      </w:r>
      <w:r w:rsidRPr="006473B6">
        <w:rPr>
          <w:b/>
          <w:bCs/>
          <w:i/>
          <w:iCs/>
          <w:sz w:val="24"/>
          <w:szCs w:val="24"/>
        </w:rPr>
        <w:t>.</w:t>
      </w:r>
      <w:r w:rsidRPr="006473B6">
        <w:rPr>
          <w:bCs/>
          <w:iCs/>
          <w:sz w:val="24"/>
          <w:szCs w:val="24"/>
        </w:rPr>
        <w:t xml:space="preserve"> Рассказ «Чудесный доктор». Реальная основа и содержание рассказа. Образ главного героя. Тема служения людям.</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Рождественский рассказ (начальные представления).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Андрей Платонович Платонов.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«Неизвестный цветок». Прекрасное вокруг нас. «Ни на кого не похожие» герои А. Платонова. Теория литературы. Символическое содержание пейзажных образов.</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Александр Степанович Грин.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«Алые паруса». Жестокая реальность и романтическая мечта в повести. Душевная чистота главных героев. Отношение автора к героям.</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Произведения о Великой  Отечественной  войне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К. М. Симонов. «Ты помнишь, Алеша, дороги Смоленщины...»; Н. И. Рыленков. «Бой шел всю ночь...»; Д. С. Самойлов. «Сороковые».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нее в годы жестоких испытаний.</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Виктор Петрович Астафьев.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«Конь с розовой гривой». 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Речевая характеристика героя.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Валентин Григорьевич Распутин. Краткий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«Уроки французского». Отражение в повести трудностей военного времени. Жажда знаний, нравственная стойкость, чувство собственного достоинства, свойственные юному герою. Душевная щедрость учительницы, ее роль в жизни мальчика.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Рассказ, сюжет (развитие понятий). Герой-повествователь (развитие понятия).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Николай Михайлович Рубцов. Краткий рассказ о поэте.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«Звезда полей», «Листья осенние», «В горнице». Тема Родины в поэзии Рубцова. Человек и природа в «тихой» лирике Рубцова.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Фазиль Искандер. Краткий рассказ о писателе.</w:t>
      </w:r>
    </w:p>
    <w:p w:rsidR="00EF1A2A" w:rsidRPr="006473B6" w:rsidRDefault="00EF1A2A" w:rsidP="00D552B0">
      <w:pPr>
        <w:tabs>
          <w:tab w:val="left" w:pos="993"/>
          <w:tab w:val="left" w:pos="9214"/>
        </w:tabs>
        <w:ind w:left="284" w:firstLine="283"/>
        <w:jc w:val="both"/>
        <w:rPr>
          <w:b/>
          <w:bCs/>
          <w:sz w:val="24"/>
          <w:szCs w:val="24"/>
        </w:rPr>
      </w:pPr>
      <w:r w:rsidRPr="006473B6">
        <w:rPr>
          <w:bCs/>
          <w:sz w:val="24"/>
          <w:szCs w:val="24"/>
        </w:rPr>
        <w:t>«Тринадцатый подвиг Геракла». Влияние учителя на формирование детского характера. Чувство юмора как одно из ценных качеств человека.</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Родная  природа в русской поэзии XX века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А. Блок. «Летний вечер», «О, как безумно за окном...» С. Есенин. «Мелколесье. Степь и дали...», «Пороша»; А.. Ахматова.  «Перед весной бывают дни такие...».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Чувство радости и печали, любви к родной природе родине  в  стихотворных  произведениях  поэтов  XX век Связь ритмики и мелодики стиха с эмоциональным состоянием, выраженным в стихотворении. Поэтизация родне природы.</w:t>
      </w:r>
    </w:p>
    <w:p w:rsidR="00EF1A2A" w:rsidRPr="006473B6" w:rsidRDefault="00EF1A2A" w:rsidP="00D552B0">
      <w:pPr>
        <w:tabs>
          <w:tab w:val="left" w:pos="993"/>
          <w:tab w:val="left" w:pos="9214"/>
        </w:tabs>
        <w:ind w:left="284" w:firstLine="283"/>
        <w:jc w:val="both"/>
        <w:rPr>
          <w:b/>
          <w:bCs/>
          <w:iCs/>
          <w:sz w:val="24"/>
          <w:szCs w:val="24"/>
        </w:rPr>
      </w:pPr>
      <w:r w:rsidRPr="006473B6">
        <w:rPr>
          <w:bCs/>
          <w:iCs/>
          <w:sz w:val="24"/>
          <w:szCs w:val="24"/>
        </w:rPr>
        <w:t xml:space="preserve"> Теория литературы. Лирический герой (развитие представлений).</w:t>
      </w:r>
      <w:r w:rsidRPr="006473B6">
        <w:rPr>
          <w:b/>
          <w:bCs/>
          <w:iCs/>
          <w:sz w:val="24"/>
          <w:szCs w:val="24"/>
        </w:rPr>
        <w:t xml:space="preserve"> </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Писатели улыбаются.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Василий Макарович Шукшин. Слово о писателе.</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Рассказы «Чудик», «Критики». Особенности шукшинских героев-«чудиков», правдоискателей, праведников. Человеческая открытость миру как синоним незащищенности. Образ «странного» героя в литературе.</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Литература народов России.</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Габдулла Тукай</w:t>
      </w:r>
      <w:r w:rsidRPr="006473B6">
        <w:rPr>
          <w:bCs/>
          <w:i/>
          <w:iCs/>
          <w:sz w:val="24"/>
          <w:szCs w:val="24"/>
        </w:rPr>
        <w:t>.</w:t>
      </w:r>
      <w:r w:rsidRPr="006473B6">
        <w:rPr>
          <w:bCs/>
          <w:iCs/>
          <w:sz w:val="24"/>
          <w:szCs w:val="24"/>
        </w:rPr>
        <w:t xml:space="preserve"> Слово о татарском поэте. Стихотворения: «Родная деревня», «Книга». Любовь к своей малой родине и к своему родному краю, верность обычаям, своей семье, традициям своего народа. Книга в жизни человека. Книга — «отрада из отрад», «путеводная звезда», «бесстрашное сердце», «радостная душа».</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Кайсын Кулиев</w:t>
      </w:r>
      <w:r w:rsidRPr="006473B6">
        <w:rPr>
          <w:bCs/>
          <w:i/>
          <w:iCs/>
          <w:sz w:val="24"/>
          <w:szCs w:val="24"/>
        </w:rPr>
        <w:t>.</w:t>
      </w:r>
      <w:r w:rsidRPr="006473B6">
        <w:rPr>
          <w:bCs/>
          <w:iCs/>
          <w:sz w:val="24"/>
          <w:szCs w:val="24"/>
        </w:rPr>
        <w:t xml:space="preserve"> Слово о балкарском поэте. Стихотворения: «Когда на меня навалилась беда…», «Каким бы малым ни был мой народ…». </w:t>
      </w:r>
    </w:p>
    <w:p w:rsidR="00EF1A2A" w:rsidRPr="006473B6" w:rsidRDefault="00EF1A2A" w:rsidP="00D552B0">
      <w:pPr>
        <w:tabs>
          <w:tab w:val="left" w:pos="993"/>
          <w:tab w:val="left" w:pos="9214"/>
        </w:tabs>
        <w:ind w:left="284" w:firstLine="283"/>
        <w:jc w:val="both"/>
        <w:rPr>
          <w:b/>
          <w:bCs/>
          <w:sz w:val="24"/>
          <w:szCs w:val="24"/>
        </w:rPr>
      </w:pPr>
      <w:r w:rsidRPr="006473B6">
        <w:rPr>
          <w:b/>
          <w:bCs/>
          <w:sz w:val="24"/>
          <w:szCs w:val="24"/>
        </w:rPr>
        <w:t>Зарубежная литература</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Мифы Древней Греции.  Подвиги Геракла (в переложении Куна): «Скотный двор царя Авгия», «Яблоки Гесперид». Геродот. «Легенда об Арионе».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Миф. Отличие мифа от сказки.</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Гомер. Краткий рассказ о Гомере. «Одиссея», «Илиада»как эпические поэмы. Изображение героев и героические подвиги в «Илиаде».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Полифем. «Одиссея» — песня о героических подвигах, мужественных героях.</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Понятие о героическом эпосе (начальные    представления).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Фридрих Шиллер.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Баллада «Перчатка». 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Проспер Мериме.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Новелла «Маттео Фальконе». Изображение дикой природы. Превосходство естественной, «простой» жизни и исторически сложившихся устоев над цивилизованной с ее порочными нравами. Романтический сюжет и его реалистическое воплощение.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 xml:space="preserve">             Антуан де Сент-Экзюпери. Рассказ о писателе.</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«Маленький принц» как философская сказка и мудрая притча. Мечта о естественном отношении к вещам и людям. Чистота восприятий мира как величайшая ценность. Утвер-ждение всечеловеческих истин. (Для внеклассного чтения).</w:t>
      </w:r>
    </w:p>
    <w:p w:rsidR="00EF1A2A" w:rsidRPr="006473B6" w:rsidRDefault="00EF1A2A" w:rsidP="00D552B0">
      <w:pPr>
        <w:tabs>
          <w:tab w:val="left" w:pos="993"/>
          <w:tab w:val="left" w:pos="9214"/>
        </w:tabs>
        <w:ind w:left="284" w:firstLine="283"/>
        <w:jc w:val="both"/>
        <w:rPr>
          <w:bCs/>
          <w:sz w:val="24"/>
          <w:szCs w:val="24"/>
        </w:rPr>
      </w:pPr>
      <w:r w:rsidRPr="006473B6">
        <w:rPr>
          <w:bCs/>
          <w:sz w:val="24"/>
          <w:szCs w:val="24"/>
        </w:rPr>
        <w:t>Теория литературы. Притча (начальные представления).</w:t>
      </w:r>
    </w:p>
    <w:p w:rsidR="00033272" w:rsidRPr="006473B6" w:rsidRDefault="009E7B06" w:rsidP="00D552B0">
      <w:pPr>
        <w:tabs>
          <w:tab w:val="left" w:pos="993"/>
          <w:tab w:val="left" w:pos="9214"/>
        </w:tabs>
        <w:ind w:left="284"/>
        <w:jc w:val="both"/>
        <w:rPr>
          <w:b/>
          <w:bCs/>
          <w:iCs/>
          <w:sz w:val="24"/>
          <w:szCs w:val="24"/>
        </w:rPr>
      </w:pPr>
      <w:r w:rsidRPr="006473B6">
        <w:rPr>
          <w:b/>
          <w:bCs/>
          <w:iCs/>
          <w:sz w:val="24"/>
          <w:szCs w:val="24"/>
        </w:rPr>
        <w:t>СОДЕРЖАНИЕ КУРСА 7 КЛАССА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Изображение человека как важнейшая идейно-нравственная проблема литературы. Взаимосвязь характеров и обстоятельств в художественном произведении. Труд человека, его позиция, отношение к несовершенству мира и стремление к нравственному и эстетическому идеалу.</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Устное народное творчество.</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Предания. Поэтическая автобиография народа. Устный рассказ об исторических событиях. «Воцарение Ивана Грозного», «Сороки-Ведьмы», «Петр и плотник».</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Пословицы и поговорки. Народная мудрость пословиц и поговорок. Выражение в них духа народного языка.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Устная народная проза. Предания (начальные представления). Афористические жанры фольклора (развитие представлений). Былины. «Вольга и Микула Селянинович». 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Киевский цикл былин. «Илья Муромец и Соловей-разбойник». (Изучается одна былина по выбору.) Для внеклассного чтения.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Новгородский цикл былин. «Садко» (для самостоятельного чтения). 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Древнерусская литература.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«Поучение» Владимира Мономаха (отрывок), «Повесть о Петре и Февронии Муромских». Нравственные заветы Древней Руси. Внимание к личности, гимн любви и верности. Народно-поэтические мотивы в повести.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Поучение (начальные представления). Житие (начальные представления). «Повесть временных лет». Отрывок «О пользе книг». Формирование традиции уважительного отношения к книге.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Летопись (развитие представлений).</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Русская литература  XVIII века.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Васильевич Ломоносов.</w:t>
      </w:r>
      <w:r w:rsidRPr="006473B6">
        <w:rPr>
          <w:bCs/>
          <w:iCs/>
          <w:sz w:val="24"/>
          <w:szCs w:val="24"/>
        </w:rPr>
        <w:t xml:space="preserve"> Краткий рассказ об ученом и поэте.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«К статуе Петра Великого», «Ода на день восшествия на Всероссийский престол её Величества государыни Императрицы Елизаветы Петровны 1747 года» (отрывок).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Ода (начальные представления).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Гавриил Романович Державин.</w:t>
      </w:r>
      <w:r w:rsidRPr="006473B6">
        <w:rPr>
          <w:bCs/>
          <w:iCs/>
          <w:sz w:val="24"/>
          <w:szCs w:val="24"/>
        </w:rPr>
        <w:t xml:space="preserve"> Краткий рассказ о поэте. «Река времен в своём стремленьи…», «На птичку…», «Признание». Размышления о смысле жизни, о судьбе. Утверждение необходимости свободы творчества.</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Русская литература XIX века.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Сергеевич Пушкин.</w:t>
      </w:r>
      <w:r w:rsidRPr="006473B6">
        <w:rPr>
          <w:bCs/>
          <w:iCs/>
          <w:sz w:val="24"/>
          <w:szCs w:val="24"/>
        </w:rPr>
        <w:t xml:space="preserve"> Краткий рассказ о писателе. «Полтава» («Полтавский бой»), «Медный всадник» (вступление «На берегу пустынных волн…»), «Песнь о вещем Олеге».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Баллада (развитие представлений). «Борис Годунов» (сцена в Чудовом монастыре). Образ летописца как образ древнерусского писателя. Монолог Пимена: размышления о значении труда летописца для последующих поколений. Истина как цель летописного повествования и как завет будущим поколениям. «Станционный смотритель».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Повесть (развитие представлений).  Стадии развития действия: экспозиция, завязка, развитие действия, кульминация, развязка. Интерьер.</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Юрьевич Лермонтов.</w:t>
      </w:r>
      <w:r w:rsidRPr="006473B6">
        <w:rPr>
          <w:bCs/>
          <w:iCs/>
          <w:sz w:val="24"/>
          <w:szCs w:val="24"/>
        </w:rPr>
        <w:t xml:space="preserve"> Краткий рассказ о поэте. «Песня про царя Ивана Васильевича, молодого опричника и удалого купца Калашникова». Язык и стих поэмы. «Когда волнуется желтеющая нива…», «Молитва», «Ангел».</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Фольклоризм литературы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Николай Васильевич Гоголь.</w:t>
      </w:r>
      <w:r w:rsidRPr="006473B6">
        <w:rPr>
          <w:bCs/>
          <w:iCs/>
          <w:sz w:val="24"/>
          <w:szCs w:val="24"/>
        </w:rPr>
        <w:t xml:space="preserve"> Краткий рассказ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«Тарас Бульба». Прославление боевого товарищества, осуждение предательства. Особенности изображения людей и природы в повести.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Историческая и фольклорная основа произведения. Роды литературы: эпос (развитие понятия). Литературный герой (развитие понятия). Герой-рассказчик, точка зрения, адресат, читатель.</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Иван Сергеевич Тургенев.</w:t>
      </w:r>
      <w:r w:rsidRPr="006473B6">
        <w:rPr>
          <w:bCs/>
          <w:iCs/>
          <w:sz w:val="24"/>
          <w:szCs w:val="24"/>
        </w:rPr>
        <w:t xml:space="preserve"> Краткий рассказ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«Бирюк». Художественные особенности рассказа. Стихотворения в прозе. «Русский язык». Тургенев о богатстве и красоте русского языка. Родной язык как духовная опора человека. «Близнецы», «Два богача». Нравственность и человеческие взаимоотношения.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Стих и  проза. Лирическая миниатюра (начальные представления).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Николай Алексеевич Некрасов.</w:t>
      </w:r>
      <w:r w:rsidRPr="006473B6">
        <w:rPr>
          <w:bCs/>
          <w:iCs/>
          <w:sz w:val="24"/>
          <w:szCs w:val="24"/>
        </w:rPr>
        <w:t xml:space="preserve"> Краткий рассказ о писателе. «Русские женщины» («Княгиня Трубецкая»). «Размышления у парадного подъезда». Боль поэта за судьбу народа. Своеобразие некрасовской музы. (Для чтения и обсуждения.). «Вчерашний день, часу в шестом», «Несжатая полоса».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Поэма (развитие понятия). Трехсложные размеры стиха (развитие понятия). Историческая поэма как разновидность лироэпического жанра (начальные представления).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Алексей Константинович Толстой.</w:t>
      </w:r>
      <w:r w:rsidRPr="006473B6">
        <w:rPr>
          <w:bCs/>
          <w:iCs/>
          <w:sz w:val="24"/>
          <w:szCs w:val="24"/>
        </w:rPr>
        <w:t xml:space="preserve"> Слово о поэте. Исторические баллады «Василий Шибанов» и «Михайло Репнин». Воспроизведение исторического колорита эпохи. Правда и вымысел. Тема древнерусского «рыцарства», противостоящего самовластию.</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Историческая баллада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Смех сквозь слезы, или «Уроки Щедрина»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Евграфович Салтыков-Щедрин.</w:t>
      </w:r>
      <w:r w:rsidRPr="006473B6">
        <w:rPr>
          <w:bCs/>
          <w:iCs/>
          <w:sz w:val="24"/>
          <w:szCs w:val="24"/>
        </w:rPr>
        <w:t xml:space="preserve"> Краткий рассказ о писателе. «Повесть о том, как один мужик двух генералов прокормил». Сатира в «Повести…». «Дикий помещик». Для самостоятельного чтения.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Гротеск (начальные представления). Ирония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Лев Николаевич Толстой.</w:t>
      </w:r>
      <w:r w:rsidRPr="006473B6">
        <w:rPr>
          <w:bCs/>
          <w:iCs/>
          <w:sz w:val="24"/>
          <w:szCs w:val="24"/>
        </w:rPr>
        <w:t xml:space="preserve"> Краткий рассказ о писателе. «Детство». Главы из повести: «Классы», «Наталья Савишна», «Maman» и др. Взаимоотношения детей и взрослых. Проявления чувств героя, беспощадность к себе, анализ собственных поступков.</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Автобиографическое художественное произведение (развитие понятия). Автор-повествователь (развитие понятия), композиция.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Смешное и грустное рядом, или «Уроки Чехова»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Антон Павлович Чехов</w:t>
      </w:r>
      <w:r w:rsidRPr="006473B6">
        <w:rPr>
          <w:bCs/>
          <w:i/>
          <w:iCs/>
          <w:sz w:val="24"/>
          <w:szCs w:val="24"/>
        </w:rPr>
        <w:t>.</w:t>
      </w:r>
      <w:r w:rsidRPr="006473B6">
        <w:rPr>
          <w:bCs/>
          <w:iCs/>
          <w:sz w:val="24"/>
          <w:szCs w:val="24"/>
        </w:rPr>
        <w:t xml:space="preserve"> Краткий рассказ о писателе. «Хамелеон». Живая картина нравов. «Злоумышленник», «Размазня». Многогранность комического в рассказах А. П. Чехова. (Для чтения и обсуждения.)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Сатира и юмор как формы комического (развитие представлений).</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«Край ты мой, родимый край!»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Стихотворения русских поэтов XIX века о родной природе.</w:t>
      </w:r>
    </w:p>
    <w:p w:rsidR="009E7B06" w:rsidRPr="006473B6" w:rsidRDefault="009E7B06" w:rsidP="00D552B0">
      <w:pPr>
        <w:tabs>
          <w:tab w:val="left" w:pos="993"/>
          <w:tab w:val="left" w:pos="9214"/>
        </w:tabs>
        <w:ind w:left="284" w:firstLine="283"/>
        <w:jc w:val="both"/>
        <w:rPr>
          <w:bCs/>
          <w:iCs/>
          <w:sz w:val="24"/>
          <w:szCs w:val="24"/>
        </w:rPr>
      </w:pPr>
      <w:r w:rsidRPr="006473B6">
        <w:rPr>
          <w:b/>
          <w:bCs/>
          <w:iCs/>
          <w:sz w:val="24"/>
          <w:szCs w:val="24"/>
        </w:rPr>
        <w:t>В. Жуковский.</w:t>
      </w:r>
      <w:r w:rsidRPr="006473B6">
        <w:rPr>
          <w:bCs/>
          <w:iCs/>
          <w:sz w:val="24"/>
          <w:szCs w:val="24"/>
        </w:rPr>
        <w:t xml:space="preserve"> «Приход весны»; </w:t>
      </w:r>
      <w:r w:rsidRPr="006473B6">
        <w:rPr>
          <w:b/>
          <w:bCs/>
          <w:iCs/>
          <w:sz w:val="24"/>
          <w:szCs w:val="24"/>
        </w:rPr>
        <w:t>И. Бунин.</w:t>
      </w:r>
      <w:r w:rsidRPr="006473B6">
        <w:rPr>
          <w:bCs/>
          <w:iCs/>
          <w:sz w:val="24"/>
          <w:szCs w:val="24"/>
        </w:rPr>
        <w:t xml:space="preserve"> «Родина»; </w:t>
      </w:r>
      <w:r w:rsidRPr="006473B6">
        <w:rPr>
          <w:b/>
          <w:bCs/>
          <w:iCs/>
          <w:sz w:val="24"/>
          <w:szCs w:val="24"/>
        </w:rPr>
        <w:t>А. К. Толстой.</w:t>
      </w:r>
      <w:r w:rsidRPr="006473B6">
        <w:rPr>
          <w:bCs/>
          <w:iCs/>
          <w:sz w:val="24"/>
          <w:szCs w:val="24"/>
        </w:rPr>
        <w:t xml:space="preserve"> «Край ты мой, родимый край…», «Благовест». Поэтическое изображение родной природы и выражение авторского настроения, миросозерцания.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Русская литература XX века.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Иван Алексеевич Бунин.</w:t>
      </w:r>
      <w:r w:rsidRPr="006473B6">
        <w:rPr>
          <w:bCs/>
          <w:iCs/>
          <w:sz w:val="24"/>
          <w:szCs w:val="24"/>
        </w:rPr>
        <w:t xml:space="preserve"> Краткий рассказ о писателе. «Цифры». «Лапти». Душевное богатство простого крестьянина. (Для внеклассного чтения).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Максим Горький.</w:t>
      </w:r>
      <w:r w:rsidRPr="006473B6">
        <w:rPr>
          <w:bCs/>
          <w:iCs/>
          <w:sz w:val="24"/>
          <w:szCs w:val="24"/>
        </w:rPr>
        <w:t xml:space="preserve"> Краткий рассказ о писателе.  «Детство». Автобиографический характер повести. Изображение «свинцовых мерзостей жизни». Дед Каширин. «Яркое, здоровое, творческое в русской жизни» «Старуха Изергиль» («Легенда о Данко»), «Челкаш». (Для внеклассного чтения).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Понятие о теме и идее произведения (начальные представления). Портрет как средство характеристики героя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Владимир Владимирович Маяковский.</w:t>
      </w:r>
      <w:r w:rsidRPr="006473B6">
        <w:rPr>
          <w:bCs/>
          <w:iCs/>
          <w:sz w:val="24"/>
          <w:szCs w:val="24"/>
        </w:rPr>
        <w:t xml:space="preserve"> Краткий рассказ о писателе. «Необычайное приключение, бывшее с Владимиром Маяковским летом на даче». «Хорошее отношение к лошадям». Два взгляда на мир: безразличие, бессердечие мещанина и гуманизм, доброта, сострадание лирического героя стихотворения.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Лирический герой (начальные представления). Обогащение знаний о ритме и рифме. Тоническое стихосложение (начальные представления).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Леонид Николаевич Андреев.</w:t>
      </w:r>
      <w:r w:rsidRPr="006473B6">
        <w:rPr>
          <w:bCs/>
          <w:iCs/>
          <w:sz w:val="24"/>
          <w:szCs w:val="24"/>
        </w:rPr>
        <w:t xml:space="preserve"> Краткий рассказ о писателе. «Кусака». Чувство сострадания к братьям нашим меньшим, бессердечие героев. Гуманистический пафос произведения.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Андрей Платонович Платонов.</w:t>
      </w:r>
      <w:r w:rsidRPr="006473B6">
        <w:rPr>
          <w:bCs/>
          <w:iCs/>
          <w:sz w:val="24"/>
          <w:szCs w:val="24"/>
        </w:rPr>
        <w:t xml:space="preserve"> Краткий рассказ о писателе. «Юшка». 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Борис Леонидович Пастернак.</w:t>
      </w:r>
      <w:r w:rsidRPr="006473B6">
        <w:rPr>
          <w:bCs/>
          <w:iCs/>
          <w:sz w:val="24"/>
          <w:szCs w:val="24"/>
        </w:rPr>
        <w:t xml:space="preserve"> Слово о поэте. «Июль», «Никого не будет в доме…». Картины природы, преображенные поэтическим зрением Пастернака. Сравнения и метафоры в художественном мире поэта.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Сравнение. Метафора (развитие представлений).</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На дорогах войны (обзор).</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поэтов—участников войны: А. Ахматовой, К. Симонова, А. Твардовского, А. Суркова, Н. Тихонова и др. Ритмы и образы военной лирики.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Публицистика. Интервью как жанр публицистики (начальные представления).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Федор Александрович Абрамов.</w:t>
      </w:r>
      <w:r w:rsidRPr="006473B6">
        <w:rPr>
          <w:bCs/>
          <w:iCs/>
          <w:sz w:val="24"/>
          <w:szCs w:val="24"/>
        </w:rPr>
        <w:t xml:space="preserve"> Краткий рассказ о писателе. «О чем плачут лошади». Эстетические и нравственно-экологические проблемы, поднятые в рассказе.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Литературные традиции.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Евгений Иванович Носов</w:t>
      </w:r>
      <w:r w:rsidRPr="006473B6">
        <w:rPr>
          <w:bCs/>
          <w:iCs/>
          <w:sz w:val="24"/>
          <w:szCs w:val="24"/>
        </w:rPr>
        <w:t xml:space="preserve">. Краткий рассказ о писателе. «Кукла» («Акимыч»), «Живое пламя».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Юрий Павлович Казаков.</w:t>
      </w:r>
      <w:r w:rsidRPr="006473B6">
        <w:rPr>
          <w:bCs/>
          <w:iCs/>
          <w:sz w:val="24"/>
          <w:szCs w:val="24"/>
        </w:rPr>
        <w:t xml:space="preserve"> Краткий рассказ о писателе. «Тихое утро». </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«Тихая моя Родина» (обзор).</w:t>
      </w:r>
    </w:p>
    <w:p w:rsidR="009E7B06" w:rsidRPr="006473B6" w:rsidRDefault="009E7B06" w:rsidP="00D552B0">
      <w:pPr>
        <w:tabs>
          <w:tab w:val="left" w:pos="993"/>
          <w:tab w:val="left" w:pos="9214"/>
        </w:tabs>
        <w:ind w:left="284" w:firstLine="283"/>
        <w:jc w:val="both"/>
        <w:rPr>
          <w:b/>
          <w:bCs/>
          <w:iCs/>
          <w:sz w:val="24"/>
          <w:szCs w:val="24"/>
        </w:rPr>
      </w:pPr>
      <w:r w:rsidRPr="006473B6">
        <w:rPr>
          <w:bCs/>
          <w:iCs/>
          <w:sz w:val="24"/>
          <w:szCs w:val="24"/>
        </w:rPr>
        <w:t>Стихотворения о Родине, родной природе, собственном восприятии окружающего (</w:t>
      </w:r>
      <w:r w:rsidRPr="006473B6">
        <w:rPr>
          <w:b/>
          <w:bCs/>
          <w:iCs/>
          <w:sz w:val="24"/>
          <w:szCs w:val="24"/>
        </w:rPr>
        <w:t>В. Брюсов, Ф. Сологуб, С. Есенин, Н. Заболоцкий, Н. Рубцов</w:t>
      </w:r>
      <w:r w:rsidRPr="006473B6">
        <w:rPr>
          <w:bCs/>
          <w:iCs/>
          <w:sz w:val="24"/>
          <w:szCs w:val="24"/>
        </w:rPr>
        <w:t>). 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Трифонович Твардовский</w:t>
      </w:r>
      <w:r w:rsidRPr="006473B6">
        <w:rPr>
          <w:bCs/>
          <w:i/>
          <w:iCs/>
          <w:sz w:val="24"/>
          <w:szCs w:val="24"/>
        </w:rPr>
        <w:t>.</w:t>
      </w:r>
      <w:r w:rsidRPr="006473B6">
        <w:rPr>
          <w:bCs/>
          <w:iCs/>
          <w:sz w:val="24"/>
          <w:szCs w:val="24"/>
        </w:rPr>
        <w:t xml:space="preserve"> Краткий рассказ о поэте.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«Снега потемнеют синие…», «Июль — макушка лета…», «На дне моей жизни…». Размышления поэта о неразделимости судьбы человека и народа.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Лирический герой (развитие понятия).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Дмитрий Сергеевич Лихачев.</w:t>
      </w:r>
      <w:r w:rsidRPr="006473B6">
        <w:rPr>
          <w:bCs/>
          <w:iCs/>
          <w:sz w:val="24"/>
          <w:szCs w:val="24"/>
        </w:rPr>
        <w:t xml:space="preserve"> «Земля родная» (главы из книги). Духовное напутствие молодежи.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Публицистика (развитие представлений). Мемуары как публицистический жанр (начальные представления).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Писатели улыбаются, или Смех Михаила Зощенко.</w:t>
      </w:r>
    </w:p>
    <w:p w:rsidR="009E7B06" w:rsidRPr="006473B6" w:rsidRDefault="009E7B06" w:rsidP="00D552B0">
      <w:pPr>
        <w:tabs>
          <w:tab w:val="left" w:pos="993"/>
          <w:tab w:val="left" w:pos="9214"/>
        </w:tabs>
        <w:ind w:left="284" w:firstLine="283"/>
        <w:jc w:val="both"/>
        <w:rPr>
          <w:bCs/>
          <w:iCs/>
          <w:sz w:val="24"/>
          <w:szCs w:val="24"/>
        </w:rPr>
      </w:pPr>
      <w:r w:rsidRPr="006473B6">
        <w:rPr>
          <w:b/>
          <w:bCs/>
          <w:iCs/>
          <w:sz w:val="24"/>
          <w:szCs w:val="24"/>
        </w:rPr>
        <w:t>М. Зощенко.</w:t>
      </w:r>
      <w:r w:rsidRPr="006473B6">
        <w:rPr>
          <w:bCs/>
          <w:iCs/>
          <w:sz w:val="24"/>
          <w:szCs w:val="24"/>
        </w:rPr>
        <w:t xml:space="preserve"> Слово о писателе. Рассказ «Беда», «Баня». Смешное и грустное в рассказах писателя.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Песни на слова русских поэтов 20 века</w:t>
      </w:r>
    </w:p>
    <w:p w:rsidR="009E7B06" w:rsidRPr="006473B6" w:rsidRDefault="009E7B06" w:rsidP="00D552B0">
      <w:pPr>
        <w:tabs>
          <w:tab w:val="left" w:pos="993"/>
          <w:tab w:val="left" w:pos="9214"/>
        </w:tabs>
        <w:ind w:left="284" w:firstLine="283"/>
        <w:jc w:val="both"/>
        <w:rPr>
          <w:bCs/>
          <w:iCs/>
          <w:sz w:val="24"/>
          <w:szCs w:val="24"/>
        </w:rPr>
      </w:pPr>
      <w:r w:rsidRPr="006473B6">
        <w:rPr>
          <w:b/>
          <w:bCs/>
          <w:iCs/>
          <w:sz w:val="24"/>
          <w:szCs w:val="24"/>
        </w:rPr>
        <w:t>А.Вертинский.</w:t>
      </w:r>
      <w:r w:rsidRPr="006473B6">
        <w:rPr>
          <w:bCs/>
          <w:iCs/>
          <w:sz w:val="24"/>
          <w:szCs w:val="24"/>
        </w:rPr>
        <w:t xml:space="preserve"> «Доченьки»; </w:t>
      </w:r>
      <w:r w:rsidRPr="006473B6">
        <w:rPr>
          <w:b/>
          <w:bCs/>
          <w:iCs/>
          <w:sz w:val="24"/>
          <w:szCs w:val="24"/>
        </w:rPr>
        <w:t>И.Гофф.</w:t>
      </w:r>
      <w:r w:rsidRPr="006473B6">
        <w:rPr>
          <w:bCs/>
          <w:iCs/>
          <w:sz w:val="24"/>
          <w:szCs w:val="24"/>
        </w:rPr>
        <w:t xml:space="preserve"> «Русское поле»; </w:t>
      </w:r>
      <w:r w:rsidRPr="006473B6">
        <w:rPr>
          <w:b/>
          <w:bCs/>
          <w:iCs/>
          <w:sz w:val="24"/>
          <w:szCs w:val="24"/>
        </w:rPr>
        <w:t>Б.Окуджава</w:t>
      </w:r>
      <w:r w:rsidRPr="006473B6">
        <w:rPr>
          <w:bCs/>
          <w:iCs/>
          <w:sz w:val="24"/>
          <w:szCs w:val="24"/>
        </w:rPr>
        <w:t xml:space="preserve"> «По смоленской дороге…». Лирические размышления о жизни, быстро текущем времени. Светлая грусть переживаний.</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Литература народов России.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Расул Гамзатов</w:t>
      </w:r>
      <w:r w:rsidRPr="006473B6">
        <w:rPr>
          <w:bCs/>
          <w:i/>
          <w:iCs/>
          <w:sz w:val="24"/>
          <w:szCs w:val="24"/>
        </w:rPr>
        <w:t>.</w:t>
      </w:r>
      <w:r w:rsidRPr="006473B6">
        <w:rPr>
          <w:bCs/>
          <w:iCs/>
          <w:sz w:val="24"/>
          <w:szCs w:val="24"/>
        </w:rPr>
        <w:t xml:space="preserve"> Краткий рассказ о дагестанском поэте.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«Опять за спиною родная земля…», «Я вновь пришел сюда и сам не верю…» (из цикла «Восьмистишия»), «О моей Родине». 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Зарубежная литература.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Роберт Бернс</w:t>
      </w:r>
      <w:r w:rsidRPr="006473B6">
        <w:rPr>
          <w:bCs/>
          <w:i/>
          <w:iCs/>
          <w:sz w:val="24"/>
          <w:szCs w:val="24"/>
        </w:rPr>
        <w:t>.</w:t>
      </w:r>
      <w:r w:rsidRPr="006473B6">
        <w:rPr>
          <w:bCs/>
          <w:iCs/>
          <w:sz w:val="24"/>
          <w:szCs w:val="24"/>
        </w:rPr>
        <w:t xml:space="preserve"> Особенности творчества. «Честная бедность». Представления народа о справедливости и честности. Народно-поэтический характер произведения.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Джордж Гордон Байрон.</w:t>
      </w:r>
      <w:r w:rsidRPr="006473B6">
        <w:rPr>
          <w:bCs/>
          <w:iCs/>
          <w:sz w:val="24"/>
          <w:szCs w:val="24"/>
        </w:rPr>
        <w:t xml:space="preserve"> «Душа моя мрачна…». Ощущение трагического разлада героя с жизнью, с окружающим его обществом. Своеобразие романтической поэзии Байрона. Байрон и русская литература.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Японские хокку</w:t>
      </w:r>
      <w:r w:rsidRPr="006473B6">
        <w:rPr>
          <w:bCs/>
          <w:iCs/>
          <w:sz w:val="24"/>
          <w:szCs w:val="24"/>
        </w:rPr>
        <w:t xml:space="preserve"> (трехстишия). 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Особенности жанра хокку (хайку).</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О. Генри.</w:t>
      </w:r>
      <w:r w:rsidRPr="006473B6">
        <w:rPr>
          <w:bCs/>
          <w:iCs/>
          <w:sz w:val="24"/>
          <w:szCs w:val="24"/>
        </w:rPr>
        <w:t xml:space="preserve"> «Дары волхвов». Сила любви и преданности. Жертвенность во имя любви. Смешное и возвышенное в рассказе.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Рождественский рассказ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Рей Дуглас Брэдбери.</w:t>
      </w:r>
      <w:r w:rsidRPr="006473B6">
        <w:rPr>
          <w:bCs/>
          <w:iCs/>
          <w:sz w:val="24"/>
          <w:szCs w:val="24"/>
        </w:rPr>
        <w:t xml:space="preserve"> «Каникулы». Фантастические рассказы Рея Брэдбери как выражение стремления уберечь людей от зла и опасности на Земле. Мечта о чудесной победе добра.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Фантастика в художественно литературе (развитие представлений).</w:t>
      </w:r>
    </w:p>
    <w:p w:rsidR="009E7B06" w:rsidRPr="006473B6" w:rsidRDefault="009E7B06" w:rsidP="00D552B0">
      <w:pPr>
        <w:tabs>
          <w:tab w:val="left" w:pos="993"/>
          <w:tab w:val="left" w:pos="9214"/>
        </w:tabs>
        <w:ind w:left="284"/>
        <w:jc w:val="both"/>
        <w:rPr>
          <w:b/>
          <w:bCs/>
          <w:iCs/>
          <w:sz w:val="24"/>
          <w:szCs w:val="24"/>
        </w:rPr>
      </w:pPr>
      <w:r w:rsidRPr="006473B6">
        <w:rPr>
          <w:b/>
          <w:bCs/>
          <w:iCs/>
          <w:sz w:val="24"/>
          <w:szCs w:val="24"/>
        </w:rPr>
        <w:t>СОДЕРЖАНИЕ КУРСА 8 КЛАССА</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Русская литература и история. Интерес русских писателей к историческому прошлому своего народа. Историзм творчества классиков русской литературы.</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Устное народное творчество.</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В мире русской народной песни (лирические, исторические песни). Отражение жизни народа в народной песне: «В тёмном лесе», «Уж ты ночка, ноченька тёмная…», «Вдоль по улице метелица метёт…», «Пугачёв в темнице», «Пугачёв казнён».</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Частушки как малый песенный жанр. Отражение различных сторон жизни народа в частушках. Разнообразие тематики частушек. Поэтика частушек.</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Предания как исторический жанр русской народной прозы. «О Пугачёве», «О покорении Сибири Ермаком…». Особенности содержания и формы народных преданий.</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Народная песня, частушка (развитие представлений).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Предание (развитие представлений).</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Древнерусская литература.</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Из «Жития Александра Невского». Защита русских земель от нашествий и набегов врагов. Бранные подвиги Александра Невского и его духовный подвиг самопожертвования.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Художественные особенности воинской повести и жития.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«Шемякин суд». Изображение действительных и вымышленных событий — главное новшество литературы XVII века. Новые литературные герои — крестьянские и купеческие сыновья. Сатира на судебные порядки, комические ситуации с двумя плутами.</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«Шемякин суд» — «кривосуд» (Шемяка «посулы любил, потому так он и судил»). Особенности поэтики бытовой сатирической повести.</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Летопись. Древнерусская воинская повесть (развитие представлений). Житие как жанр литературы (начальные представления). Сатирическая повесть как жанр древнерусской литературы (начальные представления).</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Литература  XVIII века.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Денис Иванович Фонвизин</w:t>
      </w:r>
      <w:r w:rsidRPr="006473B6">
        <w:rPr>
          <w:bCs/>
          <w:i/>
          <w:iCs/>
          <w:sz w:val="24"/>
          <w:szCs w:val="24"/>
        </w:rPr>
        <w:t>.</w:t>
      </w:r>
      <w:r w:rsidRPr="006473B6">
        <w:rPr>
          <w:bCs/>
          <w:iCs/>
          <w:sz w:val="24"/>
          <w:szCs w:val="24"/>
        </w:rPr>
        <w:t xml:space="preserve"> Слово о писателе.  «Недоросль» (сцены). Сатирическая направленность комедии. Проблема  воспитания истинного гражданина.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Понятие о классицизме. Основные правила классицизма в драматическом произведении.</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Литература  XIX века.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Иван Андреевич Крылов.</w:t>
      </w:r>
      <w:r w:rsidRPr="006473B6">
        <w:rPr>
          <w:bCs/>
          <w:iCs/>
          <w:sz w:val="24"/>
          <w:szCs w:val="24"/>
        </w:rPr>
        <w:t xml:space="preserve"> Поэт и мудрец. Язвительный сатирик и баснописец. Краткий рассказ о писателе. «Обоз».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Басня. Мораль. Аллегория (развитие представлений).</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Кондратий Федорович Рылеев.</w:t>
      </w:r>
      <w:r w:rsidRPr="006473B6">
        <w:rPr>
          <w:bCs/>
          <w:iCs/>
          <w:sz w:val="24"/>
          <w:szCs w:val="24"/>
        </w:rPr>
        <w:t xml:space="preserve"> Автор дум и сатир. Краткий рассказ о писателе. Оценка дум современниками. «Смерть Ермака». Текст думы К. Ф. Рылеева — основа песни о Ермаке.</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Дума (начальное представление).</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Александр Сергеевич Пушкин.</w:t>
      </w:r>
      <w:r w:rsidRPr="006473B6">
        <w:rPr>
          <w:bCs/>
          <w:iCs/>
          <w:sz w:val="24"/>
          <w:szCs w:val="24"/>
        </w:rPr>
        <w:t xml:space="preserve"> Краткий рассказ об отношении поэта к истории и исторической теме в литературе. «Туча». К*** («Я помню чудное мгновенье…»). Обогащение любовной лирики мотивами пробуждения души к творчеству. «19 октября».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«История Пугачёва» (отрывки). Заглавие Пушкина («История Пугачёва») и  поправка Николая I («История пугачёвского бунта»), принятая Пушкиным как более точная. История создания романа. Пугачев в историческом труде А.С..Пушкина и в романе. Форма семейных записок как выражение частного взгляда на отечественную историю.</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Роман «Капитанская дочка». Гринёв — жизненный путь героя, формирование характера («Береги честь смолоду»). Различие авторской позиции в «Капитанской дочке» и в «Истории Пугачёва».</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Историзм художественной литературы (начальные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представления). Роман (начальные представления). Реализм (начальные представления).</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Михаил Юрьевич Лермонтов.</w:t>
      </w:r>
      <w:r w:rsidRPr="006473B6">
        <w:rPr>
          <w:bCs/>
          <w:iCs/>
          <w:sz w:val="24"/>
          <w:szCs w:val="24"/>
        </w:rPr>
        <w:t xml:space="preserve"> Краткий рассказ о писателе, отношение к историческим темам и воплощение этих тем в его творчестве. «Мцыри». «Мцыри» как романтическая поэма.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Поэма (развитие представлений). Романтический герой  (начальные представления), романтическая поэма (начальные представления).</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Николай Васильевич Гоголь.</w:t>
      </w:r>
      <w:r w:rsidRPr="006473B6">
        <w:rPr>
          <w:bCs/>
          <w:iCs/>
          <w:sz w:val="24"/>
          <w:szCs w:val="24"/>
        </w:rPr>
        <w:t xml:space="preserve"> «Ревизор».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Комедия (развитие представлений). Сатира и юмор (развитие представлений).  «Шинель». Образ «маленького человека» в литературе. Роль фантастики в художественном произведении.</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Иван Сергеевич Тургенев.</w:t>
      </w:r>
      <w:r w:rsidRPr="006473B6">
        <w:rPr>
          <w:bCs/>
          <w:iCs/>
          <w:sz w:val="24"/>
          <w:szCs w:val="24"/>
        </w:rPr>
        <w:t xml:space="preserve"> Краткий рассказ о писателе (Тургенев как пропагандист русской литературы в Европе). Рассказ «Певцы». Изображение русской жизни и русских характеров в рассказе. Образ рассказчика. Способы выражения авторской позиции. </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Михаил Евграфович Салтыков-Щедрин.</w:t>
      </w:r>
      <w:r w:rsidRPr="006473B6">
        <w:rPr>
          <w:bCs/>
          <w:iCs/>
          <w:sz w:val="24"/>
          <w:szCs w:val="24"/>
        </w:rPr>
        <w:t xml:space="preserve"> Краткий рассказ о писателе, редакторе, издателе.</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«История одного города» (отрывок). Художественно-поэтическая сатира на современные писателю порядки. Ирония писателя-гражданина, бичующего основанный на бесправии народа строй. Гротескные образы градоначальников. Пародия на официальные исторические сочинения.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Гипербола, гротеск (развитие представлений). Литературная пародия (начальные представления). Эзопов язык (развитие понятия).</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Николай Семёнович Лесков.</w:t>
      </w:r>
      <w:r w:rsidRPr="006473B6">
        <w:rPr>
          <w:bCs/>
          <w:iCs/>
          <w:sz w:val="24"/>
          <w:szCs w:val="24"/>
        </w:rPr>
        <w:t xml:space="preserve"> Краткий рассказ о писателе.  «Старый гений».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Рассказ (развитие представления). Художественная  деталь (развитие представлений).</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Лев Николаевич Толстой.</w:t>
      </w:r>
      <w:r w:rsidRPr="006473B6">
        <w:rPr>
          <w:bCs/>
          <w:iCs/>
          <w:sz w:val="24"/>
          <w:szCs w:val="24"/>
        </w:rPr>
        <w:t xml:space="preserve"> Краткий рассказ о писателе. «После бала».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Поэзия родной природы.</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 С. Пушкин.</w:t>
      </w:r>
      <w:r w:rsidRPr="006473B6">
        <w:rPr>
          <w:bCs/>
          <w:iCs/>
          <w:sz w:val="24"/>
          <w:szCs w:val="24"/>
        </w:rPr>
        <w:t xml:space="preserve"> «Цветы последние милей…», </w:t>
      </w:r>
      <w:r w:rsidRPr="006473B6">
        <w:rPr>
          <w:b/>
          <w:bCs/>
          <w:iCs/>
          <w:sz w:val="24"/>
          <w:szCs w:val="24"/>
        </w:rPr>
        <w:t>М. Ю. Лермонтов.</w:t>
      </w:r>
      <w:r w:rsidRPr="006473B6">
        <w:rPr>
          <w:bCs/>
          <w:iCs/>
          <w:sz w:val="24"/>
          <w:szCs w:val="24"/>
        </w:rPr>
        <w:t xml:space="preserve"> «Осень», </w:t>
      </w:r>
      <w:r w:rsidRPr="006473B6">
        <w:rPr>
          <w:b/>
          <w:bCs/>
          <w:iCs/>
          <w:sz w:val="24"/>
          <w:szCs w:val="24"/>
        </w:rPr>
        <w:t>Ф. И. Тютчев.</w:t>
      </w:r>
      <w:r w:rsidRPr="006473B6">
        <w:rPr>
          <w:bCs/>
          <w:iCs/>
          <w:sz w:val="24"/>
          <w:szCs w:val="24"/>
        </w:rPr>
        <w:t xml:space="preserve"> «Осенний вечер», </w:t>
      </w:r>
      <w:r w:rsidRPr="006473B6">
        <w:rPr>
          <w:b/>
          <w:bCs/>
          <w:iCs/>
          <w:sz w:val="24"/>
          <w:szCs w:val="24"/>
        </w:rPr>
        <w:t>А. А. Фет.</w:t>
      </w:r>
      <w:r w:rsidRPr="006473B6">
        <w:rPr>
          <w:bCs/>
          <w:iCs/>
          <w:sz w:val="24"/>
          <w:szCs w:val="24"/>
        </w:rPr>
        <w:t xml:space="preserve"> «Первый ландыш», </w:t>
      </w:r>
      <w:r w:rsidRPr="006473B6">
        <w:rPr>
          <w:b/>
          <w:bCs/>
          <w:iCs/>
          <w:sz w:val="24"/>
          <w:szCs w:val="24"/>
        </w:rPr>
        <w:t>А.Н.Майков.</w:t>
      </w:r>
      <w:r w:rsidRPr="006473B6">
        <w:rPr>
          <w:bCs/>
          <w:iCs/>
          <w:sz w:val="24"/>
          <w:szCs w:val="24"/>
        </w:rPr>
        <w:t xml:space="preserve"> «Поле зыблется цветами…».</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Антон Павлович Чехов.</w:t>
      </w:r>
      <w:r w:rsidRPr="006473B6">
        <w:rPr>
          <w:bCs/>
          <w:iCs/>
          <w:sz w:val="24"/>
          <w:szCs w:val="24"/>
        </w:rPr>
        <w:t xml:space="preserve"> Краткий рассказ о писателе. «О любви» (из трилогии).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Психологизм художественной литературы (развитие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представлений).</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Русская литература  XX века.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Иван Алексеевич Бунин.</w:t>
      </w:r>
      <w:r w:rsidRPr="006473B6">
        <w:rPr>
          <w:bCs/>
          <w:iCs/>
          <w:sz w:val="24"/>
          <w:szCs w:val="24"/>
        </w:rPr>
        <w:t xml:space="preserve"> Краткий рассказ о писателе. «Кавказ». </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Александр Иванович Куприн.</w:t>
      </w:r>
      <w:r w:rsidRPr="006473B6">
        <w:rPr>
          <w:bCs/>
          <w:iCs/>
          <w:sz w:val="24"/>
          <w:szCs w:val="24"/>
        </w:rPr>
        <w:t xml:space="preserve"> Краткий рассказ о писателе. «Куст сирени».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Сюжет и фабула.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Александр Александрович Блок.</w:t>
      </w:r>
      <w:r w:rsidRPr="006473B6">
        <w:rPr>
          <w:bCs/>
          <w:iCs/>
          <w:sz w:val="24"/>
          <w:szCs w:val="24"/>
        </w:rPr>
        <w:t xml:space="preserve"> Краткий рассказ о поэте.«Россия». </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Сергей Александрович Есенин.</w:t>
      </w:r>
      <w:r w:rsidRPr="006473B6">
        <w:rPr>
          <w:bCs/>
          <w:iCs/>
          <w:sz w:val="24"/>
          <w:szCs w:val="24"/>
        </w:rPr>
        <w:t xml:space="preserve"> Краткий рассказ о жизни и творчестве поэта. «Пугачёв».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Драматическая поэма (начальные представления).</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Иван Сергеевич Шмелёв.</w:t>
      </w:r>
      <w:r w:rsidRPr="006473B6">
        <w:rPr>
          <w:bCs/>
          <w:iCs/>
          <w:sz w:val="24"/>
          <w:szCs w:val="24"/>
        </w:rPr>
        <w:t xml:space="preserve"> Краткий рассказ о писателе.</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«Как я стал писателем». Рассказ о пути к творчеству. Сопоставление художественного произведения с документально — биографическими (мемуары, воспоминания, дневники).</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Писатели улыбаются.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Журнал «Сатирикон». </w:t>
      </w:r>
      <w:r w:rsidRPr="006473B6">
        <w:rPr>
          <w:b/>
          <w:bCs/>
          <w:iCs/>
          <w:sz w:val="24"/>
          <w:szCs w:val="24"/>
        </w:rPr>
        <w:t>Тэффи, О. Дымов, А. Аверченко.</w:t>
      </w:r>
      <w:r w:rsidRPr="006473B6">
        <w:rPr>
          <w:bCs/>
          <w:iCs/>
          <w:sz w:val="24"/>
          <w:szCs w:val="24"/>
        </w:rPr>
        <w:t xml:space="preserve"> «Всеобщая история, обработанная «Сатириконом» (отрывки). </w:t>
      </w:r>
    </w:p>
    <w:p w:rsidR="00EF1A2A" w:rsidRPr="006473B6" w:rsidRDefault="00EF1A2A" w:rsidP="00D552B0">
      <w:pPr>
        <w:tabs>
          <w:tab w:val="left" w:pos="993"/>
          <w:tab w:val="left" w:pos="9214"/>
        </w:tabs>
        <w:ind w:left="284" w:firstLine="283"/>
        <w:jc w:val="both"/>
        <w:rPr>
          <w:bCs/>
          <w:iCs/>
          <w:sz w:val="24"/>
          <w:szCs w:val="24"/>
        </w:rPr>
      </w:pPr>
      <w:r w:rsidRPr="006473B6">
        <w:rPr>
          <w:b/>
          <w:bCs/>
          <w:iCs/>
          <w:sz w:val="24"/>
          <w:szCs w:val="24"/>
        </w:rPr>
        <w:t>М.Зощенко.</w:t>
      </w:r>
      <w:r w:rsidRPr="006473B6">
        <w:rPr>
          <w:bCs/>
          <w:iCs/>
          <w:sz w:val="24"/>
          <w:szCs w:val="24"/>
        </w:rPr>
        <w:t xml:space="preserve"> «История болезни», Тэффи. «Жизнь и воротник». (Для самостоятельного чтения.) Сатира и юмор в рассказах сатириконцев.</w:t>
      </w:r>
    </w:p>
    <w:p w:rsidR="00EF1A2A" w:rsidRPr="006473B6" w:rsidRDefault="00EF1A2A" w:rsidP="00D552B0">
      <w:pPr>
        <w:tabs>
          <w:tab w:val="left" w:pos="993"/>
          <w:tab w:val="left" w:pos="9214"/>
        </w:tabs>
        <w:ind w:left="284" w:firstLine="283"/>
        <w:jc w:val="both"/>
        <w:rPr>
          <w:bCs/>
          <w:iCs/>
          <w:sz w:val="24"/>
          <w:szCs w:val="24"/>
        </w:rPr>
      </w:pPr>
      <w:r w:rsidRPr="006473B6">
        <w:rPr>
          <w:b/>
          <w:bCs/>
          <w:iCs/>
          <w:sz w:val="24"/>
          <w:szCs w:val="24"/>
        </w:rPr>
        <w:t>Михаил Андреевич Осоргин.</w:t>
      </w:r>
      <w:r w:rsidRPr="006473B6">
        <w:rPr>
          <w:bCs/>
          <w:iCs/>
          <w:sz w:val="24"/>
          <w:szCs w:val="24"/>
        </w:rPr>
        <w:t xml:space="preserve"> Краткий рассказ о писателе. «Пенсне». </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Александр Трифонович Твардовский.</w:t>
      </w:r>
      <w:r w:rsidRPr="006473B6">
        <w:rPr>
          <w:bCs/>
          <w:iCs/>
          <w:sz w:val="24"/>
          <w:szCs w:val="24"/>
        </w:rPr>
        <w:t xml:space="preserve"> Краткий рассказ о писателе. «Василий Тёркин».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Фольклор и литература (развитие понятия). Авторские отступления как элемент композиции (начальные представления).</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Стихи и песни о Великой Отечественной войне 1941 -1945 годов.</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Традиции в изображении боевых подвигов народа и военных будней. Героизм воинов, защищающих свою Родину: М.Исаковский. «Катюша», «Враги сожгли родную хату…»; Б. Окуджава. «Песенка о пехоте», «Здесь птицы не поют…»; А. Фатьянов. «Соловьи», JI. Ошанин. «Дороги» и др.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Виктор Петрович Астафьев.</w:t>
      </w:r>
      <w:r w:rsidRPr="006473B6">
        <w:rPr>
          <w:bCs/>
          <w:iCs/>
          <w:sz w:val="24"/>
          <w:szCs w:val="24"/>
        </w:rPr>
        <w:t xml:space="preserve"> Краткий рассказ о писателе.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«Фотография, на которой меня нет». Автобиографический характер рассказа. Отражение военного времени. Мечты и реальность военного детства. Дружеская атмосфера, объединяющая жителей деревни.</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Герой-повествователь (развитие представлений).</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Русские поэты о Родине, родной природе.</w:t>
      </w:r>
    </w:p>
    <w:p w:rsidR="00EF1A2A" w:rsidRPr="006473B6" w:rsidRDefault="00EF1A2A" w:rsidP="00D552B0">
      <w:pPr>
        <w:tabs>
          <w:tab w:val="left" w:pos="993"/>
          <w:tab w:val="left" w:pos="9214"/>
        </w:tabs>
        <w:ind w:left="284" w:firstLine="283"/>
        <w:jc w:val="both"/>
        <w:rPr>
          <w:bCs/>
          <w:iCs/>
          <w:sz w:val="24"/>
          <w:szCs w:val="24"/>
        </w:rPr>
      </w:pPr>
      <w:r w:rsidRPr="006473B6">
        <w:rPr>
          <w:b/>
          <w:bCs/>
          <w:iCs/>
          <w:sz w:val="24"/>
          <w:szCs w:val="24"/>
        </w:rPr>
        <w:t>И. Анненский.</w:t>
      </w:r>
      <w:r w:rsidRPr="006473B6">
        <w:rPr>
          <w:bCs/>
          <w:iCs/>
          <w:sz w:val="24"/>
          <w:szCs w:val="24"/>
        </w:rPr>
        <w:t xml:space="preserve"> «Снег», </w:t>
      </w:r>
      <w:r w:rsidRPr="006473B6">
        <w:rPr>
          <w:b/>
          <w:bCs/>
          <w:iCs/>
          <w:sz w:val="24"/>
          <w:szCs w:val="24"/>
        </w:rPr>
        <w:t>Д. Мережковский.</w:t>
      </w:r>
      <w:r w:rsidRPr="006473B6">
        <w:rPr>
          <w:bCs/>
          <w:iCs/>
          <w:sz w:val="24"/>
          <w:szCs w:val="24"/>
        </w:rPr>
        <w:t xml:space="preserve"> «Родное», «Не надо звуков»; </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Н. Заболоцкий.</w:t>
      </w:r>
      <w:r w:rsidRPr="006473B6">
        <w:rPr>
          <w:bCs/>
          <w:iCs/>
          <w:sz w:val="24"/>
          <w:szCs w:val="24"/>
        </w:rPr>
        <w:t xml:space="preserve"> «Вечер на Оке», «Уступи мне, скворец, уголок…»; </w:t>
      </w:r>
      <w:r w:rsidRPr="006473B6">
        <w:rPr>
          <w:b/>
          <w:bCs/>
          <w:iCs/>
          <w:sz w:val="24"/>
          <w:szCs w:val="24"/>
        </w:rPr>
        <w:t>Н. Рубцов.</w:t>
      </w:r>
      <w:r w:rsidRPr="006473B6">
        <w:rPr>
          <w:bCs/>
          <w:iCs/>
          <w:sz w:val="24"/>
          <w:szCs w:val="24"/>
        </w:rPr>
        <w:t xml:space="preserve"> «По вечерам», «Встреча», «Привет, Россия…».</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Поэты Русского зарубежья об оставленной ими Родине: Н. Оцуп. «Мне трудно без России…» (отрывок); 3. Гиппиус. «Знайте!», «Так и есть»; Дон-Аминадо. «Бабье лето»; И. Бунин. «У птицы есть гнездо…». Общее и индивидуальное в произведениях русских поэтов.</w:t>
      </w:r>
    </w:p>
    <w:p w:rsidR="00EF1A2A" w:rsidRPr="006473B6" w:rsidRDefault="00EF1A2A" w:rsidP="00D552B0">
      <w:pPr>
        <w:tabs>
          <w:tab w:val="left" w:pos="993"/>
          <w:tab w:val="left" w:pos="9214"/>
        </w:tabs>
        <w:ind w:left="284" w:firstLine="283"/>
        <w:jc w:val="both"/>
        <w:rPr>
          <w:b/>
          <w:bCs/>
          <w:iCs/>
          <w:sz w:val="24"/>
          <w:szCs w:val="24"/>
        </w:rPr>
      </w:pPr>
      <w:r w:rsidRPr="006473B6">
        <w:rPr>
          <w:b/>
          <w:bCs/>
          <w:iCs/>
          <w:sz w:val="24"/>
          <w:szCs w:val="24"/>
        </w:rPr>
        <w:t>Зарубежная литература.</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Уильям Шекспир.</w:t>
      </w:r>
      <w:r w:rsidRPr="006473B6">
        <w:rPr>
          <w:bCs/>
          <w:iCs/>
          <w:sz w:val="24"/>
          <w:szCs w:val="24"/>
        </w:rPr>
        <w:t xml:space="preserve"> Краткий рассказ о писателе. «Ромео и Джульетта». Семейная вражда и любовь героев. Ромео и Джульетта — символ любви и жертвенности. «Вечные проблемы» в творчестве Шекспира.</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Конфликт как основа сюжета драматического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 xml:space="preserve">произведения. Сонеты «Кто хвалится родством своим со знатью…», «Увы, мой стих не блещет новизной…». Сюжеты Шекспира — «богатейшая сокровищница лирической поэзии» (В. Г. Белинский).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Сонет как форма лирической поэзии.</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Жан Батист Мольер.</w:t>
      </w:r>
      <w:r w:rsidRPr="006473B6">
        <w:rPr>
          <w:bCs/>
          <w:iCs/>
          <w:sz w:val="24"/>
          <w:szCs w:val="24"/>
        </w:rPr>
        <w:t xml:space="preserve"> Слово о Мольере. «Мещанин во дворянстве» (обзор с чтением, отдельных сцен). XVII век — эпоха расцвета классицизма в искусстве Франции.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Классицизм. Сатира (развитие понятий).</w:t>
      </w:r>
    </w:p>
    <w:p w:rsidR="00EF1A2A" w:rsidRPr="006473B6" w:rsidRDefault="00EF1A2A" w:rsidP="00D552B0">
      <w:pPr>
        <w:tabs>
          <w:tab w:val="left" w:pos="993"/>
          <w:tab w:val="left" w:pos="9214"/>
        </w:tabs>
        <w:ind w:left="284" w:firstLine="283"/>
        <w:jc w:val="both"/>
        <w:rPr>
          <w:bCs/>
          <w:iCs/>
          <w:sz w:val="24"/>
          <w:szCs w:val="24"/>
        </w:rPr>
      </w:pPr>
      <w:r w:rsidRPr="006473B6">
        <w:rPr>
          <w:b/>
          <w:bCs/>
          <w:i/>
          <w:iCs/>
          <w:sz w:val="24"/>
          <w:szCs w:val="24"/>
        </w:rPr>
        <w:t>Вальтер Скотт.</w:t>
      </w:r>
      <w:r w:rsidRPr="006473B6">
        <w:rPr>
          <w:bCs/>
          <w:iCs/>
          <w:sz w:val="24"/>
          <w:szCs w:val="24"/>
        </w:rPr>
        <w:t xml:space="preserve"> Краткий рассказ о писателе. «Айвенго». </w:t>
      </w:r>
    </w:p>
    <w:p w:rsidR="00EF1A2A" w:rsidRPr="006473B6" w:rsidRDefault="00EF1A2A" w:rsidP="00D552B0">
      <w:pPr>
        <w:tabs>
          <w:tab w:val="left" w:pos="993"/>
          <w:tab w:val="left" w:pos="9214"/>
        </w:tabs>
        <w:ind w:left="284" w:firstLine="283"/>
        <w:jc w:val="both"/>
        <w:rPr>
          <w:bCs/>
          <w:iCs/>
          <w:sz w:val="24"/>
          <w:szCs w:val="24"/>
        </w:rPr>
      </w:pPr>
      <w:r w:rsidRPr="006473B6">
        <w:rPr>
          <w:bCs/>
          <w:iCs/>
          <w:sz w:val="24"/>
          <w:szCs w:val="24"/>
        </w:rPr>
        <w:t>Теория литературы. Исторический роман (развитие представлений).</w:t>
      </w:r>
    </w:p>
    <w:p w:rsidR="009E7B06" w:rsidRPr="006473B6" w:rsidRDefault="009E7B06" w:rsidP="00D552B0">
      <w:pPr>
        <w:tabs>
          <w:tab w:val="left" w:pos="993"/>
          <w:tab w:val="left" w:pos="9214"/>
        </w:tabs>
        <w:ind w:left="284"/>
        <w:jc w:val="both"/>
        <w:rPr>
          <w:b/>
          <w:bCs/>
          <w:iCs/>
          <w:sz w:val="24"/>
          <w:szCs w:val="24"/>
        </w:rPr>
      </w:pPr>
      <w:r w:rsidRPr="006473B6">
        <w:rPr>
          <w:b/>
          <w:bCs/>
          <w:iCs/>
          <w:sz w:val="24"/>
          <w:szCs w:val="24"/>
        </w:rPr>
        <w:t>СОДЕРЖАНИЕ КУРСА 9 КЛАССА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Литература и её роль в духовной жизни человека. Шедевры родной литературы. Формирование потребности общения с искусством, возникновение и развитие творческой читательской самостоятельности.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Художественная литература как искусство слова. Художественный образ.</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Древнерусская литература.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Беседа о древнерусской литературе. Самобытный характер древнерусской литературы. Богатство и разнообразие жанров. </w:t>
      </w:r>
    </w:p>
    <w:p w:rsidR="009E7B06" w:rsidRPr="006473B6" w:rsidRDefault="009E7B06" w:rsidP="00D552B0">
      <w:pPr>
        <w:tabs>
          <w:tab w:val="left" w:pos="993"/>
          <w:tab w:val="left" w:pos="9214"/>
        </w:tabs>
        <w:ind w:left="284" w:firstLine="283"/>
        <w:jc w:val="both"/>
        <w:rPr>
          <w:bCs/>
          <w:iCs/>
          <w:sz w:val="24"/>
          <w:szCs w:val="24"/>
        </w:rPr>
      </w:pPr>
      <w:r w:rsidRPr="006473B6">
        <w:rPr>
          <w:b/>
          <w:bCs/>
          <w:iCs/>
          <w:sz w:val="24"/>
          <w:szCs w:val="24"/>
        </w:rPr>
        <w:t>«Слово о полку Игореве».</w:t>
      </w:r>
      <w:r w:rsidRPr="006473B6">
        <w:rPr>
          <w:bCs/>
          <w:iCs/>
          <w:sz w:val="24"/>
          <w:szCs w:val="24"/>
        </w:rPr>
        <w:t xml:space="preserve"> «Слово…» как величайший памятник литературы Древней Руси. История открытия «Слова…». «Золотое слово» Святослава и основная идея произведения. Соединение языческой и христианской образности. Язык произведения. Переводы «Слова…».</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Литература  XVIII века.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Характеристика русской литературы XVIII века. Гражданский пафос русского классицизма.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Васильевич Ломоносов.</w:t>
      </w:r>
      <w:r w:rsidRPr="006473B6">
        <w:rPr>
          <w:bCs/>
          <w:iCs/>
          <w:sz w:val="24"/>
          <w:szCs w:val="24"/>
        </w:rPr>
        <w:t xml:space="preserve"> Жизнь и творчество (обзор). «Вечернее размышление о Божием величестве при случае северного сияния», «Ода на день восшествия на Всероссийский престол её Величества государыни Императрицы Елисаветы Петровны 1747 года». Прославление Родины, мира, науки и просвещения в произведениях Ломоносова.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Ода как жанр лирической поэзии.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Гавриил Романович Державин.</w:t>
      </w:r>
      <w:r w:rsidRPr="006473B6">
        <w:rPr>
          <w:bCs/>
          <w:iCs/>
          <w:sz w:val="24"/>
          <w:szCs w:val="24"/>
        </w:rPr>
        <w:t xml:space="preserve"> Жизнь и творчество (обзор).  «Властителям и судиям». Тема несправедливости сильных мира сего. «Высокий» слог и ораторские, декламационные интонации. «Памятник». «Забавный русский слог» Державина и его особенности, оценка в стихотворении собственного поэтического новаторства. Тема поэта и поэзии в творчестве Державина.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Николай Михайлович Карамзин</w:t>
      </w:r>
      <w:r w:rsidRPr="006473B6">
        <w:rPr>
          <w:bCs/>
          <w:i/>
          <w:iCs/>
          <w:sz w:val="24"/>
          <w:szCs w:val="24"/>
        </w:rPr>
        <w:t>.</w:t>
      </w:r>
      <w:r w:rsidRPr="006473B6">
        <w:rPr>
          <w:bCs/>
          <w:iCs/>
          <w:sz w:val="24"/>
          <w:szCs w:val="24"/>
        </w:rPr>
        <w:t xml:space="preserve"> Слово о писателе.  Повесть «Бедная Лиза», стихотворение «Осень».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Сентиментализм (начальные представления).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Русская литература  XIX века.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Василий Андреевич Жуковский.</w:t>
      </w:r>
      <w:r w:rsidRPr="006473B6">
        <w:rPr>
          <w:bCs/>
          <w:iCs/>
          <w:sz w:val="24"/>
          <w:szCs w:val="24"/>
        </w:rPr>
        <w:t xml:space="preserve"> Жизнь и творчество (обзор). «Море». Романтический образ моря. «Невыразимое». Баллада «Светлана».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Баллада (развитие представлений).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Сергеевич Грибоедов.</w:t>
      </w:r>
      <w:r w:rsidRPr="006473B6">
        <w:rPr>
          <w:bCs/>
          <w:iCs/>
          <w:sz w:val="24"/>
          <w:szCs w:val="24"/>
        </w:rPr>
        <w:t xml:space="preserve"> Жизнь и творчество (обзор).</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«Горе от ума». История создания, публикации и первых постановок комедии.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Монолог.</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Сергеевич Пушкин.</w:t>
      </w:r>
      <w:r w:rsidRPr="006473B6">
        <w:rPr>
          <w:bCs/>
          <w:iCs/>
          <w:sz w:val="24"/>
          <w:szCs w:val="24"/>
        </w:rPr>
        <w:t xml:space="preserve"> Жизнь и творчество (обзор).</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Стихотворения «К Чаадаеву», «К морю», «Пророк», «Анчар», «На холмах Грузии лежит ночная мгла…», «Я вас любил; любовь ещё, быть может…», «Бесы», «Я памятник себе воздвиг нерукотворный…», «Два чувства дивно близки нам…».</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 «Евгений Онегин». Обзор содержания. «Евгений Онегин» — роман в стихах.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Творческая история. Образы главных героев. Основная сюжетная линия и лирические отступления.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Роман в стихах (начальные представления). Элегия. Реализм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(развитие понятия). Трагедия как жанр драмы (развитие понятия). Лирическое отступление.</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Юрьевич Лермонтов.</w:t>
      </w:r>
      <w:r w:rsidRPr="006473B6">
        <w:rPr>
          <w:bCs/>
          <w:iCs/>
          <w:sz w:val="24"/>
          <w:szCs w:val="24"/>
        </w:rPr>
        <w:t xml:space="preserve"> Жизнь и творчество (обзор). «Герой нашего времени». Основные мотивы лирики. «Смерть Поэта», «Парус», «И скучно, и грустно», «Дума», «Поэт», «Родина», «Пророк», «Нет, не тебя так пылко я люблю…», «Нет, я не Байрон, я другой…», «Расстались мы, но твой портрет….», «Есть речи — значенье…», «Предсказание», «Молитва», «Нищий», «Выхожу один я на дорогу». Основные мотивы, образы и настроения поэзии Лермонтова.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Трагическая судьба поэта и человека в бездуховном мире. Характер лирического героя лермонтовской поэзии. Тема Родины, поэта и поэзии.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Николай Васильевич Гоголь.</w:t>
      </w:r>
      <w:r w:rsidRPr="006473B6">
        <w:rPr>
          <w:bCs/>
          <w:iCs/>
          <w:sz w:val="24"/>
          <w:szCs w:val="24"/>
        </w:rPr>
        <w:t xml:space="preserve"> Жизнь и творчество (обзор).</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«Мёртвые души». «Божественной комедией».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Понятие о герое и антигерое. Понятие о литературном типе. Понятие о комическом и его видах: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издёвка, беззлобное комикование, дружеский смех (развитие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Фёдор Михайлович Достоевский.</w:t>
      </w:r>
      <w:r w:rsidRPr="006473B6">
        <w:rPr>
          <w:bCs/>
          <w:iCs/>
          <w:sz w:val="24"/>
          <w:szCs w:val="24"/>
        </w:rPr>
        <w:t xml:space="preserve"> Слово о писателе.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«Белые ночи». Тип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«сентиментальности» в понимании Достоевского.</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Повесть (развитие понятия). Психологизм литературы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(развитие представлений).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Антон Павлович Чехов</w:t>
      </w:r>
      <w:r w:rsidRPr="006473B6">
        <w:rPr>
          <w:b/>
          <w:bCs/>
          <w:iCs/>
          <w:sz w:val="24"/>
          <w:szCs w:val="24"/>
        </w:rPr>
        <w:t>.</w:t>
      </w:r>
      <w:r w:rsidRPr="006473B6">
        <w:rPr>
          <w:bCs/>
          <w:iCs/>
          <w:sz w:val="24"/>
          <w:szCs w:val="24"/>
        </w:rPr>
        <w:t xml:space="preserve"> Слово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«Тоска», «Смерть чиновника». Истинные и ложные ценности героев рассказа. «Смерть чиновника». Эволюция образа «маленького человека» в русской литературе XIX века. Чеховское отношение к «маленькому человеку». Боль и негодование автора. «Тоска». Тема одиночества человека в многолюдном городе.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Развитие представления о жанровых особенностях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рассказа. Язык художественного произведения.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Русская литература XX века.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Богатство и разнообразие жанров и направлений русской литературы XX века. Из русской прозы XX века Беседа о разнообразии видов и жанров прозаических произведений XX века, о ведущих прозаиках России.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Иван Алексеевич Бунин.</w:t>
      </w:r>
      <w:r w:rsidRPr="006473B6">
        <w:rPr>
          <w:bCs/>
          <w:iCs/>
          <w:sz w:val="24"/>
          <w:szCs w:val="24"/>
        </w:rPr>
        <w:t xml:space="preserve"> Слово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Рассказ «Тёмные аллеи». Печальная история любви людных социальных слоев. «Поэзия» и «проза» русской усадьбы. Лиризм повествования.</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Психологизм литературы. (Развитие представлений). Роль художественной детали в характеристике героя.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Афанасьевич Булгаков.</w:t>
      </w:r>
      <w:r w:rsidRPr="006473B6">
        <w:rPr>
          <w:bCs/>
          <w:iCs/>
          <w:sz w:val="24"/>
          <w:szCs w:val="24"/>
        </w:rPr>
        <w:t xml:space="preserve"> Слово о писателе.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Повесть «Собачье сердце». История создания и судьба повести. Теория литературы. Художественная условность, фантастика, сатира (развитие понятий).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Михаил Александрович Шолохов.</w:t>
      </w:r>
      <w:r w:rsidRPr="006473B6">
        <w:rPr>
          <w:bCs/>
          <w:iCs/>
          <w:sz w:val="24"/>
          <w:szCs w:val="24"/>
        </w:rPr>
        <w:t xml:space="preserve"> Слово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Рассказ «Судьба человека».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Исаевич Солженицын.</w:t>
      </w:r>
      <w:r w:rsidRPr="006473B6">
        <w:rPr>
          <w:bCs/>
          <w:iCs/>
          <w:sz w:val="24"/>
          <w:szCs w:val="24"/>
        </w:rPr>
        <w:t xml:space="preserve"> Слово о писателе.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Рассказ «Матрёнин двор». Образ праведницы. Трагизм судьбы героини. Жизненная основа притчи.</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Притча (углубление понятия).</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Из русской поэзии XX века.</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Общий обзор и изучение трёх монографических тем (по выбору учителя). Поэзия Серебряного века. Многообразие направлений, жанров, видов лирической поэзии. Вершинные явления русской поэзии XX века. </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Штрихи к портретам.</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Александрович Блок.</w:t>
      </w:r>
      <w:r w:rsidRPr="006473B6">
        <w:rPr>
          <w:bCs/>
          <w:iCs/>
          <w:sz w:val="24"/>
          <w:szCs w:val="24"/>
        </w:rPr>
        <w:t xml:space="preserve"> Слово о поэте. Ветер принёс издалёка...», «О, весна без конца и без краю…», «О, я хочу безумно жить…». 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 Образ Родины в поэзии Блока.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Сергей Александрович Есенин.</w:t>
      </w:r>
      <w:r w:rsidRPr="006473B6">
        <w:rPr>
          <w:bCs/>
          <w:iCs/>
          <w:sz w:val="24"/>
          <w:szCs w:val="24"/>
        </w:rPr>
        <w:t xml:space="preserve"> Слово о поэте.</w:t>
      </w:r>
      <w:r w:rsidRPr="006473B6">
        <w:rPr>
          <w:bCs/>
          <w:iCs/>
          <w:sz w:val="24"/>
          <w:szCs w:val="24"/>
        </w:rPr>
        <w:tab/>
        <w:t>«Вот уже вечер…», «Не жалею, не зову, не плачу…», Край ты мой заброшенный…», «Гой ты, Русь моя родная…», «Нивы сжаты, рощи голы», «Разбуди меня завтра рано…», «Отговорила роща золотая…». Народно-песенная основа произведений поэта. Сквозные образы в лирике Есенина. Тема России — главная в есенинской поэзии. Олицетворение как основной художественный прием. Своеобразие метафор и сравнений.</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Владимир Владимирович Маяковский.</w:t>
      </w:r>
      <w:r w:rsidRPr="006473B6">
        <w:rPr>
          <w:bCs/>
          <w:iCs/>
          <w:sz w:val="24"/>
          <w:szCs w:val="24"/>
        </w:rPr>
        <w:t xml:space="preserve"> Слово о поэте. «Послушайте!», «А вы могли бы?», «Люблю» (отрывок) и другие стихотворения по выбору учителя и учащихся. Новаторство Маяковского-поэта. Своеобразие стиха, ритма, словотворчества. Маяковский о труде поэта.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Марина Ивановна Цветаева.</w:t>
      </w:r>
      <w:r w:rsidRPr="006473B6">
        <w:rPr>
          <w:bCs/>
          <w:iCs/>
          <w:sz w:val="24"/>
          <w:szCs w:val="24"/>
        </w:rPr>
        <w:t xml:space="preserve"> Слово о поэте. «Идёшь, на меня похожий…», «Бабушке», «Мне нравится, что вы больны не мной…», «Стихи к Блоку», «Откуда такая нежность?..», «Родина», «Стихи о Москве». Стихотворения о поэзии, о любви. Особенности поэтики Цветаевой. Традиции и новаторство в творческих поисках поэта.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Николай Алексеевич Заболоцкий.</w:t>
      </w:r>
      <w:r w:rsidRPr="006473B6">
        <w:rPr>
          <w:bCs/>
          <w:iCs/>
          <w:sz w:val="24"/>
          <w:szCs w:val="24"/>
        </w:rPr>
        <w:t xml:space="preserve"> Слово о поэте. «Я не ищу гармонии в природе…», «Где-то в поле возле Магадана…», «Можжевеловый куст», «О красоте человеческих лиц», «Завещание».</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Стихотворения о человеке и природе. Философская глубина обобщений поэта-мыслителя.</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Анна Андреевна Ахматова.</w:t>
      </w:r>
      <w:r w:rsidRPr="006473B6">
        <w:rPr>
          <w:bCs/>
          <w:iCs/>
          <w:sz w:val="24"/>
          <w:szCs w:val="24"/>
        </w:rPr>
        <w:t xml:space="preserve"> Слово о поэте. Стихотворные произведения из книг «Чётки», «Белая стая», «Пушкин», «Подорожник», «ANNO DOMINI», «Тростник», «Ветер войны». Трагические интонации в любовной лирике Ахматовой. Стихотворения о любви, о поэте и поэзии. Особенности поэтики ахматовских стихотворений.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Модернизм.</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Борис Леонидович Пастернак.</w:t>
      </w:r>
      <w:r w:rsidRPr="006473B6">
        <w:rPr>
          <w:bCs/>
          <w:iCs/>
          <w:sz w:val="24"/>
          <w:szCs w:val="24"/>
        </w:rPr>
        <w:t xml:space="preserve"> Слово о поэте. «Красавица моя, вся стать…», «Перемена», «Весна в лесу», «Во всём мне хочется дойти…», «Быть знаменитым некрасиво…». Философская глубина лирики Б. Пастернака. Одухотворённая предметность пастернаковской поэзии. Приобщение вечных тем к современности в стихах о природе и любви.</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Александр Трифонович Твардовский</w:t>
      </w:r>
      <w:r w:rsidRPr="006473B6">
        <w:rPr>
          <w:bCs/>
          <w:i/>
          <w:iCs/>
          <w:sz w:val="24"/>
          <w:szCs w:val="24"/>
        </w:rPr>
        <w:t>.</w:t>
      </w:r>
      <w:r w:rsidRPr="006473B6">
        <w:rPr>
          <w:bCs/>
          <w:iCs/>
          <w:sz w:val="24"/>
          <w:szCs w:val="24"/>
        </w:rPr>
        <w:t xml:space="preserve"> Слово о поэте. «Урожай», «Весенние строчки», «Я убит подо Ржевом». Стихотворения о Родине, о природе. Интонация и стиль стихотворений.</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Теория литературы. Силлабо-тоническая и тоническая системы стихосложения. Виды рифм. Способы рифмовки (углубление представлений).</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Песни и романсы на стихи поэтов XIX — XX веков.</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А. С. Пушкин. «Певец», М. Ю. Лермонтов. «Отчего», В. Соллогуб. «Серенада» («Закинув плащ, с гитарой под рукою…»), Н. Некрасов. «Тройка» («Что ты жадно Б.» («Я встретил вас — и всё .», А. К. Толстой. «Средь шумного бала, случайно…». А. Фет. «Я тебе ничего не скажу…», А.А. Сурков «Бьется в тесной печурке огонь…», К. М. Симонов. «Жди меня, и я вернусь…», Н. А. Заболоцкий. «Признание» и др. Романсы и песни как синтетический жанр, посредством словесного и музыкального искусства выражающий переживания, мысли, настроения человека.</w:t>
      </w:r>
    </w:p>
    <w:p w:rsidR="009E7B06" w:rsidRPr="006473B6" w:rsidRDefault="009E7B06" w:rsidP="00D552B0">
      <w:pPr>
        <w:tabs>
          <w:tab w:val="left" w:pos="993"/>
          <w:tab w:val="left" w:pos="9214"/>
        </w:tabs>
        <w:ind w:left="284" w:firstLine="283"/>
        <w:jc w:val="both"/>
        <w:rPr>
          <w:b/>
          <w:bCs/>
          <w:iCs/>
          <w:sz w:val="24"/>
          <w:szCs w:val="24"/>
        </w:rPr>
      </w:pPr>
      <w:r w:rsidRPr="006473B6">
        <w:rPr>
          <w:b/>
          <w:bCs/>
          <w:iCs/>
          <w:sz w:val="24"/>
          <w:szCs w:val="24"/>
        </w:rPr>
        <w:t>Зарубежная литература.</w:t>
      </w:r>
    </w:p>
    <w:p w:rsidR="009E7B06" w:rsidRPr="006473B6" w:rsidRDefault="009E7B06" w:rsidP="00D552B0">
      <w:pPr>
        <w:tabs>
          <w:tab w:val="left" w:pos="993"/>
          <w:tab w:val="left" w:pos="9214"/>
        </w:tabs>
        <w:ind w:left="284" w:firstLine="283"/>
        <w:jc w:val="both"/>
        <w:rPr>
          <w:b/>
          <w:bCs/>
          <w:iCs/>
          <w:sz w:val="24"/>
          <w:szCs w:val="24"/>
          <w:lang w:val="tt-RU"/>
        </w:rPr>
      </w:pPr>
      <w:r w:rsidRPr="006473B6">
        <w:rPr>
          <w:b/>
          <w:bCs/>
          <w:iCs/>
          <w:sz w:val="24"/>
          <w:szCs w:val="24"/>
        </w:rPr>
        <w:t>Античная лирика</w:t>
      </w:r>
      <w:r w:rsidRPr="006473B6">
        <w:rPr>
          <w:b/>
          <w:bCs/>
          <w:iCs/>
          <w:sz w:val="24"/>
          <w:szCs w:val="24"/>
          <w:lang w:val="tt-RU"/>
        </w:rPr>
        <w:t xml:space="preserve">. </w:t>
      </w:r>
      <w:r w:rsidRPr="006473B6">
        <w:rPr>
          <w:b/>
          <w:bCs/>
          <w:i/>
          <w:iCs/>
          <w:sz w:val="24"/>
          <w:szCs w:val="24"/>
        </w:rPr>
        <w:t>Гораций.</w:t>
      </w:r>
      <w:r w:rsidRPr="006473B6">
        <w:rPr>
          <w:bCs/>
          <w:iCs/>
          <w:sz w:val="24"/>
          <w:szCs w:val="24"/>
        </w:rPr>
        <w:t xml:space="preserve"> Слово о поэте.</w:t>
      </w:r>
      <w:r w:rsidRPr="006473B6">
        <w:rPr>
          <w:bCs/>
          <w:iCs/>
          <w:sz w:val="24"/>
          <w:szCs w:val="24"/>
          <w:lang w:val="tt-RU"/>
        </w:rPr>
        <w:t xml:space="preserve"> </w:t>
      </w:r>
      <w:r w:rsidRPr="006473B6">
        <w:rPr>
          <w:bCs/>
          <w:iCs/>
          <w:sz w:val="24"/>
          <w:szCs w:val="24"/>
        </w:rPr>
        <w:t>«Я воздвиг памятник…». Поэтическое творчество в системе человеческого бытия. Мысль о поэтических заслугах — знакомство римлян с греческими лириками. Традиции античной оды в творчестве Державина и Пушкина.</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Данте Алигьери</w:t>
      </w:r>
      <w:r w:rsidRPr="006473B6">
        <w:rPr>
          <w:bCs/>
          <w:iCs/>
          <w:sz w:val="24"/>
          <w:szCs w:val="24"/>
        </w:rPr>
        <w:t xml:space="preserve">. Слово о поэте. «Божественная комедия» (фрагменты). </w:t>
      </w:r>
    </w:p>
    <w:p w:rsidR="009E7B06" w:rsidRPr="006473B6" w:rsidRDefault="009E7B06" w:rsidP="00D552B0">
      <w:pPr>
        <w:tabs>
          <w:tab w:val="left" w:pos="993"/>
          <w:tab w:val="left" w:pos="9214"/>
        </w:tabs>
        <w:ind w:left="284" w:firstLine="283"/>
        <w:jc w:val="both"/>
        <w:rPr>
          <w:bCs/>
          <w:iCs/>
          <w:sz w:val="24"/>
          <w:szCs w:val="24"/>
        </w:rPr>
      </w:pPr>
      <w:r w:rsidRPr="006473B6">
        <w:rPr>
          <w:b/>
          <w:bCs/>
          <w:i/>
          <w:iCs/>
          <w:sz w:val="24"/>
          <w:szCs w:val="24"/>
        </w:rPr>
        <w:t>Уильям Шекспир.</w:t>
      </w:r>
      <w:r w:rsidRPr="006473B6">
        <w:rPr>
          <w:bCs/>
          <w:iCs/>
          <w:sz w:val="24"/>
          <w:szCs w:val="24"/>
        </w:rPr>
        <w:t xml:space="preserve"> Краткие сведения о жизни и творчестве Шекспира. «Гамлет» (обзор с чтением отдельных сцен по выбору учителя, например: монологи Гамлета из сцены пятой (1-й акт), сцены первой (3-й акт), сцены четвёртой (4-й акт). </w:t>
      </w:r>
    </w:p>
    <w:p w:rsidR="009E7B06" w:rsidRPr="006473B6" w:rsidRDefault="009E7B06" w:rsidP="00D552B0">
      <w:pPr>
        <w:tabs>
          <w:tab w:val="left" w:pos="993"/>
          <w:tab w:val="left" w:pos="9214"/>
        </w:tabs>
        <w:ind w:left="284" w:firstLine="283"/>
        <w:jc w:val="both"/>
        <w:rPr>
          <w:bCs/>
          <w:iCs/>
          <w:sz w:val="24"/>
          <w:szCs w:val="24"/>
        </w:rPr>
      </w:pPr>
      <w:r w:rsidRPr="006473B6">
        <w:rPr>
          <w:bCs/>
          <w:iCs/>
          <w:sz w:val="24"/>
          <w:szCs w:val="24"/>
        </w:rPr>
        <w:t xml:space="preserve">Теория литературы. Трагедия и драма как драматический жанр (углубление понятия). </w:t>
      </w:r>
    </w:p>
    <w:p w:rsidR="0060112E" w:rsidRPr="006473B6" w:rsidRDefault="009E7B06" w:rsidP="00D552B0">
      <w:pPr>
        <w:tabs>
          <w:tab w:val="left" w:pos="993"/>
          <w:tab w:val="left" w:pos="9214"/>
        </w:tabs>
        <w:ind w:left="284" w:firstLine="283"/>
        <w:jc w:val="both"/>
      </w:pPr>
      <w:r w:rsidRPr="006473B6">
        <w:rPr>
          <w:b/>
          <w:bCs/>
          <w:i/>
          <w:iCs/>
          <w:sz w:val="24"/>
          <w:szCs w:val="24"/>
        </w:rPr>
        <w:t>Иоганн Вольфганг Гёте</w:t>
      </w:r>
      <w:r w:rsidRPr="006473B6">
        <w:rPr>
          <w:bCs/>
          <w:i/>
          <w:iCs/>
          <w:sz w:val="24"/>
          <w:szCs w:val="24"/>
        </w:rPr>
        <w:t>.</w:t>
      </w:r>
      <w:r w:rsidRPr="006473B6">
        <w:rPr>
          <w:bCs/>
          <w:iCs/>
          <w:sz w:val="24"/>
          <w:szCs w:val="24"/>
        </w:rPr>
        <w:t xml:space="preserve"> Краткие сведения о жизни и творчестве Гёте. «Фауст» (обзор с чтением отдельных сцен по выбору учителя, например: «Пролог на небесах», «У городских ворот», «Кабинет Фауста», «Сад», «Ночь. Улица перед домом Гретхен», «Тюрьма», последний монолог Фауста из второй части трагедии). Теория литературы. Философско-драматическая поэма.</w:t>
      </w:r>
    </w:p>
    <w:p w:rsidR="00365FC2" w:rsidRPr="006473B6" w:rsidRDefault="004106D4" w:rsidP="00D552B0">
      <w:pPr>
        <w:pStyle w:val="1"/>
        <w:numPr>
          <w:ilvl w:val="3"/>
          <w:numId w:val="68"/>
        </w:numPr>
        <w:tabs>
          <w:tab w:val="left" w:pos="993"/>
          <w:tab w:val="left" w:pos="1701"/>
        </w:tabs>
        <w:spacing w:before="0" w:line="240" w:lineRule="auto"/>
        <w:ind w:left="284" w:firstLine="283"/>
        <w:jc w:val="both"/>
      </w:pPr>
      <w:bookmarkStart w:id="49" w:name="_bookmark0"/>
      <w:bookmarkStart w:id="50" w:name="_TOC_250003"/>
      <w:bookmarkEnd w:id="49"/>
      <w:r w:rsidRPr="006473B6">
        <w:t>Р</w:t>
      </w:r>
      <w:bookmarkEnd w:id="50"/>
      <w:r w:rsidRPr="006473B6">
        <w:t>одной язык</w:t>
      </w:r>
      <w:r w:rsidR="00B752D8">
        <w:t xml:space="preserve"> (татарский)</w:t>
      </w:r>
    </w:p>
    <w:p w:rsidR="003C58F3" w:rsidRPr="006473B6" w:rsidRDefault="003C58F3" w:rsidP="00D552B0">
      <w:pPr>
        <w:pStyle w:val="ad"/>
        <w:tabs>
          <w:tab w:val="left" w:pos="993"/>
          <w:tab w:val="left" w:pos="9214"/>
        </w:tabs>
        <w:spacing w:before="0" w:beforeAutospacing="0" w:after="0" w:afterAutospacing="0"/>
        <w:ind w:left="284" w:firstLine="283"/>
        <w:jc w:val="both"/>
        <w:rPr>
          <w:b/>
        </w:rPr>
      </w:pPr>
      <w:r w:rsidRPr="006473B6">
        <w:rPr>
          <w:b/>
          <w:bCs/>
        </w:rPr>
        <w:t xml:space="preserve">СОДЕРЖАНИЕ </w:t>
      </w:r>
      <w:r w:rsidRPr="006473B6">
        <w:rPr>
          <w:b/>
        </w:rPr>
        <w:t>УЧЕБНОГО ПРЕДМЕТА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 xml:space="preserve">Общие сведения о </w:t>
      </w:r>
      <w:r w:rsidRPr="006473B6">
        <w:rPr>
          <w:b/>
          <w:bCs/>
          <w:lang w:val="tt-RU"/>
        </w:rPr>
        <w:t>родном</w:t>
      </w:r>
      <w:r w:rsidRPr="006473B6">
        <w:rPr>
          <w:b/>
          <w:bCs/>
        </w:rPr>
        <w:t xml:space="preserve"> языке.</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Язык как средство общения. Язык и речь. Языковые и речевые единицы. Основные функции языка. Роль родного языка в жизни и развитии человека.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Родственные и неродственные языки. Регионы проживания туган. Роль языка в жизни человека и общества.  </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Фонетика и орфоэпия</w:t>
      </w:r>
      <w:r w:rsidRPr="006473B6">
        <w:t>.</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Фонетика и орфоэпия как разделы лингвистики. Органы речи, их участие в образовании звуков речи. Звук. Фонема. Система гласных звуков родного языка, их количество. Классификация гласных звуков. Изменения в системе гласных звуков родного языка. Закон сингармонизма, его виды. Сокращение гласных звуков. Дифтонги. Согласные в родном языке, их количество. Классификация согласных звуков. Изменения в системе согласных звуков родного языка. Ассимиляция согласных, виды ассимиляции. Гласные и согласные звуки в родном и русском языках.</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Ударение в родном языке. Случаи, когда ударение не сохраняется в собственных и заимствованных словах родного языка. Понятие об интонации.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Нормы литературного языка. Понятие о нормах орфоэпии. Орфоэпический словарь.</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Фонетический анализ.</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Графика, орфография.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Общие сведения о графике и орфографии. Алфавит родного языка.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Орфография. Правописание гласных. Правописание согласных. Правописание букв, обозначающих сочетание двух звуков. Правописание букв “ъ” и “ь”.</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Орфографический словарь. Орфографические нормы языка.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Морфемика (морфемный строй языка) и словообразование.</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Аффиксы, виды аффиксов: словообразовательные и модальные аффиксы. Непроизводные и производные основы.</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Способы словообразования в родном языке. Корневые слова. Производные слова. Сложные слова, структурные виды сложных слов: собственно сложные, составные, парные.</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Основные различия в строении слов в родном и русском языках.</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Понятие об этимологии.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Морфемный и словообразовательный анализ.</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Лексикология и фразеология.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Слово как основная единица языка. Лексическое значение слова.Однозначные и многозначные слова. Прямое и переносное значения слова. Антонимы, синонимы, паронимы, омонимы и их виды.</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Слова тюрко</w:t>
      </w:r>
      <w:r w:rsidRPr="006473B6">
        <w:rPr>
          <w:lang w:val="tt-RU"/>
        </w:rPr>
        <w:t>-татарс</w:t>
      </w:r>
      <w:r w:rsidRPr="006473B6">
        <w:t>ого происхождения и заимствования.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Словарный состав родного языка: архаизмы, историзмы, неологизмы и их виды. Диалектные слова. Термины и профессионализмы. Жаргонная лексика.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Фразеологизмы, их значения. Особенности употребления фразеологизмов в речи.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Словари различных типов, их использование в различных видах деятельности.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Основные лексические нормы родного языка. Лексический анализ слова.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Морфология.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Основные морфологические нормы родного языка.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Морфологический анализ слова.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Синтаксис.</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Общее понятие о синтаксисе. Словосочетание и предложение. Синтаксическая связь в предложении. Сочинительная и подчинительная связь.</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Предложение. Члены предложения, главные и второстепенные члены. Порядок слов в предложении.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Виды простых предложений. Распространенные и нераспространенные предложения. Полные и неполные предложения. Особенности употребления в речи односоставных предложений.</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Общие сведения об утвердительных и отрицательных предложениях.</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Прямая и косвенная речь. Диалог, пунктуационное оформление диалога.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Понятие о сложноподчиненных предложениях. Строение сложноподчиненных предложений в родном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Придаточные предложения, их виды. Сложные предложения с разными видами связи.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Общие сведения о синтаксисе текста.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Основные синтаксические нормы языка.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Синтаксический анализ.</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Пунктуация.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Знаки препинания в родном языке. Случаи постановки знака тире между подлежащим и сказуемым.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Диалог, знаки препинания при диалоге. Знаки препинания в предложениях с прямой речью.</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Знаки препинания в сложных предложениях.</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Стилистика и культура речи.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Понятие о культуре речи.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rPr>
          <w:b/>
          <w:bCs/>
        </w:rPr>
        <w:t>Язык и культура.</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Речевой этикет родного языка. Употребление соответствующих норм речевого этикета в зависимости от типа коммуникации.</w:t>
      </w:r>
    </w:p>
    <w:p w:rsidR="003C58F3" w:rsidRPr="006473B6" w:rsidRDefault="003C58F3" w:rsidP="00D552B0">
      <w:pPr>
        <w:pStyle w:val="ad"/>
        <w:tabs>
          <w:tab w:val="left" w:pos="993"/>
          <w:tab w:val="left" w:pos="9214"/>
        </w:tabs>
        <w:spacing w:before="0" w:beforeAutospacing="0" w:after="0" w:afterAutospacing="0"/>
        <w:ind w:left="284" w:firstLine="283"/>
        <w:jc w:val="both"/>
      </w:pPr>
      <w:r w:rsidRPr="006473B6">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rsidR="003C58F3" w:rsidRPr="006473B6" w:rsidRDefault="003C58F3" w:rsidP="00D552B0">
      <w:pPr>
        <w:pStyle w:val="1"/>
        <w:tabs>
          <w:tab w:val="left" w:pos="993"/>
          <w:tab w:val="left" w:pos="9214"/>
        </w:tabs>
        <w:spacing w:before="0"/>
        <w:ind w:left="284" w:firstLine="283"/>
        <w:jc w:val="both"/>
      </w:pPr>
      <w:bookmarkStart w:id="51" w:name="_TOC_250002"/>
      <w:r w:rsidRPr="006473B6">
        <w:t>2.2.2.4.</w:t>
      </w:r>
      <w:r w:rsidR="00EF6A4C">
        <w:t xml:space="preserve"> </w:t>
      </w:r>
      <w:r w:rsidRPr="006473B6">
        <w:t>Родная</w:t>
      </w:r>
      <w:bookmarkEnd w:id="51"/>
      <w:r w:rsidR="007F7A2F">
        <w:t xml:space="preserve"> </w:t>
      </w:r>
      <w:r w:rsidRPr="006473B6">
        <w:t>литература</w:t>
      </w:r>
      <w:r w:rsidR="00B752D8">
        <w:t xml:space="preserve"> (татарский)</w:t>
      </w:r>
    </w:p>
    <w:p w:rsidR="003C58F3" w:rsidRPr="006473B6" w:rsidRDefault="003C58F3" w:rsidP="00D552B0">
      <w:pPr>
        <w:tabs>
          <w:tab w:val="left" w:pos="993"/>
          <w:tab w:val="left" w:pos="9214"/>
        </w:tabs>
        <w:ind w:left="284" w:firstLine="283"/>
        <w:jc w:val="both"/>
        <w:rPr>
          <w:b/>
          <w:sz w:val="24"/>
          <w:szCs w:val="24"/>
        </w:rPr>
      </w:pPr>
      <w:r w:rsidRPr="006473B6">
        <w:rPr>
          <w:b/>
          <w:sz w:val="24"/>
          <w:szCs w:val="24"/>
        </w:rPr>
        <w:t>ОСНОВНОЕ СОДЕРЖАНИЕ УЧЕБНОГО ПРЕДМЕТА</w:t>
      </w:r>
    </w:p>
    <w:p w:rsidR="003C58F3" w:rsidRPr="006473B6" w:rsidRDefault="003C58F3" w:rsidP="00D552B0">
      <w:pPr>
        <w:tabs>
          <w:tab w:val="left" w:pos="993"/>
          <w:tab w:val="left" w:pos="9214"/>
        </w:tabs>
        <w:ind w:left="284" w:firstLine="283"/>
        <w:jc w:val="both"/>
        <w:rPr>
          <w:b/>
          <w:sz w:val="24"/>
          <w:szCs w:val="24"/>
        </w:rPr>
      </w:pPr>
      <w:r w:rsidRPr="006473B6">
        <w:rPr>
          <w:b/>
          <w:sz w:val="24"/>
          <w:szCs w:val="24"/>
        </w:rPr>
        <w:t>Раздел 1. Литература как вид искусства.</w:t>
      </w:r>
    </w:p>
    <w:p w:rsidR="003C58F3" w:rsidRPr="006473B6" w:rsidRDefault="003C58F3" w:rsidP="00D552B0">
      <w:pPr>
        <w:pStyle w:val="a3"/>
        <w:tabs>
          <w:tab w:val="left" w:pos="993"/>
          <w:tab w:val="left" w:pos="9214"/>
        </w:tabs>
        <w:ind w:left="284" w:firstLine="283"/>
        <w:jc w:val="both"/>
      </w:pPr>
      <w:r w:rsidRPr="006473B6">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rsidR="003C58F3" w:rsidRPr="006473B6" w:rsidRDefault="003C58F3" w:rsidP="00D552B0">
      <w:pPr>
        <w:pStyle w:val="1"/>
        <w:tabs>
          <w:tab w:val="left" w:pos="993"/>
          <w:tab w:val="left" w:pos="9214"/>
        </w:tabs>
        <w:spacing w:before="0"/>
        <w:ind w:left="284" w:firstLine="283"/>
        <w:jc w:val="both"/>
      </w:pPr>
      <w:r w:rsidRPr="006473B6">
        <w:t>Раздел 2. Устное народное творчество</w:t>
      </w:r>
    </w:p>
    <w:p w:rsidR="003C58F3" w:rsidRPr="006473B6" w:rsidRDefault="003C58F3" w:rsidP="00D552B0">
      <w:pPr>
        <w:pStyle w:val="a3"/>
        <w:tabs>
          <w:tab w:val="left" w:pos="993"/>
          <w:tab w:val="left" w:pos="9214"/>
        </w:tabs>
        <w:ind w:left="284" w:firstLine="283"/>
        <w:jc w:val="both"/>
      </w:pPr>
      <w:r w:rsidRPr="006473B6">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3C58F3" w:rsidRPr="006473B6" w:rsidRDefault="003C58F3" w:rsidP="00D552B0">
      <w:pPr>
        <w:pStyle w:val="a3"/>
        <w:tabs>
          <w:tab w:val="left" w:pos="993"/>
          <w:tab w:val="left" w:pos="9214"/>
        </w:tabs>
        <w:ind w:left="284" w:firstLine="283"/>
        <w:jc w:val="both"/>
      </w:pPr>
      <w:r w:rsidRPr="006473B6">
        <w:t>Основные жанры фольклора.</w:t>
      </w:r>
    </w:p>
    <w:p w:rsidR="003C58F3" w:rsidRPr="006473B6" w:rsidRDefault="003C58F3" w:rsidP="00D552B0">
      <w:pPr>
        <w:pStyle w:val="a3"/>
        <w:tabs>
          <w:tab w:val="left" w:pos="993"/>
          <w:tab w:val="left" w:pos="9214"/>
        </w:tabs>
        <w:ind w:left="284" w:firstLine="283"/>
        <w:jc w:val="both"/>
      </w:pPr>
      <w:r w:rsidRPr="006473B6">
        <w:t xml:space="preserve">Сказки, виды сказок (волшебная сказка </w:t>
      </w:r>
      <w:r w:rsidR="000E00BD" w:rsidRPr="006473B6">
        <w:t>«Белый волк»).</w:t>
      </w:r>
    </w:p>
    <w:p w:rsidR="003C58F3" w:rsidRPr="006473B6" w:rsidRDefault="003C58F3" w:rsidP="00D552B0">
      <w:pPr>
        <w:pStyle w:val="a3"/>
        <w:tabs>
          <w:tab w:val="left" w:pos="993"/>
          <w:tab w:val="left" w:pos="9214"/>
        </w:tabs>
        <w:ind w:left="284" w:firstLine="283"/>
        <w:jc w:val="both"/>
      </w:pPr>
      <w:r w:rsidRPr="006473B6">
        <w:t>Песни, их классификация, особенности татарских народных песен (песня «Иске кара урман»).</w:t>
      </w:r>
    </w:p>
    <w:p w:rsidR="003C58F3" w:rsidRPr="006473B6" w:rsidRDefault="003C58F3" w:rsidP="00D552B0">
      <w:pPr>
        <w:pStyle w:val="a3"/>
        <w:tabs>
          <w:tab w:val="left" w:pos="993"/>
          <w:tab w:val="left" w:pos="9214"/>
        </w:tabs>
        <w:ind w:left="284" w:firstLine="283"/>
        <w:jc w:val="both"/>
      </w:pPr>
      <w:r w:rsidRPr="006473B6">
        <w:t>Малые жанры фольклора: загадки, анекдоты, пословицы и поговорки. Оригинальный жанр фольклора родного языка – баиты ( «Сак–Сок»).</w:t>
      </w:r>
    </w:p>
    <w:p w:rsidR="003C58F3" w:rsidRPr="006473B6" w:rsidRDefault="003C58F3" w:rsidP="00D552B0">
      <w:pPr>
        <w:pStyle w:val="a3"/>
        <w:tabs>
          <w:tab w:val="left" w:pos="993"/>
          <w:tab w:val="left" w:pos="9214"/>
        </w:tabs>
        <w:ind w:left="284" w:firstLine="283"/>
        <w:jc w:val="both"/>
      </w:pPr>
      <w:r w:rsidRPr="006473B6">
        <w:t>Леге</w:t>
      </w:r>
      <w:r w:rsidR="000E00BD">
        <w:t xml:space="preserve">нды и предания, их особенности </w:t>
      </w:r>
      <w:r w:rsidRPr="006473B6">
        <w:t xml:space="preserve"> «Девушка Зухра» и предание «Почему город назван Казанью»).</w:t>
      </w:r>
    </w:p>
    <w:p w:rsidR="003C58F3" w:rsidRPr="006473B6" w:rsidRDefault="003C58F3" w:rsidP="00D552B0">
      <w:pPr>
        <w:pStyle w:val="a3"/>
        <w:tabs>
          <w:tab w:val="left" w:pos="993"/>
          <w:tab w:val="left" w:pos="9214"/>
        </w:tabs>
        <w:ind w:left="284" w:firstLine="283"/>
        <w:jc w:val="both"/>
      </w:pPr>
      <w:r w:rsidRPr="006473B6">
        <w:t>Мифы. Концепции о происхождении мифов. Классификация мифов. Татарские народные мифы (</w:t>
      </w:r>
      <w:r w:rsidR="000E00BD">
        <w:t xml:space="preserve"> «Великаны»</w:t>
      </w:r>
      <w:r w:rsidRPr="006473B6">
        <w:t>, «Откуда появляется ветер»).</w:t>
      </w:r>
    </w:p>
    <w:p w:rsidR="003C58F3" w:rsidRPr="006473B6" w:rsidRDefault="003C58F3" w:rsidP="00D552B0">
      <w:pPr>
        <w:pStyle w:val="a3"/>
        <w:tabs>
          <w:tab w:val="left" w:pos="993"/>
          <w:tab w:val="left" w:pos="9214"/>
        </w:tabs>
        <w:ind w:left="284" w:firstLine="283"/>
        <w:jc w:val="both"/>
        <w:rPr>
          <w:lang w:val="tt-RU"/>
        </w:rPr>
      </w:pPr>
      <w:r w:rsidRPr="006473B6">
        <w:t xml:space="preserve">Характерные признаки жанра дастан. </w:t>
      </w:r>
      <w:r w:rsidRPr="006473B6">
        <w:rPr>
          <w:spacing w:val="4"/>
        </w:rPr>
        <w:t xml:space="preserve">Краткое содержание, проблематика,  основные  </w:t>
      </w:r>
      <w:r w:rsidRPr="006473B6">
        <w:rPr>
          <w:spacing w:val="3"/>
        </w:rPr>
        <w:t xml:space="preserve">герои </w:t>
      </w:r>
      <w:r w:rsidRPr="006473B6">
        <w:t>и художественные особенности дастана «Идегей»</w:t>
      </w:r>
      <w:r w:rsidRPr="006473B6">
        <w:rPr>
          <w:b/>
        </w:rPr>
        <w:t xml:space="preserve">, </w:t>
      </w:r>
      <w:r w:rsidRPr="006473B6">
        <w:t xml:space="preserve">первая </w:t>
      </w:r>
      <w:r w:rsidRPr="006473B6">
        <w:rPr>
          <w:spacing w:val="5"/>
        </w:rPr>
        <w:t xml:space="preserve">пол. </w:t>
      </w:r>
      <w:r w:rsidRPr="006473B6">
        <w:rPr>
          <w:spacing w:val="3"/>
        </w:rPr>
        <w:t xml:space="preserve">XV в. </w:t>
      </w:r>
      <w:r w:rsidR="000E00BD">
        <w:t>(«Идеге</w:t>
      </w:r>
      <w:r w:rsidRPr="006473B6">
        <w:t>й» - в сокращенном виде).</w:t>
      </w:r>
    </w:p>
    <w:p w:rsidR="003C58F3" w:rsidRPr="006473B6" w:rsidRDefault="003C58F3" w:rsidP="00D552B0">
      <w:pPr>
        <w:pStyle w:val="a3"/>
        <w:tabs>
          <w:tab w:val="left" w:pos="993"/>
          <w:tab w:val="left" w:pos="9214"/>
        </w:tabs>
        <w:ind w:left="284" w:firstLine="283"/>
        <w:jc w:val="both"/>
      </w:pPr>
      <w:r w:rsidRPr="006473B6">
        <w:t>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w:t>
      </w:r>
    </w:p>
    <w:p w:rsidR="003C58F3" w:rsidRPr="006473B6" w:rsidRDefault="003C58F3" w:rsidP="00D552B0">
      <w:pPr>
        <w:pStyle w:val="a3"/>
        <w:tabs>
          <w:tab w:val="left" w:pos="993"/>
          <w:tab w:val="left" w:pos="9214"/>
        </w:tabs>
        <w:ind w:left="284" w:firstLine="283"/>
        <w:jc w:val="both"/>
      </w:pPr>
      <w:r w:rsidRPr="006473B6">
        <w:t>Влияние народного творчества на развитие литературы и литературного языка. Возникновение литературы, связь родной литературы с фольклором и исламской мифологией (Ф. Амирхан «Зухра на Луне»). Переход фольклорных жанров в литературу (Г. Рахим «Весенние сказки»). Фольклорная и литературная сказка (Г. Тукай «Шурале»).</w:t>
      </w:r>
    </w:p>
    <w:p w:rsidR="003C58F3" w:rsidRPr="006473B6" w:rsidRDefault="003C58F3" w:rsidP="00D552B0">
      <w:pPr>
        <w:pStyle w:val="1"/>
        <w:tabs>
          <w:tab w:val="left" w:pos="993"/>
          <w:tab w:val="left" w:pos="9214"/>
        </w:tabs>
        <w:spacing w:before="0"/>
        <w:ind w:left="284" w:firstLine="283"/>
        <w:jc w:val="both"/>
      </w:pPr>
      <w:r w:rsidRPr="006473B6">
        <w:t>Раздел 3. Древняя, средневековая тюрко-татарская литература</w:t>
      </w:r>
    </w:p>
    <w:p w:rsidR="003C58F3" w:rsidRPr="006473B6" w:rsidRDefault="003C58F3" w:rsidP="00D552B0">
      <w:pPr>
        <w:pStyle w:val="a3"/>
        <w:tabs>
          <w:tab w:val="left" w:pos="993"/>
          <w:tab w:val="left" w:pos="9214"/>
        </w:tabs>
        <w:ind w:left="284" w:firstLine="283"/>
        <w:jc w:val="both"/>
      </w:pPr>
      <w:r w:rsidRPr="006473B6">
        <w:t>Историко-литературные сведения о тюрках и предках татар. Древние тюркские государства, религиозные верования и письменность древних тюрков. Принятие ислама булгарами (922). Тюрко- татары в контексте «Восток и Запад». Этапы развития древней и средневековой тюрко-татарской литературы.</w:t>
      </w:r>
    </w:p>
    <w:p w:rsidR="003C58F3" w:rsidRPr="006473B6" w:rsidRDefault="003C58F3" w:rsidP="00D552B0">
      <w:pPr>
        <w:pStyle w:val="a3"/>
        <w:tabs>
          <w:tab w:val="left" w:pos="993"/>
          <w:tab w:val="left" w:pos="9214"/>
        </w:tabs>
        <w:ind w:left="284" w:firstLine="283"/>
        <w:jc w:val="both"/>
      </w:pPr>
      <w:r w:rsidRPr="006473B6">
        <w:rPr>
          <w:spacing w:val="-5"/>
        </w:rPr>
        <w:t xml:space="preserve">Фольклор </w:t>
      </w:r>
      <w:r w:rsidRPr="006473B6">
        <w:t xml:space="preserve">и </w:t>
      </w:r>
      <w:r w:rsidRPr="006473B6">
        <w:rPr>
          <w:spacing w:val="7"/>
        </w:rPr>
        <w:t xml:space="preserve">литература общетюркской </w:t>
      </w:r>
      <w:r w:rsidRPr="006473B6">
        <w:rPr>
          <w:spacing w:val="5"/>
        </w:rPr>
        <w:t xml:space="preserve">эпохи как </w:t>
      </w:r>
      <w:r w:rsidRPr="006473B6">
        <w:rPr>
          <w:spacing w:val="7"/>
        </w:rPr>
        <w:t xml:space="preserve">составная </w:t>
      </w:r>
      <w:r w:rsidRPr="006473B6">
        <w:rPr>
          <w:spacing w:val="6"/>
        </w:rPr>
        <w:t xml:space="preserve">часть </w:t>
      </w:r>
      <w:r w:rsidRPr="006473B6">
        <w:rPr>
          <w:spacing w:val="7"/>
        </w:rPr>
        <w:t xml:space="preserve">татарской </w:t>
      </w:r>
      <w:r w:rsidRPr="006473B6">
        <w:rPr>
          <w:spacing w:val="-4"/>
        </w:rPr>
        <w:t xml:space="preserve">литературы. </w:t>
      </w:r>
      <w:r w:rsidRPr="006473B6">
        <w:rPr>
          <w:spacing w:val="-5"/>
        </w:rPr>
        <w:t xml:space="preserve">Орхоно-Енисейские </w:t>
      </w:r>
      <w:r w:rsidRPr="006473B6">
        <w:rPr>
          <w:spacing w:val="-4"/>
        </w:rPr>
        <w:t xml:space="preserve">памятники, отражение </w:t>
      </w:r>
      <w:r w:rsidRPr="006473B6">
        <w:t xml:space="preserve">в </w:t>
      </w:r>
      <w:r w:rsidRPr="006473B6">
        <w:rPr>
          <w:spacing w:val="-3"/>
        </w:rPr>
        <w:t xml:space="preserve">них </w:t>
      </w:r>
      <w:r w:rsidRPr="006473B6">
        <w:rPr>
          <w:spacing w:val="-5"/>
        </w:rPr>
        <w:t xml:space="preserve">истории, </w:t>
      </w:r>
      <w:r w:rsidRPr="006473B6">
        <w:rPr>
          <w:spacing w:val="-4"/>
        </w:rPr>
        <w:t xml:space="preserve">верований, </w:t>
      </w:r>
      <w:r w:rsidRPr="006473B6">
        <w:rPr>
          <w:spacing w:val="-5"/>
        </w:rPr>
        <w:t xml:space="preserve">особенностей художественного мышления </w:t>
      </w:r>
      <w:r w:rsidRPr="006473B6">
        <w:rPr>
          <w:spacing w:val="-4"/>
        </w:rPr>
        <w:t xml:space="preserve">древних </w:t>
      </w:r>
      <w:r w:rsidRPr="006473B6">
        <w:rPr>
          <w:spacing w:val="-3"/>
        </w:rPr>
        <w:t>тюрков.</w:t>
      </w:r>
      <w:r w:rsidRPr="006473B6">
        <w:t xml:space="preserve"> «Словарь тюркских наречий» </w:t>
      </w:r>
      <w:r w:rsidRPr="006473B6">
        <w:rPr>
          <w:spacing w:val="-4"/>
        </w:rPr>
        <w:t xml:space="preserve">Махмуда Кашгари </w:t>
      </w:r>
      <w:r w:rsidRPr="006473B6">
        <w:t xml:space="preserve">– </w:t>
      </w:r>
      <w:r w:rsidRPr="006473B6">
        <w:rPr>
          <w:spacing w:val="-4"/>
        </w:rPr>
        <w:t xml:space="preserve">один </w:t>
      </w:r>
      <w:r w:rsidRPr="006473B6">
        <w:t xml:space="preserve">из </w:t>
      </w:r>
      <w:r w:rsidRPr="006473B6">
        <w:rPr>
          <w:spacing w:val="-4"/>
        </w:rPr>
        <w:t xml:space="preserve">источников </w:t>
      </w:r>
      <w:r w:rsidRPr="006473B6">
        <w:t xml:space="preserve">по </w:t>
      </w:r>
      <w:r w:rsidRPr="006473B6">
        <w:rPr>
          <w:spacing w:val="-5"/>
        </w:rPr>
        <w:t xml:space="preserve">изучению древнетюркского </w:t>
      </w:r>
      <w:r w:rsidRPr="006473B6">
        <w:rPr>
          <w:spacing w:val="-7"/>
        </w:rPr>
        <w:t xml:space="preserve">фольклора </w:t>
      </w:r>
      <w:r w:rsidRPr="006473B6">
        <w:t>и</w:t>
      </w:r>
      <w:r w:rsidRPr="006473B6">
        <w:rPr>
          <w:spacing w:val="-7"/>
        </w:rPr>
        <w:t>письменной</w:t>
      </w:r>
      <w:r w:rsidRPr="006473B6">
        <w:rPr>
          <w:spacing w:val="-8"/>
        </w:rPr>
        <w:t>литературы.</w:t>
      </w:r>
      <w:r w:rsidRPr="006473B6">
        <w:rPr>
          <w:spacing w:val="-8"/>
        </w:rPr>
        <w:tab/>
      </w:r>
      <w:r w:rsidRPr="006473B6">
        <w:t xml:space="preserve"> «Благодатное </w:t>
      </w:r>
      <w:r w:rsidRPr="006473B6">
        <w:rPr>
          <w:spacing w:val="2"/>
        </w:rPr>
        <w:t xml:space="preserve">знание» </w:t>
      </w:r>
      <w:r w:rsidRPr="006473B6">
        <w:t xml:space="preserve">Юсуфа </w:t>
      </w:r>
      <w:r w:rsidRPr="006473B6">
        <w:rPr>
          <w:spacing w:val="-5"/>
        </w:rPr>
        <w:t xml:space="preserve">Баласагунлы </w:t>
      </w:r>
      <w:r w:rsidRPr="006473B6">
        <w:rPr>
          <w:b/>
        </w:rPr>
        <w:t xml:space="preserve">– </w:t>
      </w:r>
      <w:r w:rsidRPr="006473B6">
        <w:rPr>
          <w:spacing w:val="-4"/>
        </w:rPr>
        <w:t>первая классическая поэма тюркскихнародов.</w:t>
      </w:r>
    </w:p>
    <w:p w:rsidR="003C58F3" w:rsidRPr="006473B6" w:rsidRDefault="003C58F3" w:rsidP="00D552B0">
      <w:pPr>
        <w:pStyle w:val="a3"/>
        <w:tabs>
          <w:tab w:val="left" w:pos="993"/>
          <w:tab w:val="left" w:pos="9214"/>
        </w:tabs>
        <w:ind w:left="284" w:firstLine="283"/>
        <w:jc w:val="both"/>
      </w:pPr>
      <w:r w:rsidRPr="006473B6">
        <w:t>Булгаро-татарская литература (XII- первая пол.ХIII вв.), поэма Кул Гали «Сказание о Йусуфе» – гимн мудрости, красоте, величию чувств человека.</w:t>
      </w:r>
    </w:p>
    <w:p w:rsidR="003C58F3" w:rsidRPr="006473B6" w:rsidRDefault="003C58F3" w:rsidP="00D552B0">
      <w:pPr>
        <w:pStyle w:val="a3"/>
        <w:tabs>
          <w:tab w:val="left" w:pos="993"/>
          <w:tab w:val="left" w:pos="9214"/>
        </w:tabs>
        <w:ind w:left="284" w:firstLine="283"/>
        <w:jc w:val="both"/>
      </w:pPr>
      <w:r w:rsidRPr="006473B6">
        <w:rPr>
          <w:spacing w:val="3"/>
        </w:rPr>
        <w:t xml:space="preserve">Родная </w:t>
      </w:r>
      <w:r w:rsidRPr="006473B6">
        <w:rPr>
          <w:spacing w:val="2"/>
        </w:rPr>
        <w:t xml:space="preserve">литература </w:t>
      </w:r>
      <w:r w:rsidRPr="006473B6">
        <w:rPr>
          <w:spacing w:val="3"/>
        </w:rPr>
        <w:t xml:space="preserve">золотоордынского </w:t>
      </w:r>
      <w:r w:rsidRPr="006473B6">
        <w:rPr>
          <w:spacing w:val="5"/>
        </w:rPr>
        <w:t xml:space="preserve">периода: творчество Кутба, </w:t>
      </w:r>
      <w:r w:rsidRPr="006473B6">
        <w:t xml:space="preserve">Саифа Сараи,Хорезми. </w:t>
      </w:r>
      <w:r w:rsidRPr="006473B6">
        <w:rPr>
          <w:spacing w:val="6"/>
        </w:rPr>
        <w:t xml:space="preserve">Религиозно-суфийское направление </w:t>
      </w:r>
      <w:r w:rsidRPr="006473B6">
        <w:t xml:space="preserve">в </w:t>
      </w:r>
      <w:r w:rsidRPr="006473B6">
        <w:rPr>
          <w:spacing w:val="6"/>
        </w:rPr>
        <w:t>тюрко-татарской</w:t>
      </w:r>
      <w:r w:rsidRPr="006473B6">
        <w:rPr>
          <w:spacing w:val="5"/>
        </w:rPr>
        <w:t>литературе.</w:t>
      </w:r>
    </w:p>
    <w:p w:rsidR="003C58F3" w:rsidRPr="006473B6" w:rsidRDefault="003C58F3" w:rsidP="00D552B0">
      <w:pPr>
        <w:pStyle w:val="a3"/>
        <w:tabs>
          <w:tab w:val="left" w:pos="993"/>
          <w:tab w:val="left" w:pos="9214"/>
        </w:tabs>
        <w:ind w:left="284" w:firstLine="283"/>
        <w:jc w:val="both"/>
      </w:pPr>
      <w:r w:rsidRPr="006473B6">
        <w:t xml:space="preserve">Общая характеристика родной  литературы периода Казанского ханства (Мухаммед Амин, Кулшариф, Умми Камал). Гуманистическая дидактика в творчестве поэта Мухаммедьяра </w:t>
      </w:r>
      <w:r w:rsidR="000E00BD">
        <w:t>(</w:t>
      </w:r>
      <w:r w:rsidRPr="006473B6">
        <w:t>«Назидание»).</w:t>
      </w:r>
    </w:p>
    <w:p w:rsidR="003C58F3" w:rsidRPr="006473B6" w:rsidRDefault="003C58F3" w:rsidP="00D552B0">
      <w:pPr>
        <w:pStyle w:val="a3"/>
        <w:tabs>
          <w:tab w:val="left" w:pos="993"/>
          <w:tab w:val="left" w:pos="9214"/>
        </w:tabs>
        <w:ind w:left="284" w:firstLine="283"/>
        <w:jc w:val="both"/>
      </w:pPr>
      <w:r w:rsidRPr="006473B6">
        <w:t>Присоединение Казанского ханства к русскому государству (1552). Отражение кризисного состояния татарского общества в хикметах – философских изречениях М. Колый. Переходные явления от затянувшегося Средневековья к эпохе просвещения (К. Насыйри «Абу Али Сина»).</w:t>
      </w:r>
    </w:p>
    <w:p w:rsidR="003C58F3" w:rsidRPr="006473B6" w:rsidRDefault="003C58F3" w:rsidP="00D552B0">
      <w:pPr>
        <w:pStyle w:val="1"/>
        <w:tabs>
          <w:tab w:val="left" w:pos="993"/>
          <w:tab w:val="left" w:pos="9214"/>
        </w:tabs>
        <w:spacing w:before="0"/>
        <w:ind w:left="284" w:firstLine="283"/>
        <w:jc w:val="both"/>
      </w:pPr>
      <w:r w:rsidRPr="006473B6">
        <w:t>Раздел 4. Татарская литература XIX века</w:t>
      </w:r>
    </w:p>
    <w:p w:rsidR="003C58F3" w:rsidRPr="006473B6" w:rsidRDefault="003C58F3" w:rsidP="00D552B0">
      <w:pPr>
        <w:pStyle w:val="a3"/>
        <w:tabs>
          <w:tab w:val="left" w:pos="993"/>
          <w:tab w:val="left" w:pos="9214"/>
        </w:tabs>
        <w:ind w:left="284" w:firstLine="283"/>
        <w:jc w:val="both"/>
      </w:pPr>
      <w:r w:rsidRPr="006473B6">
        <w:t xml:space="preserve">Просветительское движение у татар. Просветительская деятельность Г. </w:t>
      </w:r>
      <w:r w:rsidRPr="006473B6">
        <w:rPr>
          <w:spacing w:val="-4"/>
        </w:rPr>
        <w:t>Курсави,</w:t>
      </w:r>
      <w:r w:rsidRPr="006473B6">
        <w:t xml:space="preserve">И. </w:t>
      </w:r>
      <w:r w:rsidRPr="006473B6">
        <w:rPr>
          <w:spacing w:val="-3"/>
        </w:rPr>
        <w:t xml:space="preserve">Хальфина, </w:t>
      </w:r>
      <w:r w:rsidRPr="006473B6">
        <w:t xml:space="preserve">К. Насыри, Ш. </w:t>
      </w:r>
      <w:r w:rsidRPr="006473B6">
        <w:rPr>
          <w:spacing w:val="2"/>
        </w:rPr>
        <w:t xml:space="preserve">Марджани, </w:t>
      </w:r>
      <w:r w:rsidRPr="006473B6">
        <w:t xml:space="preserve">Х. </w:t>
      </w:r>
      <w:r w:rsidRPr="006473B6">
        <w:rPr>
          <w:spacing w:val="2"/>
        </w:rPr>
        <w:t xml:space="preserve">Фаизханова, </w:t>
      </w:r>
      <w:r w:rsidRPr="006473B6">
        <w:t>И. Гаспринского идр.</w:t>
      </w:r>
    </w:p>
    <w:p w:rsidR="003C58F3" w:rsidRPr="006473B6" w:rsidRDefault="003C58F3" w:rsidP="00D552B0">
      <w:pPr>
        <w:pStyle w:val="a3"/>
        <w:tabs>
          <w:tab w:val="left" w:pos="993"/>
          <w:tab w:val="left" w:pos="9214"/>
        </w:tabs>
        <w:ind w:left="284" w:firstLine="283"/>
        <w:jc w:val="both"/>
      </w:pPr>
      <w:r w:rsidRPr="006473B6">
        <w:t>Научная и литературная деятельность Каюма Насыри (1825-1902).</w:t>
      </w:r>
    </w:p>
    <w:p w:rsidR="003C58F3" w:rsidRPr="006473B6" w:rsidRDefault="003C58F3" w:rsidP="00D552B0">
      <w:pPr>
        <w:pStyle w:val="a3"/>
        <w:tabs>
          <w:tab w:val="left" w:pos="993"/>
          <w:tab w:val="left" w:pos="9214"/>
        </w:tabs>
        <w:ind w:left="284" w:firstLine="283"/>
        <w:jc w:val="both"/>
      </w:pPr>
      <w:r w:rsidRPr="006473B6">
        <w:rPr>
          <w:spacing w:val="3"/>
        </w:rPr>
        <w:t>Становление реалистической поэзии</w:t>
      </w:r>
      <w:r w:rsidRPr="006473B6">
        <w:t>в</w:t>
      </w:r>
      <w:r w:rsidRPr="006473B6">
        <w:rPr>
          <w:spacing w:val="3"/>
        </w:rPr>
        <w:t>творчестве</w:t>
      </w:r>
      <w:r w:rsidRPr="006473B6">
        <w:rPr>
          <w:spacing w:val="2"/>
        </w:rPr>
        <w:t>Г.</w:t>
      </w:r>
      <w:r w:rsidRPr="006473B6">
        <w:rPr>
          <w:spacing w:val="5"/>
        </w:rPr>
        <w:t>Кандалый,</w:t>
      </w:r>
      <w:r w:rsidRPr="006473B6">
        <w:t xml:space="preserve">Акмуллыидр. </w:t>
      </w:r>
      <w:r w:rsidRPr="006473B6">
        <w:rPr>
          <w:spacing w:val="16"/>
        </w:rPr>
        <w:t>Становл</w:t>
      </w:r>
      <w:r w:rsidRPr="006473B6">
        <w:rPr>
          <w:spacing w:val="14"/>
        </w:rPr>
        <w:t>ение</w:t>
      </w:r>
      <w:r w:rsidRPr="006473B6">
        <w:rPr>
          <w:spacing w:val="12"/>
        </w:rPr>
        <w:t>тат</w:t>
      </w:r>
      <w:r w:rsidRPr="006473B6">
        <w:rPr>
          <w:spacing w:val="15"/>
        </w:rPr>
        <w:t>арской</w:t>
      </w:r>
      <w:r w:rsidRPr="006473B6">
        <w:rPr>
          <w:spacing w:val="16"/>
        </w:rPr>
        <w:t>реалисти</w:t>
      </w:r>
      <w:r w:rsidRPr="006473B6">
        <w:rPr>
          <w:spacing w:val="14"/>
        </w:rPr>
        <w:t>ческ</w:t>
      </w:r>
      <w:r w:rsidRPr="006473B6">
        <w:rPr>
          <w:spacing w:val="9"/>
        </w:rPr>
        <w:t>ой</w:t>
      </w:r>
      <w:r w:rsidRPr="006473B6">
        <w:rPr>
          <w:spacing w:val="15"/>
        </w:rPr>
        <w:t>прозы.</w:t>
      </w:r>
      <w:r w:rsidRPr="006473B6">
        <w:t xml:space="preserve">Концепцияобразованного,просвещенного человека, особенности его изображения («Хисаметдин менла»). Появление в литературе новых видов и жанров </w:t>
      </w:r>
      <w:r w:rsidRPr="006473B6">
        <w:rPr>
          <w:spacing w:val="13"/>
        </w:rPr>
        <w:t xml:space="preserve">европейского </w:t>
      </w:r>
      <w:r w:rsidRPr="006473B6">
        <w:rPr>
          <w:spacing w:val="11"/>
        </w:rPr>
        <w:t xml:space="preserve">типа </w:t>
      </w:r>
      <w:r w:rsidR="000E00BD">
        <w:t xml:space="preserve">(роман </w:t>
      </w:r>
      <w:r w:rsidRPr="006473B6">
        <w:rPr>
          <w:spacing w:val="11"/>
        </w:rPr>
        <w:t xml:space="preserve">«Тысячи, </w:t>
      </w:r>
      <w:r w:rsidRPr="006473B6">
        <w:rPr>
          <w:spacing w:val="9"/>
        </w:rPr>
        <w:t xml:space="preserve">или </w:t>
      </w:r>
      <w:r w:rsidRPr="006473B6">
        <w:rPr>
          <w:spacing w:val="13"/>
        </w:rPr>
        <w:t xml:space="preserve">красавица </w:t>
      </w:r>
      <w:r w:rsidRPr="006473B6">
        <w:rPr>
          <w:spacing w:val="12"/>
        </w:rPr>
        <w:t xml:space="preserve">Хадича» </w:t>
      </w:r>
      <w:r w:rsidRPr="006473B6">
        <w:t>–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впроизведениях.</w:t>
      </w:r>
    </w:p>
    <w:p w:rsidR="003C58F3" w:rsidRPr="006473B6" w:rsidRDefault="003C58F3" w:rsidP="00D552B0">
      <w:pPr>
        <w:pStyle w:val="1"/>
        <w:tabs>
          <w:tab w:val="left" w:pos="993"/>
          <w:tab w:val="left" w:pos="9214"/>
        </w:tabs>
        <w:spacing w:before="0"/>
        <w:ind w:left="284" w:firstLine="283"/>
        <w:jc w:val="both"/>
      </w:pPr>
      <w:r w:rsidRPr="006473B6">
        <w:t>Раздел 5. Татарская литература начала XX века</w:t>
      </w:r>
    </w:p>
    <w:p w:rsidR="003C58F3" w:rsidRPr="003760C6" w:rsidRDefault="003C58F3" w:rsidP="00D552B0">
      <w:pPr>
        <w:pStyle w:val="a3"/>
        <w:tabs>
          <w:tab w:val="left" w:pos="993"/>
          <w:tab w:val="left" w:pos="9214"/>
        </w:tabs>
        <w:ind w:left="284" w:firstLine="283"/>
        <w:jc w:val="both"/>
      </w:pPr>
      <w:r w:rsidRPr="006473B6">
        <w:t>Приобщение родной  литературы в начале ХХ века к достижениям восточной, русской, европейской литературы, философии и культуры (Дардменд  «Прощание»; Н. Думави</w:t>
      </w:r>
      <w:r w:rsidR="000E00BD">
        <w:t xml:space="preserve"> </w:t>
      </w:r>
      <w:r w:rsidRPr="006473B6">
        <w:t xml:space="preserve">«Молодая мама»; М. Гафури </w:t>
      </w:r>
      <w:r w:rsidR="000E00BD">
        <w:t xml:space="preserve">«Назидание», </w:t>
      </w:r>
      <w:r w:rsidR="003760C6">
        <w:t xml:space="preserve"> «Кто съел овцу?»).</w:t>
      </w:r>
    </w:p>
    <w:p w:rsidR="003C58F3" w:rsidRPr="006473B6" w:rsidRDefault="003C58F3" w:rsidP="00D552B0">
      <w:pPr>
        <w:pStyle w:val="a3"/>
        <w:tabs>
          <w:tab w:val="left" w:pos="993"/>
          <w:tab w:val="left" w:pos="9214"/>
        </w:tabs>
        <w:ind w:left="284" w:firstLine="283"/>
        <w:jc w:val="both"/>
      </w:pPr>
      <w:r w:rsidRPr="006473B6">
        <w:rPr>
          <w:spacing w:val="9"/>
        </w:rPr>
        <w:t xml:space="preserve">Габдулла </w:t>
      </w:r>
      <w:r w:rsidRPr="006473B6">
        <w:rPr>
          <w:spacing w:val="7"/>
        </w:rPr>
        <w:t xml:space="preserve">Тукай </w:t>
      </w:r>
      <w:r w:rsidRPr="006473B6">
        <w:rPr>
          <w:spacing w:val="9"/>
        </w:rPr>
        <w:t xml:space="preserve">(1886-1913) </w:t>
      </w:r>
      <w:r w:rsidRPr="006473B6">
        <w:t xml:space="preserve">– </w:t>
      </w:r>
      <w:r w:rsidRPr="006473B6">
        <w:rPr>
          <w:spacing w:val="9"/>
        </w:rPr>
        <w:t xml:space="preserve">выдающийся татарский </w:t>
      </w:r>
      <w:r w:rsidRPr="006473B6">
        <w:rPr>
          <w:spacing w:val="8"/>
        </w:rPr>
        <w:t xml:space="preserve">поэт, лирик </w:t>
      </w:r>
      <w:r w:rsidRPr="006473B6">
        <w:t xml:space="preserve">и  </w:t>
      </w:r>
      <w:r w:rsidRPr="006473B6">
        <w:rPr>
          <w:spacing w:val="-3"/>
        </w:rPr>
        <w:t xml:space="preserve">сатирик, публицист  </w:t>
      </w:r>
      <w:r w:rsidRPr="006473B6">
        <w:t>и</w:t>
      </w:r>
      <w:r w:rsidRPr="006473B6">
        <w:rPr>
          <w:spacing w:val="-3"/>
        </w:rPr>
        <w:t>литературный</w:t>
      </w:r>
      <w:r w:rsidR="000E00BD">
        <w:rPr>
          <w:spacing w:val="-3"/>
        </w:rPr>
        <w:t xml:space="preserve"> </w:t>
      </w:r>
      <w:r w:rsidRPr="006473B6">
        <w:t>критик.</w:t>
      </w:r>
      <w:r w:rsidRPr="006473B6">
        <w:tab/>
      </w:r>
      <w:r w:rsidRPr="006473B6">
        <w:rPr>
          <w:spacing w:val="3"/>
        </w:rPr>
        <w:t>Утверждение</w:t>
      </w:r>
      <w:r w:rsidR="002B46E5" w:rsidRPr="00B04ACE">
        <w:rPr>
          <w:spacing w:val="3"/>
        </w:rPr>
        <w:t xml:space="preserve"> </w:t>
      </w:r>
      <w:r w:rsidRPr="006473B6">
        <w:t>идеалов</w:t>
      </w:r>
      <w:r w:rsidR="002B46E5" w:rsidRPr="00B04ACE">
        <w:t xml:space="preserve"> </w:t>
      </w:r>
      <w:r w:rsidRPr="006473B6">
        <w:t>национального</w:t>
      </w:r>
      <w:r w:rsidR="002B46E5" w:rsidRPr="00B04ACE">
        <w:t xml:space="preserve"> </w:t>
      </w:r>
      <w:r w:rsidR="000E00BD">
        <w:t>возрождения(</w:t>
      </w:r>
      <w:r w:rsidRPr="006473B6">
        <w:t>«Нации»), воспевание родной земли ( «Пара лошадей», Родной</w:t>
      </w:r>
      <w:r w:rsidR="000E00BD">
        <w:t xml:space="preserve"> </w:t>
      </w:r>
      <w:r w:rsidRPr="006473B6">
        <w:t>земле») в романтических сти</w:t>
      </w:r>
      <w:r w:rsidR="000E00BD">
        <w:t xml:space="preserve">хах. Автобиографические записи </w:t>
      </w:r>
      <w:r w:rsidRPr="006473B6">
        <w:t xml:space="preserve"> «Оставшиеся впамяти».</w:t>
      </w:r>
    </w:p>
    <w:p w:rsidR="003C58F3" w:rsidRPr="006473B6" w:rsidRDefault="003C58F3" w:rsidP="00D552B0">
      <w:pPr>
        <w:pStyle w:val="a3"/>
        <w:tabs>
          <w:tab w:val="left" w:pos="993"/>
          <w:tab w:val="left" w:pos="9214"/>
        </w:tabs>
        <w:ind w:left="284" w:firstLine="283"/>
        <w:jc w:val="both"/>
      </w:pPr>
      <w:r w:rsidRPr="006473B6">
        <w:t xml:space="preserve">Фатих Амирхан (1886-1926): нравственно-философские и литературно-эстетические искания </w:t>
      </w:r>
      <w:r w:rsidR="000E00BD">
        <w:t>(</w:t>
      </w:r>
      <w:r w:rsidRPr="006473B6">
        <w:t>«Хаят», «На развалинах…»).</w:t>
      </w:r>
    </w:p>
    <w:p w:rsidR="003C58F3" w:rsidRPr="006473B6" w:rsidRDefault="003C58F3" w:rsidP="00D552B0">
      <w:pPr>
        <w:pStyle w:val="a3"/>
        <w:tabs>
          <w:tab w:val="left" w:pos="993"/>
          <w:tab w:val="left" w:pos="9214"/>
        </w:tabs>
        <w:ind w:left="284" w:firstLine="283"/>
        <w:jc w:val="both"/>
      </w:pPr>
      <w:r w:rsidRPr="006473B6">
        <w:t>Национальная проблематика как лейтмотив татарской литературы данного периода (С. Рамиев «Знание»).</w:t>
      </w:r>
    </w:p>
    <w:p w:rsidR="003C58F3" w:rsidRPr="006473B6" w:rsidRDefault="003C58F3" w:rsidP="00D552B0">
      <w:pPr>
        <w:pStyle w:val="a3"/>
        <w:tabs>
          <w:tab w:val="left" w:pos="993"/>
          <w:tab w:val="left" w:pos="9214"/>
        </w:tabs>
        <w:ind w:left="284" w:firstLine="283"/>
        <w:jc w:val="both"/>
      </w:pPr>
      <w:r w:rsidRPr="006473B6">
        <w:t>Жизнь и творчество Гаяза Исхаки (1878–1954), комедия «Жан Баевич».</w:t>
      </w:r>
    </w:p>
    <w:p w:rsidR="003C58F3" w:rsidRPr="006473B6" w:rsidRDefault="003C58F3" w:rsidP="00D552B0">
      <w:pPr>
        <w:pStyle w:val="a3"/>
        <w:tabs>
          <w:tab w:val="left" w:pos="993"/>
          <w:tab w:val="left" w:pos="9214"/>
        </w:tabs>
        <w:ind w:left="284" w:firstLine="283"/>
        <w:jc w:val="both"/>
      </w:pPr>
      <w:r w:rsidRPr="006473B6">
        <w:t>Шариф Камал (1884-1942) – основоположник жанра новеллы в татарской литературе. Показ трагизма будничной жизни ( «В метель», «Чайки» – в сокращенном виде).</w:t>
      </w:r>
    </w:p>
    <w:p w:rsidR="003C58F3" w:rsidRPr="006473B6" w:rsidRDefault="003C58F3" w:rsidP="00D552B0">
      <w:pPr>
        <w:pStyle w:val="a3"/>
        <w:tabs>
          <w:tab w:val="left" w:pos="993"/>
          <w:tab w:val="left" w:pos="9214"/>
        </w:tabs>
        <w:ind w:left="284" w:firstLine="283"/>
        <w:jc w:val="both"/>
      </w:pPr>
      <w:r w:rsidRPr="006473B6">
        <w:rPr>
          <w:spacing w:val="-5"/>
        </w:rPr>
        <w:t xml:space="preserve">Галиасгар </w:t>
      </w:r>
      <w:r w:rsidRPr="006473B6">
        <w:rPr>
          <w:spacing w:val="-4"/>
        </w:rPr>
        <w:t xml:space="preserve">Камал (1879-1973) </w:t>
      </w:r>
      <w:r w:rsidRPr="006473B6">
        <w:t xml:space="preserve">– </w:t>
      </w:r>
      <w:r w:rsidRPr="006473B6">
        <w:rPr>
          <w:spacing w:val="-3"/>
        </w:rPr>
        <w:t xml:space="preserve">один </w:t>
      </w:r>
      <w:r w:rsidRPr="006473B6">
        <w:t xml:space="preserve">из </w:t>
      </w:r>
      <w:r w:rsidRPr="006473B6">
        <w:rPr>
          <w:spacing w:val="-5"/>
        </w:rPr>
        <w:t xml:space="preserve">основоположников родной  реалистической драматургии. Особенности </w:t>
      </w:r>
      <w:r w:rsidRPr="006473B6">
        <w:rPr>
          <w:spacing w:val="-4"/>
        </w:rPr>
        <w:t>конфликта</w:t>
      </w:r>
      <w:r w:rsidRPr="006473B6">
        <w:t xml:space="preserve">в </w:t>
      </w:r>
      <w:r w:rsidRPr="006473B6">
        <w:rPr>
          <w:spacing w:val="-4"/>
        </w:rPr>
        <w:t>пьесах</w:t>
      </w:r>
      <w:r w:rsidRPr="006473B6">
        <w:rPr>
          <w:spacing w:val="-3"/>
        </w:rPr>
        <w:t xml:space="preserve">Г. </w:t>
      </w:r>
      <w:r w:rsidRPr="006473B6">
        <w:rPr>
          <w:spacing w:val="-4"/>
        </w:rPr>
        <w:t>Камала</w:t>
      </w:r>
      <w:r w:rsidRPr="006473B6">
        <w:t>(«Первыйтеатр»,«Банкрот»).</w:t>
      </w:r>
    </w:p>
    <w:p w:rsidR="003C58F3" w:rsidRPr="006473B6" w:rsidRDefault="003C58F3" w:rsidP="00D552B0">
      <w:pPr>
        <w:pStyle w:val="a3"/>
        <w:tabs>
          <w:tab w:val="left" w:pos="993"/>
          <w:tab w:val="left" w:pos="9214"/>
        </w:tabs>
        <w:ind w:left="284" w:firstLine="283"/>
        <w:jc w:val="both"/>
      </w:pPr>
      <w:r w:rsidRPr="006473B6">
        <w:rPr>
          <w:b/>
        </w:rPr>
        <w:t xml:space="preserve">Раздел 6. Родная  литература первой половины XX века (1917-конец 1950-х гг.). </w:t>
      </w:r>
      <w:r w:rsidRPr="006473B6">
        <w:t>Сложность процесса развития родной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«Тагир-Зухра»; К. Тинчурин «Угасшие звезды»).</w:t>
      </w:r>
    </w:p>
    <w:p w:rsidR="003C58F3" w:rsidRPr="006473B6" w:rsidRDefault="003C58F3" w:rsidP="00D552B0">
      <w:pPr>
        <w:pStyle w:val="a3"/>
        <w:tabs>
          <w:tab w:val="left" w:pos="993"/>
          <w:tab w:val="left" w:pos="9214"/>
        </w:tabs>
        <w:ind w:left="284" w:firstLine="283"/>
        <w:jc w:val="both"/>
      </w:pPr>
      <w:r w:rsidRPr="006473B6">
        <w:t xml:space="preserve">Г. Ибрагимов (1887-1938) </w:t>
      </w:r>
      <w:r w:rsidRPr="006473B6">
        <w:rPr>
          <w:b/>
        </w:rPr>
        <w:t xml:space="preserve">– </w:t>
      </w:r>
      <w:r w:rsidRPr="006473B6">
        <w:t>выдающийся романтик татарской литературы начала XX века. Прославление гармонии бытия, нравственной цельн</w:t>
      </w:r>
      <w:r w:rsidR="000E00BD">
        <w:t>ости и красоты народной жизни (</w:t>
      </w:r>
      <w:r w:rsidRPr="006473B6">
        <w:t>«Чубарый»).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rsidR="003C58F3" w:rsidRPr="006473B6" w:rsidRDefault="003C58F3" w:rsidP="00D552B0">
      <w:pPr>
        <w:pStyle w:val="a3"/>
        <w:tabs>
          <w:tab w:val="left" w:pos="993"/>
          <w:tab w:val="left" w:pos="9214"/>
        </w:tabs>
        <w:ind w:left="284" w:firstLine="283"/>
        <w:jc w:val="both"/>
      </w:pPr>
      <w:r w:rsidRPr="006473B6">
        <w:t xml:space="preserve">Активизация романной жанровой традиции: М. Галяу </w:t>
      </w:r>
      <w:r w:rsidR="000E00BD">
        <w:t>(</w:t>
      </w:r>
      <w:r w:rsidRPr="006473B6">
        <w:t>«Мухаджиры» («Беженцы») – в сокращенном виде).</w:t>
      </w:r>
    </w:p>
    <w:p w:rsidR="003C58F3" w:rsidRPr="006473B6" w:rsidRDefault="003C58F3" w:rsidP="00D552B0">
      <w:pPr>
        <w:pStyle w:val="a3"/>
        <w:tabs>
          <w:tab w:val="left" w:pos="993"/>
          <w:tab w:val="left" w:pos="9214"/>
        </w:tabs>
        <w:ind w:left="284" w:firstLine="283"/>
        <w:jc w:val="both"/>
      </w:pPr>
      <w:r w:rsidRPr="006473B6">
        <w:t>Великая Отечественная война, ее влияние на литературу.Основные образы, мотивы и поэтические особенности поэзии военных лет (М. Джалиль «Песни мои», «Лишь бы была свобода», «Соловей и родник»; Ф. Карим</w:t>
      </w:r>
    </w:p>
    <w:p w:rsidR="003C58F3" w:rsidRPr="006473B6" w:rsidRDefault="003C58F3" w:rsidP="00D552B0">
      <w:pPr>
        <w:pStyle w:val="a3"/>
        <w:tabs>
          <w:tab w:val="left" w:pos="993"/>
          <w:tab w:val="left" w:pos="9214"/>
        </w:tabs>
        <w:ind w:left="284" w:firstLine="283"/>
        <w:jc w:val="both"/>
      </w:pPr>
      <w:r w:rsidRPr="006473B6">
        <w:t xml:space="preserve"> «Моросит и моросит»; Г. Кутуй </w:t>
      </w:r>
      <w:r w:rsidR="00E10E79">
        <w:t xml:space="preserve">«Ностальгия»; Ә. Еники </w:t>
      </w:r>
      <w:r w:rsidRPr="006473B6">
        <w:t>«Кто пел?»).</w:t>
      </w:r>
      <w:r w:rsidR="00E10E79">
        <w:t xml:space="preserve"> </w:t>
      </w:r>
      <w:r w:rsidRPr="006473B6">
        <w:t>Жизнь и творчество М. Джалиля (1906-1944).</w:t>
      </w:r>
    </w:p>
    <w:p w:rsidR="003C58F3" w:rsidRPr="006473B6" w:rsidRDefault="003C58F3" w:rsidP="00D552B0">
      <w:pPr>
        <w:pStyle w:val="a3"/>
        <w:tabs>
          <w:tab w:val="left" w:pos="993"/>
          <w:tab w:val="left" w:pos="9214"/>
        </w:tabs>
        <w:ind w:left="284" w:firstLine="283"/>
        <w:jc w:val="both"/>
      </w:pPr>
      <w:r w:rsidRPr="006473B6">
        <w:t>Этапы тво</w:t>
      </w:r>
      <w:r w:rsidR="00E10E79">
        <w:t>рчества Х. Туфана (1900-1981).  «Чьи руки теплее»,</w:t>
      </w:r>
      <w:r w:rsidRPr="006473B6">
        <w:t xml:space="preserve"> «Дикие гуси». Философско-лирическая направленность поэзии 40-50-х гг. Исповедальность, особенности поэтики и стиля.</w:t>
      </w:r>
    </w:p>
    <w:p w:rsidR="003C58F3" w:rsidRPr="006473B6" w:rsidRDefault="003C58F3" w:rsidP="00D552B0">
      <w:pPr>
        <w:pStyle w:val="1"/>
        <w:tabs>
          <w:tab w:val="left" w:pos="993"/>
          <w:tab w:val="left" w:pos="9214"/>
        </w:tabs>
        <w:spacing w:before="0"/>
        <w:ind w:left="284" w:firstLine="283"/>
        <w:jc w:val="both"/>
      </w:pPr>
      <w:r w:rsidRPr="006473B6">
        <w:t>Раздел 7. Родная литература второй половины XX века (1956-1990 гг.)</w:t>
      </w:r>
    </w:p>
    <w:p w:rsidR="003C58F3" w:rsidRPr="006473B6" w:rsidRDefault="003C58F3" w:rsidP="00D552B0">
      <w:pPr>
        <w:pStyle w:val="a3"/>
        <w:tabs>
          <w:tab w:val="left" w:pos="993"/>
          <w:tab w:val="left" w:pos="9214"/>
        </w:tabs>
        <w:ind w:left="284" w:firstLine="283"/>
        <w:jc w:val="both"/>
      </w:pPr>
      <w:r w:rsidRPr="006473B6">
        <w:t>Возвращение родной  литературы к национальным традициям. Лиризм и социально- философское осмысление опыта культуры, литературы, истории в творчестве поэтов старшего поколения. «Тихая» лирика С. Хакима (</w:t>
      </w:r>
      <w:r w:rsidR="00E10E79">
        <w:t xml:space="preserve"> «Мама»,</w:t>
      </w:r>
      <w:r w:rsidRPr="006473B6">
        <w:t xml:space="preserve"> «В этих полях, в этих долинах…»). Насыщение лирики психологическими деталями. Раздумья о судьбе татарской нации </w:t>
      </w:r>
      <w:r w:rsidR="00E10E79">
        <w:t xml:space="preserve">в литературе этих лет (А. Еники </w:t>
      </w:r>
      <w:r w:rsidRPr="006473B6">
        <w:t>«Невысказанное завещание»). Художественное осмысление национальных черт характера, традиций татарского народа: А. Гилязов ( «В пятницу вечером»).</w:t>
      </w:r>
    </w:p>
    <w:p w:rsidR="003C58F3" w:rsidRPr="006473B6" w:rsidRDefault="003C58F3" w:rsidP="00D552B0">
      <w:pPr>
        <w:pStyle w:val="a3"/>
        <w:tabs>
          <w:tab w:val="left" w:pos="993"/>
          <w:tab w:val="left" w:pos="9214"/>
        </w:tabs>
        <w:ind w:left="284" w:firstLine="283"/>
        <w:jc w:val="both"/>
      </w:pPr>
      <w:r w:rsidRPr="006473B6">
        <w:t>Жизнь и творчество А.Еники (1909-2000).</w:t>
      </w:r>
    </w:p>
    <w:p w:rsidR="003C58F3" w:rsidRPr="006473B6" w:rsidRDefault="003C58F3" w:rsidP="00D552B0">
      <w:pPr>
        <w:pStyle w:val="a3"/>
        <w:tabs>
          <w:tab w:val="left" w:pos="993"/>
          <w:tab w:val="left" w:pos="9214"/>
        </w:tabs>
        <w:ind w:left="284" w:firstLine="283"/>
        <w:jc w:val="both"/>
      </w:pPr>
      <w:r w:rsidRPr="006473B6">
        <w:t xml:space="preserve">Трансформация исторического романа соцреализма (Н. Фаттах </w:t>
      </w:r>
      <w:r w:rsidR="00E10E79">
        <w:t>«Итиль</w:t>
      </w:r>
      <w:r w:rsidRPr="006473B6">
        <w:t>– река течет»). Возникновение в этот период новых жанров, появление новых тем, мотивов и литературных форм. Усиление лиризма в прозе (Г. Сабитов «Первый восторг»; М. Магдиев «Мы – дети сорок первого года»). Поиски идеального героя эпохи: Ф. Яруллин («Упругие паруса»).</w:t>
      </w:r>
    </w:p>
    <w:p w:rsidR="003C58F3" w:rsidRPr="006473B6" w:rsidRDefault="003C58F3" w:rsidP="00D552B0">
      <w:pPr>
        <w:pStyle w:val="a3"/>
        <w:tabs>
          <w:tab w:val="left" w:pos="993"/>
          <w:tab w:val="left" w:pos="9214"/>
        </w:tabs>
        <w:ind w:left="284" w:firstLine="283"/>
        <w:jc w:val="both"/>
      </w:pPr>
      <w:r w:rsidRPr="006473B6">
        <w:t xml:space="preserve">Обращение к исторической памяти, к образу Тукая (Р. Батулла «Знахарка»). Формирование «критического направления» в прозе и драматургии (Ш. Хусаинов </w:t>
      </w:r>
      <w:r w:rsidR="00E10E79">
        <w:t>«Белое платье матери», т</w:t>
      </w:r>
      <w:r w:rsidRPr="006473B6">
        <w:t>ворчество Т. Миннуллина («Альмандар из Альдермыша»).</w:t>
      </w:r>
    </w:p>
    <w:p w:rsidR="003C58F3" w:rsidRPr="006473B6" w:rsidRDefault="003C58F3" w:rsidP="00D552B0">
      <w:pPr>
        <w:pStyle w:val="a3"/>
        <w:tabs>
          <w:tab w:val="left" w:pos="993"/>
          <w:tab w:val="left" w:pos="9214"/>
        </w:tabs>
        <w:ind w:left="284" w:firstLine="283"/>
        <w:jc w:val="both"/>
      </w:pPr>
      <w:r w:rsidRPr="006473B6">
        <w:t>Поэзия Р. Файзуллина: вопросы свободы личности и свободы мнений в художественной литературе (Р. Файзуллин «Мелочность твоей души…»). Многообразие жанровых форм, стилевых черт в творчестве М.Аглямова («Как березы» (</w:t>
      </w:r>
      <w:r w:rsidRPr="006473B6">
        <w:rPr>
          <w:i/>
        </w:rPr>
        <w:t>устоявшийся вариант перевода</w:t>
      </w:r>
      <w:r w:rsidRPr="006473B6">
        <w:t xml:space="preserve">), </w:t>
      </w:r>
      <w:r w:rsidRPr="006473B6">
        <w:rPr>
          <w:spacing w:val="-5"/>
        </w:rPr>
        <w:t xml:space="preserve">«Места </w:t>
      </w:r>
      <w:r w:rsidRPr="006473B6">
        <w:rPr>
          <w:spacing w:val="-4"/>
        </w:rPr>
        <w:t>костров»).</w:t>
      </w:r>
      <w:r w:rsidR="00E10E79">
        <w:t xml:space="preserve">Детская литература (Ш. Галиев </w:t>
      </w:r>
      <w:r w:rsidRPr="006473B6">
        <w:t xml:space="preserve"> «Каждый говорит правду»; Ф. Яруллин </w:t>
      </w:r>
      <w:r w:rsidRPr="006473B6">
        <w:rPr>
          <w:spacing w:val="-3"/>
        </w:rPr>
        <w:t xml:space="preserve">«Вы </w:t>
      </w:r>
      <w:r w:rsidRPr="006473B6">
        <w:t>– самый прекрасный человек»).</w:t>
      </w:r>
    </w:p>
    <w:p w:rsidR="003C58F3" w:rsidRPr="006473B6" w:rsidRDefault="003C58F3" w:rsidP="00D552B0">
      <w:pPr>
        <w:pStyle w:val="1"/>
        <w:tabs>
          <w:tab w:val="left" w:pos="993"/>
          <w:tab w:val="left" w:pos="9214"/>
        </w:tabs>
        <w:spacing w:before="0"/>
        <w:ind w:left="284" w:firstLine="283"/>
        <w:jc w:val="both"/>
      </w:pPr>
      <w:r w:rsidRPr="006473B6">
        <w:t>Раздел 8. Родная  литература рубежа ХХ-ХХI веков (1990-2016 гг.)</w:t>
      </w:r>
    </w:p>
    <w:p w:rsidR="003C58F3" w:rsidRPr="006473B6" w:rsidRDefault="003C58F3" w:rsidP="00D552B0">
      <w:pPr>
        <w:pStyle w:val="a3"/>
        <w:tabs>
          <w:tab w:val="left" w:pos="993"/>
          <w:tab w:val="left" w:pos="9214"/>
        </w:tabs>
        <w:ind w:left="284" w:firstLine="283"/>
        <w:jc w:val="both"/>
      </w:pPr>
      <w:r w:rsidRPr="006473B6">
        <w:t xml:space="preserve">Трансформация родной литературы на рубеже ХХ-ХХI веков: критическая оценка советского и постсоветского времени, переосмысление далекой и </w:t>
      </w:r>
      <w:r w:rsidR="00CF6975">
        <w:t>близкой истории народа (Зульфат</w:t>
      </w:r>
      <w:r w:rsidRPr="006473B6">
        <w:t xml:space="preserve"> «Пепел корней», </w:t>
      </w:r>
      <w:r w:rsidRPr="006473B6">
        <w:rPr>
          <w:spacing w:val="-3"/>
        </w:rPr>
        <w:t xml:space="preserve">«В </w:t>
      </w:r>
      <w:r w:rsidRPr="006473B6">
        <w:t>чувствах – золотая мелодия листьев»). Появление литературных произведений, описывающих крупные этапы в жизни страны с точки зрения конфликта человека и общества (Ф.Садриев «Утренний</w:t>
      </w:r>
      <w:r w:rsidR="00CF6975">
        <w:t xml:space="preserve"> ветерок» </w:t>
      </w:r>
      <w:r w:rsidRPr="006473B6">
        <w:t>– в сокращенном виде). Проблемы возрождения и сохранения языка, культуры, обычаев татарского народа в драматургии (Т. Миңнуллин «Платочек)». Выход на первый план психологических и философских мотивов (Г. Гыйльманов «День рождения судьбы»).</w:t>
      </w:r>
    </w:p>
    <w:p w:rsidR="003C58F3" w:rsidRPr="006473B6" w:rsidRDefault="003C58F3" w:rsidP="00D552B0">
      <w:pPr>
        <w:pStyle w:val="a3"/>
        <w:tabs>
          <w:tab w:val="left" w:pos="993"/>
          <w:tab w:val="left" w:pos="9214"/>
        </w:tabs>
        <w:ind w:left="284" w:firstLine="283"/>
        <w:jc w:val="both"/>
      </w:pPr>
      <w:r w:rsidRPr="006473B6">
        <w:t>Мировой литературный процесс. Взаимосвязи между татарской, русской и зарубежной литературами. Вечные темы и образы.</w:t>
      </w:r>
    </w:p>
    <w:p w:rsidR="003C58F3" w:rsidRPr="006473B6" w:rsidRDefault="003C58F3" w:rsidP="00D552B0">
      <w:pPr>
        <w:pStyle w:val="1"/>
        <w:tabs>
          <w:tab w:val="left" w:pos="993"/>
          <w:tab w:val="left" w:pos="9214"/>
        </w:tabs>
        <w:spacing w:before="0"/>
        <w:ind w:left="284" w:firstLine="283"/>
        <w:jc w:val="both"/>
      </w:pPr>
      <w:r w:rsidRPr="006473B6">
        <w:t>Раздел 9. Теория литературы</w:t>
      </w:r>
    </w:p>
    <w:p w:rsidR="003C58F3" w:rsidRPr="006473B6" w:rsidRDefault="003C58F3" w:rsidP="00D552B0">
      <w:pPr>
        <w:pStyle w:val="a3"/>
        <w:tabs>
          <w:tab w:val="left" w:pos="993"/>
          <w:tab w:val="left" w:pos="9214"/>
        </w:tabs>
        <w:ind w:left="284" w:firstLine="283"/>
        <w:jc w:val="both"/>
      </w:pPr>
      <w:r w:rsidRPr="006473B6">
        <w:rPr>
          <w:b/>
        </w:rPr>
        <w:t xml:space="preserve">Род и жанр литературы. </w:t>
      </w:r>
      <w:r w:rsidRPr="006473B6">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rsidR="003C58F3" w:rsidRPr="006473B6" w:rsidRDefault="003C58F3" w:rsidP="00D552B0">
      <w:pPr>
        <w:pStyle w:val="a3"/>
        <w:tabs>
          <w:tab w:val="left" w:pos="993"/>
          <w:tab w:val="left" w:pos="9214"/>
        </w:tabs>
        <w:ind w:left="284" w:firstLine="283"/>
        <w:jc w:val="both"/>
      </w:pPr>
      <w:r w:rsidRPr="006473B6">
        <w:rPr>
          <w:b/>
        </w:rPr>
        <w:t xml:space="preserve">Образность в литературном произведении. </w:t>
      </w:r>
      <w:r w:rsidRPr="006473B6">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w:t>
      </w:r>
      <w:r w:rsidRPr="006473B6">
        <w:rPr>
          <w:spacing w:val="-3"/>
        </w:rPr>
        <w:t xml:space="preserve">«я», </w:t>
      </w:r>
      <w:r w:rsidRPr="006473B6">
        <w:t>образ автора, авторская позиция. Образы природы, образы-вещи, мифологические образы, фантастические образы, архетип.</w:t>
      </w:r>
    </w:p>
    <w:p w:rsidR="003C58F3" w:rsidRPr="006473B6" w:rsidRDefault="003C58F3" w:rsidP="00D552B0">
      <w:pPr>
        <w:pStyle w:val="a3"/>
        <w:tabs>
          <w:tab w:val="left" w:pos="993"/>
          <w:tab w:val="left" w:pos="9214"/>
        </w:tabs>
        <w:ind w:left="284" w:firstLine="283"/>
        <w:jc w:val="both"/>
      </w:pPr>
      <w:r w:rsidRPr="006473B6">
        <w:rPr>
          <w:b/>
        </w:rPr>
        <w:t xml:space="preserve">Литературное произведение. Форма и содержание. </w:t>
      </w:r>
      <w:r w:rsidRPr="006473B6">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3C58F3" w:rsidRPr="006473B6" w:rsidRDefault="003C58F3" w:rsidP="00D552B0">
      <w:pPr>
        <w:pStyle w:val="a3"/>
        <w:tabs>
          <w:tab w:val="left" w:pos="993"/>
          <w:tab w:val="left" w:pos="9214"/>
        </w:tabs>
        <w:ind w:left="284" w:firstLine="283"/>
        <w:jc w:val="both"/>
      </w:pPr>
      <w:r w:rsidRPr="006473B6">
        <w:rPr>
          <w:b/>
        </w:rPr>
        <w:t xml:space="preserve">Литературное творчество. Художественные средства и стиль. </w:t>
      </w:r>
      <w:r w:rsidRPr="006473B6">
        <w:t>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др.начала.</w:t>
      </w:r>
    </w:p>
    <w:p w:rsidR="003C58F3" w:rsidRPr="006473B6" w:rsidRDefault="003C58F3" w:rsidP="00D552B0">
      <w:pPr>
        <w:tabs>
          <w:tab w:val="left" w:pos="993"/>
          <w:tab w:val="left" w:pos="9214"/>
        </w:tabs>
        <w:ind w:left="284" w:firstLine="283"/>
        <w:jc w:val="both"/>
      </w:pPr>
      <w:r w:rsidRPr="006473B6">
        <w:rPr>
          <w:b/>
          <w:sz w:val="24"/>
          <w:szCs w:val="24"/>
        </w:rPr>
        <w:t>История</w:t>
      </w:r>
      <w:r w:rsidR="00D43082">
        <w:rPr>
          <w:b/>
          <w:sz w:val="24"/>
          <w:szCs w:val="24"/>
        </w:rPr>
        <w:t xml:space="preserve"> </w:t>
      </w:r>
      <w:r w:rsidRPr="006473B6">
        <w:rPr>
          <w:b/>
          <w:sz w:val="24"/>
          <w:szCs w:val="24"/>
        </w:rPr>
        <w:t>литературы.</w:t>
      </w:r>
      <w:r w:rsidRPr="006473B6">
        <w:rPr>
          <w:b/>
          <w:sz w:val="24"/>
          <w:szCs w:val="24"/>
        </w:rPr>
        <w:tab/>
      </w:r>
      <w:r w:rsidR="003760C6">
        <w:rPr>
          <w:sz w:val="24"/>
          <w:szCs w:val="24"/>
        </w:rPr>
        <w:t>Традиции и новаторство. Религиозная</w:t>
      </w:r>
      <w:r w:rsidR="00D43082">
        <w:rPr>
          <w:sz w:val="24"/>
          <w:szCs w:val="24"/>
        </w:rPr>
        <w:t xml:space="preserve"> </w:t>
      </w:r>
      <w:r w:rsidR="003760C6">
        <w:rPr>
          <w:sz w:val="24"/>
          <w:szCs w:val="24"/>
        </w:rPr>
        <w:t xml:space="preserve">литература,светская </w:t>
      </w:r>
      <w:r w:rsidRPr="006473B6">
        <w:t>литература.</w:t>
      </w:r>
    </w:p>
    <w:p w:rsidR="003C58F3" w:rsidRPr="006473B6" w:rsidRDefault="003C58F3" w:rsidP="00D552B0">
      <w:pPr>
        <w:tabs>
          <w:tab w:val="left" w:pos="993"/>
          <w:tab w:val="left" w:pos="9214"/>
        </w:tabs>
        <w:ind w:left="284" w:firstLine="283"/>
        <w:jc w:val="both"/>
        <w:rPr>
          <w:sz w:val="24"/>
          <w:szCs w:val="24"/>
        </w:rPr>
      </w:pPr>
      <w:r w:rsidRPr="006473B6">
        <w:rPr>
          <w:b/>
          <w:sz w:val="24"/>
          <w:szCs w:val="24"/>
        </w:rPr>
        <w:t>Литературный  процесс.</w:t>
      </w:r>
      <w:r w:rsidRPr="006473B6">
        <w:rPr>
          <w:b/>
          <w:sz w:val="24"/>
          <w:szCs w:val="24"/>
        </w:rPr>
        <w:tab/>
      </w:r>
      <w:r w:rsidRPr="006473B6">
        <w:rPr>
          <w:sz w:val="24"/>
          <w:szCs w:val="24"/>
        </w:rPr>
        <w:t>Понятие о литературном процессе и периодах в развитии литературы.</w:t>
      </w:r>
    </w:p>
    <w:p w:rsidR="003C58F3" w:rsidRPr="006473B6" w:rsidRDefault="003C58F3" w:rsidP="00D552B0">
      <w:pPr>
        <w:pStyle w:val="1"/>
        <w:tabs>
          <w:tab w:val="left" w:pos="993"/>
          <w:tab w:val="left" w:pos="9214"/>
        </w:tabs>
        <w:spacing w:before="0"/>
        <w:ind w:left="284" w:firstLine="283"/>
        <w:jc w:val="both"/>
      </w:pPr>
      <w:r w:rsidRPr="006473B6">
        <w:t>Раздел 10. Обзорные темы</w:t>
      </w:r>
    </w:p>
    <w:p w:rsidR="003C58F3" w:rsidRPr="006473B6" w:rsidRDefault="003C58F3" w:rsidP="00D552B0">
      <w:pPr>
        <w:pStyle w:val="a3"/>
        <w:tabs>
          <w:tab w:val="left" w:pos="993"/>
          <w:tab w:val="left" w:pos="9214"/>
        </w:tabs>
        <w:ind w:left="284" w:firstLine="283"/>
        <w:jc w:val="both"/>
      </w:pPr>
      <w:r w:rsidRPr="006473B6">
        <w:t>Устное народное творчество как достояние национальной, духовной культуры народа.</w:t>
      </w:r>
    </w:p>
    <w:p w:rsidR="003C58F3" w:rsidRPr="006473B6" w:rsidRDefault="003C58F3" w:rsidP="00D552B0">
      <w:pPr>
        <w:pStyle w:val="a3"/>
        <w:tabs>
          <w:tab w:val="left" w:pos="993"/>
          <w:tab w:val="left" w:pos="9214"/>
        </w:tabs>
        <w:ind w:left="284" w:firstLine="283"/>
        <w:jc w:val="both"/>
      </w:pPr>
      <w:r w:rsidRPr="006473B6">
        <w:t>Поэтика фольклорных произведений.</w:t>
      </w:r>
    </w:p>
    <w:p w:rsidR="003C58F3" w:rsidRPr="006473B6" w:rsidRDefault="003C58F3" w:rsidP="00D552B0">
      <w:pPr>
        <w:pStyle w:val="a3"/>
        <w:tabs>
          <w:tab w:val="left" w:pos="993"/>
          <w:tab w:val="left" w:pos="9214"/>
        </w:tabs>
        <w:ind w:left="284" w:firstLine="283"/>
        <w:jc w:val="both"/>
      </w:pPr>
      <w:r w:rsidRPr="006473B6">
        <w:t>Сказки, жанры татарских сказок.</w:t>
      </w:r>
    </w:p>
    <w:p w:rsidR="003C58F3" w:rsidRPr="006473B6" w:rsidRDefault="003C58F3" w:rsidP="00D552B0">
      <w:pPr>
        <w:pStyle w:val="a3"/>
        <w:tabs>
          <w:tab w:val="left" w:pos="993"/>
          <w:tab w:val="left" w:pos="9214"/>
        </w:tabs>
        <w:ind w:left="284" w:firstLine="283"/>
        <w:jc w:val="both"/>
      </w:pPr>
      <w:r w:rsidRPr="006473B6">
        <w:t>Песни, их классификация, особенности татарских народных песен. Малые жанры фольклора: загадки, анекдоты, пословицы и поговорки. Оригинальный жанр татарского фольклора – баиты.</w:t>
      </w:r>
    </w:p>
    <w:p w:rsidR="003C58F3" w:rsidRPr="006473B6" w:rsidRDefault="003C58F3" w:rsidP="00D552B0">
      <w:pPr>
        <w:pStyle w:val="a3"/>
        <w:tabs>
          <w:tab w:val="left" w:pos="993"/>
          <w:tab w:val="left" w:pos="9214"/>
        </w:tabs>
        <w:ind w:left="284" w:firstLine="283"/>
        <w:jc w:val="both"/>
      </w:pPr>
      <w:r w:rsidRPr="006473B6">
        <w:t>Легенды и предания.</w:t>
      </w:r>
    </w:p>
    <w:p w:rsidR="003C58F3" w:rsidRPr="006473B6" w:rsidRDefault="003C58F3" w:rsidP="00D552B0">
      <w:pPr>
        <w:pStyle w:val="a3"/>
        <w:tabs>
          <w:tab w:val="left" w:pos="993"/>
          <w:tab w:val="left" w:pos="9214"/>
        </w:tabs>
        <w:ind w:left="284" w:firstLine="283"/>
        <w:jc w:val="both"/>
      </w:pPr>
      <w:r w:rsidRPr="006473B6">
        <w:t>Мифы. Концепции об их происхождении и классификация. Жанр дастана.</w:t>
      </w:r>
    </w:p>
    <w:p w:rsidR="003C58F3" w:rsidRPr="006473B6" w:rsidRDefault="003C58F3" w:rsidP="00D552B0">
      <w:pPr>
        <w:pStyle w:val="a3"/>
        <w:tabs>
          <w:tab w:val="left" w:pos="993"/>
          <w:tab w:val="left" w:pos="9214"/>
        </w:tabs>
        <w:ind w:left="284" w:firstLine="283"/>
        <w:jc w:val="both"/>
      </w:pPr>
      <w:r w:rsidRPr="006473B6">
        <w:t>Связь татарской литературы с фольклором и исламской мифологией.</w:t>
      </w:r>
    </w:p>
    <w:p w:rsidR="003C58F3" w:rsidRPr="006473B6" w:rsidRDefault="003C58F3" w:rsidP="00D552B0">
      <w:pPr>
        <w:pStyle w:val="a3"/>
        <w:tabs>
          <w:tab w:val="left" w:pos="993"/>
          <w:tab w:val="left" w:pos="9214"/>
        </w:tabs>
        <w:ind w:left="284" w:firstLine="283"/>
        <w:jc w:val="both"/>
      </w:pPr>
      <w:r w:rsidRPr="006473B6">
        <w:t>Историко-литературные сведения о тюрках и предках татар. Этапы развития древней и средневековой тюрко-татарской литературы.</w:t>
      </w:r>
    </w:p>
    <w:p w:rsidR="003C58F3" w:rsidRPr="006473B6" w:rsidRDefault="003C58F3" w:rsidP="00D552B0">
      <w:pPr>
        <w:pStyle w:val="a3"/>
        <w:tabs>
          <w:tab w:val="left" w:pos="993"/>
          <w:tab w:val="left" w:pos="9214"/>
        </w:tabs>
        <w:ind w:left="284" w:firstLine="283"/>
        <w:jc w:val="both"/>
      </w:pPr>
      <w:r w:rsidRPr="006473B6">
        <w:rPr>
          <w:spacing w:val="-5"/>
        </w:rPr>
        <w:t xml:space="preserve">Булгаро-татарская </w:t>
      </w:r>
      <w:r w:rsidRPr="006473B6">
        <w:rPr>
          <w:spacing w:val="-4"/>
        </w:rPr>
        <w:t xml:space="preserve">литература (XII- первая пол.ХIII </w:t>
      </w:r>
      <w:r w:rsidRPr="006473B6">
        <w:rPr>
          <w:spacing w:val="-3"/>
        </w:rPr>
        <w:t xml:space="preserve">вв.), </w:t>
      </w:r>
      <w:r w:rsidRPr="006473B6">
        <w:t xml:space="preserve">поэма Кул Гали «Кыйссаи Йосыф». </w:t>
      </w:r>
      <w:r w:rsidRPr="006473B6">
        <w:rPr>
          <w:spacing w:val="2"/>
        </w:rPr>
        <w:t xml:space="preserve">Тюрко-татарская литература </w:t>
      </w:r>
      <w:r w:rsidRPr="006473B6">
        <w:rPr>
          <w:spacing w:val="3"/>
        </w:rPr>
        <w:t xml:space="preserve">золотоордынского </w:t>
      </w:r>
      <w:r w:rsidRPr="006473B6">
        <w:rPr>
          <w:spacing w:val="5"/>
        </w:rPr>
        <w:t>периода.</w:t>
      </w:r>
    </w:p>
    <w:p w:rsidR="003C58F3" w:rsidRPr="006473B6" w:rsidRDefault="003C58F3" w:rsidP="00D552B0">
      <w:pPr>
        <w:pStyle w:val="a3"/>
        <w:tabs>
          <w:tab w:val="left" w:pos="993"/>
          <w:tab w:val="left" w:pos="9214"/>
        </w:tabs>
        <w:ind w:left="284" w:firstLine="283"/>
        <w:jc w:val="both"/>
      </w:pPr>
      <w:r w:rsidRPr="006473B6">
        <w:t>Общая характеристика родной литературы периода Казанского ханства. Литература позднего Средневековья.</w:t>
      </w:r>
    </w:p>
    <w:p w:rsidR="003C58F3" w:rsidRPr="006473B6" w:rsidRDefault="003C58F3" w:rsidP="00D552B0">
      <w:pPr>
        <w:pStyle w:val="a3"/>
        <w:tabs>
          <w:tab w:val="left" w:pos="993"/>
          <w:tab w:val="left" w:pos="9214"/>
        </w:tabs>
        <w:ind w:left="284" w:firstLine="283"/>
        <w:jc w:val="both"/>
      </w:pPr>
      <w:r w:rsidRPr="006473B6">
        <w:t>Просветительское движение у татар.</w:t>
      </w:r>
    </w:p>
    <w:p w:rsidR="003C58F3" w:rsidRPr="006473B6" w:rsidRDefault="003C58F3" w:rsidP="00D552B0">
      <w:pPr>
        <w:pStyle w:val="a3"/>
        <w:tabs>
          <w:tab w:val="left" w:pos="993"/>
          <w:tab w:val="left" w:pos="9214"/>
        </w:tabs>
        <w:ind w:left="284" w:firstLine="283"/>
        <w:jc w:val="both"/>
      </w:pPr>
      <w:r w:rsidRPr="006473B6">
        <w:t>Научная и литературная деятельность Каюма Насыри(1825-1902). Становление просветительской литературы.</w:t>
      </w:r>
    </w:p>
    <w:p w:rsidR="003C58F3" w:rsidRPr="006473B6" w:rsidRDefault="003C58F3" w:rsidP="00D552B0">
      <w:pPr>
        <w:pStyle w:val="a3"/>
        <w:tabs>
          <w:tab w:val="left" w:pos="993"/>
          <w:tab w:val="left" w:pos="9214"/>
        </w:tabs>
        <w:ind w:left="284" w:firstLine="283"/>
        <w:jc w:val="both"/>
      </w:pPr>
      <w:r w:rsidRPr="006473B6">
        <w:t>Родная литература начала XX века.</w:t>
      </w:r>
    </w:p>
    <w:p w:rsidR="003C58F3" w:rsidRPr="006473B6" w:rsidRDefault="003C58F3" w:rsidP="00D552B0">
      <w:pPr>
        <w:pStyle w:val="a3"/>
        <w:tabs>
          <w:tab w:val="left" w:pos="993"/>
          <w:tab w:val="left" w:pos="9214"/>
        </w:tabs>
        <w:ind w:left="284" w:firstLine="283"/>
        <w:jc w:val="both"/>
      </w:pPr>
      <w:r w:rsidRPr="006473B6">
        <w:t>Жизнь и творчество Габдуллы Тукая (1886-1913). Жизнь и творчество Фатиха Амирхана (1886-1926). Жизнь и творчество Гаяза Исхаки (1878–1954).</w:t>
      </w:r>
    </w:p>
    <w:p w:rsidR="003C58F3" w:rsidRPr="006473B6" w:rsidRDefault="003C58F3" w:rsidP="00D552B0">
      <w:pPr>
        <w:pStyle w:val="a3"/>
        <w:tabs>
          <w:tab w:val="left" w:pos="993"/>
          <w:tab w:val="left" w:pos="9214"/>
        </w:tabs>
        <w:ind w:left="284" w:firstLine="283"/>
        <w:jc w:val="both"/>
      </w:pPr>
      <w:r w:rsidRPr="006473B6">
        <w:t>Шариф Камал (1884-1942) – основоположник жанра новеллы в татарской литературе.</w:t>
      </w:r>
    </w:p>
    <w:p w:rsidR="003C58F3" w:rsidRPr="006473B6" w:rsidRDefault="003760C6" w:rsidP="00D552B0">
      <w:pPr>
        <w:pStyle w:val="a3"/>
        <w:tabs>
          <w:tab w:val="left" w:pos="993"/>
          <w:tab w:val="left" w:pos="9214"/>
        </w:tabs>
        <w:ind w:left="284" w:firstLine="283"/>
        <w:jc w:val="both"/>
      </w:pPr>
      <w:r>
        <w:rPr>
          <w:spacing w:val="-5"/>
        </w:rPr>
        <w:t xml:space="preserve">Галиасгар </w:t>
      </w:r>
      <w:r w:rsidR="003C58F3" w:rsidRPr="006473B6">
        <w:rPr>
          <w:spacing w:val="-4"/>
        </w:rPr>
        <w:t>К</w:t>
      </w:r>
      <w:r>
        <w:rPr>
          <w:spacing w:val="-4"/>
        </w:rPr>
        <w:t xml:space="preserve">амал </w:t>
      </w:r>
      <w:r w:rsidR="003C58F3" w:rsidRPr="006473B6">
        <w:rPr>
          <w:spacing w:val="-4"/>
        </w:rPr>
        <w:t>(1879-1973)</w:t>
      </w:r>
      <w:r w:rsidR="003C58F3" w:rsidRPr="006473B6">
        <w:rPr>
          <w:spacing w:val="-4"/>
        </w:rPr>
        <w:tab/>
      </w:r>
      <w:r>
        <w:t xml:space="preserve">– </w:t>
      </w:r>
      <w:r w:rsidR="003C58F3" w:rsidRPr="006473B6">
        <w:rPr>
          <w:spacing w:val="-3"/>
        </w:rPr>
        <w:t>один</w:t>
      </w:r>
      <w:r w:rsidR="003C58F3" w:rsidRPr="006473B6">
        <w:rPr>
          <w:spacing w:val="-3"/>
        </w:rPr>
        <w:tab/>
      </w:r>
      <w:r>
        <w:t xml:space="preserve">из </w:t>
      </w:r>
      <w:r>
        <w:rPr>
          <w:spacing w:val="-5"/>
        </w:rPr>
        <w:t xml:space="preserve">основоположников </w:t>
      </w:r>
      <w:r w:rsidR="003C58F3" w:rsidRPr="006473B6">
        <w:rPr>
          <w:spacing w:val="-5"/>
        </w:rPr>
        <w:t>татарской</w:t>
      </w:r>
      <w:r w:rsidR="003C58F3" w:rsidRPr="006473B6">
        <w:rPr>
          <w:spacing w:val="-5"/>
        </w:rPr>
        <w:tab/>
        <w:t>реалистической драматургии.</w:t>
      </w:r>
    </w:p>
    <w:p w:rsidR="003C58F3" w:rsidRPr="006473B6" w:rsidRDefault="003C58F3" w:rsidP="00D552B0">
      <w:pPr>
        <w:pStyle w:val="a3"/>
        <w:tabs>
          <w:tab w:val="left" w:pos="993"/>
          <w:tab w:val="left" w:pos="9214"/>
        </w:tabs>
        <w:ind w:left="284" w:firstLine="283"/>
        <w:jc w:val="both"/>
      </w:pPr>
      <w:r w:rsidRPr="006473B6">
        <w:t>Родная литература после 1917 года. Возникновение нового направления в искусстве слова, основанного на идеологии диктатуры пролетариата.</w:t>
      </w:r>
    </w:p>
    <w:p w:rsidR="003C58F3" w:rsidRPr="006473B6" w:rsidRDefault="003C58F3" w:rsidP="00D552B0">
      <w:pPr>
        <w:pStyle w:val="a3"/>
        <w:tabs>
          <w:tab w:val="left" w:pos="993"/>
          <w:tab w:val="left" w:pos="9214"/>
        </w:tabs>
        <w:ind w:left="284" w:firstLine="283"/>
        <w:jc w:val="both"/>
      </w:pPr>
      <w:r w:rsidRPr="006473B6">
        <w:t>Этапы творчества Х. Такташа (1901-1931).</w:t>
      </w:r>
    </w:p>
    <w:p w:rsidR="003C58F3" w:rsidRPr="006473B6" w:rsidRDefault="003C58F3" w:rsidP="00D552B0">
      <w:pPr>
        <w:pStyle w:val="a3"/>
        <w:tabs>
          <w:tab w:val="left" w:pos="993"/>
          <w:tab w:val="left" w:pos="9214"/>
        </w:tabs>
        <w:ind w:left="284" w:firstLine="283"/>
        <w:jc w:val="both"/>
      </w:pPr>
      <w:r w:rsidRPr="006473B6">
        <w:t>Многообразие творческих методов и направлений в 1920-30-х гг. Этапы творчества Х. Туфана (1900-1981).</w:t>
      </w:r>
    </w:p>
    <w:p w:rsidR="003C58F3" w:rsidRPr="006473B6" w:rsidRDefault="003C58F3" w:rsidP="00D552B0">
      <w:pPr>
        <w:pStyle w:val="a3"/>
        <w:tabs>
          <w:tab w:val="left" w:pos="993"/>
          <w:tab w:val="left" w:pos="9214"/>
        </w:tabs>
        <w:ind w:left="284" w:firstLine="283"/>
        <w:jc w:val="both"/>
      </w:pPr>
      <w:r w:rsidRPr="006473B6">
        <w:t>Великая Отечественная война, ее влияние на литературу. Жизнь и творчество М. Джалиля (1906-1944).</w:t>
      </w:r>
    </w:p>
    <w:p w:rsidR="003C58F3" w:rsidRPr="006473B6" w:rsidRDefault="003C58F3" w:rsidP="00D552B0">
      <w:pPr>
        <w:pStyle w:val="a3"/>
        <w:tabs>
          <w:tab w:val="left" w:pos="993"/>
          <w:tab w:val="left" w:pos="9214"/>
        </w:tabs>
        <w:ind w:left="284" w:firstLine="283"/>
        <w:jc w:val="both"/>
      </w:pPr>
      <w:r w:rsidRPr="006473B6">
        <w:t>Татарская литература послевоенного времени. Жизнь и творчество А. Еники (1909-2000).</w:t>
      </w:r>
    </w:p>
    <w:p w:rsidR="003C58F3" w:rsidRPr="006473B6" w:rsidRDefault="003C58F3" w:rsidP="00D552B0">
      <w:pPr>
        <w:pStyle w:val="a3"/>
        <w:tabs>
          <w:tab w:val="left" w:pos="993"/>
          <w:tab w:val="left" w:pos="9214"/>
        </w:tabs>
        <w:ind w:left="284" w:firstLine="283"/>
        <w:jc w:val="both"/>
      </w:pPr>
      <w:r w:rsidRPr="006473B6">
        <w:t>«Возвращение» татарской литературы к национальным традициям в 1960-1980 гг.Поэзия.</w:t>
      </w:r>
    </w:p>
    <w:p w:rsidR="003C58F3" w:rsidRPr="006473B6" w:rsidRDefault="003C58F3" w:rsidP="00D552B0">
      <w:pPr>
        <w:pStyle w:val="a3"/>
        <w:tabs>
          <w:tab w:val="left" w:pos="993"/>
          <w:tab w:val="left" w:pos="9214"/>
        </w:tabs>
        <w:ind w:left="284" w:firstLine="283"/>
        <w:jc w:val="both"/>
      </w:pPr>
      <w:r w:rsidRPr="006473B6">
        <w:t>Драматургия.</w:t>
      </w:r>
    </w:p>
    <w:p w:rsidR="003C58F3" w:rsidRPr="006473B6" w:rsidRDefault="003C58F3" w:rsidP="00D552B0">
      <w:pPr>
        <w:pStyle w:val="a3"/>
        <w:tabs>
          <w:tab w:val="left" w:pos="993"/>
          <w:tab w:val="left" w:pos="9214"/>
        </w:tabs>
        <w:ind w:left="284" w:firstLine="283"/>
        <w:jc w:val="both"/>
      </w:pPr>
      <w:r w:rsidRPr="006473B6">
        <w:t>Творчество Т. Миннуллина.</w:t>
      </w:r>
    </w:p>
    <w:p w:rsidR="003C58F3" w:rsidRPr="006473B6" w:rsidRDefault="003C58F3" w:rsidP="00D552B0">
      <w:pPr>
        <w:pStyle w:val="a3"/>
        <w:tabs>
          <w:tab w:val="left" w:pos="993"/>
          <w:tab w:val="left" w:pos="9214"/>
        </w:tabs>
        <w:ind w:left="284" w:firstLine="283"/>
        <w:jc w:val="both"/>
      </w:pPr>
      <w:r w:rsidRPr="006473B6">
        <w:t>Возникновение новых жанров, появление новых тем, мотивов и литературных форм в прозе. Поэзия Р. Файзуллина.</w:t>
      </w:r>
    </w:p>
    <w:p w:rsidR="003C58F3" w:rsidRPr="006473B6" w:rsidRDefault="003C58F3" w:rsidP="00D552B0">
      <w:pPr>
        <w:pStyle w:val="a3"/>
        <w:tabs>
          <w:tab w:val="left" w:pos="993"/>
          <w:tab w:val="left" w:pos="9214"/>
        </w:tabs>
        <w:ind w:left="284" w:firstLine="283"/>
        <w:jc w:val="both"/>
      </w:pPr>
      <w:r w:rsidRPr="006473B6">
        <w:t>Трансформация родной литературы на рубеже ХХ-ХХI веков: критическая оценка советского и постсоветского времени, переосмысление далекой и близкой истории народа.</w:t>
      </w:r>
    </w:p>
    <w:p w:rsidR="003C58F3" w:rsidRPr="006473B6" w:rsidRDefault="003C58F3" w:rsidP="00D552B0">
      <w:pPr>
        <w:pStyle w:val="a3"/>
        <w:tabs>
          <w:tab w:val="left" w:pos="993"/>
          <w:tab w:val="left" w:pos="9214"/>
        </w:tabs>
        <w:ind w:left="284" w:firstLine="283"/>
        <w:jc w:val="both"/>
      </w:pPr>
      <w:r w:rsidRPr="006473B6">
        <w:t>Мировой литературный процесс. Различные связи между татарской, русской и зарубежной литературами. Вечные темы и образы.</w:t>
      </w:r>
    </w:p>
    <w:p w:rsidR="003C58F3" w:rsidRPr="006473B6" w:rsidRDefault="003C58F3" w:rsidP="00D552B0">
      <w:pPr>
        <w:pStyle w:val="1"/>
        <w:tabs>
          <w:tab w:val="left" w:pos="993"/>
          <w:tab w:val="left" w:pos="9214"/>
        </w:tabs>
        <w:spacing w:before="0"/>
        <w:ind w:left="284" w:firstLine="283"/>
        <w:jc w:val="both"/>
        <w:rPr>
          <w:b w:val="0"/>
          <w:lang w:val="tt-RU"/>
        </w:rPr>
      </w:pPr>
      <w:r w:rsidRPr="006473B6">
        <w:t>Раздел 11. Развитие устной и письменной речи учащихся</w:t>
      </w:r>
      <w:r w:rsidRPr="006473B6">
        <w:rPr>
          <w:b w:val="0"/>
        </w:rPr>
        <w:t>.</w:t>
      </w:r>
    </w:p>
    <w:p w:rsidR="003C58F3" w:rsidRPr="006473B6" w:rsidRDefault="003C58F3" w:rsidP="00D552B0">
      <w:pPr>
        <w:pStyle w:val="a3"/>
        <w:tabs>
          <w:tab w:val="left" w:pos="993"/>
          <w:tab w:val="left" w:pos="9214"/>
        </w:tabs>
        <w:ind w:left="284" w:firstLine="283"/>
        <w:jc w:val="both"/>
      </w:pPr>
      <w:r w:rsidRPr="006473B6">
        <w:t>Развитие устной и письменной речи учащихся в 5-9 классах охватывает следующие направления:</w:t>
      </w:r>
    </w:p>
    <w:p w:rsidR="003C58F3" w:rsidRPr="006473B6" w:rsidRDefault="003C58F3" w:rsidP="00D552B0">
      <w:pPr>
        <w:pStyle w:val="a3"/>
        <w:tabs>
          <w:tab w:val="left" w:pos="993"/>
          <w:tab w:val="left" w:pos="9214"/>
        </w:tabs>
        <w:ind w:left="284" w:firstLine="283"/>
        <w:jc w:val="both"/>
      </w:pPr>
      <w:r w:rsidRPr="006473B6">
        <w:rPr>
          <w:b/>
        </w:rPr>
        <w:t xml:space="preserve">Рецептивная деятельность </w:t>
      </w:r>
      <w:r w:rsidRPr="006473B6">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 принадлежности художественного произведения к одному из литературных родов ижанров.</w:t>
      </w:r>
    </w:p>
    <w:p w:rsidR="003C58F3" w:rsidRPr="006473B6" w:rsidRDefault="003C58F3" w:rsidP="00D552B0">
      <w:pPr>
        <w:pStyle w:val="a3"/>
        <w:tabs>
          <w:tab w:val="left" w:pos="993"/>
          <w:tab w:val="left" w:pos="9214"/>
        </w:tabs>
        <w:ind w:left="284" w:firstLine="283"/>
        <w:jc w:val="both"/>
      </w:pPr>
      <w:r w:rsidRPr="006473B6">
        <w:rPr>
          <w:b/>
        </w:rPr>
        <w:t xml:space="preserve">Репродуктивная деятельность </w:t>
      </w:r>
      <w:r w:rsidRPr="006473B6">
        <w:t>как формы погружения в художественную структуру произведения: устный комментарий к тексту и различные виды пересказа 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итезирование.</w:t>
      </w:r>
    </w:p>
    <w:p w:rsidR="003C58F3" w:rsidRPr="006473B6" w:rsidRDefault="003C58F3" w:rsidP="00D552B0">
      <w:pPr>
        <w:pStyle w:val="a3"/>
        <w:tabs>
          <w:tab w:val="left" w:pos="993"/>
          <w:tab w:val="left" w:pos="9214"/>
        </w:tabs>
        <w:ind w:left="284" w:firstLine="283"/>
        <w:jc w:val="both"/>
      </w:pPr>
      <w:r w:rsidRPr="006473B6">
        <w:rPr>
          <w:b/>
        </w:rPr>
        <w:t xml:space="preserve">Поисковая деятельность </w:t>
      </w:r>
      <w:r w:rsidRPr="006473B6">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3C58F3" w:rsidRPr="006473B6" w:rsidRDefault="003C58F3" w:rsidP="00D552B0">
      <w:pPr>
        <w:pStyle w:val="a3"/>
        <w:tabs>
          <w:tab w:val="left" w:pos="993"/>
          <w:tab w:val="left" w:pos="9214"/>
        </w:tabs>
        <w:ind w:left="284" w:firstLine="283"/>
        <w:jc w:val="both"/>
      </w:pPr>
      <w:r w:rsidRPr="006473B6">
        <w:rPr>
          <w:b/>
        </w:rPr>
        <w:t xml:space="preserve">Исследовательская деятельность </w:t>
      </w:r>
      <w:r w:rsidRPr="006473B6">
        <w:t>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 культурным явлениям.</w:t>
      </w:r>
    </w:p>
    <w:p w:rsidR="0060112E" w:rsidRPr="00EF6A4C" w:rsidRDefault="00B04ACE" w:rsidP="00D552B0">
      <w:pPr>
        <w:pStyle w:val="1"/>
        <w:tabs>
          <w:tab w:val="left" w:pos="993"/>
          <w:tab w:val="left" w:pos="9214"/>
        </w:tabs>
        <w:spacing w:before="0"/>
        <w:ind w:left="284" w:firstLine="283"/>
        <w:jc w:val="both"/>
        <w:rPr>
          <w:b w:val="0"/>
        </w:rPr>
      </w:pPr>
      <w:r w:rsidRPr="00F668D4">
        <w:t xml:space="preserve">2.2.2.5. </w:t>
      </w:r>
      <w:r w:rsidR="004106D4" w:rsidRPr="00EF6A4C">
        <w:t>Иностранный язык</w:t>
      </w:r>
      <w:r w:rsidR="00B752D8">
        <w:t xml:space="preserve"> (английский</w:t>
      </w:r>
      <w:r w:rsidR="00B752D8" w:rsidRPr="00EF6A4C">
        <w:t>)</w:t>
      </w:r>
    </w:p>
    <w:p w:rsidR="0060112E" w:rsidRPr="006473B6" w:rsidRDefault="004106D4" w:rsidP="00D552B0">
      <w:pPr>
        <w:pStyle w:val="a3"/>
        <w:tabs>
          <w:tab w:val="left" w:pos="993"/>
          <w:tab w:val="left" w:pos="9214"/>
        </w:tabs>
        <w:ind w:left="284" w:right="460" w:firstLine="283"/>
        <w:jc w:val="both"/>
      </w:pPr>
      <w:r w:rsidRPr="006473B6">
        <w:t>Освоение предмета «Иностранный язык» в основной школе предполагает применение коммуникативного подхода в обучении иностранному языку.</w:t>
      </w:r>
    </w:p>
    <w:p w:rsidR="00EF6A4C" w:rsidRDefault="004106D4" w:rsidP="00D552B0">
      <w:pPr>
        <w:pStyle w:val="a3"/>
        <w:tabs>
          <w:tab w:val="left" w:pos="993"/>
          <w:tab w:val="left" w:pos="9214"/>
          <w:tab w:val="left" w:pos="9747"/>
        </w:tabs>
        <w:ind w:left="284" w:right="463" w:firstLine="283"/>
        <w:jc w:val="both"/>
      </w:pPr>
      <w:r w:rsidRPr="006473B6">
        <w:t xml:space="preserve">Учебный    предмет    «Иностранный    язык»  </w:t>
      </w:r>
      <w:r w:rsidRPr="006473B6">
        <w:rPr>
          <w:spacing w:val="32"/>
        </w:rPr>
        <w:t xml:space="preserve"> </w:t>
      </w:r>
      <w:r w:rsidRPr="006473B6">
        <w:t xml:space="preserve">обеспечивает  </w:t>
      </w:r>
      <w:r w:rsidRPr="006473B6">
        <w:rPr>
          <w:spacing w:val="52"/>
        </w:rPr>
        <w:t xml:space="preserve"> </w:t>
      </w:r>
      <w:r w:rsidRPr="006473B6">
        <w:t>развитие</w:t>
      </w:r>
      <w:r w:rsidRPr="006473B6">
        <w:tab/>
      </w:r>
    </w:p>
    <w:p w:rsidR="0060112E" w:rsidRPr="006473B6" w:rsidRDefault="004106D4" w:rsidP="00D552B0">
      <w:pPr>
        <w:pStyle w:val="a3"/>
        <w:tabs>
          <w:tab w:val="left" w:pos="993"/>
          <w:tab w:val="left" w:pos="9214"/>
          <w:tab w:val="left" w:pos="9747"/>
        </w:tabs>
        <w:ind w:left="284" w:right="463" w:firstLine="283"/>
        <w:jc w:val="both"/>
      </w:pPr>
      <w:r w:rsidRPr="006473B6">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w:t>
      </w:r>
      <w:r w:rsidRPr="006473B6">
        <w:rPr>
          <w:spacing w:val="-11"/>
        </w:rPr>
        <w:t xml:space="preserve"> </w:t>
      </w:r>
      <w:r w:rsidRPr="006473B6">
        <w:t>образования.</w:t>
      </w:r>
    </w:p>
    <w:p w:rsidR="0060112E" w:rsidRPr="006473B6" w:rsidRDefault="004106D4" w:rsidP="00D552B0">
      <w:pPr>
        <w:pStyle w:val="a3"/>
        <w:tabs>
          <w:tab w:val="left" w:pos="993"/>
          <w:tab w:val="left" w:pos="8501"/>
          <w:tab w:val="left" w:pos="9214"/>
        </w:tabs>
        <w:ind w:left="284" w:right="590" w:firstLine="283"/>
        <w:jc w:val="both"/>
      </w:pPr>
      <w:r w:rsidRPr="006473B6">
        <w:t>Освоение учебного предмета «Иностранный язык»</w:t>
      </w:r>
      <w:r w:rsidRPr="006473B6">
        <w:rPr>
          <w:spacing w:val="-17"/>
        </w:rPr>
        <w:t xml:space="preserve"> </w:t>
      </w:r>
      <w:r w:rsidRPr="006473B6">
        <w:t>направлено</w:t>
      </w:r>
      <w:r w:rsidRPr="006473B6">
        <w:rPr>
          <w:spacing w:val="-3"/>
        </w:rPr>
        <w:t xml:space="preserve"> </w:t>
      </w:r>
      <w:r w:rsidRPr="006473B6">
        <w:t>на</w:t>
      </w:r>
      <w:r w:rsidR="0062200F">
        <w:t xml:space="preserve"> </w:t>
      </w:r>
      <w:r w:rsidRPr="006473B6">
        <w:t>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60112E" w:rsidRPr="006473B6" w:rsidRDefault="004106D4" w:rsidP="00D552B0">
      <w:pPr>
        <w:pStyle w:val="a3"/>
        <w:tabs>
          <w:tab w:val="left" w:pos="993"/>
          <w:tab w:val="left" w:pos="9214"/>
        </w:tabs>
        <w:ind w:left="284" w:right="467" w:firstLine="283"/>
        <w:jc w:val="both"/>
      </w:pPr>
      <w:r w:rsidRPr="006473B6">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w:t>
      </w:r>
    </w:p>
    <w:p w:rsidR="0060112E" w:rsidRPr="006473B6" w:rsidRDefault="004106D4" w:rsidP="00D552B0">
      <w:pPr>
        <w:pStyle w:val="a3"/>
        <w:tabs>
          <w:tab w:val="left" w:pos="993"/>
          <w:tab w:val="left" w:pos="9214"/>
        </w:tabs>
        <w:ind w:left="284" w:firstLine="283"/>
        <w:jc w:val="both"/>
      </w:pPr>
      <w:r w:rsidRPr="006473B6">
        <w:t>«Изобразительное искусство» и др.</w:t>
      </w:r>
    </w:p>
    <w:p w:rsidR="0060112E" w:rsidRPr="006473B6" w:rsidRDefault="004106D4" w:rsidP="00D552B0">
      <w:pPr>
        <w:pStyle w:val="1"/>
        <w:tabs>
          <w:tab w:val="left" w:pos="993"/>
          <w:tab w:val="left" w:pos="9214"/>
        </w:tabs>
        <w:spacing w:before="3" w:line="240" w:lineRule="auto"/>
        <w:ind w:left="284" w:firstLine="283"/>
        <w:jc w:val="both"/>
      </w:pPr>
      <w:r w:rsidRPr="006473B6">
        <w:t>Предметное содержание речи</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СОДЕРЖАНИЕ КУРСА ДЛЯ 5 КЛАССА</w:t>
      </w:r>
    </w:p>
    <w:p w:rsidR="0062200F" w:rsidRDefault="004106D4" w:rsidP="00D552B0">
      <w:pPr>
        <w:pStyle w:val="a3"/>
        <w:tabs>
          <w:tab w:val="left" w:pos="993"/>
          <w:tab w:val="left" w:pos="3502"/>
          <w:tab w:val="left" w:pos="3835"/>
          <w:tab w:val="left" w:pos="4696"/>
          <w:tab w:val="left" w:pos="5766"/>
          <w:tab w:val="left" w:pos="7389"/>
          <w:tab w:val="left" w:pos="8761"/>
          <w:tab w:val="left" w:pos="9113"/>
          <w:tab w:val="left" w:pos="9214"/>
          <w:tab w:val="left" w:pos="9948"/>
        </w:tabs>
        <w:ind w:left="284" w:firstLine="283"/>
        <w:jc w:val="both"/>
      </w:pPr>
      <w:r w:rsidRPr="006473B6">
        <w:t>Взаимоотношения</w:t>
      </w:r>
      <w:r w:rsidRPr="006473B6">
        <w:tab/>
        <w:t>в</w:t>
      </w:r>
      <w:r w:rsidRPr="006473B6">
        <w:tab/>
        <w:t>семье.</w:t>
      </w:r>
      <w:r w:rsidRPr="006473B6">
        <w:tab/>
        <w:t>Лучший</w:t>
      </w:r>
      <w:r w:rsidRPr="006473B6">
        <w:tab/>
        <w:t>друг/подруга.</w:t>
      </w:r>
      <w:r w:rsidRPr="006473B6">
        <w:tab/>
        <w:t>Внешность</w:t>
      </w:r>
      <w:r w:rsidRPr="006473B6">
        <w:tab/>
        <w:t>и</w:t>
      </w:r>
      <w:r w:rsidRPr="006473B6">
        <w:tab/>
      </w:r>
    </w:p>
    <w:p w:rsidR="0060112E" w:rsidRPr="006473B6" w:rsidRDefault="0062200F" w:rsidP="00D552B0">
      <w:pPr>
        <w:pStyle w:val="a3"/>
        <w:tabs>
          <w:tab w:val="left" w:pos="993"/>
          <w:tab w:val="left" w:pos="3502"/>
          <w:tab w:val="left" w:pos="3835"/>
          <w:tab w:val="left" w:pos="4696"/>
          <w:tab w:val="left" w:pos="5766"/>
          <w:tab w:val="left" w:pos="7389"/>
          <w:tab w:val="left" w:pos="8761"/>
          <w:tab w:val="left" w:pos="9113"/>
          <w:tab w:val="left" w:pos="9214"/>
          <w:tab w:val="left" w:pos="9948"/>
        </w:tabs>
        <w:ind w:left="284" w:firstLine="283"/>
        <w:jc w:val="both"/>
      </w:pPr>
      <w:r w:rsidRPr="006473B6">
        <w:t>Ч</w:t>
      </w:r>
      <w:r w:rsidR="004106D4" w:rsidRPr="006473B6">
        <w:t>ерты</w:t>
      </w:r>
      <w:r>
        <w:t xml:space="preserve"> </w:t>
      </w:r>
      <w:r w:rsidR="004106D4" w:rsidRPr="006473B6">
        <w:t>характера.</w:t>
      </w:r>
      <w:r>
        <w:t xml:space="preserve"> </w:t>
      </w:r>
      <w:r w:rsidR="004106D4" w:rsidRPr="006473B6">
        <w:t>Межличностные взаимоотношения с друзьями и в школе.</w:t>
      </w:r>
    </w:p>
    <w:p w:rsidR="0060112E" w:rsidRPr="006473B6" w:rsidRDefault="004106D4" w:rsidP="00D552B0">
      <w:pPr>
        <w:pStyle w:val="a3"/>
        <w:tabs>
          <w:tab w:val="left" w:pos="993"/>
          <w:tab w:val="left" w:pos="9214"/>
        </w:tabs>
        <w:ind w:left="284" w:right="464" w:firstLine="283"/>
        <w:jc w:val="both"/>
      </w:pPr>
      <w:r w:rsidRPr="006473B6">
        <w:t>Досуг и увлечения. Виды отдыха. Поход по магазинам. Молодежная мода. Режим труда и отдыха, занятия спортом, здоровое питание, отказ от вредных привычек. Виды спорта. Спортивные игры. Спортивные соревнования. Школьная жизнь. Правила поведения в школе. Изучаемые предметы и отношения к ним. Внеклассные мероприятия. Школьная форма</w:t>
      </w:r>
      <w:r w:rsidRPr="006473B6">
        <w:rPr>
          <w:i/>
        </w:rPr>
        <w:t xml:space="preserve">. </w:t>
      </w:r>
      <w:r w:rsidRPr="006473B6">
        <w:t>Каникулы. Переписка с зарубежными сверстниками. Роль иностранного языка в планах на будущее. Путешествия по России и странам изучаемого языка. Природа: растения и животные. Погода. Защита окружающей среды. Жизнь в городе/ в сельской местности. Страны, столицы. Культурные особенности: памятные даты, исторические</w:t>
      </w:r>
      <w:r w:rsidRPr="006473B6">
        <w:rPr>
          <w:spacing w:val="-2"/>
        </w:rPr>
        <w:t xml:space="preserve"> </w:t>
      </w:r>
      <w:r w:rsidRPr="006473B6">
        <w:t>события.</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6 КЛАССА</w:t>
      </w:r>
    </w:p>
    <w:p w:rsidR="0060112E" w:rsidRPr="006473B6" w:rsidRDefault="004106D4" w:rsidP="00D552B0">
      <w:pPr>
        <w:pStyle w:val="a3"/>
        <w:tabs>
          <w:tab w:val="left" w:pos="993"/>
          <w:tab w:val="left" w:pos="9214"/>
        </w:tabs>
        <w:ind w:left="284" w:right="466" w:firstLine="283"/>
        <w:jc w:val="both"/>
      </w:pPr>
      <w:r w:rsidRPr="006473B6">
        <w:t>Взаимоотношения в семье. Здоровый образ жизни. Режим труда и отдыха. Здоровое питание. Кружки. Транспорт. Средства массовой информации. Интернет. Страны изучаемого языка и родная страна. Страны, столицы Крупные города. Государственные символы. Географическое положение. Климат. Национальные праздники. Памятные даты.</w:t>
      </w:r>
    </w:p>
    <w:p w:rsidR="0060112E" w:rsidRPr="006473B6" w:rsidRDefault="004106D4" w:rsidP="00D552B0">
      <w:pPr>
        <w:pStyle w:val="1"/>
        <w:tabs>
          <w:tab w:val="left" w:pos="993"/>
          <w:tab w:val="left" w:pos="9214"/>
        </w:tabs>
        <w:spacing w:before="2" w:line="240" w:lineRule="auto"/>
        <w:ind w:left="284" w:firstLine="283"/>
        <w:jc w:val="both"/>
      </w:pPr>
      <w:r w:rsidRPr="006473B6">
        <w:t>СОДЕРЖАНИЕ КУРСА ДЛЯ 7 КЛАССА</w:t>
      </w:r>
    </w:p>
    <w:p w:rsidR="0060112E" w:rsidRPr="006473B6" w:rsidRDefault="004106D4" w:rsidP="00D552B0">
      <w:pPr>
        <w:pStyle w:val="a3"/>
        <w:tabs>
          <w:tab w:val="left" w:pos="993"/>
          <w:tab w:val="left" w:pos="9214"/>
        </w:tabs>
        <w:ind w:left="284" w:right="462" w:firstLine="283"/>
        <w:jc w:val="both"/>
      </w:pPr>
      <w:r w:rsidRPr="006473B6">
        <w:t>Конфликтные ситуации и способы их решения. Внешность и черты характера. Досуг и увлечения (музыка, чтение; музея). Виды отдыха. Поход по магазинам. Карманные деньги. Здоровый образ жизни. Режим труда и отдыха. Занятия спортом, здоровое питание. Школьная жизнь. Мир профессий. Путешествия по России и странам изучаемого языка. Защита окружающей среды. Жизнь в городе/ в сельской местности. Роль средств массовой информации в жизни общества. Средства массовой информации: пресса, телевидение, радио. Интернет. Страны изучаемого языка и родная страна. Выдающиеся люди и их вклад в науку и мировую</w:t>
      </w:r>
      <w:r w:rsidRPr="006473B6">
        <w:rPr>
          <w:spacing w:val="-7"/>
        </w:rPr>
        <w:t xml:space="preserve"> </w:t>
      </w:r>
      <w:r w:rsidRPr="006473B6">
        <w:t>культуру.</w:t>
      </w:r>
    </w:p>
    <w:p w:rsidR="0060112E" w:rsidRPr="006473B6" w:rsidRDefault="004106D4" w:rsidP="00D552B0">
      <w:pPr>
        <w:pStyle w:val="1"/>
        <w:tabs>
          <w:tab w:val="left" w:pos="993"/>
          <w:tab w:val="left" w:pos="9214"/>
        </w:tabs>
        <w:spacing w:before="4" w:line="240" w:lineRule="auto"/>
        <w:ind w:left="284" w:firstLine="283"/>
        <w:jc w:val="both"/>
      </w:pPr>
      <w:r w:rsidRPr="006473B6">
        <w:t>СОДЕРЖАНИЕ КУРСА ДЛЯ 8 КЛАССА</w:t>
      </w:r>
    </w:p>
    <w:p w:rsidR="0060112E" w:rsidRPr="006473B6" w:rsidRDefault="004106D4" w:rsidP="00D552B0">
      <w:pPr>
        <w:pStyle w:val="a3"/>
        <w:tabs>
          <w:tab w:val="left" w:pos="993"/>
          <w:tab w:val="left" w:pos="9214"/>
        </w:tabs>
        <w:ind w:left="284" w:right="462" w:firstLine="283"/>
        <w:jc w:val="both"/>
      </w:pPr>
      <w:r w:rsidRPr="006473B6">
        <w:t>Виды отдыха. Поход по магазинам. Путешествия по России и странам изучаемого языка. Транспорт. Окружающий мир. Проблемы экологии. Защита окружающей среды. Выдающиеся люди</w:t>
      </w:r>
    </w:p>
    <w:p w:rsidR="0060112E" w:rsidRPr="006473B6" w:rsidRDefault="004106D4" w:rsidP="00D552B0">
      <w:pPr>
        <w:pStyle w:val="a3"/>
        <w:tabs>
          <w:tab w:val="left" w:pos="993"/>
          <w:tab w:val="left" w:pos="9214"/>
        </w:tabs>
        <w:spacing w:before="65"/>
        <w:ind w:left="284" w:firstLine="283"/>
        <w:jc w:val="both"/>
      </w:pPr>
      <w:r w:rsidRPr="006473B6">
        <w:t>и их вклад в науку и мировую культуру. Страны, столицы. Культурные особенности: памятные даты, исторические события. Традиции и обычаи.</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9КЛАССА</w:t>
      </w:r>
    </w:p>
    <w:p w:rsidR="0060112E" w:rsidRPr="006473B6" w:rsidRDefault="004106D4" w:rsidP="00D552B0">
      <w:pPr>
        <w:pStyle w:val="a3"/>
        <w:tabs>
          <w:tab w:val="left" w:pos="993"/>
          <w:tab w:val="left" w:pos="9214"/>
        </w:tabs>
        <w:ind w:left="284" w:right="459" w:firstLine="283"/>
        <w:jc w:val="both"/>
      </w:pPr>
      <w:r w:rsidRPr="006473B6">
        <w:t>Досуг и увлечения. Конфликтные ситуации и способы их решения. Виды отдыха. Карманные деньги. Молодежная мода. Мир профессий. Проблема выбора профессии. Окружающий мир. Проблемы экологии. Защита окружающей среды. Выдающиеся люди и их вклад в науку и мировую культуру. Страны изучаемого языка и родная страна, географическое положение. Достопримечательности. Население.</w:t>
      </w:r>
    </w:p>
    <w:p w:rsidR="002D1078" w:rsidRDefault="004106D4" w:rsidP="00D552B0">
      <w:pPr>
        <w:pStyle w:val="1"/>
        <w:tabs>
          <w:tab w:val="left" w:pos="993"/>
          <w:tab w:val="left" w:pos="9214"/>
        </w:tabs>
        <w:spacing w:line="240" w:lineRule="auto"/>
        <w:ind w:left="284" w:right="3262" w:firstLine="283"/>
        <w:jc w:val="both"/>
      </w:pPr>
      <w:r w:rsidRPr="006473B6">
        <w:t xml:space="preserve">Коммуникативные умения </w:t>
      </w:r>
    </w:p>
    <w:p w:rsidR="0060112E" w:rsidRPr="006473B6" w:rsidRDefault="004106D4" w:rsidP="00D552B0">
      <w:pPr>
        <w:pStyle w:val="1"/>
        <w:tabs>
          <w:tab w:val="left" w:pos="993"/>
          <w:tab w:val="left" w:pos="7371"/>
          <w:tab w:val="left" w:pos="9214"/>
        </w:tabs>
        <w:spacing w:line="240" w:lineRule="auto"/>
        <w:ind w:left="284" w:right="3262" w:firstLine="283"/>
        <w:jc w:val="both"/>
      </w:pPr>
      <w:r w:rsidRPr="006473B6">
        <w:t>Говорение</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Диалогическая речь</w:t>
      </w:r>
    </w:p>
    <w:p w:rsidR="0060112E" w:rsidRPr="006473B6" w:rsidRDefault="004106D4" w:rsidP="00D552B0">
      <w:pPr>
        <w:pStyle w:val="a3"/>
        <w:tabs>
          <w:tab w:val="left" w:pos="993"/>
          <w:tab w:val="left" w:pos="9214"/>
        </w:tabs>
        <w:ind w:left="284" w:right="462" w:firstLine="283"/>
        <w:jc w:val="both"/>
      </w:pPr>
      <w:r w:rsidRPr="006473B6">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60112E" w:rsidRPr="006473B6" w:rsidRDefault="004106D4" w:rsidP="00D552B0">
      <w:pPr>
        <w:pStyle w:val="a3"/>
        <w:tabs>
          <w:tab w:val="left" w:pos="993"/>
          <w:tab w:val="left" w:pos="9214"/>
        </w:tabs>
        <w:ind w:left="284" w:right="462" w:firstLine="283"/>
        <w:jc w:val="both"/>
      </w:pPr>
      <w:r w:rsidRPr="006473B6">
        <w:t>Объем диалога от 3 реплик (5-7 класс) до 4-5 реплик (8-9 класс) со стороны каждого учащегося. Продолжительность диалога – до 2,5–3 минут.</w:t>
      </w:r>
    </w:p>
    <w:p w:rsidR="0060112E" w:rsidRPr="006473B6" w:rsidRDefault="004106D4" w:rsidP="00D552B0">
      <w:pPr>
        <w:pStyle w:val="1"/>
        <w:tabs>
          <w:tab w:val="left" w:pos="993"/>
          <w:tab w:val="left" w:pos="9214"/>
        </w:tabs>
        <w:spacing w:before="3" w:line="240" w:lineRule="auto"/>
        <w:ind w:left="284" w:firstLine="283"/>
        <w:jc w:val="both"/>
      </w:pPr>
      <w:r w:rsidRPr="006473B6">
        <w:t>Монологическая речь</w:t>
      </w:r>
    </w:p>
    <w:p w:rsidR="0060112E" w:rsidRPr="006473B6" w:rsidRDefault="004106D4" w:rsidP="00D552B0">
      <w:pPr>
        <w:pStyle w:val="a3"/>
        <w:tabs>
          <w:tab w:val="left" w:pos="993"/>
          <w:tab w:val="left" w:pos="9214"/>
        </w:tabs>
        <w:ind w:left="284" w:right="468" w:firstLine="283"/>
        <w:jc w:val="both"/>
      </w:pPr>
      <w:r w:rsidRPr="006473B6">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60112E" w:rsidRPr="006473B6" w:rsidRDefault="004106D4" w:rsidP="00D552B0">
      <w:pPr>
        <w:pStyle w:val="a3"/>
        <w:tabs>
          <w:tab w:val="left" w:pos="993"/>
          <w:tab w:val="left" w:pos="9214"/>
        </w:tabs>
        <w:ind w:left="284" w:firstLine="283"/>
        <w:jc w:val="both"/>
      </w:pPr>
      <w:r w:rsidRPr="006473B6">
        <w:t>Объем монологического высказывания от 8-10 фраз (5-7 класс) до 10-12 фраз (8-9 класс).</w:t>
      </w:r>
    </w:p>
    <w:p w:rsidR="0060112E" w:rsidRPr="006473B6" w:rsidRDefault="004106D4" w:rsidP="00D552B0">
      <w:pPr>
        <w:pStyle w:val="a3"/>
        <w:tabs>
          <w:tab w:val="left" w:pos="993"/>
          <w:tab w:val="left" w:pos="9214"/>
        </w:tabs>
        <w:ind w:left="284" w:firstLine="283"/>
        <w:jc w:val="both"/>
      </w:pPr>
      <w:r w:rsidRPr="006473B6">
        <w:t>Продолжительность монологического высказывания –1,5–2 минуты.</w:t>
      </w:r>
    </w:p>
    <w:p w:rsidR="0060112E" w:rsidRPr="006473B6" w:rsidRDefault="004106D4" w:rsidP="00D552B0">
      <w:pPr>
        <w:pStyle w:val="1"/>
        <w:tabs>
          <w:tab w:val="left" w:pos="993"/>
          <w:tab w:val="left" w:pos="9214"/>
        </w:tabs>
        <w:spacing w:before="2" w:line="240" w:lineRule="auto"/>
        <w:ind w:left="284" w:firstLine="283"/>
        <w:jc w:val="both"/>
      </w:pPr>
      <w:r w:rsidRPr="006473B6">
        <w:t>Аудирование</w:t>
      </w:r>
    </w:p>
    <w:p w:rsidR="0060112E" w:rsidRPr="006473B6" w:rsidRDefault="004106D4" w:rsidP="00D552B0">
      <w:pPr>
        <w:pStyle w:val="a3"/>
        <w:tabs>
          <w:tab w:val="left" w:pos="993"/>
          <w:tab w:val="left" w:pos="9214"/>
        </w:tabs>
        <w:ind w:left="284" w:right="468" w:firstLine="283"/>
        <w:jc w:val="both"/>
      </w:pPr>
      <w:r w:rsidRPr="006473B6">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60112E" w:rsidRPr="006473B6" w:rsidRDefault="004106D4" w:rsidP="00D552B0">
      <w:pPr>
        <w:pStyle w:val="a3"/>
        <w:tabs>
          <w:tab w:val="left" w:pos="993"/>
          <w:tab w:val="left" w:pos="9214"/>
        </w:tabs>
        <w:ind w:left="284" w:firstLine="283"/>
        <w:jc w:val="both"/>
      </w:pPr>
      <w:r w:rsidRPr="006473B6">
        <w:rPr>
          <w:i/>
        </w:rPr>
        <w:t>Жанры текстов</w:t>
      </w:r>
      <w:r w:rsidRPr="006473B6">
        <w:t>: прагматические, информационные, научно-популярные.</w:t>
      </w:r>
    </w:p>
    <w:p w:rsidR="0060112E" w:rsidRPr="006473B6" w:rsidRDefault="004106D4" w:rsidP="00D552B0">
      <w:pPr>
        <w:pStyle w:val="a3"/>
        <w:tabs>
          <w:tab w:val="left" w:pos="993"/>
          <w:tab w:val="left" w:pos="9214"/>
        </w:tabs>
        <w:ind w:left="284" w:right="469" w:firstLine="283"/>
        <w:jc w:val="both"/>
      </w:pPr>
      <w:r w:rsidRPr="006473B6">
        <w:rPr>
          <w:i/>
        </w:rPr>
        <w:t>Типы текстов</w:t>
      </w:r>
      <w:r w:rsidRPr="006473B6">
        <w:t>: высказывания собеседников в ситуациях повседневного общения, сообщение, беседа, интервью, объявление, реклама и</w:t>
      </w:r>
      <w:r w:rsidRPr="006473B6">
        <w:rPr>
          <w:spacing w:val="-3"/>
        </w:rPr>
        <w:t xml:space="preserve"> </w:t>
      </w:r>
      <w:r w:rsidRPr="006473B6">
        <w:t>др.</w:t>
      </w:r>
    </w:p>
    <w:p w:rsidR="0060112E" w:rsidRPr="006473B6" w:rsidRDefault="004106D4" w:rsidP="00D552B0">
      <w:pPr>
        <w:pStyle w:val="a3"/>
        <w:tabs>
          <w:tab w:val="left" w:pos="993"/>
          <w:tab w:val="left" w:pos="9214"/>
        </w:tabs>
        <w:ind w:left="284" w:right="468" w:firstLine="283"/>
        <w:jc w:val="both"/>
      </w:pPr>
      <w:r w:rsidRPr="006473B6">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60112E" w:rsidRPr="006473B6" w:rsidRDefault="004106D4" w:rsidP="00D552B0">
      <w:pPr>
        <w:pStyle w:val="a3"/>
        <w:tabs>
          <w:tab w:val="left" w:pos="993"/>
          <w:tab w:val="left" w:pos="9214"/>
        </w:tabs>
        <w:ind w:left="284" w:right="464" w:firstLine="283"/>
        <w:jc w:val="both"/>
      </w:pPr>
      <w:r w:rsidRPr="006473B6">
        <w:t xml:space="preserve">Аудирование </w:t>
      </w:r>
      <w:r w:rsidRPr="006473B6">
        <w:rPr>
          <w:i/>
        </w:rPr>
        <w:t xml:space="preserve">с пониманием основного содержания </w:t>
      </w:r>
      <w:r w:rsidRPr="006473B6">
        <w:t>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60112E" w:rsidRPr="006473B6" w:rsidRDefault="004106D4" w:rsidP="00D552B0">
      <w:pPr>
        <w:tabs>
          <w:tab w:val="left" w:pos="993"/>
          <w:tab w:val="left" w:pos="9214"/>
        </w:tabs>
        <w:ind w:left="284" w:right="468" w:firstLine="283"/>
        <w:jc w:val="both"/>
        <w:rPr>
          <w:sz w:val="24"/>
          <w:szCs w:val="24"/>
        </w:rPr>
      </w:pPr>
      <w:r w:rsidRPr="006473B6">
        <w:rPr>
          <w:sz w:val="24"/>
          <w:szCs w:val="24"/>
        </w:rPr>
        <w:t xml:space="preserve">Аудирование </w:t>
      </w:r>
      <w:r w:rsidRPr="006473B6">
        <w:rPr>
          <w:i/>
          <w:sz w:val="24"/>
          <w:szCs w:val="24"/>
        </w:rPr>
        <w:t xml:space="preserve">с выборочным пониманием нужной/ интересующей/ запрашиваемой информации </w:t>
      </w:r>
      <w:r w:rsidRPr="006473B6">
        <w:rPr>
          <w:sz w:val="24"/>
          <w:szCs w:val="24"/>
        </w:rPr>
        <w:t>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60112E" w:rsidRPr="006473B6" w:rsidRDefault="004106D4" w:rsidP="00D552B0">
      <w:pPr>
        <w:pStyle w:val="a3"/>
        <w:tabs>
          <w:tab w:val="left" w:pos="993"/>
          <w:tab w:val="left" w:pos="9214"/>
        </w:tabs>
        <w:ind w:left="284" w:right="466" w:firstLine="283"/>
        <w:jc w:val="both"/>
      </w:pPr>
      <w:r w:rsidRPr="006473B6">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60112E" w:rsidRPr="006473B6" w:rsidRDefault="004106D4" w:rsidP="00D552B0">
      <w:pPr>
        <w:pStyle w:val="1"/>
        <w:tabs>
          <w:tab w:val="left" w:pos="993"/>
          <w:tab w:val="left" w:pos="9214"/>
        </w:tabs>
        <w:spacing w:before="4" w:line="240" w:lineRule="auto"/>
        <w:ind w:left="284" w:firstLine="283"/>
        <w:jc w:val="both"/>
      </w:pPr>
      <w:r w:rsidRPr="006473B6">
        <w:t>Чтение</w:t>
      </w:r>
    </w:p>
    <w:p w:rsidR="0060112E" w:rsidRPr="006473B6" w:rsidRDefault="004106D4" w:rsidP="00D552B0">
      <w:pPr>
        <w:pStyle w:val="a3"/>
        <w:tabs>
          <w:tab w:val="left" w:pos="993"/>
          <w:tab w:val="left" w:pos="9214"/>
        </w:tabs>
        <w:ind w:left="284" w:right="467" w:firstLine="283"/>
        <w:jc w:val="both"/>
      </w:pPr>
      <w:r w:rsidRPr="006473B6">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60112E" w:rsidRPr="006473B6" w:rsidRDefault="004106D4" w:rsidP="00D552B0">
      <w:pPr>
        <w:pStyle w:val="a3"/>
        <w:tabs>
          <w:tab w:val="left" w:pos="993"/>
          <w:tab w:val="left" w:pos="9214"/>
        </w:tabs>
        <w:ind w:left="284" w:firstLine="283"/>
        <w:jc w:val="both"/>
      </w:pPr>
      <w:r w:rsidRPr="006473B6">
        <w:rPr>
          <w:i/>
        </w:rPr>
        <w:t>Жанры текстов</w:t>
      </w:r>
      <w:r w:rsidRPr="006473B6">
        <w:t>: научно-популярные, публицистические, художественные, прагматические.</w:t>
      </w:r>
    </w:p>
    <w:p w:rsidR="0060112E" w:rsidRPr="006473B6" w:rsidRDefault="004106D4" w:rsidP="00D552B0">
      <w:pPr>
        <w:pStyle w:val="a3"/>
        <w:tabs>
          <w:tab w:val="left" w:pos="993"/>
          <w:tab w:val="left" w:pos="9214"/>
        </w:tabs>
        <w:ind w:left="284" w:right="467" w:firstLine="283"/>
        <w:jc w:val="both"/>
      </w:pPr>
      <w:r w:rsidRPr="006473B6">
        <w:rPr>
          <w:i/>
        </w:rPr>
        <w:t>Типы текстов</w:t>
      </w:r>
      <w:r w:rsidRPr="006473B6">
        <w:t>: статья, интервью, рассказ, отрывок из художественного произведения, объявление, рецепт, рекламный проспект, стихотворение и др.</w:t>
      </w:r>
    </w:p>
    <w:p w:rsidR="0060112E" w:rsidRPr="006473B6" w:rsidRDefault="004106D4" w:rsidP="00D552B0">
      <w:pPr>
        <w:pStyle w:val="a3"/>
        <w:tabs>
          <w:tab w:val="left" w:pos="993"/>
          <w:tab w:val="left" w:pos="9214"/>
        </w:tabs>
        <w:ind w:left="284" w:right="463" w:firstLine="283"/>
        <w:jc w:val="both"/>
      </w:pPr>
      <w:r w:rsidRPr="006473B6">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60112E" w:rsidRPr="006473B6" w:rsidRDefault="004106D4" w:rsidP="00D552B0">
      <w:pPr>
        <w:pStyle w:val="a3"/>
        <w:tabs>
          <w:tab w:val="left" w:pos="993"/>
          <w:tab w:val="left" w:pos="9214"/>
        </w:tabs>
        <w:spacing w:before="65"/>
        <w:ind w:left="284" w:right="468" w:firstLine="283"/>
        <w:jc w:val="both"/>
      </w:pPr>
      <w:r w:rsidRPr="006473B6">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60112E" w:rsidRPr="006473B6" w:rsidRDefault="004106D4" w:rsidP="00D552B0">
      <w:pPr>
        <w:pStyle w:val="a3"/>
        <w:tabs>
          <w:tab w:val="left" w:pos="993"/>
          <w:tab w:val="left" w:pos="9214"/>
        </w:tabs>
        <w:spacing w:before="1"/>
        <w:ind w:left="284" w:right="467" w:firstLine="283"/>
        <w:jc w:val="both"/>
      </w:pPr>
      <w:r w:rsidRPr="006473B6">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60112E" w:rsidRPr="006473B6" w:rsidRDefault="004106D4" w:rsidP="00D552B0">
      <w:pPr>
        <w:pStyle w:val="a3"/>
        <w:tabs>
          <w:tab w:val="left" w:pos="993"/>
          <w:tab w:val="left" w:pos="9214"/>
        </w:tabs>
        <w:ind w:left="284" w:right="469" w:firstLine="283"/>
        <w:jc w:val="both"/>
      </w:pPr>
      <w:r w:rsidRPr="006473B6">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60112E" w:rsidRPr="006473B6" w:rsidRDefault="004106D4" w:rsidP="00D552B0">
      <w:pPr>
        <w:pStyle w:val="a3"/>
        <w:tabs>
          <w:tab w:val="left" w:pos="993"/>
          <w:tab w:val="left" w:pos="9214"/>
        </w:tabs>
        <w:ind w:left="284" w:firstLine="283"/>
        <w:jc w:val="both"/>
      </w:pPr>
      <w:r w:rsidRPr="006473B6">
        <w:t>Независимо от вида чтения возможно использование двуязычного словаря.</w:t>
      </w:r>
    </w:p>
    <w:p w:rsidR="0060112E" w:rsidRPr="006473B6" w:rsidRDefault="004106D4" w:rsidP="00D552B0">
      <w:pPr>
        <w:pStyle w:val="1"/>
        <w:tabs>
          <w:tab w:val="left" w:pos="993"/>
          <w:tab w:val="left" w:pos="9214"/>
        </w:tabs>
        <w:spacing w:before="2" w:line="240" w:lineRule="auto"/>
        <w:ind w:left="284" w:firstLine="283"/>
        <w:jc w:val="both"/>
      </w:pPr>
      <w:r w:rsidRPr="006473B6">
        <w:t>Письменная речь</w:t>
      </w:r>
    </w:p>
    <w:p w:rsidR="0060112E" w:rsidRPr="006473B6" w:rsidRDefault="004106D4" w:rsidP="00D552B0">
      <w:pPr>
        <w:pStyle w:val="a3"/>
        <w:tabs>
          <w:tab w:val="left" w:pos="993"/>
          <w:tab w:val="left" w:pos="9214"/>
        </w:tabs>
        <w:ind w:left="284" w:firstLine="283"/>
        <w:jc w:val="both"/>
      </w:pPr>
      <w:r w:rsidRPr="006473B6">
        <w:t>Дальнейшее развитие и совершенствование письменной речи, а именно умений:</w:t>
      </w:r>
    </w:p>
    <w:p w:rsidR="0060112E" w:rsidRPr="006473B6" w:rsidRDefault="004106D4" w:rsidP="00D552B0">
      <w:pPr>
        <w:pStyle w:val="a5"/>
        <w:numPr>
          <w:ilvl w:val="1"/>
          <w:numId w:val="67"/>
        </w:numPr>
        <w:tabs>
          <w:tab w:val="left" w:pos="993"/>
          <w:tab w:val="left" w:pos="1527"/>
          <w:tab w:val="left" w:pos="9214"/>
        </w:tabs>
        <w:spacing w:before="2"/>
        <w:ind w:left="284" w:right="467" w:firstLine="283"/>
        <w:jc w:val="both"/>
        <w:rPr>
          <w:sz w:val="24"/>
          <w:szCs w:val="24"/>
        </w:rPr>
      </w:pPr>
      <w:r w:rsidRPr="006473B6">
        <w:rPr>
          <w:sz w:val="24"/>
          <w:szCs w:val="24"/>
        </w:rPr>
        <w:t>заполнение анкет и формуляров (указывать имя, фамилию, пол, гражданство, национальность,</w:t>
      </w:r>
      <w:r w:rsidRPr="006473B6">
        <w:rPr>
          <w:spacing w:val="-1"/>
          <w:sz w:val="24"/>
          <w:szCs w:val="24"/>
        </w:rPr>
        <w:t xml:space="preserve"> </w:t>
      </w:r>
      <w:r w:rsidRPr="006473B6">
        <w:rPr>
          <w:sz w:val="24"/>
          <w:szCs w:val="24"/>
        </w:rPr>
        <w:t>адрес);</w:t>
      </w:r>
    </w:p>
    <w:p w:rsidR="0060112E" w:rsidRPr="006473B6" w:rsidRDefault="004106D4" w:rsidP="00D552B0">
      <w:pPr>
        <w:pStyle w:val="a5"/>
        <w:numPr>
          <w:ilvl w:val="1"/>
          <w:numId w:val="67"/>
        </w:numPr>
        <w:tabs>
          <w:tab w:val="left" w:pos="993"/>
          <w:tab w:val="left" w:pos="1527"/>
          <w:tab w:val="left" w:pos="9214"/>
        </w:tabs>
        <w:spacing w:before="4"/>
        <w:ind w:left="284" w:right="468" w:firstLine="283"/>
        <w:jc w:val="both"/>
        <w:rPr>
          <w:sz w:val="24"/>
          <w:szCs w:val="24"/>
        </w:rPr>
      </w:pPr>
      <w:r w:rsidRPr="006473B6">
        <w:rPr>
          <w:sz w:val="24"/>
          <w:szCs w:val="24"/>
        </w:rPr>
        <w:t>написание коротких поздравлений с днем рождения и другими праздниками, выражение пожеланий (объемом 30–40 слов, включая</w:t>
      </w:r>
      <w:r w:rsidRPr="006473B6">
        <w:rPr>
          <w:spacing w:val="-3"/>
          <w:sz w:val="24"/>
          <w:szCs w:val="24"/>
        </w:rPr>
        <w:t xml:space="preserve"> </w:t>
      </w:r>
      <w:r w:rsidRPr="006473B6">
        <w:rPr>
          <w:sz w:val="24"/>
          <w:szCs w:val="24"/>
        </w:rPr>
        <w:t>адрес);</w:t>
      </w:r>
    </w:p>
    <w:p w:rsidR="0060112E" w:rsidRPr="006473B6" w:rsidRDefault="004106D4" w:rsidP="00D552B0">
      <w:pPr>
        <w:pStyle w:val="a5"/>
        <w:numPr>
          <w:ilvl w:val="1"/>
          <w:numId w:val="67"/>
        </w:numPr>
        <w:tabs>
          <w:tab w:val="left" w:pos="993"/>
          <w:tab w:val="left" w:pos="1527"/>
          <w:tab w:val="left" w:pos="9214"/>
        </w:tabs>
        <w:spacing w:before="2"/>
        <w:ind w:left="284" w:right="467" w:firstLine="283"/>
        <w:jc w:val="both"/>
        <w:rPr>
          <w:sz w:val="24"/>
          <w:szCs w:val="24"/>
        </w:rPr>
      </w:pPr>
      <w:r w:rsidRPr="006473B6">
        <w:rPr>
          <w:sz w:val="24"/>
          <w:szCs w:val="24"/>
        </w:rP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w:t>
      </w:r>
      <w:r w:rsidRPr="006473B6">
        <w:rPr>
          <w:spacing w:val="-7"/>
          <w:sz w:val="24"/>
          <w:szCs w:val="24"/>
        </w:rPr>
        <w:t xml:space="preserve"> </w:t>
      </w:r>
      <w:r w:rsidRPr="006473B6">
        <w:rPr>
          <w:sz w:val="24"/>
          <w:szCs w:val="24"/>
        </w:rPr>
        <w:t>адрес;</w:t>
      </w:r>
    </w:p>
    <w:p w:rsidR="0060112E" w:rsidRPr="006473B6" w:rsidRDefault="004106D4" w:rsidP="00D552B0">
      <w:pPr>
        <w:pStyle w:val="a5"/>
        <w:numPr>
          <w:ilvl w:val="1"/>
          <w:numId w:val="67"/>
        </w:numPr>
        <w:tabs>
          <w:tab w:val="left" w:pos="993"/>
          <w:tab w:val="left" w:pos="1527"/>
          <w:tab w:val="left" w:pos="9214"/>
        </w:tabs>
        <w:spacing w:before="2"/>
        <w:ind w:left="284" w:right="464" w:firstLine="283"/>
        <w:jc w:val="both"/>
        <w:rPr>
          <w:sz w:val="24"/>
          <w:szCs w:val="24"/>
        </w:rPr>
      </w:pPr>
      <w:r w:rsidRPr="006473B6">
        <w:rPr>
          <w:sz w:val="24"/>
          <w:szCs w:val="24"/>
        </w:rPr>
        <w:t>составление плана, тезисов устного/письменного сообщения; краткое изложение результатов проектной</w:t>
      </w:r>
      <w:r w:rsidRPr="006473B6">
        <w:rPr>
          <w:spacing w:val="-3"/>
          <w:sz w:val="24"/>
          <w:szCs w:val="24"/>
        </w:rPr>
        <w:t xml:space="preserve"> </w:t>
      </w:r>
      <w:r w:rsidRPr="006473B6">
        <w:rPr>
          <w:sz w:val="24"/>
          <w:szCs w:val="24"/>
        </w:rPr>
        <w:t>деятельности.</w:t>
      </w:r>
    </w:p>
    <w:p w:rsidR="0060112E" w:rsidRPr="006473B6" w:rsidRDefault="004106D4" w:rsidP="00D552B0">
      <w:pPr>
        <w:pStyle w:val="a5"/>
        <w:numPr>
          <w:ilvl w:val="1"/>
          <w:numId w:val="67"/>
        </w:numPr>
        <w:tabs>
          <w:tab w:val="left" w:pos="993"/>
          <w:tab w:val="left" w:pos="1527"/>
          <w:tab w:val="left" w:pos="9214"/>
        </w:tabs>
        <w:spacing w:before="4"/>
        <w:ind w:left="284" w:right="466" w:firstLine="283"/>
        <w:jc w:val="both"/>
        <w:rPr>
          <w:sz w:val="24"/>
          <w:szCs w:val="24"/>
        </w:rPr>
      </w:pPr>
      <w:r w:rsidRPr="006473B6">
        <w:rPr>
          <w:sz w:val="24"/>
          <w:szCs w:val="24"/>
        </w:rPr>
        <w:t>делать выписки из текстов; составлять небольшие письменные высказывания в соответствии с коммуникативной</w:t>
      </w:r>
      <w:r w:rsidRPr="006473B6">
        <w:rPr>
          <w:spacing w:val="-4"/>
          <w:sz w:val="24"/>
          <w:szCs w:val="24"/>
        </w:rPr>
        <w:t xml:space="preserve"> </w:t>
      </w:r>
      <w:r w:rsidRPr="006473B6">
        <w:rPr>
          <w:sz w:val="24"/>
          <w:szCs w:val="24"/>
        </w:rPr>
        <w:t>задачей.</w:t>
      </w:r>
    </w:p>
    <w:p w:rsidR="0060112E" w:rsidRPr="006473B6" w:rsidRDefault="004106D4" w:rsidP="00D552B0">
      <w:pPr>
        <w:pStyle w:val="1"/>
        <w:tabs>
          <w:tab w:val="left" w:pos="993"/>
          <w:tab w:val="left" w:pos="7797"/>
          <w:tab w:val="left" w:pos="9214"/>
        </w:tabs>
        <w:spacing w:line="240" w:lineRule="auto"/>
        <w:ind w:left="284" w:right="2554" w:firstLine="283"/>
        <w:jc w:val="both"/>
      </w:pPr>
      <w:r w:rsidRPr="006473B6">
        <w:t>Языковые средства и навыки оперирования ими Орфография и пунктуация</w:t>
      </w:r>
    </w:p>
    <w:p w:rsidR="0060112E" w:rsidRPr="006473B6" w:rsidRDefault="004106D4" w:rsidP="00D552B0">
      <w:pPr>
        <w:pStyle w:val="a3"/>
        <w:tabs>
          <w:tab w:val="left" w:pos="993"/>
          <w:tab w:val="left" w:pos="9214"/>
        </w:tabs>
        <w:ind w:left="284" w:right="469" w:firstLine="283"/>
        <w:jc w:val="both"/>
      </w:pPr>
      <w:r w:rsidRPr="006473B6">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60112E" w:rsidRPr="006473B6" w:rsidRDefault="004106D4" w:rsidP="00D552B0">
      <w:pPr>
        <w:pStyle w:val="1"/>
        <w:tabs>
          <w:tab w:val="left" w:pos="993"/>
          <w:tab w:val="left" w:pos="9214"/>
        </w:tabs>
        <w:spacing w:before="0" w:line="240" w:lineRule="auto"/>
        <w:ind w:left="284" w:firstLine="283"/>
        <w:jc w:val="both"/>
      </w:pPr>
      <w:r w:rsidRPr="006473B6">
        <w:t>Фонетическая сторона речи</w:t>
      </w:r>
    </w:p>
    <w:p w:rsidR="0060112E" w:rsidRPr="006473B6" w:rsidRDefault="004106D4" w:rsidP="00D552B0">
      <w:pPr>
        <w:pStyle w:val="a3"/>
        <w:tabs>
          <w:tab w:val="left" w:pos="993"/>
          <w:tab w:val="left" w:pos="9214"/>
        </w:tabs>
        <w:ind w:left="284" w:right="461" w:firstLine="283"/>
        <w:jc w:val="both"/>
      </w:pPr>
      <w:r w:rsidRPr="006473B6">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 интонационные навыки произношения различных типов предложений. Соблюдение правила отсутствия фразового ударения на служебных словах.</w:t>
      </w:r>
    </w:p>
    <w:p w:rsidR="0060112E" w:rsidRPr="006473B6" w:rsidRDefault="004106D4" w:rsidP="00D552B0">
      <w:pPr>
        <w:pStyle w:val="1"/>
        <w:tabs>
          <w:tab w:val="left" w:pos="993"/>
          <w:tab w:val="left" w:pos="9214"/>
        </w:tabs>
        <w:spacing w:before="3" w:line="240" w:lineRule="auto"/>
        <w:ind w:left="284" w:firstLine="283"/>
        <w:jc w:val="both"/>
      </w:pPr>
      <w:r w:rsidRPr="006473B6">
        <w:t>Лексическая сторона речи</w:t>
      </w:r>
    </w:p>
    <w:p w:rsidR="0060112E" w:rsidRPr="006473B6" w:rsidRDefault="004106D4" w:rsidP="00D552B0">
      <w:pPr>
        <w:pStyle w:val="a3"/>
        <w:tabs>
          <w:tab w:val="left" w:pos="993"/>
          <w:tab w:val="left" w:pos="9214"/>
        </w:tabs>
        <w:ind w:left="284" w:right="463" w:firstLine="283"/>
        <w:jc w:val="both"/>
      </w:pPr>
      <w:r w:rsidRPr="006473B6">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w:t>
      </w:r>
    </w:p>
    <w:p w:rsidR="0060112E" w:rsidRPr="006473B6" w:rsidRDefault="0062200F" w:rsidP="00D552B0">
      <w:pPr>
        <w:pStyle w:val="a3"/>
        <w:tabs>
          <w:tab w:val="left" w:pos="993"/>
          <w:tab w:val="left" w:pos="2778"/>
          <w:tab w:val="left" w:pos="3999"/>
          <w:tab w:val="left" w:pos="6270"/>
          <w:tab w:val="left" w:pos="7930"/>
          <w:tab w:val="left" w:pos="9214"/>
          <w:tab w:val="left" w:pos="9909"/>
        </w:tabs>
        <w:ind w:left="284" w:firstLine="283"/>
        <w:jc w:val="both"/>
      </w:pPr>
      <w:r>
        <w:t xml:space="preserve">Основные способы словообразования: аффиксация, </w:t>
      </w:r>
      <w:r w:rsidR="004106D4" w:rsidRPr="006473B6">
        <w:t>словосложение,</w:t>
      </w:r>
      <w:r>
        <w:t xml:space="preserve"> </w:t>
      </w:r>
      <w:r w:rsidR="004106D4" w:rsidRPr="006473B6">
        <w:t>конверсия.</w:t>
      </w:r>
    </w:p>
    <w:p w:rsidR="0060112E" w:rsidRPr="006473B6" w:rsidRDefault="004106D4" w:rsidP="00D552B0">
      <w:pPr>
        <w:pStyle w:val="a3"/>
        <w:tabs>
          <w:tab w:val="left" w:pos="993"/>
          <w:tab w:val="left" w:pos="9214"/>
        </w:tabs>
        <w:ind w:left="284" w:firstLine="283"/>
        <w:jc w:val="both"/>
      </w:pPr>
      <w:r w:rsidRPr="006473B6">
        <w:t>Многозначность лексических единиц. Синонимы. Антонимы. Лексическая сочетаемость.</w:t>
      </w:r>
    </w:p>
    <w:p w:rsidR="0060112E" w:rsidRPr="006473B6" w:rsidRDefault="004106D4" w:rsidP="00D552B0">
      <w:pPr>
        <w:pStyle w:val="1"/>
        <w:tabs>
          <w:tab w:val="left" w:pos="993"/>
          <w:tab w:val="left" w:pos="9214"/>
        </w:tabs>
        <w:spacing w:line="240" w:lineRule="auto"/>
        <w:ind w:left="284" w:firstLine="283"/>
        <w:jc w:val="both"/>
      </w:pPr>
      <w:r w:rsidRPr="006473B6">
        <w:t>Грамматическая сторона речи</w:t>
      </w:r>
    </w:p>
    <w:p w:rsidR="0060112E" w:rsidRPr="006473B6" w:rsidRDefault="004106D4" w:rsidP="00D552B0">
      <w:pPr>
        <w:pStyle w:val="a3"/>
        <w:tabs>
          <w:tab w:val="left" w:pos="993"/>
          <w:tab w:val="left" w:pos="9214"/>
        </w:tabs>
        <w:ind w:left="284" w:right="471" w:firstLine="283"/>
        <w:jc w:val="both"/>
      </w:pPr>
      <w:r w:rsidRPr="006473B6">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60112E" w:rsidRPr="006473B6" w:rsidRDefault="004106D4" w:rsidP="00D552B0">
      <w:pPr>
        <w:pStyle w:val="a3"/>
        <w:tabs>
          <w:tab w:val="left" w:pos="993"/>
          <w:tab w:val="left" w:pos="9214"/>
        </w:tabs>
        <w:ind w:left="284" w:right="469" w:firstLine="283"/>
        <w:jc w:val="both"/>
      </w:pPr>
      <w:r w:rsidRPr="006473B6">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60112E" w:rsidRPr="006473B6" w:rsidRDefault="004106D4" w:rsidP="00D552B0">
      <w:pPr>
        <w:pStyle w:val="a3"/>
        <w:tabs>
          <w:tab w:val="left" w:pos="993"/>
          <w:tab w:val="left" w:pos="9214"/>
        </w:tabs>
        <w:ind w:left="284" w:right="463" w:firstLine="283"/>
        <w:jc w:val="both"/>
      </w:pPr>
      <w:r w:rsidRPr="006473B6">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60112E" w:rsidRPr="006473B6" w:rsidRDefault="004106D4" w:rsidP="00D552B0">
      <w:pPr>
        <w:pStyle w:val="1"/>
        <w:tabs>
          <w:tab w:val="left" w:pos="993"/>
          <w:tab w:val="left" w:pos="9214"/>
        </w:tabs>
        <w:spacing w:before="70" w:line="240" w:lineRule="auto"/>
        <w:ind w:left="284" w:firstLine="283"/>
        <w:jc w:val="both"/>
      </w:pPr>
      <w:r w:rsidRPr="006473B6">
        <w:t>Социокультурные знания и умения.</w:t>
      </w:r>
    </w:p>
    <w:p w:rsidR="0060112E" w:rsidRPr="006473B6" w:rsidRDefault="004106D4" w:rsidP="00D552B0">
      <w:pPr>
        <w:pStyle w:val="a3"/>
        <w:tabs>
          <w:tab w:val="left" w:pos="993"/>
          <w:tab w:val="left" w:pos="9214"/>
        </w:tabs>
        <w:ind w:left="284" w:right="462" w:firstLine="283"/>
        <w:jc w:val="both"/>
      </w:pPr>
      <w:r w:rsidRPr="006473B6">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60112E" w:rsidRPr="006473B6" w:rsidRDefault="004106D4" w:rsidP="00D552B0">
      <w:pPr>
        <w:pStyle w:val="a5"/>
        <w:numPr>
          <w:ilvl w:val="1"/>
          <w:numId w:val="67"/>
        </w:numPr>
        <w:tabs>
          <w:tab w:val="left" w:pos="851"/>
          <w:tab w:val="left" w:pos="993"/>
          <w:tab w:val="left" w:pos="9214"/>
        </w:tabs>
        <w:ind w:left="284" w:firstLine="283"/>
        <w:jc w:val="both"/>
        <w:rPr>
          <w:sz w:val="24"/>
          <w:szCs w:val="24"/>
        </w:rPr>
      </w:pPr>
      <w:r w:rsidRPr="006473B6">
        <w:rPr>
          <w:sz w:val="24"/>
          <w:szCs w:val="24"/>
        </w:rPr>
        <w:t>знаниями о значении родного и иностранного языков в современном</w:t>
      </w:r>
      <w:r w:rsidRPr="006473B6">
        <w:rPr>
          <w:spacing w:val="-9"/>
          <w:sz w:val="24"/>
          <w:szCs w:val="24"/>
        </w:rPr>
        <w:t xml:space="preserve"> </w:t>
      </w:r>
      <w:r w:rsidRPr="006473B6">
        <w:rPr>
          <w:sz w:val="24"/>
          <w:szCs w:val="24"/>
        </w:rPr>
        <w:t>мире;</w:t>
      </w:r>
    </w:p>
    <w:p w:rsidR="0060112E" w:rsidRPr="006473B6" w:rsidRDefault="004106D4" w:rsidP="00D552B0">
      <w:pPr>
        <w:pStyle w:val="a5"/>
        <w:numPr>
          <w:ilvl w:val="1"/>
          <w:numId w:val="67"/>
        </w:numPr>
        <w:tabs>
          <w:tab w:val="left" w:pos="851"/>
          <w:tab w:val="left" w:pos="993"/>
          <w:tab w:val="left" w:pos="9214"/>
        </w:tabs>
        <w:spacing w:before="2"/>
        <w:ind w:left="284" w:right="470" w:firstLine="283"/>
        <w:jc w:val="both"/>
        <w:rPr>
          <w:sz w:val="24"/>
          <w:szCs w:val="24"/>
        </w:rPr>
      </w:pPr>
      <w:r w:rsidRPr="006473B6">
        <w:rPr>
          <w:sz w:val="24"/>
          <w:szCs w:val="24"/>
        </w:rPr>
        <w:t>сведениями о социокультурном портрете стран, говорящих на иностранном языке, их символике и культурном</w:t>
      </w:r>
      <w:r w:rsidRPr="006473B6">
        <w:rPr>
          <w:spacing w:val="-3"/>
          <w:sz w:val="24"/>
          <w:szCs w:val="24"/>
        </w:rPr>
        <w:t xml:space="preserve"> </w:t>
      </w:r>
      <w:r w:rsidRPr="006473B6">
        <w:rPr>
          <w:sz w:val="24"/>
          <w:szCs w:val="24"/>
        </w:rPr>
        <w:t>наследии;</w:t>
      </w:r>
    </w:p>
    <w:p w:rsidR="0060112E" w:rsidRPr="006473B6" w:rsidRDefault="004106D4" w:rsidP="00D552B0">
      <w:pPr>
        <w:pStyle w:val="a5"/>
        <w:numPr>
          <w:ilvl w:val="1"/>
          <w:numId w:val="67"/>
        </w:numPr>
        <w:tabs>
          <w:tab w:val="left" w:pos="851"/>
          <w:tab w:val="left" w:pos="993"/>
          <w:tab w:val="left" w:pos="9214"/>
        </w:tabs>
        <w:spacing w:before="4"/>
        <w:ind w:left="284" w:right="470" w:firstLine="283"/>
        <w:jc w:val="both"/>
        <w:rPr>
          <w:sz w:val="24"/>
          <w:szCs w:val="24"/>
        </w:rPr>
      </w:pPr>
      <w:r w:rsidRPr="006473B6">
        <w:rPr>
          <w:sz w:val="24"/>
          <w:szCs w:val="24"/>
        </w:rPr>
        <w:t>сведениями о социокультурном портрете стран, говорящих на иностранном языке, их символике и культурном</w:t>
      </w:r>
      <w:r w:rsidRPr="006473B6">
        <w:rPr>
          <w:spacing w:val="-3"/>
          <w:sz w:val="24"/>
          <w:szCs w:val="24"/>
        </w:rPr>
        <w:t xml:space="preserve"> </w:t>
      </w:r>
      <w:r w:rsidRPr="006473B6">
        <w:rPr>
          <w:sz w:val="24"/>
          <w:szCs w:val="24"/>
        </w:rPr>
        <w:t>наследии;</w:t>
      </w:r>
    </w:p>
    <w:p w:rsidR="0060112E" w:rsidRPr="006473B6" w:rsidRDefault="004106D4" w:rsidP="00D552B0">
      <w:pPr>
        <w:pStyle w:val="a5"/>
        <w:numPr>
          <w:ilvl w:val="1"/>
          <w:numId w:val="67"/>
        </w:numPr>
        <w:tabs>
          <w:tab w:val="left" w:pos="851"/>
          <w:tab w:val="left" w:pos="993"/>
          <w:tab w:val="left" w:pos="9214"/>
        </w:tabs>
        <w:spacing w:before="5"/>
        <w:ind w:left="284" w:right="462" w:firstLine="283"/>
        <w:jc w:val="both"/>
        <w:rPr>
          <w:sz w:val="24"/>
          <w:szCs w:val="24"/>
        </w:rPr>
      </w:pPr>
      <w:r w:rsidRPr="006473B6">
        <w:rPr>
          <w:sz w:val="24"/>
          <w:szCs w:val="24"/>
        </w:rP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60112E" w:rsidRPr="006473B6" w:rsidRDefault="004106D4" w:rsidP="00D552B0">
      <w:pPr>
        <w:pStyle w:val="a5"/>
        <w:numPr>
          <w:ilvl w:val="1"/>
          <w:numId w:val="67"/>
        </w:numPr>
        <w:tabs>
          <w:tab w:val="left" w:pos="851"/>
          <w:tab w:val="left" w:pos="993"/>
          <w:tab w:val="left" w:pos="9214"/>
        </w:tabs>
        <w:spacing w:before="5"/>
        <w:ind w:left="284" w:right="467" w:firstLine="283"/>
        <w:jc w:val="both"/>
        <w:rPr>
          <w:sz w:val="24"/>
          <w:szCs w:val="24"/>
        </w:rPr>
      </w:pPr>
      <w:r w:rsidRPr="006473B6">
        <w:rPr>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w:t>
      </w:r>
      <w:r w:rsidRPr="006473B6">
        <w:rPr>
          <w:spacing w:val="-6"/>
          <w:sz w:val="24"/>
          <w:szCs w:val="24"/>
        </w:rPr>
        <w:t xml:space="preserve"> </w:t>
      </w:r>
      <w:r w:rsidRPr="006473B6">
        <w:rPr>
          <w:sz w:val="24"/>
          <w:szCs w:val="24"/>
        </w:rPr>
        <w:t>языке;</w:t>
      </w:r>
    </w:p>
    <w:p w:rsidR="0060112E" w:rsidRPr="006473B6" w:rsidRDefault="004106D4" w:rsidP="00D552B0">
      <w:pPr>
        <w:pStyle w:val="a5"/>
        <w:numPr>
          <w:ilvl w:val="1"/>
          <w:numId w:val="67"/>
        </w:numPr>
        <w:tabs>
          <w:tab w:val="left" w:pos="851"/>
          <w:tab w:val="left" w:pos="993"/>
          <w:tab w:val="left" w:pos="9214"/>
        </w:tabs>
        <w:spacing w:before="2"/>
        <w:ind w:left="284" w:right="470" w:firstLine="283"/>
        <w:jc w:val="both"/>
        <w:rPr>
          <w:sz w:val="24"/>
          <w:szCs w:val="24"/>
        </w:rPr>
      </w:pPr>
      <w:r w:rsidRPr="006473B6">
        <w:rPr>
          <w:sz w:val="24"/>
          <w:szCs w:val="24"/>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w:t>
      </w:r>
      <w:r w:rsidRPr="006473B6">
        <w:rPr>
          <w:spacing w:val="-1"/>
          <w:sz w:val="24"/>
          <w:szCs w:val="24"/>
        </w:rPr>
        <w:t xml:space="preserve"> </w:t>
      </w:r>
      <w:r w:rsidRPr="006473B6">
        <w:rPr>
          <w:sz w:val="24"/>
          <w:szCs w:val="24"/>
        </w:rPr>
        <w:t>лексику);</w:t>
      </w:r>
    </w:p>
    <w:p w:rsidR="0060112E" w:rsidRPr="006473B6" w:rsidRDefault="004106D4" w:rsidP="00D552B0">
      <w:pPr>
        <w:pStyle w:val="a5"/>
        <w:numPr>
          <w:ilvl w:val="1"/>
          <w:numId w:val="67"/>
        </w:numPr>
        <w:tabs>
          <w:tab w:val="left" w:pos="851"/>
          <w:tab w:val="left" w:pos="993"/>
          <w:tab w:val="left" w:pos="9214"/>
        </w:tabs>
        <w:spacing w:before="5"/>
        <w:ind w:left="284" w:right="473" w:firstLine="283"/>
        <w:jc w:val="both"/>
        <w:rPr>
          <w:sz w:val="24"/>
          <w:szCs w:val="24"/>
        </w:rPr>
      </w:pPr>
      <w:r w:rsidRPr="006473B6">
        <w:rPr>
          <w:sz w:val="24"/>
          <w:szCs w:val="24"/>
        </w:rPr>
        <w:t>умением представлять родную страну и ее культуру на иностранном языке; оказывать помощь зарубежным гостям в нашей стране в ситуациях повседневного</w:t>
      </w:r>
      <w:r w:rsidRPr="006473B6">
        <w:rPr>
          <w:spacing w:val="-6"/>
          <w:sz w:val="24"/>
          <w:szCs w:val="24"/>
        </w:rPr>
        <w:t xml:space="preserve"> </w:t>
      </w:r>
      <w:r w:rsidRPr="006473B6">
        <w:rPr>
          <w:sz w:val="24"/>
          <w:szCs w:val="24"/>
        </w:rPr>
        <w:t>общения.</w:t>
      </w:r>
    </w:p>
    <w:p w:rsidR="0060112E" w:rsidRPr="006473B6" w:rsidRDefault="004106D4" w:rsidP="00D552B0">
      <w:pPr>
        <w:pStyle w:val="1"/>
        <w:tabs>
          <w:tab w:val="left" w:pos="993"/>
          <w:tab w:val="left" w:pos="9214"/>
        </w:tabs>
        <w:spacing w:before="4" w:line="240" w:lineRule="auto"/>
        <w:ind w:left="284" w:firstLine="283"/>
        <w:jc w:val="both"/>
      </w:pPr>
      <w:r w:rsidRPr="006473B6">
        <w:t>Компенсаторные умения</w:t>
      </w:r>
    </w:p>
    <w:p w:rsidR="0060112E" w:rsidRPr="006473B6" w:rsidRDefault="004106D4" w:rsidP="00D552B0">
      <w:pPr>
        <w:pStyle w:val="a3"/>
        <w:tabs>
          <w:tab w:val="left" w:pos="993"/>
          <w:tab w:val="left" w:pos="9214"/>
        </w:tabs>
        <w:ind w:left="284" w:firstLine="283"/>
        <w:jc w:val="both"/>
      </w:pPr>
      <w:r w:rsidRPr="006473B6">
        <w:t>Совершенствование умений:</w:t>
      </w:r>
    </w:p>
    <w:p w:rsidR="0060112E" w:rsidRPr="006473B6" w:rsidRDefault="004106D4" w:rsidP="00D552B0">
      <w:pPr>
        <w:pStyle w:val="a5"/>
        <w:numPr>
          <w:ilvl w:val="1"/>
          <w:numId w:val="67"/>
        </w:numPr>
        <w:tabs>
          <w:tab w:val="left" w:pos="993"/>
          <w:tab w:val="left" w:pos="9214"/>
        </w:tabs>
        <w:spacing w:before="2"/>
        <w:ind w:left="284" w:firstLine="283"/>
        <w:jc w:val="both"/>
        <w:rPr>
          <w:sz w:val="24"/>
          <w:szCs w:val="24"/>
        </w:rPr>
      </w:pPr>
      <w:r w:rsidRPr="006473B6">
        <w:rPr>
          <w:sz w:val="24"/>
          <w:szCs w:val="24"/>
        </w:rPr>
        <w:t>переспрашивать, просить повторить, уточняя значение незнакомых слов;</w:t>
      </w:r>
    </w:p>
    <w:p w:rsidR="0060112E" w:rsidRPr="006473B6" w:rsidRDefault="004106D4" w:rsidP="00D552B0">
      <w:pPr>
        <w:pStyle w:val="a5"/>
        <w:numPr>
          <w:ilvl w:val="1"/>
          <w:numId w:val="67"/>
        </w:numPr>
        <w:tabs>
          <w:tab w:val="left" w:pos="993"/>
          <w:tab w:val="left" w:pos="9214"/>
        </w:tabs>
        <w:spacing w:before="1"/>
        <w:ind w:left="284" w:right="470" w:firstLine="283"/>
        <w:jc w:val="both"/>
        <w:rPr>
          <w:sz w:val="24"/>
          <w:szCs w:val="24"/>
        </w:rPr>
      </w:pPr>
      <w:r w:rsidRPr="006473B6">
        <w:rPr>
          <w:sz w:val="24"/>
          <w:szCs w:val="24"/>
        </w:rPr>
        <w:t>использовать в качестве опоры при порождении собственных высказываний ключевые слова, план к тексту, тематический словарь и т. д.;</w:t>
      </w:r>
    </w:p>
    <w:p w:rsidR="0060112E" w:rsidRPr="006473B6" w:rsidRDefault="004106D4" w:rsidP="00D552B0">
      <w:pPr>
        <w:pStyle w:val="a5"/>
        <w:numPr>
          <w:ilvl w:val="1"/>
          <w:numId w:val="67"/>
        </w:numPr>
        <w:tabs>
          <w:tab w:val="left" w:pos="993"/>
          <w:tab w:val="left" w:pos="9214"/>
        </w:tabs>
        <w:spacing w:before="5"/>
        <w:ind w:left="284" w:right="464" w:firstLine="283"/>
        <w:jc w:val="both"/>
        <w:rPr>
          <w:sz w:val="24"/>
          <w:szCs w:val="24"/>
        </w:rPr>
      </w:pPr>
      <w:r w:rsidRPr="006473B6">
        <w:rPr>
          <w:sz w:val="24"/>
          <w:szCs w:val="24"/>
        </w:rPr>
        <w:t>прогнозировать содержание текста на основе заголовка, предварительно поставленных вопросов и т. д.;</w:t>
      </w:r>
    </w:p>
    <w:p w:rsidR="0060112E" w:rsidRPr="006473B6" w:rsidRDefault="004106D4" w:rsidP="00D552B0">
      <w:pPr>
        <w:pStyle w:val="a5"/>
        <w:numPr>
          <w:ilvl w:val="1"/>
          <w:numId w:val="67"/>
        </w:numPr>
        <w:tabs>
          <w:tab w:val="left" w:pos="993"/>
          <w:tab w:val="left" w:pos="9214"/>
        </w:tabs>
        <w:spacing w:before="4"/>
        <w:ind w:left="284" w:right="470" w:firstLine="283"/>
        <w:jc w:val="both"/>
        <w:rPr>
          <w:sz w:val="24"/>
          <w:szCs w:val="24"/>
        </w:rPr>
      </w:pPr>
      <w:r w:rsidRPr="006473B6">
        <w:rPr>
          <w:sz w:val="24"/>
          <w:szCs w:val="24"/>
        </w:rPr>
        <w:t>догадываться о значении незнакомых слов по контексту, по используемым собеседником жестам и</w:t>
      </w:r>
      <w:r w:rsidRPr="006473B6">
        <w:rPr>
          <w:spacing w:val="-2"/>
          <w:sz w:val="24"/>
          <w:szCs w:val="24"/>
        </w:rPr>
        <w:t xml:space="preserve"> </w:t>
      </w:r>
      <w:r w:rsidRPr="006473B6">
        <w:rPr>
          <w:sz w:val="24"/>
          <w:szCs w:val="24"/>
        </w:rPr>
        <w:t>мимике;</w:t>
      </w:r>
    </w:p>
    <w:p w:rsidR="0060112E" w:rsidRPr="006473B6" w:rsidRDefault="004106D4" w:rsidP="00D552B0">
      <w:pPr>
        <w:pStyle w:val="a5"/>
        <w:numPr>
          <w:ilvl w:val="1"/>
          <w:numId w:val="67"/>
        </w:numPr>
        <w:tabs>
          <w:tab w:val="left" w:pos="993"/>
          <w:tab w:val="left" w:pos="9214"/>
        </w:tabs>
        <w:spacing w:before="3"/>
        <w:ind w:left="284" w:firstLine="283"/>
        <w:jc w:val="both"/>
        <w:rPr>
          <w:sz w:val="24"/>
          <w:szCs w:val="24"/>
        </w:rPr>
      </w:pPr>
      <w:r w:rsidRPr="006473B6">
        <w:rPr>
          <w:sz w:val="24"/>
          <w:szCs w:val="24"/>
        </w:rPr>
        <w:t>использовать синонимы, антонимы, описание понятия при дефиците языковых</w:t>
      </w:r>
      <w:r w:rsidRPr="006473B6">
        <w:rPr>
          <w:spacing w:val="-11"/>
          <w:sz w:val="24"/>
          <w:szCs w:val="24"/>
        </w:rPr>
        <w:t xml:space="preserve"> </w:t>
      </w:r>
      <w:r w:rsidRPr="006473B6">
        <w:rPr>
          <w:sz w:val="24"/>
          <w:szCs w:val="24"/>
        </w:rPr>
        <w:t>средств.</w:t>
      </w:r>
    </w:p>
    <w:p w:rsidR="0060112E" w:rsidRPr="006473B6" w:rsidRDefault="004106D4" w:rsidP="00D552B0">
      <w:pPr>
        <w:pStyle w:val="1"/>
        <w:tabs>
          <w:tab w:val="left" w:pos="993"/>
          <w:tab w:val="left" w:pos="9214"/>
        </w:tabs>
        <w:spacing w:before="1" w:line="240" w:lineRule="auto"/>
        <w:ind w:left="284" w:firstLine="283"/>
        <w:jc w:val="both"/>
      </w:pPr>
      <w:r w:rsidRPr="006473B6">
        <w:t>Общеучебные умения и универсальные способы деятельности</w:t>
      </w:r>
    </w:p>
    <w:p w:rsidR="0060112E" w:rsidRPr="006473B6" w:rsidRDefault="004106D4" w:rsidP="00D552B0">
      <w:pPr>
        <w:pStyle w:val="a3"/>
        <w:tabs>
          <w:tab w:val="left" w:pos="851"/>
          <w:tab w:val="left" w:pos="993"/>
          <w:tab w:val="left" w:pos="9214"/>
        </w:tabs>
        <w:ind w:left="284" w:firstLine="283"/>
        <w:jc w:val="both"/>
      </w:pPr>
      <w:r w:rsidRPr="006473B6">
        <w:t>Формирование и совершенствование умений:</w:t>
      </w:r>
    </w:p>
    <w:p w:rsidR="0060112E" w:rsidRPr="006473B6" w:rsidRDefault="004106D4" w:rsidP="00D552B0">
      <w:pPr>
        <w:pStyle w:val="a5"/>
        <w:numPr>
          <w:ilvl w:val="1"/>
          <w:numId w:val="67"/>
        </w:numPr>
        <w:tabs>
          <w:tab w:val="left" w:pos="851"/>
          <w:tab w:val="left" w:pos="993"/>
          <w:tab w:val="left" w:pos="1527"/>
          <w:tab w:val="left" w:pos="9214"/>
        </w:tabs>
        <w:spacing w:before="2"/>
        <w:ind w:left="284" w:right="468" w:firstLine="283"/>
        <w:jc w:val="both"/>
        <w:rPr>
          <w:sz w:val="24"/>
          <w:szCs w:val="24"/>
        </w:rPr>
      </w:pPr>
      <w:r w:rsidRPr="006473B6">
        <w:rPr>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60112E" w:rsidRPr="006473B6" w:rsidRDefault="004106D4" w:rsidP="00D552B0">
      <w:pPr>
        <w:pStyle w:val="a5"/>
        <w:numPr>
          <w:ilvl w:val="1"/>
          <w:numId w:val="67"/>
        </w:numPr>
        <w:tabs>
          <w:tab w:val="left" w:pos="851"/>
          <w:tab w:val="left" w:pos="993"/>
          <w:tab w:val="left" w:pos="1527"/>
          <w:tab w:val="left" w:pos="9214"/>
        </w:tabs>
        <w:spacing w:before="4"/>
        <w:ind w:left="284" w:right="471" w:firstLine="283"/>
        <w:jc w:val="both"/>
        <w:rPr>
          <w:sz w:val="24"/>
          <w:szCs w:val="24"/>
        </w:rPr>
      </w:pPr>
      <w:r w:rsidRPr="006473B6">
        <w:rPr>
          <w:sz w:val="24"/>
          <w:szCs w:val="24"/>
        </w:rPr>
        <w:t>работать с разными источниками на иностранном языке: справочными материалами, словарями, интернет-ресурсами,</w:t>
      </w:r>
      <w:r w:rsidRPr="006473B6">
        <w:rPr>
          <w:spacing w:val="-1"/>
          <w:sz w:val="24"/>
          <w:szCs w:val="24"/>
        </w:rPr>
        <w:t xml:space="preserve"> </w:t>
      </w:r>
      <w:r w:rsidRPr="006473B6">
        <w:rPr>
          <w:sz w:val="24"/>
          <w:szCs w:val="24"/>
        </w:rPr>
        <w:t>литературой;</w:t>
      </w:r>
    </w:p>
    <w:p w:rsidR="0060112E" w:rsidRPr="006473B6" w:rsidRDefault="004106D4" w:rsidP="00D552B0">
      <w:pPr>
        <w:pStyle w:val="a5"/>
        <w:numPr>
          <w:ilvl w:val="1"/>
          <w:numId w:val="67"/>
        </w:numPr>
        <w:tabs>
          <w:tab w:val="left" w:pos="851"/>
          <w:tab w:val="left" w:pos="993"/>
          <w:tab w:val="left" w:pos="1527"/>
          <w:tab w:val="left" w:pos="9214"/>
        </w:tabs>
        <w:spacing w:before="2"/>
        <w:ind w:left="284" w:right="462" w:firstLine="283"/>
        <w:jc w:val="both"/>
        <w:rPr>
          <w:sz w:val="24"/>
          <w:szCs w:val="24"/>
        </w:rPr>
      </w:pPr>
      <w:r w:rsidRPr="006473B6">
        <w:rPr>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3760C6" w:rsidRDefault="004106D4" w:rsidP="00D552B0">
      <w:pPr>
        <w:pStyle w:val="a5"/>
        <w:numPr>
          <w:ilvl w:val="1"/>
          <w:numId w:val="67"/>
        </w:numPr>
        <w:tabs>
          <w:tab w:val="left" w:pos="851"/>
          <w:tab w:val="left" w:pos="993"/>
          <w:tab w:val="left" w:pos="1527"/>
          <w:tab w:val="left" w:pos="9214"/>
        </w:tabs>
        <w:spacing w:before="2"/>
        <w:ind w:left="284" w:right="2837" w:firstLine="283"/>
        <w:jc w:val="both"/>
        <w:rPr>
          <w:sz w:val="24"/>
          <w:szCs w:val="24"/>
        </w:rPr>
      </w:pPr>
      <w:r w:rsidRPr="006473B6">
        <w:rPr>
          <w:sz w:val="24"/>
          <w:szCs w:val="24"/>
        </w:rPr>
        <w:t xml:space="preserve">самостоятельно работать в </w:t>
      </w:r>
      <w:r w:rsidR="003760C6">
        <w:rPr>
          <w:sz w:val="24"/>
          <w:szCs w:val="24"/>
        </w:rPr>
        <w:t>к</w:t>
      </w:r>
      <w:r w:rsidRPr="006473B6">
        <w:rPr>
          <w:sz w:val="24"/>
          <w:szCs w:val="24"/>
        </w:rPr>
        <w:t xml:space="preserve">лассе и дома. </w:t>
      </w:r>
    </w:p>
    <w:p w:rsidR="0081645E" w:rsidRDefault="004106D4" w:rsidP="00D552B0">
      <w:pPr>
        <w:pStyle w:val="a5"/>
        <w:tabs>
          <w:tab w:val="left" w:pos="851"/>
          <w:tab w:val="left" w:pos="993"/>
          <w:tab w:val="left" w:pos="1527"/>
          <w:tab w:val="left" w:pos="9214"/>
        </w:tabs>
        <w:spacing w:before="2"/>
        <w:ind w:left="284" w:right="1562" w:firstLine="0"/>
        <w:jc w:val="both"/>
        <w:rPr>
          <w:b/>
          <w:sz w:val="24"/>
          <w:szCs w:val="24"/>
        </w:rPr>
      </w:pPr>
      <w:r w:rsidRPr="006473B6">
        <w:rPr>
          <w:b/>
          <w:sz w:val="24"/>
          <w:szCs w:val="24"/>
        </w:rPr>
        <w:t xml:space="preserve">Специальные учебные умения </w:t>
      </w:r>
    </w:p>
    <w:p w:rsidR="0060112E" w:rsidRPr="006473B6" w:rsidRDefault="003760C6" w:rsidP="00D552B0">
      <w:pPr>
        <w:pStyle w:val="a5"/>
        <w:tabs>
          <w:tab w:val="left" w:pos="851"/>
          <w:tab w:val="left" w:pos="993"/>
          <w:tab w:val="left" w:pos="1527"/>
          <w:tab w:val="left" w:pos="9214"/>
        </w:tabs>
        <w:spacing w:before="2"/>
        <w:ind w:left="284" w:right="1562" w:firstLine="0"/>
        <w:jc w:val="both"/>
        <w:rPr>
          <w:sz w:val="24"/>
          <w:szCs w:val="24"/>
        </w:rPr>
      </w:pPr>
      <w:r>
        <w:rPr>
          <w:sz w:val="24"/>
          <w:szCs w:val="24"/>
        </w:rPr>
        <w:t xml:space="preserve">Формирование </w:t>
      </w:r>
      <w:r w:rsidR="004106D4" w:rsidRPr="006473B6">
        <w:rPr>
          <w:sz w:val="24"/>
          <w:szCs w:val="24"/>
        </w:rPr>
        <w:t>и совершенствование</w:t>
      </w:r>
      <w:r w:rsidR="004106D4" w:rsidRPr="006473B6">
        <w:rPr>
          <w:spacing w:val="-10"/>
          <w:sz w:val="24"/>
          <w:szCs w:val="24"/>
        </w:rPr>
        <w:t xml:space="preserve"> </w:t>
      </w:r>
      <w:r w:rsidR="004106D4" w:rsidRPr="006473B6">
        <w:rPr>
          <w:sz w:val="24"/>
          <w:szCs w:val="24"/>
        </w:rPr>
        <w:t>умений:</w:t>
      </w:r>
    </w:p>
    <w:p w:rsidR="0060112E" w:rsidRPr="006473B6" w:rsidRDefault="004106D4" w:rsidP="00D552B0">
      <w:pPr>
        <w:pStyle w:val="a5"/>
        <w:numPr>
          <w:ilvl w:val="1"/>
          <w:numId w:val="67"/>
        </w:numPr>
        <w:tabs>
          <w:tab w:val="left" w:pos="993"/>
          <w:tab w:val="left" w:pos="9214"/>
        </w:tabs>
        <w:spacing w:before="5"/>
        <w:ind w:left="284" w:firstLine="283"/>
        <w:jc w:val="both"/>
        <w:rPr>
          <w:sz w:val="24"/>
          <w:szCs w:val="24"/>
        </w:rPr>
      </w:pPr>
      <w:r w:rsidRPr="006473B6">
        <w:rPr>
          <w:sz w:val="24"/>
          <w:szCs w:val="24"/>
        </w:rPr>
        <w:t>находить ключевые слова и социокультурные реалии в работе над</w:t>
      </w:r>
      <w:r w:rsidRPr="006473B6">
        <w:rPr>
          <w:spacing w:val="-11"/>
          <w:sz w:val="24"/>
          <w:szCs w:val="24"/>
        </w:rPr>
        <w:t xml:space="preserve"> </w:t>
      </w:r>
      <w:r w:rsidRPr="006473B6">
        <w:rPr>
          <w:sz w:val="24"/>
          <w:szCs w:val="24"/>
        </w:rPr>
        <w:t>текстом;</w:t>
      </w:r>
    </w:p>
    <w:p w:rsidR="0060112E" w:rsidRPr="006473B6" w:rsidRDefault="004106D4" w:rsidP="00D552B0">
      <w:pPr>
        <w:pStyle w:val="a5"/>
        <w:numPr>
          <w:ilvl w:val="1"/>
          <w:numId w:val="67"/>
        </w:numPr>
        <w:tabs>
          <w:tab w:val="left" w:pos="993"/>
          <w:tab w:val="left" w:pos="9214"/>
        </w:tabs>
        <w:ind w:left="284" w:firstLine="283"/>
        <w:jc w:val="both"/>
        <w:rPr>
          <w:sz w:val="24"/>
          <w:szCs w:val="24"/>
        </w:rPr>
      </w:pPr>
      <w:r w:rsidRPr="006473B6">
        <w:rPr>
          <w:sz w:val="24"/>
          <w:szCs w:val="24"/>
        </w:rPr>
        <w:t>семантизировать слова на основе языковой</w:t>
      </w:r>
      <w:r w:rsidRPr="006473B6">
        <w:rPr>
          <w:spacing w:val="-4"/>
          <w:sz w:val="24"/>
          <w:szCs w:val="24"/>
        </w:rPr>
        <w:t xml:space="preserve"> </w:t>
      </w:r>
      <w:r w:rsidRPr="006473B6">
        <w:rPr>
          <w:sz w:val="24"/>
          <w:szCs w:val="24"/>
        </w:rPr>
        <w:t>догадки;</w:t>
      </w:r>
    </w:p>
    <w:p w:rsidR="0060112E" w:rsidRPr="006473B6" w:rsidRDefault="004106D4" w:rsidP="00D552B0">
      <w:pPr>
        <w:pStyle w:val="a5"/>
        <w:numPr>
          <w:ilvl w:val="1"/>
          <w:numId w:val="67"/>
        </w:numPr>
        <w:tabs>
          <w:tab w:val="left" w:pos="993"/>
          <w:tab w:val="left" w:pos="9214"/>
        </w:tabs>
        <w:ind w:left="284" w:firstLine="283"/>
        <w:jc w:val="both"/>
        <w:rPr>
          <w:sz w:val="24"/>
          <w:szCs w:val="24"/>
        </w:rPr>
      </w:pPr>
      <w:r w:rsidRPr="006473B6">
        <w:rPr>
          <w:sz w:val="24"/>
          <w:szCs w:val="24"/>
        </w:rPr>
        <w:t>осуществлять словообразовательный</w:t>
      </w:r>
      <w:r w:rsidRPr="006473B6">
        <w:rPr>
          <w:spacing w:val="-1"/>
          <w:sz w:val="24"/>
          <w:szCs w:val="24"/>
        </w:rPr>
        <w:t xml:space="preserve"> </w:t>
      </w:r>
      <w:r w:rsidRPr="006473B6">
        <w:rPr>
          <w:sz w:val="24"/>
          <w:szCs w:val="24"/>
        </w:rPr>
        <w:t>анализ;</w:t>
      </w:r>
    </w:p>
    <w:p w:rsidR="0060112E" w:rsidRPr="006473B6" w:rsidRDefault="004106D4" w:rsidP="00D552B0">
      <w:pPr>
        <w:pStyle w:val="a5"/>
        <w:numPr>
          <w:ilvl w:val="1"/>
          <w:numId w:val="67"/>
        </w:numPr>
        <w:tabs>
          <w:tab w:val="left" w:pos="993"/>
          <w:tab w:val="left" w:pos="9214"/>
        </w:tabs>
        <w:spacing w:before="90"/>
        <w:ind w:left="284" w:right="468" w:firstLine="283"/>
        <w:jc w:val="both"/>
        <w:rPr>
          <w:sz w:val="24"/>
          <w:szCs w:val="24"/>
        </w:rPr>
      </w:pPr>
      <w:r w:rsidRPr="006473B6">
        <w:rPr>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w:t>
      </w:r>
      <w:r w:rsidRPr="006473B6">
        <w:rPr>
          <w:spacing w:val="-8"/>
          <w:sz w:val="24"/>
          <w:szCs w:val="24"/>
        </w:rPr>
        <w:t xml:space="preserve"> </w:t>
      </w:r>
      <w:r w:rsidRPr="006473B6">
        <w:rPr>
          <w:sz w:val="24"/>
          <w:szCs w:val="24"/>
        </w:rPr>
        <w:t>средствами);</w:t>
      </w:r>
    </w:p>
    <w:p w:rsidR="0060112E" w:rsidRDefault="004106D4" w:rsidP="00D552B0">
      <w:pPr>
        <w:pStyle w:val="a5"/>
        <w:numPr>
          <w:ilvl w:val="1"/>
          <w:numId w:val="67"/>
        </w:numPr>
        <w:tabs>
          <w:tab w:val="left" w:pos="993"/>
          <w:tab w:val="left" w:pos="9214"/>
        </w:tabs>
        <w:spacing w:before="2"/>
        <w:ind w:left="284" w:firstLine="283"/>
        <w:jc w:val="both"/>
        <w:rPr>
          <w:sz w:val="24"/>
          <w:szCs w:val="24"/>
        </w:rPr>
      </w:pPr>
      <w:r w:rsidRPr="006473B6">
        <w:rPr>
          <w:sz w:val="24"/>
          <w:szCs w:val="24"/>
        </w:rPr>
        <w:t>участвовать в проектной деятельности меж- и метапредметного</w:t>
      </w:r>
      <w:r w:rsidRPr="006473B6">
        <w:rPr>
          <w:spacing w:val="-5"/>
          <w:sz w:val="24"/>
          <w:szCs w:val="24"/>
        </w:rPr>
        <w:t xml:space="preserve"> </w:t>
      </w:r>
      <w:r w:rsidRPr="006473B6">
        <w:rPr>
          <w:sz w:val="24"/>
          <w:szCs w:val="24"/>
        </w:rPr>
        <w:t>характера.</w:t>
      </w:r>
      <w:r w:rsidR="006D3B61">
        <w:rPr>
          <w:sz w:val="24"/>
          <w:szCs w:val="24"/>
        </w:rPr>
        <w:t xml:space="preserve"> </w:t>
      </w:r>
    </w:p>
    <w:p w:rsidR="006D3B61" w:rsidRDefault="006D3B61" w:rsidP="00D552B0">
      <w:pPr>
        <w:pStyle w:val="a5"/>
        <w:tabs>
          <w:tab w:val="left" w:pos="993"/>
          <w:tab w:val="left" w:pos="1527"/>
          <w:tab w:val="left" w:pos="9214"/>
        </w:tabs>
        <w:spacing w:before="2"/>
        <w:ind w:left="284" w:firstLine="283"/>
        <w:jc w:val="both"/>
        <w:rPr>
          <w:sz w:val="24"/>
          <w:szCs w:val="24"/>
        </w:rPr>
      </w:pPr>
    </w:p>
    <w:p w:rsidR="006D3B61" w:rsidRPr="006D3B61" w:rsidRDefault="006D3B61" w:rsidP="00D552B0">
      <w:pPr>
        <w:pStyle w:val="6"/>
        <w:tabs>
          <w:tab w:val="left" w:pos="993"/>
          <w:tab w:val="left" w:pos="9214"/>
        </w:tabs>
        <w:ind w:left="284" w:firstLine="283"/>
        <w:jc w:val="both"/>
        <w:rPr>
          <w:rFonts w:ascii="Times New Roman" w:hAnsi="Times New Roman" w:cs="Times New Roman"/>
          <w:b/>
          <w:color w:val="000000" w:themeColor="text1"/>
          <w:sz w:val="24"/>
          <w:szCs w:val="24"/>
        </w:rPr>
      </w:pPr>
      <w:r w:rsidRPr="006D3B61">
        <w:rPr>
          <w:rFonts w:ascii="Times New Roman" w:hAnsi="Times New Roman" w:cs="Times New Roman"/>
          <w:b/>
          <w:color w:val="000000" w:themeColor="text1"/>
          <w:sz w:val="24"/>
          <w:szCs w:val="24"/>
        </w:rPr>
        <w:t>2.2.2.6. Второй иностранный язык (</w:t>
      </w:r>
      <w:r w:rsidR="00B752D8">
        <w:rPr>
          <w:rFonts w:ascii="Times New Roman" w:hAnsi="Times New Roman" w:cs="Times New Roman"/>
          <w:b/>
          <w:color w:val="000000" w:themeColor="text1"/>
          <w:sz w:val="24"/>
          <w:szCs w:val="24"/>
        </w:rPr>
        <w:t>немецкий</w:t>
      </w:r>
      <w:r w:rsidRPr="006D3B61">
        <w:rPr>
          <w:rFonts w:ascii="Times New Roman" w:hAnsi="Times New Roman" w:cs="Times New Roman"/>
          <w:b/>
          <w:color w:val="000000" w:themeColor="text1"/>
          <w:sz w:val="24"/>
          <w:szCs w:val="24"/>
        </w:rPr>
        <w:t xml:space="preserve">)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 Учебный предмет «Иностранный язык (второй)»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Освоение учебного предмета «Иностранный язык (второй)»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w:t>
      </w:r>
      <w:r w:rsidR="003760C6">
        <w:rPr>
          <w:sz w:val="24"/>
          <w:szCs w:val="24"/>
        </w:rPr>
        <w:t xml:space="preserve">др. </w:t>
      </w:r>
      <w:r w:rsidRPr="00216A15">
        <w:rPr>
          <w:b/>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Предметное содержание речи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Моя семья. </w:t>
      </w:r>
      <w:r w:rsidRPr="00216A15">
        <w:rPr>
          <w:sz w:val="24"/>
          <w:szCs w:val="24"/>
        </w:rPr>
        <w:t xml:space="preserve">Взаимоотношения в семье. Конфликтные ситуации и способы их решения.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Мои друзья. </w:t>
      </w:r>
      <w:r w:rsidRPr="00216A15">
        <w:rPr>
          <w:sz w:val="24"/>
          <w:szCs w:val="24"/>
        </w:rPr>
        <w:t xml:space="preserve">Лучший друг/подруга. Внешность и черты характера. Межличностные взаимоотношения с друзьями и в школе.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Свободное время.</w:t>
      </w:r>
      <w:r w:rsidRPr="00216A15">
        <w:rPr>
          <w:sz w:val="24"/>
          <w:szCs w:val="24"/>
        </w:rPr>
        <w:t xml:space="preserve"> Досуг и увлечения (музыка, чтение; посещение театра, кинотеатра, музея, выставки). Виды отдыха. Поход по магазинам.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Карманные деньги. Молодежная мода.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Здоровый образ жизни.</w:t>
      </w:r>
      <w:r w:rsidRPr="00216A15">
        <w:rPr>
          <w:sz w:val="24"/>
          <w:szCs w:val="24"/>
        </w:rPr>
        <w:t xml:space="preserve"> Режим труда и отдыха, занятия спортом, здоровое питание, отказ от вредных привычек.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Спорт. </w:t>
      </w:r>
      <w:r w:rsidRPr="00216A15">
        <w:rPr>
          <w:sz w:val="24"/>
          <w:szCs w:val="24"/>
        </w:rPr>
        <w:t>Виды спорта. Спортивные игры. Спортивные соревнования.</w:t>
      </w:r>
      <w:r w:rsidRPr="00216A15">
        <w:rPr>
          <w:b/>
          <w:i/>
          <w:sz w:val="24"/>
          <w:szCs w:val="24"/>
        </w:rPr>
        <w:t xml:space="preserve"> </w:t>
      </w:r>
    </w:p>
    <w:p w:rsidR="006D3B61" w:rsidRPr="00216A15" w:rsidRDefault="006D3B61" w:rsidP="00D552B0">
      <w:pPr>
        <w:tabs>
          <w:tab w:val="left" w:pos="993"/>
          <w:tab w:val="left" w:pos="9214"/>
        </w:tabs>
        <w:ind w:left="284" w:right="292" w:firstLine="283"/>
        <w:jc w:val="both"/>
        <w:rPr>
          <w:sz w:val="24"/>
          <w:szCs w:val="24"/>
        </w:rPr>
      </w:pPr>
      <w:r w:rsidRPr="00216A15">
        <w:rPr>
          <w:b/>
          <w:sz w:val="24"/>
          <w:szCs w:val="24"/>
        </w:rPr>
        <w:t>Школа.</w:t>
      </w:r>
      <w:r w:rsidRPr="00216A15">
        <w:rPr>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w:t>
      </w:r>
      <w:r w:rsidRPr="00216A15">
        <w:rPr>
          <w:i/>
          <w:sz w:val="24"/>
          <w:szCs w:val="24"/>
        </w:rPr>
        <w:t xml:space="preserve">. </w:t>
      </w:r>
      <w:r w:rsidRPr="00216A15">
        <w:rPr>
          <w:sz w:val="24"/>
          <w:szCs w:val="24"/>
        </w:rPr>
        <w:t xml:space="preserve">Каникулы. Переписка с зарубежными сверстниками.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Выбор профессии.</w:t>
      </w:r>
      <w:r w:rsidRPr="00216A15">
        <w:rPr>
          <w:sz w:val="24"/>
          <w:szCs w:val="24"/>
        </w:rPr>
        <w:t xml:space="preserve"> Мир профессий. Проблема выбора профессии. Роль иностранного языка в планах на будущее.</w:t>
      </w:r>
      <w:r w:rsidRPr="00216A15">
        <w:rPr>
          <w:b/>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Путешествия. </w:t>
      </w:r>
      <w:r w:rsidRPr="00216A15">
        <w:rPr>
          <w:sz w:val="24"/>
          <w:szCs w:val="24"/>
        </w:rPr>
        <w:t xml:space="preserve">Путешествия по России и странам изучаемого языка.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Транспорт.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Окружающий мир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Природа: растения и животные. Погода. Проблемы экологии. Защита окружающей среды. Жизнь в городе/ в сельской местности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Средства массовой информации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Страны изучаемого языка и родная страна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r w:rsidRPr="00216A15">
        <w:rPr>
          <w:b/>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Коммуникативные умения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Говорение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Диалогическая речь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Монологическая речь</w:t>
      </w:r>
      <w:r w:rsidRPr="00216A15">
        <w:rPr>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Формирование и развитие умений строить связные высказывания с использованием основных коммуникативных типов речи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Аудирование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6D3B61" w:rsidRPr="00216A15" w:rsidRDefault="006D3B61" w:rsidP="00D552B0">
      <w:pPr>
        <w:tabs>
          <w:tab w:val="left" w:pos="993"/>
          <w:tab w:val="left" w:pos="9214"/>
        </w:tabs>
        <w:ind w:left="284" w:right="351" w:firstLine="283"/>
        <w:jc w:val="both"/>
        <w:rPr>
          <w:sz w:val="24"/>
          <w:szCs w:val="24"/>
        </w:rPr>
      </w:pPr>
      <w:r w:rsidRPr="00216A15">
        <w:rPr>
          <w:sz w:val="24"/>
          <w:szCs w:val="24"/>
        </w:rPr>
        <w:t xml:space="preserve">Жанры текстов: прагматические, информационные, научно-популярные.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Типы текстов: высказывания собеседников в ситуациях повседневного общения, сообщение, беседа, интервью, объявление, реклама и др.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Содержание текстов должно соответствовать возрастным особенностям и интересам учащихся и иметь образовательную и воспитательную ценность.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Чтение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r w:rsidRPr="00216A15">
        <w:rPr>
          <w:b/>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Жанры текстов: научно-популярные, публицистические, художественные, прагматические. </w:t>
      </w:r>
      <w:r w:rsidRPr="00216A15">
        <w:rPr>
          <w:b/>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Типы текстов: статья, интервью, рассказ, отрывок из художественного произведения, объявление, рецепт, рекламный проспект, стихотворение и др.</w:t>
      </w:r>
      <w:r w:rsidRPr="00216A15">
        <w:rPr>
          <w:b/>
          <w:sz w:val="24"/>
          <w:szCs w:val="24"/>
        </w:rPr>
        <w:t xml:space="preserve">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r w:rsidRPr="00216A15">
        <w:rPr>
          <w:b/>
          <w:sz w:val="24"/>
          <w:szCs w:val="24"/>
        </w:rPr>
        <w:t xml:space="preserve">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Независимо от вида чтения возможно использование двуязычного словаря.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Письменная речь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Формирование и развитие письменной речи, а именно умений: </w:t>
      </w:r>
    </w:p>
    <w:p w:rsidR="006D3B61" w:rsidRPr="00216A15" w:rsidRDefault="006D3B61" w:rsidP="00D552B0">
      <w:pPr>
        <w:widowControl/>
        <w:numPr>
          <w:ilvl w:val="0"/>
          <w:numId w:val="119"/>
        </w:numPr>
        <w:tabs>
          <w:tab w:val="left" w:pos="993"/>
          <w:tab w:val="left" w:pos="9214"/>
        </w:tabs>
        <w:autoSpaceDE/>
        <w:autoSpaceDN/>
        <w:ind w:left="284" w:firstLine="283"/>
        <w:jc w:val="both"/>
        <w:rPr>
          <w:sz w:val="24"/>
          <w:szCs w:val="24"/>
        </w:rPr>
      </w:pPr>
      <w:r w:rsidRPr="00216A15">
        <w:rPr>
          <w:sz w:val="24"/>
          <w:szCs w:val="24"/>
        </w:rPr>
        <w:t xml:space="preserve">заполнение анкет и формуляров (указывать имя, фамилию, пол, гражданство, национальность, адрес); </w:t>
      </w:r>
    </w:p>
    <w:p w:rsidR="006D3B61" w:rsidRPr="00216A15" w:rsidRDefault="006D3B61" w:rsidP="00D552B0">
      <w:pPr>
        <w:widowControl/>
        <w:numPr>
          <w:ilvl w:val="0"/>
          <w:numId w:val="119"/>
        </w:numPr>
        <w:tabs>
          <w:tab w:val="left" w:pos="993"/>
          <w:tab w:val="left" w:pos="9214"/>
        </w:tabs>
        <w:autoSpaceDE/>
        <w:autoSpaceDN/>
        <w:ind w:left="284" w:firstLine="283"/>
        <w:jc w:val="both"/>
        <w:rPr>
          <w:sz w:val="24"/>
          <w:szCs w:val="24"/>
        </w:rPr>
      </w:pPr>
      <w:r w:rsidRPr="00216A15">
        <w:rPr>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6D3B61" w:rsidRPr="00216A15" w:rsidRDefault="006D3B61" w:rsidP="00D552B0">
      <w:pPr>
        <w:widowControl/>
        <w:numPr>
          <w:ilvl w:val="0"/>
          <w:numId w:val="119"/>
        </w:numPr>
        <w:tabs>
          <w:tab w:val="left" w:pos="993"/>
          <w:tab w:val="left" w:pos="9214"/>
        </w:tabs>
        <w:autoSpaceDE/>
        <w:autoSpaceDN/>
        <w:ind w:left="284" w:firstLine="283"/>
        <w:jc w:val="both"/>
        <w:rPr>
          <w:sz w:val="24"/>
          <w:szCs w:val="24"/>
        </w:rPr>
      </w:pPr>
      <w:r w:rsidRPr="00216A15">
        <w:rPr>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6D3B61" w:rsidRPr="00216A15" w:rsidRDefault="006D3B61" w:rsidP="00D552B0">
      <w:pPr>
        <w:widowControl/>
        <w:numPr>
          <w:ilvl w:val="0"/>
          <w:numId w:val="119"/>
        </w:numPr>
        <w:tabs>
          <w:tab w:val="left" w:pos="993"/>
          <w:tab w:val="left" w:pos="9214"/>
        </w:tabs>
        <w:autoSpaceDE/>
        <w:autoSpaceDN/>
        <w:ind w:left="284" w:firstLine="283"/>
        <w:jc w:val="both"/>
        <w:rPr>
          <w:sz w:val="24"/>
          <w:szCs w:val="24"/>
        </w:rPr>
      </w:pPr>
      <w:r w:rsidRPr="00216A15">
        <w:rPr>
          <w:sz w:val="24"/>
          <w:szCs w:val="24"/>
        </w:rPr>
        <w:t xml:space="preserve">составление плана, тезисов устного/письменного сообщения; краткое изложение результатов проектной деятельности. </w:t>
      </w:r>
    </w:p>
    <w:p w:rsidR="006D3B61" w:rsidRPr="00216A15" w:rsidRDefault="006D3B61" w:rsidP="00D552B0">
      <w:pPr>
        <w:widowControl/>
        <w:numPr>
          <w:ilvl w:val="0"/>
          <w:numId w:val="119"/>
        </w:numPr>
        <w:tabs>
          <w:tab w:val="left" w:pos="993"/>
          <w:tab w:val="left" w:pos="9214"/>
        </w:tabs>
        <w:autoSpaceDE/>
        <w:autoSpaceDN/>
        <w:ind w:left="284" w:firstLine="283"/>
        <w:jc w:val="both"/>
        <w:rPr>
          <w:sz w:val="24"/>
          <w:szCs w:val="24"/>
        </w:rPr>
      </w:pPr>
      <w:r w:rsidRPr="00216A15">
        <w:rPr>
          <w:sz w:val="24"/>
          <w:szCs w:val="24"/>
        </w:rPr>
        <w:t xml:space="preserve">делать выписки из текстов; составлять небольшие письменные высказывания в соответствии с коммуникативной задачей.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Языковые средства и навыки оперирования ими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Орфография и пунктуация</w:t>
      </w:r>
      <w:r w:rsidRPr="00216A15">
        <w:rPr>
          <w:sz w:val="24"/>
          <w:szCs w:val="24"/>
        </w:rPr>
        <w:t xml:space="preserve"> </w:t>
      </w:r>
    </w:p>
    <w:p w:rsidR="006D3B61" w:rsidRPr="00216A15" w:rsidRDefault="006D3B61" w:rsidP="00D552B0">
      <w:pPr>
        <w:tabs>
          <w:tab w:val="left" w:pos="993"/>
          <w:tab w:val="left" w:pos="9214"/>
        </w:tabs>
        <w:ind w:left="284" w:right="292" w:firstLine="283"/>
        <w:jc w:val="both"/>
        <w:rPr>
          <w:sz w:val="24"/>
          <w:szCs w:val="24"/>
        </w:rPr>
      </w:pPr>
      <w:r w:rsidRPr="00216A15">
        <w:rPr>
          <w:sz w:val="24"/>
          <w:szCs w:val="24"/>
        </w:rPr>
        <w:t xml:space="preserve">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Фонетическая сторона речи.</w:t>
      </w:r>
      <w:r w:rsidRPr="00216A15">
        <w:rPr>
          <w:sz w:val="24"/>
          <w:szCs w:val="24"/>
        </w:rPr>
        <w:t xml:space="preserve">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Соблюдение правила отсутствия фразового ударения на служебных словах.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Лексическая сторона речи</w:t>
      </w:r>
      <w:r w:rsidRPr="00216A15">
        <w:rPr>
          <w:sz w:val="24"/>
          <w:szCs w:val="24"/>
        </w:rPr>
        <w:t xml:space="preserve">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Лексическая сочетаемость.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Грамматическая сторона речи</w:t>
      </w:r>
      <w:r w:rsidRPr="00216A15">
        <w:rPr>
          <w:sz w:val="24"/>
          <w:szCs w:val="24"/>
        </w:rPr>
        <w:t xml:space="preserve">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 </w:t>
      </w:r>
    </w:p>
    <w:p w:rsidR="006D3B61" w:rsidRPr="00216A15" w:rsidRDefault="006D3B61" w:rsidP="00D552B0">
      <w:pPr>
        <w:tabs>
          <w:tab w:val="left" w:pos="993"/>
          <w:tab w:val="left" w:pos="9214"/>
        </w:tabs>
        <w:ind w:left="284" w:right="291" w:firstLine="283"/>
        <w:jc w:val="both"/>
        <w:rPr>
          <w:sz w:val="24"/>
          <w:szCs w:val="24"/>
        </w:rPr>
      </w:pPr>
      <w:r w:rsidRPr="00216A15">
        <w:rPr>
          <w:sz w:val="24"/>
          <w:szCs w:val="24"/>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Социокультурные знания и умения.</w:t>
      </w:r>
      <w:r w:rsidRPr="00216A15">
        <w:rPr>
          <w:sz w:val="24"/>
          <w:szCs w:val="24"/>
        </w:rPr>
        <w:t xml:space="preserve"> </w:t>
      </w:r>
    </w:p>
    <w:p w:rsidR="006D3B61" w:rsidRPr="00216A15" w:rsidRDefault="006D3B61" w:rsidP="00D552B0">
      <w:pPr>
        <w:tabs>
          <w:tab w:val="left" w:pos="993"/>
          <w:tab w:val="left" w:pos="9214"/>
        </w:tabs>
        <w:ind w:left="284" w:right="290" w:firstLine="283"/>
        <w:jc w:val="both"/>
        <w:rPr>
          <w:sz w:val="24"/>
          <w:szCs w:val="24"/>
        </w:rPr>
      </w:pPr>
      <w:r w:rsidRPr="00216A15">
        <w:rPr>
          <w:sz w:val="24"/>
          <w:szCs w:val="24"/>
        </w:rPr>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знаниями о значении родного и иностранного языков в современном мире;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сведениями о социокультурном портрете стран, говорящих на иностранном языке, их символике и культурном наследии;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сведениями о социокультурном портрете стран, говорящих на иностранном языке, их символике и культурном наследии;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Компенсаторные умения</w:t>
      </w:r>
      <w:r w:rsidRPr="00216A15">
        <w:rPr>
          <w:sz w:val="24"/>
          <w:szCs w:val="24"/>
        </w:rPr>
        <w:t xml:space="preserve">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Совершенствование умений: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переспрашивать, просить повторить, уточняя значение незнакомых слов;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использовать в качестве опоры при порождении собственных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высказываний ключевые слова, план к тексту, тематический словарь и т. д.;  </w:t>
      </w:r>
    </w:p>
    <w:p w:rsidR="006D3B61" w:rsidRPr="001A4852" w:rsidRDefault="006D3B61" w:rsidP="00D552B0">
      <w:pPr>
        <w:widowControl/>
        <w:numPr>
          <w:ilvl w:val="0"/>
          <w:numId w:val="120"/>
        </w:numPr>
        <w:tabs>
          <w:tab w:val="left" w:pos="993"/>
          <w:tab w:val="left" w:pos="9214"/>
        </w:tabs>
        <w:autoSpaceDE/>
        <w:autoSpaceDN/>
        <w:ind w:left="284" w:firstLine="283"/>
        <w:jc w:val="both"/>
        <w:rPr>
          <w:sz w:val="24"/>
          <w:szCs w:val="24"/>
        </w:rPr>
      </w:pPr>
      <w:r w:rsidRPr="001A4852">
        <w:rPr>
          <w:sz w:val="24"/>
          <w:szCs w:val="24"/>
        </w:rPr>
        <w:t xml:space="preserve">прогнозировать содержание текста на основе заголовка, предварительно поставленных вопросов и т. д.;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догадываться о значении незнакомых слов по контексту, по используемым собеседником жестам и мимике;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использовать синонимы, антонимы, описание понятия при дефиците языковых средств.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Общеучебные умения и универсальные способы деятельности</w:t>
      </w:r>
      <w:r w:rsidRPr="00216A15">
        <w:rPr>
          <w:sz w:val="24"/>
          <w:szCs w:val="24"/>
        </w:rPr>
        <w:t xml:space="preserve"> Формирование и совершенствование умений: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работать с разными источниками на иностранном языке: справочными материалами, словарями, интернет-ресурсами, литературой;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самостоятельно работать в классе и дома.  </w:t>
      </w:r>
    </w:p>
    <w:p w:rsidR="006D3B61" w:rsidRPr="00216A15" w:rsidRDefault="006D3B61" w:rsidP="00D552B0">
      <w:pPr>
        <w:tabs>
          <w:tab w:val="left" w:pos="993"/>
          <w:tab w:val="left" w:pos="9214"/>
        </w:tabs>
        <w:ind w:left="284" w:firstLine="283"/>
        <w:jc w:val="both"/>
        <w:rPr>
          <w:sz w:val="24"/>
          <w:szCs w:val="24"/>
        </w:rPr>
      </w:pPr>
      <w:r w:rsidRPr="00216A15">
        <w:rPr>
          <w:b/>
          <w:sz w:val="24"/>
          <w:szCs w:val="24"/>
        </w:rPr>
        <w:t xml:space="preserve">Специальные учебные умения </w:t>
      </w:r>
    </w:p>
    <w:p w:rsidR="006D3B61" w:rsidRPr="00216A15" w:rsidRDefault="006D3B61" w:rsidP="00D552B0">
      <w:pPr>
        <w:tabs>
          <w:tab w:val="left" w:pos="993"/>
          <w:tab w:val="left" w:pos="9214"/>
        </w:tabs>
        <w:ind w:left="284" w:firstLine="283"/>
        <w:jc w:val="both"/>
        <w:rPr>
          <w:sz w:val="24"/>
          <w:szCs w:val="24"/>
        </w:rPr>
      </w:pPr>
      <w:r w:rsidRPr="00216A15">
        <w:rPr>
          <w:sz w:val="24"/>
          <w:szCs w:val="24"/>
        </w:rPr>
        <w:t xml:space="preserve">Формирование и совершенствование умений: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находить ключевые слова и социокультурные реалии в работе над текстом;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семантизировать слова на основе языковой догадки;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осуществлять словообразовательный анализ; </w:t>
      </w:r>
    </w:p>
    <w:p w:rsidR="006D3B61" w:rsidRPr="00216A15" w:rsidRDefault="006D3B61" w:rsidP="00D552B0">
      <w:pPr>
        <w:widowControl/>
        <w:numPr>
          <w:ilvl w:val="0"/>
          <w:numId w:val="120"/>
        </w:numPr>
        <w:tabs>
          <w:tab w:val="left" w:pos="993"/>
          <w:tab w:val="left" w:pos="9214"/>
        </w:tabs>
        <w:autoSpaceDE/>
        <w:autoSpaceDN/>
        <w:ind w:left="284" w:firstLine="283"/>
        <w:jc w:val="both"/>
        <w:rPr>
          <w:sz w:val="24"/>
          <w:szCs w:val="24"/>
        </w:rPr>
      </w:pPr>
      <w:r w:rsidRPr="00216A15">
        <w:rPr>
          <w:sz w:val="24"/>
          <w:szCs w:val="24"/>
        </w:rPr>
        <w:t xml:space="preserve">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 </w:t>
      </w:r>
    </w:p>
    <w:p w:rsidR="006D3B61" w:rsidRDefault="006D3B61" w:rsidP="00D552B0">
      <w:pPr>
        <w:pStyle w:val="a5"/>
        <w:tabs>
          <w:tab w:val="left" w:pos="993"/>
          <w:tab w:val="left" w:pos="1527"/>
          <w:tab w:val="left" w:pos="9214"/>
        </w:tabs>
        <w:spacing w:before="2"/>
        <w:ind w:left="284" w:firstLine="283"/>
        <w:jc w:val="both"/>
        <w:rPr>
          <w:sz w:val="24"/>
          <w:szCs w:val="24"/>
        </w:rPr>
      </w:pPr>
      <w:r w:rsidRPr="00216A15">
        <w:rPr>
          <w:sz w:val="24"/>
          <w:szCs w:val="24"/>
        </w:rPr>
        <w:t>участвовать в проектной деятельности меж- и метапредметного характера.</w:t>
      </w:r>
    </w:p>
    <w:p w:rsidR="006D3B61" w:rsidRPr="006473B6" w:rsidRDefault="006D3B61" w:rsidP="00D552B0">
      <w:pPr>
        <w:pStyle w:val="a5"/>
        <w:tabs>
          <w:tab w:val="left" w:pos="993"/>
          <w:tab w:val="left" w:pos="1527"/>
          <w:tab w:val="left" w:pos="9214"/>
        </w:tabs>
        <w:spacing w:before="2"/>
        <w:ind w:left="284" w:firstLine="283"/>
        <w:jc w:val="both"/>
        <w:rPr>
          <w:sz w:val="24"/>
          <w:szCs w:val="24"/>
        </w:rPr>
      </w:pPr>
    </w:p>
    <w:p w:rsidR="0060112E" w:rsidRPr="006473B6" w:rsidRDefault="006D3B61" w:rsidP="00D552B0">
      <w:pPr>
        <w:pStyle w:val="1"/>
        <w:tabs>
          <w:tab w:val="left" w:pos="993"/>
          <w:tab w:val="left" w:pos="2225"/>
          <w:tab w:val="left" w:pos="9214"/>
        </w:tabs>
        <w:spacing w:before="2" w:line="240" w:lineRule="auto"/>
        <w:ind w:left="284" w:firstLine="283"/>
        <w:jc w:val="both"/>
      </w:pPr>
      <w:bookmarkStart w:id="52" w:name="_bookmark1"/>
      <w:bookmarkEnd w:id="52"/>
      <w:r>
        <w:t>2.2.2.7</w:t>
      </w:r>
      <w:r w:rsidR="00B04ACE">
        <w:t xml:space="preserve">. </w:t>
      </w:r>
      <w:r w:rsidR="004106D4" w:rsidRPr="006473B6">
        <w:t>История России. Всеобщая</w:t>
      </w:r>
      <w:r w:rsidR="004106D4" w:rsidRPr="006473B6">
        <w:rPr>
          <w:spacing w:val="-1"/>
        </w:rPr>
        <w:t xml:space="preserve"> </w:t>
      </w:r>
      <w:r w:rsidR="004106D4" w:rsidRPr="006473B6">
        <w:t>история</w:t>
      </w:r>
    </w:p>
    <w:p w:rsidR="0060112E" w:rsidRPr="006473B6" w:rsidRDefault="004106D4" w:rsidP="00D552B0">
      <w:pPr>
        <w:pStyle w:val="a3"/>
        <w:tabs>
          <w:tab w:val="left" w:pos="993"/>
          <w:tab w:val="left" w:pos="9214"/>
        </w:tabs>
        <w:ind w:left="284" w:right="464" w:firstLine="283"/>
        <w:jc w:val="both"/>
      </w:pPr>
      <w:r w:rsidRPr="006473B6">
        <w:t>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 исторического пространства Российской Федерации.</w:t>
      </w:r>
    </w:p>
    <w:p w:rsidR="0060112E" w:rsidRPr="006473B6" w:rsidRDefault="004106D4" w:rsidP="00D552B0">
      <w:pPr>
        <w:pStyle w:val="a3"/>
        <w:tabs>
          <w:tab w:val="left" w:pos="993"/>
          <w:tab w:val="left" w:pos="9214"/>
        </w:tabs>
        <w:ind w:left="284" w:right="462" w:firstLine="283"/>
        <w:jc w:val="both"/>
      </w:pPr>
      <w:r w:rsidRPr="006473B6">
        <w:rPr>
          <w:b/>
        </w:rPr>
        <w:t xml:space="preserve">Целью школьного исторического образования </w:t>
      </w:r>
      <w:r w:rsidRPr="006473B6">
        <w:t>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60112E" w:rsidRPr="006473B6" w:rsidRDefault="004106D4" w:rsidP="00D552B0">
      <w:pPr>
        <w:pStyle w:val="a3"/>
        <w:tabs>
          <w:tab w:val="left" w:pos="993"/>
          <w:tab w:val="left" w:pos="9214"/>
        </w:tabs>
        <w:ind w:left="284" w:right="460" w:firstLine="283"/>
        <w:jc w:val="both"/>
      </w:pPr>
      <w:r w:rsidRPr="006473B6">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6473B6">
        <w:rPr>
          <w:b/>
        </w:rPr>
        <w:t>задачи изучения истории в школе</w:t>
      </w:r>
      <w:r w:rsidRPr="006473B6">
        <w:t>:</w:t>
      </w:r>
    </w:p>
    <w:p w:rsidR="0060112E" w:rsidRPr="006473B6" w:rsidRDefault="004106D4" w:rsidP="00D552B0">
      <w:pPr>
        <w:pStyle w:val="a5"/>
        <w:numPr>
          <w:ilvl w:val="1"/>
          <w:numId w:val="67"/>
        </w:numPr>
        <w:tabs>
          <w:tab w:val="left" w:pos="993"/>
          <w:tab w:val="left" w:pos="1527"/>
          <w:tab w:val="left" w:pos="9214"/>
        </w:tabs>
        <w:spacing w:before="3"/>
        <w:ind w:left="284" w:right="467" w:firstLine="283"/>
        <w:jc w:val="both"/>
        <w:rPr>
          <w:sz w:val="24"/>
          <w:szCs w:val="24"/>
        </w:rPr>
      </w:pPr>
      <w:r w:rsidRPr="006473B6">
        <w:rPr>
          <w:sz w:val="24"/>
          <w:szCs w:val="24"/>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60112E" w:rsidRPr="006473B6" w:rsidRDefault="004106D4" w:rsidP="00D552B0">
      <w:pPr>
        <w:pStyle w:val="a5"/>
        <w:numPr>
          <w:ilvl w:val="1"/>
          <w:numId w:val="67"/>
        </w:numPr>
        <w:tabs>
          <w:tab w:val="left" w:pos="993"/>
          <w:tab w:val="left" w:pos="1527"/>
          <w:tab w:val="left" w:pos="9214"/>
        </w:tabs>
        <w:spacing w:before="4"/>
        <w:ind w:left="284" w:right="464" w:firstLine="283"/>
        <w:jc w:val="both"/>
        <w:rPr>
          <w:sz w:val="24"/>
          <w:szCs w:val="24"/>
        </w:rPr>
      </w:pPr>
      <w:r w:rsidRPr="006473B6">
        <w:rPr>
          <w:sz w:val="24"/>
          <w:szCs w:val="24"/>
        </w:rP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w:t>
      </w:r>
    </w:p>
    <w:p w:rsidR="0060112E" w:rsidRPr="006473B6" w:rsidRDefault="004106D4" w:rsidP="00D552B0">
      <w:pPr>
        <w:pStyle w:val="a5"/>
        <w:numPr>
          <w:ilvl w:val="1"/>
          <w:numId w:val="67"/>
        </w:numPr>
        <w:tabs>
          <w:tab w:val="left" w:pos="993"/>
          <w:tab w:val="left" w:pos="1527"/>
          <w:tab w:val="left" w:pos="9214"/>
        </w:tabs>
        <w:spacing w:before="7"/>
        <w:ind w:left="284" w:right="457" w:firstLine="283"/>
        <w:jc w:val="both"/>
        <w:rPr>
          <w:sz w:val="24"/>
          <w:szCs w:val="24"/>
        </w:rPr>
      </w:pPr>
      <w:r w:rsidRPr="006473B6">
        <w:rPr>
          <w:sz w:val="24"/>
          <w:szCs w:val="24"/>
        </w:rPr>
        <w:t>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w:t>
      </w:r>
      <w:r w:rsidRPr="006473B6">
        <w:rPr>
          <w:spacing w:val="-18"/>
          <w:sz w:val="24"/>
          <w:szCs w:val="24"/>
        </w:rPr>
        <w:t xml:space="preserve"> </w:t>
      </w:r>
      <w:r w:rsidRPr="006473B6">
        <w:rPr>
          <w:sz w:val="24"/>
          <w:szCs w:val="24"/>
        </w:rPr>
        <w:t>общества;</w:t>
      </w:r>
    </w:p>
    <w:p w:rsidR="0060112E" w:rsidRPr="006473B6" w:rsidRDefault="004106D4" w:rsidP="00D552B0">
      <w:pPr>
        <w:pStyle w:val="a5"/>
        <w:numPr>
          <w:ilvl w:val="1"/>
          <w:numId w:val="67"/>
        </w:numPr>
        <w:tabs>
          <w:tab w:val="left" w:pos="993"/>
          <w:tab w:val="left" w:pos="1527"/>
          <w:tab w:val="left" w:pos="9214"/>
        </w:tabs>
        <w:spacing w:before="8"/>
        <w:ind w:left="284" w:right="463" w:firstLine="283"/>
        <w:jc w:val="both"/>
        <w:rPr>
          <w:sz w:val="24"/>
          <w:szCs w:val="24"/>
        </w:rPr>
      </w:pPr>
      <w:r w:rsidRPr="006473B6">
        <w:rPr>
          <w:sz w:val="24"/>
          <w:szCs w:val="24"/>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w:t>
      </w:r>
      <w:r w:rsidRPr="006473B6">
        <w:rPr>
          <w:spacing w:val="-9"/>
          <w:sz w:val="24"/>
          <w:szCs w:val="24"/>
        </w:rPr>
        <w:t xml:space="preserve"> </w:t>
      </w:r>
      <w:r w:rsidRPr="006473B6">
        <w:rPr>
          <w:sz w:val="24"/>
          <w:szCs w:val="24"/>
        </w:rPr>
        <w:t>взаимообусловленности;</w:t>
      </w:r>
    </w:p>
    <w:p w:rsidR="0060112E" w:rsidRPr="006473B6" w:rsidRDefault="004106D4" w:rsidP="00D552B0">
      <w:pPr>
        <w:pStyle w:val="a5"/>
        <w:numPr>
          <w:ilvl w:val="1"/>
          <w:numId w:val="67"/>
        </w:numPr>
        <w:tabs>
          <w:tab w:val="left" w:pos="993"/>
          <w:tab w:val="left" w:pos="1527"/>
          <w:tab w:val="left" w:pos="9214"/>
        </w:tabs>
        <w:spacing w:before="5"/>
        <w:ind w:left="284" w:right="470" w:firstLine="283"/>
        <w:jc w:val="both"/>
        <w:rPr>
          <w:sz w:val="24"/>
          <w:szCs w:val="24"/>
        </w:rPr>
      </w:pPr>
      <w:r w:rsidRPr="006473B6">
        <w:rPr>
          <w:sz w:val="24"/>
          <w:szCs w:val="24"/>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w:t>
      </w:r>
      <w:r w:rsidRPr="006473B6">
        <w:rPr>
          <w:spacing w:val="-2"/>
          <w:sz w:val="24"/>
          <w:szCs w:val="24"/>
        </w:rPr>
        <w:t xml:space="preserve"> </w:t>
      </w:r>
      <w:r w:rsidRPr="006473B6">
        <w:rPr>
          <w:sz w:val="24"/>
          <w:szCs w:val="24"/>
        </w:rPr>
        <w:t>обществе.</w:t>
      </w:r>
    </w:p>
    <w:p w:rsidR="0060112E" w:rsidRPr="006473B6" w:rsidRDefault="004106D4" w:rsidP="00D552B0">
      <w:pPr>
        <w:pStyle w:val="a3"/>
        <w:tabs>
          <w:tab w:val="left" w:pos="993"/>
          <w:tab w:val="left" w:pos="9214"/>
        </w:tabs>
        <w:spacing w:before="1"/>
        <w:ind w:left="284" w:right="465" w:firstLine="283"/>
        <w:jc w:val="both"/>
      </w:pPr>
      <w:r w:rsidRPr="006473B6">
        <w:t xml:space="preserve">В соответствии с Концепцией нового учебно-методического комплекса по отечественной истории </w:t>
      </w:r>
      <w:r w:rsidRPr="006473B6">
        <w:rPr>
          <w:b/>
        </w:rPr>
        <w:t xml:space="preserve">базовыми принципами </w:t>
      </w:r>
      <w:r w:rsidRPr="006473B6">
        <w:t>школьного исторического образования являются:</w:t>
      </w:r>
    </w:p>
    <w:p w:rsidR="0060112E" w:rsidRPr="006473B6" w:rsidRDefault="004106D4" w:rsidP="00D552B0">
      <w:pPr>
        <w:pStyle w:val="a5"/>
        <w:numPr>
          <w:ilvl w:val="1"/>
          <w:numId w:val="67"/>
        </w:numPr>
        <w:tabs>
          <w:tab w:val="left" w:pos="993"/>
          <w:tab w:val="left" w:pos="1527"/>
          <w:tab w:val="left" w:pos="9214"/>
        </w:tabs>
        <w:spacing w:before="3"/>
        <w:ind w:left="284" w:right="462" w:firstLine="283"/>
        <w:jc w:val="both"/>
        <w:rPr>
          <w:sz w:val="24"/>
          <w:szCs w:val="24"/>
        </w:rPr>
      </w:pPr>
      <w:r w:rsidRPr="006473B6">
        <w:rPr>
          <w:sz w:val="24"/>
          <w:szCs w:val="24"/>
        </w:rPr>
        <w:t>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w:t>
      </w:r>
      <w:r w:rsidRPr="006473B6">
        <w:rPr>
          <w:spacing w:val="-17"/>
          <w:sz w:val="24"/>
          <w:szCs w:val="24"/>
        </w:rPr>
        <w:t xml:space="preserve"> </w:t>
      </w:r>
      <w:r w:rsidRPr="006473B6">
        <w:rPr>
          <w:sz w:val="24"/>
          <w:szCs w:val="24"/>
        </w:rPr>
        <w:t>ценностей;</w:t>
      </w:r>
    </w:p>
    <w:p w:rsidR="0060112E" w:rsidRPr="006473B6" w:rsidRDefault="004106D4" w:rsidP="00D552B0">
      <w:pPr>
        <w:pStyle w:val="a5"/>
        <w:numPr>
          <w:ilvl w:val="1"/>
          <w:numId w:val="67"/>
        </w:numPr>
        <w:tabs>
          <w:tab w:val="left" w:pos="993"/>
          <w:tab w:val="left" w:pos="1527"/>
          <w:tab w:val="left" w:pos="9214"/>
        </w:tabs>
        <w:spacing w:before="4"/>
        <w:ind w:left="284" w:right="462" w:firstLine="283"/>
        <w:jc w:val="both"/>
        <w:rPr>
          <w:sz w:val="24"/>
          <w:szCs w:val="24"/>
        </w:rPr>
      </w:pPr>
      <w:r w:rsidRPr="006473B6">
        <w:rPr>
          <w:sz w:val="24"/>
          <w:szCs w:val="24"/>
        </w:rPr>
        <w:t>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w:t>
      </w:r>
      <w:r w:rsidRPr="006473B6">
        <w:rPr>
          <w:spacing w:val="-18"/>
          <w:sz w:val="24"/>
          <w:szCs w:val="24"/>
        </w:rPr>
        <w:t xml:space="preserve"> </w:t>
      </w:r>
      <w:r w:rsidRPr="006473B6">
        <w:rPr>
          <w:sz w:val="24"/>
          <w:szCs w:val="24"/>
        </w:rPr>
        <w:t>мире;</w:t>
      </w:r>
    </w:p>
    <w:p w:rsidR="0060112E" w:rsidRPr="006473B6" w:rsidRDefault="004106D4" w:rsidP="00D552B0">
      <w:pPr>
        <w:pStyle w:val="a5"/>
        <w:numPr>
          <w:ilvl w:val="1"/>
          <w:numId w:val="67"/>
        </w:numPr>
        <w:tabs>
          <w:tab w:val="left" w:pos="993"/>
          <w:tab w:val="left" w:pos="1527"/>
          <w:tab w:val="left" w:pos="9214"/>
        </w:tabs>
        <w:spacing w:before="5"/>
        <w:ind w:left="284" w:right="460" w:firstLine="283"/>
        <w:jc w:val="both"/>
        <w:rPr>
          <w:sz w:val="24"/>
          <w:szCs w:val="24"/>
        </w:rPr>
      </w:pPr>
      <w:r w:rsidRPr="006473B6">
        <w:rPr>
          <w:sz w:val="24"/>
          <w:szCs w:val="24"/>
        </w:rPr>
        <w:t>ценности гражданского общества – верховенство права, социальная солидарность, безопасность, свобода и</w:t>
      </w:r>
      <w:r w:rsidRPr="006473B6">
        <w:rPr>
          <w:spacing w:val="-2"/>
          <w:sz w:val="24"/>
          <w:szCs w:val="24"/>
        </w:rPr>
        <w:t xml:space="preserve"> </w:t>
      </w:r>
      <w:r w:rsidRPr="006473B6">
        <w:rPr>
          <w:sz w:val="24"/>
          <w:szCs w:val="24"/>
        </w:rPr>
        <w:t>ответственность;</w:t>
      </w:r>
    </w:p>
    <w:p w:rsidR="0060112E" w:rsidRPr="006473B6" w:rsidRDefault="004106D4" w:rsidP="00D552B0">
      <w:pPr>
        <w:pStyle w:val="a5"/>
        <w:numPr>
          <w:ilvl w:val="1"/>
          <w:numId w:val="67"/>
        </w:numPr>
        <w:tabs>
          <w:tab w:val="left" w:pos="993"/>
          <w:tab w:val="left" w:pos="1527"/>
          <w:tab w:val="left" w:pos="9214"/>
        </w:tabs>
        <w:spacing w:before="4"/>
        <w:ind w:left="284" w:right="467" w:firstLine="283"/>
        <w:jc w:val="both"/>
        <w:rPr>
          <w:sz w:val="24"/>
          <w:szCs w:val="24"/>
        </w:rPr>
      </w:pPr>
      <w:r w:rsidRPr="006473B6">
        <w:rPr>
          <w:sz w:val="24"/>
          <w:szCs w:val="24"/>
        </w:rPr>
        <w:t>воспитательный потенциал исторического образования, его исключительная роль в формировании российской гражданской идентичности и</w:t>
      </w:r>
      <w:r w:rsidRPr="006473B6">
        <w:rPr>
          <w:spacing w:val="-5"/>
          <w:sz w:val="24"/>
          <w:szCs w:val="24"/>
        </w:rPr>
        <w:t xml:space="preserve"> </w:t>
      </w:r>
      <w:r w:rsidRPr="006473B6">
        <w:rPr>
          <w:sz w:val="24"/>
          <w:szCs w:val="24"/>
        </w:rPr>
        <w:t>патриотизма;</w:t>
      </w:r>
    </w:p>
    <w:p w:rsidR="0060112E" w:rsidRPr="006473B6" w:rsidRDefault="004106D4" w:rsidP="00D552B0">
      <w:pPr>
        <w:pStyle w:val="a5"/>
        <w:numPr>
          <w:ilvl w:val="1"/>
          <w:numId w:val="67"/>
        </w:numPr>
        <w:tabs>
          <w:tab w:val="left" w:pos="993"/>
          <w:tab w:val="left" w:pos="1527"/>
          <w:tab w:val="left" w:pos="9214"/>
        </w:tabs>
        <w:spacing w:before="5"/>
        <w:ind w:left="284" w:right="464" w:firstLine="283"/>
        <w:jc w:val="both"/>
        <w:rPr>
          <w:sz w:val="24"/>
          <w:szCs w:val="24"/>
        </w:rPr>
      </w:pPr>
      <w:r w:rsidRPr="006473B6">
        <w:rPr>
          <w:sz w:val="24"/>
          <w:szCs w:val="24"/>
        </w:rPr>
        <w:t>общественное согласие и уважение как необходимое условие взаимодействия государств и народов в новейшей</w:t>
      </w:r>
      <w:r w:rsidRPr="006473B6">
        <w:rPr>
          <w:spacing w:val="-2"/>
          <w:sz w:val="24"/>
          <w:szCs w:val="24"/>
        </w:rPr>
        <w:t xml:space="preserve"> </w:t>
      </w:r>
      <w:r w:rsidRPr="006473B6">
        <w:rPr>
          <w:sz w:val="24"/>
          <w:szCs w:val="24"/>
        </w:rPr>
        <w:t>истории.</w:t>
      </w:r>
    </w:p>
    <w:p w:rsidR="0060112E" w:rsidRPr="006473B6" w:rsidRDefault="004106D4" w:rsidP="00D552B0">
      <w:pPr>
        <w:pStyle w:val="a5"/>
        <w:numPr>
          <w:ilvl w:val="1"/>
          <w:numId w:val="67"/>
        </w:numPr>
        <w:tabs>
          <w:tab w:val="left" w:pos="993"/>
          <w:tab w:val="left" w:pos="1527"/>
          <w:tab w:val="left" w:pos="9214"/>
        </w:tabs>
        <w:spacing w:before="2"/>
        <w:ind w:left="284" w:firstLine="283"/>
        <w:jc w:val="both"/>
        <w:rPr>
          <w:sz w:val="24"/>
          <w:szCs w:val="24"/>
        </w:rPr>
      </w:pPr>
      <w:r w:rsidRPr="006473B6">
        <w:rPr>
          <w:sz w:val="24"/>
          <w:szCs w:val="24"/>
        </w:rPr>
        <w:t>познавательное значение российской, региональной и мировой</w:t>
      </w:r>
      <w:r w:rsidRPr="006473B6">
        <w:rPr>
          <w:spacing w:val="-9"/>
          <w:sz w:val="24"/>
          <w:szCs w:val="24"/>
        </w:rPr>
        <w:t xml:space="preserve"> </w:t>
      </w:r>
      <w:r w:rsidRPr="006473B6">
        <w:rPr>
          <w:sz w:val="24"/>
          <w:szCs w:val="24"/>
        </w:rPr>
        <w:t>истории;</w:t>
      </w:r>
    </w:p>
    <w:p w:rsidR="0060112E" w:rsidRPr="006473B6" w:rsidRDefault="004106D4" w:rsidP="00D552B0">
      <w:pPr>
        <w:pStyle w:val="a5"/>
        <w:numPr>
          <w:ilvl w:val="1"/>
          <w:numId w:val="67"/>
        </w:numPr>
        <w:tabs>
          <w:tab w:val="left" w:pos="993"/>
          <w:tab w:val="left" w:pos="1527"/>
          <w:tab w:val="left" w:pos="9214"/>
        </w:tabs>
        <w:ind w:left="284" w:right="467" w:firstLine="283"/>
        <w:jc w:val="both"/>
        <w:rPr>
          <w:sz w:val="24"/>
          <w:szCs w:val="24"/>
        </w:rPr>
      </w:pPr>
      <w:r w:rsidRPr="006473B6">
        <w:rPr>
          <w:sz w:val="24"/>
          <w:szCs w:val="24"/>
        </w:rPr>
        <w:t>формирование требований к каждой ступени непрерывного исторического образования на протяжении всей</w:t>
      </w:r>
      <w:r w:rsidRPr="006473B6">
        <w:rPr>
          <w:spacing w:val="-1"/>
          <w:sz w:val="24"/>
          <w:szCs w:val="24"/>
        </w:rPr>
        <w:t xml:space="preserve"> </w:t>
      </w:r>
      <w:r w:rsidRPr="006473B6">
        <w:rPr>
          <w:sz w:val="24"/>
          <w:szCs w:val="24"/>
        </w:rPr>
        <w:t>жизни.</w:t>
      </w:r>
    </w:p>
    <w:p w:rsidR="0060112E" w:rsidRPr="006473B6" w:rsidRDefault="004106D4" w:rsidP="00D552B0">
      <w:pPr>
        <w:pStyle w:val="a3"/>
        <w:tabs>
          <w:tab w:val="left" w:pos="993"/>
          <w:tab w:val="left" w:pos="9214"/>
        </w:tabs>
        <w:ind w:left="284" w:right="464" w:firstLine="283"/>
        <w:jc w:val="both"/>
      </w:pPr>
      <w:r w:rsidRPr="006473B6">
        <w:t>Преподавание курса истории в школе основывается на следующих образовательных и воспитательных приоритетах:</w:t>
      </w:r>
    </w:p>
    <w:p w:rsidR="0060112E" w:rsidRPr="006473B6" w:rsidRDefault="004106D4" w:rsidP="00D552B0">
      <w:pPr>
        <w:pStyle w:val="a5"/>
        <w:numPr>
          <w:ilvl w:val="1"/>
          <w:numId w:val="67"/>
        </w:numPr>
        <w:tabs>
          <w:tab w:val="left" w:pos="993"/>
          <w:tab w:val="left" w:pos="1527"/>
          <w:tab w:val="left" w:pos="9214"/>
        </w:tabs>
        <w:spacing w:before="90"/>
        <w:ind w:left="284" w:right="472" w:firstLine="283"/>
        <w:jc w:val="both"/>
        <w:rPr>
          <w:sz w:val="24"/>
          <w:szCs w:val="24"/>
        </w:rPr>
      </w:pPr>
      <w:r w:rsidRPr="006473B6">
        <w:rPr>
          <w:sz w:val="24"/>
          <w:szCs w:val="24"/>
        </w:rPr>
        <w:t>принцип научности, определяющий соответствие учебных единиц основным результатам научных исследований;</w:t>
      </w:r>
    </w:p>
    <w:p w:rsidR="0060112E" w:rsidRPr="006473B6" w:rsidRDefault="004106D4" w:rsidP="00D552B0">
      <w:pPr>
        <w:pStyle w:val="a5"/>
        <w:numPr>
          <w:ilvl w:val="1"/>
          <w:numId w:val="67"/>
        </w:numPr>
        <w:tabs>
          <w:tab w:val="left" w:pos="993"/>
          <w:tab w:val="left" w:pos="1527"/>
          <w:tab w:val="left" w:pos="9214"/>
        </w:tabs>
        <w:spacing w:before="4"/>
        <w:ind w:left="284" w:right="467" w:firstLine="283"/>
        <w:jc w:val="both"/>
        <w:rPr>
          <w:sz w:val="24"/>
          <w:szCs w:val="24"/>
        </w:rPr>
      </w:pPr>
      <w:r w:rsidRPr="006473B6">
        <w:rPr>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w:t>
      </w:r>
      <w:r w:rsidRPr="006473B6">
        <w:rPr>
          <w:spacing w:val="1"/>
          <w:sz w:val="24"/>
          <w:szCs w:val="24"/>
        </w:rPr>
        <w:t xml:space="preserve"> </w:t>
      </w:r>
      <w:r w:rsidRPr="006473B6">
        <w:rPr>
          <w:sz w:val="24"/>
          <w:szCs w:val="24"/>
        </w:rPr>
        <w:t>государств;</w:t>
      </w:r>
    </w:p>
    <w:p w:rsidR="0060112E" w:rsidRPr="006473B6" w:rsidRDefault="004106D4" w:rsidP="00D552B0">
      <w:pPr>
        <w:pStyle w:val="a5"/>
        <w:numPr>
          <w:ilvl w:val="1"/>
          <w:numId w:val="67"/>
        </w:numPr>
        <w:tabs>
          <w:tab w:val="left" w:pos="993"/>
          <w:tab w:val="left" w:pos="1527"/>
          <w:tab w:val="left" w:pos="9214"/>
        </w:tabs>
        <w:spacing w:before="5"/>
        <w:ind w:left="284" w:firstLine="283"/>
        <w:jc w:val="both"/>
        <w:rPr>
          <w:sz w:val="24"/>
          <w:szCs w:val="24"/>
        </w:rPr>
      </w:pPr>
      <w:r w:rsidRPr="006473B6">
        <w:rPr>
          <w:sz w:val="24"/>
          <w:szCs w:val="24"/>
        </w:rPr>
        <w:t>многофакторный подход к освещению истории всех сторон жизни государства и</w:t>
      </w:r>
      <w:r w:rsidRPr="006473B6">
        <w:rPr>
          <w:spacing w:val="-17"/>
          <w:sz w:val="24"/>
          <w:szCs w:val="24"/>
        </w:rPr>
        <w:t xml:space="preserve"> </w:t>
      </w:r>
      <w:r w:rsidRPr="006473B6">
        <w:rPr>
          <w:sz w:val="24"/>
          <w:szCs w:val="24"/>
        </w:rPr>
        <w:t>общества;</w:t>
      </w:r>
    </w:p>
    <w:p w:rsidR="0060112E" w:rsidRPr="006473B6" w:rsidRDefault="004106D4" w:rsidP="00D552B0">
      <w:pPr>
        <w:pStyle w:val="a5"/>
        <w:numPr>
          <w:ilvl w:val="1"/>
          <w:numId w:val="67"/>
        </w:numPr>
        <w:tabs>
          <w:tab w:val="left" w:pos="993"/>
          <w:tab w:val="left" w:pos="1527"/>
          <w:tab w:val="left" w:pos="9214"/>
        </w:tabs>
        <w:spacing w:before="2"/>
        <w:ind w:left="284" w:right="465" w:firstLine="283"/>
        <w:jc w:val="both"/>
        <w:rPr>
          <w:sz w:val="24"/>
          <w:szCs w:val="24"/>
        </w:rPr>
      </w:pPr>
      <w:r w:rsidRPr="006473B6">
        <w:rPr>
          <w:sz w:val="24"/>
          <w:szCs w:val="24"/>
        </w:rPr>
        <w:t>исторический подход как основа формирования содержания курса и межпредметных связей, прежде всего, с учебными предметами социально-гуманитарного</w:t>
      </w:r>
      <w:r w:rsidRPr="006473B6">
        <w:rPr>
          <w:spacing w:val="-2"/>
          <w:sz w:val="24"/>
          <w:szCs w:val="24"/>
        </w:rPr>
        <w:t xml:space="preserve"> </w:t>
      </w:r>
      <w:r w:rsidRPr="006473B6">
        <w:rPr>
          <w:sz w:val="24"/>
          <w:szCs w:val="24"/>
        </w:rPr>
        <w:t>цикла;</w:t>
      </w:r>
    </w:p>
    <w:p w:rsidR="0060112E" w:rsidRPr="006473B6" w:rsidRDefault="004106D4" w:rsidP="00D552B0">
      <w:pPr>
        <w:pStyle w:val="a5"/>
        <w:numPr>
          <w:ilvl w:val="1"/>
          <w:numId w:val="67"/>
        </w:numPr>
        <w:tabs>
          <w:tab w:val="left" w:pos="993"/>
          <w:tab w:val="left" w:pos="1527"/>
          <w:tab w:val="left" w:pos="9214"/>
        </w:tabs>
        <w:spacing w:before="5"/>
        <w:ind w:left="284" w:right="466" w:firstLine="283"/>
        <w:jc w:val="both"/>
        <w:rPr>
          <w:sz w:val="24"/>
          <w:szCs w:val="24"/>
        </w:rPr>
      </w:pPr>
      <w:r w:rsidRPr="006473B6">
        <w:rPr>
          <w:sz w:val="24"/>
          <w:szCs w:val="24"/>
        </w:rPr>
        <w:t>антропологический подход, формирующий личностное эмоционально окрашенное восприятие</w:t>
      </w:r>
      <w:r w:rsidRPr="006473B6">
        <w:rPr>
          <w:spacing w:val="-2"/>
          <w:sz w:val="24"/>
          <w:szCs w:val="24"/>
        </w:rPr>
        <w:t xml:space="preserve"> </w:t>
      </w:r>
      <w:r w:rsidRPr="006473B6">
        <w:rPr>
          <w:sz w:val="24"/>
          <w:szCs w:val="24"/>
        </w:rPr>
        <w:t>прошлого;</w:t>
      </w:r>
    </w:p>
    <w:p w:rsidR="0060112E" w:rsidRPr="006473B6" w:rsidRDefault="004106D4" w:rsidP="00D552B0">
      <w:pPr>
        <w:pStyle w:val="a5"/>
        <w:numPr>
          <w:ilvl w:val="1"/>
          <w:numId w:val="67"/>
        </w:numPr>
        <w:tabs>
          <w:tab w:val="left" w:pos="993"/>
          <w:tab w:val="left" w:pos="1527"/>
          <w:tab w:val="left" w:pos="9214"/>
        </w:tabs>
        <w:spacing w:before="2"/>
        <w:ind w:left="284" w:right="463" w:firstLine="283"/>
        <w:jc w:val="both"/>
        <w:rPr>
          <w:sz w:val="24"/>
          <w:szCs w:val="24"/>
        </w:rPr>
      </w:pPr>
      <w:r w:rsidRPr="006473B6">
        <w:rPr>
          <w:sz w:val="24"/>
          <w:szCs w:val="24"/>
        </w:rPr>
        <w:t>историко-культурологический подход, формирующий способности к межкультурному диалогу, восприятию и бережному отношению к культурному</w:t>
      </w:r>
      <w:r w:rsidRPr="006473B6">
        <w:rPr>
          <w:spacing w:val="-16"/>
          <w:sz w:val="24"/>
          <w:szCs w:val="24"/>
        </w:rPr>
        <w:t xml:space="preserve"> </w:t>
      </w:r>
      <w:r w:rsidRPr="006473B6">
        <w:rPr>
          <w:sz w:val="24"/>
          <w:szCs w:val="24"/>
        </w:rPr>
        <w:t>наследию.</w:t>
      </w:r>
    </w:p>
    <w:p w:rsidR="0060112E" w:rsidRPr="006473B6" w:rsidRDefault="004106D4" w:rsidP="00D552B0">
      <w:pPr>
        <w:pStyle w:val="a3"/>
        <w:tabs>
          <w:tab w:val="left" w:pos="993"/>
          <w:tab w:val="left" w:pos="9214"/>
        </w:tabs>
        <w:ind w:left="284" w:right="462" w:firstLine="283"/>
        <w:jc w:val="both"/>
      </w:pPr>
      <w:r w:rsidRPr="006473B6">
        <w:t xml:space="preserve">Изучение предмета «История» как части предметной области «Общественно-научные предметы»  основано  на  межпредметных  связях  с  предметами:  «Обществознание», </w:t>
      </w:r>
      <w:r w:rsidRPr="006473B6">
        <w:rPr>
          <w:spacing w:val="59"/>
        </w:rPr>
        <w:t xml:space="preserve"> </w:t>
      </w:r>
      <w:r w:rsidRPr="006473B6">
        <w:t>«География»,</w:t>
      </w:r>
    </w:p>
    <w:p w:rsidR="0060112E" w:rsidRPr="006473B6" w:rsidRDefault="004106D4" w:rsidP="00D552B0">
      <w:pPr>
        <w:pStyle w:val="a3"/>
        <w:tabs>
          <w:tab w:val="left" w:pos="993"/>
          <w:tab w:val="left" w:pos="9214"/>
        </w:tabs>
        <w:ind w:left="284" w:firstLine="283"/>
        <w:jc w:val="both"/>
      </w:pPr>
      <w:r w:rsidRPr="006473B6">
        <w:t xml:space="preserve">«Литература»,   «Русский  язык»,  «Иностранный  язык»,  «Изобразительное  искусство», </w:t>
      </w:r>
      <w:r w:rsidRPr="006473B6">
        <w:rPr>
          <w:spacing w:val="56"/>
        </w:rPr>
        <w:t xml:space="preserve"> </w:t>
      </w:r>
      <w:r w:rsidRPr="006473B6">
        <w:t>«Музыка»,</w:t>
      </w:r>
    </w:p>
    <w:p w:rsidR="0060112E" w:rsidRPr="006473B6" w:rsidRDefault="004106D4" w:rsidP="00D552B0">
      <w:pPr>
        <w:pStyle w:val="a3"/>
        <w:tabs>
          <w:tab w:val="left" w:pos="993"/>
          <w:tab w:val="left" w:pos="9214"/>
        </w:tabs>
        <w:ind w:left="284" w:firstLine="283"/>
        <w:jc w:val="both"/>
      </w:pPr>
      <w:r w:rsidRPr="006473B6">
        <w:t>«Информатика», «Математика», «Основы безопасности и жизнедеятельности» и др.</w:t>
      </w:r>
    </w:p>
    <w:p w:rsidR="0060112E" w:rsidRPr="006473B6" w:rsidRDefault="004106D4" w:rsidP="00D552B0">
      <w:pPr>
        <w:pStyle w:val="a3"/>
        <w:tabs>
          <w:tab w:val="left" w:pos="993"/>
          <w:tab w:val="left" w:pos="9214"/>
        </w:tabs>
        <w:ind w:left="284" w:firstLine="283"/>
        <w:jc w:val="both"/>
      </w:pPr>
      <w:r w:rsidRPr="006473B6">
        <w:t>Структурно предмет «История» включает учебные курсы по всеобщей истории и историиРоссии.</w:t>
      </w:r>
    </w:p>
    <w:p w:rsidR="0060112E" w:rsidRPr="006473B6" w:rsidRDefault="004106D4" w:rsidP="00D552B0">
      <w:pPr>
        <w:pStyle w:val="a3"/>
        <w:tabs>
          <w:tab w:val="left" w:pos="993"/>
          <w:tab w:val="left" w:pos="9214"/>
        </w:tabs>
        <w:ind w:left="284" w:firstLine="283"/>
        <w:jc w:val="both"/>
      </w:pPr>
      <w:r w:rsidRPr="006473B6">
        <w:t>Знакомство учащихся при получении основного общего образования с предметом «История»</w:t>
      </w:r>
    </w:p>
    <w:p w:rsidR="0060112E" w:rsidRPr="006473B6" w:rsidRDefault="004106D4" w:rsidP="00D552B0">
      <w:pPr>
        <w:pStyle w:val="a3"/>
        <w:tabs>
          <w:tab w:val="left" w:pos="993"/>
          <w:tab w:val="left" w:pos="9214"/>
        </w:tabs>
        <w:ind w:left="284" w:right="463" w:firstLine="283"/>
        <w:jc w:val="both"/>
      </w:pPr>
      <w:r w:rsidRPr="006473B6">
        <w:t xml:space="preserve">начинается с курса </w:t>
      </w:r>
      <w:r w:rsidRPr="006473B6">
        <w:rPr>
          <w:b/>
        </w:rPr>
        <w:t>всеобщей истории</w:t>
      </w:r>
      <w:r w:rsidRPr="006473B6">
        <w:t>.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60112E" w:rsidRPr="006473B6" w:rsidRDefault="004106D4" w:rsidP="00D552B0">
      <w:pPr>
        <w:pStyle w:val="a3"/>
        <w:tabs>
          <w:tab w:val="left" w:pos="993"/>
          <w:tab w:val="left" w:pos="9214"/>
        </w:tabs>
        <w:ind w:left="284" w:right="460" w:firstLine="283"/>
        <w:jc w:val="both"/>
      </w:pPr>
      <w:r w:rsidRPr="006473B6">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60112E" w:rsidRPr="006473B6" w:rsidRDefault="004106D4" w:rsidP="00D552B0">
      <w:pPr>
        <w:pStyle w:val="a3"/>
        <w:tabs>
          <w:tab w:val="left" w:pos="993"/>
          <w:tab w:val="left" w:pos="9214"/>
        </w:tabs>
        <w:ind w:left="284" w:right="463" w:firstLine="283"/>
        <w:jc w:val="both"/>
      </w:pPr>
      <w:r w:rsidRPr="006473B6">
        <w:t>В рамках курса всеобщей истории учащиеся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60112E" w:rsidRPr="006473B6" w:rsidRDefault="004106D4" w:rsidP="00D552B0">
      <w:pPr>
        <w:pStyle w:val="a3"/>
        <w:tabs>
          <w:tab w:val="left" w:pos="993"/>
          <w:tab w:val="left" w:pos="9214"/>
        </w:tabs>
        <w:spacing w:before="1"/>
        <w:ind w:left="284" w:right="463" w:firstLine="283"/>
        <w:jc w:val="both"/>
      </w:pPr>
      <w:r w:rsidRPr="006473B6">
        <w:t>Курс дает возможность учащимся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60112E" w:rsidRPr="006473B6" w:rsidRDefault="004106D4" w:rsidP="00D552B0">
      <w:pPr>
        <w:pStyle w:val="a3"/>
        <w:tabs>
          <w:tab w:val="left" w:pos="993"/>
          <w:tab w:val="left" w:pos="9214"/>
        </w:tabs>
        <w:ind w:left="284" w:right="460" w:firstLine="283"/>
        <w:jc w:val="both"/>
      </w:pPr>
      <w:r w:rsidRPr="006473B6">
        <w:t xml:space="preserve">Курс </w:t>
      </w:r>
      <w:r w:rsidRPr="006473B6">
        <w:rPr>
          <w:b/>
        </w:rPr>
        <w:t xml:space="preserve">отечественной истории </w:t>
      </w:r>
      <w:r w:rsidRPr="006473B6">
        <w:t>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rsidR="0060112E" w:rsidRPr="006473B6" w:rsidRDefault="004106D4" w:rsidP="00D552B0">
      <w:pPr>
        <w:pStyle w:val="a3"/>
        <w:tabs>
          <w:tab w:val="left" w:pos="993"/>
          <w:tab w:val="left" w:pos="9214"/>
        </w:tabs>
        <w:ind w:left="284" w:right="466" w:firstLine="283"/>
        <w:jc w:val="both"/>
      </w:pPr>
      <w:r w:rsidRPr="006473B6">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6473B6">
        <w:rPr>
          <w:b/>
        </w:rPr>
        <w:t>синхронизации курсов истории России и всеобщей истории</w:t>
      </w:r>
      <w:r w:rsidRPr="006473B6">
        <w:t>,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w:t>
      </w:r>
      <w:r w:rsidRPr="006473B6">
        <w:rPr>
          <w:spacing w:val="-11"/>
        </w:rPr>
        <w:t xml:space="preserve"> </w:t>
      </w:r>
      <w:r w:rsidRPr="006473B6">
        <w:t>характеристик.</w:t>
      </w:r>
    </w:p>
    <w:p w:rsidR="0060112E" w:rsidRPr="006473B6" w:rsidRDefault="004106D4" w:rsidP="00D552B0">
      <w:pPr>
        <w:pStyle w:val="a3"/>
        <w:tabs>
          <w:tab w:val="left" w:pos="993"/>
          <w:tab w:val="left" w:pos="9214"/>
        </w:tabs>
        <w:ind w:left="284" w:right="468" w:firstLine="283"/>
        <w:jc w:val="both"/>
      </w:pPr>
      <w:r w:rsidRPr="006473B6">
        <w:rPr>
          <w:b/>
        </w:rPr>
        <w:t xml:space="preserve">Патриотическая основа </w:t>
      </w:r>
      <w:r w:rsidRPr="006473B6">
        <w:t>исторического образования имеет цель воспитать у молодого поколения гордость за свою страну, осознание ее роли в мировой истории. При этом важно</w:t>
      </w:r>
    </w:p>
    <w:p w:rsidR="0060112E" w:rsidRPr="006473B6" w:rsidRDefault="004106D4" w:rsidP="00D552B0">
      <w:pPr>
        <w:pStyle w:val="a3"/>
        <w:tabs>
          <w:tab w:val="left" w:pos="993"/>
          <w:tab w:val="left" w:pos="9214"/>
        </w:tabs>
        <w:spacing w:before="65"/>
        <w:ind w:left="284" w:right="463" w:firstLine="283"/>
        <w:jc w:val="both"/>
      </w:pPr>
      <w:r w:rsidRPr="006473B6">
        <w:t>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w:t>
      </w:r>
      <w:r w:rsidRPr="006473B6">
        <w:rPr>
          <w:spacing w:val="-3"/>
        </w:rPr>
        <w:t xml:space="preserve"> </w:t>
      </w:r>
      <w:r w:rsidRPr="006473B6">
        <w:t>меценатства.</w:t>
      </w:r>
    </w:p>
    <w:p w:rsidR="0060112E" w:rsidRPr="006473B6" w:rsidRDefault="004106D4" w:rsidP="00D552B0">
      <w:pPr>
        <w:pStyle w:val="a3"/>
        <w:tabs>
          <w:tab w:val="left" w:pos="993"/>
          <w:tab w:val="left" w:pos="9214"/>
        </w:tabs>
        <w:ind w:left="284" w:right="462" w:firstLine="283"/>
        <w:jc w:val="both"/>
      </w:pPr>
      <w:r w:rsidRPr="006473B6">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60112E" w:rsidRPr="006473B6" w:rsidRDefault="004106D4" w:rsidP="00D552B0">
      <w:pPr>
        <w:pStyle w:val="a3"/>
        <w:tabs>
          <w:tab w:val="left" w:pos="993"/>
          <w:tab w:val="left" w:pos="9214"/>
        </w:tabs>
        <w:ind w:left="284" w:right="468" w:firstLine="283"/>
        <w:jc w:val="both"/>
      </w:pPr>
      <w:r w:rsidRPr="006473B6">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6473B6">
        <w:rPr>
          <w:b/>
        </w:rPr>
        <w:t>взаимодействии культур и религий</w:t>
      </w:r>
      <w:r w:rsidRPr="006473B6">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60112E" w:rsidRPr="006473B6" w:rsidRDefault="004106D4" w:rsidP="00D552B0">
      <w:pPr>
        <w:pStyle w:val="a3"/>
        <w:tabs>
          <w:tab w:val="left" w:pos="993"/>
          <w:tab w:val="left" w:pos="9214"/>
        </w:tabs>
        <w:ind w:left="284" w:right="463" w:firstLine="283"/>
        <w:jc w:val="both"/>
      </w:pPr>
      <w:r w:rsidRPr="006473B6">
        <w:t xml:space="preserve">Одной из главных задач школьного курса истории является </w:t>
      </w:r>
      <w:r w:rsidRPr="006473B6">
        <w:rPr>
          <w:b/>
        </w:rPr>
        <w:t>формирование гражданской общероссийской идентичности</w:t>
      </w:r>
      <w:r w:rsidRPr="006473B6">
        <w:t>,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rsidR="0060112E" w:rsidRPr="006473B6" w:rsidRDefault="004106D4" w:rsidP="00D552B0">
      <w:pPr>
        <w:pStyle w:val="a3"/>
        <w:tabs>
          <w:tab w:val="left" w:pos="993"/>
          <w:tab w:val="left" w:pos="9214"/>
        </w:tabs>
        <w:ind w:left="284" w:right="461" w:firstLine="283"/>
        <w:jc w:val="both"/>
      </w:pPr>
      <w:r w:rsidRPr="006473B6">
        <w:t xml:space="preserve">Необходимо увеличить количество учебного времени на изучение материалов по </w:t>
      </w:r>
      <w:r w:rsidRPr="006473B6">
        <w:rPr>
          <w:b/>
        </w:rPr>
        <w:t>истории культуры</w:t>
      </w:r>
      <w:r w:rsidRPr="006473B6">
        <w:t>,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w:t>
      </w:r>
    </w:p>
    <w:p w:rsidR="0060112E" w:rsidRPr="006473B6" w:rsidRDefault="004106D4" w:rsidP="00D552B0">
      <w:pPr>
        <w:pStyle w:val="a3"/>
        <w:tabs>
          <w:tab w:val="left" w:pos="993"/>
          <w:tab w:val="left" w:pos="9214"/>
        </w:tabs>
        <w:ind w:left="284" w:right="467" w:firstLine="283"/>
        <w:jc w:val="both"/>
      </w:pPr>
      <w:r w:rsidRPr="006473B6">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60112E" w:rsidRPr="006473B6" w:rsidRDefault="004106D4" w:rsidP="00D552B0">
      <w:pPr>
        <w:pStyle w:val="a3"/>
        <w:tabs>
          <w:tab w:val="left" w:pos="993"/>
          <w:tab w:val="left" w:pos="9214"/>
        </w:tabs>
        <w:spacing w:before="1"/>
        <w:ind w:left="284" w:right="469" w:firstLine="283"/>
        <w:jc w:val="both"/>
      </w:pPr>
      <w:r w:rsidRPr="006473B6">
        <w:t>За счет более подробного изучения исторических периодов учащиеся смогут освоить базовые исторические категории, персоналии, события и закономерности,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w:t>
      </w:r>
      <w:r w:rsidRPr="006473B6">
        <w:rPr>
          <w:spacing w:val="-11"/>
        </w:rPr>
        <w:t xml:space="preserve"> </w:t>
      </w:r>
      <w:r w:rsidRPr="006473B6">
        <w:t>анализа.</w:t>
      </w:r>
    </w:p>
    <w:p w:rsidR="0060112E" w:rsidRPr="006473B6" w:rsidRDefault="004106D4" w:rsidP="00D552B0">
      <w:pPr>
        <w:pStyle w:val="1"/>
        <w:tabs>
          <w:tab w:val="left" w:pos="993"/>
          <w:tab w:val="left" w:pos="9214"/>
        </w:tabs>
        <w:spacing w:after="3" w:line="240" w:lineRule="auto"/>
        <w:ind w:left="284" w:firstLine="283"/>
        <w:jc w:val="both"/>
      </w:pPr>
      <w:r w:rsidRPr="006473B6">
        <w:t>Синхронизация курсов всеобщей истории и истории России</w:t>
      </w:r>
    </w:p>
    <w:tbl>
      <w:tblPr>
        <w:tblStyle w:val="TableNormal"/>
        <w:tblW w:w="1006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283"/>
        <w:gridCol w:w="3686"/>
        <w:gridCol w:w="3828"/>
        <w:gridCol w:w="283"/>
      </w:tblGrid>
      <w:tr w:rsidR="0060112E" w:rsidRPr="006473B6" w:rsidTr="008160C1">
        <w:trPr>
          <w:gridAfter w:val="1"/>
          <w:wAfter w:w="283" w:type="dxa"/>
          <w:trHeight w:val="551"/>
        </w:trPr>
        <w:tc>
          <w:tcPr>
            <w:tcW w:w="2267" w:type="dxa"/>
            <w:gridSpan w:val="2"/>
          </w:tcPr>
          <w:p w:rsidR="0060112E" w:rsidRPr="006473B6" w:rsidRDefault="0060112E" w:rsidP="00D552B0">
            <w:pPr>
              <w:pStyle w:val="TableParagraph"/>
              <w:tabs>
                <w:tab w:val="left" w:pos="993"/>
                <w:tab w:val="left" w:pos="9214"/>
              </w:tabs>
              <w:ind w:left="284" w:firstLine="283"/>
              <w:jc w:val="both"/>
              <w:rPr>
                <w:sz w:val="24"/>
                <w:szCs w:val="24"/>
              </w:rPr>
            </w:pPr>
          </w:p>
        </w:tc>
        <w:tc>
          <w:tcPr>
            <w:tcW w:w="3686" w:type="dxa"/>
          </w:tcPr>
          <w:p w:rsidR="0060112E" w:rsidRPr="006473B6" w:rsidRDefault="0060112E" w:rsidP="00D552B0">
            <w:pPr>
              <w:pStyle w:val="TableParagraph"/>
              <w:tabs>
                <w:tab w:val="left" w:pos="993"/>
                <w:tab w:val="left" w:pos="9214"/>
              </w:tabs>
              <w:spacing w:before="7"/>
              <w:ind w:left="284" w:firstLine="283"/>
              <w:jc w:val="both"/>
              <w:rPr>
                <w:b/>
                <w:sz w:val="24"/>
                <w:szCs w:val="24"/>
              </w:rPr>
            </w:pPr>
          </w:p>
          <w:p w:rsidR="0060112E" w:rsidRPr="006473B6" w:rsidRDefault="004106D4" w:rsidP="00D552B0">
            <w:pPr>
              <w:pStyle w:val="TableParagraph"/>
              <w:tabs>
                <w:tab w:val="left" w:pos="993"/>
                <w:tab w:val="left" w:pos="9214"/>
              </w:tabs>
              <w:spacing w:before="1"/>
              <w:ind w:left="284" w:firstLine="283"/>
              <w:jc w:val="both"/>
              <w:rPr>
                <w:b/>
                <w:sz w:val="24"/>
                <w:szCs w:val="24"/>
              </w:rPr>
            </w:pPr>
            <w:r w:rsidRPr="006473B6">
              <w:rPr>
                <w:b/>
                <w:sz w:val="24"/>
                <w:szCs w:val="24"/>
              </w:rPr>
              <w:t>Всеобщая история</w:t>
            </w:r>
          </w:p>
        </w:tc>
        <w:tc>
          <w:tcPr>
            <w:tcW w:w="3828" w:type="dxa"/>
          </w:tcPr>
          <w:p w:rsidR="0060112E" w:rsidRPr="006473B6" w:rsidRDefault="0060112E" w:rsidP="00D552B0">
            <w:pPr>
              <w:pStyle w:val="TableParagraph"/>
              <w:tabs>
                <w:tab w:val="left" w:pos="993"/>
                <w:tab w:val="left" w:pos="9214"/>
              </w:tabs>
              <w:spacing w:before="7"/>
              <w:ind w:left="284" w:firstLine="283"/>
              <w:jc w:val="both"/>
              <w:rPr>
                <w:b/>
                <w:sz w:val="24"/>
                <w:szCs w:val="24"/>
              </w:rPr>
            </w:pPr>
          </w:p>
          <w:p w:rsidR="0060112E" w:rsidRPr="006473B6" w:rsidRDefault="004106D4" w:rsidP="00D552B0">
            <w:pPr>
              <w:pStyle w:val="TableParagraph"/>
              <w:tabs>
                <w:tab w:val="left" w:pos="993"/>
                <w:tab w:val="left" w:pos="9214"/>
              </w:tabs>
              <w:spacing w:before="1"/>
              <w:ind w:left="284" w:firstLine="283"/>
              <w:jc w:val="both"/>
              <w:rPr>
                <w:b/>
                <w:sz w:val="24"/>
                <w:szCs w:val="24"/>
              </w:rPr>
            </w:pPr>
            <w:r w:rsidRPr="006473B6">
              <w:rPr>
                <w:b/>
                <w:sz w:val="24"/>
                <w:szCs w:val="24"/>
              </w:rPr>
              <w:t>История России</w:t>
            </w:r>
          </w:p>
        </w:tc>
      </w:tr>
      <w:tr w:rsidR="00660DEF" w:rsidRPr="006473B6" w:rsidTr="008160C1">
        <w:trPr>
          <w:gridAfter w:val="1"/>
          <w:wAfter w:w="283" w:type="dxa"/>
          <w:trHeight w:val="1118"/>
        </w:trPr>
        <w:tc>
          <w:tcPr>
            <w:tcW w:w="2267" w:type="dxa"/>
            <w:gridSpan w:val="2"/>
          </w:tcPr>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5 класс</w:t>
            </w:r>
          </w:p>
        </w:tc>
        <w:tc>
          <w:tcPr>
            <w:tcW w:w="3686" w:type="dxa"/>
          </w:tcPr>
          <w:p w:rsidR="00660DEF" w:rsidRPr="006473B6" w:rsidRDefault="00660DEF" w:rsidP="00D552B0">
            <w:pPr>
              <w:pStyle w:val="TableParagraph"/>
              <w:tabs>
                <w:tab w:val="left" w:pos="993"/>
                <w:tab w:val="left" w:pos="9214"/>
              </w:tabs>
              <w:ind w:left="284" w:firstLine="283"/>
              <w:jc w:val="both"/>
              <w:rPr>
                <w:b/>
                <w:sz w:val="24"/>
                <w:szCs w:val="24"/>
              </w:rPr>
            </w:pPr>
            <w:r w:rsidRPr="006473B6">
              <w:rPr>
                <w:b/>
                <w:sz w:val="24"/>
                <w:szCs w:val="24"/>
              </w:rPr>
              <w:t>ИСТОРИЯ ДРЕВНЕГО</w:t>
            </w:r>
            <w:r w:rsidRPr="006473B6">
              <w:rPr>
                <w:b/>
                <w:spacing w:val="-8"/>
                <w:sz w:val="24"/>
                <w:szCs w:val="24"/>
              </w:rPr>
              <w:t xml:space="preserve"> </w:t>
            </w:r>
            <w:r w:rsidRPr="006473B6">
              <w:rPr>
                <w:b/>
                <w:sz w:val="24"/>
                <w:szCs w:val="24"/>
              </w:rPr>
              <w:t>МИРА</w:t>
            </w:r>
          </w:p>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Первобытность. Древний</w:t>
            </w:r>
            <w:r w:rsidRPr="006473B6">
              <w:rPr>
                <w:spacing w:val="-10"/>
                <w:sz w:val="24"/>
                <w:szCs w:val="24"/>
              </w:rPr>
              <w:t xml:space="preserve"> </w:t>
            </w:r>
            <w:r w:rsidRPr="006473B6">
              <w:rPr>
                <w:sz w:val="24"/>
                <w:szCs w:val="24"/>
              </w:rPr>
              <w:t>Восток</w:t>
            </w:r>
          </w:p>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Античный мир. Древняя Греция.</w:t>
            </w:r>
          </w:p>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Древний Рим.</w:t>
            </w:r>
          </w:p>
        </w:tc>
        <w:tc>
          <w:tcPr>
            <w:tcW w:w="3828" w:type="dxa"/>
          </w:tcPr>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Народы и государства на территории</w:t>
            </w:r>
          </w:p>
          <w:p w:rsidR="00660DEF"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нашей страны в древности</w:t>
            </w:r>
          </w:p>
        </w:tc>
      </w:tr>
      <w:tr w:rsidR="006B125B" w:rsidRPr="006473B6" w:rsidTr="008160C1">
        <w:trPr>
          <w:gridAfter w:val="1"/>
          <w:wAfter w:w="283" w:type="dxa"/>
          <w:trHeight w:val="554"/>
        </w:trPr>
        <w:tc>
          <w:tcPr>
            <w:tcW w:w="2267" w:type="dxa"/>
            <w:gridSpan w:val="2"/>
          </w:tcPr>
          <w:p w:rsidR="006B125B" w:rsidRPr="006473B6" w:rsidRDefault="006B125B" w:rsidP="00D552B0">
            <w:pPr>
              <w:pStyle w:val="TableParagraph"/>
              <w:tabs>
                <w:tab w:val="left" w:pos="993"/>
                <w:tab w:val="left" w:pos="9214"/>
              </w:tabs>
              <w:spacing w:before="8"/>
              <w:ind w:left="284" w:firstLine="283"/>
              <w:jc w:val="both"/>
              <w:rPr>
                <w:sz w:val="24"/>
                <w:szCs w:val="24"/>
              </w:rPr>
            </w:pPr>
            <w:r w:rsidRPr="006473B6">
              <w:rPr>
                <w:b/>
                <w:sz w:val="24"/>
                <w:szCs w:val="24"/>
              </w:rPr>
              <w:t xml:space="preserve">6 </w:t>
            </w:r>
            <w:r w:rsidRPr="006473B6">
              <w:rPr>
                <w:sz w:val="24"/>
                <w:szCs w:val="24"/>
              </w:rPr>
              <w:t>класс</w:t>
            </w:r>
          </w:p>
        </w:tc>
        <w:tc>
          <w:tcPr>
            <w:tcW w:w="3686" w:type="dxa"/>
          </w:tcPr>
          <w:p w:rsidR="006B125B" w:rsidRPr="006473B6" w:rsidRDefault="006B125B" w:rsidP="00D552B0">
            <w:pPr>
              <w:pStyle w:val="TableParagraph"/>
              <w:tabs>
                <w:tab w:val="left" w:pos="993"/>
                <w:tab w:val="left" w:pos="9214"/>
              </w:tabs>
              <w:ind w:left="284" w:firstLine="283"/>
              <w:jc w:val="both"/>
              <w:rPr>
                <w:b/>
                <w:sz w:val="24"/>
                <w:szCs w:val="24"/>
              </w:rPr>
            </w:pPr>
            <w:r w:rsidRPr="006473B6">
              <w:rPr>
                <w:b/>
                <w:sz w:val="24"/>
                <w:szCs w:val="24"/>
              </w:rPr>
              <w:t>ИСТОРИЯ СРЕДНИХ ВЕКОВ. VI-</w:t>
            </w:r>
          </w:p>
          <w:p w:rsidR="006B125B" w:rsidRPr="006473B6" w:rsidRDefault="006B125B" w:rsidP="00D552B0">
            <w:pPr>
              <w:pStyle w:val="TableParagraph"/>
              <w:tabs>
                <w:tab w:val="left" w:pos="993"/>
                <w:tab w:val="left" w:pos="9214"/>
              </w:tabs>
              <w:ind w:left="284" w:firstLine="283"/>
              <w:jc w:val="both"/>
              <w:rPr>
                <w:b/>
                <w:sz w:val="24"/>
                <w:szCs w:val="24"/>
              </w:rPr>
            </w:pPr>
            <w:r w:rsidRPr="006473B6">
              <w:rPr>
                <w:b/>
                <w:sz w:val="24"/>
                <w:szCs w:val="24"/>
              </w:rPr>
              <w:t>XV вв.</w:t>
            </w:r>
          </w:p>
          <w:p w:rsidR="0081645E" w:rsidRDefault="006B125B" w:rsidP="00D552B0">
            <w:pPr>
              <w:pStyle w:val="TableParagraph"/>
              <w:tabs>
                <w:tab w:val="left" w:pos="993"/>
                <w:tab w:val="left" w:pos="9214"/>
              </w:tabs>
              <w:ind w:left="284" w:right="992"/>
              <w:jc w:val="both"/>
              <w:rPr>
                <w:sz w:val="24"/>
                <w:szCs w:val="24"/>
              </w:rPr>
            </w:pPr>
            <w:r w:rsidRPr="006473B6">
              <w:rPr>
                <w:sz w:val="24"/>
                <w:szCs w:val="24"/>
              </w:rPr>
              <w:t xml:space="preserve">Раннее </w:t>
            </w:r>
            <w:r w:rsidR="0081645E">
              <w:rPr>
                <w:sz w:val="24"/>
                <w:szCs w:val="24"/>
              </w:rPr>
              <w:t>Ср</w:t>
            </w:r>
            <w:r w:rsidRPr="006473B6">
              <w:rPr>
                <w:sz w:val="24"/>
                <w:szCs w:val="24"/>
              </w:rPr>
              <w:t>е</w:t>
            </w:r>
            <w:r w:rsidR="0081645E">
              <w:rPr>
                <w:sz w:val="24"/>
                <w:szCs w:val="24"/>
              </w:rPr>
              <w:t>дне</w:t>
            </w:r>
            <w:r w:rsidRPr="006473B6">
              <w:rPr>
                <w:sz w:val="24"/>
                <w:szCs w:val="24"/>
              </w:rPr>
              <w:t xml:space="preserve">вековье </w:t>
            </w:r>
          </w:p>
          <w:p w:rsidR="006B125B" w:rsidRPr="006473B6" w:rsidRDefault="006B125B" w:rsidP="00D552B0">
            <w:pPr>
              <w:pStyle w:val="TableParagraph"/>
              <w:tabs>
                <w:tab w:val="left" w:pos="993"/>
                <w:tab w:val="left" w:pos="9214"/>
              </w:tabs>
              <w:ind w:left="284" w:right="992"/>
              <w:jc w:val="both"/>
              <w:rPr>
                <w:sz w:val="24"/>
                <w:szCs w:val="24"/>
              </w:rPr>
            </w:pPr>
            <w:r w:rsidRPr="006473B6">
              <w:rPr>
                <w:sz w:val="24"/>
                <w:szCs w:val="24"/>
              </w:rPr>
              <w:t>Зрелое</w:t>
            </w:r>
            <w:r w:rsidR="0081645E">
              <w:rPr>
                <w:sz w:val="24"/>
                <w:szCs w:val="24"/>
              </w:rPr>
              <w:t xml:space="preserve">  </w:t>
            </w:r>
            <w:r w:rsidRPr="006473B6">
              <w:rPr>
                <w:sz w:val="24"/>
                <w:szCs w:val="24"/>
              </w:rPr>
              <w:t>Средневековье</w:t>
            </w:r>
          </w:p>
          <w:p w:rsidR="006B125B" w:rsidRPr="006473B6" w:rsidRDefault="006B125B" w:rsidP="00D552B0">
            <w:pPr>
              <w:pStyle w:val="TableParagraph"/>
              <w:tabs>
                <w:tab w:val="left" w:pos="993"/>
                <w:tab w:val="left" w:pos="9214"/>
              </w:tabs>
              <w:ind w:left="284" w:right="357" w:firstLine="283"/>
              <w:jc w:val="both"/>
              <w:rPr>
                <w:sz w:val="24"/>
                <w:szCs w:val="24"/>
              </w:rPr>
            </w:pPr>
            <w:r w:rsidRPr="006473B6">
              <w:rPr>
                <w:sz w:val="24"/>
                <w:szCs w:val="24"/>
              </w:rPr>
              <w:t>Страны Востока в Средние века Государства доколумбовой Америки.</w:t>
            </w:r>
          </w:p>
        </w:tc>
        <w:tc>
          <w:tcPr>
            <w:tcW w:w="3828" w:type="dxa"/>
          </w:tcPr>
          <w:p w:rsidR="006B125B" w:rsidRPr="006473B6" w:rsidRDefault="001A4852" w:rsidP="00D552B0">
            <w:pPr>
              <w:pStyle w:val="TableParagraph"/>
              <w:tabs>
                <w:tab w:val="left" w:pos="993"/>
                <w:tab w:val="left" w:pos="2552"/>
                <w:tab w:val="left" w:pos="3686"/>
                <w:tab w:val="left" w:pos="9214"/>
              </w:tabs>
              <w:ind w:right="1392" w:firstLine="567"/>
              <w:jc w:val="both"/>
              <w:rPr>
                <w:b/>
                <w:sz w:val="24"/>
                <w:szCs w:val="24"/>
              </w:rPr>
            </w:pPr>
            <w:r>
              <w:rPr>
                <w:b/>
                <w:sz w:val="24"/>
                <w:szCs w:val="24"/>
              </w:rPr>
              <w:t xml:space="preserve">ОТ ДРЕВНЕЙ РУСИ </w:t>
            </w:r>
            <w:r w:rsidR="006B125B" w:rsidRPr="006473B6">
              <w:rPr>
                <w:b/>
                <w:sz w:val="24"/>
                <w:szCs w:val="24"/>
              </w:rPr>
              <w:t xml:space="preserve">К </w:t>
            </w:r>
            <w:r>
              <w:rPr>
                <w:b/>
                <w:sz w:val="24"/>
                <w:szCs w:val="24"/>
              </w:rPr>
              <w:t>РО</w:t>
            </w:r>
            <w:r w:rsidR="006B125B" w:rsidRPr="006473B6">
              <w:rPr>
                <w:b/>
                <w:sz w:val="24"/>
                <w:szCs w:val="24"/>
              </w:rPr>
              <w:t>ССИЙСКОМУ</w:t>
            </w:r>
          </w:p>
          <w:p w:rsidR="006B125B" w:rsidRPr="006473B6" w:rsidRDefault="006B125B" w:rsidP="00D552B0">
            <w:pPr>
              <w:pStyle w:val="TableParagraph"/>
              <w:tabs>
                <w:tab w:val="left" w:pos="993"/>
                <w:tab w:val="left" w:pos="2552"/>
                <w:tab w:val="left" w:pos="3686"/>
                <w:tab w:val="left" w:pos="9214"/>
              </w:tabs>
              <w:jc w:val="both"/>
              <w:rPr>
                <w:b/>
                <w:sz w:val="24"/>
                <w:szCs w:val="24"/>
              </w:rPr>
            </w:pPr>
            <w:r w:rsidRPr="006473B6">
              <w:rPr>
                <w:b/>
                <w:sz w:val="24"/>
                <w:szCs w:val="24"/>
              </w:rPr>
              <w:t>ГОСУДАРСТВУ. VIII –XV вв.</w:t>
            </w:r>
          </w:p>
          <w:p w:rsidR="006B125B" w:rsidRPr="006473B6" w:rsidRDefault="006B125B" w:rsidP="00D552B0">
            <w:pPr>
              <w:pStyle w:val="TableParagraph"/>
              <w:tabs>
                <w:tab w:val="left" w:pos="993"/>
                <w:tab w:val="left" w:pos="9214"/>
              </w:tabs>
              <w:ind w:left="284" w:right="117" w:firstLine="283"/>
              <w:jc w:val="both"/>
              <w:rPr>
                <w:sz w:val="24"/>
                <w:szCs w:val="24"/>
              </w:rPr>
            </w:pPr>
            <w:r w:rsidRPr="006473B6">
              <w:rPr>
                <w:sz w:val="24"/>
                <w:szCs w:val="24"/>
              </w:rPr>
              <w:t>Восточная Европа в середине I тыс. н.э. Образование государства Русь Русь в конце X – начале XII в.</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Культурное пространство</w:t>
            </w:r>
          </w:p>
          <w:p w:rsidR="001A4852" w:rsidRDefault="006B125B" w:rsidP="00D552B0">
            <w:pPr>
              <w:pStyle w:val="TableParagraph"/>
              <w:tabs>
                <w:tab w:val="left" w:pos="993"/>
                <w:tab w:val="left" w:pos="9214"/>
              </w:tabs>
              <w:ind w:left="284" w:right="117" w:firstLine="283"/>
              <w:jc w:val="both"/>
              <w:rPr>
                <w:sz w:val="24"/>
                <w:szCs w:val="24"/>
              </w:rPr>
            </w:pPr>
            <w:r w:rsidRPr="006473B6">
              <w:rPr>
                <w:sz w:val="24"/>
                <w:szCs w:val="24"/>
              </w:rPr>
              <w:t>Русь в середине XII – начале XIII в. Русские земли в середине XIII - XIV в. Народы и государства степной зоны XIII-XV вв. Культурное</w:t>
            </w:r>
          </w:p>
          <w:p w:rsidR="006B125B" w:rsidRPr="006473B6" w:rsidRDefault="006B125B" w:rsidP="00D552B0">
            <w:pPr>
              <w:pStyle w:val="TableParagraph"/>
              <w:tabs>
                <w:tab w:val="left" w:pos="993"/>
                <w:tab w:val="left" w:pos="9214"/>
              </w:tabs>
              <w:ind w:left="284" w:right="117" w:firstLine="283"/>
              <w:jc w:val="both"/>
              <w:rPr>
                <w:sz w:val="24"/>
                <w:szCs w:val="24"/>
              </w:rPr>
            </w:pPr>
            <w:r w:rsidRPr="006473B6">
              <w:rPr>
                <w:sz w:val="24"/>
                <w:szCs w:val="24"/>
              </w:rPr>
              <w:t xml:space="preserve"> пространство Формирование единого Русского государства в XV веке. Культурное пространство. Региональный</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компонент</w:t>
            </w:r>
          </w:p>
        </w:tc>
      </w:tr>
      <w:tr w:rsidR="006B125B" w:rsidRPr="006473B6" w:rsidTr="008160C1">
        <w:trPr>
          <w:gridAfter w:val="1"/>
          <w:wAfter w:w="283" w:type="dxa"/>
          <w:trHeight w:val="554"/>
        </w:trPr>
        <w:tc>
          <w:tcPr>
            <w:tcW w:w="2267" w:type="dxa"/>
            <w:gridSpan w:val="2"/>
          </w:tcPr>
          <w:p w:rsidR="006B125B"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 xml:space="preserve">7 </w:t>
            </w:r>
            <w:r w:rsidR="006B125B" w:rsidRPr="006473B6">
              <w:rPr>
                <w:sz w:val="24"/>
                <w:szCs w:val="24"/>
              </w:rPr>
              <w:t>класс</w:t>
            </w:r>
          </w:p>
          <w:p w:rsidR="006B125B" w:rsidRPr="006473B6" w:rsidRDefault="006B125B" w:rsidP="00D552B0">
            <w:pPr>
              <w:pStyle w:val="TableParagraph"/>
              <w:tabs>
                <w:tab w:val="left" w:pos="993"/>
                <w:tab w:val="left" w:pos="9214"/>
              </w:tabs>
              <w:ind w:left="284" w:firstLine="283"/>
              <w:jc w:val="both"/>
              <w:rPr>
                <w:sz w:val="24"/>
                <w:szCs w:val="24"/>
              </w:rPr>
            </w:pPr>
          </w:p>
        </w:tc>
        <w:tc>
          <w:tcPr>
            <w:tcW w:w="3686" w:type="dxa"/>
          </w:tcPr>
          <w:p w:rsidR="006B125B" w:rsidRPr="006473B6" w:rsidRDefault="006B125B" w:rsidP="00D552B0">
            <w:pPr>
              <w:pStyle w:val="TableParagraph"/>
              <w:tabs>
                <w:tab w:val="left" w:pos="993"/>
                <w:tab w:val="left" w:pos="9214"/>
              </w:tabs>
              <w:ind w:left="284" w:firstLine="283"/>
              <w:jc w:val="both"/>
              <w:rPr>
                <w:b/>
                <w:sz w:val="24"/>
                <w:szCs w:val="24"/>
              </w:rPr>
            </w:pPr>
            <w:r w:rsidRPr="006473B6">
              <w:rPr>
                <w:b/>
                <w:sz w:val="24"/>
                <w:szCs w:val="24"/>
              </w:rPr>
              <w:t>ИСТОРИЯ НОВОГО ВРЕМЕНИ.</w:t>
            </w:r>
          </w:p>
          <w:p w:rsidR="006B125B" w:rsidRPr="006473B6" w:rsidRDefault="006B125B" w:rsidP="00D552B0">
            <w:pPr>
              <w:pStyle w:val="TableParagraph"/>
              <w:tabs>
                <w:tab w:val="left" w:pos="993"/>
                <w:tab w:val="left" w:pos="9214"/>
              </w:tabs>
              <w:ind w:left="284" w:right="357" w:firstLine="283"/>
              <w:jc w:val="both"/>
              <w:rPr>
                <w:sz w:val="24"/>
                <w:szCs w:val="24"/>
              </w:rPr>
            </w:pPr>
            <w:r w:rsidRPr="006473B6">
              <w:rPr>
                <w:b/>
                <w:sz w:val="24"/>
                <w:szCs w:val="24"/>
              </w:rPr>
              <w:t xml:space="preserve">XVI-XVII вв. От абсолютизма к парламентаризму. Первые буржуазные революции. </w:t>
            </w:r>
            <w:r w:rsidRPr="006473B6">
              <w:rPr>
                <w:sz w:val="24"/>
                <w:szCs w:val="24"/>
              </w:rPr>
              <w:t>Европа в конце ХV— начале XVII в. Европа в конце ХV— начале XVII в. Страны Европы и Северной Америки в середине XVII—ХVIII в.</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Страны Востока в XVI—XVIII вв.</w:t>
            </w:r>
          </w:p>
        </w:tc>
        <w:tc>
          <w:tcPr>
            <w:tcW w:w="3828" w:type="dxa"/>
          </w:tcPr>
          <w:p w:rsidR="006B125B" w:rsidRPr="006473B6" w:rsidRDefault="006B125B" w:rsidP="00D552B0">
            <w:pPr>
              <w:pStyle w:val="TableParagraph"/>
              <w:tabs>
                <w:tab w:val="left" w:pos="993"/>
                <w:tab w:val="left" w:pos="9214"/>
              </w:tabs>
              <w:ind w:left="284" w:right="308" w:firstLine="283"/>
              <w:jc w:val="both"/>
              <w:rPr>
                <w:b/>
                <w:sz w:val="24"/>
                <w:szCs w:val="24"/>
              </w:rPr>
            </w:pPr>
            <w:r w:rsidRPr="006473B6">
              <w:rPr>
                <w:b/>
                <w:sz w:val="24"/>
                <w:szCs w:val="24"/>
              </w:rPr>
              <w:t>РОССИЯ В XVI – XVII ВЕКАХ: ОТ ВЕЛИКОГО КНЯЖЕСТВА К ЦАРСТВУ</w:t>
            </w:r>
          </w:p>
          <w:p w:rsidR="006B125B" w:rsidRPr="006473B6" w:rsidRDefault="006B125B" w:rsidP="00D552B0">
            <w:pPr>
              <w:pStyle w:val="TableParagraph"/>
              <w:tabs>
                <w:tab w:val="left" w:pos="993"/>
                <w:tab w:val="left" w:pos="9214"/>
              </w:tabs>
              <w:ind w:left="284" w:right="2044" w:firstLine="283"/>
              <w:jc w:val="both"/>
              <w:rPr>
                <w:sz w:val="24"/>
                <w:szCs w:val="24"/>
              </w:rPr>
            </w:pPr>
            <w:r w:rsidRPr="006473B6">
              <w:rPr>
                <w:sz w:val="24"/>
                <w:szCs w:val="24"/>
              </w:rPr>
              <w:t>Россия в XVI веке Смута в России Россия в XVII веке</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Культурное пространство Региональный компонент</w:t>
            </w:r>
          </w:p>
        </w:tc>
      </w:tr>
      <w:tr w:rsidR="006B125B" w:rsidRPr="006473B6" w:rsidTr="008160C1">
        <w:trPr>
          <w:gridAfter w:val="1"/>
          <w:wAfter w:w="283" w:type="dxa"/>
          <w:trHeight w:val="554"/>
        </w:trPr>
        <w:tc>
          <w:tcPr>
            <w:tcW w:w="2267" w:type="dxa"/>
            <w:gridSpan w:val="2"/>
          </w:tcPr>
          <w:p w:rsidR="006B125B" w:rsidRPr="006473B6" w:rsidRDefault="00660DEF" w:rsidP="00D552B0">
            <w:pPr>
              <w:pStyle w:val="TableParagraph"/>
              <w:tabs>
                <w:tab w:val="left" w:pos="993"/>
                <w:tab w:val="left" w:pos="9214"/>
              </w:tabs>
              <w:ind w:left="284" w:firstLine="283"/>
              <w:jc w:val="both"/>
              <w:rPr>
                <w:sz w:val="24"/>
                <w:szCs w:val="24"/>
              </w:rPr>
            </w:pPr>
            <w:r w:rsidRPr="006473B6">
              <w:rPr>
                <w:sz w:val="24"/>
                <w:szCs w:val="24"/>
              </w:rPr>
              <w:t xml:space="preserve"> 8 </w:t>
            </w:r>
            <w:r w:rsidR="006B125B" w:rsidRPr="006473B6">
              <w:rPr>
                <w:sz w:val="24"/>
                <w:szCs w:val="24"/>
              </w:rPr>
              <w:t>класс</w:t>
            </w:r>
          </w:p>
          <w:p w:rsidR="006B125B" w:rsidRPr="006473B6" w:rsidRDefault="006B125B" w:rsidP="00D552B0">
            <w:pPr>
              <w:pStyle w:val="TableParagraph"/>
              <w:tabs>
                <w:tab w:val="left" w:pos="993"/>
                <w:tab w:val="left" w:pos="9214"/>
              </w:tabs>
              <w:ind w:left="284" w:firstLine="283"/>
              <w:jc w:val="both"/>
              <w:rPr>
                <w:sz w:val="24"/>
                <w:szCs w:val="24"/>
              </w:rPr>
            </w:pPr>
          </w:p>
        </w:tc>
        <w:tc>
          <w:tcPr>
            <w:tcW w:w="3686" w:type="dxa"/>
          </w:tcPr>
          <w:p w:rsidR="006B125B" w:rsidRPr="006473B6" w:rsidRDefault="006B125B" w:rsidP="00D552B0">
            <w:pPr>
              <w:pStyle w:val="TableParagraph"/>
              <w:tabs>
                <w:tab w:val="left" w:pos="993"/>
                <w:tab w:val="left" w:pos="9214"/>
              </w:tabs>
              <w:ind w:left="284" w:right="522" w:firstLine="283"/>
              <w:jc w:val="both"/>
              <w:rPr>
                <w:b/>
                <w:sz w:val="24"/>
                <w:szCs w:val="24"/>
              </w:rPr>
            </w:pPr>
            <w:r w:rsidRPr="006473B6">
              <w:rPr>
                <w:b/>
                <w:sz w:val="24"/>
                <w:szCs w:val="24"/>
              </w:rPr>
              <w:t>ИСТОРИЯ НОВОГО ВРЕМЕНИ. XVIIIв.</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Эпоха Просвещения.</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Эпоха промышленного переворота Великая французская революция</w:t>
            </w:r>
          </w:p>
        </w:tc>
        <w:tc>
          <w:tcPr>
            <w:tcW w:w="3828" w:type="dxa"/>
          </w:tcPr>
          <w:p w:rsidR="006B125B" w:rsidRPr="006473B6" w:rsidRDefault="006B125B" w:rsidP="00D552B0">
            <w:pPr>
              <w:pStyle w:val="TableParagraph"/>
              <w:tabs>
                <w:tab w:val="left" w:pos="993"/>
                <w:tab w:val="left" w:pos="9214"/>
              </w:tabs>
              <w:ind w:left="284" w:right="358" w:firstLine="283"/>
              <w:jc w:val="both"/>
              <w:rPr>
                <w:b/>
                <w:sz w:val="24"/>
                <w:szCs w:val="24"/>
              </w:rPr>
            </w:pPr>
            <w:r w:rsidRPr="006473B6">
              <w:rPr>
                <w:b/>
                <w:sz w:val="24"/>
                <w:szCs w:val="24"/>
              </w:rPr>
              <w:t>РОССИЯ В КОНЦЕ XVII - XVIII ВЕКАХ: ОТ ЦАРСТВА К</w:t>
            </w:r>
          </w:p>
          <w:p w:rsidR="006B125B" w:rsidRPr="006473B6" w:rsidRDefault="006B125B" w:rsidP="00D552B0">
            <w:pPr>
              <w:pStyle w:val="TableParagraph"/>
              <w:tabs>
                <w:tab w:val="left" w:pos="993"/>
                <w:tab w:val="left" w:pos="9214"/>
              </w:tabs>
              <w:ind w:left="284" w:right="120" w:firstLine="283"/>
              <w:jc w:val="both"/>
              <w:rPr>
                <w:sz w:val="24"/>
                <w:szCs w:val="24"/>
              </w:rPr>
            </w:pPr>
            <w:r w:rsidRPr="006473B6">
              <w:rPr>
                <w:b/>
                <w:sz w:val="24"/>
                <w:szCs w:val="24"/>
              </w:rPr>
              <w:t xml:space="preserve">ИМПЕРИИ. </w:t>
            </w:r>
            <w:r w:rsidRPr="006473B6">
              <w:rPr>
                <w:sz w:val="24"/>
                <w:szCs w:val="24"/>
              </w:rPr>
              <w:t>Россия в эпоху преобразований Петра I. После Петра Великого: эпоха «дворцовых переворотов». Россия в 1760-х –</w:t>
            </w:r>
          </w:p>
          <w:p w:rsidR="006B125B" w:rsidRPr="006473B6" w:rsidRDefault="006B125B" w:rsidP="00D552B0">
            <w:pPr>
              <w:pStyle w:val="TableParagraph"/>
              <w:tabs>
                <w:tab w:val="left" w:pos="993"/>
                <w:tab w:val="left" w:pos="9214"/>
              </w:tabs>
              <w:ind w:left="284" w:right="365" w:firstLine="283"/>
              <w:jc w:val="both"/>
              <w:rPr>
                <w:sz w:val="24"/>
                <w:szCs w:val="24"/>
              </w:rPr>
            </w:pPr>
            <w:r w:rsidRPr="006473B6">
              <w:rPr>
                <w:sz w:val="24"/>
                <w:szCs w:val="24"/>
              </w:rPr>
              <w:t>1790- гг. Правление Екатерины II и Павла I. Культурное пространство Российской империи в XVIII в.</w:t>
            </w:r>
          </w:p>
          <w:p w:rsidR="006B125B" w:rsidRPr="006473B6" w:rsidRDefault="006B125B" w:rsidP="00D552B0">
            <w:pPr>
              <w:pStyle w:val="TableParagraph"/>
              <w:tabs>
                <w:tab w:val="left" w:pos="993"/>
                <w:tab w:val="left" w:pos="9214"/>
              </w:tabs>
              <w:ind w:left="284" w:right="1353" w:firstLine="283"/>
              <w:jc w:val="both"/>
              <w:rPr>
                <w:sz w:val="24"/>
                <w:szCs w:val="24"/>
              </w:rPr>
            </w:pPr>
            <w:r w:rsidRPr="006473B6">
              <w:rPr>
                <w:sz w:val="24"/>
                <w:szCs w:val="24"/>
              </w:rPr>
              <w:t>Народы России в XVIII в. Россия при Павле I Региональный компонент</w:t>
            </w:r>
          </w:p>
        </w:tc>
      </w:tr>
      <w:tr w:rsidR="006B125B" w:rsidRPr="006473B6" w:rsidTr="008160C1">
        <w:trPr>
          <w:trHeight w:val="9383"/>
        </w:trPr>
        <w:tc>
          <w:tcPr>
            <w:tcW w:w="1984" w:type="dxa"/>
          </w:tcPr>
          <w:p w:rsidR="006B125B" w:rsidRPr="006473B6" w:rsidRDefault="006B125B" w:rsidP="00D552B0">
            <w:pPr>
              <w:pStyle w:val="TableParagraph"/>
              <w:tabs>
                <w:tab w:val="left" w:pos="993"/>
                <w:tab w:val="left" w:pos="9214"/>
              </w:tabs>
              <w:spacing w:before="8"/>
              <w:ind w:left="284" w:firstLine="283"/>
              <w:jc w:val="both"/>
              <w:rPr>
                <w:b/>
                <w:sz w:val="24"/>
                <w:szCs w:val="24"/>
              </w:rPr>
            </w:pP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9 класс</w:t>
            </w:r>
          </w:p>
        </w:tc>
        <w:tc>
          <w:tcPr>
            <w:tcW w:w="3969" w:type="dxa"/>
            <w:gridSpan w:val="2"/>
          </w:tcPr>
          <w:p w:rsidR="006B125B" w:rsidRPr="006473B6" w:rsidRDefault="006B125B" w:rsidP="00D552B0">
            <w:pPr>
              <w:pStyle w:val="TableParagraph"/>
              <w:tabs>
                <w:tab w:val="left" w:pos="993"/>
                <w:tab w:val="left" w:pos="9214"/>
              </w:tabs>
              <w:ind w:left="284" w:right="522" w:firstLine="283"/>
              <w:jc w:val="both"/>
              <w:rPr>
                <w:b/>
                <w:sz w:val="24"/>
                <w:szCs w:val="24"/>
              </w:rPr>
            </w:pPr>
            <w:r w:rsidRPr="006473B6">
              <w:rPr>
                <w:b/>
                <w:sz w:val="24"/>
                <w:szCs w:val="24"/>
              </w:rPr>
              <w:t>ИСТОРИЯ НОВОГО ВРЕМЕНИ. XIX в.</w:t>
            </w:r>
          </w:p>
          <w:p w:rsidR="006B125B" w:rsidRPr="006473B6" w:rsidRDefault="006B125B" w:rsidP="00D552B0">
            <w:pPr>
              <w:pStyle w:val="TableParagraph"/>
              <w:tabs>
                <w:tab w:val="left" w:pos="993"/>
                <w:tab w:val="left" w:pos="9214"/>
              </w:tabs>
              <w:ind w:left="284" w:right="357" w:firstLine="283"/>
              <w:jc w:val="both"/>
              <w:rPr>
                <w:b/>
                <w:i/>
                <w:sz w:val="24"/>
                <w:szCs w:val="24"/>
              </w:rPr>
            </w:pPr>
            <w:r w:rsidRPr="006473B6">
              <w:rPr>
                <w:b/>
                <w:sz w:val="24"/>
                <w:szCs w:val="24"/>
              </w:rPr>
              <w:t xml:space="preserve">Мир к началу XX в. Новейшая история. </w:t>
            </w:r>
            <w:r w:rsidRPr="006473B6">
              <w:rPr>
                <w:b/>
                <w:i/>
                <w:sz w:val="24"/>
                <w:szCs w:val="24"/>
              </w:rPr>
              <w:t>Становление и расцвет индустриального общества. До начала Первой мировой войны</w:t>
            </w:r>
          </w:p>
          <w:p w:rsidR="006B125B" w:rsidRPr="006473B6" w:rsidRDefault="006B125B" w:rsidP="00D552B0">
            <w:pPr>
              <w:pStyle w:val="TableParagraph"/>
              <w:tabs>
                <w:tab w:val="left" w:pos="993"/>
                <w:tab w:val="left" w:pos="9214"/>
              </w:tabs>
              <w:spacing w:before="9"/>
              <w:ind w:left="284" w:firstLine="283"/>
              <w:jc w:val="both"/>
              <w:rPr>
                <w:b/>
                <w:sz w:val="24"/>
                <w:szCs w:val="24"/>
              </w:rPr>
            </w:pPr>
          </w:p>
          <w:p w:rsidR="006B125B" w:rsidRPr="006473B6" w:rsidRDefault="006B125B" w:rsidP="00D552B0">
            <w:pPr>
              <w:pStyle w:val="TableParagraph"/>
              <w:tabs>
                <w:tab w:val="left" w:pos="993"/>
                <w:tab w:val="left" w:pos="9214"/>
              </w:tabs>
              <w:ind w:left="284" w:right="180" w:firstLine="283"/>
              <w:jc w:val="both"/>
              <w:rPr>
                <w:sz w:val="24"/>
                <w:szCs w:val="24"/>
              </w:rPr>
            </w:pPr>
            <w:r w:rsidRPr="006473B6">
              <w:rPr>
                <w:sz w:val="24"/>
                <w:szCs w:val="24"/>
              </w:rPr>
              <w:t>Страны Европы и Северной Америки в первой половине ХIХ в.</w:t>
            </w:r>
          </w:p>
          <w:p w:rsidR="006B125B" w:rsidRPr="006473B6" w:rsidRDefault="006B125B" w:rsidP="00D552B0">
            <w:pPr>
              <w:pStyle w:val="TableParagraph"/>
              <w:tabs>
                <w:tab w:val="left" w:pos="993"/>
                <w:tab w:val="left" w:pos="9214"/>
              </w:tabs>
              <w:ind w:left="284" w:right="354" w:firstLine="283"/>
              <w:jc w:val="both"/>
              <w:rPr>
                <w:sz w:val="24"/>
                <w:szCs w:val="24"/>
              </w:rPr>
            </w:pPr>
            <w:r w:rsidRPr="006473B6">
              <w:rPr>
                <w:sz w:val="24"/>
                <w:szCs w:val="24"/>
              </w:rPr>
              <w:t>Страны Европы и Северной Америки во второй половине ХIХ в.</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Экономическое и социально- политическое развитие стран Европы и США в конце ХIХ в.</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Страны Азии в ХIХ в.</w:t>
            </w:r>
          </w:p>
          <w:p w:rsidR="006B125B" w:rsidRPr="006473B6" w:rsidRDefault="006B125B" w:rsidP="00D552B0">
            <w:pPr>
              <w:pStyle w:val="TableParagraph"/>
              <w:tabs>
                <w:tab w:val="left" w:pos="993"/>
                <w:tab w:val="left" w:pos="9214"/>
              </w:tabs>
              <w:ind w:left="284" w:right="396" w:firstLine="283"/>
              <w:jc w:val="both"/>
              <w:rPr>
                <w:sz w:val="24"/>
                <w:szCs w:val="24"/>
              </w:rPr>
            </w:pPr>
            <w:r w:rsidRPr="006473B6">
              <w:rPr>
                <w:sz w:val="24"/>
                <w:szCs w:val="24"/>
              </w:rPr>
              <w:t>Война за независимость в Латинской Америке</w:t>
            </w:r>
          </w:p>
          <w:p w:rsidR="006B125B" w:rsidRPr="006473B6" w:rsidRDefault="006B125B" w:rsidP="00D552B0">
            <w:pPr>
              <w:pStyle w:val="TableParagraph"/>
              <w:tabs>
                <w:tab w:val="left" w:pos="993"/>
                <w:tab w:val="left" w:pos="9214"/>
              </w:tabs>
              <w:ind w:left="284" w:right="357" w:firstLine="283"/>
              <w:jc w:val="both"/>
              <w:rPr>
                <w:sz w:val="24"/>
                <w:szCs w:val="24"/>
              </w:rPr>
            </w:pPr>
            <w:r w:rsidRPr="006473B6">
              <w:rPr>
                <w:sz w:val="24"/>
                <w:szCs w:val="24"/>
              </w:rPr>
              <w:t>Народы Африки в Новое время Развитие культуры в XIX в.</w:t>
            </w:r>
          </w:p>
          <w:p w:rsidR="006B125B" w:rsidRPr="006473B6" w:rsidRDefault="006B125B" w:rsidP="00D552B0">
            <w:pPr>
              <w:pStyle w:val="TableParagraph"/>
              <w:tabs>
                <w:tab w:val="left" w:pos="993"/>
                <w:tab w:val="left" w:pos="9214"/>
              </w:tabs>
              <w:ind w:left="284" w:right="396" w:firstLine="283"/>
              <w:jc w:val="both"/>
              <w:rPr>
                <w:sz w:val="24"/>
                <w:szCs w:val="24"/>
              </w:rPr>
            </w:pPr>
            <w:r w:rsidRPr="006473B6">
              <w:rPr>
                <w:sz w:val="24"/>
                <w:szCs w:val="24"/>
              </w:rPr>
              <w:t>Международные отношения в XIX в. Мир в 1900—1914 гг.</w:t>
            </w:r>
          </w:p>
        </w:tc>
        <w:tc>
          <w:tcPr>
            <w:tcW w:w="4111" w:type="dxa"/>
            <w:gridSpan w:val="2"/>
          </w:tcPr>
          <w:p w:rsidR="006B125B" w:rsidRPr="006473B6" w:rsidRDefault="006B125B" w:rsidP="00D552B0">
            <w:pPr>
              <w:pStyle w:val="TableParagraph"/>
              <w:tabs>
                <w:tab w:val="left" w:pos="993"/>
                <w:tab w:val="left" w:pos="9214"/>
              </w:tabs>
              <w:ind w:left="284" w:right="229" w:firstLine="283"/>
              <w:jc w:val="both"/>
              <w:rPr>
                <w:sz w:val="24"/>
                <w:szCs w:val="24"/>
              </w:rPr>
            </w:pPr>
            <w:r w:rsidRPr="006473B6">
              <w:rPr>
                <w:b/>
                <w:sz w:val="24"/>
                <w:szCs w:val="24"/>
              </w:rPr>
              <w:t>IV. РОССИЙСКАЯ ИМПЕРИЯ В XIX   –   НАЧАЛЕ   XX   ВВ.</w:t>
            </w:r>
            <w:r w:rsidRPr="006473B6">
              <w:rPr>
                <w:b/>
                <w:sz w:val="24"/>
                <w:szCs w:val="24"/>
                <w:u w:val="single"/>
              </w:rPr>
              <w:t xml:space="preserve"> </w:t>
            </w:r>
            <w:r w:rsidRPr="006473B6">
              <w:rPr>
                <w:sz w:val="24"/>
                <w:szCs w:val="24"/>
                <w:u w:val="single"/>
              </w:rPr>
              <w:t>Россия на пути к реформам (1801– 1861)</w:t>
            </w:r>
            <w:r w:rsidRPr="006473B6">
              <w:rPr>
                <w:sz w:val="24"/>
                <w:szCs w:val="24"/>
              </w:rPr>
              <w:t xml:space="preserve"> Александровская эпоха: государственный либерализм Отечественная война 1812 г. Николаевское самодержавие: государственный консерватизм Крепостнический социум. Деревня</w:t>
            </w:r>
            <w:r w:rsidRPr="006473B6">
              <w:rPr>
                <w:spacing w:val="-13"/>
                <w:sz w:val="24"/>
                <w:szCs w:val="24"/>
              </w:rPr>
              <w:t xml:space="preserve"> </w:t>
            </w:r>
            <w:r w:rsidRPr="006473B6">
              <w:rPr>
                <w:sz w:val="24"/>
                <w:szCs w:val="24"/>
              </w:rPr>
              <w:t>и город. Культурное пространство империи в первой половине XIX в. Пространство империи: этнокультурный облик</w:t>
            </w:r>
            <w:r w:rsidRPr="006473B6">
              <w:rPr>
                <w:spacing w:val="-4"/>
                <w:sz w:val="24"/>
                <w:szCs w:val="24"/>
              </w:rPr>
              <w:t xml:space="preserve"> </w:t>
            </w:r>
            <w:r w:rsidRPr="006473B6">
              <w:rPr>
                <w:sz w:val="24"/>
                <w:szCs w:val="24"/>
              </w:rPr>
              <w:t>страны</w:t>
            </w:r>
          </w:p>
          <w:p w:rsidR="006B125B" w:rsidRPr="006473B6" w:rsidRDefault="006B125B" w:rsidP="00D552B0">
            <w:pPr>
              <w:pStyle w:val="TableParagraph"/>
              <w:tabs>
                <w:tab w:val="left" w:pos="993"/>
                <w:tab w:val="left" w:pos="9214"/>
              </w:tabs>
              <w:ind w:left="284" w:firstLine="283"/>
              <w:jc w:val="both"/>
              <w:rPr>
                <w:sz w:val="24"/>
                <w:szCs w:val="24"/>
              </w:rPr>
            </w:pPr>
            <w:r w:rsidRPr="006473B6">
              <w:rPr>
                <w:sz w:val="24"/>
                <w:szCs w:val="24"/>
              </w:rPr>
              <w:t>Формирование гражданского</w:t>
            </w:r>
          </w:p>
          <w:p w:rsidR="006B125B" w:rsidRPr="006473B6" w:rsidRDefault="006B125B" w:rsidP="00D552B0">
            <w:pPr>
              <w:pStyle w:val="TableParagraph"/>
              <w:tabs>
                <w:tab w:val="left" w:pos="993"/>
                <w:tab w:val="left" w:pos="9214"/>
              </w:tabs>
              <w:ind w:left="284" w:right="99" w:firstLine="283"/>
              <w:jc w:val="both"/>
              <w:rPr>
                <w:sz w:val="24"/>
                <w:szCs w:val="24"/>
              </w:rPr>
            </w:pPr>
            <w:r w:rsidRPr="006473B6">
              <w:rPr>
                <w:sz w:val="24"/>
                <w:szCs w:val="24"/>
              </w:rPr>
              <w:t xml:space="preserve">правосознания. Основные течения общественной мысли. </w:t>
            </w:r>
            <w:r w:rsidRPr="006473B6">
              <w:rPr>
                <w:sz w:val="24"/>
                <w:szCs w:val="24"/>
                <w:u w:val="single"/>
              </w:rPr>
              <w:t>Россия в эпоху</w:t>
            </w:r>
            <w:r w:rsidRPr="006473B6">
              <w:rPr>
                <w:sz w:val="24"/>
                <w:szCs w:val="24"/>
              </w:rPr>
              <w:t xml:space="preserve"> </w:t>
            </w:r>
            <w:r w:rsidRPr="006473B6">
              <w:rPr>
                <w:sz w:val="24"/>
                <w:szCs w:val="24"/>
                <w:u w:val="single"/>
              </w:rPr>
              <w:t xml:space="preserve">реформ. </w:t>
            </w:r>
            <w:r w:rsidRPr="006473B6">
              <w:rPr>
                <w:sz w:val="24"/>
                <w:szCs w:val="24"/>
              </w:rPr>
              <w:t>Преобразования Александра II: социальная и правовая модернизация «Народное самодержавие» Александра III Пореформенный социум. Сельское хозяйство и промышленность Культурное пространство империи во второй половине XIX в.</w:t>
            </w:r>
          </w:p>
          <w:p w:rsidR="006B125B" w:rsidRPr="006473B6" w:rsidRDefault="006B125B" w:rsidP="00D552B0">
            <w:pPr>
              <w:pStyle w:val="TableParagraph"/>
              <w:tabs>
                <w:tab w:val="left" w:pos="993"/>
                <w:tab w:val="left" w:pos="9214"/>
              </w:tabs>
              <w:ind w:left="284" w:right="227" w:firstLine="283"/>
              <w:jc w:val="both"/>
              <w:rPr>
                <w:sz w:val="24"/>
                <w:szCs w:val="24"/>
              </w:rPr>
            </w:pPr>
            <w:r w:rsidRPr="006473B6">
              <w:rPr>
                <w:sz w:val="24"/>
                <w:szCs w:val="24"/>
              </w:rPr>
              <w:t>Этнокультурный облик империи Формирование гражданского общества и основные направления общественных        движений</w:t>
            </w:r>
            <w:r w:rsidRPr="006473B6">
              <w:rPr>
                <w:sz w:val="24"/>
                <w:szCs w:val="24"/>
                <w:u w:val="single"/>
              </w:rPr>
              <w:t xml:space="preserve"> Кризис империи в начале ХХ века</w:t>
            </w:r>
            <w:r w:rsidRPr="006473B6">
              <w:rPr>
                <w:sz w:val="24"/>
                <w:szCs w:val="24"/>
              </w:rPr>
              <w:t xml:space="preserve"> Первая российская революция 1905- 1907 гг. Начало парламентаризма Общество и власть после</w:t>
            </w:r>
            <w:r w:rsidRPr="006473B6">
              <w:rPr>
                <w:spacing w:val="-14"/>
                <w:sz w:val="24"/>
                <w:szCs w:val="24"/>
              </w:rPr>
              <w:t xml:space="preserve"> </w:t>
            </w:r>
            <w:r w:rsidRPr="006473B6">
              <w:rPr>
                <w:sz w:val="24"/>
                <w:szCs w:val="24"/>
              </w:rPr>
              <w:t>революции</w:t>
            </w:r>
          </w:p>
          <w:p w:rsidR="006B125B" w:rsidRPr="006473B6" w:rsidRDefault="006B125B" w:rsidP="00D552B0">
            <w:pPr>
              <w:pStyle w:val="TableParagraph"/>
              <w:tabs>
                <w:tab w:val="left" w:pos="993"/>
                <w:tab w:val="left" w:pos="9214"/>
              </w:tabs>
              <w:ind w:left="284" w:right="267" w:firstLine="283"/>
              <w:jc w:val="both"/>
              <w:rPr>
                <w:sz w:val="24"/>
                <w:szCs w:val="24"/>
              </w:rPr>
            </w:pPr>
            <w:r w:rsidRPr="006473B6">
              <w:rPr>
                <w:sz w:val="24"/>
                <w:szCs w:val="24"/>
              </w:rPr>
              <w:t>«Серебряный век» российской культуры. Региональный компонент</w:t>
            </w:r>
          </w:p>
        </w:tc>
      </w:tr>
    </w:tbl>
    <w:p w:rsidR="0060112E" w:rsidRPr="006473B6" w:rsidRDefault="004106D4" w:rsidP="00D552B0">
      <w:pPr>
        <w:tabs>
          <w:tab w:val="left" w:pos="993"/>
          <w:tab w:val="left" w:pos="9214"/>
        </w:tabs>
        <w:spacing w:before="90"/>
        <w:ind w:left="284" w:firstLine="283"/>
        <w:jc w:val="both"/>
        <w:rPr>
          <w:b/>
          <w:sz w:val="24"/>
          <w:szCs w:val="24"/>
        </w:rPr>
      </w:pPr>
      <w:r w:rsidRPr="006473B6">
        <w:rPr>
          <w:b/>
          <w:sz w:val="24"/>
          <w:szCs w:val="24"/>
        </w:rPr>
        <w:t>СОДЕРЖАНИЕ КУРСА ДЛЯ 5 КЛАССА</w:t>
      </w:r>
    </w:p>
    <w:p w:rsidR="0060112E" w:rsidRPr="006473B6" w:rsidRDefault="004106D4" w:rsidP="00D552B0">
      <w:pPr>
        <w:pStyle w:val="a3"/>
        <w:tabs>
          <w:tab w:val="left" w:pos="993"/>
          <w:tab w:val="left" w:pos="9214"/>
        </w:tabs>
        <w:ind w:left="284" w:right="461" w:firstLine="283"/>
        <w:jc w:val="both"/>
      </w:pPr>
      <w:r w:rsidRPr="006473B6">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60112E" w:rsidRPr="006473B6" w:rsidRDefault="004106D4" w:rsidP="00D552B0">
      <w:pPr>
        <w:pStyle w:val="a3"/>
        <w:tabs>
          <w:tab w:val="left" w:pos="993"/>
          <w:tab w:val="left" w:pos="9214"/>
        </w:tabs>
        <w:ind w:left="284" w:right="466" w:firstLine="283"/>
        <w:jc w:val="both"/>
      </w:pPr>
      <w:r w:rsidRPr="006473B6">
        <w:rPr>
          <w:b/>
        </w:rPr>
        <w:t xml:space="preserve">Первобытность. </w:t>
      </w:r>
      <w:r w:rsidRPr="006473B6">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Древний мир: </w:t>
      </w:r>
      <w:r w:rsidRPr="006473B6">
        <w:rPr>
          <w:sz w:val="24"/>
          <w:szCs w:val="24"/>
        </w:rPr>
        <w:t>понятие и хронология. Карта Древнего мира.</w:t>
      </w:r>
    </w:p>
    <w:p w:rsidR="0060112E" w:rsidRPr="006473B6" w:rsidRDefault="004106D4" w:rsidP="00D552B0">
      <w:pPr>
        <w:pStyle w:val="1"/>
        <w:tabs>
          <w:tab w:val="left" w:pos="993"/>
          <w:tab w:val="left" w:pos="9214"/>
        </w:tabs>
        <w:spacing w:before="2" w:line="240" w:lineRule="auto"/>
        <w:ind w:left="284" w:firstLine="283"/>
        <w:jc w:val="both"/>
      </w:pPr>
      <w:r w:rsidRPr="006473B6">
        <w:t>Древний Восток</w:t>
      </w:r>
    </w:p>
    <w:p w:rsidR="0060112E" w:rsidRPr="006473B6" w:rsidRDefault="004106D4" w:rsidP="00D552B0">
      <w:pPr>
        <w:pStyle w:val="a3"/>
        <w:tabs>
          <w:tab w:val="left" w:pos="993"/>
          <w:tab w:val="left" w:pos="9214"/>
        </w:tabs>
        <w:ind w:left="284" w:right="459" w:firstLine="283"/>
        <w:jc w:val="both"/>
      </w:pPr>
      <w:r w:rsidRPr="006473B6">
        <w:t>Древние цивилизации Месопотамии. Условия жизни и занятия населения. Города- 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60112E" w:rsidRPr="006473B6" w:rsidRDefault="004106D4" w:rsidP="00D552B0">
      <w:pPr>
        <w:pStyle w:val="a3"/>
        <w:tabs>
          <w:tab w:val="left" w:pos="993"/>
          <w:tab w:val="left" w:pos="9214"/>
        </w:tabs>
        <w:ind w:left="284" w:right="460" w:firstLine="283"/>
        <w:jc w:val="both"/>
      </w:pPr>
      <w:r w:rsidRPr="006473B6">
        <w:t xml:space="preserve">Древний Египет. Условия жизни и занятия населения. Управление государством (фараон, чиновники). Религиозные верования египтян. Жрецы. </w:t>
      </w:r>
      <w:r w:rsidRPr="006473B6">
        <w:rPr>
          <w:i/>
        </w:rPr>
        <w:t xml:space="preserve">Фараон-реформатор Эхнатон. </w:t>
      </w:r>
      <w:r w:rsidRPr="006473B6">
        <w:t>Военные походы. Рабы. Познания древних египтян. Письменность. Храмы и</w:t>
      </w:r>
      <w:r w:rsidRPr="006473B6">
        <w:rPr>
          <w:spacing w:val="-4"/>
        </w:rPr>
        <w:t xml:space="preserve"> </w:t>
      </w:r>
      <w:r w:rsidRPr="006473B6">
        <w:t>пирамиды.</w:t>
      </w:r>
    </w:p>
    <w:p w:rsidR="0060112E" w:rsidRPr="006473B6" w:rsidRDefault="004106D4" w:rsidP="00D552B0">
      <w:pPr>
        <w:pStyle w:val="a3"/>
        <w:tabs>
          <w:tab w:val="left" w:pos="993"/>
          <w:tab w:val="left" w:pos="9214"/>
        </w:tabs>
        <w:ind w:left="284" w:right="460" w:firstLine="283"/>
        <w:jc w:val="both"/>
      </w:pPr>
      <w:r w:rsidRPr="006473B6">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w:t>
      </w:r>
      <w:r w:rsidRPr="006473B6">
        <w:rPr>
          <w:spacing w:val="-7"/>
        </w:rPr>
        <w:t xml:space="preserve"> </w:t>
      </w:r>
      <w:r w:rsidRPr="006473B6">
        <w:t>сказания.</w:t>
      </w:r>
    </w:p>
    <w:p w:rsidR="0060112E" w:rsidRPr="006473B6" w:rsidRDefault="0081645E" w:rsidP="00D552B0">
      <w:pPr>
        <w:pStyle w:val="a3"/>
        <w:tabs>
          <w:tab w:val="left" w:pos="993"/>
          <w:tab w:val="left" w:pos="2526"/>
          <w:tab w:val="left" w:pos="3854"/>
          <w:tab w:val="left" w:pos="5288"/>
          <w:tab w:val="left" w:pos="8010"/>
          <w:tab w:val="left" w:pos="9180"/>
          <w:tab w:val="left" w:pos="9214"/>
          <w:tab w:val="left" w:pos="10065"/>
        </w:tabs>
        <w:ind w:left="284" w:firstLine="283"/>
        <w:jc w:val="both"/>
      </w:pPr>
      <w:r>
        <w:t xml:space="preserve">Ассирия: завоевания ассирийцев, </w:t>
      </w:r>
      <w:r w:rsidR="004106D4" w:rsidRPr="006473B6">
        <w:t xml:space="preserve">культурные  </w:t>
      </w:r>
      <w:r w:rsidR="004106D4" w:rsidRPr="006473B6">
        <w:rPr>
          <w:spacing w:val="14"/>
        </w:rPr>
        <w:t xml:space="preserve"> </w:t>
      </w:r>
      <w:r>
        <w:t xml:space="preserve">сокровища </w:t>
      </w:r>
      <w:r w:rsidR="004106D4" w:rsidRPr="006473B6">
        <w:t>Н</w:t>
      </w:r>
      <w:r>
        <w:t xml:space="preserve">иневии, </w:t>
      </w:r>
      <w:r w:rsidR="004106D4" w:rsidRPr="006473B6">
        <w:t>гибель</w:t>
      </w:r>
      <w:r>
        <w:t xml:space="preserve"> </w:t>
      </w:r>
      <w:r w:rsidR="004106D4" w:rsidRPr="006473B6">
        <w:t>империи.</w:t>
      </w:r>
    </w:p>
    <w:p w:rsidR="0060112E" w:rsidRPr="006473B6" w:rsidRDefault="004106D4" w:rsidP="00D552B0">
      <w:pPr>
        <w:pStyle w:val="a3"/>
        <w:tabs>
          <w:tab w:val="left" w:pos="993"/>
          <w:tab w:val="left" w:pos="9214"/>
        </w:tabs>
        <w:ind w:left="284" w:firstLine="283"/>
        <w:jc w:val="both"/>
      </w:pPr>
      <w:r w:rsidRPr="006473B6">
        <w:t>Персидская держава: военные походы, управление империей.</w:t>
      </w:r>
    </w:p>
    <w:p w:rsidR="0060112E" w:rsidRPr="006473B6" w:rsidRDefault="004106D4" w:rsidP="00D552B0">
      <w:pPr>
        <w:pStyle w:val="a3"/>
        <w:tabs>
          <w:tab w:val="left" w:pos="993"/>
          <w:tab w:val="left" w:pos="9214"/>
        </w:tabs>
        <w:ind w:left="284" w:right="463" w:firstLine="283"/>
        <w:jc w:val="both"/>
      </w:pPr>
      <w:r w:rsidRPr="006473B6">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60112E" w:rsidRPr="006473B6" w:rsidRDefault="004106D4" w:rsidP="00D552B0">
      <w:pPr>
        <w:pStyle w:val="a3"/>
        <w:tabs>
          <w:tab w:val="left" w:pos="993"/>
          <w:tab w:val="left" w:pos="9214"/>
        </w:tabs>
        <w:ind w:left="284" w:right="462" w:firstLine="283"/>
        <w:jc w:val="both"/>
      </w:pPr>
      <w:r w:rsidRPr="006473B6">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Античный мир: </w:t>
      </w:r>
      <w:r w:rsidRPr="006473B6">
        <w:rPr>
          <w:sz w:val="24"/>
          <w:szCs w:val="24"/>
        </w:rPr>
        <w:t>понятие. Карта античного мира.</w:t>
      </w:r>
    </w:p>
    <w:p w:rsidR="0060112E" w:rsidRPr="006473B6" w:rsidRDefault="004106D4" w:rsidP="00D552B0">
      <w:pPr>
        <w:pStyle w:val="1"/>
        <w:tabs>
          <w:tab w:val="left" w:pos="993"/>
          <w:tab w:val="left" w:pos="9214"/>
        </w:tabs>
        <w:spacing w:before="2" w:line="240" w:lineRule="auto"/>
        <w:ind w:left="284" w:firstLine="283"/>
        <w:jc w:val="both"/>
      </w:pPr>
      <w:r w:rsidRPr="006473B6">
        <w:t>Древняя Греция</w:t>
      </w:r>
    </w:p>
    <w:p w:rsidR="0060112E" w:rsidRPr="006473B6" w:rsidRDefault="004106D4" w:rsidP="00D552B0">
      <w:pPr>
        <w:tabs>
          <w:tab w:val="left" w:pos="993"/>
          <w:tab w:val="left" w:pos="9214"/>
        </w:tabs>
        <w:spacing w:before="65"/>
        <w:ind w:left="284" w:right="462" w:firstLine="283"/>
        <w:jc w:val="both"/>
        <w:rPr>
          <w:sz w:val="24"/>
          <w:szCs w:val="24"/>
        </w:rPr>
      </w:pPr>
      <w:r w:rsidRPr="006473B6">
        <w:rPr>
          <w:sz w:val="24"/>
          <w:szCs w:val="24"/>
        </w:rPr>
        <w:t xml:space="preserve">Население Древней Греции: условия жизни и занятия. Древнейшие государства на Крите. </w:t>
      </w:r>
      <w:r w:rsidRPr="006473B6">
        <w:rPr>
          <w:i/>
          <w:sz w:val="24"/>
          <w:szCs w:val="24"/>
        </w:rPr>
        <w:t xml:space="preserve">Государства ахейской Греции (Микены, Тиринф и др.). </w:t>
      </w:r>
      <w:r w:rsidRPr="006473B6">
        <w:rPr>
          <w:sz w:val="24"/>
          <w:szCs w:val="24"/>
        </w:rPr>
        <w:t>Троянская война. «Илиада» и «Одиссея». Верования древних греков. Сказания о богах и героях.</w:t>
      </w:r>
    </w:p>
    <w:p w:rsidR="0060112E" w:rsidRPr="006473B6" w:rsidRDefault="004106D4" w:rsidP="00D552B0">
      <w:pPr>
        <w:pStyle w:val="a3"/>
        <w:tabs>
          <w:tab w:val="left" w:pos="993"/>
          <w:tab w:val="left" w:pos="9214"/>
        </w:tabs>
        <w:spacing w:before="1"/>
        <w:ind w:left="284" w:right="468" w:firstLine="283"/>
        <w:jc w:val="both"/>
      </w:pPr>
      <w:r w:rsidRPr="006473B6">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6473B6">
        <w:rPr>
          <w:i/>
        </w:rPr>
        <w:t xml:space="preserve">реформы Клисфена. </w:t>
      </w:r>
      <w:r w:rsidRPr="006473B6">
        <w:t>Спарта: основные группы населения, политическое устройство. Спартанское воспитание. Организация военного дела.</w:t>
      </w:r>
    </w:p>
    <w:p w:rsidR="0060112E" w:rsidRPr="006473B6" w:rsidRDefault="004106D4" w:rsidP="00D552B0">
      <w:pPr>
        <w:pStyle w:val="a3"/>
        <w:tabs>
          <w:tab w:val="left" w:pos="993"/>
          <w:tab w:val="left" w:pos="9214"/>
        </w:tabs>
        <w:ind w:left="284" w:right="463" w:firstLine="283"/>
        <w:jc w:val="both"/>
      </w:pPr>
      <w:r w:rsidRPr="006473B6">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60112E" w:rsidRPr="006473B6" w:rsidRDefault="004106D4" w:rsidP="00D552B0">
      <w:pPr>
        <w:pStyle w:val="a3"/>
        <w:tabs>
          <w:tab w:val="left" w:pos="993"/>
          <w:tab w:val="left" w:pos="9214"/>
        </w:tabs>
        <w:ind w:left="284" w:right="461" w:firstLine="283"/>
        <w:jc w:val="both"/>
      </w:pPr>
      <w:r w:rsidRPr="006473B6">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60112E" w:rsidRPr="006473B6" w:rsidRDefault="004106D4" w:rsidP="00D552B0">
      <w:pPr>
        <w:pStyle w:val="a3"/>
        <w:tabs>
          <w:tab w:val="left" w:pos="993"/>
          <w:tab w:val="left" w:pos="9214"/>
        </w:tabs>
        <w:ind w:left="284" w:right="466" w:firstLine="283"/>
        <w:jc w:val="both"/>
      </w:pPr>
      <w:r w:rsidRPr="006473B6">
        <w:t>Период эллинизма. Македонские завоевания. Держава Александра Македонского и ее распад. Эллинистические государства Востока. Культура эллинистического</w:t>
      </w:r>
      <w:r w:rsidRPr="006473B6">
        <w:rPr>
          <w:spacing w:val="-5"/>
        </w:rPr>
        <w:t xml:space="preserve"> </w:t>
      </w:r>
      <w:r w:rsidRPr="006473B6">
        <w:t>мира.</w:t>
      </w:r>
    </w:p>
    <w:p w:rsidR="0060112E" w:rsidRPr="006473B6" w:rsidRDefault="004106D4" w:rsidP="00D552B0">
      <w:pPr>
        <w:pStyle w:val="1"/>
        <w:tabs>
          <w:tab w:val="left" w:pos="993"/>
          <w:tab w:val="left" w:pos="9214"/>
        </w:tabs>
        <w:spacing w:before="2" w:line="240" w:lineRule="auto"/>
        <w:ind w:left="284" w:firstLine="283"/>
        <w:jc w:val="both"/>
      </w:pPr>
      <w:r w:rsidRPr="006473B6">
        <w:t>Древний Рим</w:t>
      </w:r>
    </w:p>
    <w:p w:rsidR="0060112E" w:rsidRPr="006473B6" w:rsidRDefault="004106D4" w:rsidP="00D552B0">
      <w:pPr>
        <w:pStyle w:val="a3"/>
        <w:tabs>
          <w:tab w:val="left" w:pos="993"/>
          <w:tab w:val="left" w:pos="9214"/>
        </w:tabs>
        <w:ind w:left="284" w:right="471" w:firstLine="283"/>
        <w:jc w:val="both"/>
      </w:pPr>
      <w:r w:rsidRPr="006473B6">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60112E" w:rsidRPr="006473B6" w:rsidRDefault="004106D4" w:rsidP="00D552B0">
      <w:pPr>
        <w:tabs>
          <w:tab w:val="left" w:pos="993"/>
          <w:tab w:val="left" w:pos="9214"/>
        </w:tabs>
        <w:ind w:left="284" w:right="467" w:firstLine="283"/>
        <w:jc w:val="both"/>
        <w:rPr>
          <w:i/>
          <w:sz w:val="24"/>
          <w:szCs w:val="24"/>
        </w:rPr>
      </w:pPr>
      <w:r w:rsidRPr="006473B6">
        <w:rPr>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6473B6">
        <w:rPr>
          <w:i/>
          <w:sz w:val="24"/>
          <w:szCs w:val="24"/>
        </w:rPr>
        <w:t>Реформы Гракхов. Рабство в Древнем Риме.</w:t>
      </w:r>
    </w:p>
    <w:p w:rsidR="0060112E" w:rsidRPr="006473B6" w:rsidRDefault="004106D4" w:rsidP="00D552B0">
      <w:pPr>
        <w:pStyle w:val="a3"/>
        <w:tabs>
          <w:tab w:val="left" w:pos="993"/>
          <w:tab w:val="left" w:pos="9214"/>
        </w:tabs>
        <w:ind w:left="284" w:right="465" w:firstLine="283"/>
        <w:jc w:val="both"/>
      </w:pPr>
      <w:r w:rsidRPr="006473B6">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60112E" w:rsidRPr="006473B6" w:rsidRDefault="004106D4" w:rsidP="00D552B0">
      <w:pPr>
        <w:pStyle w:val="a3"/>
        <w:tabs>
          <w:tab w:val="left" w:pos="993"/>
          <w:tab w:val="left" w:pos="9214"/>
        </w:tabs>
        <w:ind w:left="284" w:right="463" w:firstLine="283"/>
        <w:jc w:val="both"/>
      </w:pPr>
      <w:r w:rsidRPr="006473B6">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60112E" w:rsidRDefault="004106D4" w:rsidP="00D552B0">
      <w:pPr>
        <w:pStyle w:val="a3"/>
        <w:tabs>
          <w:tab w:val="left" w:pos="993"/>
          <w:tab w:val="left" w:pos="9214"/>
        </w:tabs>
        <w:ind w:left="284" w:firstLine="283"/>
        <w:jc w:val="both"/>
      </w:pPr>
      <w:r w:rsidRPr="006473B6">
        <w:t>Историческое и культурное наследие древних цивилизаций.</w:t>
      </w:r>
    </w:p>
    <w:p w:rsidR="000671C1" w:rsidRPr="00EA07CC" w:rsidRDefault="000671C1" w:rsidP="00D552B0">
      <w:pPr>
        <w:pStyle w:val="1"/>
        <w:tabs>
          <w:tab w:val="left" w:pos="993"/>
          <w:tab w:val="left" w:pos="9214"/>
        </w:tabs>
        <w:spacing w:line="240" w:lineRule="auto"/>
        <w:ind w:left="284" w:firstLine="283"/>
        <w:jc w:val="both"/>
      </w:pPr>
      <w:r w:rsidRPr="00EA07CC">
        <w:t>История России</w:t>
      </w:r>
    </w:p>
    <w:p w:rsidR="00EA07CC" w:rsidRPr="00EA07CC" w:rsidRDefault="00EA07CC" w:rsidP="00D552B0">
      <w:pPr>
        <w:pStyle w:val="1"/>
        <w:tabs>
          <w:tab w:val="left" w:pos="993"/>
          <w:tab w:val="left" w:pos="9214"/>
        </w:tabs>
        <w:spacing w:line="240" w:lineRule="auto"/>
        <w:ind w:left="284" w:firstLine="283"/>
        <w:jc w:val="both"/>
      </w:pPr>
      <w:r w:rsidRPr="00EA07CC">
        <w:t>Региональный компонент</w:t>
      </w:r>
    </w:p>
    <w:p w:rsidR="000671C1" w:rsidRPr="00EA07CC" w:rsidRDefault="000671C1" w:rsidP="00D552B0">
      <w:pPr>
        <w:pStyle w:val="1"/>
        <w:tabs>
          <w:tab w:val="left" w:pos="993"/>
          <w:tab w:val="left" w:pos="9214"/>
        </w:tabs>
        <w:spacing w:line="240" w:lineRule="auto"/>
        <w:ind w:left="284" w:firstLine="283"/>
        <w:jc w:val="both"/>
      </w:pPr>
      <w:r w:rsidRPr="00EA07CC">
        <w:t>Народы и государства на территории нашей страны в древности</w:t>
      </w:r>
    </w:p>
    <w:p w:rsidR="000671C1" w:rsidRPr="00EA07CC" w:rsidRDefault="000671C1" w:rsidP="00D552B0">
      <w:pPr>
        <w:tabs>
          <w:tab w:val="left" w:pos="993"/>
          <w:tab w:val="left" w:pos="9214"/>
        </w:tabs>
        <w:ind w:left="284" w:right="464" w:firstLine="283"/>
        <w:jc w:val="both"/>
        <w:rPr>
          <w:i/>
          <w:sz w:val="24"/>
          <w:szCs w:val="24"/>
        </w:rPr>
      </w:pPr>
      <w:r w:rsidRPr="00EA07CC">
        <w:rPr>
          <w:sz w:val="24"/>
          <w:szCs w:val="24"/>
        </w:rPr>
        <w:t xml:space="preserve">Заселение территории нашей страны человеком. Каменный век. </w:t>
      </w:r>
      <w:r w:rsidRPr="00EA07CC">
        <w:rPr>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0671C1" w:rsidRPr="00EA07CC" w:rsidRDefault="000671C1" w:rsidP="00D552B0">
      <w:pPr>
        <w:tabs>
          <w:tab w:val="left" w:pos="993"/>
          <w:tab w:val="left" w:pos="9214"/>
        </w:tabs>
        <w:ind w:left="284" w:right="459" w:firstLine="283"/>
        <w:jc w:val="both"/>
        <w:rPr>
          <w:i/>
          <w:sz w:val="24"/>
          <w:szCs w:val="24"/>
        </w:rPr>
      </w:pPr>
      <w:r w:rsidRPr="00EA07CC">
        <w:rPr>
          <w:sz w:val="24"/>
          <w:szCs w:val="24"/>
        </w:rPr>
        <w:t xml:space="preserve">Народы, проживавшие на этой территории до середины I тысячелетия до н.э. </w:t>
      </w:r>
      <w:r w:rsidRPr="00EA07CC">
        <w:rPr>
          <w:i/>
          <w:sz w:val="24"/>
          <w:szCs w:val="24"/>
        </w:rPr>
        <w:t>Античные города-государства Северного Причерноморья. Боспорское царство. Скифское царство. Дербент.</w:t>
      </w:r>
    </w:p>
    <w:p w:rsidR="0060112E" w:rsidRPr="006473B6" w:rsidRDefault="004106D4" w:rsidP="00D552B0">
      <w:pPr>
        <w:pStyle w:val="1"/>
        <w:tabs>
          <w:tab w:val="left" w:pos="993"/>
          <w:tab w:val="left" w:pos="9214"/>
        </w:tabs>
        <w:spacing w:before="4" w:line="240" w:lineRule="auto"/>
        <w:ind w:left="284" w:firstLine="283"/>
        <w:jc w:val="both"/>
      </w:pPr>
      <w:r w:rsidRPr="006473B6">
        <w:t>СОДЕРЖАНИЕ КУРСА ДЛЯ 6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История средних веков</w:t>
      </w:r>
    </w:p>
    <w:p w:rsidR="0060112E" w:rsidRPr="006473B6" w:rsidRDefault="004106D4" w:rsidP="00D552B0">
      <w:pPr>
        <w:pStyle w:val="a3"/>
        <w:tabs>
          <w:tab w:val="left" w:pos="993"/>
          <w:tab w:val="left" w:pos="9214"/>
        </w:tabs>
        <w:ind w:left="284" w:firstLine="283"/>
        <w:jc w:val="both"/>
      </w:pPr>
      <w:r w:rsidRPr="006473B6">
        <w:t>Средние века: понятие и хронологические рамки.</w:t>
      </w:r>
    </w:p>
    <w:p w:rsidR="0060112E" w:rsidRPr="006473B6" w:rsidRDefault="004106D4" w:rsidP="00D552B0">
      <w:pPr>
        <w:pStyle w:val="1"/>
        <w:tabs>
          <w:tab w:val="left" w:pos="993"/>
          <w:tab w:val="left" w:pos="9214"/>
        </w:tabs>
        <w:spacing w:line="240" w:lineRule="auto"/>
        <w:ind w:left="284" w:firstLine="283"/>
        <w:jc w:val="both"/>
      </w:pPr>
      <w:r w:rsidRPr="006473B6">
        <w:t>Раннее Средневековье</w:t>
      </w:r>
    </w:p>
    <w:p w:rsidR="0060112E" w:rsidRPr="006473B6" w:rsidRDefault="004106D4" w:rsidP="00D552B0">
      <w:pPr>
        <w:pStyle w:val="a3"/>
        <w:tabs>
          <w:tab w:val="left" w:pos="993"/>
          <w:tab w:val="left" w:pos="9214"/>
        </w:tabs>
        <w:ind w:left="284" w:firstLine="283"/>
        <w:jc w:val="both"/>
      </w:pPr>
      <w:r w:rsidRPr="006473B6">
        <w:t>Начало Средневековья. Великое переселение народов. Образование варварских королевств.</w:t>
      </w:r>
    </w:p>
    <w:p w:rsidR="0060112E" w:rsidRPr="006473B6" w:rsidRDefault="004106D4" w:rsidP="00D552B0">
      <w:pPr>
        <w:pStyle w:val="a3"/>
        <w:tabs>
          <w:tab w:val="left" w:pos="993"/>
          <w:tab w:val="left" w:pos="9214"/>
        </w:tabs>
        <w:ind w:left="284" w:right="463" w:firstLine="283"/>
        <w:jc w:val="both"/>
      </w:pPr>
      <w:r w:rsidRPr="006473B6">
        <w:t xml:space="preserve">Народы Европы в раннее Средневековье. Франки: расселение, занятия, общественное устройство. </w:t>
      </w:r>
      <w:r w:rsidRPr="006473B6">
        <w:rPr>
          <w:i/>
        </w:rPr>
        <w:t xml:space="preserve">Законы франков; «Салическая правда». </w:t>
      </w:r>
      <w:r w:rsidRPr="006473B6">
        <w:t>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60112E" w:rsidRPr="006473B6" w:rsidRDefault="004106D4" w:rsidP="00D552B0">
      <w:pPr>
        <w:pStyle w:val="a3"/>
        <w:tabs>
          <w:tab w:val="left" w:pos="993"/>
          <w:tab w:val="left" w:pos="9214"/>
        </w:tabs>
        <w:ind w:left="284" w:right="459" w:firstLine="283"/>
        <w:jc w:val="both"/>
      </w:pPr>
      <w:r w:rsidRPr="006473B6">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60112E" w:rsidRPr="006473B6" w:rsidRDefault="004106D4" w:rsidP="00D552B0">
      <w:pPr>
        <w:pStyle w:val="a3"/>
        <w:tabs>
          <w:tab w:val="left" w:pos="993"/>
          <w:tab w:val="left" w:pos="9214"/>
        </w:tabs>
        <w:ind w:left="284" w:firstLine="283"/>
        <w:jc w:val="both"/>
      </w:pPr>
      <w:r w:rsidRPr="006473B6">
        <w:t>Арабы в VI—ХI вв.: расселение, занятия. Возникновение и распространение ислама.</w:t>
      </w:r>
    </w:p>
    <w:p w:rsidR="0060112E" w:rsidRPr="006473B6" w:rsidRDefault="004106D4" w:rsidP="00D552B0">
      <w:pPr>
        <w:pStyle w:val="a3"/>
        <w:tabs>
          <w:tab w:val="left" w:pos="993"/>
          <w:tab w:val="left" w:pos="9214"/>
        </w:tabs>
        <w:spacing w:before="1"/>
        <w:ind w:left="284" w:firstLine="283"/>
        <w:jc w:val="both"/>
      </w:pPr>
      <w:r w:rsidRPr="006473B6">
        <w:t>Завоевания арабов. Арабский халифат, его расцвет и распад. Арабская культура.</w:t>
      </w:r>
    </w:p>
    <w:p w:rsidR="0060112E" w:rsidRPr="006473B6" w:rsidRDefault="004106D4" w:rsidP="00D552B0">
      <w:pPr>
        <w:pStyle w:val="1"/>
        <w:tabs>
          <w:tab w:val="left" w:pos="993"/>
          <w:tab w:val="left" w:pos="9214"/>
        </w:tabs>
        <w:spacing w:line="240" w:lineRule="auto"/>
        <w:ind w:left="284" w:firstLine="283"/>
        <w:jc w:val="both"/>
      </w:pPr>
      <w:r w:rsidRPr="006473B6">
        <w:t>Зрелое Средневековье</w:t>
      </w:r>
    </w:p>
    <w:p w:rsidR="0060112E" w:rsidRPr="006473B6" w:rsidRDefault="004106D4" w:rsidP="00D552B0">
      <w:pPr>
        <w:pStyle w:val="a3"/>
        <w:tabs>
          <w:tab w:val="left" w:pos="993"/>
          <w:tab w:val="left" w:pos="9214"/>
        </w:tabs>
        <w:ind w:left="284" w:firstLine="283"/>
        <w:jc w:val="both"/>
      </w:pPr>
      <w:r w:rsidRPr="006473B6">
        <w:t>Средневековое европейское общество. Аграрное производство. Феодальное землевладение.</w:t>
      </w:r>
    </w:p>
    <w:p w:rsidR="0060112E" w:rsidRPr="006473B6" w:rsidRDefault="004106D4" w:rsidP="00D552B0">
      <w:pPr>
        <w:pStyle w:val="a3"/>
        <w:tabs>
          <w:tab w:val="left" w:pos="993"/>
          <w:tab w:val="left" w:pos="9214"/>
        </w:tabs>
        <w:ind w:left="284" w:firstLine="283"/>
        <w:jc w:val="both"/>
      </w:pPr>
      <w:r w:rsidRPr="006473B6">
        <w:t>Феодальная иерархия. Знать и рыцарство: социальный статус, образ жизни.</w:t>
      </w:r>
    </w:p>
    <w:p w:rsidR="0060112E" w:rsidRPr="006473B6" w:rsidRDefault="004106D4" w:rsidP="00D552B0">
      <w:pPr>
        <w:pStyle w:val="a3"/>
        <w:tabs>
          <w:tab w:val="left" w:pos="993"/>
          <w:tab w:val="left" w:pos="9214"/>
        </w:tabs>
        <w:ind w:left="284" w:firstLine="283"/>
        <w:jc w:val="both"/>
      </w:pPr>
      <w:r w:rsidRPr="006473B6">
        <w:t>Крестьянство: феодальная зависимость, повинности, условия жизни. Крестьянская община. Города — центры ремесла, торговли, культуры. Городские сословия. Цехи и гильдии.</w:t>
      </w:r>
    </w:p>
    <w:p w:rsidR="0060112E" w:rsidRPr="006473B6" w:rsidRDefault="004106D4" w:rsidP="00D552B0">
      <w:pPr>
        <w:pStyle w:val="a3"/>
        <w:tabs>
          <w:tab w:val="left" w:pos="993"/>
          <w:tab w:val="left" w:pos="9214"/>
        </w:tabs>
        <w:ind w:left="284" w:firstLine="283"/>
        <w:jc w:val="both"/>
      </w:pPr>
      <w:r w:rsidRPr="006473B6">
        <w:t>Городское управление. Борьба городов и сеньоров. Средневековые города-республики. Облик средневековых городов. Быт горожан.</w:t>
      </w:r>
    </w:p>
    <w:p w:rsidR="0060112E" w:rsidRPr="006473B6" w:rsidRDefault="004106D4" w:rsidP="00D552B0">
      <w:pPr>
        <w:tabs>
          <w:tab w:val="left" w:pos="993"/>
          <w:tab w:val="left" w:pos="9214"/>
        </w:tabs>
        <w:spacing w:before="65"/>
        <w:ind w:left="284" w:right="462" w:firstLine="283"/>
        <w:jc w:val="both"/>
        <w:rPr>
          <w:i/>
          <w:sz w:val="24"/>
          <w:szCs w:val="24"/>
        </w:rPr>
      </w:pPr>
      <w:r w:rsidRPr="006473B6">
        <w:rPr>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6473B6">
        <w:rPr>
          <w:i/>
          <w:sz w:val="24"/>
          <w:szCs w:val="24"/>
        </w:rPr>
        <w:t>Ереси: причины возникновения и распространения. Преследование еретиков.</w:t>
      </w:r>
    </w:p>
    <w:p w:rsidR="0060112E" w:rsidRPr="006473B6" w:rsidRDefault="004106D4" w:rsidP="00D552B0">
      <w:pPr>
        <w:pStyle w:val="a3"/>
        <w:tabs>
          <w:tab w:val="left" w:pos="993"/>
          <w:tab w:val="left" w:pos="9214"/>
        </w:tabs>
        <w:spacing w:before="1"/>
        <w:ind w:left="284" w:right="465" w:firstLine="283"/>
        <w:jc w:val="both"/>
      </w:pPr>
      <w:r w:rsidRPr="006473B6">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6473B6">
        <w:rPr>
          <w:i/>
        </w:rPr>
        <w:t xml:space="preserve">(Жакерия, восстание Уота Тайлера). </w:t>
      </w:r>
      <w:r w:rsidRPr="006473B6">
        <w:t>Гуситское движение в</w:t>
      </w:r>
      <w:r w:rsidRPr="006473B6">
        <w:rPr>
          <w:spacing w:val="-12"/>
        </w:rPr>
        <w:t xml:space="preserve"> </w:t>
      </w:r>
      <w:r w:rsidRPr="006473B6">
        <w:t>Чехии.</w:t>
      </w:r>
    </w:p>
    <w:p w:rsidR="0060112E" w:rsidRPr="006473B6" w:rsidRDefault="004106D4" w:rsidP="00D552B0">
      <w:pPr>
        <w:pStyle w:val="a3"/>
        <w:tabs>
          <w:tab w:val="left" w:pos="993"/>
          <w:tab w:val="left" w:pos="9214"/>
        </w:tabs>
        <w:ind w:left="284" w:right="461" w:firstLine="283"/>
        <w:jc w:val="both"/>
      </w:pPr>
      <w:r w:rsidRPr="006473B6">
        <w:t>Византийская империя и славянские государства в XII—XV вв. Экспансия турок-османов и падение Византии.</w:t>
      </w:r>
    </w:p>
    <w:p w:rsidR="0060112E" w:rsidRPr="006473B6" w:rsidRDefault="004106D4" w:rsidP="00D552B0">
      <w:pPr>
        <w:pStyle w:val="a3"/>
        <w:tabs>
          <w:tab w:val="left" w:pos="993"/>
          <w:tab w:val="left" w:pos="9214"/>
        </w:tabs>
        <w:ind w:left="284" w:right="465" w:firstLine="283"/>
        <w:jc w:val="both"/>
      </w:pPr>
      <w:r w:rsidRPr="006473B6">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60112E" w:rsidRPr="006473B6" w:rsidRDefault="004106D4" w:rsidP="00D552B0">
      <w:pPr>
        <w:pStyle w:val="a3"/>
        <w:tabs>
          <w:tab w:val="left" w:pos="993"/>
          <w:tab w:val="left" w:pos="2078"/>
          <w:tab w:val="left" w:pos="3102"/>
          <w:tab w:val="left" w:pos="4455"/>
          <w:tab w:val="left" w:pos="5889"/>
          <w:tab w:val="left" w:pos="6243"/>
          <w:tab w:val="left" w:pos="6799"/>
          <w:tab w:val="left" w:pos="8065"/>
          <w:tab w:val="left" w:pos="9214"/>
          <w:tab w:val="left" w:pos="9465"/>
        </w:tabs>
        <w:ind w:left="284" w:right="461" w:firstLine="283"/>
        <w:jc w:val="both"/>
      </w:pPr>
      <w:r w:rsidRPr="006473B6">
        <w:rPr>
          <w:b/>
        </w:rPr>
        <w:t>Страны</w:t>
      </w:r>
      <w:r w:rsidRPr="006473B6">
        <w:rPr>
          <w:b/>
          <w:spacing w:val="8"/>
        </w:rPr>
        <w:t xml:space="preserve"> </w:t>
      </w:r>
      <w:r w:rsidRPr="006473B6">
        <w:rPr>
          <w:b/>
        </w:rPr>
        <w:t>Востока</w:t>
      </w:r>
      <w:r w:rsidRPr="006473B6">
        <w:rPr>
          <w:b/>
          <w:spacing w:val="8"/>
        </w:rPr>
        <w:t xml:space="preserve"> </w:t>
      </w:r>
      <w:r w:rsidRPr="006473B6">
        <w:rPr>
          <w:b/>
        </w:rPr>
        <w:t>в</w:t>
      </w:r>
      <w:r w:rsidRPr="006473B6">
        <w:rPr>
          <w:b/>
          <w:spacing w:val="7"/>
        </w:rPr>
        <w:t xml:space="preserve"> </w:t>
      </w:r>
      <w:r w:rsidRPr="006473B6">
        <w:rPr>
          <w:b/>
        </w:rPr>
        <w:t>Средние</w:t>
      </w:r>
      <w:r w:rsidRPr="006473B6">
        <w:rPr>
          <w:b/>
          <w:spacing w:val="7"/>
        </w:rPr>
        <w:t xml:space="preserve"> </w:t>
      </w:r>
      <w:r w:rsidRPr="006473B6">
        <w:rPr>
          <w:b/>
        </w:rPr>
        <w:t>века.</w:t>
      </w:r>
      <w:r w:rsidRPr="006473B6">
        <w:rPr>
          <w:b/>
          <w:spacing w:val="12"/>
        </w:rPr>
        <w:t xml:space="preserve"> </w:t>
      </w:r>
      <w:r w:rsidRPr="006473B6">
        <w:t>Османская</w:t>
      </w:r>
      <w:r w:rsidRPr="006473B6">
        <w:rPr>
          <w:spacing w:val="9"/>
        </w:rPr>
        <w:t xml:space="preserve"> </w:t>
      </w:r>
      <w:r w:rsidRPr="006473B6">
        <w:t>империя:</w:t>
      </w:r>
      <w:r w:rsidRPr="006473B6">
        <w:rPr>
          <w:spacing w:val="9"/>
        </w:rPr>
        <w:t xml:space="preserve"> </w:t>
      </w:r>
      <w:r w:rsidRPr="006473B6">
        <w:t>завоевания</w:t>
      </w:r>
      <w:r w:rsidRPr="006473B6">
        <w:rPr>
          <w:spacing w:val="9"/>
        </w:rPr>
        <w:t xml:space="preserve"> </w:t>
      </w:r>
      <w:r w:rsidRPr="006473B6">
        <w:t xml:space="preserve">турок-османов, управление империей, </w:t>
      </w:r>
      <w:r w:rsidRPr="006473B6">
        <w:rPr>
          <w:i/>
        </w:rPr>
        <w:t>положение покоренных народов</w:t>
      </w:r>
      <w:r w:rsidRPr="006473B6">
        <w:t>. Монгольская держава:</w:t>
      </w:r>
      <w:r w:rsidRPr="006473B6">
        <w:rPr>
          <w:spacing w:val="20"/>
        </w:rPr>
        <w:t xml:space="preserve"> </w:t>
      </w:r>
      <w:r w:rsidRPr="006473B6">
        <w:t>общественный</w:t>
      </w:r>
      <w:r w:rsidRPr="006473B6">
        <w:rPr>
          <w:spacing w:val="22"/>
        </w:rPr>
        <w:t xml:space="preserve"> </w:t>
      </w:r>
      <w:r w:rsidRPr="006473B6">
        <w:t>строй монгольских</w:t>
      </w:r>
      <w:r w:rsidRPr="006473B6">
        <w:tab/>
        <w:t>племен,</w:t>
      </w:r>
      <w:r w:rsidRPr="006473B6">
        <w:tab/>
        <w:t>завоева</w:t>
      </w:r>
      <w:r w:rsidR="0081645E">
        <w:t xml:space="preserve">ния </w:t>
      </w:r>
      <w:r w:rsidRPr="006473B6">
        <w:t>Чингисхана</w:t>
      </w:r>
      <w:r w:rsidRPr="006473B6">
        <w:tab/>
        <w:t>и</w:t>
      </w:r>
      <w:r w:rsidR="0081645E">
        <w:t xml:space="preserve"> его потомков, </w:t>
      </w:r>
      <w:r w:rsidRPr="006473B6">
        <w:t>управление</w:t>
      </w:r>
      <w:r w:rsidR="0081645E">
        <w:t xml:space="preserve"> </w:t>
      </w:r>
      <w:r w:rsidRPr="006473B6">
        <w:rPr>
          <w:spacing w:val="-1"/>
        </w:rPr>
        <w:t xml:space="preserve">подчиненными </w:t>
      </w:r>
      <w:r w:rsidRPr="006473B6">
        <w:t>территориями. Китай: империи, правители и подданные, борьба против завоевателей.</w:t>
      </w:r>
      <w:r w:rsidRPr="006473B6">
        <w:rPr>
          <w:spacing w:val="38"/>
        </w:rPr>
        <w:t xml:space="preserve"> </w:t>
      </w:r>
      <w:r w:rsidRPr="006473B6">
        <w:t>Япония</w:t>
      </w:r>
      <w:r w:rsidRPr="006473B6">
        <w:rPr>
          <w:spacing w:val="3"/>
        </w:rPr>
        <w:t xml:space="preserve"> </w:t>
      </w:r>
      <w:r w:rsidRPr="006473B6">
        <w:t>в Средние</w:t>
      </w:r>
      <w:r w:rsidRPr="006473B6">
        <w:rPr>
          <w:spacing w:val="24"/>
        </w:rPr>
        <w:t xml:space="preserve"> </w:t>
      </w:r>
      <w:r w:rsidRPr="006473B6">
        <w:t>века.</w:t>
      </w:r>
      <w:r w:rsidRPr="006473B6">
        <w:rPr>
          <w:spacing w:val="25"/>
        </w:rPr>
        <w:t xml:space="preserve"> </w:t>
      </w:r>
      <w:r w:rsidRPr="006473B6">
        <w:t>Индия:</w:t>
      </w:r>
      <w:r w:rsidRPr="006473B6">
        <w:rPr>
          <w:spacing w:val="24"/>
        </w:rPr>
        <w:t xml:space="preserve"> </w:t>
      </w:r>
      <w:r w:rsidRPr="006473B6">
        <w:t>раздробленность</w:t>
      </w:r>
      <w:r w:rsidRPr="006473B6">
        <w:rPr>
          <w:spacing w:val="26"/>
        </w:rPr>
        <w:t xml:space="preserve"> </w:t>
      </w:r>
      <w:r w:rsidRPr="006473B6">
        <w:t>индийских</w:t>
      </w:r>
      <w:r w:rsidRPr="006473B6">
        <w:rPr>
          <w:spacing w:val="25"/>
        </w:rPr>
        <w:t xml:space="preserve"> </w:t>
      </w:r>
      <w:r w:rsidRPr="006473B6">
        <w:t>княжеств,</w:t>
      </w:r>
      <w:r w:rsidRPr="006473B6">
        <w:rPr>
          <w:spacing w:val="26"/>
        </w:rPr>
        <w:t xml:space="preserve"> </w:t>
      </w:r>
      <w:r w:rsidRPr="006473B6">
        <w:t>вторжение</w:t>
      </w:r>
      <w:r w:rsidRPr="006473B6">
        <w:rPr>
          <w:spacing w:val="25"/>
        </w:rPr>
        <w:t xml:space="preserve"> </w:t>
      </w:r>
      <w:r w:rsidRPr="006473B6">
        <w:t>мусульман,</w:t>
      </w:r>
      <w:r w:rsidRPr="006473B6">
        <w:rPr>
          <w:spacing w:val="35"/>
        </w:rPr>
        <w:t xml:space="preserve"> </w:t>
      </w:r>
      <w:r w:rsidRPr="006473B6">
        <w:rPr>
          <w:i/>
        </w:rPr>
        <w:t xml:space="preserve">Делийский султанат. </w:t>
      </w:r>
      <w:r w:rsidRPr="006473B6">
        <w:t>Культура народов Востока. Литература. Архитектура. Традиционные искусства и</w:t>
      </w:r>
      <w:r w:rsidRPr="006473B6">
        <w:rPr>
          <w:spacing w:val="-36"/>
        </w:rPr>
        <w:t xml:space="preserve"> </w:t>
      </w:r>
      <w:r w:rsidRPr="006473B6">
        <w:t>ремесла.</w:t>
      </w:r>
    </w:p>
    <w:p w:rsidR="0060112E" w:rsidRPr="006473B6" w:rsidRDefault="004106D4" w:rsidP="00D552B0">
      <w:pPr>
        <w:tabs>
          <w:tab w:val="left" w:pos="993"/>
          <w:tab w:val="left" w:pos="9214"/>
        </w:tabs>
        <w:ind w:left="284" w:right="464" w:firstLine="283"/>
        <w:jc w:val="both"/>
        <w:rPr>
          <w:sz w:val="24"/>
          <w:szCs w:val="24"/>
        </w:rPr>
      </w:pPr>
      <w:r w:rsidRPr="006473B6">
        <w:rPr>
          <w:b/>
          <w:sz w:val="24"/>
          <w:szCs w:val="24"/>
        </w:rPr>
        <w:t xml:space="preserve">Государства доколумбовой Америки. </w:t>
      </w:r>
      <w:r w:rsidRPr="006473B6">
        <w:rPr>
          <w:sz w:val="24"/>
          <w:szCs w:val="24"/>
        </w:rPr>
        <w:t>Общественный строй. Религиозные верования населения. Культура.</w:t>
      </w:r>
    </w:p>
    <w:p w:rsidR="0060112E" w:rsidRPr="006473B6" w:rsidRDefault="004106D4" w:rsidP="00D552B0">
      <w:pPr>
        <w:pStyle w:val="a3"/>
        <w:tabs>
          <w:tab w:val="left" w:pos="993"/>
          <w:tab w:val="left" w:pos="9214"/>
        </w:tabs>
        <w:ind w:left="284" w:firstLine="283"/>
        <w:jc w:val="both"/>
      </w:pPr>
      <w:r w:rsidRPr="006473B6">
        <w:t>Историческое и культурное наследие Средневековья.</w:t>
      </w:r>
    </w:p>
    <w:p w:rsidR="0060112E" w:rsidRPr="006473B6" w:rsidRDefault="004106D4" w:rsidP="00D552B0">
      <w:pPr>
        <w:pStyle w:val="1"/>
        <w:tabs>
          <w:tab w:val="left" w:pos="993"/>
          <w:tab w:val="left" w:pos="9214"/>
        </w:tabs>
        <w:spacing w:before="3" w:line="240" w:lineRule="auto"/>
        <w:ind w:left="284" w:firstLine="283"/>
        <w:jc w:val="both"/>
      </w:pPr>
      <w:r w:rsidRPr="006473B6">
        <w:t>История России</w:t>
      </w:r>
    </w:p>
    <w:p w:rsidR="000671C1" w:rsidRDefault="004106D4" w:rsidP="00D552B0">
      <w:pPr>
        <w:tabs>
          <w:tab w:val="left" w:pos="993"/>
          <w:tab w:val="left" w:pos="9214"/>
        </w:tabs>
        <w:ind w:left="284" w:right="1703" w:firstLine="283"/>
        <w:jc w:val="both"/>
        <w:rPr>
          <w:b/>
          <w:sz w:val="24"/>
          <w:szCs w:val="24"/>
        </w:rPr>
      </w:pPr>
      <w:r w:rsidRPr="006473B6">
        <w:rPr>
          <w:b/>
          <w:sz w:val="24"/>
          <w:szCs w:val="24"/>
        </w:rPr>
        <w:t xml:space="preserve">От Древней Руси к Российскому </w:t>
      </w:r>
      <w:r w:rsidR="000671C1">
        <w:rPr>
          <w:b/>
          <w:sz w:val="24"/>
          <w:szCs w:val="24"/>
        </w:rPr>
        <w:t>государству.</w:t>
      </w:r>
    </w:p>
    <w:p w:rsidR="0060112E" w:rsidRPr="006473B6" w:rsidRDefault="004106D4" w:rsidP="00D552B0">
      <w:pPr>
        <w:tabs>
          <w:tab w:val="left" w:pos="993"/>
          <w:tab w:val="left" w:pos="9214"/>
        </w:tabs>
        <w:ind w:left="284" w:right="1703" w:firstLine="283"/>
        <w:jc w:val="both"/>
        <w:rPr>
          <w:b/>
          <w:sz w:val="24"/>
          <w:szCs w:val="24"/>
        </w:rPr>
      </w:pPr>
      <w:r w:rsidRPr="006473B6">
        <w:rPr>
          <w:b/>
          <w:sz w:val="24"/>
          <w:szCs w:val="24"/>
        </w:rPr>
        <w:t>Введение</w:t>
      </w:r>
    </w:p>
    <w:p w:rsidR="0060112E" w:rsidRPr="006473B6" w:rsidRDefault="004106D4" w:rsidP="00D552B0">
      <w:pPr>
        <w:pStyle w:val="a3"/>
        <w:tabs>
          <w:tab w:val="left" w:pos="993"/>
          <w:tab w:val="left" w:pos="9214"/>
        </w:tabs>
        <w:ind w:left="284" w:firstLine="283"/>
        <w:jc w:val="both"/>
      </w:pPr>
      <w:r w:rsidRPr="006473B6">
        <w:t>Роль и место России в мировой истории. Проблемы периодизации российской истории.</w:t>
      </w:r>
    </w:p>
    <w:p w:rsidR="0060112E" w:rsidRPr="006473B6" w:rsidRDefault="004106D4" w:rsidP="00D552B0">
      <w:pPr>
        <w:pStyle w:val="a3"/>
        <w:tabs>
          <w:tab w:val="left" w:pos="993"/>
          <w:tab w:val="left" w:pos="9214"/>
        </w:tabs>
        <w:ind w:left="284" w:firstLine="283"/>
        <w:jc w:val="both"/>
      </w:pPr>
      <w:r w:rsidRPr="006473B6">
        <w:t>Источники по истории России. Основные этапы развития исторической мысли в России.</w:t>
      </w:r>
      <w:r w:rsidR="000671C1">
        <w:t xml:space="preserve"> Проблема достоверности и фальсификации исторических знаний.</w:t>
      </w:r>
    </w:p>
    <w:p w:rsidR="0060112E" w:rsidRPr="006473B6" w:rsidRDefault="004106D4" w:rsidP="00D552B0">
      <w:pPr>
        <w:pStyle w:val="1"/>
        <w:tabs>
          <w:tab w:val="left" w:pos="993"/>
          <w:tab w:val="left" w:pos="9214"/>
        </w:tabs>
        <w:spacing w:before="3" w:line="240" w:lineRule="auto"/>
        <w:ind w:left="284" w:firstLine="283"/>
        <w:jc w:val="both"/>
      </w:pPr>
      <w:r w:rsidRPr="006473B6">
        <w:t>Восточная Европа в середине I тыс. н. э.</w:t>
      </w:r>
    </w:p>
    <w:p w:rsidR="0060112E" w:rsidRPr="006473B6" w:rsidRDefault="004106D4" w:rsidP="00D552B0">
      <w:pPr>
        <w:tabs>
          <w:tab w:val="left" w:pos="993"/>
          <w:tab w:val="left" w:pos="9214"/>
        </w:tabs>
        <w:ind w:left="284" w:right="459" w:firstLine="283"/>
        <w:jc w:val="both"/>
        <w:rPr>
          <w:i/>
          <w:sz w:val="24"/>
          <w:szCs w:val="24"/>
        </w:rPr>
      </w:pPr>
      <w:r w:rsidRPr="006473B6">
        <w:rPr>
          <w:sz w:val="24"/>
          <w:szCs w:val="24"/>
        </w:rPr>
        <w:t xml:space="preserve">Великое переселение народов. </w:t>
      </w:r>
      <w:r w:rsidRPr="006473B6">
        <w:rPr>
          <w:i/>
          <w:sz w:val="24"/>
          <w:szCs w:val="24"/>
        </w:rPr>
        <w:t xml:space="preserve">Миграция готов. Нашествие гуннов. </w:t>
      </w:r>
      <w:r w:rsidRPr="006473B6">
        <w:rPr>
          <w:sz w:val="24"/>
          <w:szCs w:val="24"/>
        </w:rPr>
        <w:t xml:space="preserve">Вопрос о славянской прародине и происхождении славян. Расселение славян, их разделение на три ветви – восточных, западных и южных. </w:t>
      </w:r>
      <w:r w:rsidRPr="006473B6">
        <w:rPr>
          <w:i/>
          <w:sz w:val="24"/>
          <w:szCs w:val="24"/>
        </w:rPr>
        <w:t xml:space="preserve">Славянские общности Восточной Европы. </w:t>
      </w:r>
      <w:r w:rsidRPr="006473B6">
        <w:rPr>
          <w:sz w:val="24"/>
          <w:szCs w:val="24"/>
        </w:rPr>
        <w:t>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6473B6">
        <w:rPr>
          <w:i/>
          <w:sz w:val="24"/>
          <w:szCs w:val="24"/>
        </w:rPr>
        <w:t>. Тюркский каганат. Хазарский каганат. Волжская Булгария.</w:t>
      </w:r>
    </w:p>
    <w:p w:rsidR="0060112E" w:rsidRPr="006473B6" w:rsidRDefault="004106D4" w:rsidP="00D552B0">
      <w:pPr>
        <w:pStyle w:val="1"/>
        <w:tabs>
          <w:tab w:val="left" w:pos="993"/>
          <w:tab w:val="left" w:pos="9214"/>
        </w:tabs>
        <w:spacing w:before="3" w:line="240" w:lineRule="auto"/>
        <w:ind w:left="284" w:firstLine="283"/>
        <w:jc w:val="both"/>
      </w:pPr>
      <w:r w:rsidRPr="006473B6">
        <w:t>Образование государства Русь</w:t>
      </w:r>
    </w:p>
    <w:p w:rsidR="0060112E" w:rsidRPr="006473B6" w:rsidRDefault="004106D4" w:rsidP="00D552B0">
      <w:pPr>
        <w:tabs>
          <w:tab w:val="left" w:pos="993"/>
          <w:tab w:val="left" w:pos="9214"/>
        </w:tabs>
        <w:ind w:left="284" w:right="460" w:firstLine="283"/>
        <w:jc w:val="both"/>
        <w:rPr>
          <w:i/>
          <w:sz w:val="24"/>
          <w:szCs w:val="24"/>
        </w:rPr>
      </w:pPr>
      <w:r w:rsidRPr="006473B6">
        <w:rPr>
          <w:i/>
          <w:sz w:val="24"/>
          <w:szCs w:val="24"/>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60112E" w:rsidRPr="006473B6" w:rsidRDefault="004106D4" w:rsidP="00D552B0">
      <w:pPr>
        <w:tabs>
          <w:tab w:val="left" w:pos="993"/>
          <w:tab w:val="left" w:pos="9214"/>
        </w:tabs>
        <w:ind w:left="284" w:right="463" w:firstLine="283"/>
        <w:jc w:val="both"/>
        <w:rPr>
          <w:sz w:val="24"/>
          <w:szCs w:val="24"/>
        </w:rPr>
      </w:pPr>
      <w:r w:rsidRPr="006473B6">
        <w:rPr>
          <w:i/>
          <w:sz w:val="24"/>
          <w:szCs w:val="24"/>
        </w:rPr>
        <w:t xml:space="preserve">Государства Центральной и Западной Европы. Первые известия о Руси. </w:t>
      </w:r>
      <w:r w:rsidRPr="006473B6">
        <w:rPr>
          <w:sz w:val="24"/>
          <w:szCs w:val="24"/>
        </w:rPr>
        <w:t>Проблема образования Древнерусского государства. Начало династии Рюриковичей.</w:t>
      </w:r>
    </w:p>
    <w:p w:rsidR="0060112E" w:rsidRPr="006473B6" w:rsidRDefault="004106D4" w:rsidP="00D552B0">
      <w:pPr>
        <w:pStyle w:val="a3"/>
        <w:tabs>
          <w:tab w:val="left" w:pos="993"/>
          <w:tab w:val="left" w:pos="9214"/>
        </w:tabs>
        <w:spacing w:before="65"/>
        <w:ind w:left="284" w:right="469" w:firstLine="283"/>
        <w:jc w:val="both"/>
      </w:pPr>
      <w:r w:rsidRPr="006473B6">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60112E" w:rsidRPr="006473B6" w:rsidRDefault="004106D4" w:rsidP="00D552B0">
      <w:pPr>
        <w:pStyle w:val="a3"/>
        <w:tabs>
          <w:tab w:val="left" w:pos="993"/>
          <w:tab w:val="left" w:pos="9214"/>
        </w:tabs>
        <w:spacing w:before="1"/>
        <w:ind w:left="284" w:firstLine="283"/>
        <w:jc w:val="both"/>
      </w:pPr>
      <w:r w:rsidRPr="006473B6">
        <w:t>Принятие христианства и его значение. Византийское наследие на Руси.</w:t>
      </w:r>
    </w:p>
    <w:p w:rsidR="0060112E" w:rsidRPr="006473B6" w:rsidRDefault="004106D4" w:rsidP="00D552B0">
      <w:pPr>
        <w:pStyle w:val="1"/>
        <w:tabs>
          <w:tab w:val="left" w:pos="993"/>
          <w:tab w:val="left" w:pos="9214"/>
        </w:tabs>
        <w:spacing w:line="240" w:lineRule="auto"/>
        <w:ind w:left="284" w:firstLine="283"/>
        <w:jc w:val="both"/>
      </w:pPr>
      <w:r w:rsidRPr="006473B6">
        <w:t>Русь в конце X – начале XII в.</w:t>
      </w:r>
    </w:p>
    <w:p w:rsidR="0060112E" w:rsidRPr="006473B6" w:rsidRDefault="004106D4" w:rsidP="00D552B0">
      <w:pPr>
        <w:pStyle w:val="a3"/>
        <w:tabs>
          <w:tab w:val="left" w:pos="993"/>
          <w:tab w:val="left" w:pos="9214"/>
        </w:tabs>
        <w:ind w:left="284" w:right="462" w:firstLine="283"/>
        <w:jc w:val="both"/>
      </w:pPr>
      <w:r w:rsidRPr="006473B6">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w:t>
      </w:r>
      <w:r w:rsidRPr="006473B6">
        <w:rPr>
          <w:spacing w:val="-3"/>
        </w:rPr>
        <w:t xml:space="preserve"> </w:t>
      </w:r>
      <w:r w:rsidRPr="006473B6">
        <w:t>церковь.</w:t>
      </w:r>
    </w:p>
    <w:p w:rsidR="0060112E" w:rsidRPr="006473B6" w:rsidRDefault="004106D4" w:rsidP="00D552B0">
      <w:pPr>
        <w:pStyle w:val="a3"/>
        <w:tabs>
          <w:tab w:val="left" w:pos="993"/>
          <w:tab w:val="left" w:pos="9214"/>
        </w:tabs>
        <w:ind w:left="284" w:right="466" w:firstLine="283"/>
        <w:jc w:val="both"/>
        <w:rPr>
          <w:i/>
        </w:rPr>
      </w:pPr>
      <w:r w:rsidRPr="006473B6">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6473B6">
        <w:rPr>
          <w:i/>
        </w:rPr>
        <w:t>церковные уставы.</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6473B6">
        <w:rPr>
          <w:i/>
          <w:sz w:val="24"/>
          <w:szCs w:val="24"/>
        </w:rPr>
        <w:t>(Дешт-и-Кипчак</w:t>
      </w:r>
      <w:r w:rsidRPr="006473B6">
        <w:rPr>
          <w:sz w:val="24"/>
          <w:szCs w:val="24"/>
        </w:rPr>
        <w:t xml:space="preserve">), </w:t>
      </w:r>
      <w:r w:rsidRPr="006473B6">
        <w:rPr>
          <w:i/>
          <w:sz w:val="24"/>
          <w:szCs w:val="24"/>
        </w:rPr>
        <w:t>странами Центральной, Западной и Северной Европы.</w:t>
      </w:r>
    </w:p>
    <w:p w:rsidR="0060112E" w:rsidRPr="006473B6" w:rsidRDefault="004106D4" w:rsidP="00D552B0">
      <w:pPr>
        <w:pStyle w:val="1"/>
        <w:tabs>
          <w:tab w:val="left" w:pos="993"/>
          <w:tab w:val="left" w:pos="9214"/>
        </w:tabs>
        <w:spacing w:before="0" w:line="240" w:lineRule="auto"/>
        <w:ind w:left="284" w:firstLine="283"/>
        <w:jc w:val="both"/>
      </w:pPr>
      <w:r w:rsidRPr="006473B6">
        <w:t>Культурное пространство</w:t>
      </w:r>
    </w:p>
    <w:p w:rsidR="0060112E" w:rsidRPr="006473B6" w:rsidRDefault="004106D4" w:rsidP="00D552B0">
      <w:pPr>
        <w:pStyle w:val="a3"/>
        <w:tabs>
          <w:tab w:val="left" w:pos="993"/>
          <w:tab w:val="left" w:pos="9214"/>
        </w:tabs>
        <w:ind w:left="284" w:right="471" w:firstLine="283"/>
        <w:jc w:val="both"/>
      </w:pPr>
      <w:r w:rsidRPr="006473B6">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60112E" w:rsidRPr="006473B6" w:rsidRDefault="004106D4" w:rsidP="00D552B0">
      <w:pPr>
        <w:pStyle w:val="a3"/>
        <w:tabs>
          <w:tab w:val="left" w:pos="993"/>
          <w:tab w:val="left" w:pos="9214"/>
        </w:tabs>
        <w:ind w:left="284" w:right="459" w:firstLine="283"/>
        <w:jc w:val="both"/>
      </w:pPr>
      <w:r w:rsidRPr="006473B6">
        <w:t>Древнерусская культура. Формирование единого культурного пространства. Кирилло- мефодиевская традиция на Руси. Письменность. Распространение грамотности, берестяные грамоты.</w:t>
      </w:r>
    </w:p>
    <w:p w:rsidR="0060112E" w:rsidRPr="006473B6" w:rsidRDefault="004106D4" w:rsidP="00D552B0">
      <w:pPr>
        <w:pStyle w:val="a3"/>
        <w:tabs>
          <w:tab w:val="left" w:pos="993"/>
          <w:tab w:val="left" w:pos="9214"/>
        </w:tabs>
        <w:ind w:left="284" w:right="462" w:firstLine="283"/>
        <w:jc w:val="both"/>
      </w:pPr>
      <w:r w:rsidRPr="006473B6">
        <w:rPr>
          <w:i/>
        </w:rPr>
        <w:t xml:space="preserve">«Новгородская псалтирь». «Остромирово Евангелие». </w:t>
      </w:r>
      <w:r w:rsidRPr="006473B6">
        <w:t xml:space="preserve">Появление древнерусской литературы. </w:t>
      </w:r>
      <w:r w:rsidRPr="006473B6">
        <w:rPr>
          <w:i/>
        </w:rPr>
        <w:t xml:space="preserve">«Слово о Законе и Благодати». </w:t>
      </w:r>
      <w:r w:rsidRPr="006473B6">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w:t>
      </w:r>
      <w:r w:rsidRPr="006473B6">
        <w:rPr>
          <w:spacing w:val="-1"/>
        </w:rPr>
        <w:t xml:space="preserve"> </w:t>
      </w:r>
      <w:r w:rsidRPr="006473B6">
        <w:t>оружие.</w:t>
      </w:r>
    </w:p>
    <w:p w:rsidR="0060112E" w:rsidRPr="006473B6" w:rsidRDefault="004106D4" w:rsidP="00D552B0">
      <w:pPr>
        <w:pStyle w:val="1"/>
        <w:tabs>
          <w:tab w:val="left" w:pos="993"/>
          <w:tab w:val="left" w:pos="9214"/>
        </w:tabs>
        <w:spacing w:before="3" w:line="240" w:lineRule="auto"/>
        <w:ind w:left="284" w:firstLine="283"/>
        <w:jc w:val="both"/>
      </w:pPr>
      <w:r w:rsidRPr="006473B6">
        <w:t>Русь в середине XII – начале XIII в.</w:t>
      </w:r>
    </w:p>
    <w:p w:rsidR="0060112E" w:rsidRPr="006473B6" w:rsidRDefault="004106D4" w:rsidP="00D552B0">
      <w:pPr>
        <w:tabs>
          <w:tab w:val="left" w:pos="993"/>
          <w:tab w:val="left" w:pos="9214"/>
        </w:tabs>
        <w:ind w:left="284" w:right="461" w:firstLine="283"/>
        <w:jc w:val="both"/>
        <w:rPr>
          <w:i/>
          <w:sz w:val="24"/>
          <w:szCs w:val="24"/>
        </w:rPr>
      </w:pPr>
      <w:r w:rsidRPr="006473B6">
        <w:rPr>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6473B6">
        <w:rPr>
          <w:i/>
          <w:sz w:val="24"/>
          <w:szCs w:val="24"/>
        </w:rPr>
        <w:t>Эволюция общественного строя и права. Внешняя политика русских земель в евразийском контексте.</w:t>
      </w:r>
    </w:p>
    <w:p w:rsidR="0060112E" w:rsidRPr="006473B6" w:rsidRDefault="004106D4" w:rsidP="00D552B0">
      <w:pPr>
        <w:pStyle w:val="a3"/>
        <w:tabs>
          <w:tab w:val="left" w:pos="993"/>
          <w:tab w:val="left" w:pos="9214"/>
        </w:tabs>
        <w:ind w:left="284" w:right="469" w:firstLine="283"/>
        <w:jc w:val="both"/>
      </w:pPr>
      <w:r w:rsidRPr="006473B6">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60112E" w:rsidRPr="006473B6" w:rsidRDefault="004106D4" w:rsidP="00D552B0">
      <w:pPr>
        <w:pStyle w:val="1"/>
        <w:tabs>
          <w:tab w:val="left" w:pos="993"/>
          <w:tab w:val="left" w:pos="9214"/>
        </w:tabs>
        <w:spacing w:before="0" w:line="240" w:lineRule="auto"/>
        <w:ind w:left="284" w:firstLine="283"/>
        <w:jc w:val="both"/>
        <w:rPr>
          <w:b w:val="0"/>
        </w:rPr>
      </w:pPr>
      <w:r w:rsidRPr="006473B6">
        <w:t>Русские земли в середине XIII - XIV в</w:t>
      </w:r>
      <w:r w:rsidRPr="006473B6">
        <w:rPr>
          <w:b w:val="0"/>
        </w:rPr>
        <w:t>.</w:t>
      </w:r>
    </w:p>
    <w:p w:rsidR="0060112E" w:rsidRPr="006473B6" w:rsidRDefault="004106D4" w:rsidP="00D552B0">
      <w:pPr>
        <w:pStyle w:val="a3"/>
        <w:tabs>
          <w:tab w:val="left" w:pos="993"/>
          <w:tab w:val="left" w:pos="9214"/>
        </w:tabs>
        <w:ind w:left="284" w:right="465" w:firstLine="283"/>
        <w:jc w:val="both"/>
      </w:pPr>
      <w:r w:rsidRPr="006473B6">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60112E" w:rsidRPr="006473B6" w:rsidRDefault="004106D4" w:rsidP="00D552B0">
      <w:pPr>
        <w:tabs>
          <w:tab w:val="left" w:pos="993"/>
          <w:tab w:val="left" w:pos="9214"/>
        </w:tabs>
        <w:ind w:left="284" w:right="467" w:firstLine="283"/>
        <w:jc w:val="both"/>
        <w:rPr>
          <w:i/>
          <w:sz w:val="24"/>
          <w:szCs w:val="24"/>
        </w:rPr>
      </w:pPr>
      <w:r w:rsidRPr="006473B6">
        <w:rPr>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6473B6">
        <w:rPr>
          <w:i/>
          <w:sz w:val="24"/>
          <w:szCs w:val="24"/>
        </w:rPr>
        <w:t>Северо-западные земли: Новгородская и Псковская. Политический строй Новгорода и Пскова. Роль вече и князя. Новгород в системе балтийских связей.</w:t>
      </w:r>
    </w:p>
    <w:p w:rsidR="0060112E" w:rsidRPr="006473B6" w:rsidRDefault="004106D4" w:rsidP="00D552B0">
      <w:pPr>
        <w:pStyle w:val="a3"/>
        <w:tabs>
          <w:tab w:val="left" w:pos="993"/>
          <w:tab w:val="left" w:pos="9214"/>
        </w:tabs>
        <w:ind w:left="284" w:right="464" w:firstLine="283"/>
        <w:jc w:val="both"/>
      </w:pPr>
      <w:r w:rsidRPr="006473B6">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60112E" w:rsidRPr="006473B6" w:rsidRDefault="004106D4" w:rsidP="00D552B0">
      <w:pPr>
        <w:pStyle w:val="a3"/>
        <w:tabs>
          <w:tab w:val="left" w:pos="993"/>
          <w:tab w:val="left" w:pos="9214"/>
        </w:tabs>
        <w:ind w:left="284" w:firstLine="283"/>
        <w:jc w:val="both"/>
      </w:pPr>
      <w:r w:rsidRPr="006473B6">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60112E" w:rsidRPr="006473B6" w:rsidRDefault="004106D4" w:rsidP="00D552B0">
      <w:pPr>
        <w:pStyle w:val="1"/>
        <w:tabs>
          <w:tab w:val="left" w:pos="993"/>
          <w:tab w:val="left" w:pos="9214"/>
        </w:tabs>
        <w:spacing w:before="4" w:line="240" w:lineRule="auto"/>
        <w:ind w:left="284" w:firstLine="283"/>
        <w:jc w:val="both"/>
      </w:pPr>
      <w:r w:rsidRPr="006473B6">
        <w:t>Народы и государства степной зоны Восточной Европы и Сибири в XIII-XV вв.</w:t>
      </w:r>
    </w:p>
    <w:p w:rsidR="0060112E" w:rsidRPr="006473B6" w:rsidRDefault="004106D4" w:rsidP="00D552B0">
      <w:pPr>
        <w:pStyle w:val="a3"/>
        <w:tabs>
          <w:tab w:val="left" w:pos="993"/>
          <w:tab w:val="left" w:pos="9214"/>
        </w:tabs>
        <w:spacing w:before="65"/>
        <w:ind w:left="284" w:right="470" w:firstLine="283"/>
        <w:jc w:val="both"/>
      </w:pPr>
      <w:r w:rsidRPr="006473B6">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60112E" w:rsidRPr="006473B6" w:rsidRDefault="004106D4" w:rsidP="00D552B0">
      <w:pPr>
        <w:tabs>
          <w:tab w:val="left" w:pos="993"/>
          <w:tab w:val="left" w:pos="9214"/>
        </w:tabs>
        <w:ind w:left="284" w:right="463" w:firstLine="283"/>
        <w:jc w:val="both"/>
        <w:rPr>
          <w:i/>
          <w:sz w:val="24"/>
          <w:szCs w:val="24"/>
        </w:rPr>
      </w:pPr>
      <w:r w:rsidRPr="006473B6">
        <w:rPr>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6473B6">
        <w:rPr>
          <w:i/>
          <w:sz w:val="24"/>
          <w:szCs w:val="24"/>
        </w:rPr>
        <w:t xml:space="preserve">Касимовское ханство. </w:t>
      </w:r>
      <w:r w:rsidRPr="006473B6">
        <w:rPr>
          <w:sz w:val="24"/>
          <w:szCs w:val="24"/>
        </w:rPr>
        <w:t xml:space="preserve">Дикое поле. Народы Северного Кавказа. </w:t>
      </w:r>
      <w:r w:rsidRPr="006473B6">
        <w:rPr>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60112E" w:rsidRPr="006473B6" w:rsidRDefault="004106D4" w:rsidP="00D552B0">
      <w:pPr>
        <w:pStyle w:val="1"/>
        <w:tabs>
          <w:tab w:val="left" w:pos="993"/>
          <w:tab w:val="left" w:pos="9214"/>
        </w:tabs>
        <w:spacing w:before="6" w:line="240" w:lineRule="auto"/>
        <w:ind w:left="284" w:firstLine="283"/>
        <w:jc w:val="both"/>
      </w:pPr>
      <w:r w:rsidRPr="006473B6">
        <w:t>Культурное пространство</w:t>
      </w:r>
    </w:p>
    <w:p w:rsidR="0060112E" w:rsidRPr="006473B6" w:rsidRDefault="004106D4" w:rsidP="00D552B0">
      <w:pPr>
        <w:tabs>
          <w:tab w:val="left" w:pos="993"/>
          <w:tab w:val="left" w:pos="9214"/>
        </w:tabs>
        <w:ind w:left="284" w:right="468" w:firstLine="283"/>
        <w:jc w:val="both"/>
        <w:rPr>
          <w:sz w:val="24"/>
          <w:szCs w:val="24"/>
        </w:rPr>
      </w:pPr>
      <w:r w:rsidRPr="006473B6">
        <w:rPr>
          <w:i/>
          <w:sz w:val="24"/>
          <w:szCs w:val="24"/>
        </w:rPr>
        <w:t xml:space="preserve">Изменения в представлениях о картине мира в Евразии в связи с завершением монгольских завоеваний. </w:t>
      </w:r>
      <w:r w:rsidRPr="006473B6">
        <w:rPr>
          <w:sz w:val="24"/>
          <w:szCs w:val="24"/>
        </w:rPr>
        <w:t>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rsidR="0060112E" w:rsidRPr="006473B6" w:rsidRDefault="004106D4" w:rsidP="00D552B0">
      <w:pPr>
        <w:pStyle w:val="1"/>
        <w:tabs>
          <w:tab w:val="left" w:pos="993"/>
          <w:tab w:val="left" w:pos="9214"/>
        </w:tabs>
        <w:spacing w:before="0" w:line="240" w:lineRule="auto"/>
        <w:ind w:left="284" w:firstLine="283"/>
        <w:jc w:val="both"/>
      </w:pPr>
      <w:r w:rsidRPr="006473B6">
        <w:t>Формирование единого Русского государства в XV веке</w:t>
      </w:r>
    </w:p>
    <w:p w:rsidR="0060112E" w:rsidRPr="006473B6" w:rsidRDefault="004106D4" w:rsidP="00D552B0">
      <w:pPr>
        <w:tabs>
          <w:tab w:val="left" w:pos="993"/>
          <w:tab w:val="left" w:pos="9214"/>
        </w:tabs>
        <w:ind w:left="284" w:right="459" w:firstLine="283"/>
        <w:jc w:val="both"/>
        <w:rPr>
          <w:sz w:val="24"/>
          <w:szCs w:val="24"/>
        </w:rPr>
      </w:pPr>
      <w:r w:rsidRPr="006473B6">
        <w:rPr>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6473B6">
        <w:rPr>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6473B6">
        <w:rPr>
          <w:sz w:val="24"/>
          <w:szCs w:val="24"/>
        </w:rPr>
        <w:t xml:space="preserve">Падение Византии и рост церковно- 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6473B6">
        <w:rPr>
          <w:i/>
          <w:sz w:val="24"/>
          <w:szCs w:val="24"/>
        </w:rPr>
        <w:t xml:space="preserve">Формирование аппарата управления единого государства. Перемены в устройстве двора великого князя: </w:t>
      </w:r>
      <w:r w:rsidRPr="006473B6">
        <w:rPr>
          <w:sz w:val="24"/>
          <w:szCs w:val="24"/>
        </w:rPr>
        <w:t>новая государственная символика; царский титул и регалии; дворцовое и церковное строительство. Московский</w:t>
      </w:r>
      <w:r w:rsidRPr="006473B6">
        <w:rPr>
          <w:spacing w:val="-1"/>
          <w:sz w:val="24"/>
          <w:szCs w:val="24"/>
        </w:rPr>
        <w:t xml:space="preserve"> </w:t>
      </w:r>
      <w:r w:rsidRPr="006473B6">
        <w:rPr>
          <w:sz w:val="24"/>
          <w:szCs w:val="24"/>
        </w:rPr>
        <w:t>Кремль.</w:t>
      </w:r>
    </w:p>
    <w:p w:rsidR="0060112E" w:rsidRPr="006473B6" w:rsidRDefault="004106D4" w:rsidP="00D552B0">
      <w:pPr>
        <w:pStyle w:val="1"/>
        <w:tabs>
          <w:tab w:val="left" w:pos="993"/>
          <w:tab w:val="left" w:pos="9214"/>
        </w:tabs>
        <w:spacing w:before="3" w:line="240" w:lineRule="auto"/>
        <w:ind w:left="284" w:firstLine="283"/>
        <w:jc w:val="both"/>
      </w:pPr>
      <w:r w:rsidRPr="006473B6">
        <w:t>Культурное пространство</w:t>
      </w:r>
    </w:p>
    <w:p w:rsidR="0060112E" w:rsidRDefault="004106D4" w:rsidP="00D552B0">
      <w:pPr>
        <w:tabs>
          <w:tab w:val="left" w:pos="993"/>
          <w:tab w:val="left" w:pos="9214"/>
        </w:tabs>
        <w:ind w:left="284" w:right="468" w:firstLine="283"/>
        <w:jc w:val="both"/>
        <w:rPr>
          <w:i/>
          <w:sz w:val="24"/>
          <w:szCs w:val="24"/>
        </w:rPr>
      </w:pPr>
      <w:r w:rsidRPr="006473B6">
        <w:rPr>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6473B6">
        <w:rPr>
          <w:i/>
          <w:sz w:val="24"/>
          <w:szCs w:val="24"/>
        </w:rPr>
        <w:t xml:space="preserve">Внутрицерковная борьба (иосифляне и нестяжатели, ереси). </w:t>
      </w:r>
      <w:r w:rsidRPr="006473B6">
        <w:rPr>
          <w:sz w:val="24"/>
          <w:szCs w:val="24"/>
        </w:rPr>
        <w:t xml:space="preserve">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6473B6">
        <w:rPr>
          <w:i/>
          <w:sz w:val="24"/>
          <w:szCs w:val="24"/>
        </w:rPr>
        <w:t>Повседневная жизнь горожан и сельских жителей в древнерусский и раннемосковский периоды.</w:t>
      </w:r>
    </w:p>
    <w:p w:rsidR="000671C1" w:rsidRPr="000671C1" w:rsidRDefault="000671C1" w:rsidP="00D552B0">
      <w:pPr>
        <w:pStyle w:val="1"/>
        <w:tabs>
          <w:tab w:val="left" w:pos="993"/>
          <w:tab w:val="left" w:pos="9214"/>
        </w:tabs>
        <w:spacing w:before="3" w:line="240" w:lineRule="auto"/>
        <w:ind w:left="284" w:firstLine="283"/>
        <w:jc w:val="both"/>
      </w:pPr>
      <w:r w:rsidRPr="006473B6">
        <w:t>Региональный компонент</w:t>
      </w:r>
      <w:r w:rsidR="001A4852">
        <w:t xml:space="preserve">. </w:t>
      </w:r>
      <w:r w:rsidR="001A4852" w:rsidRPr="001A4852">
        <w:rPr>
          <w:b w:val="0"/>
        </w:rPr>
        <w:t>Н</w:t>
      </w:r>
      <w:r w:rsidRPr="001A4852">
        <w:rPr>
          <w:b w:val="0"/>
        </w:rPr>
        <w:t>аш регион в древности и средневековье.</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7 КЛАССА</w:t>
      </w:r>
    </w:p>
    <w:p w:rsidR="0060112E" w:rsidRPr="001A4852" w:rsidRDefault="004106D4" w:rsidP="00D552B0">
      <w:pPr>
        <w:tabs>
          <w:tab w:val="left" w:pos="993"/>
          <w:tab w:val="left" w:pos="9498"/>
        </w:tabs>
        <w:ind w:firstLine="567"/>
        <w:jc w:val="both"/>
        <w:rPr>
          <w:sz w:val="24"/>
          <w:szCs w:val="24"/>
        </w:rPr>
      </w:pPr>
      <w:r w:rsidRPr="001A4852">
        <w:rPr>
          <w:b/>
          <w:sz w:val="24"/>
          <w:szCs w:val="24"/>
        </w:rPr>
        <w:t>История Нового времени</w:t>
      </w:r>
      <w:r w:rsidR="00041742" w:rsidRPr="001A4852">
        <w:rPr>
          <w:sz w:val="24"/>
          <w:szCs w:val="24"/>
        </w:rPr>
        <w:t xml:space="preserve">. </w:t>
      </w:r>
      <w:r w:rsidRPr="001A4852">
        <w:rPr>
          <w:sz w:val="24"/>
          <w:szCs w:val="24"/>
        </w:rPr>
        <w:t>Новое время: понятие и хронологические рамки.</w:t>
      </w:r>
    </w:p>
    <w:p w:rsidR="0060112E" w:rsidRPr="001A4852" w:rsidRDefault="004106D4" w:rsidP="00D552B0">
      <w:pPr>
        <w:pStyle w:val="1"/>
        <w:tabs>
          <w:tab w:val="left" w:pos="993"/>
          <w:tab w:val="left" w:pos="9498"/>
        </w:tabs>
        <w:spacing w:line="240" w:lineRule="auto"/>
        <w:ind w:left="0" w:firstLine="567"/>
        <w:jc w:val="both"/>
        <w:rPr>
          <w:b w:val="0"/>
        </w:rPr>
      </w:pPr>
      <w:r w:rsidRPr="001A4852">
        <w:t>Европа в конце ХV— начале XVII в.</w:t>
      </w:r>
      <w:r w:rsidR="001A4852">
        <w:t xml:space="preserve"> </w:t>
      </w:r>
      <w:r w:rsidRPr="001A4852">
        <w:rPr>
          <w:b w:val="0"/>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w:t>
      </w:r>
      <w:r w:rsidRPr="001A4852">
        <w:rPr>
          <w:b w:val="0"/>
          <w:spacing w:val="-13"/>
        </w:rPr>
        <w:t xml:space="preserve"> </w:t>
      </w:r>
      <w:r w:rsidRPr="001A4852">
        <w:rPr>
          <w:b w:val="0"/>
        </w:rPr>
        <w:t>рынка.</w:t>
      </w:r>
    </w:p>
    <w:p w:rsidR="0060112E" w:rsidRPr="001A4852" w:rsidRDefault="004106D4" w:rsidP="00D552B0">
      <w:pPr>
        <w:pStyle w:val="a3"/>
        <w:tabs>
          <w:tab w:val="left" w:pos="993"/>
          <w:tab w:val="left" w:pos="9498"/>
        </w:tabs>
        <w:ind w:left="0" w:right="464" w:firstLine="567"/>
        <w:jc w:val="both"/>
      </w:pPr>
      <w:r w:rsidRPr="001A4852">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w:t>
      </w:r>
      <w:r w:rsidRPr="001A4852">
        <w:rPr>
          <w:spacing w:val="-17"/>
        </w:rPr>
        <w:t xml:space="preserve"> </w:t>
      </w:r>
      <w:r w:rsidRPr="001A4852">
        <w:t>Европе.</w:t>
      </w:r>
    </w:p>
    <w:p w:rsidR="0060112E" w:rsidRPr="006473B6" w:rsidRDefault="004106D4" w:rsidP="00D552B0">
      <w:pPr>
        <w:pStyle w:val="a3"/>
        <w:tabs>
          <w:tab w:val="left" w:pos="993"/>
          <w:tab w:val="left" w:pos="9498"/>
        </w:tabs>
        <w:ind w:left="0" w:right="465" w:firstLine="567"/>
        <w:jc w:val="both"/>
      </w:pPr>
      <w:r w:rsidRPr="001A4852">
        <w:t>Начало Реформации; М. Лютер. Развитие Реформации и Крестьянская война в</w:t>
      </w:r>
      <w:r w:rsidRPr="006473B6">
        <w:t xml:space="preserve"> Германии. Распространение протестантизма в Европе. Борьба католической церкви против реформационного движения. Религиозные войны.</w:t>
      </w:r>
    </w:p>
    <w:p w:rsidR="0060112E" w:rsidRPr="006473B6" w:rsidRDefault="004106D4" w:rsidP="00D552B0">
      <w:pPr>
        <w:pStyle w:val="a3"/>
        <w:tabs>
          <w:tab w:val="left" w:pos="142"/>
          <w:tab w:val="left" w:pos="993"/>
          <w:tab w:val="left" w:pos="9498"/>
        </w:tabs>
        <w:ind w:left="0" w:firstLine="567"/>
        <w:jc w:val="both"/>
      </w:pPr>
      <w:r w:rsidRPr="006473B6">
        <w:t>Нидерландская революция: цели, участники, формы борьбы. Итоги и значение революции.</w:t>
      </w:r>
    </w:p>
    <w:p w:rsidR="0060112E" w:rsidRPr="006473B6" w:rsidRDefault="004106D4" w:rsidP="00D552B0">
      <w:pPr>
        <w:pStyle w:val="a3"/>
        <w:tabs>
          <w:tab w:val="left" w:pos="142"/>
          <w:tab w:val="left" w:pos="993"/>
          <w:tab w:val="left" w:pos="9498"/>
        </w:tabs>
        <w:ind w:left="0" w:firstLine="567"/>
        <w:jc w:val="both"/>
      </w:pPr>
      <w:r w:rsidRPr="006473B6">
        <w:t>Международные отношения в раннее Новое время. Военные конфликты между европейскими державами. Османская экспансия. Тридцатилетняя война; Вестфальский</w:t>
      </w:r>
      <w:r w:rsidRPr="006473B6">
        <w:rPr>
          <w:spacing w:val="-9"/>
        </w:rPr>
        <w:t xml:space="preserve"> </w:t>
      </w:r>
      <w:r w:rsidRPr="006473B6">
        <w:t>мир.</w:t>
      </w:r>
    </w:p>
    <w:p w:rsidR="0060112E" w:rsidRPr="006473B6" w:rsidRDefault="004106D4" w:rsidP="00D552B0">
      <w:pPr>
        <w:pStyle w:val="1"/>
        <w:tabs>
          <w:tab w:val="left" w:pos="142"/>
          <w:tab w:val="left" w:pos="993"/>
          <w:tab w:val="left" w:pos="9498"/>
        </w:tabs>
        <w:spacing w:before="3" w:line="240" w:lineRule="auto"/>
        <w:ind w:left="0" w:firstLine="567"/>
        <w:jc w:val="both"/>
      </w:pPr>
      <w:r w:rsidRPr="006473B6">
        <w:t>Страны Европы и Северной Америки в середине XVII—ХVIII в.</w:t>
      </w:r>
    </w:p>
    <w:p w:rsidR="0060112E" w:rsidRPr="006473B6" w:rsidRDefault="004106D4" w:rsidP="00D552B0">
      <w:pPr>
        <w:pStyle w:val="a3"/>
        <w:tabs>
          <w:tab w:val="left" w:pos="142"/>
          <w:tab w:val="left" w:pos="993"/>
          <w:tab w:val="left" w:pos="9498"/>
        </w:tabs>
        <w:ind w:left="0" w:firstLine="567"/>
        <w:jc w:val="both"/>
      </w:pPr>
      <w:r w:rsidRPr="006473B6">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w:t>
      </w:r>
      <w:r w:rsidRPr="006473B6">
        <w:rPr>
          <w:spacing w:val="-4"/>
        </w:rPr>
        <w:t xml:space="preserve"> </w:t>
      </w:r>
      <w:r w:rsidRPr="006473B6">
        <w:t>«отцы-основатели».</w:t>
      </w:r>
    </w:p>
    <w:p w:rsidR="0060112E" w:rsidRPr="006473B6" w:rsidRDefault="004106D4" w:rsidP="00D552B0">
      <w:pPr>
        <w:tabs>
          <w:tab w:val="left" w:pos="142"/>
          <w:tab w:val="left" w:pos="993"/>
          <w:tab w:val="left" w:pos="9498"/>
        </w:tabs>
        <w:ind w:firstLine="567"/>
        <w:jc w:val="both"/>
        <w:rPr>
          <w:sz w:val="24"/>
          <w:szCs w:val="24"/>
        </w:rPr>
      </w:pPr>
      <w:r w:rsidRPr="006473B6">
        <w:rPr>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6473B6">
        <w:rPr>
          <w:i/>
          <w:sz w:val="24"/>
          <w:szCs w:val="24"/>
        </w:rPr>
        <w:t xml:space="preserve">Программные и государственные документы. Революционные войны. </w:t>
      </w:r>
      <w:r w:rsidRPr="006473B6">
        <w:rPr>
          <w:sz w:val="24"/>
          <w:szCs w:val="24"/>
        </w:rPr>
        <w:t>Итоги и значение</w:t>
      </w:r>
      <w:r w:rsidRPr="006473B6">
        <w:rPr>
          <w:spacing w:val="-4"/>
          <w:sz w:val="24"/>
          <w:szCs w:val="24"/>
        </w:rPr>
        <w:t xml:space="preserve"> </w:t>
      </w:r>
      <w:r w:rsidRPr="006473B6">
        <w:rPr>
          <w:sz w:val="24"/>
          <w:szCs w:val="24"/>
        </w:rPr>
        <w:t>революции.</w:t>
      </w:r>
    </w:p>
    <w:p w:rsidR="0060112E" w:rsidRPr="006473B6" w:rsidRDefault="004106D4" w:rsidP="00D552B0">
      <w:pPr>
        <w:pStyle w:val="a3"/>
        <w:tabs>
          <w:tab w:val="left" w:pos="142"/>
          <w:tab w:val="left" w:pos="993"/>
          <w:tab w:val="left" w:pos="9498"/>
        </w:tabs>
        <w:ind w:left="0" w:firstLine="567"/>
        <w:jc w:val="both"/>
      </w:pPr>
      <w:r w:rsidRPr="006473B6">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60112E" w:rsidRPr="006473B6" w:rsidRDefault="004106D4" w:rsidP="00D552B0">
      <w:pPr>
        <w:pStyle w:val="1"/>
        <w:tabs>
          <w:tab w:val="left" w:pos="142"/>
          <w:tab w:val="left" w:pos="993"/>
          <w:tab w:val="left" w:pos="9498"/>
        </w:tabs>
        <w:spacing w:before="3" w:line="240" w:lineRule="auto"/>
        <w:ind w:left="0" w:firstLine="567"/>
        <w:jc w:val="both"/>
      </w:pPr>
      <w:r w:rsidRPr="006473B6">
        <w:t>Страны Востока в XVI—XVIII вв.</w:t>
      </w:r>
    </w:p>
    <w:p w:rsidR="0060112E" w:rsidRDefault="004106D4" w:rsidP="00D552B0">
      <w:pPr>
        <w:tabs>
          <w:tab w:val="left" w:pos="142"/>
          <w:tab w:val="left" w:pos="993"/>
          <w:tab w:val="left" w:pos="9498"/>
        </w:tabs>
        <w:spacing w:before="65"/>
        <w:ind w:firstLine="567"/>
        <w:jc w:val="both"/>
        <w:rPr>
          <w:i/>
          <w:sz w:val="24"/>
          <w:szCs w:val="24"/>
        </w:rPr>
      </w:pPr>
      <w:r w:rsidRPr="006473B6">
        <w:rPr>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6473B6">
        <w:rPr>
          <w:i/>
          <w:sz w:val="24"/>
          <w:szCs w:val="24"/>
        </w:rPr>
        <w:t>Образование централизованного государства и установление сегуната Токугава в Японии.</w:t>
      </w:r>
    </w:p>
    <w:p w:rsidR="000671C1" w:rsidRPr="000671C1" w:rsidRDefault="000671C1" w:rsidP="00D552B0">
      <w:pPr>
        <w:tabs>
          <w:tab w:val="left" w:pos="142"/>
          <w:tab w:val="left" w:pos="993"/>
          <w:tab w:val="left" w:pos="9498"/>
        </w:tabs>
        <w:spacing w:before="65"/>
        <w:ind w:firstLine="567"/>
        <w:jc w:val="both"/>
        <w:rPr>
          <w:b/>
          <w:sz w:val="24"/>
          <w:szCs w:val="24"/>
        </w:rPr>
      </w:pPr>
      <w:r w:rsidRPr="000671C1">
        <w:rPr>
          <w:b/>
          <w:sz w:val="24"/>
          <w:szCs w:val="24"/>
        </w:rPr>
        <w:t>История России</w:t>
      </w:r>
    </w:p>
    <w:p w:rsidR="000671C1" w:rsidRPr="006473B6" w:rsidRDefault="000671C1" w:rsidP="00D552B0">
      <w:pPr>
        <w:pStyle w:val="1"/>
        <w:tabs>
          <w:tab w:val="left" w:pos="142"/>
          <w:tab w:val="left" w:pos="993"/>
          <w:tab w:val="left" w:pos="9498"/>
        </w:tabs>
        <w:spacing w:before="3" w:line="240" w:lineRule="auto"/>
        <w:ind w:left="0" w:firstLine="567"/>
        <w:jc w:val="both"/>
      </w:pPr>
      <w:r w:rsidRPr="006473B6">
        <w:t>Россия В XVI – XVII вв.: от великого княжества к царству. Россия в XVI веке.</w:t>
      </w:r>
    </w:p>
    <w:p w:rsidR="000671C1" w:rsidRPr="006473B6" w:rsidRDefault="000671C1" w:rsidP="00D552B0">
      <w:pPr>
        <w:pStyle w:val="a3"/>
        <w:tabs>
          <w:tab w:val="left" w:pos="142"/>
          <w:tab w:val="left" w:pos="993"/>
          <w:tab w:val="left" w:pos="9498"/>
        </w:tabs>
        <w:ind w:left="0" w:firstLine="567"/>
        <w:jc w:val="both"/>
      </w:pPr>
      <w:r w:rsidRPr="006473B6">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w:t>
      </w:r>
      <w:r w:rsidRPr="006473B6">
        <w:rPr>
          <w:spacing w:val="-4"/>
        </w:rPr>
        <w:t xml:space="preserve"> </w:t>
      </w:r>
      <w:r w:rsidRPr="006473B6">
        <w:t>государства.</w:t>
      </w:r>
    </w:p>
    <w:p w:rsidR="000671C1" w:rsidRPr="006473B6" w:rsidRDefault="000671C1" w:rsidP="00D552B0">
      <w:pPr>
        <w:pStyle w:val="a3"/>
        <w:tabs>
          <w:tab w:val="left" w:pos="142"/>
          <w:tab w:val="left" w:pos="993"/>
          <w:tab w:val="left" w:pos="9498"/>
        </w:tabs>
        <w:ind w:left="0" w:firstLine="567"/>
        <w:jc w:val="both"/>
      </w:pPr>
      <w:r w:rsidRPr="006473B6">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6473B6">
        <w:rPr>
          <w:i/>
        </w:rPr>
        <w:t xml:space="preserve">«Малая дума». </w:t>
      </w:r>
      <w:r w:rsidRPr="006473B6">
        <w:t>Местничество. Местное управление: наместники и волостели, система кормлений. Государство и церковь.</w:t>
      </w:r>
    </w:p>
    <w:p w:rsidR="000671C1" w:rsidRPr="006473B6" w:rsidRDefault="000671C1" w:rsidP="00D552B0">
      <w:pPr>
        <w:tabs>
          <w:tab w:val="left" w:pos="142"/>
          <w:tab w:val="left" w:pos="993"/>
          <w:tab w:val="left" w:pos="9498"/>
        </w:tabs>
        <w:ind w:firstLine="567"/>
        <w:jc w:val="both"/>
        <w:rPr>
          <w:i/>
          <w:sz w:val="24"/>
          <w:szCs w:val="24"/>
        </w:rPr>
      </w:pPr>
      <w:r w:rsidRPr="006473B6">
        <w:rPr>
          <w:sz w:val="24"/>
          <w:szCs w:val="24"/>
        </w:rPr>
        <w:t xml:space="preserve">Регентство Елены Глинской. Сопротивление удельных князей великокняжеской власти. </w:t>
      </w:r>
      <w:r w:rsidRPr="006473B6">
        <w:rPr>
          <w:i/>
          <w:sz w:val="24"/>
          <w:szCs w:val="24"/>
        </w:rPr>
        <w:t xml:space="preserve">Мятеж князя Андрея Старицкого. </w:t>
      </w:r>
      <w:r w:rsidRPr="006473B6">
        <w:rPr>
          <w:sz w:val="24"/>
          <w:szCs w:val="24"/>
        </w:rPr>
        <w:t xml:space="preserve">Унификация денежной системы. </w:t>
      </w:r>
      <w:r w:rsidRPr="006473B6">
        <w:rPr>
          <w:i/>
          <w:sz w:val="24"/>
          <w:szCs w:val="24"/>
        </w:rPr>
        <w:t>Стародубская война с Польшей и</w:t>
      </w:r>
      <w:r w:rsidRPr="006473B6">
        <w:rPr>
          <w:i/>
          <w:spacing w:val="-1"/>
          <w:sz w:val="24"/>
          <w:szCs w:val="24"/>
        </w:rPr>
        <w:t xml:space="preserve"> </w:t>
      </w:r>
      <w:r w:rsidRPr="006473B6">
        <w:rPr>
          <w:i/>
          <w:sz w:val="24"/>
          <w:szCs w:val="24"/>
        </w:rPr>
        <w:t>Литвой.</w:t>
      </w:r>
    </w:p>
    <w:p w:rsidR="000671C1" w:rsidRPr="006473B6" w:rsidRDefault="000671C1" w:rsidP="00D552B0">
      <w:pPr>
        <w:tabs>
          <w:tab w:val="left" w:pos="142"/>
          <w:tab w:val="left" w:pos="993"/>
          <w:tab w:val="left" w:pos="9498"/>
        </w:tabs>
        <w:ind w:firstLine="567"/>
        <w:jc w:val="both"/>
        <w:rPr>
          <w:i/>
          <w:sz w:val="24"/>
          <w:szCs w:val="24"/>
        </w:rPr>
      </w:pPr>
      <w:r w:rsidRPr="006473B6">
        <w:rPr>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6473B6">
        <w:rPr>
          <w:i/>
          <w:sz w:val="24"/>
          <w:szCs w:val="24"/>
        </w:rPr>
        <w:t>Ереси Матвея Башкина и Феодосия</w:t>
      </w:r>
      <w:r w:rsidRPr="006473B6">
        <w:rPr>
          <w:i/>
          <w:spacing w:val="-1"/>
          <w:sz w:val="24"/>
          <w:szCs w:val="24"/>
        </w:rPr>
        <w:t xml:space="preserve"> </w:t>
      </w:r>
      <w:r w:rsidRPr="006473B6">
        <w:rPr>
          <w:i/>
          <w:sz w:val="24"/>
          <w:szCs w:val="24"/>
        </w:rPr>
        <w:t>Косого.</w:t>
      </w:r>
    </w:p>
    <w:p w:rsidR="000671C1" w:rsidRPr="006473B6" w:rsidRDefault="000671C1" w:rsidP="00D552B0">
      <w:pPr>
        <w:pStyle w:val="a3"/>
        <w:tabs>
          <w:tab w:val="left" w:pos="142"/>
          <w:tab w:val="left" w:pos="993"/>
          <w:tab w:val="left" w:pos="9498"/>
        </w:tabs>
        <w:ind w:left="0" w:firstLine="567"/>
        <w:jc w:val="both"/>
      </w:pPr>
      <w:r w:rsidRPr="006473B6">
        <w:t xml:space="preserve">Принятие Иваном </w:t>
      </w:r>
      <w:r w:rsidRPr="006473B6">
        <w:rPr>
          <w:spacing w:val="-3"/>
        </w:rPr>
        <w:t xml:space="preserve">IV </w:t>
      </w:r>
      <w:r w:rsidRPr="006473B6">
        <w:t xml:space="preserve">царского титула. Реформы середины XVI в. «Избранная рада»: ее состав и значение. Появление Земских соборов: </w:t>
      </w:r>
      <w:r w:rsidRPr="006473B6">
        <w:rPr>
          <w:i/>
        </w:rPr>
        <w:t xml:space="preserve">дискуссии о характере народного представительства. </w:t>
      </w:r>
      <w:r w:rsidRPr="006473B6">
        <w:t>Отмена кормлений. Система налогообложения. Судебник 1550 г. Стоглавый собор. Земская реформа – формирование органов местного</w:t>
      </w:r>
      <w:r w:rsidRPr="006473B6">
        <w:rPr>
          <w:spacing w:val="-4"/>
        </w:rPr>
        <w:t xml:space="preserve"> </w:t>
      </w:r>
      <w:r w:rsidRPr="006473B6">
        <w:t>самоуправления.</w:t>
      </w:r>
    </w:p>
    <w:p w:rsidR="000671C1" w:rsidRPr="006473B6" w:rsidRDefault="000671C1" w:rsidP="00D552B0">
      <w:pPr>
        <w:pStyle w:val="a3"/>
        <w:tabs>
          <w:tab w:val="left" w:pos="142"/>
          <w:tab w:val="left" w:pos="993"/>
          <w:tab w:val="left" w:pos="9498"/>
        </w:tabs>
        <w:ind w:left="0" w:firstLine="567"/>
        <w:jc w:val="both"/>
      </w:pPr>
      <w:r w:rsidRPr="006473B6">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w:t>
      </w:r>
      <w:r w:rsidRPr="006473B6">
        <w:rPr>
          <w:spacing w:val="54"/>
        </w:rPr>
        <w:t xml:space="preserve"> </w:t>
      </w:r>
      <w:r w:rsidRPr="006473B6">
        <w:t>причины и характер. Ликвидация</w:t>
      </w:r>
    </w:p>
    <w:p w:rsidR="000671C1" w:rsidRPr="006473B6" w:rsidRDefault="000671C1" w:rsidP="00D552B0">
      <w:pPr>
        <w:pStyle w:val="a3"/>
        <w:tabs>
          <w:tab w:val="left" w:pos="993"/>
          <w:tab w:val="left" w:pos="9214"/>
        </w:tabs>
        <w:spacing w:before="65"/>
        <w:ind w:left="284" w:firstLine="283"/>
        <w:jc w:val="both"/>
      </w:pPr>
      <w:r w:rsidRPr="006473B6">
        <w:t>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0671C1" w:rsidRPr="006473B6" w:rsidRDefault="000671C1" w:rsidP="00D552B0">
      <w:pPr>
        <w:tabs>
          <w:tab w:val="left" w:pos="993"/>
          <w:tab w:val="left" w:pos="9214"/>
        </w:tabs>
        <w:ind w:left="284" w:firstLine="283"/>
        <w:jc w:val="both"/>
        <w:rPr>
          <w:sz w:val="24"/>
          <w:szCs w:val="24"/>
        </w:rPr>
      </w:pPr>
      <w:r w:rsidRPr="006473B6">
        <w:rPr>
          <w:sz w:val="24"/>
          <w:szCs w:val="24"/>
        </w:rPr>
        <w:t xml:space="preserve">Социальная структура российского общества. Дворянство. </w:t>
      </w:r>
      <w:r w:rsidRPr="006473B6">
        <w:rPr>
          <w:i/>
          <w:sz w:val="24"/>
          <w:szCs w:val="24"/>
        </w:rPr>
        <w:t xml:space="preserve">Служилые и неслужилые люди. Формирование Государева двора и «служилых городов». </w:t>
      </w:r>
      <w:r w:rsidRPr="006473B6">
        <w:rPr>
          <w:sz w:val="24"/>
          <w:szCs w:val="24"/>
        </w:rPr>
        <w:t>Торгово-ремесленное население городов. Духовенство. Начало закрепощения крестьян: указ о «заповедных летах». Формирование вольного казачества.</w:t>
      </w:r>
    </w:p>
    <w:p w:rsidR="000671C1" w:rsidRPr="006473B6" w:rsidRDefault="000671C1" w:rsidP="00D552B0">
      <w:pPr>
        <w:tabs>
          <w:tab w:val="left" w:pos="993"/>
          <w:tab w:val="left" w:pos="9214"/>
        </w:tabs>
        <w:spacing w:before="1"/>
        <w:ind w:left="284" w:firstLine="283"/>
        <w:jc w:val="both"/>
        <w:rPr>
          <w:sz w:val="24"/>
          <w:szCs w:val="24"/>
        </w:rPr>
      </w:pPr>
      <w:r w:rsidRPr="006473B6">
        <w:rPr>
          <w:sz w:val="24"/>
          <w:szCs w:val="24"/>
        </w:rPr>
        <w:t xml:space="preserve">Многонациональный состав населения Русского государства. </w:t>
      </w:r>
      <w:r w:rsidRPr="006473B6">
        <w:rPr>
          <w:i/>
          <w:sz w:val="24"/>
          <w:szCs w:val="24"/>
        </w:rPr>
        <w:t>Финно-угорские народы</w:t>
      </w:r>
      <w:r w:rsidRPr="006473B6">
        <w:rPr>
          <w:sz w:val="24"/>
          <w:szCs w:val="24"/>
        </w:rPr>
        <w:t xml:space="preserve">. Народы Поволжья после присоединения к России. </w:t>
      </w:r>
      <w:r w:rsidRPr="006473B6">
        <w:rPr>
          <w:i/>
          <w:sz w:val="24"/>
          <w:szCs w:val="24"/>
        </w:rPr>
        <w:t xml:space="preserve">Служилые татары. Выходцы из стран Европы на государевой службе. Сосуществование религий в Российском государстве. </w:t>
      </w:r>
      <w:r w:rsidRPr="006473B6">
        <w:rPr>
          <w:sz w:val="24"/>
          <w:szCs w:val="24"/>
        </w:rPr>
        <w:t xml:space="preserve">Русская Православная церковь. </w:t>
      </w:r>
      <w:r w:rsidRPr="006473B6">
        <w:rPr>
          <w:i/>
          <w:sz w:val="24"/>
          <w:szCs w:val="24"/>
        </w:rPr>
        <w:t xml:space="preserve">Мусульманское духовенство. </w:t>
      </w:r>
      <w:r w:rsidRPr="006473B6">
        <w:rPr>
          <w:sz w:val="24"/>
          <w:szCs w:val="24"/>
        </w:rPr>
        <w:t xml:space="preserve">Россия в конце XVI в. Опричнина, дискуссия о ее причинах и характере. Опричный террор. Разгром Новгорода и Пскова. </w:t>
      </w:r>
      <w:r w:rsidRPr="006473B6">
        <w:rPr>
          <w:i/>
          <w:sz w:val="24"/>
          <w:szCs w:val="24"/>
        </w:rPr>
        <w:t xml:space="preserve">Московские казни 1570 г. </w:t>
      </w:r>
      <w:r w:rsidRPr="006473B6">
        <w:rPr>
          <w:sz w:val="24"/>
          <w:szCs w:val="24"/>
        </w:rPr>
        <w:t>Результаты и последствия опричнины. Противоречивость личности Ивана Грозного и проводимых им преобразований. Цена реформ.</w:t>
      </w:r>
    </w:p>
    <w:p w:rsidR="000671C1" w:rsidRPr="000671C1" w:rsidRDefault="000671C1" w:rsidP="00D552B0">
      <w:pPr>
        <w:tabs>
          <w:tab w:val="left" w:pos="993"/>
          <w:tab w:val="left" w:pos="9214"/>
        </w:tabs>
        <w:ind w:left="284" w:firstLine="283"/>
        <w:jc w:val="both"/>
        <w:rPr>
          <w:sz w:val="24"/>
          <w:szCs w:val="24"/>
        </w:rPr>
      </w:pPr>
      <w:r w:rsidRPr="006473B6">
        <w:rPr>
          <w:sz w:val="24"/>
          <w:szCs w:val="24"/>
        </w:rPr>
        <w:t xml:space="preserve">Царь Федор Иванович. Борьба за власть в боярском окружении. Правление Бориса Годунова. Учреждение патриаршества. </w:t>
      </w:r>
      <w:r w:rsidRPr="006473B6">
        <w:rPr>
          <w:i/>
          <w:sz w:val="24"/>
          <w:szCs w:val="24"/>
        </w:rPr>
        <w:t xml:space="preserve">Тявзинский мирный договор со Швецией:восстановление позиций России в Прибалтике. </w:t>
      </w:r>
      <w:r w:rsidRPr="006473B6">
        <w:rPr>
          <w:sz w:val="24"/>
          <w:szCs w:val="24"/>
        </w:rPr>
        <w:t xml:space="preserve">Противостояние с Крымским ханством. </w:t>
      </w:r>
      <w:r w:rsidRPr="006473B6">
        <w:rPr>
          <w:i/>
          <w:sz w:val="24"/>
          <w:szCs w:val="24"/>
        </w:rPr>
        <w:t xml:space="preserve">Отражение набега Гази-Гирея в 1591 г. </w:t>
      </w:r>
      <w:r w:rsidRPr="006473B6">
        <w:rPr>
          <w:sz w:val="24"/>
          <w:szCs w:val="24"/>
        </w:rPr>
        <w:t>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60112E" w:rsidRPr="006473B6" w:rsidRDefault="004106D4" w:rsidP="00D552B0">
      <w:pPr>
        <w:pStyle w:val="1"/>
        <w:tabs>
          <w:tab w:val="left" w:pos="993"/>
          <w:tab w:val="left" w:pos="9214"/>
        </w:tabs>
        <w:spacing w:before="6" w:line="240" w:lineRule="auto"/>
        <w:ind w:left="284" w:firstLine="283"/>
        <w:jc w:val="both"/>
      </w:pPr>
      <w:r w:rsidRPr="006473B6">
        <w:t>Смута в России</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Династический кризис. Земский собор 1598 г. и избрание на царство Бориса Годунова. Политика Бориса Годунова, </w:t>
      </w:r>
      <w:r w:rsidRPr="006473B6">
        <w:rPr>
          <w:i/>
          <w:sz w:val="24"/>
          <w:szCs w:val="24"/>
        </w:rPr>
        <w:t xml:space="preserve">в т. ч. в отношении боярства. Опала семейства Романовых. </w:t>
      </w:r>
      <w:r w:rsidRPr="006473B6">
        <w:rPr>
          <w:sz w:val="24"/>
          <w:szCs w:val="24"/>
        </w:rPr>
        <w:t>Голод 1601- 1603 гг. и обострение социально-экономического кризиса.</w:t>
      </w:r>
    </w:p>
    <w:p w:rsidR="0060112E" w:rsidRPr="006473B6" w:rsidRDefault="004106D4" w:rsidP="00D552B0">
      <w:pPr>
        <w:pStyle w:val="a3"/>
        <w:tabs>
          <w:tab w:val="left" w:pos="993"/>
          <w:tab w:val="left" w:pos="9214"/>
        </w:tabs>
        <w:ind w:left="284" w:firstLine="283"/>
        <w:jc w:val="both"/>
      </w:pPr>
      <w:r w:rsidRPr="006473B6">
        <w:t>Смутное время начала XVII в., дискуссия о его причинах. Самозванцы и</w:t>
      </w:r>
      <w:r w:rsidRPr="006473B6">
        <w:rPr>
          <w:spacing w:val="57"/>
        </w:rPr>
        <w:t xml:space="preserve"> </w:t>
      </w:r>
      <w:r w:rsidRPr="006473B6">
        <w:t>самозванство.</w:t>
      </w:r>
    </w:p>
    <w:p w:rsidR="0060112E" w:rsidRPr="006473B6" w:rsidRDefault="004106D4" w:rsidP="00D552B0">
      <w:pPr>
        <w:pStyle w:val="a3"/>
        <w:tabs>
          <w:tab w:val="left" w:pos="993"/>
          <w:tab w:val="left" w:pos="9214"/>
        </w:tabs>
        <w:ind w:left="284" w:firstLine="283"/>
        <w:jc w:val="both"/>
      </w:pPr>
      <w:r w:rsidRPr="006473B6">
        <w:t>Личность Лжедмитрия I и его политика. Восстание 1606 г. и убийство самозванца.</w:t>
      </w:r>
    </w:p>
    <w:p w:rsidR="0060112E" w:rsidRPr="006473B6" w:rsidRDefault="004106D4" w:rsidP="00D552B0">
      <w:pPr>
        <w:pStyle w:val="a3"/>
        <w:tabs>
          <w:tab w:val="left" w:pos="993"/>
          <w:tab w:val="left" w:pos="9214"/>
        </w:tabs>
        <w:ind w:left="284" w:firstLine="283"/>
        <w:jc w:val="both"/>
      </w:pPr>
      <w:r w:rsidRPr="006473B6">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6473B6">
        <w:rPr>
          <w:i/>
        </w:rPr>
        <w:t xml:space="preserve">Выборгский договор между Россией и Швецией. </w:t>
      </w:r>
      <w:r w:rsidRPr="006473B6">
        <w:t>Поход войска М.В. Скопина-Шуйского и Я.-П. Делагарди и распад тушинского лагеря. Открытое вступление в войну против России Речи Посполитой. Оборона Смоленска.</w:t>
      </w:r>
    </w:p>
    <w:p w:rsidR="0060112E" w:rsidRPr="006473B6" w:rsidRDefault="004106D4" w:rsidP="00D552B0">
      <w:pPr>
        <w:pStyle w:val="a3"/>
        <w:tabs>
          <w:tab w:val="left" w:pos="993"/>
          <w:tab w:val="left" w:pos="9214"/>
        </w:tabs>
        <w:ind w:left="284" w:firstLine="283"/>
        <w:jc w:val="both"/>
      </w:pPr>
      <w:r w:rsidRPr="006473B6">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w:t>
      </w:r>
      <w:r w:rsidRPr="006473B6">
        <w:rPr>
          <w:spacing w:val="-3"/>
        </w:rPr>
        <w:t xml:space="preserve"> </w:t>
      </w:r>
      <w:r w:rsidRPr="006473B6">
        <w:t>г.</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Земский собор 1613 г. и его роль в укреплении государственности. Избрание на царство Михаила Федоровича Романова. </w:t>
      </w:r>
      <w:r w:rsidRPr="006473B6">
        <w:rPr>
          <w:i/>
          <w:sz w:val="24"/>
          <w:szCs w:val="24"/>
        </w:rPr>
        <w:t xml:space="preserve">Борьба с казачьими выступлениями против центральной власти. </w:t>
      </w:r>
      <w:r w:rsidRPr="006473B6">
        <w:rPr>
          <w:sz w:val="24"/>
          <w:szCs w:val="24"/>
        </w:rPr>
        <w:t xml:space="preserve">Столбовский мир со Швецией: утрата выхода к Балтийскому морю. </w:t>
      </w:r>
      <w:r w:rsidRPr="006473B6">
        <w:rPr>
          <w:i/>
          <w:sz w:val="24"/>
          <w:szCs w:val="24"/>
        </w:rPr>
        <w:t xml:space="preserve">Продолжение войны с Речью Посполитой. Поход принца Владислава на Москву. </w:t>
      </w:r>
      <w:r w:rsidRPr="006473B6">
        <w:rPr>
          <w:sz w:val="24"/>
          <w:szCs w:val="24"/>
        </w:rPr>
        <w:t>Заключение Деулинского перемирия с Речью Посполитой. Итоги и последствия Смутного времени.</w:t>
      </w:r>
    </w:p>
    <w:p w:rsidR="0060112E" w:rsidRPr="006473B6" w:rsidRDefault="004106D4" w:rsidP="00D552B0">
      <w:pPr>
        <w:pStyle w:val="1"/>
        <w:tabs>
          <w:tab w:val="left" w:pos="993"/>
          <w:tab w:val="left" w:pos="9214"/>
        </w:tabs>
        <w:spacing w:before="2" w:line="240" w:lineRule="auto"/>
        <w:ind w:left="284" w:firstLine="283"/>
        <w:jc w:val="both"/>
      </w:pPr>
      <w:r w:rsidRPr="006473B6">
        <w:t>Россия в XVII веке</w:t>
      </w:r>
    </w:p>
    <w:p w:rsidR="0060112E" w:rsidRPr="006473B6" w:rsidRDefault="004106D4" w:rsidP="00D552B0">
      <w:pPr>
        <w:pStyle w:val="a3"/>
        <w:tabs>
          <w:tab w:val="left" w:pos="993"/>
          <w:tab w:val="left" w:pos="9214"/>
        </w:tabs>
        <w:ind w:left="284" w:firstLine="283"/>
        <w:jc w:val="both"/>
      </w:pPr>
      <w:r w:rsidRPr="006473B6">
        <w:t xml:space="preserve">Россия при первых Романовых. Царствование Михаила Федоровича. Восстановление экономического потенциала страны. </w:t>
      </w:r>
      <w:r w:rsidRPr="006473B6">
        <w:rPr>
          <w:i/>
        </w:rPr>
        <w:t xml:space="preserve">Продолжение закрепощения крестьян. </w:t>
      </w:r>
      <w:r w:rsidRPr="006473B6">
        <w:t>Земские соборы. Роль патриарха Филарета в управлении государством.</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6473B6">
        <w:rPr>
          <w:i/>
          <w:sz w:val="24"/>
          <w:szCs w:val="24"/>
        </w:rPr>
        <w:t xml:space="preserve">Приказ Тайных дел. </w:t>
      </w:r>
      <w:r w:rsidRPr="006473B6">
        <w:rPr>
          <w:sz w:val="24"/>
          <w:szCs w:val="24"/>
        </w:rPr>
        <w:t xml:space="preserve">Усиление воеводской власти в уездах и постепенная ликвидация земского самоуправления. Затухание деятельности Земских соборов. </w:t>
      </w:r>
      <w:r w:rsidRPr="006473B6">
        <w:rPr>
          <w:i/>
          <w:sz w:val="24"/>
          <w:szCs w:val="24"/>
        </w:rPr>
        <w:t xml:space="preserve">Правительство Б.И. Морозова и И.Д. Милославского: итоги его деятельности. </w:t>
      </w:r>
      <w:r w:rsidRPr="006473B6">
        <w:rPr>
          <w:sz w:val="24"/>
          <w:szCs w:val="24"/>
        </w:rPr>
        <w:t>Патриарх Никон. Раскол в Церкви. Протопоп Аввакум, формирование религиозной традиции старообрядчества.</w:t>
      </w:r>
    </w:p>
    <w:p w:rsidR="0060112E" w:rsidRPr="006473B6" w:rsidRDefault="004106D4" w:rsidP="00D552B0">
      <w:pPr>
        <w:pStyle w:val="a3"/>
        <w:tabs>
          <w:tab w:val="left" w:pos="993"/>
          <w:tab w:val="left" w:pos="9214"/>
        </w:tabs>
        <w:ind w:left="284" w:firstLine="283"/>
        <w:jc w:val="both"/>
      </w:pPr>
      <w:r w:rsidRPr="006473B6">
        <w:t>Царь Федор Алексеевич. Отмена местничества. Налоговая (податная) реформа.</w:t>
      </w:r>
    </w:p>
    <w:p w:rsidR="0060112E" w:rsidRPr="006473B6" w:rsidRDefault="004106D4" w:rsidP="00D552B0">
      <w:pPr>
        <w:pStyle w:val="a3"/>
        <w:tabs>
          <w:tab w:val="left" w:pos="993"/>
          <w:tab w:val="left" w:pos="9214"/>
        </w:tabs>
        <w:ind w:left="284" w:right="464" w:firstLine="283"/>
        <w:jc w:val="both"/>
      </w:pPr>
      <w:r w:rsidRPr="006473B6">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6473B6">
        <w:rPr>
          <w:i/>
        </w:rPr>
        <w:t xml:space="preserve">Торговый и Новоторговый уставы. </w:t>
      </w:r>
      <w:r w:rsidRPr="006473B6">
        <w:t>Торговля с европейскими странами, Прибалтикой, Востоком.</w:t>
      </w:r>
    </w:p>
    <w:p w:rsidR="0060112E" w:rsidRPr="006473B6" w:rsidRDefault="004106D4" w:rsidP="00D552B0">
      <w:pPr>
        <w:pStyle w:val="a3"/>
        <w:tabs>
          <w:tab w:val="left" w:pos="993"/>
          <w:tab w:val="left" w:pos="9214"/>
        </w:tabs>
        <w:ind w:left="284" w:right="461" w:firstLine="283"/>
        <w:jc w:val="both"/>
      </w:pPr>
      <w:r w:rsidRPr="006473B6">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 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6473B6">
        <w:rPr>
          <w:i/>
        </w:rPr>
        <w:t xml:space="preserve">Денежная реформа 1654 г. </w:t>
      </w:r>
      <w:r w:rsidRPr="006473B6">
        <w:t>Медный бунт. Побеги крестьян на Дон и в Сибирь. Восстание Степана Разина.</w:t>
      </w:r>
    </w:p>
    <w:p w:rsidR="0060112E" w:rsidRPr="006473B6" w:rsidRDefault="004106D4" w:rsidP="00D552B0">
      <w:pPr>
        <w:tabs>
          <w:tab w:val="left" w:pos="993"/>
          <w:tab w:val="left" w:pos="9214"/>
        </w:tabs>
        <w:ind w:left="284" w:right="461" w:firstLine="283"/>
        <w:jc w:val="both"/>
        <w:rPr>
          <w:sz w:val="24"/>
          <w:szCs w:val="24"/>
        </w:rPr>
      </w:pPr>
      <w:r w:rsidRPr="006473B6">
        <w:rPr>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6473B6">
        <w:rPr>
          <w:i/>
          <w:sz w:val="24"/>
          <w:szCs w:val="24"/>
        </w:rPr>
        <w:t xml:space="preserve">Контакты с православным населением Речи Посполитой: противодействие полонизации, распространению католичества. </w:t>
      </w:r>
      <w:r w:rsidRPr="006473B6">
        <w:rPr>
          <w:sz w:val="24"/>
          <w:szCs w:val="24"/>
        </w:rPr>
        <w:t>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w:t>
      </w:r>
    </w:p>
    <w:p w:rsidR="0060112E" w:rsidRPr="006473B6" w:rsidRDefault="004106D4" w:rsidP="00D552B0">
      <w:pPr>
        <w:tabs>
          <w:tab w:val="left" w:pos="993"/>
          <w:tab w:val="left" w:pos="9214"/>
        </w:tabs>
        <w:spacing w:before="65"/>
        <w:ind w:left="284" w:right="462" w:firstLine="283"/>
        <w:jc w:val="both"/>
        <w:rPr>
          <w:i/>
          <w:sz w:val="24"/>
          <w:szCs w:val="24"/>
        </w:rPr>
      </w:pPr>
      <w:r w:rsidRPr="006473B6">
        <w:rPr>
          <w:sz w:val="24"/>
          <w:szCs w:val="24"/>
        </w:rPr>
        <w:t xml:space="preserve">империей. «Азовское осадное сидение». «Чигиринская война» и Бахчисарайский мирный договор. </w:t>
      </w:r>
      <w:r w:rsidRPr="006473B6">
        <w:rPr>
          <w:i/>
          <w:sz w:val="24"/>
          <w:szCs w:val="24"/>
        </w:rPr>
        <w:t>Отношения России со странами Западной Европы. Военные столкновения с манчжурами  и империей</w:t>
      </w:r>
      <w:r w:rsidRPr="006473B6">
        <w:rPr>
          <w:i/>
          <w:spacing w:val="-1"/>
          <w:sz w:val="24"/>
          <w:szCs w:val="24"/>
        </w:rPr>
        <w:t xml:space="preserve"> </w:t>
      </w:r>
      <w:r w:rsidRPr="006473B6">
        <w:rPr>
          <w:i/>
          <w:sz w:val="24"/>
          <w:szCs w:val="24"/>
        </w:rPr>
        <w:t>Цин.</w:t>
      </w:r>
    </w:p>
    <w:p w:rsidR="0060112E" w:rsidRPr="006473B6" w:rsidRDefault="004106D4" w:rsidP="00D552B0">
      <w:pPr>
        <w:pStyle w:val="1"/>
        <w:tabs>
          <w:tab w:val="left" w:pos="993"/>
          <w:tab w:val="left" w:pos="9214"/>
        </w:tabs>
        <w:spacing w:before="6" w:line="240" w:lineRule="auto"/>
        <w:ind w:left="284" w:firstLine="283"/>
        <w:jc w:val="both"/>
      </w:pPr>
      <w:r w:rsidRPr="006473B6">
        <w:t>Культурное пространство</w:t>
      </w:r>
    </w:p>
    <w:p w:rsidR="0060112E" w:rsidRPr="006473B6" w:rsidRDefault="004106D4" w:rsidP="00D552B0">
      <w:pPr>
        <w:tabs>
          <w:tab w:val="left" w:pos="993"/>
          <w:tab w:val="left" w:pos="9214"/>
        </w:tabs>
        <w:ind w:left="284" w:right="460" w:firstLine="283"/>
        <w:jc w:val="both"/>
        <w:rPr>
          <w:sz w:val="24"/>
          <w:szCs w:val="24"/>
        </w:rPr>
      </w:pPr>
      <w:r w:rsidRPr="006473B6">
        <w:rPr>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6473B6">
        <w:rPr>
          <w:i/>
          <w:sz w:val="24"/>
          <w:szCs w:val="24"/>
        </w:rPr>
        <w:t xml:space="preserve">Коч – корабль русских первопроходцев. </w:t>
      </w:r>
      <w:r w:rsidRPr="006473B6">
        <w:rPr>
          <w:sz w:val="24"/>
          <w:szCs w:val="24"/>
        </w:rPr>
        <w:t xml:space="preserve">Освоение Поволжья, Урала и Сибири. Калмыцкое ханство. Ясачное налогообложение. Переселение русских на новые земли. </w:t>
      </w:r>
      <w:r w:rsidRPr="006473B6">
        <w:rPr>
          <w:i/>
          <w:sz w:val="24"/>
          <w:szCs w:val="24"/>
        </w:rPr>
        <w:t xml:space="preserve">Миссионерство и христианизация. Межэтнические отношения. </w:t>
      </w:r>
      <w:r w:rsidRPr="006473B6">
        <w:rPr>
          <w:sz w:val="24"/>
          <w:szCs w:val="24"/>
        </w:rPr>
        <w:t>Формирование многонациональной</w:t>
      </w:r>
      <w:r w:rsidRPr="006473B6">
        <w:rPr>
          <w:spacing w:val="-1"/>
          <w:sz w:val="24"/>
          <w:szCs w:val="24"/>
        </w:rPr>
        <w:t xml:space="preserve"> </w:t>
      </w:r>
      <w:r w:rsidRPr="006473B6">
        <w:rPr>
          <w:sz w:val="24"/>
          <w:szCs w:val="24"/>
        </w:rPr>
        <w:t>элиты.</w:t>
      </w:r>
    </w:p>
    <w:p w:rsidR="0060112E" w:rsidRPr="006473B6" w:rsidRDefault="004106D4" w:rsidP="00D552B0">
      <w:pPr>
        <w:tabs>
          <w:tab w:val="left" w:pos="993"/>
          <w:tab w:val="left" w:pos="9214"/>
        </w:tabs>
        <w:ind w:left="284" w:right="462" w:firstLine="283"/>
        <w:jc w:val="both"/>
        <w:rPr>
          <w:sz w:val="24"/>
          <w:szCs w:val="24"/>
        </w:rPr>
      </w:pPr>
      <w:r w:rsidRPr="006473B6">
        <w:rPr>
          <w:i/>
          <w:sz w:val="24"/>
          <w:szCs w:val="24"/>
        </w:rPr>
        <w:t xml:space="preserve">Изменения в картине мира человека в XVI–XVII вв. и повседневная жизнь. </w:t>
      </w:r>
      <w:r w:rsidRPr="006473B6">
        <w:rPr>
          <w:sz w:val="24"/>
          <w:szCs w:val="24"/>
        </w:rPr>
        <w:t>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60112E" w:rsidRPr="006473B6" w:rsidRDefault="004106D4" w:rsidP="00D552B0">
      <w:pPr>
        <w:pStyle w:val="a3"/>
        <w:tabs>
          <w:tab w:val="left" w:pos="993"/>
          <w:tab w:val="left" w:pos="9214"/>
        </w:tabs>
        <w:ind w:left="284" w:right="460" w:firstLine="283"/>
        <w:jc w:val="both"/>
      </w:pPr>
      <w:r w:rsidRPr="006473B6">
        <w:t xml:space="preserve">Архитектура. Дворцово-храмовый ансамбль Соборной площади в Москве. Шатровый стиль в архитектуре. </w:t>
      </w:r>
      <w:r w:rsidRPr="006473B6">
        <w:rPr>
          <w:i/>
        </w:rPr>
        <w:t xml:space="preserve">Антонио Солари, Алевиз Фрязин, Петрок Малой. </w:t>
      </w:r>
      <w:r w:rsidRPr="006473B6">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6473B6">
        <w:rPr>
          <w:i/>
        </w:rPr>
        <w:t xml:space="preserve">Приказ каменных дел. </w:t>
      </w:r>
      <w:r w:rsidRPr="006473B6">
        <w:t>Деревянное зодчество.</w:t>
      </w:r>
    </w:p>
    <w:p w:rsidR="0060112E" w:rsidRPr="006473B6" w:rsidRDefault="004106D4" w:rsidP="00D552B0">
      <w:pPr>
        <w:pStyle w:val="a3"/>
        <w:tabs>
          <w:tab w:val="left" w:pos="993"/>
          <w:tab w:val="left" w:pos="9214"/>
        </w:tabs>
        <w:ind w:left="284" w:right="473" w:firstLine="283"/>
        <w:jc w:val="both"/>
      </w:pPr>
      <w:r w:rsidRPr="006473B6">
        <w:t>Изобразительное искусство. Симон Ушаков. Ярославская школа иконописи. Парсунная живопись.</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Летописание и начало книгопечатания. Лицевой свод. Домострой. </w:t>
      </w:r>
      <w:r w:rsidRPr="006473B6">
        <w:rPr>
          <w:i/>
          <w:sz w:val="24"/>
          <w:szCs w:val="24"/>
        </w:rPr>
        <w:t xml:space="preserve">Переписка  Ивана Грозного с князем Андреем Курбским. Публицистика Смутного времени. </w:t>
      </w:r>
      <w:r w:rsidRPr="006473B6">
        <w:rPr>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6473B6">
        <w:rPr>
          <w:i/>
          <w:sz w:val="24"/>
          <w:szCs w:val="24"/>
        </w:rPr>
        <w:t>Посадская сатира XVII в.</w:t>
      </w:r>
    </w:p>
    <w:p w:rsidR="0060112E" w:rsidRPr="006473B6" w:rsidRDefault="004106D4" w:rsidP="00D552B0">
      <w:pPr>
        <w:pStyle w:val="a3"/>
        <w:tabs>
          <w:tab w:val="left" w:pos="993"/>
          <w:tab w:val="left" w:pos="9214"/>
        </w:tabs>
        <w:ind w:left="284" w:firstLine="283"/>
        <w:jc w:val="both"/>
      </w:pPr>
      <w:r w:rsidRPr="006473B6">
        <w:t>Развитие образования и научных знаний. Школы при Аптекарском и Посольском приказах.</w:t>
      </w:r>
    </w:p>
    <w:p w:rsidR="0060112E" w:rsidRPr="006473B6" w:rsidRDefault="004106D4" w:rsidP="00D552B0">
      <w:pPr>
        <w:pStyle w:val="a3"/>
        <w:tabs>
          <w:tab w:val="left" w:pos="993"/>
          <w:tab w:val="left" w:pos="9214"/>
        </w:tabs>
        <w:ind w:left="284" w:firstLine="283"/>
        <w:jc w:val="both"/>
      </w:pPr>
      <w:r w:rsidRPr="006473B6">
        <w:t>«Синопсис» Иннокентия Гизеля - первое учебное пособие по истории.</w:t>
      </w:r>
    </w:p>
    <w:p w:rsidR="0060112E" w:rsidRPr="006473B6" w:rsidRDefault="004106D4" w:rsidP="00D552B0">
      <w:pPr>
        <w:pStyle w:val="1"/>
        <w:tabs>
          <w:tab w:val="left" w:pos="993"/>
          <w:tab w:val="left" w:pos="9214"/>
        </w:tabs>
        <w:spacing w:before="1" w:line="240" w:lineRule="auto"/>
        <w:ind w:left="284" w:firstLine="283"/>
        <w:jc w:val="both"/>
      </w:pPr>
      <w:r w:rsidRPr="006473B6">
        <w:t>Региональный компонент</w:t>
      </w:r>
    </w:p>
    <w:p w:rsidR="0060112E" w:rsidRPr="006473B6" w:rsidRDefault="004106D4" w:rsidP="00D552B0">
      <w:pPr>
        <w:pStyle w:val="a3"/>
        <w:tabs>
          <w:tab w:val="left" w:pos="993"/>
          <w:tab w:val="left" w:pos="9214"/>
        </w:tabs>
        <w:ind w:left="284" w:firstLine="283"/>
        <w:jc w:val="both"/>
      </w:pPr>
      <w:r w:rsidRPr="006473B6">
        <w:t>Наш регион в XVI – XVII вв.</w:t>
      </w:r>
    </w:p>
    <w:p w:rsidR="0060112E" w:rsidRPr="006473B6" w:rsidRDefault="004106D4" w:rsidP="00D552B0">
      <w:pPr>
        <w:pStyle w:val="1"/>
        <w:tabs>
          <w:tab w:val="left" w:pos="993"/>
          <w:tab w:val="left" w:pos="9214"/>
        </w:tabs>
        <w:spacing w:before="4" w:line="240" w:lineRule="auto"/>
        <w:ind w:left="284" w:right="1987" w:firstLine="283"/>
        <w:jc w:val="both"/>
      </w:pPr>
      <w:r w:rsidRPr="006473B6">
        <w:t>СОДЕРЖАНИЕ КУРСА ДЛЯ 8 КЛАССА</w:t>
      </w:r>
    </w:p>
    <w:p w:rsidR="00041742" w:rsidRDefault="00041742" w:rsidP="00D552B0">
      <w:pPr>
        <w:pStyle w:val="1"/>
        <w:tabs>
          <w:tab w:val="left" w:pos="993"/>
          <w:tab w:val="left" w:pos="9214"/>
        </w:tabs>
        <w:spacing w:before="3" w:line="240" w:lineRule="auto"/>
        <w:ind w:left="284" w:firstLine="283"/>
        <w:jc w:val="both"/>
      </w:pPr>
      <w:r>
        <w:t xml:space="preserve">История нового времени </w:t>
      </w:r>
      <w:r w:rsidRPr="006473B6">
        <w:t>ХVIII в.</w:t>
      </w:r>
    </w:p>
    <w:p w:rsidR="000671C1" w:rsidRPr="006473B6" w:rsidRDefault="000671C1" w:rsidP="00D552B0">
      <w:pPr>
        <w:pStyle w:val="1"/>
        <w:tabs>
          <w:tab w:val="left" w:pos="993"/>
          <w:tab w:val="left" w:pos="9214"/>
        </w:tabs>
        <w:spacing w:before="3" w:line="240" w:lineRule="auto"/>
        <w:ind w:left="284" w:firstLine="283"/>
        <w:jc w:val="both"/>
      </w:pPr>
      <w:r w:rsidRPr="006473B6">
        <w:t>Страны Европы и Северной Америки в середине XVII—ХVIII в.</w:t>
      </w:r>
    </w:p>
    <w:p w:rsidR="000671C1" w:rsidRPr="006473B6" w:rsidRDefault="000671C1" w:rsidP="00D552B0">
      <w:pPr>
        <w:pStyle w:val="a3"/>
        <w:tabs>
          <w:tab w:val="left" w:pos="993"/>
          <w:tab w:val="left" w:pos="9214"/>
        </w:tabs>
        <w:ind w:left="284" w:right="462" w:firstLine="283"/>
        <w:jc w:val="both"/>
      </w:pPr>
      <w:r w:rsidRPr="006473B6">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w:t>
      </w:r>
      <w:r w:rsidRPr="006473B6">
        <w:rPr>
          <w:spacing w:val="-4"/>
        </w:rPr>
        <w:t xml:space="preserve"> </w:t>
      </w:r>
      <w:r w:rsidRPr="006473B6">
        <w:t>«отцы-основатели».</w:t>
      </w:r>
    </w:p>
    <w:p w:rsidR="000671C1" w:rsidRPr="006473B6" w:rsidRDefault="000671C1" w:rsidP="00D552B0">
      <w:pPr>
        <w:tabs>
          <w:tab w:val="left" w:pos="993"/>
          <w:tab w:val="left" w:pos="9214"/>
        </w:tabs>
        <w:ind w:left="284" w:right="459" w:firstLine="283"/>
        <w:jc w:val="both"/>
        <w:rPr>
          <w:sz w:val="24"/>
          <w:szCs w:val="24"/>
        </w:rPr>
      </w:pPr>
      <w:r w:rsidRPr="006473B6">
        <w:rPr>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6473B6">
        <w:rPr>
          <w:i/>
          <w:sz w:val="24"/>
          <w:szCs w:val="24"/>
        </w:rPr>
        <w:t xml:space="preserve">Программные и государственные документы. Революционные войны. </w:t>
      </w:r>
      <w:r w:rsidRPr="006473B6">
        <w:rPr>
          <w:sz w:val="24"/>
          <w:szCs w:val="24"/>
        </w:rPr>
        <w:t>Итоги и значение</w:t>
      </w:r>
      <w:r w:rsidRPr="006473B6">
        <w:rPr>
          <w:spacing w:val="-4"/>
          <w:sz w:val="24"/>
          <w:szCs w:val="24"/>
        </w:rPr>
        <w:t xml:space="preserve"> </w:t>
      </w:r>
      <w:r w:rsidRPr="006473B6">
        <w:rPr>
          <w:sz w:val="24"/>
          <w:szCs w:val="24"/>
        </w:rPr>
        <w:t>революции.</w:t>
      </w:r>
    </w:p>
    <w:p w:rsidR="000671C1" w:rsidRPr="006473B6" w:rsidRDefault="000671C1" w:rsidP="00D552B0">
      <w:pPr>
        <w:pStyle w:val="a3"/>
        <w:tabs>
          <w:tab w:val="left" w:pos="993"/>
          <w:tab w:val="left" w:pos="9214"/>
        </w:tabs>
        <w:ind w:left="284" w:right="465" w:firstLine="283"/>
        <w:jc w:val="both"/>
      </w:pPr>
      <w:r w:rsidRPr="006473B6">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0671C1" w:rsidRPr="006473B6" w:rsidRDefault="000671C1" w:rsidP="00D552B0">
      <w:pPr>
        <w:pStyle w:val="1"/>
        <w:tabs>
          <w:tab w:val="left" w:pos="993"/>
          <w:tab w:val="left" w:pos="9214"/>
        </w:tabs>
        <w:spacing w:before="3" w:line="240" w:lineRule="auto"/>
        <w:ind w:left="284" w:firstLine="283"/>
        <w:jc w:val="both"/>
      </w:pPr>
      <w:r w:rsidRPr="006473B6">
        <w:t>Страны Востока в XVI—XVIII вв.</w:t>
      </w:r>
    </w:p>
    <w:p w:rsidR="000671C1" w:rsidRPr="000671C1" w:rsidRDefault="000671C1" w:rsidP="00D552B0">
      <w:pPr>
        <w:tabs>
          <w:tab w:val="left" w:pos="993"/>
          <w:tab w:val="left" w:pos="9214"/>
        </w:tabs>
        <w:spacing w:before="65"/>
        <w:ind w:left="284" w:right="461" w:firstLine="283"/>
        <w:jc w:val="both"/>
        <w:rPr>
          <w:i/>
          <w:sz w:val="24"/>
          <w:szCs w:val="24"/>
        </w:rPr>
      </w:pPr>
      <w:r w:rsidRPr="006473B6">
        <w:rPr>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6473B6">
        <w:rPr>
          <w:i/>
          <w:sz w:val="24"/>
          <w:szCs w:val="24"/>
        </w:rPr>
        <w:t>Образование централизованного государства и установление сегуната Токугава в Японии.</w:t>
      </w:r>
    </w:p>
    <w:p w:rsidR="000671C1" w:rsidRDefault="000671C1" w:rsidP="00D552B0">
      <w:pPr>
        <w:tabs>
          <w:tab w:val="left" w:pos="993"/>
          <w:tab w:val="left" w:pos="9214"/>
        </w:tabs>
        <w:spacing w:before="1"/>
        <w:ind w:left="284" w:firstLine="283"/>
        <w:jc w:val="both"/>
      </w:pPr>
      <w:r>
        <w:rPr>
          <w:b/>
          <w:sz w:val="24"/>
          <w:szCs w:val="24"/>
        </w:rPr>
        <w:t>История России</w:t>
      </w:r>
      <w:r w:rsidRPr="000671C1">
        <w:t xml:space="preserve"> </w:t>
      </w:r>
    </w:p>
    <w:p w:rsidR="000671C1" w:rsidRPr="000671C1" w:rsidRDefault="000671C1" w:rsidP="00D552B0">
      <w:pPr>
        <w:tabs>
          <w:tab w:val="left" w:pos="993"/>
          <w:tab w:val="left" w:pos="9214"/>
        </w:tabs>
        <w:spacing w:before="1"/>
        <w:ind w:left="284" w:firstLine="283"/>
        <w:jc w:val="both"/>
        <w:rPr>
          <w:b/>
          <w:sz w:val="24"/>
          <w:szCs w:val="24"/>
        </w:rPr>
      </w:pPr>
      <w:r w:rsidRPr="000671C1">
        <w:rPr>
          <w:b/>
        </w:rPr>
        <w:t>Россия в конце XVII - XVIII вв: от царства к империи</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Россия в эпоху преобразований Петра I</w:t>
      </w:r>
    </w:p>
    <w:p w:rsidR="0060112E" w:rsidRPr="006473B6" w:rsidRDefault="004106D4" w:rsidP="00D552B0">
      <w:pPr>
        <w:pStyle w:val="a3"/>
        <w:tabs>
          <w:tab w:val="left" w:pos="993"/>
          <w:tab w:val="left" w:pos="9214"/>
        </w:tabs>
        <w:ind w:left="284" w:right="472" w:firstLine="283"/>
        <w:jc w:val="both"/>
      </w:pPr>
      <w:r w:rsidRPr="006473B6">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rsidR="0060112E" w:rsidRPr="006473B6" w:rsidRDefault="004106D4" w:rsidP="00D552B0">
      <w:pPr>
        <w:pStyle w:val="a3"/>
        <w:tabs>
          <w:tab w:val="left" w:pos="993"/>
          <w:tab w:val="left" w:pos="9214"/>
        </w:tabs>
        <w:ind w:left="284" w:right="463" w:firstLine="283"/>
        <w:jc w:val="both"/>
      </w:pPr>
      <w:r w:rsidRPr="006473B6">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60112E" w:rsidRPr="006473B6" w:rsidRDefault="004106D4" w:rsidP="00D552B0">
      <w:pPr>
        <w:pStyle w:val="a3"/>
        <w:tabs>
          <w:tab w:val="left" w:pos="993"/>
          <w:tab w:val="left" w:pos="9214"/>
        </w:tabs>
        <w:ind w:left="284" w:right="462" w:firstLine="283"/>
        <w:jc w:val="both"/>
      </w:pPr>
      <w:r w:rsidRPr="006473B6">
        <w:rPr>
          <w:b/>
        </w:rPr>
        <w:t xml:space="preserve">Экономическая политика. </w:t>
      </w:r>
      <w:r w:rsidRPr="006473B6">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60112E" w:rsidRPr="006473B6" w:rsidRDefault="004106D4" w:rsidP="00D552B0">
      <w:pPr>
        <w:pStyle w:val="a3"/>
        <w:tabs>
          <w:tab w:val="left" w:pos="993"/>
          <w:tab w:val="left" w:pos="9214"/>
        </w:tabs>
        <w:ind w:left="284" w:right="464" w:firstLine="283"/>
        <w:jc w:val="both"/>
      </w:pPr>
      <w:r w:rsidRPr="006473B6">
        <w:rPr>
          <w:b/>
        </w:rPr>
        <w:t xml:space="preserve">Социальная политика. </w:t>
      </w:r>
      <w:r w:rsidRPr="006473B6">
        <w:t>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60112E" w:rsidRPr="006473B6" w:rsidRDefault="004106D4" w:rsidP="00D552B0">
      <w:pPr>
        <w:pStyle w:val="a3"/>
        <w:tabs>
          <w:tab w:val="left" w:pos="993"/>
          <w:tab w:val="left" w:pos="9214"/>
        </w:tabs>
        <w:ind w:left="284" w:right="462" w:firstLine="283"/>
        <w:jc w:val="both"/>
      </w:pPr>
      <w:r w:rsidRPr="006473B6">
        <w:rPr>
          <w:b/>
        </w:rPr>
        <w:t xml:space="preserve">Реформы управления. </w:t>
      </w:r>
      <w:r w:rsidRPr="006473B6">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60112E" w:rsidRPr="006473B6" w:rsidRDefault="004106D4" w:rsidP="00D552B0">
      <w:pPr>
        <w:pStyle w:val="a3"/>
        <w:tabs>
          <w:tab w:val="left" w:pos="993"/>
          <w:tab w:val="left" w:pos="9214"/>
        </w:tabs>
        <w:ind w:left="284" w:firstLine="283"/>
        <w:jc w:val="both"/>
      </w:pPr>
      <w:r w:rsidRPr="006473B6">
        <w:t>Первые гвардейские полки. Создание регулярной армии, военного флота. Рекрутские</w:t>
      </w:r>
    </w:p>
    <w:p w:rsidR="0060112E" w:rsidRPr="006473B6" w:rsidRDefault="004106D4" w:rsidP="00D552B0">
      <w:pPr>
        <w:pStyle w:val="a3"/>
        <w:tabs>
          <w:tab w:val="left" w:pos="993"/>
          <w:tab w:val="left" w:pos="9214"/>
        </w:tabs>
        <w:ind w:left="284" w:firstLine="283"/>
        <w:jc w:val="both"/>
      </w:pPr>
      <w:r w:rsidRPr="006473B6">
        <w:t>наборы.</w:t>
      </w:r>
    </w:p>
    <w:p w:rsidR="0060112E" w:rsidRPr="006473B6" w:rsidRDefault="0081645E" w:rsidP="00D552B0">
      <w:pPr>
        <w:tabs>
          <w:tab w:val="left" w:pos="993"/>
          <w:tab w:val="left" w:pos="2809"/>
          <w:tab w:val="left" w:pos="4032"/>
          <w:tab w:val="left" w:pos="5593"/>
          <w:tab w:val="left" w:pos="7414"/>
          <w:tab w:val="left" w:pos="8855"/>
          <w:tab w:val="left" w:pos="9214"/>
          <w:tab w:val="left" w:pos="9848"/>
        </w:tabs>
        <w:ind w:left="284" w:firstLine="283"/>
        <w:jc w:val="both"/>
      </w:pPr>
      <w:r>
        <w:rPr>
          <w:b/>
          <w:sz w:val="24"/>
          <w:szCs w:val="24"/>
        </w:rPr>
        <w:t xml:space="preserve">Церковная реформа. </w:t>
      </w:r>
      <w:r w:rsidR="004106D4" w:rsidRPr="006473B6">
        <w:rPr>
          <w:sz w:val="24"/>
          <w:szCs w:val="24"/>
        </w:rPr>
        <w:t>Упразд</w:t>
      </w:r>
      <w:r>
        <w:rPr>
          <w:sz w:val="24"/>
          <w:szCs w:val="24"/>
        </w:rPr>
        <w:t>нение патриаршества, учреждение синода.</w:t>
      </w:r>
      <w:r w:rsidR="004106D4" w:rsidRPr="006473B6">
        <w:rPr>
          <w:sz w:val="24"/>
          <w:szCs w:val="24"/>
        </w:rPr>
        <w:t>Положение</w:t>
      </w:r>
      <w:r>
        <w:rPr>
          <w:sz w:val="24"/>
          <w:szCs w:val="24"/>
        </w:rPr>
        <w:t xml:space="preserve"> </w:t>
      </w:r>
      <w:r w:rsidR="004106D4" w:rsidRPr="006473B6">
        <w:t>конфессий.</w:t>
      </w:r>
    </w:p>
    <w:p w:rsidR="0060112E" w:rsidRPr="006473B6" w:rsidRDefault="004106D4" w:rsidP="00D552B0">
      <w:pPr>
        <w:tabs>
          <w:tab w:val="left" w:pos="993"/>
          <w:tab w:val="left" w:pos="9214"/>
        </w:tabs>
        <w:spacing w:before="65"/>
        <w:ind w:left="284" w:firstLine="283"/>
        <w:jc w:val="both"/>
        <w:rPr>
          <w:sz w:val="24"/>
          <w:szCs w:val="24"/>
        </w:rPr>
      </w:pPr>
      <w:r w:rsidRPr="006473B6">
        <w:rPr>
          <w:b/>
          <w:sz w:val="24"/>
          <w:szCs w:val="24"/>
        </w:rPr>
        <w:t xml:space="preserve">Оппозиция реформам Петра I. </w:t>
      </w:r>
      <w:r w:rsidRPr="006473B6">
        <w:rPr>
          <w:sz w:val="24"/>
          <w:szCs w:val="24"/>
        </w:rPr>
        <w:t>Социальные движения в первой четверти XVIII в.</w:t>
      </w:r>
    </w:p>
    <w:p w:rsidR="0060112E" w:rsidRPr="006473B6" w:rsidRDefault="004106D4" w:rsidP="00D552B0">
      <w:pPr>
        <w:tabs>
          <w:tab w:val="left" w:pos="993"/>
          <w:tab w:val="left" w:pos="9214"/>
        </w:tabs>
        <w:ind w:left="284" w:firstLine="283"/>
        <w:jc w:val="both"/>
        <w:rPr>
          <w:sz w:val="24"/>
          <w:szCs w:val="24"/>
        </w:rPr>
      </w:pPr>
      <w:r w:rsidRPr="006473B6">
        <w:rPr>
          <w:i/>
          <w:sz w:val="24"/>
          <w:szCs w:val="24"/>
        </w:rPr>
        <w:t xml:space="preserve">Восстания в Астрахани, Башкирии, на Дону. </w:t>
      </w:r>
      <w:r w:rsidRPr="006473B6">
        <w:rPr>
          <w:sz w:val="24"/>
          <w:szCs w:val="24"/>
        </w:rPr>
        <w:t>Дело царевича Алексея.</w:t>
      </w:r>
    </w:p>
    <w:p w:rsidR="0060112E" w:rsidRPr="006473B6" w:rsidRDefault="004106D4" w:rsidP="00D552B0">
      <w:pPr>
        <w:pStyle w:val="a3"/>
        <w:tabs>
          <w:tab w:val="left" w:pos="993"/>
          <w:tab w:val="left" w:pos="9214"/>
        </w:tabs>
        <w:ind w:left="284" w:right="468" w:firstLine="283"/>
        <w:jc w:val="both"/>
      </w:pPr>
      <w:r w:rsidRPr="006473B6">
        <w:rPr>
          <w:b/>
        </w:rPr>
        <w:t xml:space="preserve">Внешняя политика. </w:t>
      </w:r>
      <w:r w:rsidRPr="006473B6">
        <w:t>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rsidR="0060112E" w:rsidRPr="006473B6" w:rsidRDefault="004106D4" w:rsidP="00D552B0">
      <w:pPr>
        <w:pStyle w:val="a3"/>
        <w:tabs>
          <w:tab w:val="left" w:pos="993"/>
          <w:tab w:val="left" w:pos="9214"/>
        </w:tabs>
        <w:spacing w:before="1"/>
        <w:ind w:left="284" w:right="471" w:firstLine="283"/>
        <w:jc w:val="both"/>
      </w:pPr>
      <w:r w:rsidRPr="006473B6">
        <w:t>Закрепление России на берегах Балтики. Провозглашение России империей. Каспийский поход Петра I.</w:t>
      </w:r>
    </w:p>
    <w:p w:rsidR="0060112E" w:rsidRPr="006473B6" w:rsidRDefault="004106D4" w:rsidP="00D552B0">
      <w:pPr>
        <w:pStyle w:val="a3"/>
        <w:tabs>
          <w:tab w:val="left" w:pos="993"/>
          <w:tab w:val="left" w:pos="9214"/>
        </w:tabs>
        <w:ind w:left="284" w:right="460" w:firstLine="283"/>
        <w:jc w:val="both"/>
      </w:pPr>
      <w:r w:rsidRPr="006473B6">
        <w:rPr>
          <w:b/>
        </w:rPr>
        <w:t xml:space="preserve">Преобразования Петра I в области культуры. </w:t>
      </w:r>
      <w:r w:rsidRPr="006473B6">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w:t>
      </w:r>
      <w:r w:rsidRPr="006473B6">
        <w:rPr>
          <w:spacing w:val="-3"/>
        </w:rPr>
        <w:t xml:space="preserve">наук </w:t>
      </w:r>
      <w:r w:rsidRPr="006473B6">
        <w:t>в Петербурге. Кунсткамера. Светская живопись, портрет петровской эпохи. Скульптура и архитектура. Памятники раннего</w:t>
      </w:r>
      <w:r w:rsidRPr="006473B6">
        <w:rPr>
          <w:spacing w:val="-1"/>
        </w:rPr>
        <w:t xml:space="preserve"> </w:t>
      </w:r>
      <w:r w:rsidRPr="006473B6">
        <w:t>барокко.</w:t>
      </w:r>
    </w:p>
    <w:p w:rsidR="0060112E" w:rsidRPr="006473B6" w:rsidRDefault="004106D4" w:rsidP="00D552B0">
      <w:pPr>
        <w:pStyle w:val="a3"/>
        <w:tabs>
          <w:tab w:val="left" w:pos="993"/>
          <w:tab w:val="left" w:pos="9214"/>
        </w:tabs>
        <w:ind w:left="284" w:right="470" w:firstLine="283"/>
        <w:jc w:val="both"/>
      </w:pPr>
      <w:r w:rsidRPr="006473B6">
        <w:t xml:space="preserve">Повседневная жизнь и быт правящей элиты и основной массы населения. Перемены в образе жизни российского дворянства. </w:t>
      </w:r>
      <w:r w:rsidRPr="006473B6">
        <w:rPr>
          <w:i/>
        </w:rPr>
        <w:t xml:space="preserve">Новые формы социальной коммуникации в дворянской среде. </w:t>
      </w:r>
      <w:r w:rsidRPr="006473B6">
        <w:t>Ассамблеи, балы, фейерверки, светские государственные праздники. «Европейский» стиль в одежде, развлечениях, питании. Изменения в положении женщин.</w:t>
      </w:r>
    </w:p>
    <w:p w:rsidR="0060112E" w:rsidRPr="006473B6" w:rsidRDefault="004106D4" w:rsidP="00D552B0">
      <w:pPr>
        <w:pStyle w:val="a3"/>
        <w:tabs>
          <w:tab w:val="left" w:pos="993"/>
          <w:tab w:val="left" w:pos="9214"/>
        </w:tabs>
        <w:ind w:left="284" w:right="462" w:firstLine="283"/>
        <w:jc w:val="both"/>
      </w:pPr>
      <w:r w:rsidRPr="006473B6">
        <w:t>Итоги, последствия и значение петровских преобразований. Образ Петра I в русской культуре.</w:t>
      </w:r>
    </w:p>
    <w:p w:rsidR="0060112E" w:rsidRPr="006473B6" w:rsidRDefault="004106D4" w:rsidP="00D552B0">
      <w:pPr>
        <w:pStyle w:val="1"/>
        <w:tabs>
          <w:tab w:val="left" w:pos="993"/>
          <w:tab w:val="left" w:pos="9214"/>
        </w:tabs>
        <w:spacing w:before="3" w:line="240" w:lineRule="auto"/>
        <w:ind w:left="284" w:firstLine="283"/>
        <w:jc w:val="both"/>
      </w:pPr>
      <w:r w:rsidRPr="006473B6">
        <w:t>После Петра Великого: эпоха «дворцовых переворотов»</w:t>
      </w:r>
    </w:p>
    <w:p w:rsidR="0060112E" w:rsidRPr="006473B6" w:rsidRDefault="004106D4" w:rsidP="00D552B0">
      <w:pPr>
        <w:pStyle w:val="a3"/>
        <w:tabs>
          <w:tab w:val="left" w:pos="993"/>
          <w:tab w:val="left" w:pos="9214"/>
        </w:tabs>
        <w:ind w:left="284" w:right="462" w:firstLine="283"/>
        <w:jc w:val="both"/>
      </w:pPr>
      <w:r w:rsidRPr="006473B6">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rsidR="0060112E" w:rsidRPr="006473B6" w:rsidRDefault="004106D4" w:rsidP="00D552B0">
      <w:pPr>
        <w:tabs>
          <w:tab w:val="left" w:pos="993"/>
          <w:tab w:val="left" w:pos="9214"/>
        </w:tabs>
        <w:ind w:left="284" w:right="463" w:firstLine="283"/>
        <w:jc w:val="both"/>
        <w:rPr>
          <w:i/>
          <w:sz w:val="24"/>
          <w:szCs w:val="24"/>
        </w:rPr>
      </w:pPr>
      <w:r w:rsidRPr="006473B6">
        <w:rPr>
          <w:sz w:val="24"/>
          <w:szCs w:val="24"/>
        </w:rPr>
        <w:t xml:space="preserve">Укрепление границ империи на Украине и на юго-восточной окраине. </w:t>
      </w:r>
      <w:r w:rsidRPr="006473B6">
        <w:rPr>
          <w:i/>
          <w:sz w:val="24"/>
          <w:szCs w:val="24"/>
        </w:rPr>
        <w:t>Переход Младшего жуза в Казахстане под суверенитет Российской империи. Война с Османской империей.</w:t>
      </w:r>
    </w:p>
    <w:p w:rsidR="0060112E" w:rsidRPr="006473B6" w:rsidRDefault="004106D4" w:rsidP="00D552B0">
      <w:pPr>
        <w:pStyle w:val="a3"/>
        <w:tabs>
          <w:tab w:val="left" w:pos="993"/>
          <w:tab w:val="left" w:pos="9214"/>
        </w:tabs>
        <w:ind w:left="284" w:right="464" w:firstLine="283"/>
        <w:jc w:val="both"/>
      </w:pPr>
      <w:r w:rsidRPr="006473B6">
        <w:t>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60112E" w:rsidRPr="006473B6" w:rsidRDefault="004106D4" w:rsidP="00D552B0">
      <w:pPr>
        <w:pStyle w:val="a3"/>
        <w:tabs>
          <w:tab w:val="left" w:pos="993"/>
          <w:tab w:val="left" w:pos="9214"/>
        </w:tabs>
        <w:ind w:left="284" w:right="1125" w:firstLine="283"/>
        <w:jc w:val="both"/>
      </w:pPr>
      <w:r w:rsidRPr="006473B6">
        <w:t>Россия в международных конфликтах 1740-х – 1750-х гг. Участие в Семилетней войне. Петр III. Манифест «о вольности дворянской». Переворот 28 июня 1762 г.</w:t>
      </w:r>
    </w:p>
    <w:p w:rsidR="0060112E" w:rsidRPr="006473B6" w:rsidRDefault="004106D4" w:rsidP="00D552B0">
      <w:pPr>
        <w:pStyle w:val="1"/>
        <w:tabs>
          <w:tab w:val="left" w:pos="993"/>
          <w:tab w:val="left" w:pos="9214"/>
        </w:tabs>
        <w:spacing w:before="3" w:line="240" w:lineRule="auto"/>
        <w:ind w:left="284" w:firstLine="283"/>
        <w:jc w:val="both"/>
      </w:pPr>
      <w:r w:rsidRPr="006473B6">
        <w:t>Россия в 1760-х – 1790- гг. Правление Екатерины II и Павла I</w:t>
      </w:r>
    </w:p>
    <w:p w:rsidR="0060112E" w:rsidRPr="006473B6" w:rsidRDefault="0081645E" w:rsidP="00D552B0">
      <w:pPr>
        <w:pStyle w:val="a3"/>
        <w:tabs>
          <w:tab w:val="left" w:pos="993"/>
          <w:tab w:val="left" w:pos="2845"/>
          <w:tab w:val="left" w:pos="4041"/>
          <w:tab w:val="left" w:pos="5408"/>
          <w:tab w:val="left" w:pos="5866"/>
          <w:tab w:val="left" w:pos="7094"/>
          <w:tab w:val="left" w:pos="8783"/>
          <w:tab w:val="left" w:pos="9214"/>
          <w:tab w:val="left" w:pos="9557"/>
        </w:tabs>
        <w:ind w:left="284" w:firstLine="283"/>
        <w:jc w:val="both"/>
      </w:pPr>
      <w:r>
        <w:t xml:space="preserve">Внутренняя политика Екатерины </w:t>
      </w:r>
      <w:r>
        <w:rPr>
          <w:spacing w:val="-3"/>
        </w:rPr>
        <w:t xml:space="preserve">II. </w:t>
      </w:r>
      <w:r>
        <w:t>Личность</w:t>
      </w:r>
      <w:r>
        <w:tab/>
        <w:t>императрицы. Идеи</w:t>
      </w:r>
      <w:r w:rsidR="004106D4" w:rsidRPr="006473B6">
        <w:t>Просвещения.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6473B6">
        <w:rPr>
          <w:i/>
          <w:sz w:val="24"/>
          <w:szCs w:val="24"/>
        </w:rPr>
        <w:t>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w:t>
      </w:r>
      <w:r w:rsidRPr="006473B6">
        <w:rPr>
          <w:i/>
          <w:spacing w:val="-23"/>
          <w:sz w:val="24"/>
          <w:szCs w:val="24"/>
        </w:rPr>
        <w:t xml:space="preserve"> </w:t>
      </w:r>
      <w:r w:rsidRPr="006473B6">
        <w:rPr>
          <w:i/>
          <w:sz w:val="24"/>
          <w:szCs w:val="24"/>
        </w:rPr>
        <w:t>управлении.</w:t>
      </w:r>
    </w:p>
    <w:p w:rsidR="0060112E" w:rsidRPr="006473B6" w:rsidRDefault="004106D4" w:rsidP="00D552B0">
      <w:pPr>
        <w:tabs>
          <w:tab w:val="left" w:pos="993"/>
          <w:tab w:val="left" w:pos="9214"/>
        </w:tabs>
        <w:ind w:left="284" w:right="461" w:firstLine="283"/>
        <w:jc w:val="both"/>
        <w:rPr>
          <w:sz w:val="24"/>
          <w:szCs w:val="24"/>
        </w:rPr>
      </w:pPr>
      <w:r w:rsidRPr="006473B6">
        <w:rPr>
          <w:sz w:val="24"/>
          <w:szCs w:val="24"/>
        </w:rPr>
        <w:t xml:space="preserve">Национальная политика. </w:t>
      </w:r>
      <w:r w:rsidRPr="006473B6">
        <w:rPr>
          <w:i/>
          <w:sz w:val="24"/>
          <w:szCs w:val="24"/>
        </w:rPr>
        <w:t xml:space="preserve">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w:t>
      </w:r>
      <w:r w:rsidRPr="006473B6">
        <w:rPr>
          <w:sz w:val="24"/>
          <w:szCs w:val="24"/>
        </w:rPr>
        <w:t>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w:t>
      </w:r>
    </w:p>
    <w:p w:rsidR="0060112E" w:rsidRPr="006473B6" w:rsidRDefault="004106D4" w:rsidP="00D552B0">
      <w:pPr>
        <w:pStyle w:val="a3"/>
        <w:tabs>
          <w:tab w:val="left" w:pos="993"/>
          <w:tab w:val="left" w:pos="9214"/>
        </w:tabs>
        <w:spacing w:before="1"/>
        <w:ind w:left="284" w:right="461" w:firstLine="283"/>
        <w:jc w:val="both"/>
      </w:pPr>
      <w:r w:rsidRPr="006473B6">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6473B6">
        <w:rPr>
          <w:i/>
        </w:rPr>
        <w:t xml:space="preserve">Дворовые люди. </w:t>
      </w:r>
      <w:r w:rsidRPr="006473B6">
        <w:t>Роль крепостного строя в экономике</w:t>
      </w:r>
      <w:r w:rsidRPr="006473B6">
        <w:rPr>
          <w:spacing w:val="-3"/>
        </w:rPr>
        <w:t xml:space="preserve"> </w:t>
      </w:r>
      <w:r w:rsidRPr="006473B6">
        <w:t>страны.</w:t>
      </w:r>
    </w:p>
    <w:p w:rsidR="0060112E" w:rsidRPr="006473B6" w:rsidRDefault="004106D4" w:rsidP="00D552B0">
      <w:pPr>
        <w:tabs>
          <w:tab w:val="left" w:pos="993"/>
          <w:tab w:val="left" w:pos="9214"/>
        </w:tabs>
        <w:ind w:left="284" w:right="465" w:firstLine="283"/>
        <w:jc w:val="both"/>
      </w:pPr>
      <w:r w:rsidRPr="006473B6">
        <w:rPr>
          <w:sz w:val="24"/>
          <w:szCs w:val="24"/>
        </w:rPr>
        <w:t xml:space="preserve">Промышленность в городе и деревне. Роль государства, купечества, помещиков в развитии промышленности. </w:t>
      </w:r>
      <w:r w:rsidRPr="006473B6">
        <w:rPr>
          <w:i/>
          <w:sz w:val="24"/>
          <w:szCs w:val="24"/>
        </w:rPr>
        <w:t>Крепостной и вольнонаемный труд. Привлечение крепостных оброчных крестьян к</w:t>
      </w:r>
      <w:r w:rsidRPr="006473B6">
        <w:rPr>
          <w:i/>
          <w:spacing w:val="13"/>
          <w:sz w:val="24"/>
          <w:szCs w:val="24"/>
        </w:rPr>
        <w:t xml:space="preserve"> </w:t>
      </w:r>
      <w:r w:rsidRPr="006473B6">
        <w:rPr>
          <w:i/>
          <w:sz w:val="24"/>
          <w:szCs w:val="24"/>
        </w:rPr>
        <w:t>работе</w:t>
      </w:r>
      <w:r w:rsidRPr="006473B6">
        <w:rPr>
          <w:i/>
          <w:spacing w:val="12"/>
          <w:sz w:val="24"/>
          <w:szCs w:val="24"/>
        </w:rPr>
        <w:t xml:space="preserve"> </w:t>
      </w:r>
      <w:r w:rsidRPr="006473B6">
        <w:rPr>
          <w:i/>
          <w:sz w:val="24"/>
          <w:szCs w:val="24"/>
        </w:rPr>
        <w:t>на</w:t>
      </w:r>
      <w:r w:rsidRPr="006473B6">
        <w:rPr>
          <w:i/>
          <w:spacing w:val="13"/>
          <w:sz w:val="24"/>
          <w:szCs w:val="24"/>
        </w:rPr>
        <w:t xml:space="preserve"> </w:t>
      </w:r>
      <w:r w:rsidRPr="006473B6">
        <w:rPr>
          <w:i/>
          <w:sz w:val="24"/>
          <w:szCs w:val="24"/>
        </w:rPr>
        <w:t>мануфактурах.</w:t>
      </w:r>
      <w:r w:rsidRPr="006473B6">
        <w:rPr>
          <w:i/>
          <w:spacing w:val="16"/>
          <w:sz w:val="24"/>
          <w:szCs w:val="24"/>
        </w:rPr>
        <w:t xml:space="preserve"> </w:t>
      </w:r>
      <w:r w:rsidRPr="006473B6">
        <w:rPr>
          <w:sz w:val="24"/>
          <w:szCs w:val="24"/>
        </w:rPr>
        <w:t>Развитие</w:t>
      </w:r>
      <w:r w:rsidRPr="006473B6">
        <w:rPr>
          <w:spacing w:val="10"/>
          <w:sz w:val="24"/>
          <w:szCs w:val="24"/>
        </w:rPr>
        <w:t xml:space="preserve"> </w:t>
      </w:r>
      <w:r w:rsidRPr="006473B6">
        <w:rPr>
          <w:sz w:val="24"/>
          <w:szCs w:val="24"/>
        </w:rPr>
        <w:t>крестьянских</w:t>
      </w:r>
      <w:r w:rsidRPr="006473B6">
        <w:rPr>
          <w:spacing w:val="12"/>
          <w:sz w:val="24"/>
          <w:szCs w:val="24"/>
        </w:rPr>
        <w:t xml:space="preserve"> </w:t>
      </w:r>
      <w:r w:rsidRPr="006473B6">
        <w:rPr>
          <w:sz w:val="24"/>
          <w:szCs w:val="24"/>
        </w:rPr>
        <w:t>промыслов.</w:t>
      </w:r>
      <w:r w:rsidRPr="006473B6">
        <w:rPr>
          <w:spacing w:val="13"/>
          <w:sz w:val="24"/>
          <w:szCs w:val="24"/>
        </w:rPr>
        <w:t xml:space="preserve"> </w:t>
      </w:r>
      <w:r w:rsidRPr="006473B6">
        <w:rPr>
          <w:sz w:val="24"/>
          <w:szCs w:val="24"/>
        </w:rPr>
        <w:t>Рост</w:t>
      </w:r>
      <w:r w:rsidRPr="006473B6">
        <w:rPr>
          <w:spacing w:val="11"/>
          <w:sz w:val="24"/>
          <w:szCs w:val="24"/>
        </w:rPr>
        <w:t xml:space="preserve"> </w:t>
      </w:r>
      <w:r w:rsidRPr="006473B6">
        <w:rPr>
          <w:sz w:val="24"/>
          <w:szCs w:val="24"/>
        </w:rPr>
        <w:t>текстильной</w:t>
      </w:r>
      <w:r w:rsidRPr="006473B6">
        <w:rPr>
          <w:spacing w:val="12"/>
          <w:sz w:val="24"/>
          <w:szCs w:val="24"/>
        </w:rPr>
        <w:t xml:space="preserve"> </w:t>
      </w:r>
      <w:r w:rsidRPr="006473B6">
        <w:rPr>
          <w:sz w:val="24"/>
          <w:szCs w:val="24"/>
        </w:rPr>
        <w:t>промышленности:</w:t>
      </w:r>
      <w:r w:rsidR="0081645E">
        <w:rPr>
          <w:sz w:val="24"/>
          <w:szCs w:val="24"/>
        </w:rPr>
        <w:t xml:space="preserve"> </w:t>
      </w:r>
      <w:r w:rsidRPr="006473B6">
        <w:t>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60112E" w:rsidRPr="006473B6" w:rsidRDefault="004106D4" w:rsidP="00D552B0">
      <w:pPr>
        <w:tabs>
          <w:tab w:val="left" w:pos="993"/>
          <w:tab w:val="left" w:pos="9214"/>
        </w:tabs>
        <w:ind w:left="284" w:right="459" w:firstLine="283"/>
        <w:jc w:val="both"/>
        <w:rPr>
          <w:i/>
          <w:sz w:val="24"/>
          <w:szCs w:val="24"/>
        </w:rPr>
      </w:pPr>
      <w:r w:rsidRPr="006473B6">
        <w:rPr>
          <w:sz w:val="24"/>
          <w:szCs w:val="24"/>
        </w:rPr>
        <w:t xml:space="preserve">Внутренняя и внешняя торговля. Торговые пути внутри страны. </w:t>
      </w:r>
      <w:r w:rsidRPr="006473B6">
        <w:rPr>
          <w:i/>
          <w:sz w:val="24"/>
          <w:szCs w:val="24"/>
        </w:rPr>
        <w:t xml:space="preserve">Водно-транспортные системы: Вышневолоцкая, Тихвинская, Мариинская и др. </w:t>
      </w:r>
      <w:r w:rsidRPr="006473B6">
        <w:rPr>
          <w:sz w:val="24"/>
          <w:szCs w:val="24"/>
        </w:rPr>
        <w:t xml:space="preserve">Ярмарки и их роль во внутренней торговле. Макарьевская, Ирбитская, Свенская, Коренная ярмарки. Ярмарки на Украине. </w:t>
      </w:r>
      <w:r w:rsidRPr="006473B6">
        <w:rPr>
          <w:i/>
          <w:sz w:val="24"/>
          <w:szCs w:val="24"/>
        </w:rPr>
        <w:t>Партнеры России во внешней торговле в Европе и в мире. Обеспечение активного внешнеторгового баланса.</w:t>
      </w:r>
    </w:p>
    <w:p w:rsidR="0060112E" w:rsidRPr="006473B6" w:rsidRDefault="004106D4" w:rsidP="00D552B0">
      <w:pPr>
        <w:tabs>
          <w:tab w:val="left" w:pos="993"/>
          <w:tab w:val="left" w:pos="9214"/>
        </w:tabs>
        <w:spacing w:before="1"/>
        <w:ind w:left="284" w:right="460" w:firstLine="283"/>
        <w:jc w:val="both"/>
        <w:rPr>
          <w:sz w:val="24"/>
          <w:szCs w:val="24"/>
        </w:rPr>
      </w:pPr>
      <w:r w:rsidRPr="006473B6">
        <w:rPr>
          <w:sz w:val="24"/>
          <w:szCs w:val="24"/>
        </w:rPr>
        <w:t xml:space="preserve">Обострение социальных противоречий. </w:t>
      </w:r>
      <w:r w:rsidRPr="006473B6">
        <w:rPr>
          <w:i/>
          <w:sz w:val="24"/>
          <w:szCs w:val="24"/>
        </w:rPr>
        <w:t xml:space="preserve">Чумной бунт в Москве. </w:t>
      </w:r>
      <w:r w:rsidRPr="006473B6">
        <w:rPr>
          <w:sz w:val="24"/>
          <w:szCs w:val="24"/>
        </w:rPr>
        <w:t xml:space="preserve">Восстание под предводительством Емельяна Пугачева. </w:t>
      </w:r>
      <w:r w:rsidRPr="006473B6">
        <w:rPr>
          <w:i/>
          <w:sz w:val="24"/>
          <w:szCs w:val="24"/>
        </w:rPr>
        <w:t xml:space="preserve">Антидворянский и антикрепостнический характер движения. Роль казачества, народов Урала и Поволжья в восстании. </w:t>
      </w:r>
      <w:r w:rsidRPr="006473B6">
        <w:rPr>
          <w:sz w:val="24"/>
          <w:szCs w:val="24"/>
        </w:rPr>
        <w:t>Влияние восстания на внутреннюю политику и развитие общественной мысли.</w:t>
      </w:r>
    </w:p>
    <w:p w:rsidR="0060112E" w:rsidRPr="006473B6" w:rsidRDefault="004106D4" w:rsidP="00D552B0">
      <w:pPr>
        <w:pStyle w:val="a3"/>
        <w:tabs>
          <w:tab w:val="left" w:pos="993"/>
          <w:tab w:val="left" w:pos="9214"/>
        </w:tabs>
        <w:ind w:left="284" w:right="462" w:firstLine="283"/>
        <w:jc w:val="both"/>
      </w:pPr>
      <w:r w:rsidRPr="006473B6">
        <w:t>Внешняя политика России второй половины XVIII в., ее основные задачи. Н.И. Панин и А.А.Безбородко.</w:t>
      </w:r>
    </w:p>
    <w:p w:rsidR="0060112E" w:rsidRPr="006473B6" w:rsidRDefault="004106D4" w:rsidP="00D552B0">
      <w:pPr>
        <w:pStyle w:val="a3"/>
        <w:tabs>
          <w:tab w:val="left" w:pos="993"/>
          <w:tab w:val="left" w:pos="9214"/>
        </w:tabs>
        <w:ind w:left="284" w:right="462" w:firstLine="283"/>
        <w:jc w:val="both"/>
      </w:pPr>
      <w:r w:rsidRPr="006473B6">
        <w:t>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w:t>
      </w:r>
      <w:r w:rsidRPr="006473B6">
        <w:rPr>
          <w:spacing w:val="-7"/>
        </w:rPr>
        <w:t xml:space="preserve"> </w:t>
      </w:r>
      <w:r w:rsidRPr="006473B6">
        <w:t>г.</w:t>
      </w:r>
    </w:p>
    <w:p w:rsidR="0060112E" w:rsidRPr="006473B6" w:rsidRDefault="004106D4" w:rsidP="00D552B0">
      <w:pPr>
        <w:tabs>
          <w:tab w:val="left" w:pos="993"/>
          <w:tab w:val="left" w:pos="9214"/>
        </w:tabs>
        <w:ind w:left="284" w:right="463" w:firstLine="283"/>
        <w:jc w:val="both"/>
        <w:rPr>
          <w:i/>
          <w:sz w:val="24"/>
          <w:szCs w:val="24"/>
        </w:rPr>
      </w:pPr>
      <w:r w:rsidRPr="006473B6">
        <w:rPr>
          <w:sz w:val="24"/>
          <w:szCs w:val="24"/>
        </w:rPr>
        <w:t xml:space="preserve">Участие России в разделах Речи Посполитой. </w:t>
      </w:r>
      <w:r w:rsidRPr="006473B6">
        <w:rPr>
          <w:i/>
          <w:sz w:val="24"/>
          <w:szCs w:val="24"/>
        </w:rPr>
        <w:t xml:space="preserve">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sidRPr="006473B6">
        <w:rPr>
          <w:sz w:val="24"/>
          <w:szCs w:val="24"/>
        </w:rPr>
        <w:t xml:space="preserve">Вхождение в состав России украинских и белорусских земель. Присоединение Литвы и Курляндии. Борьба Польши за национальную независимость. </w:t>
      </w:r>
      <w:r w:rsidRPr="006473B6">
        <w:rPr>
          <w:i/>
          <w:sz w:val="24"/>
          <w:szCs w:val="24"/>
        </w:rPr>
        <w:t>Восстание под предводительством Тадеуша Костюшко.</w:t>
      </w:r>
    </w:p>
    <w:p w:rsidR="0060112E" w:rsidRPr="006473B6" w:rsidRDefault="004106D4" w:rsidP="00D552B0">
      <w:pPr>
        <w:pStyle w:val="a3"/>
        <w:tabs>
          <w:tab w:val="left" w:pos="993"/>
          <w:tab w:val="left" w:pos="9214"/>
        </w:tabs>
        <w:ind w:left="284" w:right="470" w:firstLine="283"/>
        <w:jc w:val="both"/>
      </w:pPr>
      <w:r w:rsidRPr="006473B6">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60112E" w:rsidRPr="006473B6" w:rsidRDefault="004106D4" w:rsidP="00D552B0">
      <w:pPr>
        <w:pStyle w:val="1"/>
        <w:tabs>
          <w:tab w:val="left" w:pos="993"/>
          <w:tab w:val="left" w:pos="9214"/>
        </w:tabs>
        <w:spacing w:before="3" w:line="240" w:lineRule="auto"/>
        <w:ind w:left="284" w:firstLine="283"/>
        <w:jc w:val="both"/>
      </w:pPr>
      <w:r w:rsidRPr="006473B6">
        <w:t>Культурное пространство Российской империи в XVIII в.</w:t>
      </w:r>
    </w:p>
    <w:p w:rsidR="0060112E" w:rsidRPr="006473B6" w:rsidRDefault="004106D4" w:rsidP="00D552B0">
      <w:pPr>
        <w:pStyle w:val="a3"/>
        <w:tabs>
          <w:tab w:val="left" w:pos="993"/>
          <w:tab w:val="left" w:pos="9214"/>
        </w:tabs>
        <w:ind w:left="284" w:right="462" w:firstLine="283"/>
        <w:jc w:val="both"/>
      </w:pPr>
      <w:r w:rsidRPr="006473B6">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6473B6">
        <w:rPr>
          <w:i/>
        </w:rPr>
        <w:t xml:space="preserve">Н.И. Новиков, материалы о положении крепостных крестьян в его журналах. </w:t>
      </w:r>
      <w:r w:rsidRPr="006473B6">
        <w:t>А.Н. Радищев и его «Путешествие из Петербурга в</w:t>
      </w:r>
      <w:r w:rsidRPr="006473B6">
        <w:rPr>
          <w:spacing w:val="-2"/>
        </w:rPr>
        <w:t xml:space="preserve"> </w:t>
      </w:r>
      <w:r w:rsidRPr="006473B6">
        <w:t>Москву».</w:t>
      </w:r>
    </w:p>
    <w:p w:rsidR="0060112E" w:rsidRPr="006473B6" w:rsidRDefault="004106D4" w:rsidP="00D552B0">
      <w:pPr>
        <w:pStyle w:val="a3"/>
        <w:tabs>
          <w:tab w:val="left" w:pos="993"/>
          <w:tab w:val="left" w:pos="9214"/>
        </w:tabs>
        <w:ind w:left="284" w:right="460" w:firstLine="283"/>
        <w:jc w:val="both"/>
      </w:pPr>
      <w:r w:rsidRPr="006473B6">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6473B6">
        <w:rPr>
          <w:i/>
        </w:rPr>
        <w:t xml:space="preserve">Вклад в развитие русской культуры ученых, художников, мастеров, прибывших из-за рубежа. </w:t>
      </w:r>
      <w:r w:rsidRPr="006473B6">
        <w:t>Усиление внимания к жизни и культуре русского народа и историческому прошлому России к концу</w:t>
      </w:r>
      <w:r w:rsidRPr="006473B6">
        <w:rPr>
          <w:spacing w:val="-19"/>
        </w:rPr>
        <w:t xml:space="preserve"> </w:t>
      </w:r>
      <w:r w:rsidRPr="006473B6">
        <w:t>столетия.</w:t>
      </w:r>
    </w:p>
    <w:p w:rsidR="0060112E" w:rsidRPr="006473B6" w:rsidRDefault="004106D4" w:rsidP="00D552B0">
      <w:pPr>
        <w:pStyle w:val="a3"/>
        <w:tabs>
          <w:tab w:val="left" w:pos="993"/>
          <w:tab w:val="left" w:pos="9214"/>
        </w:tabs>
        <w:ind w:left="284" w:firstLine="283"/>
        <w:jc w:val="both"/>
      </w:pPr>
      <w:r w:rsidRPr="006473B6">
        <w:t>Культура и быт российских сословий. Дворянство: жизнь и быт дворянской усадьбы.</w:t>
      </w:r>
    </w:p>
    <w:p w:rsidR="0060112E" w:rsidRPr="006473B6" w:rsidRDefault="004106D4" w:rsidP="00D552B0">
      <w:pPr>
        <w:pStyle w:val="a3"/>
        <w:tabs>
          <w:tab w:val="left" w:pos="993"/>
          <w:tab w:val="left" w:pos="9214"/>
        </w:tabs>
        <w:ind w:left="284" w:firstLine="283"/>
        <w:jc w:val="both"/>
      </w:pPr>
      <w:r w:rsidRPr="006473B6">
        <w:t>Духовенство. Купечество. Крестьянство.</w:t>
      </w:r>
    </w:p>
    <w:p w:rsidR="0060112E" w:rsidRPr="006473B6" w:rsidRDefault="004106D4" w:rsidP="00D552B0">
      <w:pPr>
        <w:tabs>
          <w:tab w:val="left" w:pos="993"/>
          <w:tab w:val="left" w:pos="9214"/>
        </w:tabs>
        <w:ind w:left="284" w:right="460" w:firstLine="283"/>
        <w:jc w:val="both"/>
        <w:rPr>
          <w:i/>
          <w:sz w:val="24"/>
          <w:szCs w:val="24"/>
        </w:rPr>
      </w:pPr>
      <w:r w:rsidRPr="006473B6">
        <w:rPr>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6473B6">
        <w:rPr>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60112E" w:rsidRPr="006473B6" w:rsidRDefault="004106D4" w:rsidP="00D552B0">
      <w:pPr>
        <w:tabs>
          <w:tab w:val="left" w:pos="993"/>
          <w:tab w:val="left" w:pos="9214"/>
        </w:tabs>
        <w:ind w:left="284" w:right="456" w:firstLine="283"/>
        <w:jc w:val="both"/>
        <w:rPr>
          <w:i/>
          <w:sz w:val="24"/>
          <w:szCs w:val="24"/>
        </w:rPr>
      </w:pPr>
      <w:r w:rsidRPr="006473B6">
        <w:rPr>
          <w:sz w:val="24"/>
          <w:szCs w:val="24"/>
        </w:rPr>
        <w:t xml:space="preserve">М.В. Ломоносов и его выдающаяся роль в становлении российской науки и образования. Образование в России в XVIII в. </w:t>
      </w:r>
      <w:r w:rsidRPr="006473B6">
        <w:rPr>
          <w:i/>
          <w:sz w:val="24"/>
          <w:szCs w:val="24"/>
        </w:rPr>
        <w:t>Основные педагогические идеи. Воспитание «новой породы»</w:t>
      </w:r>
    </w:p>
    <w:p w:rsidR="0060112E" w:rsidRPr="006473B6" w:rsidRDefault="004106D4" w:rsidP="00D552B0">
      <w:pPr>
        <w:tabs>
          <w:tab w:val="left" w:pos="993"/>
          <w:tab w:val="left" w:pos="9214"/>
        </w:tabs>
        <w:ind w:left="284" w:right="463" w:firstLine="283"/>
        <w:jc w:val="both"/>
        <w:rPr>
          <w:sz w:val="24"/>
          <w:szCs w:val="24"/>
        </w:rPr>
      </w:pPr>
      <w:r w:rsidRPr="006473B6">
        <w:rPr>
          <w:i/>
          <w:sz w:val="24"/>
          <w:szCs w:val="24"/>
        </w:rPr>
        <w:t xml:space="preserve">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w:t>
      </w:r>
      <w:r w:rsidRPr="006473B6">
        <w:rPr>
          <w:sz w:val="24"/>
          <w:szCs w:val="24"/>
        </w:rPr>
        <w:t>Московский университет – первый российский</w:t>
      </w:r>
      <w:r w:rsidRPr="006473B6">
        <w:rPr>
          <w:spacing w:val="6"/>
          <w:sz w:val="24"/>
          <w:szCs w:val="24"/>
        </w:rPr>
        <w:t xml:space="preserve"> </w:t>
      </w:r>
      <w:r w:rsidRPr="006473B6">
        <w:rPr>
          <w:sz w:val="24"/>
          <w:szCs w:val="24"/>
        </w:rPr>
        <w:t>университет.</w:t>
      </w:r>
    </w:p>
    <w:p w:rsidR="0060112E" w:rsidRPr="006473B6" w:rsidRDefault="004106D4" w:rsidP="00D552B0">
      <w:pPr>
        <w:tabs>
          <w:tab w:val="left" w:pos="993"/>
          <w:tab w:val="left" w:pos="9214"/>
        </w:tabs>
        <w:ind w:left="284" w:right="467" w:firstLine="283"/>
        <w:jc w:val="both"/>
        <w:rPr>
          <w:sz w:val="24"/>
          <w:szCs w:val="24"/>
        </w:rPr>
      </w:pPr>
      <w:r w:rsidRPr="006473B6">
        <w:rPr>
          <w:sz w:val="24"/>
          <w:szCs w:val="24"/>
        </w:rPr>
        <w:t xml:space="preserve">Русская архитектура XVIII в. Строительство Петербурга, формирование его городского плана. </w:t>
      </w:r>
      <w:r w:rsidRPr="006473B6">
        <w:rPr>
          <w:i/>
          <w:sz w:val="24"/>
          <w:szCs w:val="24"/>
        </w:rPr>
        <w:t xml:space="preserve">Регулярный характер застройки Петербурга и других городов. Барокко в архитектуре Москвы и Петербурга. </w:t>
      </w:r>
      <w:r w:rsidRPr="006473B6">
        <w:rPr>
          <w:sz w:val="24"/>
          <w:szCs w:val="24"/>
        </w:rPr>
        <w:t xml:space="preserve">Переход к классицизму, </w:t>
      </w:r>
      <w:r w:rsidRPr="006473B6">
        <w:rPr>
          <w:i/>
          <w:sz w:val="24"/>
          <w:szCs w:val="24"/>
        </w:rPr>
        <w:t xml:space="preserve">создание архитектурных ассамблей в стиле классицизма в обеих столицах. </w:t>
      </w:r>
      <w:r w:rsidRPr="006473B6">
        <w:rPr>
          <w:sz w:val="24"/>
          <w:szCs w:val="24"/>
        </w:rPr>
        <w:t>В.И. Баженов, М.Ф.</w:t>
      </w:r>
      <w:r w:rsidRPr="006473B6">
        <w:rPr>
          <w:spacing w:val="-4"/>
          <w:sz w:val="24"/>
          <w:szCs w:val="24"/>
        </w:rPr>
        <w:t xml:space="preserve"> </w:t>
      </w:r>
      <w:r w:rsidRPr="006473B6">
        <w:rPr>
          <w:sz w:val="24"/>
          <w:szCs w:val="24"/>
        </w:rPr>
        <w:t>Казаков.</w:t>
      </w:r>
    </w:p>
    <w:p w:rsidR="0060112E" w:rsidRPr="006473B6" w:rsidRDefault="004106D4" w:rsidP="00D552B0">
      <w:pPr>
        <w:tabs>
          <w:tab w:val="left" w:pos="993"/>
          <w:tab w:val="left" w:pos="9214"/>
        </w:tabs>
        <w:spacing w:before="65"/>
        <w:ind w:left="284" w:right="465" w:firstLine="283"/>
        <w:jc w:val="both"/>
        <w:rPr>
          <w:i/>
          <w:sz w:val="24"/>
          <w:szCs w:val="24"/>
        </w:rPr>
      </w:pPr>
      <w:r w:rsidRPr="006473B6">
        <w:rPr>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6473B6">
        <w:rPr>
          <w:i/>
          <w:sz w:val="24"/>
          <w:szCs w:val="24"/>
        </w:rPr>
        <w:t>Новые веяния в изобразительном искусстве в конце столетия.</w:t>
      </w:r>
    </w:p>
    <w:p w:rsidR="0060112E" w:rsidRPr="006473B6" w:rsidRDefault="004106D4" w:rsidP="00D552B0">
      <w:pPr>
        <w:pStyle w:val="1"/>
        <w:tabs>
          <w:tab w:val="left" w:pos="993"/>
          <w:tab w:val="left" w:pos="9214"/>
        </w:tabs>
        <w:spacing w:before="6" w:line="240" w:lineRule="auto"/>
        <w:ind w:left="284" w:firstLine="283"/>
        <w:jc w:val="both"/>
      </w:pPr>
      <w:r w:rsidRPr="006473B6">
        <w:t>Народы России в XVIII в.</w:t>
      </w:r>
    </w:p>
    <w:p w:rsidR="0060112E" w:rsidRPr="006473B6" w:rsidRDefault="004106D4" w:rsidP="00D552B0">
      <w:pPr>
        <w:pStyle w:val="a3"/>
        <w:tabs>
          <w:tab w:val="left" w:pos="993"/>
          <w:tab w:val="left" w:pos="9214"/>
        </w:tabs>
        <w:ind w:left="284" w:right="462" w:firstLine="283"/>
        <w:jc w:val="both"/>
      </w:pPr>
      <w:r w:rsidRPr="006473B6">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60112E" w:rsidRPr="006473B6" w:rsidRDefault="004106D4" w:rsidP="00D552B0">
      <w:pPr>
        <w:pStyle w:val="1"/>
        <w:tabs>
          <w:tab w:val="left" w:pos="993"/>
          <w:tab w:val="left" w:pos="9214"/>
        </w:tabs>
        <w:spacing w:before="2" w:line="240" w:lineRule="auto"/>
        <w:ind w:left="284" w:firstLine="283"/>
        <w:jc w:val="both"/>
      </w:pPr>
      <w:r w:rsidRPr="006473B6">
        <w:t>Россия при Павле I</w:t>
      </w:r>
    </w:p>
    <w:p w:rsidR="0060112E" w:rsidRPr="006473B6" w:rsidRDefault="004106D4" w:rsidP="00D552B0">
      <w:pPr>
        <w:pStyle w:val="a3"/>
        <w:tabs>
          <w:tab w:val="left" w:pos="993"/>
          <w:tab w:val="left" w:pos="9214"/>
        </w:tabs>
        <w:ind w:left="284" w:right="464" w:firstLine="283"/>
        <w:jc w:val="both"/>
      </w:pPr>
      <w:r w:rsidRPr="006473B6">
        <w:t xml:space="preserve">Основные принципы внутренней политики Павла I. Укрепление абсолютизма </w:t>
      </w:r>
      <w:r w:rsidRPr="006473B6">
        <w:rPr>
          <w:i/>
        </w:rPr>
        <w:t xml:space="preserve">через отказ от принципов «просвещенного абсолютизма» и </w:t>
      </w:r>
      <w:r w:rsidRPr="006473B6">
        <w:t>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60112E" w:rsidRPr="006473B6" w:rsidRDefault="004106D4" w:rsidP="00D552B0">
      <w:pPr>
        <w:pStyle w:val="a3"/>
        <w:tabs>
          <w:tab w:val="left" w:pos="993"/>
          <w:tab w:val="left" w:pos="9214"/>
        </w:tabs>
        <w:ind w:left="284" w:right="468" w:firstLine="283"/>
        <w:jc w:val="both"/>
      </w:pPr>
      <w:r w:rsidRPr="006473B6">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60112E" w:rsidRPr="006473B6" w:rsidRDefault="004106D4" w:rsidP="00D552B0">
      <w:pPr>
        <w:pStyle w:val="a3"/>
        <w:tabs>
          <w:tab w:val="left" w:pos="993"/>
          <w:tab w:val="left" w:pos="9214"/>
        </w:tabs>
        <w:ind w:left="284" w:firstLine="283"/>
        <w:jc w:val="both"/>
      </w:pPr>
      <w:r w:rsidRPr="006473B6">
        <w:t>Внутренняя политика. Ограничение дворянских привилегий.</w:t>
      </w:r>
    </w:p>
    <w:p w:rsidR="0060112E" w:rsidRPr="006473B6" w:rsidRDefault="004106D4" w:rsidP="00D552B0">
      <w:pPr>
        <w:pStyle w:val="1"/>
        <w:tabs>
          <w:tab w:val="left" w:pos="993"/>
          <w:tab w:val="left" w:pos="9214"/>
        </w:tabs>
        <w:spacing w:before="0" w:line="240" w:lineRule="auto"/>
        <w:ind w:left="284" w:firstLine="283"/>
        <w:jc w:val="both"/>
      </w:pPr>
      <w:r w:rsidRPr="006473B6">
        <w:t>Региональный компонент</w:t>
      </w:r>
    </w:p>
    <w:p w:rsidR="0060112E" w:rsidRPr="006473B6" w:rsidRDefault="004106D4" w:rsidP="00D552B0">
      <w:pPr>
        <w:pStyle w:val="a3"/>
        <w:tabs>
          <w:tab w:val="left" w:pos="993"/>
          <w:tab w:val="left" w:pos="9214"/>
        </w:tabs>
        <w:ind w:left="284" w:firstLine="283"/>
        <w:jc w:val="both"/>
      </w:pPr>
      <w:r w:rsidRPr="006473B6">
        <w:t>Наш регион в XVIII в.</w:t>
      </w:r>
    </w:p>
    <w:p w:rsidR="0060112E" w:rsidRPr="006473B6" w:rsidRDefault="004106D4" w:rsidP="00D552B0">
      <w:pPr>
        <w:pStyle w:val="1"/>
        <w:tabs>
          <w:tab w:val="left" w:pos="993"/>
          <w:tab w:val="left" w:pos="9214"/>
        </w:tabs>
        <w:spacing w:before="6" w:line="240" w:lineRule="auto"/>
        <w:ind w:left="284" w:firstLine="283"/>
        <w:jc w:val="both"/>
      </w:pPr>
      <w:r w:rsidRPr="006473B6">
        <w:t>СОДЕРЖАНИЕ КУРСА ДЛЯ 9 КЛАССА</w:t>
      </w:r>
    </w:p>
    <w:p w:rsidR="00041742" w:rsidRPr="006473B6" w:rsidRDefault="00041742" w:rsidP="00D552B0">
      <w:pPr>
        <w:pStyle w:val="TableParagraph"/>
        <w:tabs>
          <w:tab w:val="left" w:pos="993"/>
          <w:tab w:val="left" w:pos="9214"/>
        </w:tabs>
        <w:ind w:left="284" w:right="522" w:firstLine="283"/>
        <w:jc w:val="both"/>
        <w:rPr>
          <w:b/>
          <w:sz w:val="24"/>
          <w:szCs w:val="24"/>
        </w:rPr>
      </w:pPr>
      <w:r w:rsidRPr="006473B6">
        <w:rPr>
          <w:b/>
          <w:sz w:val="24"/>
          <w:szCs w:val="24"/>
        </w:rPr>
        <w:t>ИСТОРИЯ НОВОГО ВРЕМЕНИ. XIX в.</w:t>
      </w:r>
    </w:p>
    <w:p w:rsidR="00041742" w:rsidRPr="00041742" w:rsidRDefault="00041742" w:rsidP="00D552B0">
      <w:pPr>
        <w:pStyle w:val="TableParagraph"/>
        <w:tabs>
          <w:tab w:val="left" w:pos="993"/>
          <w:tab w:val="left" w:pos="9214"/>
        </w:tabs>
        <w:ind w:left="284" w:right="357" w:firstLine="283"/>
        <w:jc w:val="both"/>
        <w:rPr>
          <w:b/>
          <w:i/>
          <w:sz w:val="24"/>
          <w:szCs w:val="24"/>
        </w:rPr>
      </w:pPr>
      <w:r w:rsidRPr="006473B6">
        <w:rPr>
          <w:b/>
          <w:sz w:val="24"/>
          <w:szCs w:val="24"/>
        </w:rPr>
        <w:t xml:space="preserve">Мир к началу XX в. Новейшая история. </w:t>
      </w:r>
      <w:r w:rsidRPr="006473B6">
        <w:rPr>
          <w:b/>
          <w:i/>
          <w:sz w:val="24"/>
          <w:szCs w:val="24"/>
        </w:rPr>
        <w:t>Становление и расцвет индустриального общества.</w:t>
      </w:r>
      <w:r>
        <w:rPr>
          <w:b/>
          <w:i/>
          <w:sz w:val="24"/>
          <w:szCs w:val="24"/>
        </w:rPr>
        <w:t xml:space="preserve"> До начала Первой мировой войны</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Страны Европы и Северной Америки в первой половине ХIХ в.</w:t>
      </w:r>
    </w:p>
    <w:p w:rsidR="0060112E" w:rsidRPr="006473B6" w:rsidRDefault="004106D4" w:rsidP="00D552B0">
      <w:pPr>
        <w:pStyle w:val="a3"/>
        <w:tabs>
          <w:tab w:val="left" w:pos="993"/>
          <w:tab w:val="left" w:pos="9214"/>
        </w:tabs>
        <w:ind w:left="284" w:firstLine="283"/>
        <w:jc w:val="both"/>
      </w:pPr>
      <w:r w:rsidRPr="006473B6">
        <w:t>Империя Наполеона во Франции: внутренняя и внешняя политика. Наполеоновские войны.</w:t>
      </w:r>
    </w:p>
    <w:p w:rsidR="0060112E" w:rsidRPr="006473B6" w:rsidRDefault="004106D4" w:rsidP="00D552B0">
      <w:pPr>
        <w:pStyle w:val="a3"/>
        <w:tabs>
          <w:tab w:val="left" w:pos="993"/>
          <w:tab w:val="left" w:pos="9214"/>
        </w:tabs>
        <w:ind w:left="284" w:firstLine="283"/>
        <w:jc w:val="both"/>
      </w:pPr>
      <w:r w:rsidRPr="006473B6">
        <w:t>Падение империи. Венский конгресс; Ш. М. Талейран. Священный союз.</w:t>
      </w:r>
    </w:p>
    <w:p w:rsidR="0060112E" w:rsidRPr="006473B6" w:rsidRDefault="004106D4" w:rsidP="00D552B0">
      <w:pPr>
        <w:pStyle w:val="a3"/>
        <w:tabs>
          <w:tab w:val="left" w:pos="993"/>
          <w:tab w:val="left" w:pos="9214"/>
        </w:tabs>
        <w:ind w:left="284" w:right="464" w:firstLine="283"/>
        <w:jc w:val="both"/>
      </w:pPr>
      <w:r w:rsidRPr="006473B6">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60112E" w:rsidRPr="006473B6" w:rsidRDefault="004106D4" w:rsidP="00D552B0">
      <w:pPr>
        <w:pStyle w:val="1"/>
        <w:tabs>
          <w:tab w:val="left" w:pos="993"/>
          <w:tab w:val="left" w:pos="9214"/>
        </w:tabs>
        <w:spacing w:line="240" w:lineRule="auto"/>
        <w:ind w:left="284" w:firstLine="283"/>
        <w:jc w:val="both"/>
      </w:pPr>
      <w:r w:rsidRPr="006473B6">
        <w:t>Страны Европы и Северной Америки во второй половине ХIХ в.</w:t>
      </w:r>
    </w:p>
    <w:p w:rsidR="0060112E" w:rsidRPr="006473B6" w:rsidRDefault="004106D4" w:rsidP="00D552B0">
      <w:pPr>
        <w:tabs>
          <w:tab w:val="left" w:pos="993"/>
          <w:tab w:val="left" w:pos="9214"/>
        </w:tabs>
        <w:ind w:left="284" w:right="464" w:firstLine="283"/>
        <w:jc w:val="both"/>
        <w:rPr>
          <w:i/>
          <w:sz w:val="24"/>
          <w:szCs w:val="24"/>
        </w:rPr>
      </w:pPr>
      <w:r w:rsidRPr="006473B6">
        <w:rPr>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6473B6">
        <w:rPr>
          <w:i/>
          <w:sz w:val="24"/>
          <w:szCs w:val="24"/>
        </w:rPr>
        <w:t xml:space="preserve">внутренняя и внешняя политика, франко-германская война, колониальные войны. </w:t>
      </w:r>
      <w:r w:rsidRPr="006473B6">
        <w:rPr>
          <w:sz w:val="24"/>
          <w:szCs w:val="24"/>
        </w:rPr>
        <w:t xml:space="preserve">Образование единого государства в Италии; </w:t>
      </w:r>
      <w:r w:rsidRPr="006473B6">
        <w:rPr>
          <w:i/>
          <w:sz w:val="24"/>
          <w:szCs w:val="24"/>
        </w:rPr>
        <w:t xml:space="preserve">К. Кавур, Дж. Гарибальди. </w:t>
      </w:r>
      <w:r w:rsidRPr="006473B6">
        <w:rPr>
          <w:sz w:val="24"/>
          <w:szCs w:val="24"/>
        </w:rPr>
        <w:t xml:space="preserve">Объединение германских государств, провозглашение Германской империи; О. Бисмарк. </w:t>
      </w:r>
      <w:r w:rsidRPr="006473B6">
        <w:rPr>
          <w:i/>
          <w:sz w:val="24"/>
          <w:szCs w:val="24"/>
        </w:rPr>
        <w:t>Габсбургская монархия: австро- венгерский дуализм.</w:t>
      </w:r>
    </w:p>
    <w:p w:rsidR="0060112E" w:rsidRPr="006473B6" w:rsidRDefault="004106D4" w:rsidP="00D552B0">
      <w:pPr>
        <w:pStyle w:val="a3"/>
        <w:tabs>
          <w:tab w:val="left" w:pos="993"/>
          <w:tab w:val="left" w:pos="9214"/>
        </w:tabs>
        <w:ind w:left="284" w:right="463" w:firstLine="283"/>
        <w:jc w:val="both"/>
      </w:pPr>
      <w:r w:rsidRPr="006473B6">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60112E" w:rsidRPr="006473B6" w:rsidRDefault="004106D4" w:rsidP="00D552B0">
      <w:pPr>
        <w:pStyle w:val="1"/>
        <w:tabs>
          <w:tab w:val="left" w:pos="993"/>
          <w:tab w:val="left" w:pos="9214"/>
        </w:tabs>
        <w:spacing w:before="3" w:line="240" w:lineRule="auto"/>
        <w:ind w:left="284" w:firstLine="283"/>
        <w:jc w:val="both"/>
        <w:rPr>
          <w:b w:val="0"/>
        </w:rPr>
      </w:pPr>
      <w:r w:rsidRPr="006473B6">
        <w:t>Экономическое и социально-политическое развитие стран Европы и США в</w:t>
      </w:r>
      <w:r w:rsidRPr="006473B6">
        <w:rPr>
          <w:spacing w:val="56"/>
        </w:rPr>
        <w:t xml:space="preserve"> </w:t>
      </w:r>
      <w:r w:rsidRPr="006473B6">
        <w:t>конце</w:t>
      </w:r>
      <w:r w:rsidRPr="006473B6">
        <w:rPr>
          <w:b w:val="0"/>
        </w:rPr>
        <w:t>ХIХ в.</w:t>
      </w:r>
    </w:p>
    <w:p w:rsidR="0060112E" w:rsidRPr="006473B6" w:rsidRDefault="004106D4" w:rsidP="00D552B0">
      <w:pPr>
        <w:pStyle w:val="a3"/>
        <w:tabs>
          <w:tab w:val="left" w:pos="993"/>
          <w:tab w:val="left" w:pos="2955"/>
          <w:tab w:val="left" w:pos="4999"/>
          <w:tab w:val="left" w:pos="6555"/>
          <w:tab w:val="left" w:pos="8893"/>
          <w:tab w:val="left" w:pos="9214"/>
        </w:tabs>
        <w:ind w:left="284" w:firstLine="283"/>
        <w:jc w:val="both"/>
      </w:pPr>
      <w:r w:rsidRPr="006473B6">
        <w:t>Завершение</w:t>
      </w:r>
      <w:r w:rsidR="0081645E">
        <w:t xml:space="preserve"> </w:t>
      </w:r>
      <w:r w:rsidRPr="006473B6">
        <w:t>промышленного</w:t>
      </w:r>
      <w:r w:rsidR="0081645E">
        <w:t xml:space="preserve"> </w:t>
      </w:r>
      <w:r w:rsidRPr="006473B6">
        <w:t>переворота.</w:t>
      </w:r>
      <w:r w:rsidRPr="006473B6">
        <w:tab/>
        <w:t>Индустриализация.</w:t>
      </w:r>
      <w:r w:rsidR="0081645E">
        <w:t xml:space="preserve"> м</w:t>
      </w:r>
      <w:r w:rsidRPr="006473B6">
        <w:t>онополистический</w:t>
      </w:r>
    </w:p>
    <w:p w:rsidR="0060112E" w:rsidRPr="006473B6" w:rsidRDefault="004106D4" w:rsidP="00D552B0">
      <w:pPr>
        <w:pStyle w:val="a3"/>
        <w:tabs>
          <w:tab w:val="left" w:pos="993"/>
          <w:tab w:val="left" w:pos="9214"/>
        </w:tabs>
        <w:ind w:left="284" w:right="463" w:firstLine="283"/>
        <w:jc w:val="both"/>
      </w:pPr>
      <w:r w:rsidRPr="006473B6">
        <w:t xml:space="preserve">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6473B6">
        <w:rPr>
          <w:i/>
        </w:rPr>
        <w:t xml:space="preserve">Расширение спектра общественных движений. </w:t>
      </w:r>
      <w:r w:rsidRPr="006473B6">
        <w:t>Рабочее движение и профсоюзы. Образование социалистических партий; идеологи и руководители социалистического движения.</w:t>
      </w:r>
    </w:p>
    <w:p w:rsidR="0060112E" w:rsidRPr="006473B6" w:rsidRDefault="004106D4" w:rsidP="00D552B0">
      <w:pPr>
        <w:pStyle w:val="1"/>
        <w:tabs>
          <w:tab w:val="left" w:pos="993"/>
          <w:tab w:val="left" w:pos="9214"/>
        </w:tabs>
        <w:spacing w:line="240" w:lineRule="auto"/>
        <w:ind w:left="284" w:firstLine="283"/>
        <w:jc w:val="both"/>
      </w:pPr>
      <w:r w:rsidRPr="006473B6">
        <w:t>Страны Азии в ХIХ в.</w:t>
      </w:r>
    </w:p>
    <w:p w:rsidR="0060112E" w:rsidRPr="006473B6" w:rsidRDefault="004106D4" w:rsidP="00D552B0">
      <w:pPr>
        <w:tabs>
          <w:tab w:val="left" w:pos="993"/>
          <w:tab w:val="left" w:pos="9214"/>
        </w:tabs>
        <w:ind w:left="284" w:right="466" w:firstLine="283"/>
        <w:jc w:val="both"/>
        <w:rPr>
          <w:i/>
          <w:sz w:val="24"/>
          <w:szCs w:val="24"/>
        </w:rPr>
      </w:pPr>
      <w:r w:rsidRPr="006473B6">
        <w:rPr>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6473B6">
        <w:rPr>
          <w:i/>
          <w:sz w:val="24"/>
          <w:szCs w:val="24"/>
        </w:rPr>
        <w:t>Япония: внутренняя и внешняя политика сегуната Токугава, преобразования эпохи Мэйдзи.</w:t>
      </w:r>
    </w:p>
    <w:p w:rsidR="0060112E" w:rsidRPr="006473B6" w:rsidRDefault="004106D4" w:rsidP="00D552B0">
      <w:pPr>
        <w:pStyle w:val="1"/>
        <w:tabs>
          <w:tab w:val="left" w:pos="993"/>
          <w:tab w:val="left" w:pos="9214"/>
        </w:tabs>
        <w:spacing w:before="2" w:line="240" w:lineRule="auto"/>
        <w:ind w:left="284" w:firstLine="283"/>
        <w:jc w:val="both"/>
      </w:pPr>
      <w:r w:rsidRPr="006473B6">
        <w:t>Война за независимость в Латинской Америке</w:t>
      </w:r>
    </w:p>
    <w:p w:rsidR="0060112E" w:rsidRPr="006473B6" w:rsidRDefault="004106D4" w:rsidP="00D552B0">
      <w:pPr>
        <w:pStyle w:val="a3"/>
        <w:tabs>
          <w:tab w:val="left" w:pos="993"/>
          <w:tab w:val="left" w:pos="9214"/>
        </w:tabs>
        <w:ind w:left="284" w:firstLine="283"/>
        <w:jc w:val="both"/>
      </w:pPr>
      <w:r w:rsidRPr="006473B6">
        <w:t>Колониальное общество. Освободительная борьба: задачи, участники, формы выступлений.</w:t>
      </w:r>
    </w:p>
    <w:p w:rsidR="0060112E" w:rsidRPr="006473B6" w:rsidRDefault="004106D4" w:rsidP="00D552B0">
      <w:pPr>
        <w:tabs>
          <w:tab w:val="left" w:pos="993"/>
          <w:tab w:val="left" w:pos="9214"/>
        </w:tabs>
        <w:ind w:left="284" w:firstLine="283"/>
        <w:jc w:val="both"/>
        <w:rPr>
          <w:sz w:val="24"/>
          <w:szCs w:val="24"/>
        </w:rPr>
      </w:pPr>
      <w:r w:rsidRPr="006473B6">
        <w:rPr>
          <w:i/>
          <w:sz w:val="24"/>
          <w:szCs w:val="24"/>
        </w:rPr>
        <w:t xml:space="preserve">П. Д. Туссен-Лувертюр, С. Боливар. </w:t>
      </w:r>
      <w:r w:rsidRPr="006473B6">
        <w:rPr>
          <w:sz w:val="24"/>
          <w:szCs w:val="24"/>
        </w:rPr>
        <w:t>Провозглашение независимых государств.</w:t>
      </w:r>
    </w:p>
    <w:p w:rsidR="0060112E" w:rsidRPr="006473B6" w:rsidRDefault="004106D4" w:rsidP="00D552B0">
      <w:pPr>
        <w:pStyle w:val="1"/>
        <w:tabs>
          <w:tab w:val="left" w:pos="993"/>
          <w:tab w:val="left" w:pos="9214"/>
        </w:tabs>
        <w:spacing w:line="240" w:lineRule="auto"/>
        <w:ind w:left="284" w:firstLine="283"/>
        <w:jc w:val="both"/>
      </w:pPr>
      <w:r w:rsidRPr="006473B6">
        <w:t>Народы Африки в Новое время</w:t>
      </w:r>
    </w:p>
    <w:p w:rsidR="0060112E" w:rsidRPr="006473B6" w:rsidRDefault="004106D4" w:rsidP="00D552B0">
      <w:pPr>
        <w:pStyle w:val="a3"/>
        <w:tabs>
          <w:tab w:val="left" w:pos="993"/>
          <w:tab w:val="left" w:pos="9214"/>
        </w:tabs>
        <w:spacing w:before="65"/>
        <w:ind w:left="284" w:firstLine="283"/>
        <w:jc w:val="both"/>
      </w:pPr>
      <w:r w:rsidRPr="006473B6">
        <w:t>Колониальные империи. Колониальные порядки и традиционные общественные отношения.</w:t>
      </w:r>
    </w:p>
    <w:p w:rsidR="0060112E" w:rsidRPr="006473B6" w:rsidRDefault="004106D4" w:rsidP="00D552B0">
      <w:pPr>
        <w:pStyle w:val="a3"/>
        <w:tabs>
          <w:tab w:val="left" w:pos="993"/>
          <w:tab w:val="left" w:pos="9214"/>
        </w:tabs>
        <w:ind w:left="284" w:firstLine="283"/>
        <w:jc w:val="both"/>
      </w:pPr>
      <w:r w:rsidRPr="006473B6">
        <w:t>Выступления против колонизаторов.</w:t>
      </w:r>
    </w:p>
    <w:p w:rsidR="0060112E" w:rsidRPr="006473B6" w:rsidRDefault="004106D4" w:rsidP="00D552B0">
      <w:pPr>
        <w:pStyle w:val="1"/>
        <w:tabs>
          <w:tab w:val="left" w:pos="993"/>
          <w:tab w:val="left" w:pos="9214"/>
        </w:tabs>
        <w:spacing w:line="240" w:lineRule="auto"/>
        <w:ind w:left="284" w:firstLine="283"/>
        <w:jc w:val="both"/>
      </w:pPr>
      <w:r w:rsidRPr="006473B6">
        <w:t>Развитие культуры в XIX в.</w:t>
      </w:r>
    </w:p>
    <w:p w:rsidR="0060112E" w:rsidRPr="006473B6" w:rsidRDefault="004106D4" w:rsidP="00D552B0">
      <w:pPr>
        <w:pStyle w:val="a3"/>
        <w:tabs>
          <w:tab w:val="left" w:pos="993"/>
          <w:tab w:val="left" w:pos="9214"/>
        </w:tabs>
        <w:ind w:left="284" w:right="470" w:firstLine="283"/>
        <w:jc w:val="both"/>
      </w:pPr>
      <w:r w:rsidRPr="006473B6">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w:t>
      </w:r>
      <w:r w:rsidRPr="006473B6">
        <w:rPr>
          <w:spacing w:val="-3"/>
        </w:rPr>
        <w:t xml:space="preserve"> </w:t>
      </w:r>
      <w:r w:rsidRPr="006473B6">
        <w:t>творчество.</w:t>
      </w:r>
    </w:p>
    <w:p w:rsidR="0060112E" w:rsidRPr="006473B6" w:rsidRDefault="004106D4" w:rsidP="00D552B0">
      <w:pPr>
        <w:pStyle w:val="1"/>
        <w:tabs>
          <w:tab w:val="left" w:pos="993"/>
          <w:tab w:val="left" w:pos="9214"/>
        </w:tabs>
        <w:spacing w:before="3" w:line="240" w:lineRule="auto"/>
        <w:ind w:left="284" w:firstLine="283"/>
        <w:jc w:val="both"/>
      </w:pPr>
      <w:r w:rsidRPr="006473B6">
        <w:t>Международные отношения в XIX в.</w:t>
      </w:r>
    </w:p>
    <w:p w:rsidR="0060112E" w:rsidRPr="006473B6" w:rsidRDefault="004106D4" w:rsidP="00D552B0">
      <w:pPr>
        <w:pStyle w:val="a3"/>
        <w:tabs>
          <w:tab w:val="left" w:pos="993"/>
          <w:tab w:val="left" w:pos="9214"/>
        </w:tabs>
        <w:ind w:left="284" w:right="462" w:firstLine="283"/>
        <w:jc w:val="both"/>
      </w:pPr>
      <w:r w:rsidRPr="006473B6">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60112E" w:rsidRPr="006473B6" w:rsidRDefault="004106D4" w:rsidP="00D552B0">
      <w:pPr>
        <w:pStyle w:val="a3"/>
        <w:tabs>
          <w:tab w:val="left" w:pos="993"/>
          <w:tab w:val="left" w:pos="9214"/>
        </w:tabs>
        <w:ind w:left="284" w:firstLine="283"/>
        <w:jc w:val="both"/>
      </w:pPr>
      <w:r w:rsidRPr="006473B6">
        <w:t>Историческое и культурное наследие Нового времени.</w:t>
      </w:r>
    </w:p>
    <w:p w:rsidR="00A03BF6" w:rsidRDefault="00A03BF6" w:rsidP="00D552B0">
      <w:pPr>
        <w:widowControl/>
        <w:shd w:val="clear" w:color="auto" w:fill="FFFFFF"/>
        <w:autoSpaceDE/>
        <w:autoSpaceDN/>
        <w:ind w:left="284" w:right="428" w:firstLine="709"/>
        <w:jc w:val="both"/>
        <w:rPr>
          <w:rFonts w:eastAsia="Calibri"/>
          <w:b/>
          <w:sz w:val="28"/>
          <w:szCs w:val="28"/>
          <w:lang w:eastAsia="en-US" w:bidi="ar-SA"/>
        </w:rPr>
      </w:pPr>
      <w:r w:rsidRPr="00A03BF6">
        <w:rPr>
          <w:rFonts w:eastAsia="Calibri"/>
          <w:b/>
          <w:sz w:val="24"/>
          <w:szCs w:val="24"/>
          <w:lang w:eastAsia="en-US" w:bidi="ar-SA"/>
        </w:rPr>
        <w:t>Новейшая история</w:t>
      </w:r>
      <w:r w:rsidRPr="00A03BF6">
        <w:rPr>
          <w:rFonts w:eastAsia="Calibri"/>
          <w:b/>
          <w:sz w:val="28"/>
          <w:szCs w:val="28"/>
          <w:lang w:eastAsia="en-US" w:bidi="ar-SA"/>
        </w:rPr>
        <w:t xml:space="preserve">. </w:t>
      </w:r>
    </w:p>
    <w:p w:rsidR="00A03BF6" w:rsidRPr="00A03BF6" w:rsidRDefault="00A03BF6" w:rsidP="00D552B0">
      <w:pPr>
        <w:widowControl/>
        <w:shd w:val="clear" w:color="auto" w:fill="FFFFFF"/>
        <w:autoSpaceDE/>
        <w:autoSpaceDN/>
        <w:ind w:left="284" w:right="428" w:firstLine="709"/>
        <w:jc w:val="both"/>
        <w:rPr>
          <w:rFonts w:eastAsia="Calibri"/>
          <w:b/>
          <w:sz w:val="28"/>
          <w:szCs w:val="28"/>
          <w:lang w:eastAsia="en-US" w:bidi="ar-SA"/>
        </w:rPr>
      </w:pPr>
      <w:r w:rsidRPr="00A03BF6">
        <w:rPr>
          <w:rFonts w:eastAsia="Calibri"/>
          <w:sz w:val="24"/>
          <w:szCs w:val="24"/>
          <w:lang w:eastAsia="en-US" w:bidi="ar-SA"/>
        </w:rPr>
        <w:t>Мир к началу XX в. Новейшая история: понятие, периодизация.</w:t>
      </w:r>
    </w:p>
    <w:p w:rsidR="00A03BF6" w:rsidRPr="00A03BF6" w:rsidRDefault="00A03BF6" w:rsidP="00D552B0">
      <w:pPr>
        <w:widowControl/>
        <w:shd w:val="clear" w:color="auto" w:fill="FFFFFF"/>
        <w:autoSpaceDE/>
        <w:autoSpaceDN/>
        <w:ind w:left="284" w:right="428" w:firstLine="709"/>
        <w:jc w:val="both"/>
        <w:rPr>
          <w:rFonts w:eastAsia="Calibri"/>
          <w:sz w:val="24"/>
          <w:szCs w:val="24"/>
          <w:lang w:eastAsia="en-US" w:bidi="ar-SA"/>
        </w:rPr>
      </w:pPr>
      <w:r w:rsidRPr="00A03BF6">
        <w:rPr>
          <w:rFonts w:eastAsia="Calibri"/>
          <w:b/>
          <w:bCs/>
          <w:sz w:val="24"/>
          <w:szCs w:val="24"/>
          <w:lang w:eastAsia="en-US" w:bidi="ar-SA"/>
        </w:rPr>
        <w:t>Мир в 1900—1914 гг.</w:t>
      </w:r>
    </w:p>
    <w:p w:rsidR="00A03BF6" w:rsidRPr="00A03BF6" w:rsidRDefault="00A03BF6" w:rsidP="00D552B0">
      <w:pPr>
        <w:widowControl/>
        <w:shd w:val="clear" w:color="auto" w:fill="FFFFFF"/>
        <w:autoSpaceDE/>
        <w:autoSpaceDN/>
        <w:ind w:left="284" w:right="428" w:firstLine="709"/>
        <w:jc w:val="both"/>
        <w:rPr>
          <w:rFonts w:eastAsia="Calibri"/>
          <w:i/>
          <w:sz w:val="24"/>
          <w:szCs w:val="24"/>
          <w:lang w:eastAsia="en-US" w:bidi="ar-SA"/>
        </w:rPr>
      </w:pPr>
      <w:r w:rsidRPr="00A03BF6">
        <w:rPr>
          <w:rFonts w:eastAsia="Calibri"/>
          <w:sz w:val="24"/>
          <w:szCs w:val="24"/>
          <w:lang w:eastAsia="en-US" w:bidi="ar-SA"/>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A03BF6">
        <w:rPr>
          <w:rFonts w:eastAsia="Calibri"/>
          <w:i/>
          <w:sz w:val="24"/>
          <w:szCs w:val="24"/>
          <w:lang w:eastAsia="en-US" w:bidi="ar-SA"/>
        </w:rPr>
        <w:t>Социальные и политические реформы; Д. Ллойд Джордж.</w:t>
      </w:r>
    </w:p>
    <w:p w:rsidR="00A03BF6" w:rsidRPr="00A03BF6" w:rsidRDefault="00A03BF6" w:rsidP="00D552B0">
      <w:pPr>
        <w:widowControl/>
        <w:shd w:val="clear" w:color="auto" w:fill="FFFFFF"/>
        <w:autoSpaceDE/>
        <w:autoSpaceDN/>
        <w:ind w:left="284" w:right="428" w:firstLine="709"/>
        <w:jc w:val="both"/>
        <w:rPr>
          <w:rFonts w:eastAsia="Calibri"/>
          <w:i/>
          <w:sz w:val="24"/>
          <w:szCs w:val="24"/>
          <w:lang w:eastAsia="en-US" w:bidi="ar-SA"/>
        </w:rPr>
      </w:pPr>
      <w:r w:rsidRPr="00A03BF6">
        <w:rPr>
          <w:rFonts w:eastAsia="Calibri"/>
          <w:sz w:val="24"/>
          <w:szCs w:val="24"/>
          <w:lang w:eastAsia="en-US" w:bidi="ar-SA"/>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A03BF6">
        <w:rPr>
          <w:rFonts w:eastAsia="Calibri"/>
          <w:i/>
          <w:sz w:val="24"/>
          <w:szCs w:val="24"/>
          <w:lang w:eastAsia="en-US" w:bidi="ar-SA"/>
        </w:rPr>
        <w:t>Руководители освободительной борьбы (Сунь Ятсен, Э. Сапата, Ф. Вилья).</w:t>
      </w:r>
    </w:p>
    <w:p w:rsidR="0060112E" w:rsidRPr="006473B6" w:rsidRDefault="004106D4" w:rsidP="00D552B0">
      <w:pPr>
        <w:pStyle w:val="1"/>
        <w:tabs>
          <w:tab w:val="left" w:pos="993"/>
          <w:tab w:val="left" w:pos="9214"/>
        </w:tabs>
        <w:spacing w:line="240" w:lineRule="auto"/>
        <w:ind w:left="284" w:right="286" w:firstLine="283"/>
        <w:jc w:val="both"/>
      </w:pPr>
      <w:r w:rsidRPr="006473B6">
        <w:t>Российсская империя в XIX – начале XX вв. Россия на пути к реформам (1801–1861)</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Александровская эпоха: государственный либерализм</w:t>
      </w:r>
    </w:p>
    <w:p w:rsidR="0060112E" w:rsidRPr="006473B6" w:rsidRDefault="004106D4" w:rsidP="00D552B0">
      <w:pPr>
        <w:pStyle w:val="a3"/>
        <w:tabs>
          <w:tab w:val="left" w:pos="993"/>
          <w:tab w:val="left" w:pos="9214"/>
        </w:tabs>
        <w:ind w:left="284" w:right="468" w:firstLine="283"/>
        <w:jc w:val="both"/>
      </w:pPr>
      <w:r w:rsidRPr="006473B6">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60112E" w:rsidRPr="006473B6" w:rsidRDefault="004106D4" w:rsidP="00D552B0">
      <w:pPr>
        <w:pStyle w:val="1"/>
        <w:tabs>
          <w:tab w:val="left" w:pos="993"/>
          <w:tab w:val="left" w:pos="9214"/>
        </w:tabs>
        <w:spacing w:before="3" w:line="240" w:lineRule="auto"/>
        <w:ind w:left="284" w:firstLine="283"/>
        <w:jc w:val="both"/>
      </w:pPr>
      <w:r w:rsidRPr="006473B6">
        <w:t>Отечественная война 1812 г.</w:t>
      </w:r>
    </w:p>
    <w:p w:rsidR="0060112E" w:rsidRPr="006473B6" w:rsidRDefault="004106D4" w:rsidP="00D552B0">
      <w:pPr>
        <w:pStyle w:val="a3"/>
        <w:tabs>
          <w:tab w:val="left" w:pos="993"/>
          <w:tab w:val="left" w:pos="9214"/>
        </w:tabs>
        <w:ind w:left="284" w:right="465" w:firstLine="283"/>
        <w:jc w:val="both"/>
      </w:pPr>
      <w:r w:rsidRPr="006473B6">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60112E" w:rsidRPr="006473B6" w:rsidRDefault="004106D4" w:rsidP="00D552B0">
      <w:pPr>
        <w:tabs>
          <w:tab w:val="left" w:pos="993"/>
          <w:tab w:val="left" w:pos="9214"/>
        </w:tabs>
        <w:ind w:left="284" w:right="464" w:firstLine="283"/>
        <w:jc w:val="both"/>
        <w:rPr>
          <w:sz w:val="24"/>
          <w:szCs w:val="24"/>
        </w:rPr>
      </w:pPr>
      <w:r w:rsidRPr="006473B6">
        <w:rPr>
          <w:sz w:val="24"/>
          <w:szCs w:val="24"/>
        </w:rPr>
        <w:t xml:space="preserve">Либеральные и охранительные тенденции во внутренней политике. Польская конституция 1815 г. </w:t>
      </w:r>
      <w:r w:rsidRPr="006473B6">
        <w:rPr>
          <w:i/>
          <w:sz w:val="24"/>
          <w:szCs w:val="24"/>
        </w:rPr>
        <w:t xml:space="preserve">Военные поселения. Дворянская оппозиция самодержавию. </w:t>
      </w:r>
      <w:r w:rsidRPr="006473B6">
        <w:rPr>
          <w:sz w:val="24"/>
          <w:szCs w:val="24"/>
        </w:rPr>
        <w:t>Тайные организации: Союз спасения, Союз благоденствия, Северное и Южное общества. Восстание декабристов 14 декабря 1825 г.</w:t>
      </w:r>
    </w:p>
    <w:p w:rsidR="0060112E" w:rsidRPr="006473B6" w:rsidRDefault="004106D4" w:rsidP="00D552B0">
      <w:pPr>
        <w:pStyle w:val="1"/>
        <w:tabs>
          <w:tab w:val="left" w:pos="993"/>
          <w:tab w:val="left" w:pos="9214"/>
        </w:tabs>
        <w:spacing w:before="2" w:line="240" w:lineRule="auto"/>
        <w:ind w:left="284" w:firstLine="283"/>
        <w:jc w:val="both"/>
      </w:pPr>
      <w:r w:rsidRPr="006473B6">
        <w:t>Николаевское самодержавие: государственный консерватизм</w:t>
      </w:r>
    </w:p>
    <w:p w:rsidR="0060112E" w:rsidRPr="006473B6" w:rsidRDefault="004106D4" w:rsidP="00D552B0">
      <w:pPr>
        <w:tabs>
          <w:tab w:val="left" w:pos="993"/>
          <w:tab w:val="left" w:pos="9214"/>
        </w:tabs>
        <w:ind w:left="284" w:right="466" w:firstLine="283"/>
        <w:jc w:val="both"/>
        <w:rPr>
          <w:i/>
          <w:sz w:val="24"/>
          <w:szCs w:val="24"/>
        </w:rPr>
      </w:pPr>
      <w:r w:rsidRPr="006473B6">
        <w:rPr>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6473B6">
        <w:rPr>
          <w:i/>
          <w:sz w:val="24"/>
          <w:szCs w:val="24"/>
        </w:rPr>
        <w:t xml:space="preserve">централизация управления, политическая полиция, кодификация законов, цензура, попечительство об образовании. </w:t>
      </w:r>
      <w:r w:rsidRPr="006473B6">
        <w:rPr>
          <w:sz w:val="24"/>
          <w:szCs w:val="24"/>
        </w:rPr>
        <w:t xml:space="preserve">Крестьянский вопрос. Реформа государственных крестьян П.Д. Киселева 1837-1841 гг. Официальная идеология: «православие, самодержавие, народность». </w:t>
      </w:r>
      <w:r w:rsidRPr="006473B6">
        <w:rPr>
          <w:i/>
          <w:sz w:val="24"/>
          <w:szCs w:val="24"/>
        </w:rPr>
        <w:t>Формирование профессиональной бюрократии. Прогрессивное чиновничество: у истоков либерального реформаторства.</w:t>
      </w:r>
    </w:p>
    <w:p w:rsidR="0060112E" w:rsidRPr="006473B6" w:rsidRDefault="004106D4" w:rsidP="00D552B0">
      <w:pPr>
        <w:pStyle w:val="a3"/>
        <w:tabs>
          <w:tab w:val="left" w:pos="993"/>
          <w:tab w:val="left" w:pos="9214"/>
        </w:tabs>
        <w:ind w:left="284" w:right="464" w:firstLine="283"/>
        <w:jc w:val="both"/>
      </w:pPr>
      <w:r w:rsidRPr="006473B6">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rsidR="0060112E" w:rsidRPr="006473B6" w:rsidRDefault="004106D4" w:rsidP="00D552B0">
      <w:pPr>
        <w:pStyle w:val="1"/>
        <w:tabs>
          <w:tab w:val="left" w:pos="993"/>
          <w:tab w:val="left" w:pos="9214"/>
        </w:tabs>
        <w:spacing w:before="3" w:line="240" w:lineRule="auto"/>
        <w:ind w:left="284" w:firstLine="283"/>
        <w:jc w:val="both"/>
      </w:pPr>
      <w:r w:rsidRPr="006473B6">
        <w:t>Крепостнический социум. Деревня и город</w:t>
      </w:r>
    </w:p>
    <w:p w:rsidR="0060112E" w:rsidRPr="006473B6" w:rsidRDefault="004106D4" w:rsidP="00D552B0">
      <w:pPr>
        <w:tabs>
          <w:tab w:val="left" w:pos="993"/>
          <w:tab w:val="left" w:pos="9214"/>
        </w:tabs>
        <w:ind w:left="284" w:right="461" w:firstLine="283"/>
        <w:jc w:val="both"/>
        <w:rPr>
          <w:sz w:val="24"/>
          <w:szCs w:val="24"/>
        </w:rPr>
      </w:pPr>
      <w:r w:rsidRPr="006473B6">
        <w:rPr>
          <w:sz w:val="24"/>
          <w:szCs w:val="24"/>
        </w:rPr>
        <w:t xml:space="preserve">Сословная структура российского общества. Крепостное хозяйство. </w:t>
      </w:r>
      <w:r w:rsidRPr="006473B6">
        <w:rPr>
          <w:i/>
          <w:sz w:val="24"/>
          <w:szCs w:val="24"/>
        </w:rPr>
        <w:t xml:space="preserve">Помещик и крестьянин, конфликты и сотрудничество. </w:t>
      </w:r>
      <w:r w:rsidRPr="006473B6">
        <w:rPr>
          <w:sz w:val="24"/>
          <w:szCs w:val="24"/>
        </w:rPr>
        <w:t xml:space="preserve">Промышленный переворот и его особенности в России. Начало железнодорожного строительства. </w:t>
      </w:r>
      <w:r w:rsidRPr="006473B6">
        <w:rPr>
          <w:i/>
          <w:sz w:val="24"/>
          <w:szCs w:val="24"/>
        </w:rPr>
        <w:t xml:space="preserve">Москва и Петербург: спор двух столиц. </w:t>
      </w:r>
      <w:r w:rsidRPr="006473B6">
        <w:rPr>
          <w:sz w:val="24"/>
          <w:szCs w:val="24"/>
        </w:rPr>
        <w:t>Города как административные, торговые и промышленные центры. Городское самоуправление.</w:t>
      </w:r>
    </w:p>
    <w:p w:rsidR="0060112E" w:rsidRPr="006473B6" w:rsidRDefault="004106D4" w:rsidP="00D552B0">
      <w:pPr>
        <w:pStyle w:val="1"/>
        <w:tabs>
          <w:tab w:val="left" w:pos="993"/>
          <w:tab w:val="left" w:pos="9214"/>
        </w:tabs>
        <w:spacing w:before="3" w:line="240" w:lineRule="auto"/>
        <w:ind w:left="284" w:firstLine="283"/>
        <w:jc w:val="both"/>
      </w:pPr>
      <w:r w:rsidRPr="006473B6">
        <w:t>Культурное пространство империи в первой половине XIX в.</w:t>
      </w:r>
    </w:p>
    <w:p w:rsidR="0060112E" w:rsidRPr="006473B6" w:rsidRDefault="004106D4" w:rsidP="00D552B0">
      <w:pPr>
        <w:pStyle w:val="a3"/>
        <w:tabs>
          <w:tab w:val="left" w:pos="993"/>
          <w:tab w:val="left" w:pos="9214"/>
        </w:tabs>
        <w:ind w:left="284" w:right="466" w:firstLine="283"/>
        <w:jc w:val="both"/>
        <w:rPr>
          <w:i/>
        </w:rPr>
      </w:pPr>
      <w:r w:rsidRPr="006473B6">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6473B6">
        <w:rPr>
          <w:i/>
        </w:rPr>
        <w:t>Культура повседневности:</w:t>
      </w:r>
    </w:p>
    <w:p w:rsidR="0060112E" w:rsidRPr="006473B6" w:rsidRDefault="004106D4" w:rsidP="00D552B0">
      <w:pPr>
        <w:tabs>
          <w:tab w:val="left" w:pos="993"/>
          <w:tab w:val="left" w:pos="9214"/>
        </w:tabs>
        <w:spacing w:before="65"/>
        <w:ind w:left="284" w:right="590" w:firstLine="283"/>
        <w:jc w:val="both"/>
        <w:rPr>
          <w:sz w:val="24"/>
          <w:szCs w:val="24"/>
        </w:rPr>
      </w:pPr>
      <w:r w:rsidRPr="006473B6">
        <w:rPr>
          <w:i/>
          <w:sz w:val="24"/>
          <w:szCs w:val="24"/>
        </w:rPr>
        <w:t xml:space="preserve">обретение комфорта. Жизнь в городе и в усадьбе. </w:t>
      </w:r>
      <w:r w:rsidRPr="006473B6">
        <w:rPr>
          <w:sz w:val="24"/>
          <w:szCs w:val="24"/>
        </w:rPr>
        <w:t>Российская культура как часть европейской культуры.</w:t>
      </w:r>
    </w:p>
    <w:p w:rsidR="0060112E" w:rsidRPr="006473B6" w:rsidRDefault="004106D4" w:rsidP="00D552B0">
      <w:pPr>
        <w:pStyle w:val="1"/>
        <w:tabs>
          <w:tab w:val="left" w:pos="993"/>
          <w:tab w:val="left" w:pos="9214"/>
        </w:tabs>
        <w:spacing w:line="240" w:lineRule="auto"/>
        <w:ind w:left="284" w:firstLine="283"/>
        <w:jc w:val="both"/>
      </w:pPr>
      <w:r w:rsidRPr="006473B6">
        <w:t>Пространство империи: этнокультурный облик страны</w:t>
      </w:r>
    </w:p>
    <w:p w:rsidR="0060112E" w:rsidRPr="006473B6" w:rsidRDefault="004106D4" w:rsidP="00D552B0">
      <w:pPr>
        <w:pStyle w:val="a3"/>
        <w:tabs>
          <w:tab w:val="left" w:pos="993"/>
          <w:tab w:val="left" w:pos="9214"/>
        </w:tabs>
        <w:ind w:left="284" w:right="464" w:firstLine="283"/>
        <w:jc w:val="both"/>
      </w:pPr>
      <w:r w:rsidRPr="006473B6">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6473B6">
        <w:rPr>
          <w:i/>
        </w:rPr>
        <w:t xml:space="preserve">Польское восстание 1830–1831 гг. </w:t>
      </w:r>
      <w:r w:rsidRPr="006473B6">
        <w:t>Присоединение Грузии и Закавказья. Кавказская война. Движение Шамиля.</w:t>
      </w:r>
    </w:p>
    <w:p w:rsidR="0060112E" w:rsidRPr="006473B6" w:rsidRDefault="004106D4" w:rsidP="00D552B0">
      <w:pPr>
        <w:pStyle w:val="1"/>
        <w:tabs>
          <w:tab w:val="left" w:pos="993"/>
          <w:tab w:val="left" w:pos="9214"/>
        </w:tabs>
        <w:spacing w:before="3" w:line="240" w:lineRule="auto"/>
        <w:ind w:left="284" w:firstLine="283"/>
        <w:jc w:val="both"/>
      </w:pPr>
      <w:r w:rsidRPr="006473B6">
        <w:t>Формирование гражданского правосознания. Основные течения общественной мысли</w:t>
      </w:r>
    </w:p>
    <w:p w:rsidR="0060112E" w:rsidRPr="006473B6" w:rsidRDefault="004106D4" w:rsidP="00D552B0">
      <w:pPr>
        <w:tabs>
          <w:tab w:val="left" w:pos="993"/>
          <w:tab w:val="left" w:pos="9214"/>
        </w:tabs>
        <w:ind w:left="284" w:right="461" w:firstLine="283"/>
        <w:jc w:val="both"/>
        <w:rPr>
          <w:i/>
          <w:sz w:val="24"/>
          <w:szCs w:val="24"/>
        </w:rPr>
      </w:pPr>
      <w:r w:rsidRPr="006473B6">
        <w:rPr>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6473B6">
        <w:rPr>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w:t>
      </w:r>
      <w:r w:rsidRPr="006473B6">
        <w:rPr>
          <w:i/>
          <w:spacing w:val="-1"/>
          <w:sz w:val="24"/>
          <w:szCs w:val="24"/>
        </w:rPr>
        <w:t xml:space="preserve"> </w:t>
      </w:r>
      <w:r w:rsidRPr="006473B6">
        <w:rPr>
          <w:i/>
          <w:sz w:val="24"/>
          <w:szCs w:val="24"/>
        </w:rPr>
        <w:t>декабристов.</w:t>
      </w:r>
    </w:p>
    <w:p w:rsidR="0060112E" w:rsidRPr="006473B6" w:rsidRDefault="004106D4" w:rsidP="00D552B0">
      <w:pPr>
        <w:tabs>
          <w:tab w:val="left" w:pos="993"/>
          <w:tab w:val="left" w:pos="9214"/>
        </w:tabs>
        <w:ind w:left="284" w:right="467" w:firstLine="283"/>
        <w:jc w:val="both"/>
        <w:rPr>
          <w:i/>
          <w:sz w:val="24"/>
          <w:szCs w:val="24"/>
        </w:rPr>
      </w:pPr>
      <w:r w:rsidRPr="006473B6">
        <w:rPr>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6473B6">
        <w:rPr>
          <w:i/>
          <w:sz w:val="24"/>
          <w:szCs w:val="24"/>
        </w:rPr>
        <w:t>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60112E" w:rsidRPr="006473B6" w:rsidRDefault="004106D4" w:rsidP="00D552B0">
      <w:pPr>
        <w:pStyle w:val="1"/>
        <w:tabs>
          <w:tab w:val="left" w:pos="993"/>
          <w:tab w:val="left" w:pos="9214"/>
        </w:tabs>
        <w:spacing w:before="2" w:line="240" w:lineRule="auto"/>
        <w:ind w:left="284" w:firstLine="283"/>
        <w:jc w:val="both"/>
      </w:pPr>
      <w:r w:rsidRPr="006473B6">
        <w:t>Россия в эпоху реформ</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Преобразования Александра II: социальная и правовая модернизация</w:t>
      </w:r>
    </w:p>
    <w:p w:rsidR="0060112E" w:rsidRPr="006473B6" w:rsidRDefault="004106D4" w:rsidP="00D552B0">
      <w:pPr>
        <w:pStyle w:val="a3"/>
        <w:tabs>
          <w:tab w:val="left" w:pos="993"/>
          <w:tab w:val="left" w:pos="9214"/>
        </w:tabs>
        <w:ind w:left="284" w:right="465" w:firstLine="283"/>
        <w:jc w:val="both"/>
      </w:pPr>
      <w:r w:rsidRPr="006473B6">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6473B6">
        <w:rPr>
          <w:i/>
        </w:rPr>
        <w:t xml:space="preserve">Утверждение начал всесословности в правовом строе страны. </w:t>
      </w:r>
      <w:r w:rsidRPr="006473B6">
        <w:t>Конституционный</w:t>
      </w:r>
      <w:r w:rsidRPr="006473B6">
        <w:rPr>
          <w:spacing w:val="-1"/>
        </w:rPr>
        <w:t xml:space="preserve"> </w:t>
      </w:r>
      <w:r w:rsidRPr="006473B6">
        <w:t>вопрос.</w:t>
      </w:r>
    </w:p>
    <w:p w:rsidR="0060112E" w:rsidRPr="006473B6" w:rsidRDefault="004106D4" w:rsidP="00D552B0">
      <w:pPr>
        <w:pStyle w:val="a3"/>
        <w:tabs>
          <w:tab w:val="left" w:pos="993"/>
          <w:tab w:val="left" w:pos="9214"/>
        </w:tabs>
        <w:ind w:left="284" w:right="459" w:firstLine="283"/>
        <w:jc w:val="both"/>
      </w:pPr>
      <w:r w:rsidRPr="006473B6">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60112E" w:rsidRPr="006473B6" w:rsidRDefault="004106D4" w:rsidP="00D552B0">
      <w:pPr>
        <w:pStyle w:val="1"/>
        <w:tabs>
          <w:tab w:val="left" w:pos="993"/>
          <w:tab w:val="left" w:pos="9214"/>
        </w:tabs>
        <w:spacing w:before="3" w:line="240" w:lineRule="auto"/>
        <w:ind w:left="284" w:firstLine="283"/>
        <w:jc w:val="both"/>
      </w:pPr>
      <w:r w:rsidRPr="006473B6">
        <w:t>«Народное самодержавие» Александра III</w:t>
      </w:r>
    </w:p>
    <w:p w:rsidR="0060112E" w:rsidRPr="006473B6" w:rsidRDefault="004106D4" w:rsidP="00D552B0">
      <w:pPr>
        <w:pStyle w:val="a3"/>
        <w:tabs>
          <w:tab w:val="left" w:pos="993"/>
          <w:tab w:val="left" w:pos="9214"/>
        </w:tabs>
        <w:ind w:left="284" w:firstLine="283"/>
        <w:jc w:val="both"/>
      </w:pPr>
      <w:r w:rsidRPr="006473B6">
        <w:t>Идеология самобытного развития России. Государственный национализм. Реформы</w:t>
      </w:r>
      <w:r w:rsidRPr="006473B6">
        <w:rPr>
          <w:spacing w:val="51"/>
        </w:rPr>
        <w:t xml:space="preserve"> </w:t>
      </w:r>
      <w:r w:rsidRPr="006473B6">
        <w:t>и</w:t>
      </w:r>
    </w:p>
    <w:p w:rsidR="0060112E" w:rsidRPr="006473B6" w:rsidRDefault="004106D4" w:rsidP="00D552B0">
      <w:pPr>
        <w:tabs>
          <w:tab w:val="left" w:pos="993"/>
          <w:tab w:val="left" w:pos="9214"/>
        </w:tabs>
        <w:ind w:left="284" w:right="466" w:firstLine="283"/>
        <w:jc w:val="both"/>
        <w:rPr>
          <w:i/>
          <w:sz w:val="24"/>
          <w:szCs w:val="24"/>
        </w:rPr>
      </w:pPr>
      <w:r w:rsidRPr="006473B6">
        <w:rPr>
          <w:sz w:val="24"/>
          <w:szCs w:val="24"/>
        </w:rPr>
        <w:t xml:space="preserve">«контрреформы». </w:t>
      </w:r>
      <w:r w:rsidRPr="006473B6">
        <w:rPr>
          <w:i/>
          <w:sz w:val="24"/>
          <w:szCs w:val="24"/>
        </w:rPr>
        <w:t xml:space="preserve">Политика консервативной стабилизации. Ограничение общественной самодеятельности. </w:t>
      </w:r>
      <w:r w:rsidRPr="006473B6">
        <w:rPr>
          <w:sz w:val="24"/>
          <w:szCs w:val="24"/>
        </w:rPr>
        <w:t xml:space="preserve">Местное самоуправление и самодержавие. Независимость суда и администрация. </w:t>
      </w:r>
      <w:r w:rsidRPr="006473B6">
        <w:rPr>
          <w:i/>
          <w:sz w:val="24"/>
          <w:szCs w:val="24"/>
        </w:rPr>
        <w:t xml:space="preserve">Права университетов и власть попечителей. </w:t>
      </w:r>
      <w:r w:rsidRPr="006473B6">
        <w:rPr>
          <w:sz w:val="24"/>
          <w:szCs w:val="24"/>
        </w:rPr>
        <w:t xml:space="preserve">Печать и цензура. Экономическая модернизация через государственное вмешательство в экономику. Форсированное развитие промышленности. </w:t>
      </w:r>
      <w:r w:rsidRPr="006473B6">
        <w:rPr>
          <w:i/>
          <w:sz w:val="24"/>
          <w:szCs w:val="24"/>
        </w:rPr>
        <w:t>Финансовая политика</w:t>
      </w:r>
      <w:r w:rsidRPr="006473B6">
        <w:rPr>
          <w:sz w:val="24"/>
          <w:szCs w:val="24"/>
        </w:rPr>
        <w:t xml:space="preserve">. </w:t>
      </w:r>
      <w:r w:rsidRPr="006473B6">
        <w:rPr>
          <w:i/>
          <w:sz w:val="24"/>
          <w:szCs w:val="24"/>
        </w:rPr>
        <w:t>Консервация аграрных отношений.</w:t>
      </w:r>
    </w:p>
    <w:p w:rsidR="0060112E" w:rsidRPr="006473B6" w:rsidRDefault="004106D4" w:rsidP="00D552B0">
      <w:pPr>
        <w:pStyle w:val="a3"/>
        <w:tabs>
          <w:tab w:val="left" w:pos="993"/>
          <w:tab w:val="left" w:pos="9214"/>
        </w:tabs>
        <w:ind w:left="284" w:firstLine="283"/>
        <w:jc w:val="both"/>
      </w:pPr>
      <w:r w:rsidRPr="006473B6">
        <w:t>Пространство империи. Основные сферы и направления внешнеполитических</w:t>
      </w:r>
      <w:r w:rsidRPr="006473B6">
        <w:rPr>
          <w:spacing w:val="52"/>
        </w:rPr>
        <w:t xml:space="preserve"> </w:t>
      </w:r>
      <w:r w:rsidRPr="006473B6">
        <w:t>интересов.</w:t>
      </w:r>
    </w:p>
    <w:p w:rsidR="0060112E" w:rsidRPr="006473B6" w:rsidRDefault="004106D4" w:rsidP="00D552B0">
      <w:pPr>
        <w:tabs>
          <w:tab w:val="left" w:pos="993"/>
          <w:tab w:val="left" w:pos="9214"/>
        </w:tabs>
        <w:ind w:left="284" w:firstLine="283"/>
        <w:jc w:val="both"/>
        <w:rPr>
          <w:i/>
          <w:sz w:val="24"/>
          <w:szCs w:val="24"/>
        </w:rPr>
      </w:pPr>
      <w:r w:rsidRPr="006473B6">
        <w:rPr>
          <w:sz w:val="24"/>
          <w:szCs w:val="24"/>
        </w:rPr>
        <w:t xml:space="preserve">Упрочение статуса великой державы. </w:t>
      </w:r>
      <w:r w:rsidRPr="006473B6">
        <w:rPr>
          <w:i/>
          <w:sz w:val="24"/>
          <w:szCs w:val="24"/>
        </w:rPr>
        <w:t>Освоение государственной территории.</w:t>
      </w:r>
    </w:p>
    <w:p w:rsidR="0060112E" w:rsidRPr="006473B6" w:rsidRDefault="004106D4" w:rsidP="00D552B0">
      <w:pPr>
        <w:pStyle w:val="1"/>
        <w:tabs>
          <w:tab w:val="left" w:pos="993"/>
          <w:tab w:val="left" w:pos="9214"/>
        </w:tabs>
        <w:spacing w:before="4" w:line="240" w:lineRule="auto"/>
        <w:ind w:left="284" w:firstLine="283"/>
        <w:jc w:val="both"/>
      </w:pPr>
      <w:r w:rsidRPr="006473B6">
        <w:t>Пореформенный социум. Сельское хозяйство и промышленность</w:t>
      </w:r>
    </w:p>
    <w:p w:rsidR="0060112E" w:rsidRPr="006473B6" w:rsidRDefault="004106D4" w:rsidP="00D552B0">
      <w:pPr>
        <w:pStyle w:val="a3"/>
        <w:tabs>
          <w:tab w:val="left" w:pos="993"/>
          <w:tab w:val="left" w:pos="9214"/>
        </w:tabs>
        <w:ind w:left="284" w:right="462" w:firstLine="283"/>
        <w:jc w:val="both"/>
        <w:rPr>
          <w:i/>
        </w:rPr>
      </w:pPr>
      <w:r w:rsidRPr="006473B6">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6473B6">
        <w:rPr>
          <w:i/>
        </w:rPr>
        <w:t>Помещичье</w:t>
      </w:r>
    </w:p>
    <w:p w:rsidR="0060112E" w:rsidRPr="006473B6" w:rsidRDefault="004106D4" w:rsidP="00D552B0">
      <w:pPr>
        <w:tabs>
          <w:tab w:val="left" w:pos="993"/>
          <w:tab w:val="left" w:pos="9214"/>
        </w:tabs>
        <w:ind w:left="284" w:firstLine="283"/>
        <w:jc w:val="both"/>
        <w:rPr>
          <w:sz w:val="24"/>
          <w:szCs w:val="24"/>
        </w:rPr>
      </w:pPr>
      <w:r w:rsidRPr="006473B6">
        <w:rPr>
          <w:i/>
          <w:sz w:val="24"/>
          <w:szCs w:val="24"/>
        </w:rPr>
        <w:t xml:space="preserve">«оскудение». Социальные типы крестьян и помещиков. </w:t>
      </w:r>
      <w:r w:rsidRPr="006473B6">
        <w:rPr>
          <w:sz w:val="24"/>
          <w:szCs w:val="24"/>
        </w:rPr>
        <w:t>Дворяне-предприниматели.</w:t>
      </w:r>
    </w:p>
    <w:p w:rsidR="0060112E" w:rsidRPr="006473B6" w:rsidRDefault="004106D4" w:rsidP="00D552B0">
      <w:pPr>
        <w:tabs>
          <w:tab w:val="left" w:pos="993"/>
          <w:tab w:val="left" w:pos="9214"/>
        </w:tabs>
        <w:ind w:left="284" w:right="469" w:firstLine="283"/>
        <w:jc w:val="both"/>
        <w:rPr>
          <w:i/>
          <w:sz w:val="24"/>
          <w:szCs w:val="24"/>
        </w:rPr>
      </w:pPr>
      <w:r w:rsidRPr="006473B6">
        <w:rPr>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6473B6">
        <w:rPr>
          <w:i/>
          <w:sz w:val="24"/>
          <w:szCs w:val="24"/>
        </w:rPr>
        <w:t>Государственные, общественные и частнопредпринимательские способы его решения.</w:t>
      </w:r>
    </w:p>
    <w:p w:rsidR="0060112E" w:rsidRPr="006473B6" w:rsidRDefault="004106D4" w:rsidP="00D552B0">
      <w:pPr>
        <w:pStyle w:val="1"/>
        <w:tabs>
          <w:tab w:val="left" w:pos="993"/>
          <w:tab w:val="left" w:pos="9214"/>
        </w:tabs>
        <w:spacing w:before="4" w:line="240" w:lineRule="auto"/>
        <w:ind w:left="284" w:firstLine="283"/>
        <w:jc w:val="both"/>
      </w:pPr>
      <w:r w:rsidRPr="006473B6">
        <w:t>Культурное пространство империи во второй половине XIX в.</w:t>
      </w:r>
    </w:p>
    <w:p w:rsidR="0060112E" w:rsidRPr="006473B6" w:rsidRDefault="004106D4" w:rsidP="00D552B0">
      <w:pPr>
        <w:tabs>
          <w:tab w:val="left" w:pos="993"/>
          <w:tab w:val="left" w:pos="9214"/>
        </w:tabs>
        <w:ind w:left="284" w:right="463" w:firstLine="283"/>
        <w:jc w:val="both"/>
        <w:rPr>
          <w:sz w:val="24"/>
          <w:szCs w:val="24"/>
        </w:rPr>
      </w:pPr>
      <w:r w:rsidRPr="006473B6">
        <w:rPr>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6473B6">
        <w:rPr>
          <w:i/>
          <w:sz w:val="24"/>
          <w:szCs w:val="24"/>
        </w:rPr>
        <w:t xml:space="preserve">Роль печатного слова в формировании общественного мнения. Народная, элитарная и массовая культура. </w:t>
      </w:r>
      <w:r w:rsidRPr="006473B6">
        <w:rPr>
          <w:sz w:val="24"/>
          <w:szCs w:val="24"/>
        </w:rPr>
        <w:t>Российская культура XIX в. как часть мировой культуры. Становление национальной научной школы и ее вклад</w:t>
      </w:r>
    </w:p>
    <w:p w:rsidR="0060112E" w:rsidRPr="006473B6" w:rsidRDefault="004106D4" w:rsidP="00D552B0">
      <w:pPr>
        <w:pStyle w:val="a3"/>
        <w:tabs>
          <w:tab w:val="left" w:pos="993"/>
          <w:tab w:val="left" w:pos="9214"/>
        </w:tabs>
        <w:spacing w:before="65"/>
        <w:ind w:left="284" w:right="471" w:firstLine="283"/>
        <w:jc w:val="both"/>
      </w:pPr>
      <w:r w:rsidRPr="006473B6">
        <w:t>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60112E" w:rsidRPr="006473B6" w:rsidRDefault="004106D4" w:rsidP="00D552B0">
      <w:pPr>
        <w:pStyle w:val="1"/>
        <w:tabs>
          <w:tab w:val="left" w:pos="993"/>
          <w:tab w:val="left" w:pos="9214"/>
        </w:tabs>
        <w:spacing w:before="6" w:line="240" w:lineRule="auto"/>
        <w:ind w:left="284" w:firstLine="283"/>
        <w:jc w:val="both"/>
      </w:pPr>
      <w:r w:rsidRPr="006473B6">
        <w:t>Этнокультурный облик империи</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6473B6">
        <w:rPr>
          <w:i/>
          <w:sz w:val="24"/>
          <w:szCs w:val="24"/>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sidRPr="006473B6">
        <w:rPr>
          <w:sz w:val="24"/>
          <w:szCs w:val="24"/>
        </w:rPr>
        <w:t>Национальные движения народов России. Взаимодействие национальных культур и народов.</w:t>
      </w:r>
    </w:p>
    <w:p w:rsidR="0060112E" w:rsidRPr="006473B6" w:rsidRDefault="004106D4" w:rsidP="00D552B0">
      <w:pPr>
        <w:pStyle w:val="1"/>
        <w:tabs>
          <w:tab w:val="left" w:pos="993"/>
          <w:tab w:val="left" w:pos="9214"/>
        </w:tabs>
        <w:spacing w:before="0" w:line="240" w:lineRule="auto"/>
        <w:ind w:left="284" w:right="467" w:firstLine="283"/>
        <w:jc w:val="both"/>
      </w:pPr>
      <w:r w:rsidRPr="006473B6">
        <w:t>Формирование гражданского общества и основные направления общественных движений</w:t>
      </w:r>
    </w:p>
    <w:p w:rsidR="0060112E" w:rsidRPr="006473B6" w:rsidRDefault="004106D4" w:rsidP="00D552B0">
      <w:pPr>
        <w:tabs>
          <w:tab w:val="left" w:pos="993"/>
          <w:tab w:val="left" w:pos="9214"/>
        </w:tabs>
        <w:ind w:left="284" w:right="460" w:firstLine="283"/>
        <w:jc w:val="both"/>
        <w:rPr>
          <w:i/>
          <w:sz w:val="24"/>
          <w:szCs w:val="24"/>
        </w:rPr>
      </w:pPr>
      <w:r w:rsidRPr="006473B6">
        <w:rPr>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6473B6">
        <w:rPr>
          <w:i/>
          <w:sz w:val="24"/>
          <w:szCs w:val="24"/>
        </w:rPr>
        <w:t>Студенческое движение. Рабочее движение. Женское движение.</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Идейные течения и общественное движение. </w:t>
      </w:r>
      <w:r w:rsidRPr="006473B6">
        <w:rPr>
          <w:i/>
          <w:sz w:val="24"/>
          <w:szCs w:val="24"/>
        </w:rPr>
        <w:t xml:space="preserve">Влияние позитивизма, дарвинизма, марксизма и других направлений европейской общественной мысли. </w:t>
      </w:r>
      <w:r w:rsidRPr="006473B6">
        <w:rPr>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6473B6">
        <w:rPr>
          <w:i/>
          <w:sz w:val="24"/>
          <w:szCs w:val="24"/>
        </w:rPr>
        <w:t>Народнические  кружки:  идеология  и  практика.  Большое  общество</w:t>
      </w:r>
      <w:r w:rsidRPr="006473B6">
        <w:rPr>
          <w:i/>
          <w:spacing w:val="-20"/>
          <w:sz w:val="24"/>
          <w:szCs w:val="24"/>
        </w:rPr>
        <w:t xml:space="preserve"> </w:t>
      </w:r>
      <w:r w:rsidRPr="006473B6">
        <w:rPr>
          <w:i/>
          <w:sz w:val="24"/>
          <w:szCs w:val="24"/>
        </w:rPr>
        <w:t>пропаганды.</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«Хождение   в   народ».   «Земля   и   воля»   и   ее   раскол.   «Черный   передел»   и   «Народная</w:t>
      </w:r>
      <w:r w:rsidRPr="006473B6">
        <w:rPr>
          <w:i/>
          <w:spacing w:val="17"/>
          <w:sz w:val="24"/>
          <w:szCs w:val="24"/>
        </w:rPr>
        <w:t xml:space="preserve"> </w:t>
      </w:r>
      <w:r w:rsidRPr="006473B6">
        <w:rPr>
          <w:i/>
          <w:sz w:val="24"/>
          <w:szCs w:val="24"/>
        </w:rPr>
        <w:t>воля».</w:t>
      </w:r>
    </w:p>
    <w:p w:rsidR="0060112E" w:rsidRPr="006473B6" w:rsidRDefault="004106D4" w:rsidP="00D552B0">
      <w:pPr>
        <w:pStyle w:val="a3"/>
        <w:tabs>
          <w:tab w:val="left" w:pos="993"/>
          <w:tab w:val="left" w:pos="9214"/>
        </w:tabs>
        <w:ind w:left="284" w:firstLine="283"/>
        <w:jc w:val="both"/>
        <w:rPr>
          <w:i/>
        </w:rPr>
      </w:pPr>
      <w:r w:rsidRPr="006473B6">
        <w:t>Политический</w:t>
      </w:r>
      <w:r w:rsidRPr="006473B6">
        <w:rPr>
          <w:spacing w:val="26"/>
        </w:rPr>
        <w:t xml:space="preserve"> </w:t>
      </w:r>
      <w:r w:rsidRPr="006473B6">
        <w:t>терроризм.</w:t>
      </w:r>
      <w:r w:rsidRPr="006473B6">
        <w:rPr>
          <w:spacing w:val="27"/>
        </w:rPr>
        <w:t xml:space="preserve"> </w:t>
      </w:r>
      <w:r w:rsidRPr="006473B6">
        <w:t>Распространение</w:t>
      </w:r>
      <w:r w:rsidRPr="006473B6">
        <w:rPr>
          <w:spacing w:val="28"/>
        </w:rPr>
        <w:t xml:space="preserve"> </w:t>
      </w:r>
      <w:r w:rsidRPr="006473B6">
        <w:t>марксизма</w:t>
      </w:r>
      <w:r w:rsidRPr="006473B6">
        <w:rPr>
          <w:spacing w:val="27"/>
        </w:rPr>
        <w:t xml:space="preserve"> </w:t>
      </w:r>
      <w:r w:rsidRPr="006473B6">
        <w:t>и</w:t>
      </w:r>
      <w:r w:rsidRPr="006473B6">
        <w:rPr>
          <w:spacing w:val="29"/>
        </w:rPr>
        <w:t xml:space="preserve"> </w:t>
      </w:r>
      <w:r w:rsidRPr="006473B6">
        <w:t>формирование</w:t>
      </w:r>
      <w:r w:rsidRPr="006473B6">
        <w:rPr>
          <w:spacing w:val="27"/>
        </w:rPr>
        <w:t xml:space="preserve"> </w:t>
      </w:r>
      <w:r w:rsidRPr="006473B6">
        <w:t>социал-демократии.</w:t>
      </w:r>
      <w:r w:rsidRPr="006473B6">
        <w:rPr>
          <w:spacing w:val="29"/>
        </w:rPr>
        <w:t xml:space="preserve"> </w:t>
      </w:r>
      <w:r w:rsidRPr="006473B6">
        <w:rPr>
          <w:i/>
        </w:rPr>
        <w:t>Группа</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«Освобождение труда». «Союз борьбы за освобождение рабочего класса». I съезд РСДРП.</w:t>
      </w:r>
    </w:p>
    <w:p w:rsidR="0060112E" w:rsidRPr="006473B6" w:rsidRDefault="004106D4" w:rsidP="00D552B0">
      <w:pPr>
        <w:pStyle w:val="1"/>
        <w:tabs>
          <w:tab w:val="left" w:pos="993"/>
          <w:tab w:val="left" w:pos="9214"/>
        </w:tabs>
        <w:spacing w:before="1" w:line="240" w:lineRule="auto"/>
        <w:ind w:left="284" w:firstLine="283"/>
        <w:jc w:val="both"/>
      </w:pPr>
      <w:r w:rsidRPr="006473B6">
        <w:t>Региональный компонент</w:t>
      </w:r>
    </w:p>
    <w:p w:rsidR="0060112E" w:rsidRPr="006473B6" w:rsidRDefault="004106D4" w:rsidP="00D552B0">
      <w:pPr>
        <w:pStyle w:val="a3"/>
        <w:tabs>
          <w:tab w:val="left" w:pos="993"/>
          <w:tab w:val="left" w:pos="9214"/>
        </w:tabs>
        <w:ind w:left="284" w:firstLine="283"/>
        <w:jc w:val="both"/>
      </w:pPr>
      <w:r w:rsidRPr="006473B6">
        <w:t>Наш регион в XIX</w:t>
      </w:r>
      <w:r w:rsidRPr="006473B6">
        <w:rPr>
          <w:spacing w:val="-11"/>
        </w:rPr>
        <w:t xml:space="preserve"> </w:t>
      </w:r>
      <w:r w:rsidRPr="006473B6">
        <w:t>в.</w:t>
      </w:r>
    </w:p>
    <w:p w:rsidR="0060112E" w:rsidRPr="006473B6" w:rsidRDefault="004106D4" w:rsidP="00D552B0">
      <w:pPr>
        <w:pStyle w:val="1"/>
        <w:tabs>
          <w:tab w:val="left" w:pos="993"/>
          <w:tab w:val="left" w:pos="9214"/>
        </w:tabs>
        <w:spacing w:before="3" w:line="240" w:lineRule="auto"/>
        <w:ind w:left="284" w:firstLine="283"/>
        <w:jc w:val="both"/>
      </w:pPr>
      <w:r w:rsidRPr="006473B6">
        <w:t>Кризис империи в начале ХХ века</w:t>
      </w:r>
    </w:p>
    <w:p w:rsidR="0060112E" w:rsidRPr="006473B6" w:rsidRDefault="004106D4" w:rsidP="00D552B0">
      <w:pPr>
        <w:tabs>
          <w:tab w:val="left" w:pos="993"/>
          <w:tab w:val="left" w:pos="9214"/>
        </w:tabs>
        <w:ind w:left="284" w:right="460" w:firstLine="283"/>
        <w:jc w:val="both"/>
        <w:rPr>
          <w:sz w:val="24"/>
          <w:szCs w:val="24"/>
        </w:rPr>
      </w:pPr>
      <w:r w:rsidRPr="006473B6">
        <w:rPr>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6473B6">
        <w:rPr>
          <w:i/>
          <w:sz w:val="24"/>
          <w:szCs w:val="24"/>
        </w:rPr>
        <w:t xml:space="preserve">Отечественный и иностранный капитал, его роль в индустриализации страны. </w:t>
      </w:r>
      <w:r w:rsidRPr="006473B6">
        <w:rPr>
          <w:sz w:val="24"/>
          <w:szCs w:val="24"/>
        </w:rPr>
        <w:t>Россия – мировой экспортер хлеба. Аграрный вопрос.</w:t>
      </w:r>
    </w:p>
    <w:p w:rsidR="0060112E" w:rsidRPr="006473B6" w:rsidRDefault="004106D4" w:rsidP="00D552B0">
      <w:pPr>
        <w:tabs>
          <w:tab w:val="left" w:pos="993"/>
          <w:tab w:val="left" w:pos="9214"/>
        </w:tabs>
        <w:ind w:left="284" w:right="465" w:firstLine="283"/>
        <w:jc w:val="both"/>
        <w:rPr>
          <w:i/>
          <w:sz w:val="24"/>
          <w:szCs w:val="24"/>
        </w:rPr>
      </w:pPr>
      <w:r w:rsidRPr="006473B6">
        <w:rPr>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6473B6">
        <w:rPr>
          <w:i/>
          <w:sz w:val="24"/>
          <w:szCs w:val="24"/>
        </w:rPr>
        <w:t>Положение женщины в обществе. Церковь в условиях кризиса имперской идеологии. Распространение светской этики и культуры.</w:t>
      </w:r>
    </w:p>
    <w:p w:rsidR="0060112E" w:rsidRPr="006473B6" w:rsidRDefault="004106D4" w:rsidP="00D552B0">
      <w:pPr>
        <w:pStyle w:val="a3"/>
        <w:tabs>
          <w:tab w:val="left" w:pos="993"/>
          <w:tab w:val="left" w:pos="9214"/>
        </w:tabs>
        <w:ind w:left="284" w:right="459" w:firstLine="283"/>
        <w:jc w:val="both"/>
      </w:pPr>
      <w:r w:rsidRPr="006473B6">
        <w:t>Имперский центр и регионы. Национальная политика, этнические элиты и национально- 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w:t>
      </w:r>
    </w:p>
    <w:p w:rsidR="0060112E" w:rsidRPr="006473B6" w:rsidRDefault="004106D4" w:rsidP="00D552B0">
      <w:pPr>
        <w:pStyle w:val="1"/>
        <w:tabs>
          <w:tab w:val="left" w:pos="993"/>
          <w:tab w:val="left" w:pos="9214"/>
        </w:tabs>
        <w:spacing w:before="70" w:line="240" w:lineRule="auto"/>
        <w:ind w:left="284" w:firstLine="283"/>
        <w:jc w:val="both"/>
      </w:pPr>
      <w:r w:rsidRPr="006473B6">
        <w:t>Первая российская революция 1905-1907 гг. Начало парламентаризма</w:t>
      </w:r>
    </w:p>
    <w:p w:rsidR="0060112E" w:rsidRPr="006473B6" w:rsidRDefault="004106D4" w:rsidP="00D552B0">
      <w:pPr>
        <w:pStyle w:val="a3"/>
        <w:tabs>
          <w:tab w:val="left" w:pos="993"/>
          <w:tab w:val="left" w:pos="9214"/>
        </w:tabs>
        <w:ind w:left="284" w:firstLine="283"/>
        <w:jc w:val="both"/>
      </w:pPr>
      <w:r w:rsidRPr="006473B6">
        <w:t>Николай II и его окружение. Деятельность В.К. Плеве на посту министра внутренних дел.</w:t>
      </w:r>
    </w:p>
    <w:p w:rsidR="0060112E" w:rsidRPr="006473B6" w:rsidRDefault="004106D4" w:rsidP="00D552B0">
      <w:pPr>
        <w:tabs>
          <w:tab w:val="left" w:pos="993"/>
          <w:tab w:val="left" w:pos="9214"/>
        </w:tabs>
        <w:ind w:left="284" w:firstLine="283"/>
        <w:jc w:val="both"/>
        <w:rPr>
          <w:i/>
          <w:sz w:val="24"/>
          <w:szCs w:val="24"/>
        </w:rPr>
      </w:pPr>
      <w:r w:rsidRPr="006473B6">
        <w:rPr>
          <w:sz w:val="24"/>
          <w:szCs w:val="24"/>
        </w:rPr>
        <w:t xml:space="preserve">Оппозиционное либеральное движение. </w:t>
      </w:r>
      <w:r w:rsidRPr="006473B6">
        <w:rPr>
          <w:i/>
          <w:sz w:val="24"/>
          <w:szCs w:val="24"/>
        </w:rPr>
        <w:t>«Союз освобождения». «Банкетная кампания».</w:t>
      </w:r>
    </w:p>
    <w:p w:rsidR="0060112E" w:rsidRPr="006473B6" w:rsidRDefault="004106D4" w:rsidP="00D552B0">
      <w:pPr>
        <w:pStyle w:val="a3"/>
        <w:tabs>
          <w:tab w:val="left" w:pos="993"/>
          <w:tab w:val="left" w:pos="9214"/>
        </w:tabs>
        <w:ind w:left="284" w:right="463" w:firstLine="283"/>
        <w:jc w:val="both"/>
        <w:rPr>
          <w:i/>
        </w:rPr>
      </w:pPr>
      <w:r w:rsidRPr="006473B6">
        <w:t xml:space="preserve">Предпосылки Первой российской революции. Формы социальных протестов. Борьба профессиональных революционеров с государством. </w:t>
      </w:r>
      <w:r w:rsidRPr="006473B6">
        <w:rPr>
          <w:i/>
        </w:rPr>
        <w:t>Политический терроризм.</w:t>
      </w:r>
    </w:p>
    <w:p w:rsidR="0060112E" w:rsidRPr="006473B6" w:rsidRDefault="004106D4" w:rsidP="00D552B0">
      <w:pPr>
        <w:pStyle w:val="a3"/>
        <w:tabs>
          <w:tab w:val="left" w:pos="993"/>
          <w:tab w:val="left" w:pos="9214"/>
        </w:tabs>
        <w:spacing w:before="1"/>
        <w:ind w:left="284" w:right="467" w:firstLine="283"/>
        <w:jc w:val="both"/>
      </w:pPr>
      <w:r w:rsidRPr="006473B6">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60112E" w:rsidRPr="006473B6" w:rsidRDefault="004106D4" w:rsidP="00D552B0">
      <w:pPr>
        <w:pStyle w:val="a3"/>
        <w:tabs>
          <w:tab w:val="left" w:pos="993"/>
          <w:tab w:val="left" w:pos="9214"/>
        </w:tabs>
        <w:ind w:left="284" w:right="461" w:firstLine="283"/>
        <w:jc w:val="both"/>
      </w:pPr>
      <w:r w:rsidRPr="006473B6">
        <w:t xml:space="preserve">Формирование многопартийной системы. Политические партии, массовые движения и их лидеры. </w:t>
      </w:r>
      <w:r w:rsidRPr="006473B6">
        <w:rPr>
          <w:i/>
        </w:rPr>
        <w:t xml:space="preserve">Неонароднические партии и организации (социалисты-революционеры). </w:t>
      </w:r>
      <w:r w:rsidRPr="006473B6">
        <w:t xml:space="preserve">Социал-демократия: большевики и меньшевики. Либеральные партии (кадеты, октябристы). </w:t>
      </w:r>
      <w:r w:rsidRPr="006473B6">
        <w:rPr>
          <w:i/>
        </w:rPr>
        <w:t>Национальные партии</w:t>
      </w:r>
      <w:r w:rsidRPr="006473B6">
        <w:t>.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60112E" w:rsidRPr="006473B6" w:rsidRDefault="004106D4" w:rsidP="00D552B0">
      <w:pPr>
        <w:tabs>
          <w:tab w:val="left" w:pos="993"/>
          <w:tab w:val="left" w:pos="9214"/>
        </w:tabs>
        <w:ind w:left="284" w:right="461" w:firstLine="283"/>
        <w:jc w:val="both"/>
        <w:rPr>
          <w:sz w:val="24"/>
          <w:szCs w:val="24"/>
        </w:rPr>
      </w:pPr>
      <w:r w:rsidRPr="006473B6">
        <w:rPr>
          <w:i/>
          <w:sz w:val="24"/>
          <w:szCs w:val="24"/>
        </w:rPr>
        <w:t xml:space="preserve">Избирательный закон 11 декабря 1905 г. Избирательная кампания в I Государственную думу. Основные государственные законы 23 апреля 1906 г. </w:t>
      </w:r>
      <w:r w:rsidRPr="006473B6">
        <w:rPr>
          <w:sz w:val="24"/>
          <w:szCs w:val="24"/>
        </w:rPr>
        <w:t>Деятельность I и II Государственной думы: итоги и</w:t>
      </w:r>
      <w:r w:rsidRPr="006473B6">
        <w:rPr>
          <w:spacing w:val="3"/>
          <w:sz w:val="24"/>
          <w:szCs w:val="24"/>
        </w:rPr>
        <w:t xml:space="preserve"> </w:t>
      </w:r>
      <w:r w:rsidRPr="006473B6">
        <w:rPr>
          <w:sz w:val="24"/>
          <w:szCs w:val="24"/>
        </w:rPr>
        <w:t>уроки.</w:t>
      </w:r>
    </w:p>
    <w:p w:rsidR="0060112E" w:rsidRPr="006473B6" w:rsidRDefault="004106D4" w:rsidP="00D552B0">
      <w:pPr>
        <w:pStyle w:val="1"/>
        <w:tabs>
          <w:tab w:val="left" w:pos="993"/>
          <w:tab w:val="left" w:pos="9214"/>
        </w:tabs>
        <w:spacing w:before="2" w:line="240" w:lineRule="auto"/>
        <w:ind w:left="284" w:firstLine="283"/>
        <w:jc w:val="both"/>
      </w:pPr>
      <w:r w:rsidRPr="006473B6">
        <w:t>Общество и власть после революции</w:t>
      </w:r>
    </w:p>
    <w:p w:rsidR="0060112E" w:rsidRPr="006473B6" w:rsidRDefault="004106D4" w:rsidP="00D552B0">
      <w:pPr>
        <w:pStyle w:val="a3"/>
        <w:tabs>
          <w:tab w:val="left" w:pos="993"/>
          <w:tab w:val="left" w:pos="9214"/>
        </w:tabs>
        <w:ind w:left="284" w:right="462" w:firstLine="283"/>
        <w:jc w:val="both"/>
        <w:rPr>
          <w:i/>
        </w:rPr>
      </w:pPr>
      <w:r w:rsidRPr="006473B6">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w:t>
      </w:r>
      <w:r w:rsidRPr="006473B6">
        <w:rPr>
          <w:spacing w:val="-3"/>
        </w:rPr>
        <w:t xml:space="preserve">IV </w:t>
      </w:r>
      <w:r w:rsidRPr="006473B6">
        <w:t xml:space="preserve">Государственная дума. Идейно-политический спектр. Общественный и социальный подъем. </w:t>
      </w:r>
      <w:r w:rsidRPr="006473B6">
        <w:rPr>
          <w:i/>
        </w:rPr>
        <w:t>Национальные партии и фракции в Государственной Думе.</w:t>
      </w:r>
    </w:p>
    <w:p w:rsidR="0060112E" w:rsidRPr="006473B6" w:rsidRDefault="004106D4" w:rsidP="00D552B0">
      <w:pPr>
        <w:pStyle w:val="a3"/>
        <w:tabs>
          <w:tab w:val="left" w:pos="993"/>
          <w:tab w:val="left" w:pos="9214"/>
        </w:tabs>
        <w:ind w:left="284" w:right="471" w:firstLine="283"/>
        <w:jc w:val="both"/>
      </w:pPr>
      <w:r w:rsidRPr="006473B6">
        <w:t>Обострение международной обстановки. Блоковая система и участие в ней России. Россия в преддверии мировой катастрофы.</w:t>
      </w:r>
    </w:p>
    <w:p w:rsidR="0060112E" w:rsidRPr="006473B6" w:rsidRDefault="004106D4" w:rsidP="00D552B0">
      <w:pPr>
        <w:pStyle w:val="1"/>
        <w:tabs>
          <w:tab w:val="left" w:pos="993"/>
          <w:tab w:val="left" w:pos="9214"/>
        </w:tabs>
        <w:spacing w:before="3" w:line="240" w:lineRule="auto"/>
        <w:ind w:left="284" w:firstLine="283"/>
        <w:jc w:val="both"/>
      </w:pPr>
      <w:r w:rsidRPr="006473B6">
        <w:t>«Серебряный век» российской культуры</w:t>
      </w:r>
    </w:p>
    <w:p w:rsidR="0060112E" w:rsidRPr="006473B6" w:rsidRDefault="004106D4" w:rsidP="00D552B0">
      <w:pPr>
        <w:pStyle w:val="a3"/>
        <w:tabs>
          <w:tab w:val="left" w:pos="993"/>
          <w:tab w:val="left" w:pos="9214"/>
        </w:tabs>
        <w:ind w:left="284" w:right="470" w:firstLine="283"/>
        <w:jc w:val="both"/>
      </w:pPr>
      <w:r w:rsidRPr="006473B6">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60112E" w:rsidRPr="006473B6" w:rsidRDefault="004106D4" w:rsidP="00D552B0">
      <w:pPr>
        <w:pStyle w:val="a3"/>
        <w:tabs>
          <w:tab w:val="left" w:pos="993"/>
          <w:tab w:val="left" w:pos="9214"/>
        </w:tabs>
        <w:ind w:left="284" w:right="462" w:firstLine="283"/>
        <w:jc w:val="both"/>
      </w:pPr>
      <w:r w:rsidRPr="006473B6">
        <w:t>Развитие народного просвещения: попытка преодоления разрыва между образованным обществом и народом.</w:t>
      </w:r>
    </w:p>
    <w:p w:rsidR="0060112E" w:rsidRPr="006473B6" w:rsidRDefault="004106D4" w:rsidP="00D552B0">
      <w:pPr>
        <w:pStyle w:val="a3"/>
        <w:tabs>
          <w:tab w:val="left" w:pos="993"/>
          <w:tab w:val="left" w:pos="9214"/>
        </w:tabs>
        <w:ind w:left="284" w:right="470" w:firstLine="283"/>
        <w:jc w:val="both"/>
      </w:pPr>
      <w:r w:rsidRPr="006473B6">
        <w:t>Открытия российских ученых. Достижения гуманитарных наук. Формирование русской философской школы. Вклад России начала XX в. в мировую культуру.</w:t>
      </w:r>
    </w:p>
    <w:p w:rsidR="00A03BF6" w:rsidRPr="00A03BF6" w:rsidRDefault="00A03BF6" w:rsidP="00D552B0">
      <w:pPr>
        <w:pStyle w:val="a3"/>
        <w:tabs>
          <w:tab w:val="left" w:pos="993"/>
          <w:tab w:val="left" w:pos="9214"/>
        </w:tabs>
        <w:ind w:left="284" w:right="459" w:firstLine="283"/>
        <w:jc w:val="both"/>
        <w:rPr>
          <w:b/>
        </w:rPr>
      </w:pPr>
      <w:bookmarkStart w:id="53" w:name="_bookmark2"/>
      <w:bookmarkEnd w:id="53"/>
      <w:r w:rsidRPr="00A03BF6">
        <w:rPr>
          <w:b/>
        </w:rPr>
        <w:t>2.2.2.8. Обществознание</w:t>
      </w:r>
    </w:p>
    <w:p w:rsidR="0060112E" w:rsidRPr="006473B6" w:rsidRDefault="004106D4" w:rsidP="00D552B0">
      <w:pPr>
        <w:pStyle w:val="a3"/>
        <w:tabs>
          <w:tab w:val="left" w:pos="993"/>
          <w:tab w:val="left" w:pos="9214"/>
        </w:tabs>
        <w:ind w:left="284" w:right="459" w:firstLine="283"/>
        <w:jc w:val="both"/>
      </w:pPr>
      <w:r w:rsidRPr="006473B6">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 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60112E" w:rsidRPr="006473B6" w:rsidRDefault="004106D4" w:rsidP="00D552B0">
      <w:pPr>
        <w:pStyle w:val="a3"/>
        <w:tabs>
          <w:tab w:val="left" w:pos="993"/>
          <w:tab w:val="left" w:pos="9214"/>
        </w:tabs>
        <w:ind w:left="284" w:right="460" w:firstLine="283"/>
        <w:jc w:val="both"/>
      </w:pPr>
      <w:r w:rsidRPr="006473B6">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60112E" w:rsidRPr="006473B6" w:rsidRDefault="004106D4" w:rsidP="00D552B0">
      <w:pPr>
        <w:pStyle w:val="a3"/>
        <w:tabs>
          <w:tab w:val="left" w:pos="993"/>
          <w:tab w:val="left" w:pos="9214"/>
        </w:tabs>
        <w:ind w:left="284" w:right="461" w:firstLine="283"/>
        <w:jc w:val="both"/>
      </w:pPr>
      <w:r w:rsidRPr="006473B6">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60112E" w:rsidRPr="006473B6" w:rsidRDefault="004106D4" w:rsidP="00D552B0">
      <w:pPr>
        <w:pStyle w:val="a3"/>
        <w:tabs>
          <w:tab w:val="left" w:pos="993"/>
          <w:tab w:val="left" w:pos="9214"/>
        </w:tabs>
        <w:ind w:left="284" w:right="469" w:firstLine="283"/>
        <w:jc w:val="both"/>
      </w:pPr>
      <w:r w:rsidRPr="006473B6">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w:t>
      </w:r>
    </w:p>
    <w:p w:rsidR="0060112E" w:rsidRPr="006473B6" w:rsidRDefault="004106D4" w:rsidP="00D552B0">
      <w:pPr>
        <w:pStyle w:val="a3"/>
        <w:tabs>
          <w:tab w:val="left" w:pos="993"/>
          <w:tab w:val="left" w:pos="9214"/>
        </w:tabs>
        <w:spacing w:before="65"/>
        <w:ind w:left="284" w:right="590" w:firstLine="283"/>
        <w:jc w:val="both"/>
      </w:pPr>
      <w:r w:rsidRPr="006473B6">
        <w:t>«История»,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0112E" w:rsidRPr="006473B6" w:rsidRDefault="004106D4" w:rsidP="00D552B0">
      <w:pPr>
        <w:pStyle w:val="1"/>
        <w:tabs>
          <w:tab w:val="left" w:pos="993"/>
          <w:tab w:val="left" w:pos="9214"/>
        </w:tabs>
        <w:spacing w:before="3" w:line="240" w:lineRule="auto"/>
        <w:ind w:left="284" w:firstLine="283"/>
        <w:jc w:val="both"/>
      </w:pPr>
      <w:bookmarkStart w:id="54" w:name="_bookmark3"/>
      <w:bookmarkEnd w:id="54"/>
      <w:r w:rsidRPr="006473B6">
        <w:t>СОДЕРЖАНИЕ КУРСА ДЛЯ 6</w:t>
      </w:r>
      <w:r w:rsidRPr="006473B6">
        <w:rPr>
          <w:spacing w:val="57"/>
        </w:rPr>
        <w:t xml:space="preserve"> </w:t>
      </w:r>
      <w:r w:rsidRPr="006473B6">
        <w:t>КЛАССА</w:t>
      </w:r>
    </w:p>
    <w:p w:rsidR="00D72EA7" w:rsidRPr="006473B6" w:rsidRDefault="00D72EA7" w:rsidP="00D552B0">
      <w:pPr>
        <w:tabs>
          <w:tab w:val="left" w:pos="993"/>
          <w:tab w:val="left" w:pos="9214"/>
        </w:tabs>
        <w:spacing w:before="1"/>
        <w:ind w:left="284" w:firstLine="283"/>
        <w:jc w:val="both"/>
        <w:rPr>
          <w:b/>
          <w:sz w:val="24"/>
          <w:szCs w:val="24"/>
        </w:rPr>
      </w:pPr>
      <w:r w:rsidRPr="006473B6">
        <w:rPr>
          <w:b/>
          <w:sz w:val="24"/>
          <w:szCs w:val="24"/>
        </w:rPr>
        <w:t>Человек. Деятельность человека</w:t>
      </w:r>
    </w:p>
    <w:p w:rsidR="00D72EA7" w:rsidRPr="006473B6" w:rsidRDefault="00D72EA7" w:rsidP="00D552B0">
      <w:pPr>
        <w:pStyle w:val="a3"/>
        <w:tabs>
          <w:tab w:val="left" w:pos="993"/>
          <w:tab w:val="left" w:pos="9214"/>
        </w:tabs>
        <w:ind w:left="284" w:right="466" w:firstLine="283"/>
        <w:jc w:val="both"/>
      </w:pPr>
      <w:r w:rsidRPr="006473B6">
        <w:t xml:space="preserve">Биологическое и социальное в человеке. </w:t>
      </w:r>
      <w:r w:rsidRPr="006473B6">
        <w:rPr>
          <w:i/>
        </w:rPr>
        <w:t xml:space="preserve">Черты сходства и различий человека и животного. </w:t>
      </w:r>
      <w:r w:rsidRPr="006473B6">
        <w:t>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Общество</w:t>
      </w:r>
    </w:p>
    <w:p w:rsidR="0060112E" w:rsidRPr="006473B6" w:rsidRDefault="004106D4" w:rsidP="00D552B0">
      <w:pPr>
        <w:pStyle w:val="a3"/>
        <w:tabs>
          <w:tab w:val="left" w:pos="993"/>
          <w:tab w:val="left" w:pos="9214"/>
        </w:tabs>
        <w:ind w:left="284" w:right="546" w:firstLine="283"/>
        <w:jc w:val="both"/>
      </w:pPr>
      <w:r w:rsidRPr="006473B6">
        <w:t xml:space="preserve">Общество как форма жизнедеятельности людей. Взаимосвязь общества и природы. Развитие общества. </w:t>
      </w:r>
      <w:r w:rsidRPr="006473B6">
        <w:rPr>
          <w:i/>
        </w:rPr>
        <w:t xml:space="preserve">Общественный прогресс. </w:t>
      </w:r>
      <w:r w:rsidRPr="006473B6">
        <w:t>Основные сферы жизни общества и их взаимодействие.</w:t>
      </w:r>
    </w:p>
    <w:p w:rsidR="0060112E" w:rsidRPr="006473B6" w:rsidRDefault="004106D4" w:rsidP="00D552B0">
      <w:pPr>
        <w:pStyle w:val="1"/>
        <w:tabs>
          <w:tab w:val="left" w:pos="993"/>
          <w:tab w:val="left" w:pos="9214"/>
        </w:tabs>
        <w:spacing w:before="3" w:line="240" w:lineRule="auto"/>
        <w:ind w:left="284" w:firstLine="283"/>
        <w:jc w:val="both"/>
      </w:pPr>
      <w:r w:rsidRPr="006473B6">
        <w:t>Социальные нормы</w:t>
      </w:r>
    </w:p>
    <w:p w:rsidR="0060112E" w:rsidRPr="006473B6" w:rsidRDefault="00D72EA7" w:rsidP="00D552B0">
      <w:pPr>
        <w:tabs>
          <w:tab w:val="left" w:pos="993"/>
          <w:tab w:val="left" w:pos="9214"/>
        </w:tabs>
        <w:ind w:left="284" w:right="462" w:firstLine="283"/>
        <w:jc w:val="both"/>
        <w:rPr>
          <w:i/>
          <w:sz w:val="24"/>
          <w:szCs w:val="24"/>
        </w:rPr>
      </w:pPr>
      <w:r w:rsidRPr="006473B6">
        <w:rPr>
          <w:sz w:val="24"/>
          <w:szCs w:val="24"/>
        </w:rPr>
        <w:t xml:space="preserve">Социальные нормы как регуляторы поведения человека в обществе. </w:t>
      </w:r>
      <w:r w:rsidRPr="006473B6">
        <w:rPr>
          <w:i/>
          <w:sz w:val="24"/>
          <w:szCs w:val="24"/>
        </w:rPr>
        <w:t xml:space="preserve">Общественные нравы, традиции и обычаи. </w:t>
      </w:r>
      <w:r w:rsidRPr="006473B6">
        <w:rPr>
          <w:sz w:val="24"/>
          <w:szCs w:val="24"/>
        </w:rPr>
        <w:t xml:space="preserve">Как усваиваются социальные нормы. Социализация личности. </w:t>
      </w:r>
      <w:r w:rsidRPr="006473B6">
        <w:rPr>
          <w:i/>
          <w:sz w:val="24"/>
          <w:szCs w:val="24"/>
        </w:rPr>
        <w:t xml:space="preserve">Особенности социализации в подростковом возрасте. </w:t>
      </w:r>
      <w:r w:rsidR="004106D4" w:rsidRPr="006473B6">
        <w:rPr>
          <w:sz w:val="24"/>
          <w:szCs w:val="24"/>
        </w:rPr>
        <w:t>Общественные</w:t>
      </w:r>
      <w:r w:rsidR="00C62419">
        <w:rPr>
          <w:sz w:val="24"/>
          <w:szCs w:val="24"/>
        </w:rPr>
        <w:t xml:space="preserve"> ц</w:t>
      </w:r>
      <w:r w:rsidR="004106D4" w:rsidRPr="006473B6">
        <w:rPr>
          <w:sz w:val="24"/>
          <w:szCs w:val="24"/>
        </w:rPr>
        <w:t>енности.</w:t>
      </w:r>
      <w:r w:rsidR="00C62419">
        <w:rPr>
          <w:sz w:val="24"/>
          <w:szCs w:val="24"/>
        </w:rPr>
        <w:t xml:space="preserve"> </w:t>
      </w:r>
      <w:r w:rsidR="004106D4" w:rsidRPr="006473B6">
        <w:rPr>
          <w:sz w:val="24"/>
          <w:szCs w:val="24"/>
        </w:rPr>
        <w:t>Гражданственность</w:t>
      </w:r>
      <w:r w:rsidR="00C62419">
        <w:rPr>
          <w:sz w:val="24"/>
          <w:szCs w:val="24"/>
        </w:rPr>
        <w:t xml:space="preserve"> </w:t>
      </w:r>
      <w:r w:rsidR="004106D4" w:rsidRPr="006473B6">
        <w:rPr>
          <w:sz w:val="24"/>
          <w:szCs w:val="24"/>
        </w:rPr>
        <w:t>и</w:t>
      </w:r>
      <w:r w:rsidR="00C62419">
        <w:rPr>
          <w:sz w:val="24"/>
          <w:szCs w:val="24"/>
        </w:rPr>
        <w:t xml:space="preserve"> </w:t>
      </w:r>
      <w:r w:rsidR="004106D4" w:rsidRPr="006473B6">
        <w:rPr>
          <w:sz w:val="24"/>
          <w:szCs w:val="24"/>
        </w:rPr>
        <w:t>патриотизм.Уважение</w:t>
      </w:r>
      <w:r w:rsidR="00C62419">
        <w:rPr>
          <w:sz w:val="24"/>
          <w:szCs w:val="24"/>
        </w:rPr>
        <w:t xml:space="preserve"> </w:t>
      </w:r>
      <w:r w:rsidR="004106D4" w:rsidRPr="006473B6">
        <w:rPr>
          <w:sz w:val="24"/>
          <w:szCs w:val="24"/>
        </w:rPr>
        <w:t>социального многообразия. Социальная значимость здорового образа</w:t>
      </w:r>
      <w:r w:rsidR="004106D4" w:rsidRPr="006473B6">
        <w:rPr>
          <w:spacing w:val="-2"/>
          <w:sz w:val="24"/>
          <w:szCs w:val="24"/>
        </w:rPr>
        <w:t xml:space="preserve"> </w:t>
      </w:r>
      <w:r w:rsidR="004106D4" w:rsidRPr="006473B6">
        <w:rPr>
          <w:sz w:val="24"/>
          <w:szCs w:val="24"/>
        </w:rPr>
        <w:t>жизни.</w:t>
      </w:r>
    </w:p>
    <w:p w:rsidR="0060112E" w:rsidRPr="006473B6" w:rsidRDefault="004106D4" w:rsidP="00D552B0">
      <w:pPr>
        <w:pStyle w:val="1"/>
        <w:tabs>
          <w:tab w:val="left" w:pos="993"/>
          <w:tab w:val="left" w:pos="9214"/>
        </w:tabs>
        <w:spacing w:before="2" w:line="240" w:lineRule="auto"/>
        <w:ind w:left="284" w:firstLine="283"/>
        <w:jc w:val="both"/>
      </w:pPr>
      <w:r w:rsidRPr="006473B6">
        <w:t>Социальная сфера жизни общества</w:t>
      </w:r>
    </w:p>
    <w:p w:rsidR="0060112E" w:rsidRPr="006473B6" w:rsidRDefault="00D72EA7" w:rsidP="00D552B0">
      <w:pPr>
        <w:pStyle w:val="a3"/>
        <w:tabs>
          <w:tab w:val="left" w:pos="993"/>
          <w:tab w:val="left" w:pos="9214"/>
        </w:tabs>
        <w:ind w:left="284" w:firstLine="283"/>
        <w:jc w:val="both"/>
      </w:pPr>
      <w:r w:rsidRPr="006473B6">
        <w:t xml:space="preserve">Социальный статус личности. Социальные роли. Семья и семейные отношения. Функции семьи. Семейные ценности и традиции. Основные роли членов семьи. </w:t>
      </w:r>
      <w:r w:rsidRPr="006473B6">
        <w:rPr>
          <w:i/>
        </w:rPr>
        <w:t>Досуг семьи</w:t>
      </w:r>
      <w:r w:rsidRPr="006473B6">
        <w:t xml:space="preserve"> </w:t>
      </w:r>
      <w:r w:rsidR="004106D4" w:rsidRPr="006473B6">
        <w:t>Социальная структура общества. Социальные общности и группы.</w:t>
      </w:r>
    </w:p>
    <w:p w:rsidR="0060112E" w:rsidRPr="006473B6" w:rsidRDefault="004106D4" w:rsidP="00D552B0">
      <w:pPr>
        <w:pStyle w:val="1"/>
        <w:tabs>
          <w:tab w:val="left" w:pos="993"/>
          <w:tab w:val="left" w:pos="9214"/>
        </w:tabs>
        <w:spacing w:line="240" w:lineRule="auto"/>
        <w:ind w:left="284" w:firstLine="283"/>
        <w:jc w:val="both"/>
      </w:pPr>
      <w:r w:rsidRPr="006473B6">
        <w:t>Экономика</w:t>
      </w:r>
    </w:p>
    <w:p w:rsidR="0060112E" w:rsidRPr="006473B6" w:rsidRDefault="004106D4" w:rsidP="00D552B0">
      <w:pPr>
        <w:pStyle w:val="a3"/>
        <w:tabs>
          <w:tab w:val="left" w:pos="993"/>
          <w:tab w:val="left" w:pos="9214"/>
        </w:tabs>
        <w:ind w:left="284" w:right="716" w:firstLine="283"/>
        <w:jc w:val="both"/>
      </w:pPr>
      <w:r w:rsidRPr="006473B6">
        <w:t>Понятие экономики. Роль экономики в жизни общества. Товары и услуги. Ресурсы и потребности, ограниченность ресурсов. Производительность труда. Разделение труда и специализация. Каким должен быть современный работник. Выбор профессии. Заработная плата и стимулирование труда.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7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Человек. Деятельность человека</w:t>
      </w:r>
    </w:p>
    <w:p w:rsidR="0060112E" w:rsidRPr="006473B6" w:rsidRDefault="004106D4" w:rsidP="00D552B0">
      <w:pPr>
        <w:tabs>
          <w:tab w:val="left" w:pos="993"/>
          <w:tab w:val="left" w:pos="9214"/>
        </w:tabs>
        <w:ind w:left="284" w:right="467" w:firstLine="283"/>
        <w:jc w:val="both"/>
        <w:rPr>
          <w:sz w:val="24"/>
          <w:szCs w:val="24"/>
        </w:rPr>
      </w:pPr>
      <w:r w:rsidRPr="006473B6">
        <w:rPr>
          <w:i/>
          <w:sz w:val="24"/>
          <w:szCs w:val="24"/>
        </w:rPr>
        <w:t xml:space="preserve">Индивид, индивидуальность, личность. </w:t>
      </w:r>
      <w:r w:rsidRPr="006473B6">
        <w:rPr>
          <w:sz w:val="24"/>
          <w:szCs w:val="24"/>
        </w:rPr>
        <w:t xml:space="preserve">Основные возрастные периоды жизни человека. Отношения между поколениями. Особенности подросткового возраста. Межличностные отношения. </w:t>
      </w:r>
      <w:r w:rsidRPr="006473B6">
        <w:rPr>
          <w:i/>
          <w:sz w:val="24"/>
          <w:szCs w:val="24"/>
        </w:rPr>
        <w:t xml:space="preserve">Личные и деловые отношения. </w:t>
      </w:r>
      <w:r w:rsidRPr="006473B6">
        <w:rPr>
          <w:sz w:val="24"/>
          <w:szCs w:val="24"/>
        </w:rPr>
        <w:t>Лидерство. Межличностные конфликты и способы их разрешения.</w:t>
      </w:r>
    </w:p>
    <w:p w:rsidR="0060112E" w:rsidRPr="006473B6" w:rsidRDefault="004106D4" w:rsidP="00D552B0">
      <w:pPr>
        <w:pStyle w:val="1"/>
        <w:tabs>
          <w:tab w:val="left" w:pos="993"/>
          <w:tab w:val="left" w:pos="9214"/>
        </w:tabs>
        <w:spacing w:before="2" w:line="240" w:lineRule="auto"/>
        <w:ind w:left="284" w:firstLine="283"/>
        <w:jc w:val="both"/>
      </w:pPr>
      <w:r w:rsidRPr="006473B6">
        <w:t>Социальные нормы</w:t>
      </w:r>
    </w:p>
    <w:p w:rsidR="0060112E" w:rsidRPr="006473B6" w:rsidRDefault="004106D4" w:rsidP="00D552B0">
      <w:pPr>
        <w:pStyle w:val="a3"/>
        <w:tabs>
          <w:tab w:val="left" w:pos="993"/>
          <w:tab w:val="left" w:pos="9214"/>
        </w:tabs>
        <w:ind w:left="284" w:right="532" w:firstLine="283"/>
        <w:jc w:val="both"/>
      </w:pPr>
      <w:r w:rsidRPr="006473B6">
        <w:t>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Отклоняющееся поведение. Опасность наркомании и алкоголизма для человека и общества. Социальный контроль.</w:t>
      </w:r>
    </w:p>
    <w:p w:rsidR="0060112E" w:rsidRPr="006473B6" w:rsidRDefault="004106D4" w:rsidP="00D552B0">
      <w:pPr>
        <w:pStyle w:val="1"/>
        <w:tabs>
          <w:tab w:val="left" w:pos="993"/>
          <w:tab w:val="left" w:pos="9214"/>
        </w:tabs>
        <w:spacing w:before="3" w:line="240" w:lineRule="auto"/>
        <w:ind w:left="284" w:firstLine="283"/>
        <w:jc w:val="both"/>
      </w:pPr>
      <w:r w:rsidRPr="006473B6">
        <w:t>Социальная сфера жизни общества</w:t>
      </w:r>
    </w:p>
    <w:p w:rsidR="0060112E" w:rsidRPr="006473B6" w:rsidRDefault="00D72EA7" w:rsidP="00D552B0">
      <w:pPr>
        <w:pStyle w:val="a3"/>
        <w:tabs>
          <w:tab w:val="left" w:pos="993"/>
          <w:tab w:val="left" w:pos="9214"/>
        </w:tabs>
        <w:ind w:left="284" w:right="463" w:firstLine="283"/>
        <w:jc w:val="both"/>
      </w:pPr>
      <w:r w:rsidRPr="006473B6">
        <w:t xml:space="preserve">Этнос и нация. </w:t>
      </w:r>
      <w:r w:rsidRPr="006473B6">
        <w:rPr>
          <w:i/>
        </w:rPr>
        <w:t>Национальное самосознание</w:t>
      </w:r>
      <w:r w:rsidRPr="006473B6">
        <w:t>. Отношения между нациями. Россия – многонациональное государство.</w:t>
      </w:r>
      <w:r w:rsidR="004106D4" w:rsidRPr="006473B6">
        <w:t>Основные социальные роли в подростковом возрасте. Социальная мобильность. Социальные конфликты и пути их разрешения. Социальная политика Российского государства.</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8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Общество</w:t>
      </w:r>
    </w:p>
    <w:p w:rsidR="0060112E" w:rsidRPr="006473B6" w:rsidRDefault="004106D4" w:rsidP="00D552B0">
      <w:pPr>
        <w:pStyle w:val="a3"/>
        <w:tabs>
          <w:tab w:val="left" w:pos="993"/>
          <w:tab w:val="left" w:pos="2192"/>
          <w:tab w:val="left" w:pos="2337"/>
          <w:tab w:val="left" w:pos="3351"/>
          <w:tab w:val="left" w:pos="3625"/>
          <w:tab w:val="left" w:pos="4586"/>
          <w:tab w:val="left" w:pos="5559"/>
          <w:tab w:val="left" w:pos="6200"/>
          <w:tab w:val="left" w:pos="6996"/>
          <w:tab w:val="left" w:pos="7380"/>
          <w:tab w:val="left" w:pos="8512"/>
          <w:tab w:val="left" w:pos="8770"/>
          <w:tab w:val="left" w:pos="9214"/>
          <w:tab w:val="left" w:pos="9669"/>
          <w:tab w:val="left" w:pos="9985"/>
          <w:tab w:val="left" w:pos="10686"/>
        </w:tabs>
        <w:ind w:left="284" w:right="468" w:firstLine="283"/>
        <w:jc w:val="both"/>
      </w:pPr>
      <w:r w:rsidRPr="006473B6">
        <w:t>Типы</w:t>
      </w:r>
      <w:r w:rsidR="0081645E">
        <w:t xml:space="preserve"> </w:t>
      </w:r>
      <w:r w:rsidRPr="006473B6">
        <w:t>обществ.</w:t>
      </w:r>
      <w:r w:rsidRPr="006473B6">
        <w:tab/>
        <w:t>Усиление</w:t>
      </w:r>
      <w:r w:rsidRPr="006473B6">
        <w:tab/>
        <w:t>взаимосвязей</w:t>
      </w:r>
      <w:r w:rsidRPr="006473B6">
        <w:tab/>
        <w:t>стран</w:t>
      </w:r>
      <w:r w:rsidRPr="006473B6">
        <w:tab/>
        <w:t>и</w:t>
      </w:r>
      <w:r w:rsidRPr="006473B6">
        <w:tab/>
        <w:t>народов.</w:t>
      </w:r>
      <w:r w:rsidR="0081645E">
        <w:t xml:space="preserve"> </w:t>
      </w:r>
      <w:r w:rsidRPr="006473B6">
        <w:t>Глоб</w:t>
      </w:r>
      <w:r w:rsidR="0081645E">
        <w:t>альные</w:t>
      </w:r>
      <w:r w:rsidR="0081645E">
        <w:tab/>
        <w:t xml:space="preserve">проблемы современности. </w:t>
      </w:r>
      <w:r w:rsidRPr="006473B6">
        <w:t>Опасность</w:t>
      </w:r>
      <w:r w:rsidR="0081645E">
        <w:t xml:space="preserve"> </w:t>
      </w:r>
      <w:r w:rsidRPr="006473B6">
        <w:t>международного</w:t>
      </w:r>
      <w:r w:rsidR="0081645E">
        <w:t xml:space="preserve"> </w:t>
      </w:r>
      <w:r w:rsidRPr="006473B6">
        <w:t>терроризма.</w:t>
      </w:r>
      <w:r w:rsidRPr="006473B6">
        <w:tab/>
        <w:t>Экологический</w:t>
      </w:r>
      <w:r w:rsidR="0081645E">
        <w:t xml:space="preserve"> </w:t>
      </w:r>
      <w:r w:rsidRPr="006473B6">
        <w:t>кризис</w:t>
      </w:r>
      <w:r w:rsidRPr="006473B6">
        <w:tab/>
        <w:t>и</w:t>
      </w:r>
      <w:r w:rsidR="0081645E">
        <w:t xml:space="preserve"> </w:t>
      </w:r>
      <w:r w:rsidRPr="006473B6">
        <w:t>пути</w:t>
      </w:r>
      <w:r w:rsidRPr="006473B6">
        <w:tab/>
        <w:t>его</w:t>
      </w:r>
      <w:r w:rsidR="006D3B61">
        <w:t xml:space="preserve"> </w:t>
      </w:r>
      <w:r w:rsidRPr="006473B6">
        <w:t>разрешения. Современные средства связи и коммуникации, их влияние на нашу жизнь. Современное российское общество, особенности его развития.</w:t>
      </w:r>
    </w:p>
    <w:p w:rsidR="0060112E" w:rsidRPr="006473B6" w:rsidRDefault="004106D4" w:rsidP="00D552B0">
      <w:pPr>
        <w:pStyle w:val="1"/>
        <w:tabs>
          <w:tab w:val="left" w:pos="993"/>
          <w:tab w:val="left" w:pos="9214"/>
        </w:tabs>
        <w:spacing w:line="240" w:lineRule="auto"/>
        <w:ind w:left="284" w:firstLine="283"/>
        <w:jc w:val="both"/>
      </w:pPr>
      <w:r w:rsidRPr="006473B6">
        <w:t>Экономика</w:t>
      </w:r>
    </w:p>
    <w:p w:rsidR="0060112E" w:rsidRPr="006473B6" w:rsidRDefault="004106D4" w:rsidP="00D552B0">
      <w:pPr>
        <w:pStyle w:val="a3"/>
        <w:tabs>
          <w:tab w:val="left" w:pos="993"/>
          <w:tab w:val="left" w:pos="9214"/>
        </w:tabs>
        <w:ind w:left="284" w:right="465" w:firstLine="283"/>
        <w:jc w:val="both"/>
      </w:pPr>
      <w:r w:rsidRPr="006473B6">
        <w:t xml:space="preserve">Производство - основа экономики. Распределение. Обмен. Потребление. Факторы производства.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6473B6">
        <w:rPr>
          <w:i/>
        </w:rPr>
        <w:t xml:space="preserve">Виды рынков. Рынок капиталов. </w:t>
      </w:r>
      <w:r w:rsidRPr="006473B6">
        <w:t xml:space="preserve">Рынок труда. Роль государства в экономике. Экономические цели и функции государства. Государственный бюджет. Налоги: система налогов, </w:t>
      </w:r>
      <w:r w:rsidRPr="006473B6">
        <w:rPr>
          <w:i/>
        </w:rPr>
        <w:t>функции, налоговые системы разных эпох</w:t>
      </w:r>
      <w:r w:rsidRPr="006473B6">
        <w:t>.</w:t>
      </w:r>
    </w:p>
    <w:p w:rsidR="00C62419" w:rsidRDefault="004106D4" w:rsidP="00D552B0">
      <w:pPr>
        <w:tabs>
          <w:tab w:val="left" w:pos="993"/>
          <w:tab w:val="left" w:pos="9214"/>
        </w:tabs>
        <w:ind w:left="284" w:right="560" w:firstLine="283"/>
        <w:jc w:val="both"/>
        <w:rPr>
          <w:sz w:val="24"/>
          <w:szCs w:val="24"/>
        </w:rPr>
      </w:pPr>
      <w:r w:rsidRPr="006473B6">
        <w:rPr>
          <w:sz w:val="24"/>
          <w:szCs w:val="24"/>
        </w:rP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6473B6">
        <w:rPr>
          <w:i/>
          <w:sz w:val="24"/>
          <w:szCs w:val="24"/>
        </w:rPr>
        <w:t>банкинг, онлайн-банкинг</w:t>
      </w:r>
      <w:r w:rsidRPr="006473B6">
        <w:rPr>
          <w:sz w:val="24"/>
          <w:szCs w:val="24"/>
        </w:rPr>
        <w:t xml:space="preserve">. </w:t>
      </w:r>
      <w:r w:rsidRPr="006473B6">
        <w:rPr>
          <w:i/>
          <w:sz w:val="24"/>
          <w:szCs w:val="24"/>
        </w:rPr>
        <w:t xml:space="preserve">Страховые услуги: страхование жизни, здоровья, имущества, ответственности. Инвестиции в реальные и финансовые активы. </w:t>
      </w:r>
      <w:r w:rsidRPr="006473B6">
        <w:rPr>
          <w:sz w:val="24"/>
          <w:szCs w:val="24"/>
        </w:rPr>
        <w:t>Пенсионное обеспечение. Налогообложение граждан. Защита от финансовых махинаций. Инфляция.</w:t>
      </w:r>
      <w:r w:rsidR="00C62419">
        <w:rPr>
          <w:sz w:val="24"/>
          <w:szCs w:val="24"/>
        </w:rPr>
        <w:t xml:space="preserve"> </w:t>
      </w:r>
    </w:p>
    <w:p w:rsidR="0060112E" w:rsidRPr="006473B6" w:rsidRDefault="00C62419" w:rsidP="00D552B0">
      <w:pPr>
        <w:tabs>
          <w:tab w:val="left" w:pos="993"/>
          <w:tab w:val="left" w:pos="9214"/>
        </w:tabs>
        <w:ind w:left="284" w:right="560" w:firstLine="283"/>
        <w:jc w:val="both"/>
        <w:rPr>
          <w:sz w:val="24"/>
          <w:szCs w:val="24"/>
        </w:rPr>
      </w:pPr>
      <w:r>
        <w:rPr>
          <w:sz w:val="24"/>
          <w:szCs w:val="24"/>
        </w:rPr>
        <w:t>Карманные деньги: за и против. Бюджет моей семьи. Бюджет государства и семьи. Государственный бюджет Российской Федерации. Банковская система России. Пенсионные программы.</w:t>
      </w:r>
    </w:p>
    <w:p w:rsidR="0060112E" w:rsidRPr="006473B6" w:rsidRDefault="004106D4" w:rsidP="00D552B0">
      <w:pPr>
        <w:pStyle w:val="1"/>
        <w:tabs>
          <w:tab w:val="left" w:pos="993"/>
          <w:tab w:val="left" w:pos="9214"/>
        </w:tabs>
        <w:spacing w:before="1" w:line="240" w:lineRule="auto"/>
        <w:ind w:left="284" w:firstLine="283"/>
        <w:jc w:val="both"/>
      </w:pPr>
      <w:r w:rsidRPr="006473B6">
        <w:t>СОДЕРЖАНИЕ КУРСА ДЛЯ 9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Политическая сфера жизни общества</w:t>
      </w:r>
    </w:p>
    <w:p w:rsidR="0060112E" w:rsidRPr="006473B6" w:rsidRDefault="004106D4" w:rsidP="00D552B0">
      <w:pPr>
        <w:pStyle w:val="a3"/>
        <w:tabs>
          <w:tab w:val="left" w:pos="993"/>
          <w:tab w:val="left" w:pos="9214"/>
        </w:tabs>
        <w:ind w:left="284" w:right="464" w:firstLine="283"/>
        <w:jc w:val="both"/>
        <w:rPr>
          <w:i/>
        </w:rPr>
      </w:pPr>
      <w:r w:rsidRPr="006473B6">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6473B6">
        <w:rPr>
          <w:i/>
        </w:rPr>
        <w:t xml:space="preserve">Правовое государство. </w:t>
      </w:r>
      <w:r w:rsidRPr="006473B6">
        <w:t xml:space="preserve">Местное самоуправление. </w:t>
      </w:r>
      <w:r w:rsidRPr="006473B6">
        <w:rPr>
          <w:i/>
        </w:rPr>
        <w:t>Межгосударственные отношения. Межгосударственные конфликты и способы их разрешения.</w:t>
      </w:r>
    </w:p>
    <w:p w:rsidR="0060112E" w:rsidRPr="006473B6" w:rsidRDefault="004106D4" w:rsidP="00D552B0">
      <w:pPr>
        <w:pStyle w:val="1"/>
        <w:tabs>
          <w:tab w:val="left" w:pos="993"/>
          <w:tab w:val="left" w:pos="9214"/>
        </w:tabs>
        <w:spacing w:before="3" w:line="240" w:lineRule="auto"/>
        <w:ind w:left="284" w:firstLine="283"/>
        <w:jc w:val="both"/>
      </w:pPr>
      <w:r w:rsidRPr="006473B6">
        <w:t>Гражданин и государство</w:t>
      </w:r>
    </w:p>
    <w:p w:rsidR="0060112E" w:rsidRPr="006473B6" w:rsidRDefault="004106D4" w:rsidP="00D552B0">
      <w:pPr>
        <w:pStyle w:val="a3"/>
        <w:tabs>
          <w:tab w:val="left" w:pos="993"/>
          <w:tab w:val="left" w:pos="9214"/>
        </w:tabs>
        <w:ind w:left="284" w:right="460" w:firstLine="283"/>
        <w:jc w:val="both"/>
        <w:rPr>
          <w:i/>
        </w:rPr>
      </w:pPr>
      <w:r w:rsidRPr="006473B6">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 </w:t>
      </w:r>
      <w:r w:rsidRPr="006473B6">
        <w:rPr>
          <w:i/>
        </w:rPr>
        <w:t>Основные международные документы о правах человека и правах</w:t>
      </w:r>
      <w:r w:rsidRPr="006473B6">
        <w:rPr>
          <w:i/>
          <w:spacing w:val="-2"/>
        </w:rPr>
        <w:t xml:space="preserve"> </w:t>
      </w:r>
      <w:r w:rsidRPr="006473B6">
        <w:rPr>
          <w:i/>
        </w:rPr>
        <w:t>ребенка.</w:t>
      </w:r>
    </w:p>
    <w:p w:rsidR="0060112E" w:rsidRPr="006473B6" w:rsidRDefault="004106D4" w:rsidP="00D552B0">
      <w:pPr>
        <w:pStyle w:val="1"/>
        <w:tabs>
          <w:tab w:val="left" w:pos="993"/>
          <w:tab w:val="left" w:pos="9214"/>
        </w:tabs>
        <w:spacing w:before="3" w:line="240" w:lineRule="auto"/>
        <w:ind w:left="284" w:firstLine="283"/>
        <w:jc w:val="both"/>
      </w:pPr>
      <w:r w:rsidRPr="006473B6">
        <w:t>Основы российского законодательства</w:t>
      </w:r>
    </w:p>
    <w:p w:rsidR="0060112E" w:rsidRPr="006473B6" w:rsidRDefault="004106D4" w:rsidP="00D552B0">
      <w:pPr>
        <w:pStyle w:val="a3"/>
        <w:tabs>
          <w:tab w:val="left" w:pos="993"/>
          <w:tab w:val="left" w:pos="9214"/>
        </w:tabs>
        <w:ind w:left="284" w:right="463" w:firstLine="283"/>
        <w:jc w:val="both"/>
        <w:rPr>
          <w:i/>
        </w:rPr>
      </w:pPr>
      <w:r w:rsidRPr="006473B6">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6473B6">
        <w:rPr>
          <w:i/>
        </w:rPr>
        <w:t>Международное гуманитарное право. Международно-правовая защита жертв вооруженных</w:t>
      </w:r>
      <w:r w:rsidRPr="006473B6">
        <w:rPr>
          <w:i/>
          <w:spacing w:val="-4"/>
        </w:rPr>
        <w:t xml:space="preserve"> </w:t>
      </w:r>
      <w:r w:rsidRPr="006473B6">
        <w:rPr>
          <w:i/>
        </w:rPr>
        <w:t>конфликтов.</w:t>
      </w:r>
    </w:p>
    <w:p w:rsidR="0060112E" w:rsidRPr="006473B6" w:rsidRDefault="004106D4" w:rsidP="00D552B0">
      <w:pPr>
        <w:pStyle w:val="1"/>
        <w:tabs>
          <w:tab w:val="left" w:pos="993"/>
          <w:tab w:val="left" w:pos="9214"/>
        </w:tabs>
        <w:spacing w:before="70" w:line="240" w:lineRule="auto"/>
        <w:ind w:left="284" w:firstLine="283"/>
        <w:jc w:val="both"/>
      </w:pPr>
      <w:r w:rsidRPr="006473B6">
        <w:t>Сфера духовной культуры</w:t>
      </w:r>
    </w:p>
    <w:p w:rsidR="0060112E" w:rsidRPr="006473B6" w:rsidRDefault="004106D4" w:rsidP="00D552B0">
      <w:pPr>
        <w:tabs>
          <w:tab w:val="left" w:pos="993"/>
          <w:tab w:val="left" w:pos="9214"/>
        </w:tabs>
        <w:ind w:left="284" w:right="461" w:firstLine="283"/>
        <w:jc w:val="both"/>
        <w:rPr>
          <w:i/>
          <w:sz w:val="24"/>
          <w:szCs w:val="24"/>
        </w:rPr>
      </w:pPr>
      <w:r w:rsidRPr="006473B6">
        <w:rPr>
          <w:sz w:val="24"/>
          <w:szCs w:val="24"/>
        </w:rPr>
        <w:t xml:space="preserve">Культура, ее многообразие и основные формы. Наука в жизни современного общества. </w:t>
      </w:r>
      <w:r w:rsidRPr="006473B6">
        <w:rPr>
          <w:i/>
          <w:sz w:val="24"/>
          <w:szCs w:val="24"/>
        </w:rPr>
        <w:t xml:space="preserve">Научно-технический прогресс в современном обществе. </w:t>
      </w:r>
      <w:r w:rsidRPr="006473B6">
        <w:rPr>
          <w:sz w:val="24"/>
          <w:szCs w:val="24"/>
        </w:rPr>
        <w:t xml:space="preserve">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6473B6">
        <w:rPr>
          <w:i/>
          <w:sz w:val="24"/>
          <w:szCs w:val="24"/>
        </w:rPr>
        <w:t>Государственная итоговая аттестация</w:t>
      </w:r>
      <w:r w:rsidRPr="006473B6">
        <w:rPr>
          <w:sz w:val="24"/>
          <w:szCs w:val="24"/>
        </w:rPr>
        <w:t xml:space="preserve">. Самообразование. Религия как форма культуры. </w:t>
      </w:r>
      <w:r w:rsidRPr="006473B6">
        <w:rPr>
          <w:i/>
          <w:sz w:val="24"/>
          <w:szCs w:val="24"/>
        </w:rPr>
        <w:t xml:space="preserve">Мировые религии. </w:t>
      </w:r>
      <w:r w:rsidRPr="006473B6">
        <w:rPr>
          <w:sz w:val="24"/>
          <w:szCs w:val="24"/>
        </w:rPr>
        <w:t xml:space="preserve">Роль религии в жизни общества. Свобода совести. Искусство как элемент духовной культуры общества. </w:t>
      </w:r>
      <w:r w:rsidRPr="006473B6">
        <w:rPr>
          <w:i/>
          <w:sz w:val="24"/>
          <w:szCs w:val="24"/>
        </w:rPr>
        <w:t>Влияние искусства на развитие</w:t>
      </w:r>
      <w:r w:rsidRPr="006473B6">
        <w:rPr>
          <w:i/>
          <w:spacing w:val="-4"/>
          <w:sz w:val="24"/>
          <w:szCs w:val="24"/>
        </w:rPr>
        <w:t xml:space="preserve"> </w:t>
      </w:r>
      <w:r w:rsidRPr="006473B6">
        <w:rPr>
          <w:i/>
          <w:sz w:val="24"/>
          <w:szCs w:val="24"/>
        </w:rPr>
        <w:t>личности.</w:t>
      </w:r>
    </w:p>
    <w:p w:rsidR="0060112E" w:rsidRPr="006473B6" w:rsidRDefault="004106D4" w:rsidP="00D552B0">
      <w:pPr>
        <w:pStyle w:val="1"/>
        <w:numPr>
          <w:ilvl w:val="3"/>
          <w:numId w:val="121"/>
        </w:numPr>
        <w:tabs>
          <w:tab w:val="left" w:pos="993"/>
          <w:tab w:val="left" w:pos="1276"/>
        </w:tabs>
        <w:spacing w:before="3" w:line="240" w:lineRule="auto"/>
        <w:ind w:left="284" w:firstLine="283"/>
        <w:jc w:val="both"/>
      </w:pPr>
      <w:r w:rsidRPr="006473B6">
        <w:t>География</w:t>
      </w:r>
    </w:p>
    <w:p w:rsidR="0060112E" w:rsidRPr="006473B6" w:rsidRDefault="004106D4" w:rsidP="00D552B0">
      <w:pPr>
        <w:pStyle w:val="a3"/>
        <w:tabs>
          <w:tab w:val="left" w:pos="993"/>
          <w:tab w:val="left" w:pos="9214"/>
        </w:tabs>
        <w:ind w:left="284" w:right="461" w:firstLine="283"/>
        <w:jc w:val="both"/>
      </w:pPr>
      <w:r w:rsidRPr="006473B6">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60112E" w:rsidRPr="006473B6" w:rsidRDefault="004106D4" w:rsidP="00D552B0">
      <w:pPr>
        <w:pStyle w:val="a3"/>
        <w:tabs>
          <w:tab w:val="left" w:pos="993"/>
          <w:tab w:val="left" w:pos="9214"/>
        </w:tabs>
        <w:ind w:left="284" w:right="462" w:firstLine="283"/>
        <w:jc w:val="both"/>
      </w:pPr>
      <w:r w:rsidRPr="006473B6">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60112E" w:rsidRPr="006473B6" w:rsidRDefault="004106D4" w:rsidP="00D552B0">
      <w:pPr>
        <w:pStyle w:val="a3"/>
        <w:tabs>
          <w:tab w:val="left" w:pos="993"/>
          <w:tab w:val="left" w:pos="9214"/>
        </w:tabs>
        <w:ind w:left="284" w:right="466" w:firstLine="283"/>
        <w:jc w:val="both"/>
      </w:pPr>
      <w:r w:rsidRPr="006473B6">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60112E" w:rsidRPr="006473B6" w:rsidRDefault="004106D4" w:rsidP="00D552B0">
      <w:pPr>
        <w:pStyle w:val="a3"/>
        <w:tabs>
          <w:tab w:val="left" w:pos="993"/>
          <w:tab w:val="left" w:pos="9214"/>
        </w:tabs>
        <w:ind w:left="284" w:right="460" w:firstLine="283"/>
        <w:jc w:val="both"/>
      </w:pPr>
      <w:r w:rsidRPr="006473B6">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p>
    <w:p w:rsidR="0060112E" w:rsidRPr="006473B6" w:rsidRDefault="004106D4" w:rsidP="00D552B0">
      <w:pPr>
        <w:pStyle w:val="a3"/>
        <w:tabs>
          <w:tab w:val="left" w:pos="993"/>
          <w:tab w:val="left" w:pos="1941"/>
          <w:tab w:val="left" w:pos="3277"/>
          <w:tab w:val="left" w:pos="4879"/>
          <w:tab w:val="left" w:pos="6766"/>
          <w:tab w:val="left" w:pos="8380"/>
          <w:tab w:val="left" w:pos="9214"/>
          <w:tab w:val="left" w:pos="9640"/>
        </w:tabs>
        <w:ind w:left="284" w:right="471" w:firstLine="283"/>
        <w:jc w:val="both"/>
      </w:pPr>
      <w:r w:rsidRPr="006473B6">
        <w:t>«Физика»,</w:t>
      </w:r>
      <w:r w:rsidRPr="006473B6">
        <w:tab/>
        <w:t>«Химия»,</w:t>
      </w:r>
      <w:r w:rsidRPr="006473B6">
        <w:tab/>
        <w:t>«Биоло</w:t>
      </w:r>
      <w:r w:rsidR="0081645E">
        <w:t>гия»,</w:t>
      </w:r>
      <w:r w:rsidR="0081645E">
        <w:tab/>
        <w:t>«Математика»,</w:t>
      </w:r>
      <w:r w:rsidR="0081645E">
        <w:tab/>
        <w:t xml:space="preserve">«Экология», </w:t>
      </w:r>
      <w:r w:rsidRPr="006473B6">
        <w:t>«Основы</w:t>
      </w:r>
      <w:r w:rsidR="0081645E">
        <w:t xml:space="preserve"> </w:t>
      </w:r>
      <w:r w:rsidRPr="006473B6">
        <w:t>безопасности жизнедеятельности», «История», «Русский язык», «Литература» и др.</w:t>
      </w:r>
    </w:p>
    <w:p w:rsidR="0060112E" w:rsidRPr="006473B6" w:rsidRDefault="004106D4" w:rsidP="00D552B0">
      <w:pPr>
        <w:pStyle w:val="1"/>
        <w:tabs>
          <w:tab w:val="left" w:pos="993"/>
          <w:tab w:val="left" w:pos="9214"/>
        </w:tabs>
        <w:spacing w:before="2" w:line="240" w:lineRule="auto"/>
        <w:ind w:left="284" w:firstLine="283"/>
        <w:jc w:val="both"/>
      </w:pPr>
      <w:r w:rsidRPr="006473B6">
        <w:t>СОДЕРЖАНИЕ КУРСА ДЛЯ 5 КЛАССА</w:t>
      </w:r>
    </w:p>
    <w:p w:rsidR="0081645E" w:rsidRDefault="0081645E" w:rsidP="00D552B0">
      <w:pPr>
        <w:tabs>
          <w:tab w:val="left" w:pos="993"/>
          <w:tab w:val="left" w:pos="4820"/>
          <w:tab w:val="left" w:pos="9214"/>
        </w:tabs>
        <w:ind w:left="284" w:right="3971" w:firstLine="283"/>
        <w:jc w:val="both"/>
        <w:rPr>
          <w:sz w:val="24"/>
          <w:szCs w:val="24"/>
        </w:rPr>
      </w:pPr>
      <w:r>
        <w:rPr>
          <w:b/>
          <w:sz w:val="24"/>
          <w:szCs w:val="24"/>
        </w:rPr>
        <w:t>Развитие географических зна</w:t>
      </w:r>
      <w:r w:rsidR="004106D4" w:rsidRPr="006473B6">
        <w:rPr>
          <w:b/>
          <w:sz w:val="24"/>
          <w:szCs w:val="24"/>
        </w:rPr>
        <w:t>ний о Земле</w:t>
      </w:r>
      <w:r w:rsidR="004106D4" w:rsidRPr="006473B6">
        <w:rPr>
          <w:sz w:val="24"/>
          <w:szCs w:val="24"/>
        </w:rPr>
        <w:t xml:space="preserve">. </w:t>
      </w:r>
    </w:p>
    <w:p w:rsidR="0060112E" w:rsidRPr="006473B6" w:rsidRDefault="004106D4" w:rsidP="00D552B0">
      <w:pPr>
        <w:tabs>
          <w:tab w:val="left" w:pos="993"/>
          <w:tab w:val="left" w:pos="9214"/>
        </w:tabs>
        <w:ind w:left="284" w:right="2270" w:firstLine="283"/>
        <w:jc w:val="both"/>
        <w:rPr>
          <w:sz w:val="24"/>
          <w:szCs w:val="24"/>
        </w:rPr>
      </w:pPr>
      <w:r w:rsidRPr="006473B6">
        <w:rPr>
          <w:sz w:val="24"/>
          <w:szCs w:val="24"/>
        </w:rPr>
        <w:t>Введение. Что изучает география.</w:t>
      </w:r>
    </w:p>
    <w:p w:rsidR="0060112E" w:rsidRPr="006473B6" w:rsidRDefault="004106D4" w:rsidP="00D552B0">
      <w:pPr>
        <w:tabs>
          <w:tab w:val="left" w:pos="993"/>
          <w:tab w:val="left" w:pos="9214"/>
        </w:tabs>
        <w:ind w:left="284" w:right="468" w:firstLine="283"/>
        <w:jc w:val="both"/>
        <w:rPr>
          <w:sz w:val="24"/>
          <w:szCs w:val="24"/>
        </w:rPr>
      </w:pPr>
      <w:r w:rsidRPr="006473B6">
        <w:rPr>
          <w:sz w:val="24"/>
          <w:szCs w:val="24"/>
        </w:rPr>
        <w:t>Представления о мире в древности (</w:t>
      </w:r>
      <w:r w:rsidRPr="006473B6">
        <w:rPr>
          <w:i/>
          <w:sz w:val="24"/>
          <w:szCs w:val="24"/>
        </w:rPr>
        <w:t>Древний Китай, Древний Египет, Древняя Греция, Древний Рим</w:t>
      </w:r>
      <w:r w:rsidRPr="006473B6">
        <w:rPr>
          <w:sz w:val="24"/>
          <w:szCs w:val="24"/>
        </w:rPr>
        <w:t>). Появление первых географических карт.</w:t>
      </w:r>
    </w:p>
    <w:p w:rsidR="0060112E" w:rsidRPr="006473B6" w:rsidRDefault="004106D4" w:rsidP="00D552B0">
      <w:pPr>
        <w:tabs>
          <w:tab w:val="left" w:pos="993"/>
          <w:tab w:val="left" w:pos="9214"/>
        </w:tabs>
        <w:ind w:left="284" w:right="467" w:firstLine="283"/>
        <w:jc w:val="both"/>
        <w:rPr>
          <w:i/>
          <w:sz w:val="24"/>
          <w:szCs w:val="24"/>
        </w:rPr>
      </w:pPr>
      <w:r w:rsidRPr="006473B6">
        <w:rPr>
          <w:sz w:val="24"/>
          <w:szCs w:val="24"/>
        </w:rPr>
        <w:t xml:space="preserve">География в эпоху Средневековья: </w:t>
      </w:r>
      <w:r w:rsidRPr="006473B6">
        <w:rPr>
          <w:i/>
          <w:sz w:val="24"/>
          <w:szCs w:val="24"/>
        </w:rPr>
        <w:t>путешествия и открытия викингов, древних арабов, русских землепроходцев. Путешествия Марко Поло и Афанасия</w:t>
      </w:r>
      <w:r w:rsidRPr="006473B6">
        <w:rPr>
          <w:i/>
          <w:spacing w:val="-7"/>
          <w:sz w:val="24"/>
          <w:szCs w:val="24"/>
        </w:rPr>
        <w:t xml:space="preserve"> </w:t>
      </w:r>
      <w:r w:rsidRPr="006473B6">
        <w:rPr>
          <w:i/>
          <w:sz w:val="24"/>
          <w:szCs w:val="24"/>
        </w:rPr>
        <w:t>Никитина.</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Эпоха Великих географических открытий (</w:t>
      </w:r>
      <w:r w:rsidRPr="006473B6">
        <w:rPr>
          <w:i/>
          <w:sz w:val="24"/>
          <w:szCs w:val="24"/>
        </w:rPr>
        <w:t>открытие Нового света, морского пути в Индию, кругосветные путешествия</w:t>
      </w:r>
      <w:r w:rsidRPr="006473B6">
        <w:rPr>
          <w:sz w:val="24"/>
          <w:szCs w:val="24"/>
        </w:rPr>
        <w:t>). Значение Великих географических</w:t>
      </w:r>
      <w:r w:rsidRPr="006473B6">
        <w:rPr>
          <w:spacing w:val="1"/>
          <w:sz w:val="24"/>
          <w:szCs w:val="24"/>
        </w:rPr>
        <w:t xml:space="preserve"> </w:t>
      </w:r>
      <w:r w:rsidRPr="006473B6">
        <w:rPr>
          <w:sz w:val="24"/>
          <w:szCs w:val="24"/>
        </w:rPr>
        <w:t>открытий.</w:t>
      </w:r>
    </w:p>
    <w:p w:rsidR="0060112E" w:rsidRPr="006473B6" w:rsidRDefault="004106D4" w:rsidP="00D552B0">
      <w:pPr>
        <w:tabs>
          <w:tab w:val="left" w:pos="993"/>
          <w:tab w:val="left" w:pos="9214"/>
        </w:tabs>
        <w:ind w:left="284" w:right="463" w:firstLine="283"/>
        <w:jc w:val="both"/>
        <w:rPr>
          <w:sz w:val="24"/>
          <w:szCs w:val="24"/>
        </w:rPr>
      </w:pPr>
      <w:r w:rsidRPr="006473B6">
        <w:rPr>
          <w:sz w:val="24"/>
          <w:szCs w:val="24"/>
        </w:rPr>
        <w:t>Географические открытия XVII–XIX вв. (</w:t>
      </w:r>
      <w:r w:rsidRPr="006473B6">
        <w:rPr>
          <w:i/>
          <w:sz w:val="24"/>
          <w:szCs w:val="24"/>
        </w:rPr>
        <w:t>исследования и открытия на территории Евразии (в том числе на территории России), Австралии и Океании, Антарктиды</w:t>
      </w:r>
      <w:r w:rsidRPr="006473B6">
        <w:rPr>
          <w:sz w:val="24"/>
          <w:szCs w:val="24"/>
        </w:rPr>
        <w:t>). Первое русское кругосветное путешествие (</w:t>
      </w:r>
      <w:r w:rsidRPr="006473B6">
        <w:rPr>
          <w:i/>
          <w:sz w:val="24"/>
          <w:szCs w:val="24"/>
        </w:rPr>
        <w:t>И.Ф. Крузенштерн и Ю.Ф. Лисянский</w:t>
      </w:r>
      <w:r w:rsidRPr="006473B6">
        <w:rPr>
          <w:sz w:val="24"/>
          <w:szCs w:val="24"/>
        </w:rPr>
        <w:t>).</w:t>
      </w:r>
    </w:p>
    <w:p w:rsidR="0060112E" w:rsidRPr="006473B6" w:rsidRDefault="004106D4" w:rsidP="00D552B0">
      <w:pPr>
        <w:tabs>
          <w:tab w:val="left" w:pos="993"/>
          <w:tab w:val="left" w:pos="9214"/>
        </w:tabs>
        <w:ind w:left="284" w:right="464" w:firstLine="283"/>
        <w:jc w:val="both"/>
        <w:rPr>
          <w:sz w:val="24"/>
          <w:szCs w:val="24"/>
        </w:rPr>
      </w:pPr>
      <w:r w:rsidRPr="006473B6">
        <w:rPr>
          <w:sz w:val="24"/>
          <w:szCs w:val="24"/>
        </w:rPr>
        <w:t>Географические исследования в ХХ веке (</w:t>
      </w:r>
      <w:r w:rsidRPr="006473B6">
        <w:rPr>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6473B6">
        <w:rPr>
          <w:sz w:val="24"/>
          <w:szCs w:val="24"/>
        </w:rPr>
        <w:t xml:space="preserve">). </w:t>
      </w:r>
      <w:r w:rsidRPr="006473B6">
        <w:rPr>
          <w:i/>
          <w:sz w:val="24"/>
          <w:szCs w:val="24"/>
        </w:rPr>
        <w:t>Значение освоения космоса для географической науки</w:t>
      </w:r>
      <w:r w:rsidRPr="006473B6">
        <w:rPr>
          <w:sz w:val="24"/>
          <w:szCs w:val="24"/>
        </w:rPr>
        <w:t>.</w:t>
      </w:r>
    </w:p>
    <w:p w:rsidR="0060112E" w:rsidRPr="006473B6" w:rsidRDefault="004106D4" w:rsidP="00D552B0">
      <w:pPr>
        <w:pStyle w:val="a3"/>
        <w:tabs>
          <w:tab w:val="left" w:pos="993"/>
          <w:tab w:val="left" w:pos="9214"/>
        </w:tabs>
        <w:ind w:left="284" w:right="467" w:firstLine="283"/>
        <w:jc w:val="both"/>
      </w:pPr>
      <w:r w:rsidRPr="006473B6">
        <w:t>Географические знания в современном мире. Современные географические методы исследования Земли.</w:t>
      </w:r>
    </w:p>
    <w:p w:rsidR="0060112E" w:rsidRPr="006473B6" w:rsidRDefault="004106D4" w:rsidP="00D552B0">
      <w:pPr>
        <w:pStyle w:val="1"/>
        <w:tabs>
          <w:tab w:val="left" w:pos="993"/>
          <w:tab w:val="left" w:pos="9214"/>
        </w:tabs>
        <w:spacing w:before="3" w:line="240" w:lineRule="auto"/>
        <w:ind w:left="284" w:firstLine="283"/>
        <w:jc w:val="both"/>
      </w:pPr>
      <w:r w:rsidRPr="006473B6">
        <w:t>Практические работы:</w:t>
      </w:r>
    </w:p>
    <w:p w:rsidR="0060112E" w:rsidRPr="006473B6" w:rsidRDefault="004106D4" w:rsidP="00D552B0">
      <w:pPr>
        <w:pStyle w:val="a5"/>
        <w:numPr>
          <w:ilvl w:val="0"/>
          <w:numId w:val="66"/>
        </w:numPr>
        <w:tabs>
          <w:tab w:val="left" w:pos="993"/>
          <w:tab w:val="left" w:pos="9214"/>
        </w:tabs>
        <w:spacing w:before="65"/>
        <w:ind w:left="284" w:firstLine="283"/>
        <w:jc w:val="both"/>
        <w:rPr>
          <w:sz w:val="24"/>
          <w:szCs w:val="24"/>
        </w:rPr>
      </w:pPr>
      <w:r w:rsidRPr="006473B6">
        <w:rPr>
          <w:sz w:val="24"/>
          <w:szCs w:val="24"/>
        </w:rPr>
        <w:t>Работа с картой «Имена на</w:t>
      </w:r>
      <w:r w:rsidRPr="006473B6">
        <w:rPr>
          <w:spacing w:val="1"/>
          <w:sz w:val="24"/>
          <w:szCs w:val="24"/>
        </w:rPr>
        <w:t xml:space="preserve"> </w:t>
      </w:r>
      <w:r w:rsidRPr="006473B6">
        <w:rPr>
          <w:sz w:val="24"/>
          <w:szCs w:val="24"/>
        </w:rPr>
        <w:t>карте».</w:t>
      </w:r>
    </w:p>
    <w:p w:rsidR="0060112E" w:rsidRPr="006473B6" w:rsidRDefault="004106D4" w:rsidP="00D552B0">
      <w:pPr>
        <w:pStyle w:val="a5"/>
        <w:numPr>
          <w:ilvl w:val="0"/>
          <w:numId w:val="66"/>
        </w:numPr>
        <w:tabs>
          <w:tab w:val="left" w:pos="993"/>
          <w:tab w:val="left" w:pos="9214"/>
        </w:tabs>
        <w:ind w:left="284" w:right="473" w:firstLine="283"/>
        <w:jc w:val="both"/>
        <w:rPr>
          <w:sz w:val="24"/>
          <w:szCs w:val="24"/>
        </w:rPr>
      </w:pPr>
      <w:r w:rsidRPr="006473B6">
        <w:rPr>
          <w:sz w:val="24"/>
          <w:szCs w:val="24"/>
        </w:rPr>
        <w:t>Описание и нанесение на контурную карту географических объектов изученных маршрутов</w:t>
      </w:r>
      <w:r w:rsidRPr="006473B6">
        <w:rPr>
          <w:spacing w:val="-2"/>
          <w:sz w:val="24"/>
          <w:szCs w:val="24"/>
        </w:rPr>
        <w:t xml:space="preserve"> </w:t>
      </w:r>
      <w:r w:rsidRPr="006473B6">
        <w:rPr>
          <w:sz w:val="24"/>
          <w:szCs w:val="24"/>
        </w:rPr>
        <w:t>путешественников.</w:t>
      </w:r>
    </w:p>
    <w:p w:rsidR="0060112E" w:rsidRPr="006473B6" w:rsidRDefault="004106D4" w:rsidP="00D552B0">
      <w:pPr>
        <w:pStyle w:val="1"/>
        <w:tabs>
          <w:tab w:val="left" w:pos="993"/>
          <w:tab w:val="left" w:pos="9214"/>
        </w:tabs>
        <w:spacing w:before="6" w:line="240" w:lineRule="auto"/>
        <w:ind w:left="284" w:firstLine="283"/>
        <w:jc w:val="both"/>
      </w:pPr>
      <w:r w:rsidRPr="006473B6">
        <w:t>Земля во Вселенной. Движения Земли и их следствия.</w:t>
      </w:r>
    </w:p>
    <w:p w:rsidR="0060112E" w:rsidRPr="006473B6" w:rsidRDefault="004106D4" w:rsidP="00D552B0">
      <w:pPr>
        <w:pStyle w:val="a3"/>
        <w:tabs>
          <w:tab w:val="left" w:pos="993"/>
          <w:tab w:val="left" w:pos="9214"/>
        </w:tabs>
        <w:ind w:left="284" w:right="462" w:firstLine="283"/>
        <w:jc w:val="both"/>
      </w:pPr>
      <w:r w:rsidRPr="006473B6">
        <w:t xml:space="preserve">Земля – часть Солнечной системы. Земля и Луна. </w:t>
      </w:r>
      <w:r w:rsidRPr="006473B6">
        <w:rPr>
          <w:i/>
        </w:rPr>
        <w:t xml:space="preserve">Влияние космоса на нашу планету и жизнь людей. </w:t>
      </w:r>
      <w:r w:rsidRPr="006473B6">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w:t>
      </w:r>
    </w:p>
    <w:p w:rsidR="0060112E" w:rsidRPr="006473B6" w:rsidRDefault="004106D4" w:rsidP="00D552B0">
      <w:pPr>
        <w:pStyle w:val="1"/>
        <w:tabs>
          <w:tab w:val="left" w:pos="993"/>
          <w:tab w:val="left" w:pos="9214"/>
        </w:tabs>
        <w:spacing w:before="2" w:line="240" w:lineRule="auto"/>
        <w:ind w:left="284" w:firstLine="283"/>
        <w:jc w:val="both"/>
      </w:pPr>
      <w:r w:rsidRPr="006473B6">
        <w:t>Практические работы:</w:t>
      </w:r>
    </w:p>
    <w:p w:rsidR="0060112E" w:rsidRPr="006473B6" w:rsidRDefault="004106D4" w:rsidP="00D552B0">
      <w:pPr>
        <w:pStyle w:val="a3"/>
        <w:tabs>
          <w:tab w:val="left" w:pos="993"/>
          <w:tab w:val="left" w:pos="9214"/>
        </w:tabs>
        <w:ind w:left="284" w:firstLine="283"/>
        <w:jc w:val="both"/>
      </w:pPr>
      <w:r w:rsidRPr="006473B6">
        <w:t>1.Определение зенитального положения Солнца в разные периоды года.</w:t>
      </w:r>
    </w:p>
    <w:p w:rsidR="0060112E" w:rsidRPr="006473B6" w:rsidRDefault="004106D4" w:rsidP="00D552B0">
      <w:pPr>
        <w:pStyle w:val="1"/>
        <w:tabs>
          <w:tab w:val="left" w:pos="993"/>
          <w:tab w:val="left" w:pos="9214"/>
        </w:tabs>
        <w:spacing w:line="240" w:lineRule="auto"/>
        <w:ind w:left="284" w:firstLine="283"/>
        <w:jc w:val="both"/>
      </w:pPr>
      <w:r w:rsidRPr="006473B6">
        <w:t>Изображение земной поверхности.</w:t>
      </w:r>
    </w:p>
    <w:p w:rsidR="0060112E" w:rsidRPr="006473B6" w:rsidRDefault="004106D4" w:rsidP="00D552B0">
      <w:pPr>
        <w:pStyle w:val="a3"/>
        <w:tabs>
          <w:tab w:val="left" w:pos="993"/>
          <w:tab w:val="left" w:pos="9214"/>
        </w:tabs>
        <w:ind w:left="284" w:right="1064" w:firstLine="283"/>
        <w:jc w:val="both"/>
      </w:pPr>
      <w:r w:rsidRPr="006473B6">
        <w:t>Виды изображения земной поверхности: план местности, глобус, географическая карта, аэрофото- и аэрокосмические снимки.</w:t>
      </w:r>
    </w:p>
    <w:p w:rsidR="0060112E" w:rsidRPr="006473B6" w:rsidRDefault="004106D4" w:rsidP="00D552B0">
      <w:pPr>
        <w:pStyle w:val="a3"/>
        <w:tabs>
          <w:tab w:val="left" w:pos="993"/>
          <w:tab w:val="left" w:pos="9214"/>
        </w:tabs>
        <w:ind w:left="284" w:right="1213" w:firstLine="283"/>
        <w:jc w:val="both"/>
      </w:pPr>
      <w:r w:rsidRPr="006473B6">
        <w:t>Стороны горизонта. Ориентирование на местности: определение сторон горизонта по компасу и местным признакам</w:t>
      </w:r>
    </w:p>
    <w:p w:rsidR="0060112E" w:rsidRPr="006473B6" w:rsidRDefault="004106D4" w:rsidP="00D552B0">
      <w:pPr>
        <w:pStyle w:val="1"/>
        <w:tabs>
          <w:tab w:val="left" w:pos="993"/>
          <w:tab w:val="left" w:pos="9214"/>
        </w:tabs>
        <w:spacing w:before="2" w:line="240" w:lineRule="auto"/>
        <w:ind w:left="284" w:firstLine="283"/>
        <w:jc w:val="both"/>
      </w:pPr>
      <w:r w:rsidRPr="006473B6">
        <w:t>Практические работы:</w:t>
      </w:r>
    </w:p>
    <w:p w:rsidR="0060112E" w:rsidRPr="006473B6" w:rsidRDefault="004106D4" w:rsidP="00D552B0">
      <w:pPr>
        <w:pStyle w:val="a3"/>
        <w:tabs>
          <w:tab w:val="left" w:pos="993"/>
          <w:tab w:val="left" w:pos="9214"/>
        </w:tabs>
        <w:ind w:left="284" w:firstLine="283"/>
        <w:jc w:val="both"/>
      </w:pPr>
      <w:r w:rsidRPr="006473B6">
        <w:t>1.Ориентирование на местности.</w:t>
      </w:r>
    </w:p>
    <w:p w:rsidR="0060112E" w:rsidRPr="006473B6" w:rsidRDefault="004106D4" w:rsidP="00D552B0">
      <w:pPr>
        <w:pStyle w:val="a3"/>
        <w:tabs>
          <w:tab w:val="left" w:pos="993"/>
          <w:tab w:val="left" w:pos="9214"/>
        </w:tabs>
        <w:spacing w:before="1"/>
        <w:ind w:left="284" w:firstLine="283"/>
        <w:jc w:val="both"/>
      </w:pPr>
      <w:r w:rsidRPr="006473B6">
        <w:t>2.Определение положения объектов относительно друг друга</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Мировой океан – основная часть гидросферы. </w:t>
      </w:r>
      <w:r w:rsidRPr="006473B6">
        <w:rPr>
          <w:sz w:val="24"/>
          <w:szCs w:val="24"/>
        </w:rPr>
        <w:t>Мировой океан и его части.</w:t>
      </w:r>
    </w:p>
    <w:p w:rsidR="0060112E" w:rsidRPr="006473B6" w:rsidRDefault="004106D4" w:rsidP="00D552B0">
      <w:pPr>
        <w:pStyle w:val="1"/>
        <w:tabs>
          <w:tab w:val="left" w:pos="993"/>
          <w:tab w:val="left" w:pos="9214"/>
        </w:tabs>
        <w:spacing w:line="240" w:lineRule="auto"/>
        <w:ind w:left="284" w:firstLine="283"/>
        <w:jc w:val="both"/>
      </w:pPr>
      <w:r w:rsidRPr="006473B6">
        <w:t>Характеристика материков Земли.</w:t>
      </w:r>
    </w:p>
    <w:p w:rsidR="0060112E" w:rsidRPr="006473B6" w:rsidRDefault="004106D4" w:rsidP="00D552B0">
      <w:pPr>
        <w:pStyle w:val="a3"/>
        <w:tabs>
          <w:tab w:val="left" w:pos="993"/>
          <w:tab w:val="left" w:pos="9214"/>
        </w:tabs>
        <w:ind w:left="284" w:firstLine="283"/>
        <w:jc w:val="both"/>
      </w:pPr>
      <w:r w:rsidRPr="006473B6">
        <w:rPr>
          <w:b/>
        </w:rPr>
        <w:t xml:space="preserve">Африка. </w:t>
      </w:r>
      <w:r w:rsidRPr="006473B6">
        <w:t>Географическое положение Африки и история исследования. Рельеф и полезные ископаемые. Климат и внутренние воды.</w:t>
      </w:r>
    </w:p>
    <w:p w:rsidR="0060112E" w:rsidRPr="006473B6" w:rsidRDefault="004106D4" w:rsidP="00D552B0">
      <w:pPr>
        <w:pStyle w:val="a3"/>
        <w:tabs>
          <w:tab w:val="left" w:pos="993"/>
          <w:tab w:val="left" w:pos="9214"/>
        </w:tabs>
        <w:ind w:left="284" w:right="590" w:firstLine="283"/>
        <w:jc w:val="both"/>
      </w:pPr>
      <w:r w:rsidRPr="006473B6">
        <w:rPr>
          <w:b/>
        </w:rPr>
        <w:t xml:space="preserve">Австралия и Океания. </w:t>
      </w:r>
      <w:r w:rsidRPr="006473B6">
        <w:t>Географическое положение, история исследования, особенности природы материка. Эндемики.</w:t>
      </w:r>
    </w:p>
    <w:p w:rsidR="0060112E" w:rsidRPr="006473B6" w:rsidRDefault="004106D4" w:rsidP="00D552B0">
      <w:pPr>
        <w:pStyle w:val="a3"/>
        <w:tabs>
          <w:tab w:val="left" w:pos="993"/>
          <w:tab w:val="left" w:pos="9214"/>
        </w:tabs>
        <w:ind w:left="284" w:right="1183" w:firstLine="283"/>
        <w:jc w:val="both"/>
      </w:pPr>
      <w:r w:rsidRPr="006473B6">
        <w:rPr>
          <w:b/>
        </w:rPr>
        <w:t xml:space="preserve">Южная Америка. </w:t>
      </w:r>
      <w:r w:rsidRPr="006473B6">
        <w:t>Географическое положение, история исследования и особенности рельефа материка. Климат и внутренние</w:t>
      </w:r>
      <w:r w:rsidRPr="006473B6">
        <w:rPr>
          <w:spacing w:val="-1"/>
        </w:rPr>
        <w:t xml:space="preserve"> </w:t>
      </w:r>
      <w:r w:rsidRPr="006473B6">
        <w:t>воды.</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Антарктида. </w:t>
      </w:r>
      <w:r w:rsidRPr="006473B6">
        <w:rPr>
          <w:sz w:val="24"/>
          <w:szCs w:val="24"/>
        </w:rPr>
        <w:t>Антарктида – уникальный материк на Земле</w:t>
      </w:r>
    </w:p>
    <w:p w:rsidR="0060112E" w:rsidRPr="006473B6" w:rsidRDefault="004106D4" w:rsidP="00D552B0">
      <w:pPr>
        <w:pStyle w:val="a3"/>
        <w:tabs>
          <w:tab w:val="left" w:pos="993"/>
          <w:tab w:val="left" w:pos="9214"/>
        </w:tabs>
        <w:ind w:left="284" w:right="464" w:firstLine="283"/>
        <w:jc w:val="both"/>
      </w:pPr>
      <w:r w:rsidRPr="006473B6">
        <w:rPr>
          <w:b/>
        </w:rPr>
        <w:t xml:space="preserve">Северная Америка. </w:t>
      </w:r>
      <w:r w:rsidRPr="006473B6">
        <w:t>Географическое положение, история открытия и исследования Северной Америки. (Новый Свет). Особенности рельефа и полезные ископаемые. Климат, внутренние</w:t>
      </w:r>
      <w:r w:rsidRPr="006473B6">
        <w:rPr>
          <w:spacing w:val="-2"/>
        </w:rPr>
        <w:t xml:space="preserve"> </w:t>
      </w:r>
      <w:r w:rsidRPr="006473B6">
        <w:t>воды.</w:t>
      </w:r>
    </w:p>
    <w:p w:rsidR="0060112E" w:rsidRPr="006473B6" w:rsidRDefault="004106D4" w:rsidP="00D552B0">
      <w:pPr>
        <w:pStyle w:val="a3"/>
        <w:tabs>
          <w:tab w:val="left" w:pos="993"/>
          <w:tab w:val="left" w:pos="9214"/>
        </w:tabs>
        <w:ind w:left="284" w:firstLine="283"/>
        <w:jc w:val="both"/>
      </w:pPr>
      <w:r w:rsidRPr="006473B6">
        <w:rPr>
          <w:b/>
        </w:rPr>
        <w:t xml:space="preserve">Евразия. </w:t>
      </w:r>
      <w:r w:rsidRPr="006473B6">
        <w:t>Географическое положение, история исследования материка. Рельеф и полезные ископаемые Евразии. Климатические особенности материка</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6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Земля во Вселенной. Движения Земли и их следствия.</w:t>
      </w:r>
    </w:p>
    <w:p w:rsidR="0060112E" w:rsidRPr="006473B6" w:rsidRDefault="004106D4" w:rsidP="00D552B0">
      <w:pPr>
        <w:tabs>
          <w:tab w:val="left" w:pos="993"/>
          <w:tab w:val="left" w:pos="9214"/>
        </w:tabs>
        <w:ind w:left="284" w:right="466" w:firstLine="283"/>
        <w:jc w:val="both"/>
        <w:rPr>
          <w:sz w:val="24"/>
          <w:szCs w:val="24"/>
        </w:rPr>
      </w:pPr>
      <w:r w:rsidRPr="006473B6">
        <w:rPr>
          <w:sz w:val="24"/>
          <w:szCs w:val="24"/>
        </w:rPr>
        <w:t xml:space="preserve">Пояса освещенности. </w:t>
      </w:r>
      <w:r w:rsidRPr="006473B6">
        <w:rPr>
          <w:i/>
          <w:sz w:val="24"/>
          <w:szCs w:val="24"/>
        </w:rPr>
        <w:t xml:space="preserve">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w:t>
      </w:r>
      <w:r w:rsidRPr="006473B6">
        <w:rPr>
          <w:sz w:val="24"/>
          <w:szCs w:val="24"/>
        </w:rPr>
        <w:t>Осевое вращение Земли. Смена дня и ночи, сутки, календарный год.</w:t>
      </w:r>
    </w:p>
    <w:p w:rsidR="0060112E" w:rsidRPr="006473B6" w:rsidRDefault="004106D4" w:rsidP="00D552B0">
      <w:pPr>
        <w:pStyle w:val="1"/>
        <w:tabs>
          <w:tab w:val="left" w:pos="993"/>
          <w:tab w:val="left" w:pos="9214"/>
        </w:tabs>
        <w:spacing w:before="2" w:line="240" w:lineRule="auto"/>
        <w:ind w:left="284" w:firstLine="283"/>
        <w:jc w:val="both"/>
      </w:pPr>
      <w:r w:rsidRPr="006473B6">
        <w:t>Изображение земной поверхности.</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6473B6">
        <w:rPr>
          <w:i/>
          <w:sz w:val="24"/>
          <w:szCs w:val="24"/>
        </w:rPr>
        <w:t xml:space="preserve">Особенности ориентирования в мегаполисе и в природе. </w:t>
      </w:r>
      <w:r w:rsidRPr="006473B6">
        <w:rPr>
          <w:sz w:val="24"/>
          <w:szCs w:val="24"/>
        </w:rPr>
        <w:t xml:space="preserve">План местности. Условные знаки. Как составить план местности. </w:t>
      </w:r>
      <w:r w:rsidRPr="006473B6">
        <w:rPr>
          <w:i/>
          <w:sz w:val="24"/>
          <w:szCs w:val="24"/>
        </w:rPr>
        <w:t xml:space="preserve">Составление простейшего плана местности/учебного кабинета/комнаты. </w:t>
      </w:r>
      <w:r w:rsidRPr="006473B6">
        <w:rPr>
          <w:sz w:val="24"/>
          <w:szCs w:val="24"/>
        </w:rPr>
        <w:t xml:space="preserve">Географическая карта – особый источник информации. </w:t>
      </w:r>
      <w:r w:rsidRPr="006473B6">
        <w:rPr>
          <w:i/>
          <w:sz w:val="24"/>
          <w:szCs w:val="24"/>
        </w:rPr>
        <w:t xml:space="preserve">Содержание и значение карт. Топографические карты. </w:t>
      </w:r>
      <w:r w:rsidRPr="006473B6">
        <w:rPr>
          <w:sz w:val="24"/>
          <w:szCs w:val="24"/>
        </w:rPr>
        <w:t>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5"/>
        <w:numPr>
          <w:ilvl w:val="0"/>
          <w:numId w:val="65"/>
        </w:numPr>
        <w:tabs>
          <w:tab w:val="left" w:pos="993"/>
          <w:tab w:val="left" w:pos="9214"/>
        </w:tabs>
        <w:ind w:left="284" w:firstLine="283"/>
        <w:jc w:val="both"/>
        <w:rPr>
          <w:sz w:val="24"/>
          <w:szCs w:val="24"/>
        </w:rPr>
      </w:pPr>
      <w:r w:rsidRPr="006473B6">
        <w:rPr>
          <w:sz w:val="24"/>
          <w:szCs w:val="24"/>
        </w:rPr>
        <w:t>Определение координат географических объектов по</w:t>
      </w:r>
      <w:r w:rsidRPr="006473B6">
        <w:rPr>
          <w:spacing w:val="-18"/>
          <w:sz w:val="24"/>
          <w:szCs w:val="24"/>
        </w:rPr>
        <w:t xml:space="preserve"> </w:t>
      </w:r>
      <w:r w:rsidRPr="006473B6">
        <w:rPr>
          <w:sz w:val="24"/>
          <w:szCs w:val="24"/>
        </w:rPr>
        <w:t>карте.</w:t>
      </w:r>
    </w:p>
    <w:p w:rsidR="0060112E" w:rsidRPr="006473B6" w:rsidRDefault="004106D4" w:rsidP="00D552B0">
      <w:pPr>
        <w:pStyle w:val="a5"/>
        <w:numPr>
          <w:ilvl w:val="0"/>
          <w:numId w:val="65"/>
        </w:numPr>
        <w:tabs>
          <w:tab w:val="left" w:pos="993"/>
          <w:tab w:val="left" w:pos="9214"/>
        </w:tabs>
        <w:ind w:left="284" w:firstLine="283"/>
        <w:jc w:val="both"/>
        <w:rPr>
          <w:sz w:val="24"/>
          <w:szCs w:val="24"/>
        </w:rPr>
      </w:pPr>
      <w:r w:rsidRPr="006473B6">
        <w:rPr>
          <w:sz w:val="24"/>
          <w:szCs w:val="24"/>
        </w:rPr>
        <w:t>Определение направлений и расстояний по глобусу и</w:t>
      </w:r>
      <w:r w:rsidRPr="006473B6">
        <w:rPr>
          <w:spacing w:val="-27"/>
          <w:sz w:val="24"/>
          <w:szCs w:val="24"/>
        </w:rPr>
        <w:t xml:space="preserve"> </w:t>
      </w:r>
      <w:r w:rsidRPr="006473B6">
        <w:rPr>
          <w:sz w:val="24"/>
          <w:szCs w:val="24"/>
        </w:rPr>
        <w:t>карте.</w:t>
      </w:r>
    </w:p>
    <w:p w:rsidR="0060112E" w:rsidRPr="006473B6" w:rsidRDefault="004106D4" w:rsidP="00D552B0">
      <w:pPr>
        <w:pStyle w:val="a5"/>
        <w:numPr>
          <w:ilvl w:val="0"/>
          <w:numId w:val="65"/>
        </w:numPr>
        <w:tabs>
          <w:tab w:val="left" w:pos="993"/>
          <w:tab w:val="left" w:pos="9214"/>
        </w:tabs>
        <w:ind w:left="284" w:right="474" w:firstLine="283"/>
        <w:jc w:val="both"/>
        <w:rPr>
          <w:sz w:val="24"/>
          <w:szCs w:val="24"/>
        </w:rPr>
      </w:pPr>
      <w:r w:rsidRPr="006473B6">
        <w:rPr>
          <w:sz w:val="24"/>
          <w:szCs w:val="24"/>
        </w:rPr>
        <w:t>Определение высот и глубин географических объектов с использованием шкалы высот и</w:t>
      </w:r>
      <w:r w:rsidRPr="006473B6">
        <w:rPr>
          <w:spacing w:val="-1"/>
          <w:sz w:val="24"/>
          <w:szCs w:val="24"/>
        </w:rPr>
        <w:t xml:space="preserve"> </w:t>
      </w:r>
      <w:r w:rsidRPr="006473B6">
        <w:rPr>
          <w:sz w:val="24"/>
          <w:szCs w:val="24"/>
        </w:rPr>
        <w:t>глубин.</w:t>
      </w:r>
    </w:p>
    <w:p w:rsidR="0060112E" w:rsidRPr="006473B6" w:rsidRDefault="004106D4" w:rsidP="00D552B0">
      <w:pPr>
        <w:pStyle w:val="a5"/>
        <w:numPr>
          <w:ilvl w:val="0"/>
          <w:numId w:val="65"/>
        </w:numPr>
        <w:tabs>
          <w:tab w:val="left" w:pos="993"/>
          <w:tab w:val="left" w:pos="9214"/>
        </w:tabs>
        <w:ind w:left="284" w:firstLine="283"/>
        <w:jc w:val="both"/>
        <w:rPr>
          <w:sz w:val="24"/>
          <w:szCs w:val="24"/>
        </w:rPr>
      </w:pPr>
      <w:r w:rsidRPr="006473B6">
        <w:rPr>
          <w:sz w:val="24"/>
          <w:szCs w:val="24"/>
        </w:rPr>
        <w:t>Определение</w:t>
      </w:r>
      <w:r w:rsidRPr="006473B6">
        <w:rPr>
          <w:spacing w:val="-2"/>
          <w:sz w:val="24"/>
          <w:szCs w:val="24"/>
        </w:rPr>
        <w:t xml:space="preserve"> </w:t>
      </w:r>
      <w:r w:rsidRPr="006473B6">
        <w:rPr>
          <w:sz w:val="24"/>
          <w:szCs w:val="24"/>
        </w:rPr>
        <w:t>азимута.</w:t>
      </w:r>
    </w:p>
    <w:p w:rsidR="0060112E" w:rsidRPr="006473B6" w:rsidRDefault="004106D4" w:rsidP="00D552B0">
      <w:pPr>
        <w:pStyle w:val="a5"/>
        <w:numPr>
          <w:ilvl w:val="0"/>
          <w:numId w:val="65"/>
        </w:numPr>
        <w:tabs>
          <w:tab w:val="left" w:pos="993"/>
          <w:tab w:val="left" w:pos="9214"/>
        </w:tabs>
        <w:spacing w:before="65"/>
        <w:ind w:left="284" w:firstLine="283"/>
        <w:jc w:val="both"/>
        <w:rPr>
          <w:sz w:val="24"/>
          <w:szCs w:val="24"/>
        </w:rPr>
      </w:pPr>
      <w:r w:rsidRPr="006473B6">
        <w:rPr>
          <w:sz w:val="24"/>
          <w:szCs w:val="24"/>
        </w:rPr>
        <w:t>Составление плана</w:t>
      </w:r>
      <w:r w:rsidRPr="006473B6">
        <w:rPr>
          <w:spacing w:val="-3"/>
          <w:sz w:val="24"/>
          <w:szCs w:val="24"/>
        </w:rPr>
        <w:t xml:space="preserve"> </w:t>
      </w:r>
      <w:r w:rsidRPr="006473B6">
        <w:rPr>
          <w:sz w:val="24"/>
          <w:szCs w:val="24"/>
        </w:rPr>
        <w:t>местности.</w:t>
      </w:r>
    </w:p>
    <w:p w:rsidR="0060112E" w:rsidRPr="006473B6" w:rsidRDefault="004106D4" w:rsidP="00D552B0">
      <w:pPr>
        <w:pStyle w:val="1"/>
        <w:tabs>
          <w:tab w:val="left" w:pos="993"/>
          <w:tab w:val="left" w:pos="9214"/>
        </w:tabs>
        <w:spacing w:line="240" w:lineRule="auto"/>
        <w:ind w:left="284" w:firstLine="283"/>
        <w:jc w:val="both"/>
      </w:pPr>
      <w:r w:rsidRPr="006473B6">
        <w:t>Природа Земли.</w:t>
      </w:r>
    </w:p>
    <w:p w:rsidR="0060112E" w:rsidRPr="006473B6" w:rsidRDefault="004106D4" w:rsidP="00D552B0">
      <w:pPr>
        <w:tabs>
          <w:tab w:val="left" w:pos="993"/>
          <w:tab w:val="left" w:pos="9214"/>
        </w:tabs>
        <w:ind w:left="284" w:right="463" w:firstLine="283"/>
        <w:jc w:val="both"/>
        <w:rPr>
          <w:sz w:val="24"/>
          <w:szCs w:val="24"/>
        </w:rPr>
      </w:pPr>
      <w:r w:rsidRPr="006473B6">
        <w:rPr>
          <w:b/>
          <w:sz w:val="24"/>
          <w:szCs w:val="24"/>
        </w:rPr>
        <w:t xml:space="preserve">Литосфера. </w:t>
      </w:r>
      <w:r w:rsidRPr="006473B6">
        <w:rPr>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6473B6">
        <w:rPr>
          <w:i/>
          <w:sz w:val="24"/>
          <w:szCs w:val="24"/>
        </w:rPr>
        <w:t xml:space="preserve">Полезные ископаемые и их значение в жизни современного общества. </w:t>
      </w:r>
      <w:r w:rsidRPr="006473B6">
        <w:rPr>
          <w:sz w:val="24"/>
          <w:szCs w:val="24"/>
        </w:rPr>
        <w:t>Движения земной коры и их проявления на земной поверхности: землетрясения, вулканы, гейзеры.</w:t>
      </w:r>
    </w:p>
    <w:p w:rsidR="0060112E" w:rsidRPr="006473B6" w:rsidRDefault="004106D4" w:rsidP="00D552B0">
      <w:pPr>
        <w:pStyle w:val="a3"/>
        <w:tabs>
          <w:tab w:val="left" w:pos="993"/>
          <w:tab w:val="left" w:pos="9214"/>
        </w:tabs>
        <w:ind w:left="284" w:firstLine="283"/>
        <w:jc w:val="both"/>
        <w:rPr>
          <w:i/>
        </w:rPr>
      </w:pPr>
      <w:r w:rsidRPr="006473B6">
        <w:t>Рельеф Земли. Способы изображение рельефа на планах и картах. Основные формы рельефа</w:t>
      </w:r>
      <w:r w:rsidR="00834675">
        <w:t xml:space="preserve"> </w:t>
      </w:r>
      <w:r w:rsidRPr="006473B6">
        <w:t xml:space="preserve">–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6473B6">
        <w:rPr>
          <w:i/>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5"/>
        <w:numPr>
          <w:ilvl w:val="0"/>
          <w:numId w:val="64"/>
        </w:numPr>
        <w:tabs>
          <w:tab w:val="left" w:pos="993"/>
          <w:tab w:val="left" w:pos="9214"/>
        </w:tabs>
        <w:ind w:left="284" w:firstLine="283"/>
        <w:jc w:val="both"/>
        <w:rPr>
          <w:sz w:val="24"/>
          <w:szCs w:val="24"/>
        </w:rPr>
      </w:pPr>
      <w:r w:rsidRPr="006473B6">
        <w:rPr>
          <w:sz w:val="24"/>
          <w:szCs w:val="24"/>
        </w:rPr>
        <w:t>Работа с коллекциями минералов, горных пород, полезных</w:t>
      </w:r>
      <w:r w:rsidRPr="006473B6">
        <w:rPr>
          <w:spacing w:val="-9"/>
          <w:sz w:val="24"/>
          <w:szCs w:val="24"/>
        </w:rPr>
        <w:t xml:space="preserve"> </w:t>
      </w:r>
      <w:r w:rsidRPr="006473B6">
        <w:rPr>
          <w:sz w:val="24"/>
          <w:szCs w:val="24"/>
        </w:rPr>
        <w:t>ископаемых.</w:t>
      </w:r>
    </w:p>
    <w:p w:rsidR="0060112E" w:rsidRPr="006473B6" w:rsidRDefault="004106D4" w:rsidP="00D552B0">
      <w:pPr>
        <w:pStyle w:val="a5"/>
        <w:numPr>
          <w:ilvl w:val="0"/>
          <w:numId w:val="64"/>
        </w:numPr>
        <w:tabs>
          <w:tab w:val="left" w:pos="993"/>
          <w:tab w:val="left" w:pos="9214"/>
        </w:tabs>
        <w:ind w:left="284" w:firstLine="283"/>
        <w:jc w:val="both"/>
        <w:rPr>
          <w:sz w:val="24"/>
          <w:szCs w:val="24"/>
        </w:rPr>
      </w:pPr>
      <w:r w:rsidRPr="006473B6">
        <w:rPr>
          <w:sz w:val="24"/>
          <w:szCs w:val="24"/>
        </w:rPr>
        <w:t>Работа с картографическими источниками: нанесение элементов</w:t>
      </w:r>
      <w:r w:rsidRPr="006473B6">
        <w:rPr>
          <w:spacing w:val="-8"/>
          <w:sz w:val="24"/>
          <w:szCs w:val="24"/>
        </w:rPr>
        <w:t xml:space="preserve"> </w:t>
      </w:r>
      <w:r w:rsidRPr="006473B6">
        <w:rPr>
          <w:sz w:val="24"/>
          <w:szCs w:val="24"/>
        </w:rPr>
        <w:t>рельефа.</w:t>
      </w:r>
    </w:p>
    <w:p w:rsidR="0060112E" w:rsidRPr="006473B6" w:rsidRDefault="004106D4" w:rsidP="00D552B0">
      <w:pPr>
        <w:pStyle w:val="a5"/>
        <w:numPr>
          <w:ilvl w:val="0"/>
          <w:numId w:val="64"/>
        </w:numPr>
        <w:tabs>
          <w:tab w:val="left" w:pos="993"/>
          <w:tab w:val="left" w:pos="9214"/>
        </w:tabs>
        <w:ind w:left="284" w:right="466" w:firstLine="283"/>
        <w:jc w:val="both"/>
        <w:rPr>
          <w:sz w:val="24"/>
          <w:szCs w:val="24"/>
        </w:rPr>
      </w:pPr>
      <w:r w:rsidRPr="006473B6">
        <w:rPr>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w:t>
      </w:r>
      <w:r w:rsidRPr="006473B6">
        <w:rPr>
          <w:spacing w:val="-5"/>
          <w:sz w:val="24"/>
          <w:szCs w:val="24"/>
        </w:rPr>
        <w:t xml:space="preserve"> </w:t>
      </w:r>
      <w:r w:rsidRPr="006473B6">
        <w:rPr>
          <w:sz w:val="24"/>
          <w:szCs w:val="24"/>
        </w:rPr>
        <w:t>человека.</w:t>
      </w:r>
    </w:p>
    <w:p w:rsidR="0060112E" w:rsidRPr="006473B6" w:rsidRDefault="004106D4" w:rsidP="00D552B0">
      <w:pPr>
        <w:pStyle w:val="a3"/>
        <w:tabs>
          <w:tab w:val="left" w:pos="993"/>
          <w:tab w:val="left" w:pos="9214"/>
        </w:tabs>
        <w:ind w:left="284" w:right="461" w:firstLine="283"/>
        <w:jc w:val="both"/>
        <w:rPr>
          <w:i/>
        </w:rPr>
      </w:pPr>
      <w:r w:rsidRPr="006473B6">
        <w:rPr>
          <w:b/>
        </w:rPr>
        <w:t xml:space="preserve">Гидросфера. </w:t>
      </w:r>
      <w:r w:rsidRPr="006473B6">
        <w:t xml:space="preserve">Строение гидросферы. </w:t>
      </w:r>
      <w:r w:rsidRPr="006473B6">
        <w:rPr>
          <w:i/>
        </w:rPr>
        <w:t xml:space="preserve">Особенности Мирового круговорота воды. </w:t>
      </w:r>
      <w:r w:rsidRPr="006473B6">
        <w:t>Мировой океан и его части. Свойства вод Мирового океана – температура и соленость. Движение воды в океане – волны, течения.</w:t>
      </w:r>
      <w:r w:rsidRPr="006473B6">
        <w:rPr>
          <w:i/>
        </w:rPr>
        <w:t>.</w:t>
      </w:r>
      <w:r w:rsidRPr="006473B6">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6473B6">
        <w:rPr>
          <w:i/>
        </w:rPr>
        <w:t>Человек и гидросфера.</w:t>
      </w:r>
    </w:p>
    <w:p w:rsidR="0060112E" w:rsidRPr="006473B6" w:rsidRDefault="004106D4" w:rsidP="00D552B0">
      <w:pPr>
        <w:pStyle w:val="a5"/>
        <w:numPr>
          <w:ilvl w:val="0"/>
          <w:numId w:val="63"/>
        </w:numPr>
        <w:tabs>
          <w:tab w:val="left" w:pos="993"/>
          <w:tab w:val="left" w:pos="9214"/>
        </w:tabs>
        <w:ind w:left="284" w:firstLine="283"/>
        <w:jc w:val="both"/>
        <w:rPr>
          <w:sz w:val="24"/>
          <w:szCs w:val="24"/>
        </w:rPr>
      </w:pPr>
      <w:r w:rsidRPr="006473B6">
        <w:rPr>
          <w:sz w:val="24"/>
          <w:szCs w:val="24"/>
        </w:rPr>
        <w:t>Практические</w:t>
      </w:r>
      <w:r w:rsidRPr="006473B6">
        <w:rPr>
          <w:spacing w:val="-2"/>
          <w:sz w:val="24"/>
          <w:szCs w:val="24"/>
        </w:rPr>
        <w:t xml:space="preserve"> </w:t>
      </w:r>
      <w:r w:rsidRPr="006473B6">
        <w:rPr>
          <w:sz w:val="24"/>
          <w:szCs w:val="24"/>
        </w:rPr>
        <w:t>работы:</w:t>
      </w:r>
    </w:p>
    <w:p w:rsidR="0060112E" w:rsidRPr="006473B6" w:rsidRDefault="004106D4" w:rsidP="00D552B0">
      <w:pPr>
        <w:pStyle w:val="a5"/>
        <w:numPr>
          <w:ilvl w:val="0"/>
          <w:numId w:val="63"/>
        </w:numPr>
        <w:tabs>
          <w:tab w:val="left" w:pos="993"/>
          <w:tab w:val="left" w:pos="9214"/>
        </w:tabs>
        <w:ind w:left="284" w:firstLine="283"/>
        <w:jc w:val="both"/>
        <w:rPr>
          <w:sz w:val="24"/>
          <w:szCs w:val="24"/>
        </w:rPr>
      </w:pPr>
      <w:r w:rsidRPr="006473B6">
        <w:rPr>
          <w:sz w:val="24"/>
          <w:szCs w:val="24"/>
        </w:rPr>
        <w:t>Работа с картографическими источниками: нанесение объектов</w:t>
      </w:r>
      <w:r w:rsidRPr="006473B6">
        <w:rPr>
          <w:spacing w:val="-6"/>
          <w:sz w:val="24"/>
          <w:szCs w:val="24"/>
        </w:rPr>
        <w:t xml:space="preserve"> </w:t>
      </w:r>
      <w:r w:rsidRPr="006473B6">
        <w:rPr>
          <w:sz w:val="24"/>
          <w:szCs w:val="24"/>
        </w:rPr>
        <w:t>гидрографии.</w:t>
      </w:r>
    </w:p>
    <w:p w:rsidR="0060112E" w:rsidRPr="006473B6" w:rsidRDefault="004106D4" w:rsidP="00D552B0">
      <w:pPr>
        <w:pStyle w:val="a5"/>
        <w:numPr>
          <w:ilvl w:val="0"/>
          <w:numId w:val="63"/>
        </w:numPr>
        <w:tabs>
          <w:tab w:val="left" w:pos="993"/>
          <w:tab w:val="left" w:pos="9214"/>
        </w:tabs>
        <w:ind w:left="284" w:firstLine="283"/>
        <w:jc w:val="both"/>
        <w:rPr>
          <w:sz w:val="24"/>
          <w:szCs w:val="24"/>
        </w:rPr>
      </w:pPr>
      <w:r w:rsidRPr="006473B6">
        <w:rPr>
          <w:sz w:val="24"/>
          <w:szCs w:val="24"/>
        </w:rPr>
        <w:t>Описание объектов</w:t>
      </w:r>
      <w:r w:rsidRPr="006473B6">
        <w:rPr>
          <w:spacing w:val="-2"/>
          <w:sz w:val="24"/>
          <w:szCs w:val="24"/>
        </w:rPr>
        <w:t xml:space="preserve"> </w:t>
      </w:r>
      <w:r w:rsidRPr="006473B6">
        <w:rPr>
          <w:sz w:val="24"/>
          <w:szCs w:val="24"/>
        </w:rPr>
        <w:t>гидрографии.</w:t>
      </w:r>
    </w:p>
    <w:p w:rsidR="0060112E" w:rsidRPr="006473B6" w:rsidRDefault="004106D4" w:rsidP="00D552B0">
      <w:pPr>
        <w:pStyle w:val="a3"/>
        <w:tabs>
          <w:tab w:val="left" w:pos="993"/>
          <w:tab w:val="left" w:pos="9214"/>
        </w:tabs>
        <w:ind w:left="284" w:right="554" w:firstLine="283"/>
        <w:jc w:val="both"/>
      </w:pPr>
      <w:r w:rsidRPr="006473B6">
        <w:rPr>
          <w:b/>
        </w:rPr>
        <w:t xml:space="preserve">Атмосфера. </w:t>
      </w:r>
      <w:r w:rsidRPr="006473B6">
        <w:t>Строение воздушной оболочки Земли</w:t>
      </w:r>
      <w:r w:rsidRPr="006473B6">
        <w:rPr>
          <w:i/>
        </w:rPr>
        <w:t xml:space="preserve">. </w:t>
      </w:r>
      <w:r w:rsidRPr="006473B6">
        <w:t>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w:t>
      </w:r>
    </w:p>
    <w:p w:rsidR="0060112E" w:rsidRPr="006473B6" w:rsidRDefault="004106D4" w:rsidP="00D552B0">
      <w:pPr>
        <w:tabs>
          <w:tab w:val="left" w:pos="993"/>
          <w:tab w:val="left" w:pos="8931"/>
          <w:tab w:val="left" w:pos="9214"/>
        </w:tabs>
        <w:ind w:left="284" w:right="1153" w:firstLine="283"/>
        <w:jc w:val="both"/>
        <w:rPr>
          <w:sz w:val="24"/>
          <w:szCs w:val="24"/>
        </w:rPr>
      </w:pPr>
      <w:r w:rsidRPr="006473B6">
        <w:rPr>
          <w:sz w:val="24"/>
          <w:szCs w:val="24"/>
        </w:rPr>
        <w:t xml:space="preserve">Постоянные и переменные ветра. </w:t>
      </w:r>
      <w:r w:rsidRPr="006473B6">
        <w:rPr>
          <w:i/>
          <w:sz w:val="24"/>
          <w:szCs w:val="24"/>
        </w:rPr>
        <w:t xml:space="preserve">Графическое отображение направления ветра. Роза ветров. </w:t>
      </w:r>
      <w:r w:rsidRPr="006473B6">
        <w:rPr>
          <w:sz w:val="24"/>
          <w:szCs w:val="24"/>
        </w:rPr>
        <w:t xml:space="preserve">Циркуляция атмосферы. Влажность воздуха. Понятие погоды. </w:t>
      </w:r>
      <w:r w:rsidRPr="006473B6">
        <w:rPr>
          <w:i/>
          <w:sz w:val="24"/>
          <w:szCs w:val="24"/>
        </w:rPr>
        <w:t xml:space="preserve">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w:t>
      </w:r>
      <w:r w:rsidRPr="006473B6">
        <w:rPr>
          <w:sz w:val="24"/>
          <w:szCs w:val="24"/>
        </w:rPr>
        <w:t>Понятие климата.Погода и климат.</w:t>
      </w:r>
    </w:p>
    <w:p w:rsidR="0060112E" w:rsidRPr="006473B6" w:rsidRDefault="004106D4" w:rsidP="00D552B0">
      <w:pPr>
        <w:tabs>
          <w:tab w:val="left" w:pos="993"/>
          <w:tab w:val="left" w:pos="9214"/>
        </w:tabs>
        <w:ind w:left="284" w:right="989" w:firstLine="283"/>
        <w:jc w:val="both"/>
        <w:rPr>
          <w:sz w:val="24"/>
          <w:szCs w:val="24"/>
        </w:rPr>
      </w:pPr>
      <w:r w:rsidRPr="006473B6">
        <w:rPr>
          <w:sz w:val="24"/>
          <w:szCs w:val="24"/>
        </w:rPr>
        <w:t xml:space="preserve">Климатообразующие факторы. Зависимость климата от абсолютной высоты местности.Климаты Земли. </w:t>
      </w:r>
      <w:r w:rsidRPr="006473B6">
        <w:rPr>
          <w:i/>
          <w:sz w:val="24"/>
          <w:szCs w:val="24"/>
        </w:rPr>
        <w:t>Влияние климата на здоровье людей</w:t>
      </w:r>
      <w:r w:rsidRPr="006473B6">
        <w:rPr>
          <w:sz w:val="24"/>
          <w:szCs w:val="24"/>
        </w:rPr>
        <w:t>. Человек и атмосфера.</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5"/>
        <w:numPr>
          <w:ilvl w:val="0"/>
          <w:numId w:val="62"/>
        </w:numPr>
        <w:tabs>
          <w:tab w:val="left" w:pos="993"/>
          <w:tab w:val="left" w:pos="9214"/>
        </w:tabs>
        <w:ind w:left="284" w:firstLine="283"/>
        <w:jc w:val="both"/>
        <w:rPr>
          <w:sz w:val="24"/>
          <w:szCs w:val="24"/>
        </w:rPr>
      </w:pPr>
      <w:r w:rsidRPr="006473B6">
        <w:rPr>
          <w:sz w:val="24"/>
          <w:szCs w:val="24"/>
        </w:rPr>
        <w:t>Ведение дневника</w:t>
      </w:r>
      <w:r w:rsidRPr="006473B6">
        <w:rPr>
          <w:spacing w:val="-3"/>
          <w:sz w:val="24"/>
          <w:szCs w:val="24"/>
        </w:rPr>
        <w:t xml:space="preserve"> </w:t>
      </w:r>
      <w:r w:rsidRPr="006473B6">
        <w:rPr>
          <w:sz w:val="24"/>
          <w:szCs w:val="24"/>
        </w:rPr>
        <w:t>погоды.</w:t>
      </w:r>
    </w:p>
    <w:p w:rsidR="0060112E" w:rsidRPr="006473B6" w:rsidRDefault="004106D4" w:rsidP="00D552B0">
      <w:pPr>
        <w:pStyle w:val="a5"/>
        <w:numPr>
          <w:ilvl w:val="0"/>
          <w:numId w:val="62"/>
        </w:numPr>
        <w:tabs>
          <w:tab w:val="left" w:pos="993"/>
          <w:tab w:val="left" w:pos="9214"/>
        </w:tabs>
        <w:ind w:left="284" w:right="462" w:firstLine="283"/>
        <w:jc w:val="both"/>
        <w:rPr>
          <w:sz w:val="24"/>
          <w:szCs w:val="24"/>
        </w:rPr>
      </w:pPr>
      <w:r w:rsidRPr="006473B6">
        <w:rPr>
          <w:sz w:val="24"/>
          <w:szCs w:val="24"/>
        </w:rPr>
        <w:t>Работа с метеоприборами (проведение наблюдений и измерений, фиксация результатов, обработка результатов</w:t>
      </w:r>
      <w:r w:rsidRPr="006473B6">
        <w:rPr>
          <w:spacing w:val="-2"/>
          <w:sz w:val="24"/>
          <w:szCs w:val="24"/>
        </w:rPr>
        <w:t xml:space="preserve"> </w:t>
      </w:r>
      <w:r w:rsidRPr="006473B6">
        <w:rPr>
          <w:sz w:val="24"/>
          <w:szCs w:val="24"/>
        </w:rPr>
        <w:t>наблюдений).</w:t>
      </w:r>
    </w:p>
    <w:p w:rsidR="0060112E" w:rsidRPr="006473B6" w:rsidRDefault="004106D4" w:rsidP="00D552B0">
      <w:pPr>
        <w:pStyle w:val="a5"/>
        <w:numPr>
          <w:ilvl w:val="0"/>
          <w:numId w:val="62"/>
        </w:numPr>
        <w:tabs>
          <w:tab w:val="left" w:pos="993"/>
          <w:tab w:val="left" w:pos="9214"/>
        </w:tabs>
        <w:ind w:left="284" w:firstLine="283"/>
        <w:jc w:val="both"/>
        <w:rPr>
          <w:sz w:val="24"/>
          <w:szCs w:val="24"/>
        </w:rPr>
      </w:pPr>
      <w:r w:rsidRPr="006473B6">
        <w:rPr>
          <w:sz w:val="24"/>
          <w:szCs w:val="24"/>
        </w:rPr>
        <w:t>Определение средних температур, амплитуды и построение</w:t>
      </w:r>
      <w:r w:rsidRPr="006473B6">
        <w:rPr>
          <w:spacing w:val="-1"/>
          <w:sz w:val="24"/>
          <w:szCs w:val="24"/>
        </w:rPr>
        <w:t xml:space="preserve"> </w:t>
      </w:r>
      <w:r w:rsidRPr="006473B6">
        <w:rPr>
          <w:sz w:val="24"/>
          <w:szCs w:val="24"/>
        </w:rPr>
        <w:t>графиков.</w:t>
      </w:r>
    </w:p>
    <w:p w:rsidR="0060112E" w:rsidRPr="006473B6" w:rsidRDefault="004106D4" w:rsidP="00D552B0">
      <w:pPr>
        <w:pStyle w:val="a5"/>
        <w:numPr>
          <w:ilvl w:val="0"/>
          <w:numId w:val="62"/>
        </w:numPr>
        <w:tabs>
          <w:tab w:val="left" w:pos="993"/>
          <w:tab w:val="left" w:pos="9214"/>
        </w:tabs>
        <w:ind w:left="284" w:right="470" w:firstLine="283"/>
        <w:jc w:val="both"/>
        <w:rPr>
          <w:sz w:val="24"/>
          <w:szCs w:val="24"/>
        </w:rPr>
      </w:pPr>
      <w:r w:rsidRPr="006473B6">
        <w:rPr>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w:t>
      </w:r>
      <w:r w:rsidRPr="006473B6">
        <w:rPr>
          <w:spacing w:val="-1"/>
          <w:sz w:val="24"/>
          <w:szCs w:val="24"/>
        </w:rPr>
        <w:t xml:space="preserve"> </w:t>
      </w:r>
      <w:r w:rsidRPr="006473B6">
        <w:rPr>
          <w:sz w:val="24"/>
          <w:szCs w:val="24"/>
        </w:rPr>
        <w:t>данных.</w:t>
      </w:r>
    </w:p>
    <w:p w:rsidR="0060112E" w:rsidRPr="006473B6" w:rsidRDefault="004106D4" w:rsidP="00D552B0">
      <w:pPr>
        <w:pStyle w:val="a5"/>
        <w:numPr>
          <w:ilvl w:val="0"/>
          <w:numId w:val="62"/>
        </w:numPr>
        <w:tabs>
          <w:tab w:val="left" w:pos="993"/>
          <w:tab w:val="left" w:pos="9214"/>
        </w:tabs>
        <w:spacing w:before="1"/>
        <w:ind w:left="284" w:right="468" w:firstLine="283"/>
        <w:jc w:val="both"/>
        <w:rPr>
          <w:sz w:val="24"/>
          <w:szCs w:val="24"/>
        </w:rPr>
      </w:pPr>
      <w:r w:rsidRPr="006473B6">
        <w:rPr>
          <w:sz w:val="24"/>
          <w:szCs w:val="24"/>
        </w:rPr>
        <w:t>Решение задач на определение высоты местности по разности атмосферного давления, расчет температуры воздуха в зависимости от высоты</w:t>
      </w:r>
      <w:r w:rsidRPr="006473B6">
        <w:rPr>
          <w:spacing w:val="-1"/>
          <w:sz w:val="24"/>
          <w:szCs w:val="24"/>
        </w:rPr>
        <w:t xml:space="preserve"> </w:t>
      </w:r>
      <w:r w:rsidRPr="006473B6">
        <w:rPr>
          <w:sz w:val="24"/>
          <w:szCs w:val="24"/>
        </w:rPr>
        <w:t>местности.</w:t>
      </w:r>
    </w:p>
    <w:p w:rsidR="0060112E" w:rsidRPr="006473B6" w:rsidRDefault="004106D4" w:rsidP="00D552B0">
      <w:pPr>
        <w:tabs>
          <w:tab w:val="left" w:pos="993"/>
          <w:tab w:val="left" w:pos="9214"/>
        </w:tabs>
        <w:ind w:left="284" w:right="466" w:firstLine="283"/>
        <w:jc w:val="both"/>
        <w:rPr>
          <w:i/>
          <w:sz w:val="24"/>
          <w:szCs w:val="24"/>
        </w:rPr>
      </w:pPr>
      <w:r w:rsidRPr="006473B6">
        <w:rPr>
          <w:b/>
          <w:sz w:val="24"/>
          <w:szCs w:val="24"/>
        </w:rPr>
        <w:t xml:space="preserve">Биосфера. </w:t>
      </w:r>
      <w:r w:rsidRPr="006473B6">
        <w:rPr>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6473B6">
        <w:rPr>
          <w:i/>
          <w:sz w:val="24"/>
          <w:szCs w:val="24"/>
        </w:rPr>
        <w:t>Воздействие организмов на земные оболочки. Воздействие человека на природу. Охрана природы.</w:t>
      </w:r>
    </w:p>
    <w:p w:rsidR="0060112E" w:rsidRPr="006473B6" w:rsidRDefault="004106D4" w:rsidP="00D552B0">
      <w:pPr>
        <w:pStyle w:val="a3"/>
        <w:tabs>
          <w:tab w:val="left" w:pos="993"/>
          <w:tab w:val="left" w:pos="9214"/>
        </w:tabs>
        <w:ind w:left="284" w:right="462" w:firstLine="283"/>
        <w:jc w:val="both"/>
      </w:pPr>
      <w:r w:rsidRPr="006473B6">
        <w:rPr>
          <w:b/>
        </w:rPr>
        <w:t xml:space="preserve">Географическая оболочка как среда жизни. </w:t>
      </w:r>
      <w:r w:rsidRPr="006473B6">
        <w:t>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w:t>
      </w:r>
      <w:r w:rsidR="00834675">
        <w:t xml:space="preserve"> </w:t>
      </w:r>
      <w:r w:rsidRPr="006473B6">
        <w:t>своей местности. Закономерности географической оболочки: географическая зональность и высотная поясность. Природные зоны Земли.</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7 КЛАССА</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Человечество на Земле.</w:t>
      </w:r>
    </w:p>
    <w:p w:rsidR="0060112E" w:rsidRPr="006473B6" w:rsidRDefault="004106D4" w:rsidP="00D552B0">
      <w:pPr>
        <w:pStyle w:val="a3"/>
        <w:tabs>
          <w:tab w:val="left" w:pos="993"/>
          <w:tab w:val="left" w:pos="9214"/>
        </w:tabs>
        <w:ind w:left="284" w:firstLine="283"/>
        <w:jc w:val="both"/>
      </w:pPr>
      <w:r w:rsidRPr="006473B6">
        <w:t>Численность населения Земли. Расовый состав. Нации и народы планеты. Страны на карте</w:t>
      </w:r>
      <w:r w:rsidR="0081645E">
        <w:t xml:space="preserve"> </w:t>
      </w:r>
      <w:r w:rsidRPr="006473B6">
        <w:t>мира.</w:t>
      </w:r>
    </w:p>
    <w:p w:rsidR="0060112E" w:rsidRPr="006473B6" w:rsidRDefault="004106D4" w:rsidP="00D552B0">
      <w:pPr>
        <w:pStyle w:val="1"/>
        <w:tabs>
          <w:tab w:val="left" w:pos="993"/>
          <w:tab w:val="left" w:pos="9214"/>
        </w:tabs>
        <w:spacing w:before="0" w:line="240" w:lineRule="auto"/>
        <w:ind w:left="284" w:firstLine="283"/>
        <w:jc w:val="both"/>
      </w:pPr>
      <w:r w:rsidRPr="006473B6">
        <w:t>Освоение Земли человеком.</w:t>
      </w:r>
    </w:p>
    <w:p w:rsidR="0060112E" w:rsidRPr="006473B6" w:rsidRDefault="004106D4" w:rsidP="00D552B0">
      <w:pPr>
        <w:pStyle w:val="a3"/>
        <w:tabs>
          <w:tab w:val="left" w:pos="993"/>
          <w:tab w:val="left" w:pos="9214"/>
        </w:tabs>
        <w:ind w:left="284" w:firstLine="283"/>
        <w:jc w:val="both"/>
      </w:pPr>
      <w:r w:rsidRPr="006473B6">
        <w:t>Что изучают в курсе географии материков и океанов? Методы географических</w:t>
      </w:r>
      <w:r w:rsidRPr="006473B6">
        <w:rPr>
          <w:spacing w:val="51"/>
        </w:rPr>
        <w:t xml:space="preserve"> </w:t>
      </w:r>
      <w:r w:rsidRPr="006473B6">
        <w:t>исследований</w:t>
      </w:r>
      <w:r w:rsidR="00834675">
        <w:t xml:space="preserve"> </w:t>
      </w:r>
      <w:r w:rsidRPr="006473B6">
        <w:t>и источники географической информации. Разнообразие современных карт. Важнейшие географические открытия и путешествия в древности (</w:t>
      </w:r>
      <w:r w:rsidRPr="006473B6">
        <w:rPr>
          <w:i/>
        </w:rPr>
        <w:t>древние египтяне, греки, финикийцы, идеи и труды Парменида, Эратосфена, вклад Кратеса Малосского, Страбона</w:t>
      </w:r>
      <w:r w:rsidRPr="006473B6">
        <w:t>).</w:t>
      </w:r>
    </w:p>
    <w:p w:rsidR="0060112E" w:rsidRPr="006473B6" w:rsidRDefault="004106D4" w:rsidP="00D552B0">
      <w:pPr>
        <w:tabs>
          <w:tab w:val="left" w:pos="993"/>
          <w:tab w:val="left" w:pos="9214"/>
        </w:tabs>
        <w:ind w:left="284" w:right="463" w:firstLine="283"/>
        <w:jc w:val="both"/>
        <w:rPr>
          <w:sz w:val="24"/>
          <w:szCs w:val="24"/>
        </w:rPr>
      </w:pPr>
      <w:r w:rsidRPr="006473B6">
        <w:rPr>
          <w:sz w:val="24"/>
          <w:szCs w:val="24"/>
        </w:rPr>
        <w:t>Важнейшие географические открытия и путешествия в эпоху Средневековья (</w:t>
      </w:r>
      <w:r w:rsidRPr="006473B6">
        <w:rPr>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6473B6">
        <w:rPr>
          <w:sz w:val="24"/>
          <w:szCs w:val="24"/>
        </w:rPr>
        <w:t>).</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Важнейшие географические открытия и путешествия в XVI–XIX вв. (</w:t>
      </w:r>
      <w:r w:rsidRPr="006473B6">
        <w:rPr>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60112E" w:rsidRPr="006473B6" w:rsidRDefault="004106D4" w:rsidP="00D552B0">
      <w:pPr>
        <w:tabs>
          <w:tab w:val="left" w:pos="993"/>
          <w:tab w:val="left" w:pos="9214"/>
        </w:tabs>
        <w:ind w:left="284" w:right="465" w:firstLine="283"/>
        <w:jc w:val="both"/>
        <w:rPr>
          <w:sz w:val="24"/>
          <w:szCs w:val="24"/>
        </w:rPr>
      </w:pPr>
      <w:r w:rsidRPr="006473B6">
        <w:rPr>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w:t>
      </w:r>
      <w:r w:rsidRPr="006473B6">
        <w:rPr>
          <w:i/>
          <w:spacing w:val="-1"/>
          <w:sz w:val="24"/>
          <w:szCs w:val="24"/>
        </w:rPr>
        <w:t xml:space="preserve"> </w:t>
      </w:r>
      <w:r w:rsidRPr="006473B6">
        <w:rPr>
          <w:i/>
          <w:sz w:val="24"/>
          <w:szCs w:val="24"/>
        </w:rPr>
        <w:t>Кук</w:t>
      </w:r>
      <w:r w:rsidRPr="006473B6">
        <w:rPr>
          <w:sz w:val="24"/>
          <w:szCs w:val="24"/>
        </w:rPr>
        <w:t>).</w:t>
      </w:r>
    </w:p>
    <w:p w:rsidR="0060112E" w:rsidRPr="006473B6" w:rsidRDefault="004106D4" w:rsidP="00D552B0">
      <w:pPr>
        <w:tabs>
          <w:tab w:val="left" w:pos="993"/>
          <w:tab w:val="left" w:pos="9214"/>
        </w:tabs>
        <w:ind w:left="284" w:right="464" w:firstLine="283"/>
        <w:jc w:val="both"/>
        <w:rPr>
          <w:sz w:val="24"/>
          <w:szCs w:val="24"/>
        </w:rPr>
      </w:pPr>
      <w:r w:rsidRPr="006473B6">
        <w:rPr>
          <w:sz w:val="24"/>
          <w:szCs w:val="24"/>
        </w:rPr>
        <w:t>Важнейшие географические открытия и путешествия в XX веке (</w:t>
      </w:r>
      <w:r w:rsidRPr="006473B6">
        <w:rPr>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6473B6">
        <w:rPr>
          <w:sz w:val="24"/>
          <w:szCs w:val="24"/>
        </w:rPr>
        <w:t>).</w:t>
      </w:r>
    </w:p>
    <w:p w:rsidR="0060112E" w:rsidRPr="006473B6" w:rsidRDefault="004106D4" w:rsidP="00D552B0">
      <w:pPr>
        <w:pStyle w:val="a3"/>
        <w:tabs>
          <w:tab w:val="left" w:pos="993"/>
          <w:tab w:val="left" w:pos="9214"/>
        </w:tabs>
        <w:ind w:left="284" w:right="472" w:firstLine="283"/>
        <w:jc w:val="both"/>
      </w:pPr>
      <w:r w:rsidRPr="006473B6">
        <w:t>Описание и нанесение на контурную карту географических объектов одного из изученных маршрутов.</w:t>
      </w:r>
    </w:p>
    <w:p w:rsidR="0060112E" w:rsidRPr="006473B6" w:rsidRDefault="004106D4" w:rsidP="00D552B0">
      <w:pPr>
        <w:pStyle w:val="1"/>
        <w:tabs>
          <w:tab w:val="left" w:pos="993"/>
          <w:tab w:val="left" w:pos="9214"/>
        </w:tabs>
        <w:spacing w:before="4" w:line="240" w:lineRule="auto"/>
        <w:ind w:left="284" w:firstLine="283"/>
        <w:jc w:val="both"/>
      </w:pPr>
      <w:r w:rsidRPr="006473B6">
        <w:t>Главные закономерности природы Земли.</w:t>
      </w:r>
    </w:p>
    <w:p w:rsidR="0060112E" w:rsidRPr="006473B6" w:rsidRDefault="004106D4" w:rsidP="00D552B0">
      <w:pPr>
        <w:tabs>
          <w:tab w:val="left" w:pos="993"/>
          <w:tab w:val="left" w:pos="9214"/>
        </w:tabs>
        <w:ind w:left="284" w:right="463" w:firstLine="283"/>
        <w:jc w:val="both"/>
        <w:rPr>
          <w:i/>
          <w:sz w:val="24"/>
          <w:szCs w:val="24"/>
        </w:rPr>
      </w:pPr>
      <w:r w:rsidRPr="006473B6">
        <w:rPr>
          <w:b/>
          <w:sz w:val="24"/>
          <w:szCs w:val="24"/>
        </w:rPr>
        <w:t xml:space="preserve">Литосфера и рельеф Земли. </w:t>
      </w:r>
      <w:r w:rsidRPr="006473B6">
        <w:rPr>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6473B6">
        <w:rPr>
          <w:i/>
          <w:sz w:val="24"/>
          <w:szCs w:val="24"/>
        </w:rPr>
        <w:t>Влияние строения земной коры на облик Земли.</w:t>
      </w:r>
    </w:p>
    <w:p w:rsidR="0060112E" w:rsidRPr="006473B6" w:rsidRDefault="004106D4" w:rsidP="00D552B0">
      <w:pPr>
        <w:tabs>
          <w:tab w:val="left" w:pos="993"/>
          <w:tab w:val="left" w:pos="9214"/>
        </w:tabs>
        <w:ind w:left="284" w:right="464" w:firstLine="283"/>
        <w:jc w:val="both"/>
        <w:rPr>
          <w:i/>
          <w:sz w:val="24"/>
          <w:szCs w:val="24"/>
        </w:rPr>
      </w:pPr>
      <w:r w:rsidRPr="006473B6">
        <w:rPr>
          <w:b/>
          <w:sz w:val="24"/>
          <w:szCs w:val="24"/>
        </w:rPr>
        <w:t xml:space="preserve">Атмосфера и климаты Земли. </w:t>
      </w:r>
      <w:r w:rsidRPr="006473B6">
        <w:rPr>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6473B6">
        <w:rPr>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60112E" w:rsidRPr="006473B6" w:rsidRDefault="004106D4" w:rsidP="00D552B0">
      <w:pPr>
        <w:pStyle w:val="a3"/>
        <w:tabs>
          <w:tab w:val="left" w:pos="993"/>
          <w:tab w:val="left" w:pos="9214"/>
        </w:tabs>
        <w:ind w:left="284" w:right="463" w:firstLine="283"/>
        <w:jc w:val="both"/>
      </w:pPr>
      <w:r w:rsidRPr="006473B6">
        <w:rPr>
          <w:b/>
        </w:rPr>
        <w:t xml:space="preserve">Мировой океан – основная часть гидросферы. </w:t>
      </w:r>
      <w:r w:rsidRPr="006473B6">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w:t>
      </w:r>
      <w:r w:rsidRPr="006473B6">
        <w:rPr>
          <w:spacing w:val="-8"/>
        </w:rPr>
        <w:t xml:space="preserve"> </w:t>
      </w:r>
      <w:r w:rsidRPr="006473B6">
        <w:t>особенности.</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5"/>
        <w:numPr>
          <w:ilvl w:val="0"/>
          <w:numId w:val="61"/>
        </w:numPr>
        <w:tabs>
          <w:tab w:val="left" w:pos="993"/>
          <w:tab w:val="left" w:pos="9214"/>
        </w:tabs>
        <w:ind w:left="284" w:firstLine="283"/>
        <w:jc w:val="both"/>
        <w:rPr>
          <w:sz w:val="24"/>
          <w:szCs w:val="24"/>
        </w:rPr>
      </w:pPr>
      <w:r w:rsidRPr="006473B6">
        <w:rPr>
          <w:sz w:val="24"/>
          <w:szCs w:val="24"/>
        </w:rPr>
        <w:t>Описание основных компонентов природы океанов</w:t>
      </w:r>
      <w:r w:rsidRPr="006473B6">
        <w:rPr>
          <w:spacing w:val="-1"/>
          <w:sz w:val="24"/>
          <w:szCs w:val="24"/>
        </w:rPr>
        <w:t xml:space="preserve"> </w:t>
      </w:r>
      <w:r w:rsidRPr="006473B6">
        <w:rPr>
          <w:sz w:val="24"/>
          <w:szCs w:val="24"/>
        </w:rPr>
        <w:t>Земли.</w:t>
      </w:r>
    </w:p>
    <w:p w:rsidR="0060112E" w:rsidRPr="006473B6" w:rsidRDefault="004106D4" w:rsidP="00D552B0">
      <w:pPr>
        <w:pStyle w:val="a5"/>
        <w:numPr>
          <w:ilvl w:val="0"/>
          <w:numId w:val="61"/>
        </w:numPr>
        <w:tabs>
          <w:tab w:val="left" w:pos="993"/>
          <w:tab w:val="left" w:pos="9214"/>
        </w:tabs>
        <w:ind w:left="284" w:right="469" w:firstLine="283"/>
        <w:jc w:val="both"/>
        <w:rPr>
          <w:sz w:val="24"/>
          <w:szCs w:val="24"/>
        </w:rPr>
      </w:pPr>
      <w:r w:rsidRPr="006473B6">
        <w:rPr>
          <w:sz w:val="24"/>
          <w:szCs w:val="24"/>
        </w:rPr>
        <w:t>Создание презентационных материалов об океанах на основе различных источников информации.</w:t>
      </w:r>
    </w:p>
    <w:p w:rsidR="0060112E" w:rsidRPr="006473B6" w:rsidRDefault="004106D4" w:rsidP="00D552B0">
      <w:pPr>
        <w:pStyle w:val="a3"/>
        <w:tabs>
          <w:tab w:val="left" w:pos="993"/>
          <w:tab w:val="left" w:pos="9214"/>
        </w:tabs>
        <w:ind w:left="284" w:right="460" w:firstLine="283"/>
        <w:jc w:val="both"/>
      </w:pPr>
      <w:r w:rsidRPr="006473B6">
        <w:rPr>
          <w:b/>
        </w:rPr>
        <w:t xml:space="preserve">Географическая оболочка. </w:t>
      </w:r>
      <w:r w:rsidRPr="006473B6">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60112E" w:rsidRPr="006473B6" w:rsidRDefault="004106D4" w:rsidP="00D552B0">
      <w:pPr>
        <w:pStyle w:val="a3"/>
        <w:tabs>
          <w:tab w:val="left" w:pos="993"/>
          <w:tab w:val="left" w:pos="9214"/>
        </w:tabs>
        <w:ind w:left="284" w:firstLine="283"/>
        <w:jc w:val="both"/>
      </w:pPr>
      <w:r w:rsidRPr="006473B6">
        <w:t>1.</w:t>
      </w:r>
      <w:r w:rsidRPr="006473B6">
        <w:tab/>
        <w:t>Описание природных зон Земли.</w:t>
      </w:r>
    </w:p>
    <w:p w:rsidR="0060112E" w:rsidRPr="006473B6" w:rsidRDefault="004106D4" w:rsidP="00D552B0">
      <w:pPr>
        <w:pStyle w:val="1"/>
        <w:tabs>
          <w:tab w:val="left" w:pos="993"/>
          <w:tab w:val="left" w:pos="9214"/>
        </w:tabs>
        <w:spacing w:before="70" w:line="240" w:lineRule="auto"/>
        <w:ind w:left="284" w:firstLine="283"/>
        <w:jc w:val="both"/>
      </w:pPr>
      <w:r w:rsidRPr="006473B6">
        <w:t>Характеристика материков Земли.</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Южные материки. </w:t>
      </w:r>
      <w:r w:rsidRPr="006473B6">
        <w:rPr>
          <w:sz w:val="24"/>
          <w:szCs w:val="24"/>
        </w:rPr>
        <w:t>Особенности южных материков Земли.</w:t>
      </w:r>
    </w:p>
    <w:p w:rsidR="0060112E" w:rsidRPr="006473B6" w:rsidRDefault="004106D4" w:rsidP="00D552B0">
      <w:pPr>
        <w:pStyle w:val="a3"/>
        <w:tabs>
          <w:tab w:val="left" w:pos="993"/>
          <w:tab w:val="left" w:pos="9214"/>
        </w:tabs>
        <w:ind w:left="284" w:right="467" w:firstLine="283"/>
        <w:jc w:val="both"/>
      </w:pPr>
      <w:r w:rsidRPr="006473B6">
        <w:rPr>
          <w:b/>
        </w:rPr>
        <w:t xml:space="preserve">Африка. </w:t>
      </w:r>
      <w:r w:rsidRPr="006473B6">
        <w:t>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60112E" w:rsidRPr="006473B6" w:rsidRDefault="004106D4" w:rsidP="00D552B0">
      <w:pPr>
        <w:pStyle w:val="a3"/>
        <w:tabs>
          <w:tab w:val="left" w:pos="993"/>
          <w:tab w:val="left" w:pos="9214"/>
        </w:tabs>
        <w:spacing w:before="1"/>
        <w:ind w:left="284" w:right="470" w:firstLine="283"/>
        <w:jc w:val="both"/>
      </w:pPr>
      <w:r w:rsidRPr="006473B6">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60112E" w:rsidRPr="006473B6" w:rsidRDefault="004106D4" w:rsidP="00D552B0">
      <w:pPr>
        <w:pStyle w:val="a3"/>
        <w:tabs>
          <w:tab w:val="left" w:pos="993"/>
          <w:tab w:val="left" w:pos="9214"/>
        </w:tabs>
        <w:ind w:left="284" w:right="470" w:firstLine="283"/>
        <w:jc w:val="both"/>
      </w:pPr>
      <w:r w:rsidRPr="006473B6">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w:t>
      </w:r>
      <w:r w:rsidRPr="006473B6">
        <w:rPr>
          <w:spacing w:val="-3"/>
        </w:rPr>
        <w:t xml:space="preserve"> </w:t>
      </w:r>
      <w:r w:rsidRPr="006473B6">
        <w:t>ископаемых).</w:t>
      </w:r>
    </w:p>
    <w:p w:rsidR="0060112E" w:rsidRPr="006473B6" w:rsidRDefault="004106D4" w:rsidP="00D552B0">
      <w:pPr>
        <w:pStyle w:val="a3"/>
        <w:tabs>
          <w:tab w:val="left" w:pos="993"/>
          <w:tab w:val="left" w:pos="9214"/>
        </w:tabs>
        <w:ind w:left="284" w:right="469" w:firstLine="283"/>
        <w:jc w:val="both"/>
      </w:pPr>
      <w:r w:rsidRPr="006473B6">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60112E" w:rsidRPr="006473B6" w:rsidRDefault="004106D4" w:rsidP="00D552B0">
      <w:pPr>
        <w:pStyle w:val="a3"/>
        <w:tabs>
          <w:tab w:val="left" w:pos="993"/>
          <w:tab w:val="left" w:pos="9214"/>
        </w:tabs>
        <w:ind w:left="284" w:right="470" w:firstLine="283"/>
        <w:jc w:val="both"/>
      </w:pPr>
      <w:r w:rsidRPr="006473B6">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60112E" w:rsidRPr="006473B6" w:rsidRDefault="004106D4" w:rsidP="00D552B0">
      <w:pPr>
        <w:pStyle w:val="a3"/>
        <w:tabs>
          <w:tab w:val="left" w:pos="993"/>
          <w:tab w:val="left" w:pos="9214"/>
        </w:tabs>
        <w:ind w:left="284" w:right="467" w:firstLine="283"/>
        <w:jc w:val="both"/>
      </w:pPr>
      <w:r w:rsidRPr="006473B6">
        <w:rPr>
          <w:b/>
        </w:rPr>
        <w:t xml:space="preserve">Австралия и Океания. </w:t>
      </w:r>
      <w:r w:rsidRPr="006473B6">
        <w:t>Географическое положение, история исследования, особенности природы материка. Эндемики.</w:t>
      </w:r>
    </w:p>
    <w:p w:rsidR="0060112E" w:rsidRPr="006473B6" w:rsidRDefault="004106D4" w:rsidP="00D552B0">
      <w:pPr>
        <w:pStyle w:val="a3"/>
        <w:tabs>
          <w:tab w:val="left" w:pos="993"/>
          <w:tab w:val="left" w:pos="9214"/>
        </w:tabs>
        <w:ind w:left="284" w:right="466" w:firstLine="283"/>
        <w:jc w:val="both"/>
      </w:pPr>
      <w:r w:rsidRPr="006473B6">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60112E" w:rsidRPr="006473B6" w:rsidRDefault="004106D4" w:rsidP="00D552B0">
      <w:pPr>
        <w:pStyle w:val="a3"/>
        <w:tabs>
          <w:tab w:val="left" w:pos="993"/>
          <w:tab w:val="left" w:pos="9214"/>
        </w:tabs>
        <w:ind w:left="284" w:right="465" w:firstLine="283"/>
        <w:jc w:val="both"/>
      </w:pPr>
      <w:r w:rsidRPr="006473B6">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60112E" w:rsidRPr="006473B6" w:rsidRDefault="004106D4" w:rsidP="00D552B0">
      <w:pPr>
        <w:pStyle w:val="a3"/>
        <w:tabs>
          <w:tab w:val="left" w:pos="993"/>
          <w:tab w:val="left" w:pos="9214"/>
        </w:tabs>
        <w:ind w:left="284" w:right="462" w:firstLine="283"/>
        <w:jc w:val="both"/>
      </w:pPr>
      <w:r w:rsidRPr="006473B6">
        <w:rPr>
          <w:b/>
        </w:rPr>
        <w:t xml:space="preserve">Южная Америка. </w:t>
      </w:r>
      <w:r w:rsidRPr="006473B6">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w:t>
      </w:r>
      <w:r w:rsidRPr="006473B6">
        <w:rPr>
          <w:spacing w:val="-22"/>
        </w:rPr>
        <w:t xml:space="preserve"> </w:t>
      </w:r>
      <w:r w:rsidRPr="006473B6">
        <w:t>деятельности).</w:t>
      </w:r>
    </w:p>
    <w:p w:rsidR="0060112E" w:rsidRPr="006473B6" w:rsidRDefault="004106D4" w:rsidP="00D552B0">
      <w:pPr>
        <w:pStyle w:val="a3"/>
        <w:tabs>
          <w:tab w:val="left" w:pos="993"/>
          <w:tab w:val="left" w:pos="9214"/>
        </w:tabs>
        <w:ind w:left="284" w:right="460" w:firstLine="283"/>
        <w:jc w:val="both"/>
      </w:pPr>
      <w:r w:rsidRPr="006473B6">
        <w:rPr>
          <w:b/>
        </w:rPr>
        <w:t xml:space="preserve">Антарктида. </w:t>
      </w:r>
      <w:r w:rsidRPr="006473B6">
        <w:t>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Северные материки. </w:t>
      </w:r>
      <w:r w:rsidRPr="006473B6">
        <w:rPr>
          <w:sz w:val="24"/>
          <w:szCs w:val="24"/>
        </w:rPr>
        <w:t>Особенности северных материков Земли.</w:t>
      </w:r>
    </w:p>
    <w:p w:rsidR="0060112E" w:rsidRPr="006473B6" w:rsidRDefault="004106D4" w:rsidP="00D552B0">
      <w:pPr>
        <w:pStyle w:val="a3"/>
        <w:tabs>
          <w:tab w:val="left" w:pos="993"/>
          <w:tab w:val="left" w:pos="9214"/>
        </w:tabs>
        <w:ind w:left="284" w:right="464" w:firstLine="283"/>
        <w:jc w:val="both"/>
      </w:pPr>
      <w:r w:rsidRPr="006473B6">
        <w:rPr>
          <w:b/>
        </w:rPr>
        <w:t xml:space="preserve">Северная Америка. </w:t>
      </w:r>
      <w:r w:rsidRPr="006473B6">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w:t>
      </w:r>
      <w:r w:rsidRPr="006473B6">
        <w:rPr>
          <w:spacing w:val="-11"/>
        </w:rPr>
        <w:t xml:space="preserve"> </w:t>
      </w:r>
      <w:r w:rsidRPr="006473B6">
        <w:t>переселенцев).</w:t>
      </w:r>
    </w:p>
    <w:p w:rsidR="0060112E" w:rsidRPr="006473B6" w:rsidRDefault="004106D4" w:rsidP="00D552B0">
      <w:pPr>
        <w:pStyle w:val="a3"/>
        <w:tabs>
          <w:tab w:val="left" w:pos="993"/>
          <w:tab w:val="left" w:pos="9214"/>
        </w:tabs>
        <w:ind w:left="284" w:right="462" w:firstLine="283"/>
        <w:jc w:val="both"/>
      </w:pPr>
      <w:r w:rsidRPr="006473B6">
        <w:t>Характеристика двух стран материка: Канады и Мексики. Описание США – как одной из ведущих стран современного мира.</w:t>
      </w:r>
    </w:p>
    <w:p w:rsidR="0060112E" w:rsidRPr="006473B6" w:rsidRDefault="004106D4" w:rsidP="00D552B0">
      <w:pPr>
        <w:pStyle w:val="a3"/>
        <w:tabs>
          <w:tab w:val="left" w:pos="993"/>
          <w:tab w:val="left" w:pos="9214"/>
        </w:tabs>
        <w:ind w:left="284" w:right="466" w:firstLine="283"/>
        <w:jc w:val="both"/>
      </w:pPr>
      <w:r w:rsidRPr="006473B6">
        <w:rPr>
          <w:b/>
        </w:rPr>
        <w:t xml:space="preserve">Евразия. </w:t>
      </w:r>
      <w:r w:rsidRPr="006473B6">
        <w:t>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60112E" w:rsidRPr="006473B6" w:rsidRDefault="004106D4" w:rsidP="00D552B0">
      <w:pPr>
        <w:pStyle w:val="a3"/>
        <w:tabs>
          <w:tab w:val="left" w:pos="993"/>
          <w:tab w:val="left" w:pos="9214"/>
        </w:tabs>
        <w:ind w:left="284" w:right="471" w:firstLine="283"/>
        <w:jc w:val="both"/>
      </w:pPr>
      <w:r w:rsidRPr="006473B6">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60112E" w:rsidRPr="006473B6" w:rsidRDefault="004106D4" w:rsidP="00D552B0">
      <w:pPr>
        <w:pStyle w:val="a3"/>
        <w:tabs>
          <w:tab w:val="left" w:pos="993"/>
          <w:tab w:val="left" w:pos="9214"/>
        </w:tabs>
        <w:ind w:left="284" w:right="467" w:firstLine="283"/>
        <w:jc w:val="both"/>
      </w:pPr>
      <w:r w:rsidRPr="006473B6">
        <w:t>Страны Средней Европы (население, образ жизни и культура региона, высокое развитие стран региона, один из главных центров мировой экономики).</w:t>
      </w:r>
    </w:p>
    <w:p w:rsidR="0060112E" w:rsidRPr="006473B6" w:rsidRDefault="004106D4" w:rsidP="00D552B0">
      <w:pPr>
        <w:pStyle w:val="a3"/>
        <w:tabs>
          <w:tab w:val="left" w:pos="993"/>
          <w:tab w:val="left" w:pos="9214"/>
        </w:tabs>
        <w:ind w:left="284" w:right="460" w:firstLine="283"/>
        <w:jc w:val="both"/>
      </w:pPr>
      <w:r w:rsidRPr="006473B6">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60112E" w:rsidRPr="006473B6" w:rsidRDefault="004106D4" w:rsidP="00D552B0">
      <w:pPr>
        <w:pStyle w:val="a3"/>
        <w:tabs>
          <w:tab w:val="left" w:pos="993"/>
          <w:tab w:val="left" w:pos="9214"/>
        </w:tabs>
        <w:spacing w:before="65"/>
        <w:ind w:left="284" w:right="470" w:firstLine="283"/>
        <w:jc w:val="both"/>
      </w:pPr>
      <w:r w:rsidRPr="006473B6">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w:t>
      </w:r>
      <w:r w:rsidRPr="006473B6">
        <w:rPr>
          <w:spacing w:val="-6"/>
        </w:rPr>
        <w:t xml:space="preserve"> </w:t>
      </w:r>
      <w:r w:rsidRPr="006473B6">
        <w:t>обуви)).</w:t>
      </w:r>
    </w:p>
    <w:p w:rsidR="0060112E" w:rsidRPr="006473B6" w:rsidRDefault="004106D4" w:rsidP="00D552B0">
      <w:pPr>
        <w:pStyle w:val="a3"/>
        <w:tabs>
          <w:tab w:val="left" w:pos="993"/>
          <w:tab w:val="left" w:pos="9214"/>
        </w:tabs>
        <w:spacing w:before="1"/>
        <w:ind w:left="284" w:right="460" w:firstLine="283"/>
        <w:jc w:val="both"/>
      </w:pPr>
      <w:r w:rsidRPr="006473B6">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60112E" w:rsidRPr="006473B6" w:rsidRDefault="004106D4" w:rsidP="00D552B0">
      <w:pPr>
        <w:pStyle w:val="a3"/>
        <w:tabs>
          <w:tab w:val="left" w:pos="993"/>
          <w:tab w:val="left" w:pos="9214"/>
        </w:tabs>
        <w:ind w:left="284" w:right="467" w:firstLine="283"/>
        <w:jc w:val="both"/>
      </w:pPr>
      <w:r w:rsidRPr="006473B6">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60112E" w:rsidRPr="006473B6" w:rsidRDefault="004106D4" w:rsidP="00D552B0">
      <w:pPr>
        <w:pStyle w:val="a3"/>
        <w:tabs>
          <w:tab w:val="left" w:pos="993"/>
          <w:tab w:val="left" w:pos="9214"/>
        </w:tabs>
        <w:ind w:left="284" w:right="467" w:firstLine="283"/>
        <w:jc w:val="both"/>
      </w:pPr>
      <w:r w:rsidRPr="006473B6">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60112E" w:rsidRPr="006473B6" w:rsidRDefault="004106D4" w:rsidP="00D552B0">
      <w:pPr>
        <w:pStyle w:val="a3"/>
        <w:tabs>
          <w:tab w:val="left" w:pos="993"/>
          <w:tab w:val="left" w:pos="9214"/>
        </w:tabs>
        <w:ind w:left="284" w:right="465" w:firstLine="283"/>
        <w:jc w:val="both"/>
      </w:pPr>
      <w:r w:rsidRPr="006473B6">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60112E" w:rsidRPr="006473B6" w:rsidRDefault="004106D4" w:rsidP="00D552B0">
      <w:pPr>
        <w:pStyle w:val="a3"/>
        <w:tabs>
          <w:tab w:val="left" w:pos="993"/>
          <w:tab w:val="left" w:pos="9214"/>
        </w:tabs>
        <w:ind w:left="284" w:right="466" w:firstLine="283"/>
        <w:jc w:val="both"/>
      </w:pPr>
      <w:r w:rsidRPr="006473B6">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3"/>
        <w:tabs>
          <w:tab w:val="left" w:pos="993"/>
          <w:tab w:val="left" w:pos="9214"/>
        </w:tabs>
        <w:ind w:left="284" w:firstLine="283"/>
        <w:jc w:val="both"/>
      </w:pPr>
      <w:r w:rsidRPr="006473B6">
        <w:t>1.Описание основных компонентов природы материков Земли.</w:t>
      </w:r>
    </w:p>
    <w:p w:rsidR="0060112E" w:rsidRPr="006473B6" w:rsidRDefault="004106D4" w:rsidP="00D552B0">
      <w:pPr>
        <w:pStyle w:val="a3"/>
        <w:tabs>
          <w:tab w:val="left" w:pos="993"/>
          <w:tab w:val="left" w:pos="9214"/>
        </w:tabs>
        <w:ind w:left="284" w:right="466" w:firstLine="283"/>
        <w:jc w:val="both"/>
      </w:pPr>
      <w:r w:rsidRPr="006473B6">
        <w:t>2.Создание презентационных материалов о материке на основе различных источников информации.</w:t>
      </w:r>
    </w:p>
    <w:p w:rsidR="0060112E" w:rsidRPr="006473B6" w:rsidRDefault="004106D4" w:rsidP="00D552B0">
      <w:pPr>
        <w:pStyle w:val="1"/>
        <w:tabs>
          <w:tab w:val="left" w:pos="993"/>
          <w:tab w:val="left" w:pos="9214"/>
        </w:tabs>
        <w:spacing w:before="3" w:line="240" w:lineRule="auto"/>
        <w:ind w:left="284" w:firstLine="283"/>
        <w:jc w:val="both"/>
      </w:pPr>
      <w:r w:rsidRPr="006473B6">
        <w:t>Взаимодействие природы и общества.</w:t>
      </w:r>
    </w:p>
    <w:p w:rsidR="0060112E" w:rsidRPr="006473B6" w:rsidRDefault="004106D4" w:rsidP="00D552B0">
      <w:pPr>
        <w:pStyle w:val="a3"/>
        <w:tabs>
          <w:tab w:val="left" w:pos="993"/>
          <w:tab w:val="left" w:pos="9214"/>
        </w:tabs>
        <w:ind w:left="284" w:right="461" w:firstLine="283"/>
        <w:jc w:val="both"/>
      </w:pPr>
      <w:r w:rsidRPr="006473B6">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w:t>
      </w:r>
      <w:r w:rsidRPr="006473B6">
        <w:rPr>
          <w:position w:val="1"/>
        </w:rPr>
        <w:t>Организация, ЮНЕСКО и</w:t>
      </w:r>
      <w:r w:rsidRPr="006473B6">
        <w:rPr>
          <w:spacing w:val="-3"/>
          <w:position w:val="1"/>
        </w:rPr>
        <w:t xml:space="preserve"> </w:t>
      </w:r>
      <w:r w:rsidRPr="006473B6">
        <w:t>др.).</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3"/>
        <w:tabs>
          <w:tab w:val="left" w:pos="993"/>
          <w:tab w:val="left" w:pos="9214"/>
        </w:tabs>
        <w:ind w:left="284" w:firstLine="283"/>
        <w:jc w:val="both"/>
      </w:pPr>
      <w:r w:rsidRPr="006473B6">
        <w:t>1.</w:t>
      </w:r>
      <w:r w:rsidRPr="006473B6">
        <w:tab/>
        <w:t>Прогнозирование перспективных путей рационального</w:t>
      </w:r>
      <w:r w:rsidRPr="006473B6">
        <w:rPr>
          <w:spacing w:val="-9"/>
        </w:rPr>
        <w:t xml:space="preserve"> </w:t>
      </w:r>
      <w:r w:rsidRPr="006473B6">
        <w:t>природопользования.</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8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Территория России на карте мира.</w:t>
      </w:r>
    </w:p>
    <w:p w:rsidR="0060112E" w:rsidRPr="006473B6" w:rsidRDefault="004106D4" w:rsidP="00D552B0">
      <w:pPr>
        <w:pStyle w:val="a3"/>
        <w:tabs>
          <w:tab w:val="left" w:pos="993"/>
          <w:tab w:val="left" w:pos="9214"/>
        </w:tabs>
        <w:ind w:left="284" w:right="465" w:firstLine="283"/>
        <w:jc w:val="both"/>
      </w:pPr>
      <w:r w:rsidRPr="006473B6">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firstLine="283"/>
        <w:jc w:val="both"/>
      </w:pPr>
      <w:r w:rsidRPr="006473B6">
        <w:t>Определение ГП и оценка его влияния на природу и жизнь людей в России.</w:t>
      </w:r>
    </w:p>
    <w:p w:rsidR="0060112E" w:rsidRPr="006473B6" w:rsidRDefault="004106D4" w:rsidP="00D552B0">
      <w:pPr>
        <w:pStyle w:val="a3"/>
        <w:tabs>
          <w:tab w:val="left" w:pos="993"/>
          <w:tab w:val="left" w:pos="9214"/>
        </w:tabs>
        <w:ind w:left="284" w:right="467" w:firstLine="283"/>
        <w:jc w:val="both"/>
      </w:pPr>
      <w:r w:rsidRPr="006473B6">
        <w:t>Работа с картографическими источниками: нанесение особенностей географического положения России.</w:t>
      </w:r>
    </w:p>
    <w:p w:rsidR="0060112E" w:rsidRPr="006473B6" w:rsidRDefault="004106D4" w:rsidP="00D552B0">
      <w:pPr>
        <w:pStyle w:val="a3"/>
        <w:tabs>
          <w:tab w:val="left" w:pos="993"/>
          <w:tab w:val="left" w:pos="9214"/>
        </w:tabs>
        <w:ind w:left="284" w:firstLine="283"/>
        <w:jc w:val="both"/>
      </w:pPr>
      <w:r w:rsidRPr="006473B6">
        <w:t>Оценивание динамики изменения границ России и их значения.</w:t>
      </w:r>
    </w:p>
    <w:p w:rsidR="0060112E" w:rsidRPr="006473B6" w:rsidRDefault="004106D4" w:rsidP="00D552B0">
      <w:pPr>
        <w:pStyle w:val="a3"/>
        <w:tabs>
          <w:tab w:val="left" w:pos="993"/>
          <w:tab w:val="left" w:pos="9214"/>
        </w:tabs>
        <w:ind w:left="284" w:right="472" w:firstLine="283"/>
        <w:jc w:val="both"/>
      </w:pPr>
      <w:r w:rsidRPr="006473B6">
        <w:t>Написание эссе о роли русских землепроходцев и исследователей в освоении и изучении территории России.</w:t>
      </w:r>
    </w:p>
    <w:p w:rsidR="0060112E" w:rsidRPr="006473B6" w:rsidRDefault="004106D4" w:rsidP="00D552B0">
      <w:pPr>
        <w:pStyle w:val="a3"/>
        <w:tabs>
          <w:tab w:val="left" w:pos="993"/>
          <w:tab w:val="left" w:pos="9214"/>
        </w:tabs>
        <w:ind w:left="284" w:firstLine="283"/>
        <w:jc w:val="both"/>
      </w:pPr>
      <w:r w:rsidRPr="006473B6">
        <w:t>Решение задач на определение разницы во времени различных территорий России.</w:t>
      </w:r>
    </w:p>
    <w:p w:rsidR="0060112E" w:rsidRPr="006473B6" w:rsidRDefault="004106D4" w:rsidP="00D552B0">
      <w:pPr>
        <w:pStyle w:val="1"/>
        <w:tabs>
          <w:tab w:val="left" w:pos="993"/>
          <w:tab w:val="left" w:pos="9214"/>
        </w:tabs>
        <w:spacing w:before="3" w:line="240" w:lineRule="auto"/>
        <w:ind w:left="284" w:firstLine="283"/>
        <w:jc w:val="both"/>
      </w:pPr>
      <w:r w:rsidRPr="006473B6">
        <w:t>Общая характеристика природы России.</w:t>
      </w:r>
    </w:p>
    <w:p w:rsidR="0060112E" w:rsidRPr="006473B6" w:rsidRDefault="004106D4" w:rsidP="00D552B0">
      <w:pPr>
        <w:pStyle w:val="a3"/>
        <w:tabs>
          <w:tab w:val="left" w:pos="993"/>
          <w:tab w:val="left" w:pos="9214"/>
        </w:tabs>
        <w:spacing w:before="65"/>
        <w:ind w:left="284" w:right="464" w:firstLine="283"/>
        <w:jc w:val="both"/>
      </w:pPr>
      <w:r w:rsidRPr="006473B6">
        <w:rPr>
          <w:b/>
        </w:rPr>
        <w:t xml:space="preserve">Рельеф и полезные ископаемые России. </w:t>
      </w:r>
      <w:r w:rsidRPr="006473B6">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60112E" w:rsidRPr="006473B6" w:rsidRDefault="004106D4" w:rsidP="00D552B0">
      <w:pPr>
        <w:pStyle w:val="a3"/>
        <w:tabs>
          <w:tab w:val="left" w:pos="993"/>
          <w:tab w:val="left" w:pos="9214"/>
        </w:tabs>
        <w:spacing w:before="1"/>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463" w:firstLine="283"/>
        <w:jc w:val="both"/>
      </w:pPr>
      <w:r w:rsidRPr="006473B6">
        <w:t>Выявление взаимозависимостей тектонической структуры, формы рельефа, полезных ископаемых на территории России.</w:t>
      </w:r>
    </w:p>
    <w:p w:rsidR="0060112E" w:rsidRPr="006473B6" w:rsidRDefault="004106D4" w:rsidP="00D552B0">
      <w:pPr>
        <w:pStyle w:val="a3"/>
        <w:tabs>
          <w:tab w:val="left" w:pos="993"/>
          <w:tab w:val="left" w:pos="9214"/>
        </w:tabs>
        <w:spacing w:before="2"/>
        <w:ind w:left="284" w:right="1714" w:firstLine="283"/>
        <w:jc w:val="both"/>
      </w:pPr>
      <w:r w:rsidRPr="006473B6">
        <w:t>Работа с картографическими источниками: нанесение элементов рельефа России. Описание элементов рельефа России.</w:t>
      </w:r>
    </w:p>
    <w:p w:rsidR="0060112E" w:rsidRPr="006473B6" w:rsidRDefault="004106D4" w:rsidP="00D552B0">
      <w:pPr>
        <w:pStyle w:val="a3"/>
        <w:tabs>
          <w:tab w:val="left" w:pos="993"/>
          <w:tab w:val="left" w:pos="9214"/>
        </w:tabs>
        <w:spacing w:before="1"/>
        <w:ind w:left="284" w:firstLine="283"/>
        <w:jc w:val="both"/>
      </w:pPr>
      <w:r w:rsidRPr="006473B6">
        <w:t>Построение профиля своей</w:t>
      </w:r>
      <w:r w:rsidRPr="006473B6">
        <w:rPr>
          <w:spacing w:val="-13"/>
        </w:rPr>
        <w:t xml:space="preserve"> </w:t>
      </w:r>
      <w:r w:rsidRPr="006473B6">
        <w:t>местности.</w:t>
      </w:r>
    </w:p>
    <w:p w:rsidR="0060112E" w:rsidRPr="006473B6" w:rsidRDefault="004106D4" w:rsidP="00D552B0">
      <w:pPr>
        <w:pStyle w:val="a3"/>
        <w:tabs>
          <w:tab w:val="left" w:pos="993"/>
          <w:tab w:val="left" w:pos="9214"/>
        </w:tabs>
        <w:ind w:left="284" w:right="467" w:firstLine="283"/>
        <w:jc w:val="both"/>
      </w:pPr>
      <w:r w:rsidRPr="006473B6">
        <w:rPr>
          <w:b/>
        </w:rPr>
        <w:t xml:space="preserve">Климат России. </w:t>
      </w:r>
      <w:r w:rsidRPr="006473B6">
        <w:t>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w:t>
      </w:r>
      <w:r w:rsidRPr="006473B6">
        <w:rPr>
          <w:spacing w:val="-2"/>
        </w:rPr>
        <w:t xml:space="preserve"> </w:t>
      </w:r>
      <w:r w:rsidRPr="006473B6">
        <w:t>Солнца.</w:t>
      </w:r>
    </w:p>
    <w:p w:rsidR="0060112E" w:rsidRPr="006473B6" w:rsidRDefault="004106D4" w:rsidP="00D552B0">
      <w:pPr>
        <w:pStyle w:val="a3"/>
        <w:tabs>
          <w:tab w:val="left" w:pos="993"/>
          <w:tab w:val="left" w:pos="9214"/>
        </w:tabs>
        <w:spacing w:before="1"/>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468" w:firstLine="283"/>
        <w:jc w:val="both"/>
      </w:pPr>
      <w:r w:rsidRPr="006473B6">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60112E" w:rsidRPr="006473B6" w:rsidRDefault="004106D4" w:rsidP="00D552B0">
      <w:pPr>
        <w:pStyle w:val="a3"/>
        <w:tabs>
          <w:tab w:val="left" w:pos="993"/>
          <w:tab w:val="left" w:pos="9214"/>
        </w:tabs>
        <w:ind w:left="284" w:right="1227" w:firstLine="283"/>
        <w:jc w:val="both"/>
      </w:pPr>
      <w:r w:rsidRPr="006473B6">
        <w:t>Распределение количества осадков на территории России, работа с климатограммами. Описание характеристики климата своего региона.</w:t>
      </w:r>
    </w:p>
    <w:p w:rsidR="0060112E" w:rsidRPr="006473B6" w:rsidRDefault="004106D4" w:rsidP="00D552B0">
      <w:pPr>
        <w:pStyle w:val="a3"/>
        <w:tabs>
          <w:tab w:val="left" w:pos="993"/>
          <w:tab w:val="left" w:pos="6905"/>
          <w:tab w:val="left" w:pos="9214"/>
        </w:tabs>
        <w:ind w:left="284" w:firstLine="283"/>
        <w:jc w:val="both"/>
      </w:pPr>
      <w:r w:rsidRPr="006473B6">
        <w:t>Составление прогноза погоды на</w:t>
      </w:r>
      <w:r w:rsidRPr="006473B6">
        <w:rPr>
          <w:spacing w:val="-10"/>
        </w:rPr>
        <w:t xml:space="preserve"> </w:t>
      </w:r>
      <w:r w:rsidRPr="006473B6">
        <w:t>основе</w:t>
      </w:r>
      <w:r w:rsidRPr="006473B6">
        <w:rPr>
          <w:spacing w:val="-3"/>
        </w:rPr>
        <w:t xml:space="preserve"> </w:t>
      </w:r>
      <w:r w:rsidRPr="006473B6">
        <w:t>различных</w:t>
      </w:r>
      <w:r w:rsidRPr="006473B6">
        <w:tab/>
        <w:t>источников</w:t>
      </w:r>
      <w:r w:rsidRPr="006473B6">
        <w:rPr>
          <w:spacing w:val="-2"/>
        </w:rPr>
        <w:t xml:space="preserve"> </w:t>
      </w:r>
      <w:r w:rsidRPr="006473B6">
        <w:t>информации.</w:t>
      </w:r>
    </w:p>
    <w:p w:rsidR="0060112E" w:rsidRPr="006473B6" w:rsidRDefault="004106D4" w:rsidP="00D552B0">
      <w:pPr>
        <w:pStyle w:val="a3"/>
        <w:tabs>
          <w:tab w:val="left" w:pos="993"/>
          <w:tab w:val="left" w:pos="9214"/>
        </w:tabs>
        <w:ind w:left="284" w:right="463" w:firstLine="283"/>
        <w:jc w:val="both"/>
      </w:pPr>
      <w:r w:rsidRPr="006473B6">
        <w:rPr>
          <w:b/>
        </w:rPr>
        <w:t xml:space="preserve">Внутренние воды России. </w:t>
      </w:r>
      <w:r w:rsidRPr="006473B6">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1338" w:firstLine="283"/>
        <w:jc w:val="both"/>
      </w:pPr>
      <w:r w:rsidRPr="006473B6">
        <w:t>Работа с картографическими источниками: нанесение объектов гидрографии России. Описание объектов гидрографии России.</w:t>
      </w:r>
    </w:p>
    <w:p w:rsidR="0060112E" w:rsidRPr="006473B6" w:rsidRDefault="004106D4" w:rsidP="00D552B0">
      <w:pPr>
        <w:pStyle w:val="a3"/>
        <w:tabs>
          <w:tab w:val="left" w:pos="993"/>
          <w:tab w:val="left" w:pos="9214"/>
        </w:tabs>
        <w:spacing w:before="1"/>
        <w:ind w:left="284" w:right="467" w:firstLine="283"/>
        <w:jc w:val="both"/>
      </w:pPr>
      <w:r w:rsidRPr="006473B6">
        <w:rPr>
          <w:b/>
        </w:rPr>
        <w:t xml:space="preserve">Почвы России. </w:t>
      </w:r>
      <w:r w:rsidRPr="006473B6">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60112E" w:rsidRPr="006473B6" w:rsidRDefault="004106D4" w:rsidP="00D552B0">
      <w:pPr>
        <w:tabs>
          <w:tab w:val="left" w:pos="993"/>
          <w:tab w:val="left" w:pos="9214"/>
        </w:tabs>
        <w:ind w:left="284" w:right="466" w:firstLine="283"/>
        <w:jc w:val="both"/>
        <w:rPr>
          <w:sz w:val="24"/>
          <w:szCs w:val="24"/>
        </w:rPr>
      </w:pPr>
      <w:r w:rsidRPr="006473B6">
        <w:rPr>
          <w:b/>
          <w:sz w:val="24"/>
          <w:szCs w:val="24"/>
        </w:rPr>
        <w:t xml:space="preserve">Растительный и животный мир России. </w:t>
      </w:r>
      <w:r w:rsidRPr="006473B6">
        <w:rPr>
          <w:sz w:val="24"/>
          <w:szCs w:val="24"/>
        </w:rPr>
        <w:t>Разнообразие растительного и животного мира России. Охрана растительного и животного мира. Биологические ресурсы России.</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firstLine="283"/>
        <w:jc w:val="both"/>
      </w:pPr>
      <w:r w:rsidRPr="006473B6">
        <w:t>Описание основных компонентов природы России.</w:t>
      </w:r>
    </w:p>
    <w:p w:rsidR="0060112E" w:rsidRPr="006473B6" w:rsidRDefault="004106D4" w:rsidP="00D552B0">
      <w:pPr>
        <w:pStyle w:val="a3"/>
        <w:tabs>
          <w:tab w:val="left" w:pos="993"/>
          <w:tab w:val="left" w:pos="9214"/>
        </w:tabs>
        <w:ind w:left="284" w:right="469" w:firstLine="283"/>
        <w:jc w:val="both"/>
      </w:pPr>
      <w:r w:rsidRPr="006473B6">
        <w:t>Создание презентационных материалов о природе России на основе различных источников информации.</w:t>
      </w:r>
    </w:p>
    <w:p w:rsidR="0060112E" w:rsidRPr="006473B6" w:rsidRDefault="004106D4" w:rsidP="00D552B0">
      <w:pPr>
        <w:pStyle w:val="1"/>
        <w:tabs>
          <w:tab w:val="left" w:pos="993"/>
          <w:tab w:val="left" w:pos="9214"/>
        </w:tabs>
        <w:spacing w:line="240" w:lineRule="auto"/>
        <w:ind w:left="284" w:firstLine="283"/>
        <w:jc w:val="both"/>
      </w:pPr>
      <w:r w:rsidRPr="006473B6">
        <w:t>Природно-территориальные комплексы России.</w:t>
      </w:r>
    </w:p>
    <w:p w:rsidR="0060112E" w:rsidRPr="006473B6" w:rsidRDefault="004106D4" w:rsidP="00D552B0">
      <w:pPr>
        <w:pStyle w:val="a3"/>
        <w:tabs>
          <w:tab w:val="left" w:pos="993"/>
          <w:tab w:val="left" w:pos="9214"/>
        </w:tabs>
        <w:ind w:left="284" w:right="463" w:firstLine="283"/>
        <w:jc w:val="both"/>
      </w:pPr>
      <w:r w:rsidRPr="006473B6">
        <w:rPr>
          <w:b/>
        </w:rPr>
        <w:t xml:space="preserve">Природное районирование. </w:t>
      </w:r>
      <w:r w:rsidRPr="006473B6">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60112E" w:rsidRPr="006473B6" w:rsidRDefault="004106D4" w:rsidP="00D552B0">
      <w:pPr>
        <w:pStyle w:val="a3"/>
        <w:tabs>
          <w:tab w:val="left" w:pos="993"/>
          <w:tab w:val="left" w:pos="9214"/>
        </w:tabs>
        <w:ind w:left="284" w:right="465" w:firstLine="283"/>
        <w:jc w:val="both"/>
      </w:pPr>
      <w:r w:rsidRPr="006473B6">
        <w:rPr>
          <w:b/>
        </w:rPr>
        <w:t xml:space="preserve">Крупные природные комплексы России. </w:t>
      </w:r>
      <w:r w:rsidRPr="006473B6">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60112E" w:rsidRPr="006473B6" w:rsidRDefault="004106D4" w:rsidP="00D552B0">
      <w:pPr>
        <w:pStyle w:val="a3"/>
        <w:tabs>
          <w:tab w:val="left" w:pos="993"/>
          <w:tab w:val="left" w:pos="9214"/>
        </w:tabs>
        <w:ind w:left="284" w:right="469" w:firstLine="283"/>
        <w:jc w:val="both"/>
      </w:pPr>
      <w:r w:rsidRPr="006473B6">
        <w:t>Север Русской равнины (пологая равнина, богатая полезными ископаемыми; влияние теплого</w:t>
      </w:r>
      <w:r w:rsidRPr="006473B6">
        <w:rPr>
          <w:spacing w:val="20"/>
        </w:rPr>
        <w:t xml:space="preserve"> </w:t>
      </w:r>
      <w:r w:rsidRPr="006473B6">
        <w:t>течения</w:t>
      </w:r>
      <w:r w:rsidRPr="006473B6">
        <w:rPr>
          <w:spacing w:val="21"/>
        </w:rPr>
        <w:t xml:space="preserve"> </w:t>
      </w:r>
      <w:r w:rsidRPr="006473B6">
        <w:t>на</w:t>
      </w:r>
      <w:r w:rsidRPr="006473B6">
        <w:rPr>
          <w:spacing w:val="19"/>
        </w:rPr>
        <w:t xml:space="preserve"> </w:t>
      </w:r>
      <w:r w:rsidRPr="006473B6">
        <w:t>жизнь</w:t>
      </w:r>
      <w:r w:rsidRPr="006473B6">
        <w:rPr>
          <w:spacing w:val="22"/>
        </w:rPr>
        <w:t xml:space="preserve"> </w:t>
      </w:r>
      <w:r w:rsidRPr="006473B6">
        <w:t>портовых</w:t>
      </w:r>
      <w:r w:rsidRPr="006473B6">
        <w:rPr>
          <w:spacing w:val="22"/>
        </w:rPr>
        <w:t xml:space="preserve"> </w:t>
      </w:r>
      <w:r w:rsidRPr="006473B6">
        <w:t>городов;</w:t>
      </w:r>
      <w:r w:rsidRPr="006473B6">
        <w:rPr>
          <w:spacing w:val="21"/>
        </w:rPr>
        <w:t xml:space="preserve"> </w:t>
      </w:r>
      <w:r w:rsidRPr="006473B6">
        <w:t>полярные</w:t>
      </w:r>
      <w:r w:rsidRPr="006473B6">
        <w:rPr>
          <w:spacing w:val="19"/>
        </w:rPr>
        <w:t xml:space="preserve"> </w:t>
      </w:r>
      <w:r w:rsidRPr="006473B6">
        <w:t>ночь</w:t>
      </w:r>
      <w:r w:rsidRPr="006473B6">
        <w:rPr>
          <w:spacing w:val="22"/>
        </w:rPr>
        <w:t xml:space="preserve"> </w:t>
      </w:r>
      <w:r w:rsidRPr="006473B6">
        <w:t>и</w:t>
      </w:r>
      <w:r w:rsidRPr="006473B6">
        <w:rPr>
          <w:spacing w:val="19"/>
        </w:rPr>
        <w:t xml:space="preserve"> </w:t>
      </w:r>
      <w:r w:rsidRPr="006473B6">
        <w:t>день;</w:t>
      </w:r>
      <w:r w:rsidRPr="006473B6">
        <w:rPr>
          <w:spacing w:val="22"/>
        </w:rPr>
        <w:t xml:space="preserve"> </w:t>
      </w:r>
      <w:r w:rsidRPr="006473B6">
        <w:t>особенности</w:t>
      </w:r>
      <w:r w:rsidRPr="006473B6">
        <w:rPr>
          <w:spacing w:val="22"/>
        </w:rPr>
        <w:t xml:space="preserve"> </w:t>
      </w:r>
      <w:r w:rsidRPr="006473B6">
        <w:t>расселения</w:t>
      </w:r>
      <w:r w:rsidR="00D43082">
        <w:t xml:space="preserve"> </w:t>
      </w:r>
      <w:r w:rsidRPr="006473B6">
        <w:t>населения</w:t>
      </w:r>
      <w:r w:rsidR="00D43082">
        <w:t xml:space="preserve"> </w:t>
      </w:r>
      <w:r w:rsidRPr="006473B6">
        <w:t>(к</w:t>
      </w:r>
      <w:r w:rsidR="00D43082">
        <w:t xml:space="preserve"> </w:t>
      </w:r>
      <w:r w:rsidRPr="006473B6">
        <w:t>речным</w:t>
      </w:r>
      <w:r w:rsidR="00D43082">
        <w:t xml:space="preserve"> </w:t>
      </w:r>
      <w:r w:rsidRPr="006473B6">
        <w:t>долинам:</w:t>
      </w:r>
      <w:r w:rsidR="00D43082">
        <w:t xml:space="preserve"> </w:t>
      </w:r>
      <w:r w:rsidRPr="006473B6">
        <w:t>переувлажненность,</w:t>
      </w:r>
      <w:r w:rsidR="00D43082">
        <w:t xml:space="preserve"> </w:t>
      </w:r>
      <w:r w:rsidRPr="006473B6">
        <w:t>плодородие</w:t>
      </w:r>
      <w:r w:rsidR="00D43082">
        <w:t xml:space="preserve"> </w:t>
      </w:r>
      <w:r w:rsidRPr="006473B6">
        <w:t>почв</w:t>
      </w:r>
      <w:r w:rsidR="00D43082">
        <w:t xml:space="preserve"> </w:t>
      </w:r>
      <w:r w:rsidRPr="006473B6">
        <w:t>на</w:t>
      </w:r>
      <w:r w:rsidR="00D43082">
        <w:t xml:space="preserve"> </w:t>
      </w:r>
      <w:r w:rsidRPr="006473B6">
        <w:t>заливных</w:t>
      </w:r>
      <w:r w:rsidR="00D43082">
        <w:t xml:space="preserve"> </w:t>
      </w:r>
      <w:r w:rsidRPr="006473B6">
        <w:t>лугах, транспортные пути, рыбные</w:t>
      </w:r>
      <w:r w:rsidRPr="006473B6">
        <w:rPr>
          <w:spacing w:val="-5"/>
        </w:rPr>
        <w:t xml:space="preserve"> </w:t>
      </w:r>
      <w:r w:rsidRPr="006473B6">
        <w:t>ресурсы)).</w:t>
      </w:r>
    </w:p>
    <w:p w:rsidR="0060112E" w:rsidRPr="006473B6" w:rsidRDefault="004106D4" w:rsidP="00D552B0">
      <w:pPr>
        <w:pStyle w:val="a3"/>
        <w:tabs>
          <w:tab w:val="left" w:pos="993"/>
          <w:tab w:val="left" w:pos="9214"/>
        </w:tabs>
        <w:ind w:left="284" w:right="464" w:firstLine="283"/>
        <w:jc w:val="both"/>
      </w:pPr>
      <w:r w:rsidRPr="006473B6">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60112E" w:rsidRPr="006473B6" w:rsidRDefault="004106D4" w:rsidP="00D552B0">
      <w:pPr>
        <w:pStyle w:val="a3"/>
        <w:tabs>
          <w:tab w:val="left" w:pos="993"/>
          <w:tab w:val="left" w:pos="9214"/>
        </w:tabs>
        <w:spacing w:before="1"/>
        <w:ind w:left="284" w:right="461" w:firstLine="283"/>
        <w:jc w:val="both"/>
      </w:pPr>
      <w:r w:rsidRPr="006473B6">
        <w:t>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 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rsidR="0060112E" w:rsidRPr="006473B6" w:rsidRDefault="004106D4" w:rsidP="00D552B0">
      <w:pPr>
        <w:pStyle w:val="a3"/>
        <w:tabs>
          <w:tab w:val="left" w:pos="993"/>
          <w:tab w:val="left" w:pos="9214"/>
        </w:tabs>
        <w:ind w:left="284" w:firstLine="283"/>
        <w:jc w:val="both"/>
      </w:pPr>
      <w:r w:rsidRPr="006473B6">
        <w:t>Южные моря России: история освоения, особенности природы морей, ресурсы, значение.</w:t>
      </w:r>
    </w:p>
    <w:p w:rsidR="0060112E" w:rsidRPr="006473B6" w:rsidRDefault="004106D4" w:rsidP="00D552B0">
      <w:pPr>
        <w:pStyle w:val="a3"/>
        <w:tabs>
          <w:tab w:val="left" w:pos="993"/>
          <w:tab w:val="left" w:pos="9214"/>
        </w:tabs>
        <w:ind w:left="284" w:right="464" w:firstLine="283"/>
        <w:jc w:val="both"/>
      </w:pPr>
      <w:r w:rsidRPr="006473B6">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60112E" w:rsidRPr="006473B6" w:rsidRDefault="004106D4" w:rsidP="00D552B0">
      <w:pPr>
        <w:pStyle w:val="a3"/>
        <w:tabs>
          <w:tab w:val="left" w:pos="993"/>
          <w:tab w:val="left" w:pos="9214"/>
        </w:tabs>
        <w:ind w:left="284" w:right="468" w:firstLine="283"/>
        <w:jc w:val="both"/>
      </w:pPr>
      <w:r w:rsidRPr="006473B6">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60112E" w:rsidRPr="006473B6" w:rsidRDefault="004106D4" w:rsidP="00D552B0">
      <w:pPr>
        <w:pStyle w:val="a3"/>
        <w:tabs>
          <w:tab w:val="left" w:pos="993"/>
          <w:tab w:val="left" w:pos="9214"/>
        </w:tabs>
        <w:ind w:left="284" w:right="466" w:firstLine="283"/>
        <w:jc w:val="both"/>
      </w:pPr>
      <w:r w:rsidRPr="006473B6">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60112E" w:rsidRPr="006473B6" w:rsidRDefault="004106D4" w:rsidP="00D552B0">
      <w:pPr>
        <w:pStyle w:val="a3"/>
        <w:tabs>
          <w:tab w:val="left" w:pos="993"/>
          <w:tab w:val="left" w:pos="9214"/>
        </w:tabs>
        <w:spacing w:before="1"/>
        <w:ind w:left="284" w:right="286" w:firstLine="283"/>
        <w:jc w:val="both"/>
      </w:pPr>
      <w:r w:rsidRPr="006473B6">
        <w:t>Урал (изменение природных особенностей с запада на восток, с севера на юг). Обобщение знаний по особенностям природы европейской части России.</w:t>
      </w:r>
    </w:p>
    <w:p w:rsidR="0060112E" w:rsidRPr="006473B6" w:rsidRDefault="004106D4" w:rsidP="00D552B0">
      <w:pPr>
        <w:pStyle w:val="a3"/>
        <w:tabs>
          <w:tab w:val="left" w:pos="993"/>
          <w:tab w:val="left" w:pos="9214"/>
        </w:tabs>
        <w:ind w:left="284" w:right="467" w:firstLine="283"/>
        <w:jc w:val="both"/>
      </w:pPr>
      <w:r w:rsidRPr="006473B6">
        <w:t>Моря Северного Ледовитого океана: история освоения, особенности природы морей, ресурсы, значение. Северный морской путь.</w:t>
      </w:r>
    </w:p>
    <w:p w:rsidR="0060112E" w:rsidRPr="006473B6" w:rsidRDefault="004106D4" w:rsidP="00D552B0">
      <w:pPr>
        <w:pStyle w:val="a3"/>
        <w:tabs>
          <w:tab w:val="left" w:pos="993"/>
          <w:tab w:val="left" w:pos="9214"/>
        </w:tabs>
        <w:ind w:left="284" w:right="463" w:firstLine="283"/>
        <w:jc w:val="both"/>
      </w:pPr>
      <w:r w:rsidRPr="006473B6">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w:t>
      </w:r>
    </w:p>
    <w:p w:rsidR="0060112E" w:rsidRPr="006473B6" w:rsidRDefault="004106D4" w:rsidP="00D552B0">
      <w:pPr>
        <w:pStyle w:val="a3"/>
        <w:tabs>
          <w:tab w:val="left" w:pos="993"/>
          <w:tab w:val="left" w:pos="9214"/>
        </w:tabs>
        <w:ind w:left="284" w:right="590" w:firstLine="283"/>
        <w:jc w:val="both"/>
      </w:pPr>
      <w:r w:rsidRPr="006473B6">
        <w:t>– размещение, влияние рельефа, наибольшая по площади, изменения в составе природных зон, сравнение состава природных зон с Русской равниной).</w:t>
      </w:r>
    </w:p>
    <w:p w:rsidR="0060112E" w:rsidRPr="006473B6" w:rsidRDefault="004106D4" w:rsidP="00D552B0">
      <w:pPr>
        <w:pStyle w:val="a3"/>
        <w:tabs>
          <w:tab w:val="left" w:pos="993"/>
          <w:tab w:val="left" w:pos="9214"/>
        </w:tabs>
        <w:ind w:left="284" w:right="469" w:firstLine="283"/>
        <w:jc w:val="both"/>
      </w:pPr>
      <w:r w:rsidRPr="006473B6">
        <w:t>Западная Сибирь: природные ресурсы, проблемы рационального использования и экологические проблемы.</w:t>
      </w:r>
    </w:p>
    <w:p w:rsidR="0060112E" w:rsidRPr="006473B6" w:rsidRDefault="004106D4" w:rsidP="00D552B0">
      <w:pPr>
        <w:pStyle w:val="a3"/>
        <w:tabs>
          <w:tab w:val="left" w:pos="993"/>
          <w:tab w:val="left" w:pos="9214"/>
        </w:tabs>
        <w:ind w:left="284" w:right="461" w:firstLine="283"/>
        <w:jc w:val="both"/>
      </w:pPr>
      <w:r w:rsidRPr="006473B6">
        <w:t>Средняя Сибирь (сложность и многообразие геологического строения, развитие физико- 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60112E" w:rsidRPr="006473B6" w:rsidRDefault="004106D4" w:rsidP="00D552B0">
      <w:pPr>
        <w:pStyle w:val="a3"/>
        <w:tabs>
          <w:tab w:val="left" w:pos="993"/>
          <w:tab w:val="left" w:pos="9214"/>
        </w:tabs>
        <w:ind w:left="284" w:right="467" w:firstLine="283"/>
        <w:jc w:val="both"/>
      </w:pPr>
      <w:r w:rsidRPr="006473B6">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60112E" w:rsidRPr="006473B6" w:rsidRDefault="004106D4" w:rsidP="00D552B0">
      <w:pPr>
        <w:pStyle w:val="a3"/>
        <w:tabs>
          <w:tab w:val="left" w:pos="993"/>
          <w:tab w:val="left" w:pos="9214"/>
        </w:tabs>
        <w:ind w:left="284" w:right="467" w:firstLine="283"/>
        <w:jc w:val="both"/>
      </w:pPr>
      <w:r w:rsidRPr="006473B6">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60112E" w:rsidRPr="006473B6" w:rsidRDefault="004106D4" w:rsidP="00D552B0">
      <w:pPr>
        <w:pStyle w:val="a3"/>
        <w:tabs>
          <w:tab w:val="left" w:pos="993"/>
          <w:tab w:val="left" w:pos="9214"/>
        </w:tabs>
        <w:ind w:left="284" w:right="465" w:firstLine="283"/>
        <w:jc w:val="both"/>
      </w:pPr>
      <w:r w:rsidRPr="006473B6">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60112E" w:rsidRPr="006473B6" w:rsidRDefault="004106D4" w:rsidP="00D552B0">
      <w:pPr>
        <w:pStyle w:val="a3"/>
        <w:tabs>
          <w:tab w:val="left" w:pos="993"/>
          <w:tab w:val="left" w:pos="9214"/>
        </w:tabs>
        <w:ind w:left="284" w:right="464" w:firstLine="283"/>
        <w:jc w:val="both"/>
      </w:pPr>
      <w:r w:rsidRPr="006473B6">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60112E" w:rsidRPr="006473B6" w:rsidRDefault="004106D4" w:rsidP="00D552B0">
      <w:pPr>
        <w:pStyle w:val="a3"/>
        <w:tabs>
          <w:tab w:val="left" w:pos="993"/>
          <w:tab w:val="left" w:pos="9214"/>
        </w:tabs>
        <w:spacing w:before="1"/>
        <w:ind w:left="284" w:right="469" w:firstLine="283"/>
        <w:jc w:val="both"/>
      </w:pPr>
      <w:r w:rsidRPr="006473B6">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60112E" w:rsidRPr="006473B6" w:rsidRDefault="004106D4" w:rsidP="00D552B0">
      <w:pPr>
        <w:pStyle w:val="a3"/>
        <w:tabs>
          <w:tab w:val="left" w:pos="993"/>
          <w:tab w:val="left" w:pos="9214"/>
        </w:tabs>
        <w:ind w:left="284" w:right="467" w:firstLine="283"/>
        <w:jc w:val="both"/>
      </w:pPr>
      <w:r w:rsidRPr="006473B6">
        <w:t>Чукотка, Приамурье, Приморье (географическое положение, история исследования, особенности природы).</w:t>
      </w:r>
    </w:p>
    <w:p w:rsidR="0060112E" w:rsidRPr="006473B6" w:rsidRDefault="004106D4" w:rsidP="00D552B0">
      <w:pPr>
        <w:pStyle w:val="a3"/>
        <w:tabs>
          <w:tab w:val="left" w:pos="993"/>
          <w:tab w:val="left" w:pos="9214"/>
        </w:tabs>
        <w:ind w:left="284" w:right="460" w:firstLine="283"/>
        <w:jc w:val="both"/>
      </w:pPr>
      <w:r w:rsidRPr="006473B6">
        <w:t>Камчатка, Сахалин, Курильские острова (географическое положение, история исследования, особенности природы).</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firstLine="283"/>
        <w:jc w:val="both"/>
      </w:pPr>
      <w:r w:rsidRPr="006473B6">
        <w:t>Сравнение особенностей природы отдельных регионов страны.</w:t>
      </w:r>
    </w:p>
    <w:p w:rsidR="0060112E" w:rsidRPr="006473B6" w:rsidRDefault="004106D4" w:rsidP="00D552B0">
      <w:pPr>
        <w:pStyle w:val="a3"/>
        <w:tabs>
          <w:tab w:val="left" w:pos="993"/>
          <w:tab w:val="left" w:pos="9214"/>
        </w:tabs>
        <w:ind w:left="284" w:firstLine="283"/>
        <w:jc w:val="both"/>
      </w:pPr>
      <w:r w:rsidRPr="006473B6">
        <w:t>Определение видов особо охраняемых природных территорий России и их особенностей.</w:t>
      </w:r>
    </w:p>
    <w:p w:rsidR="0060112E" w:rsidRPr="006473B6" w:rsidRDefault="004106D4" w:rsidP="00D552B0">
      <w:pPr>
        <w:pStyle w:val="1"/>
        <w:tabs>
          <w:tab w:val="left" w:pos="993"/>
          <w:tab w:val="left" w:pos="9214"/>
        </w:tabs>
        <w:spacing w:before="70" w:line="240" w:lineRule="auto"/>
        <w:ind w:left="284" w:firstLine="283"/>
        <w:jc w:val="both"/>
      </w:pPr>
      <w:r w:rsidRPr="006473B6">
        <w:t>География своей местности.</w:t>
      </w:r>
    </w:p>
    <w:p w:rsidR="0060112E" w:rsidRPr="006473B6" w:rsidRDefault="004106D4" w:rsidP="00D552B0">
      <w:pPr>
        <w:pStyle w:val="a3"/>
        <w:tabs>
          <w:tab w:val="left" w:pos="993"/>
          <w:tab w:val="left" w:pos="9214"/>
        </w:tabs>
        <w:ind w:left="284" w:right="466" w:firstLine="283"/>
        <w:jc w:val="both"/>
      </w:pPr>
      <w:r w:rsidRPr="006473B6">
        <w:t>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428" w:firstLine="283"/>
        <w:jc w:val="both"/>
      </w:pPr>
      <w:r w:rsidRPr="006473B6">
        <w:t>Изучение природных комплексов своей местности. Описание основных компонентов природы своей местности.</w:t>
      </w:r>
    </w:p>
    <w:p w:rsidR="0060112E" w:rsidRPr="006473B6" w:rsidRDefault="004106D4" w:rsidP="00D552B0">
      <w:pPr>
        <w:pStyle w:val="a3"/>
        <w:tabs>
          <w:tab w:val="left" w:pos="993"/>
          <w:tab w:val="left" w:pos="9214"/>
        </w:tabs>
        <w:ind w:left="284" w:right="590" w:firstLine="283"/>
        <w:jc w:val="both"/>
      </w:pPr>
      <w:r w:rsidRPr="006473B6">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60112E" w:rsidRPr="006473B6" w:rsidRDefault="004106D4" w:rsidP="00D552B0">
      <w:pPr>
        <w:pStyle w:val="1"/>
        <w:tabs>
          <w:tab w:val="left" w:pos="993"/>
          <w:tab w:val="left" w:pos="9214"/>
        </w:tabs>
        <w:spacing w:before="6" w:line="240" w:lineRule="auto"/>
        <w:ind w:left="284" w:firstLine="283"/>
        <w:jc w:val="both"/>
      </w:pPr>
      <w:r w:rsidRPr="006473B6">
        <w:t>СОДЕРЖАНИЕ КУРСА ДЛЯ 9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Население России.</w:t>
      </w:r>
    </w:p>
    <w:p w:rsidR="0060112E" w:rsidRPr="006473B6" w:rsidRDefault="004106D4" w:rsidP="00D552B0">
      <w:pPr>
        <w:pStyle w:val="a3"/>
        <w:tabs>
          <w:tab w:val="left" w:pos="993"/>
          <w:tab w:val="left" w:pos="9214"/>
        </w:tabs>
        <w:ind w:left="284" w:right="462" w:firstLine="283"/>
        <w:jc w:val="both"/>
      </w:pPr>
      <w:r w:rsidRPr="006473B6">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465" w:firstLine="283"/>
        <w:jc w:val="both"/>
      </w:pPr>
      <w:r w:rsidRPr="006473B6">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60112E" w:rsidRPr="006473B6" w:rsidRDefault="004106D4" w:rsidP="00D552B0">
      <w:pPr>
        <w:pStyle w:val="a3"/>
        <w:tabs>
          <w:tab w:val="left" w:pos="993"/>
          <w:tab w:val="left" w:pos="9214"/>
        </w:tabs>
        <w:ind w:left="284" w:firstLine="283"/>
        <w:jc w:val="both"/>
      </w:pPr>
      <w:r w:rsidRPr="006473B6">
        <w:t>Определение особенностей размещения крупных народов России.</w:t>
      </w:r>
    </w:p>
    <w:p w:rsidR="0060112E" w:rsidRPr="006473B6" w:rsidRDefault="004106D4" w:rsidP="00D552B0">
      <w:pPr>
        <w:pStyle w:val="a3"/>
        <w:tabs>
          <w:tab w:val="left" w:pos="993"/>
          <w:tab w:val="left" w:pos="9214"/>
        </w:tabs>
        <w:ind w:left="284" w:right="590" w:firstLine="283"/>
        <w:jc w:val="both"/>
      </w:pPr>
      <w:r w:rsidRPr="006473B6">
        <w:t>Определение, вычисление и сравнение показателей естественного прироста населения в разных частях России.</w:t>
      </w:r>
    </w:p>
    <w:p w:rsidR="0060112E" w:rsidRPr="006473B6" w:rsidRDefault="004106D4" w:rsidP="00D552B0">
      <w:pPr>
        <w:pStyle w:val="a3"/>
        <w:tabs>
          <w:tab w:val="left" w:pos="993"/>
          <w:tab w:val="left" w:pos="9214"/>
        </w:tabs>
        <w:ind w:left="284" w:firstLine="283"/>
        <w:jc w:val="both"/>
      </w:pPr>
      <w:r w:rsidRPr="006473B6">
        <w:t>Чтение и анализ половозрастных пирамид.</w:t>
      </w:r>
    </w:p>
    <w:p w:rsidR="0060112E" w:rsidRPr="006473B6" w:rsidRDefault="004106D4" w:rsidP="00D552B0">
      <w:pPr>
        <w:pStyle w:val="a3"/>
        <w:tabs>
          <w:tab w:val="left" w:pos="993"/>
          <w:tab w:val="left" w:pos="9214"/>
        </w:tabs>
        <w:ind w:left="284" w:right="1401" w:firstLine="283"/>
        <w:jc w:val="both"/>
      </w:pPr>
      <w:r w:rsidRPr="006473B6">
        <w:t>Оценивание демографической ситуации России и отдельных ее территорий. Определение величины миграционного прироста населения в разных частях России.</w:t>
      </w:r>
    </w:p>
    <w:p w:rsidR="0060112E" w:rsidRPr="006473B6" w:rsidRDefault="004106D4" w:rsidP="00D552B0">
      <w:pPr>
        <w:pStyle w:val="a3"/>
        <w:tabs>
          <w:tab w:val="left" w:pos="993"/>
          <w:tab w:val="left" w:pos="9214"/>
        </w:tabs>
        <w:ind w:left="284" w:firstLine="283"/>
        <w:jc w:val="both"/>
      </w:pPr>
      <w:r w:rsidRPr="006473B6">
        <w:t>Определение видов и направлений внутренних и внешних миграций, объяснение причин, составление схемы.</w:t>
      </w:r>
    </w:p>
    <w:p w:rsidR="0060112E" w:rsidRPr="006473B6" w:rsidRDefault="004106D4" w:rsidP="00D552B0">
      <w:pPr>
        <w:pStyle w:val="a3"/>
        <w:tabs>
          <w:tab w:val="left" w:pos="993"/>
          <w:tab w:val="left" w:pos="9214"/>
        </w:tabs>
        <w:ind w:left="284" w:right="657" w:firstLine="283"/>
        <w:jc w:val="both"/>
      </w:pPr>
      <w:r w:rsidRPr="006473B6">
        <w:t>Объяснение различий в обеспеченности трудовыми ресурсами отдельных регионов России. Оценивание уровня урбанизации отдельных регионов России</w:t>
      </w:r>
    </w:p>
    <w:p w:rsidR="0060112E" w:rsidRPr="006473B6" w:rsidRDefault="004106D4" w:rsidP="00D552B0">
      <w:pPr>
        <w:pStyle w:val="1"/>
        <w:tabs>
          <w:tab w:val="left" w:pos="993"/>
          <w:tab w:val="left" w:pos="9214"/>
        </w:tabs>
        <w:spacing w:before="4" w:line="240" w:lineRule="auto"/>
        <w:ind w:left="284" w:firstLine="283"/>
        <w:jc w:val="both"/>
      </w:pPr>
      <w:r w:rsidRPr="006473B6">
        <w:t>Хозяйство России.</w:t>
      </w:r>
    </w:p>
    <w:p w:rsidR="0060112E" w:rsidRPr="006473B6" w:rsidRDefault="004106D4" w:rsidP="00D552B0">
      <w:pPr>
        <w:pStyle w:val="a3"/>
        <w:tabs>
          <w:tab w:val="left" w:pos="993"/>
          <w:tab w:val="left" w:pos="9214"/>
        </w:tabs>
        <w:ind w:left="284" w:right="462" w:firstLine="283"/>
        <w:jc w:val="both"/>
      </w:pPr>
      <w:r w:rsidRPr="006473B6">
        <w:rPr>
          <w:b/>
        </w:rPr>
        <w:t xml:space="preserve">Общая характеристика хозяйства. Географическое районирование. </w:t>
      </w:r>
      <w:r w:rsidRPr="006473B6">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60112E" w:rsidRPr="006473B6" w:rsidRDefault="004106D4" w:rsidP="00D552B0">
      <w:pPr>
        <w:pStyle w:val="a3"/>
        <w:tabs>
          <w:tab w:val="left" w:pos="993"/>
          <w:tab w:val="left" w:pos="9214"/>
        </w:tabs>
        <w:ind w:left="284" w:firstLine="283"/>
        <w:jc w:val="both"/>
      </w:pPr>
      <w:r w:rsidRPr="006473B6">
        <w:t>Практичекие работы:</w:t>
      </w:r>
    </w:p>
    <w:p w:rsidR="0060112E" w:rsidRPr="006473B6" w:rsidRDefault="004106D4" w:rsidP="00D552B0">
      <w:pPr>
        <w:pStyle w:val="a3"/>
        <w:tabs>
          <w:tab w:val="left" w:pos="993"/>
          <w:tab w:val="left" w:pos="9214"/>
        </w:tabs>
        <w:ind w:left="284" w:firstLine="283"/>
        <w:jc w:val="both"/>
      </w:pPr>
      <w:r w:rsidRPr="006473B6">
        <w:t>Работа с картографическими источниками: нанесение субъектов, экономических районов и федеральных округов РФ.</w:t>
      </w:r>
    </w:p>
    <w:p w:rsidR="0060112E" w:rsidRPr="006473B6" w:rsidRDefault="004106D4" w:rsidP="00D552B0">
      <w:pPr>
        <w:pStyle w:val="a3"/>
        <w:tabs>
          <w:tab w:val="left" w:pos="993"/>
          <w:tab w:val="left" w:pos="9214"/>
        </w:tabs>
        <w:ind w:left="284" w:right="459" w:firstLine="283"/>
        <w:jc w:val="both"/>
      </w:pPr>
      <w:r w:rsidRPr="006473B6">
        <w:rPr>
          <w:b/>
        </w:rPr>
        <w:t xml:space="preserve">Главные отрасли и межотраслевые комплексы. </w:t>
      </w:r>
      <w:r w:rsidRPr="006473B6">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 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w:t>
      </w:r>
    </w:p>
    <w:p w:rsidR="0060112E" w:rsidRPr="006473B6" w:rsidRDefault="004106D4" w:rsidP="00D552B0">
      <w:pPr>
        <w:pStyle w:val="a3"/>
        <w:tabs>
          <w:tab w:val="left" w:pos="993"/>
          <w:tab w:val="left" w:pos="9214"/>
        </w:tabs>
        <w:spacing w:before="65"/>
        <w:ind w:left="284" w:right="467" w:firstLine="283"/>
        <w:jc w:val="both"/>
      </w:pPr>
      <w:r w:rsidRPr="006473B6">
        <w:t>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60112E" w:rsidRPr="006473B6" w:rsidRDefault="004106D4" w:rsidP="00D552B0">
      <w:pPr>
        <w:pStyle w:val="a3"/>
        <w:tabs>
          <w:tab w:val="left" w:pos="993"/>
          <w:tab w:val="left" w:pos="9214"/>
        </w:tabs>
        <w:spacing w:before="1"/>
        <w:ind w:left="284" w:firstLine="283"/>
        <w:jc w:val="both"/>
      </w:pPr>
      <w:r w:rsidRPr="006473B6">
        <w:t>Практичекие работы:</w:t>
      </w:r>
    </w:p>
    <w:p w:rsidR="0060112E" w:rsidRPr="006473B6" w:rsidRDefault="004106D4" w:rsidP="00D552B0">
      <w:pPr>
        <w:pStyle w:val="a3"/>
        <w:tabs>
          <w:tab w:val="left" w:pos="993"/>
          <w:tab w:val="left" w:pos="9214"/>
        </w:tabs>
        <w:ind w:left="284" w:right="469" w:firstLine="283"/>
        <w:jc w:val="both"/>
      </w:pPr>
      <w:r w:rsidRPr="006473B6">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60112E" w:rsidRPr="006473B6" w:rsidRDefault="004106D4" w:rsidP="00D552B0">
      <w:pPr>
        <w:pStyle w:val="2"/>
        <w:tabs>
          <w:tab w:val="left" w:pos="993"/>
          <w:tab w:val="left" w:pos="9214"/>
        </w:tabs>
        <w:spacing w:line="240" w:lineRule="auto"/>
        <w:ind w:left="284" w:firstLine="283"/>
        <w:jc w:val="both"/>
      </w:pPr>
      <w:r w:rsidRPr="006473B6">
        <w:t>Хозяйство своей местности.</w:t>
      </w:r>
    </w:p>
    <w:p w:rsidR="0060112E" w:rsidRPr="006473B6" w:rsidRDefault="004106D4" w:rsidP="00D552B0">
      <w:pPr>
        <w:tabs>
          <w:tab w:val="left" w:pos="993"/>
          <w:tab w:val="left" w:pos="9214"/>
        </w:tabs>
        <w:ind w:left="284" w:right="463" w:firstLine="283"/>
        <w:jc w:val="both"/>
        <w:rPr>
          <w:i/>
          <w:sz w:val="24"/>
          <w:szCs w:val="24"/>
        </w:rPr>
      </w:pPr>
      <w:r w:rsidRPr="006473B6">
        <w:rPr>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60112E" w:rsidRPr="006473B6" w:rsidRDefault="004106D4" w:rsidP="00D552B0">
      <w:pPr>
        <w:pStyle w:val="1"/>
        <w:tabs>
          <w:tab w:val="left" w:pos="993"/>
          <w:tab w:val="left" w:pos="9214"/>
        </w:tabs>
        <w:spacing w:before="0" w:line="240" w:lineRule="auto"/>
        <w:ind w:left="284" w:firstLine="283"/>
        <w:jc w:val="both"/>
      </w:pPr>
      <w:r w:rsidRPr="006473B6">
        <w:t>Районы России.</w:t>
      </w:r>
    </w:p>
    <w:p w:rsidR="0060112E" w:rsidRPr="006473B6" w:rsidRDefault="004106D4" w:rsidP="00D552B0">
      <w:pPr>
        <w:pStyle w:val="a3"/>
        <w:tabs>
          <w:tab w:val="left" w:pos="993"/>
          <w:tab w:val="left" w:pos="9214"/>
        </w:tabs>
        <w:ind w:left="284" w:right="462" w:firstLine="283"/>
        <w:jc w:val="both"/>
      </w:pPr>
      <w:r w:rsidRPr="006473B6">
        <w:rPr>
          <w:b/>
        </w:rPr>
        <w:t xml:space="preserve">Европейская часть России. </w:t>
      </w:r>
      <w:r w:rsidRPr="006473B6">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60112E" w:rsidRPr="006473B6" w:rsidRDefault="00E40D8D" w:rsidP="00D552B0">
      <w:pPr>
        <w:tabs>
          <w:tab w:val="left" w:pos="993"/>
          <w:tab w:val="left" w:pos="2329"/>
          <w:tab w:val="left" w:pos="4013"/>
          <w:tab w:val="left" w:pos="4999"/>
          <w:tab w:val="left" w:pos="6032"/>
          <w:tab w:val="left" w:pos="6994"/>
          <w:tab w:val="left" w:pos="8774"/>
          <w:tab w:val="left" w:pos="9100"/>
          <w:tab w:val="left" w:pos="9214"/>
          <w:tab w:val="left" w:pos="10155"/>
        </w:tabs>
        <w:ind w:left="284" w:firstLine="283"/>
        <w:jc w:val="both"/>
        <w:rPr>
          <w:i/>
          <w:sz w:val="24"/>
          <w:szCs w:val="24"/>
        </w:rPr>
      </w:pPr>
      <w:r>
        <w:rPr>
          <w:i/>
          <w:sz w:val="24"/>
          <w:szCs w:val="24"/>
        </w:rPr>
        <w:t xml:space="preserve">Города Центрального </w:t>
      </w:r>
      <w:r w:rsidR="004106D4" w:rsidRPr="006473B6">
        <w:rPr>
          <w:i/>
          <w:sz w:val="24"/>
          <w:szCs w:val="24"/>
        </w:rPr>
        <w:t>района.</w:t>
      </w:r>
      <w:r w:rsidR="004106D4" w:rsidRPr="006473B6">
        <w:rPr>
          <w:i/>
          <w:sz w:val="24"/>
          <w:szCs w:val="24"/>
        </w:rPr>
        <w:tab/>
        <w:t>Древние</w:t>
      </w:r>
      <w:r w:rsidR="004106D4" w:rsidRPr="006473B6">
        <w:rPr>
          <w:i/>
          <w:sz w:val="24"/>
          <w:szCs w:val="24"/>
        </w:rPr>
        <w:tab/>
      </w:r>
      <w:r>
        <w:rPr>
          <w:i/>
          <w:sz w:val="24"/>
          <w:szCs w:val="24"/>
        </w:rPr>
        <w:t>города,</w:t>
      </w:r>
      <w:r>
        <w:rPr>
          <w:i/>
          <w:sz w:val="24"/>
          <w:szCs w:val="24"/>
        </w:rPr>
        <w:tab/>
        <w:t xml:space="preserve">промышленные и научные </w:t>
      </w:r>
      <w:r w:rsidR="004106D4" w:rsidRPr="006473B6">
        <w:rPr>
          <w:i/>
          <w:sz w:val="24"/>
          <w:szCs w:val="24"/>
        </w:rPr>
        <w:t>центры.</w:t>
      </w:r>
    </w:p>
    <w:p w:rsidR="0060112E" w:rsidRPr="006473B6" w:rsidRDefault="004106D4" w:rsidP="00D552B0">
      <w:pPr>
        <w:pStyle w:val="a3"/>
        <w:tabs>
          <w:tab w:val="left" w:pos="993"/>
          <w:tab w:val="left" w:pos="9214"/>
        </w:tabs>
        <w:ind w:left="284" w:firstLine="283"/>
        <w:jc w:val="both"/>
      </w:pPr>
      <w:r w:rsidRPr="006473B6">
        <w:t>Функциональное значение городов. Москва – столица Российской Федерации.</w:t>
      </w:r>
    </w:p>
    <w:p w:rsidR="0060112E" w:rsidRPr="006473B6" w:rsidRDefault="004106D4" w:rsidP="00D552B0">
      <w:pPr>
        <w:pStyle w:val="a3"/>
        <w:tabs>
          <w:tab w:val="left" w:pos="993"/>
          <w:tab w:val="left" w:pos="9214"/>
        </w:tabs>
        <w:ind w:left="284" w:right="461" w:firstLine="283"/>
        <w:jc w:val="both"/>
      </w:pPr>
      <w:r w:rsidRPr="006473B6">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a3"/>
        <w:tabs>
          <w:tab w:val="left" w:pos="993"/>
          <w:tab w:val="left" w:pos="9214"/>
        </w:tabs>
        <w:ind w:left="284" w:right="464" w:firstLine="283"/>
        <w:jc w:val="both"/>
      </w:pPr>
      <w:r w:rsidRPr="006473B6">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a3"/>
        <w:tabs>
          <w:tab w:val="left" w:pos="993"/>
          <w:tab w:val="left" w:pos="9214"/>
        </w:tabs>
        <w:ind w:left="284" w:right="463" w:firstLine="283"/>
        <w:jc w:val="both"/>
      </w:pPr>
      <w:r w:rsidRPr="006473B6">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a3"/>
        <w:tabs>
          <w:tab w:val="left" w:pos="993"/>
          <w:tab w:val="left" w:pos="9214"/>
        </w:tabs>
        <w:ind w:left="284" w:right="461" w:firstLine="283"/>
        <w:jc w:val="both"/>
      </w:pPr>
      <w:r w:rsidRPr="006473B6">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Моря Атлантического океана, омывающие Россию: транспортное значение, ресурсы.</w:t>
      </w:r>
    </w:p>
    <w:p w:rsidR="0060112E" w:rsidRPr="006473B6" w:rsidRDefault="004106D4" w:rsidP="00D552B0">
      <w:pPr>
        <w:pStyle w:val="a3"/>
        <w:tabs>
          <w:tab w:val="left" w:pos="993"/>
          <w:tab w:val="left" w:pos="9214"/>
        </w:tabs>
        <w:ind w:left="284" w:right="462" w:firstLine="283"/>
        <w:jc w:val="both"/>
      </w:pPr>
      <w:r w:rsidRPr="006473B6">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a3"/>
        <w:tabs>
          <w:tab w:val="left" w:pos="993"/>
          <w:tab w:val="left" w:pos="9214"/>
        </w:tabs>
        <w:ind w:left="284" w:right="464" w:firstLine="283"/>
        <w:jc w:val="both"/>
      </w:pPr>
      <w:r w:rsidRPr="006473B6">
        <w:t>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a3"/>
        <w:tabs>
          <w:tab w:val="left" w:pos="993"/>
          <w:tab w:val="left" w:pos="9214"/>
        </w:tabs>
        <w:ind w:left="284" w:right="462" w:firstLine="283"/>
        <w:jc w:val="both"/>
      </w:pPr>
      <w:r w:rsidRPr="006473B6">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60112E" w:rsidRPr="006473B6" w:rsidRDefault="004106D4" w:rsidP="00D552B0">
      <w:pPr>
        <w:pStyle w:val="a3"/>
        <w:tabs>
          <w:tab w:val="left" w:pos="993"/>
          <w:tab w:val="left" w:pos="9214"/>
        </w:tabs>
        <w:ind w:left="284" w:right="464" w:firstLine="283"/>
        <w:jc w:val="both"/>
      </w:pPr>
      <w:r w:rsidRPr="006473B6">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Южные моря России: транспортное значение, ресурсы.</w:t>
      </w:r>
    </w:p>
    <w:p w:rsidR="0060112E" w:rsidRPr="006473B6" w:rsidRDefault="004106D4" w:rsidP="00D552B0">
      <w:pPr>
        <w:pStyle w:val="a3"/>
        <w:tabs>
          <w:tab w:val="left" w:pos="993"/>
          <w:tab w:val="left" w:pos="9214"/>
        </w:tabs>
        <w:ind w:left="284" w:right="464" w:firstLine="283"/>
        <w:jc w:val="both"/>
      </w:pPr>
      <w:r w:rsidRPr="006473B6">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60112E" w:rsidRPr="006473B6" w:rsidRDefault="004106D4" w:rsidP="00D552B0">
      <w:pPr>
        <w:pStyle w:val="1"/>
        <w:tabs>
          <w:tab w:val="left" w:pos="993"/>
          <w:tab w:val="left" w:pos="9214"/>
        </w:tabs>
        <w:spacing w:line="240" w:lineRule="auto"/>
        <w:ind w:left="284" w:firstLine="283"/>
        <w:jc w:val="both"/>
      </w:pPr>
      <w:r w:rsidRPr="006473B6">
        <w:t>Азиатская часть России.</w:t>
      </w:r>
    </w:p>
    <w:p w:rsidR="0060112E" w:rsidRPr="006473B6" w:rsidRDefault="004106D4" w:rsidP="00D552B0">
      <w:pPr>
        <w:pStyle w:val="a3"/>
        <w:tabs>
          <w:tab w:val="left" w:pos="993"/>
          <w:tab w:val="left" w:pos="9214"/>
        </w:tabs>
        <w:ind w:left="284" w:right="466" w:firstLine="283"/>
        <w:jc w:val="both"/>
      </w:pPr>
      <w:r w:rsidRPr="006473B6">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w:t>
      </w:r>
      <w:r w:rsidRPr="006473B6">
        <w:rPr>
          <w:spacing w:val="-2"/>
        </w:rPr>
        <w:t xml:space="preserve"> </w:t>
      </w:r>
      <w:r w:rsidRPr="006473B6">
        <w:t>хозяйства.</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Моря Северного Ледовитого океана: транспортное значение, ресурсы.</w:t>
      </w:r>
    </w:p>
    <w:p w:rsidR="0060112E" w:rsidRPr="006473B6" w:rsidRDefault="004106D4" w:rsidP="00D552B0">
      <w:pPr>
        <w:pStyle w:val="a3"/>
        <w:tabs>
          <w:tab w:val="left" w:pos="993"/>
          <w:tab w:val="left" w:pos="9214"/>
        </w:tabs>
        <w:spacing w:before="65"/>
        <w:ind w:left="284" w:right="463" w:firstLine="283"/>
        <w:jc w:val="both"/>
      </w:pPr>
      <w:r w:rsidRPr="006473B6">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w:t>
      </w:r>
      <w:r w:rsidRPr="006473B6">
        <w:rPr>
          <w:spacing w:val="-2"/>
        </w:rPr>
        <w:t xml:space="preserve"> </w:t>
      </w:r>
      <w:r w:rsidRPr="006473B6">
        <w:t>хозяйства.</w:t>
      </w:r>
    </w:p>
    <w:p w:rsidR="0060112E" w:rsidRPr="006473B6" w:rsidRDefault="004106D4" w:rsidP="00D552B0">
      <w:pPr>
        <w:tabs>
          <w:tab w:val="left" w:pos="993"/>
          <w:tab w:val="left" w:pos="9214"/>
        </w:tabs>
        <w:spacing w:before="1"/>
        <w:ind w:left="284" w:firstLine="283"/>
        <w:jc w:val="both"/>
        <w:rPr>
          <w:i/>
          <w:sz w:val="24"/>
          <w:szCs w:val="24"/>
        </w:rPr>
      </w:pPr>
      <w:r w:rsidRPr="006473B6">
        <w:rPr>
          <w:i/>
          <w:sz w:val="24"/>
          <w:szCs w:val="24"/>
        </w:rPr>
        <w:t>Моря Тихого океана: транспортное значение, ресурсы.</w:t>
      </w:r>
    </w:p>
    <w:p w:rsidR="0060112E" w:rsidRPr="006473B6" w:rsidRDefault="004106D4" w:rsidP="00D552B0">
      <w:pPr>
        <w:pStyle w:val="a3"/>
        <w:tabs>
          <w:tab w:val="left" w:pos="993"/>
          <w:tab w:val="left" w:pos="9214"/>
        </w:tabs>
        <w:ind w:left="284" w:right="459" w:firstLine="283"/>
        <w:jc w:val="both"/>
      </w:pPr>
      <w:r w:rsidRPr="006473B6">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60112E" w:rsidRPr="006473B6" w:rsidRDefault="004106D4" w:rsidP="00D552B0">
      <w:pPr>
        <w:pStyle w:val="a3"/>
        <w:tabs>
          <w:tab w:val="left" w:pos="993"/>
          <w:tab w:val="left" w:pos="9214"/>
        </w:tabs>
        <w:ind w:left="284" w:firstLine="283"/>
        <w:jc w:val="both"/>
      </w:pPr>
      <w:r w:rsidRPr="006473B6">
        <w:t>Практические работы:</w:t>
      </w:r>
    </w:p>
    <w:p w:rsidR="0060112E" w:rsidRPr="006473B6" w:rsidRDefault="004106D4" w:rsidP="00D552B0">
      <w:pPr>
        <w:pStyle w:val="a3"/>
        <w:tabs>
          <w:tab w:val="left" w:pos="993"/>
          <w:tab w:val="left" w:pos="9214"/>
        </w:tabs>
        <w:ind w:left="284" w:firstLine="283"/>
        <w:jc w:val="both"/>
      </w:pPr>
      <w:r w:rsidRPr="006473B6">
        <w:t>Сравнение двух и более экономических районов России по заданным характеристикам.</w:t>
      </w:r>
    </w:p>
    <w:p w:rsidR="0060112E" w:rsidRPr="006473B6" w:rsidRDefault="004106D4" w:rsidP="00D552B0">
      <w:pPr>
        <w:pStyle w:val="a3"/>
        <w:tabs>
          <w:tab w:val="left" w:pos="993"/>
          <w:tab w:val="left" w:pos="9214"/>
        </w:tabs>
        <w:ind w:left="284" w:right="468" w:firstLine="283"/>
        <w:jc w:val="both"/>
      </w:pPr>
      <w:r w:rsidRPr="006473B6">
        <w:t>Создание презентационных материалов об экономических районах России на основе различных источников информации.</w:t>
      </w:r>
    </w:p>
    <w:p w:rsidR="0060112E" w:rsidRPr="006473B6" w:rsidRDefault="004106D4" w:rsidP="00D552B0">
      <w:pPr>
        <w:pStyle w:val="a3"/>
        <w:tabs>
          <w:tab w:val="left" w:pos="993"/>
          <w:tab w:val="left" w:pos="9214"/>
        </w:tabs>
        <w:ind w:left="284" w:right="463" w:firstLine="283"/>
        <w:jc w:val="both"/>
      </w:pPr>
      <w:r w:rsidRPr="006473B6">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60112E" w:rsidRPr="006473B6" w:rsidRDefault="004106D4" w:rsidP="00D552B0">
      <w:pPr>
        <w:pStyle w:val="1"/>
        <w:tabs>
          <w:tab w:val="left" w:pos="993"/>
          <w:tab w:val="left" w:pos="9214"/>
        </w:tabs>
        <w:spacing w:line="240" w:lineRule="auto"/>
        <w:ind w:left="284" w:firstLine="283"/>
        <w:jc w:val="both"/>
      </w:pPr>
      <w:r w:rsidRPr="006473B6">
        <w:t>Россия в мире.</w:t>
      </w:r>
    </w:p>
    <w:p w:rsidR="0060112E" w:rsidRPr="006473B6" w:rsidRDefault="004106D4" w:rsidP="00D552B0">
      <w:pPr>
        <w:pStyle w:val="a3"/>
        <w:tabs>
          <w:tab w:val="left" w:pos="993"/>
          <w:tab w:val="left" w:pos="9214"/>
        </w:tabs>
        <w:ind w:left="284" w:right="465" w:firstLine="283"/>
        <w:jc w:val="both"/>
      </w:pPr>
      <w:r w:rsidRPr="006473B6">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bookmarkStart w:id="55" w:name="_bookmark4"/>
      <w:bookmarkEnd w:id="55"/>
      <w:r w:rsidR="003B63E3" w:rsidRPr="006473B6">
        <w:t xml:space="preserve">       </w:t>
      </w:r>
    </w:p>
    <w:p w:rsidR="001F60E8" w:rsidRPr="006473B6" w:rsidRDefault="001F60E8" w:rsidP="00D552B0">
      <w:pPr>
        <w:pStyle w:val="4"/>
        <w:tabs>
          <w:tab w:val="left" w:pos="993"/>
          <w:tab w:val="left" w:pos="9214"/>
        </w:tabs>
        <w:spacing w:before="0"/>
        <w:ind w:left="284" w:firstLine="283"/>
        <w:jc w:val="both"/>
        <w:rPr>
          <w:rFonts w:ascii="Times New Roman" w:hAnsi="Times New Roman" w:cs="Times New Roman"/>
          <w:b/>
          <w:i w:val="0"/>
          <w:color w:val="auto"/>
          <w:sz w:val="24"/>
          <w:szCs w:val="24"/>
        </w:rPr>
      </w:pPr>
      <w:bookmarkStart w:id="56" w:name="_Toc414553232"/>
      <w:r w:rsidRPr="006473B6">
        <w:rPr>
          <w:rFonts w:ascii="Times New Roman" w:hAnsi="Times New Roman" w:cs="Times New Roman"/>
          <w:b/>
          <w:i w:val="0"/>
          <w:color w:val="auto"/>
          <w:sz w:val="24"/>
          <w:szCs w:val="24"/>
        </w:rPr>
        <w:t>2.2.2.1</w:t>
      </w:r>
      <w:r w:rsidRPr="006473B6">
        <w:rPr>
          <w:rFonts w:ascii="Times New Roman" w:hAnsi="Times New Roman" w:cs="Times New Roman"/>
          <w:b/>
          <w:i w:val="0"/>
          <w:color w:val="auto"/>
          <w:sz w:val="24"/>
          <w:szCs w:val="24"/>
          <w:lang w:val="tt-RU"/>
        </w:rPr>
        <w:t>0</w:t>
      </w:r>
      <w:r w:rsidRPr="006473B6">
        <w:rPr>
          <w:rFonts w:ascii="Times New Roman" w:hAnsi="Times New Roman" w:cs="Times New Roman"/>
          <w:b/>
          <w:i w:val="0"/>
          <w:color w:val="auto"/>
          <w:sz w:val="24"/>
          <w:szCs w:val="24"/>
        </w:rPr>
        <w:t>. Математика</w:t>
      </w:r>
      <w:bookmarkEnd w:id="56"/>
    </w:p>
    <w:p w:rsidR="001F60E8" w:rsidRPr="006473B6" w:rsidRDefault="00EA72C9" w:rsidP="00D552B0">
      <w:pPr>
        <w:tabs>
          <w:tab w:val="left" w:pos="993"/>
          <w:tab w:val="left" w:pos="1134"/>
          <w:tab w:val="left" w:pos="9214"/>
        </w:tabs>
        <w:ind w:left="284" w:firstLine="283"/>
        <w:jc w:val="both"/>
        <w:rPr>
          <w:sz w:val="24"/>
          <w:szCs w:val="24"/>
        </w:rPr>
      </w:pPr>
      <w:r w:rsidRPr="006473B6">
        <w:rPr>
          <w:sz w:val="24"/>
          <w:szCs w:val="24"/>
        </w:rPr>
        <w:t xml:space="preserve">             </w:t>
      </w:r>
      <w:r w:rsidR="001F60E8" w:rsidRPr="006473B6">
        <w:rPr>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1F60E8" w:rsidRPr="006473B6" w:rsidRDefault="001F60E8" w:rsidP="00D552B0">
      <w:pPr>
        <w:pStyle w:val="2"/>
        <w:tabs>
          <w:tab w:val="left" w:pos="993"/>
          <w:tab w:val="left" w:pos="9214"/>
        </w:tabs>
        <w:spacing w:line="240" w:lineRule="auto"/>
        <w:ind w:left="284" w:firstLine="283"/>
        <w:jc w:val="both"/>
        <w:rPr>
          <w:b w:val="0"/>
        </w:rPr>
      </w:pPr>
      <w:bookmarkStart w:id="57" w:name="_Toc405513918"/>
      <w:bookmarkStart w:id="58" w:name="_Toc284662796"/>
      <w:bookmarkStart w:id="59" w:name="_Toc284663423"/>
      <w:r w:rsidRPr="006473B6">
        <w:t>Элементы теории множеств и математической логики</w:t>
      </w:r>
      <w:bookmarkEnd w:id="57"/>
      <w:bookmarkEnd w:id="58"/>
      <w:bookmarkEnd w:id="59"/>
      <w:r w:rsidRPr="006473B6">
        <w:t xml:space="preserve">. </w:t>
      </w:r>
      <w:r w:rsidRPr="006473B6">
        <w:rPr>
          <w:b w:val="0"/>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Множества и отношения между ними. </w:t>
      </w:r>
      <w:r w:rsidRPr="006473B6">
        <w:rPr>
          <w:sz w:val="24"/>
          <w:szCs w:val="24"/>
        </w:rPr>
        <w:t xml:space="preserve">Множество, </w:t>
      </w:r>
      <w:r w:rsidRPr="006473B6">
        <w:rPr>
          <w:i/>
          <w:sz w:val="24"/>
          <w:szCs w:val="24"/>
        </w:rPr>
        <w:t>характеристическое свойство множества</w:t>
      </w:r>
      <w:r w:rsidRPr="006473B6">
        <w:rPr>
          <w:sz w:val="24"/>
          <w:szCs w:val="24"/>
        </w:rPr>
        <w:t xml:space="preserve">, элемент множества, </w:t>
      </w:r>
      <w:r w:rsidRPr="006473B6">
        <w:rPr>
          <w:i/>
          <w:sz w:val="24"/>
          <w:szCs w:val="24"/>
        </w:rPr>
        <w:t>пустое, конечное, бесконечное множество</w:t>
      </w:r>
      <w:r w:rsidRPr="006473B6">
        <w:rPr>
          <w:sz w:val="24"/>
          <w:szCs w:val="24"/>
        </w:rPr>
        <w:t xml:space="preserve">. Подмножество. Отношение принадлежности, включения, равенства. Элементы множества, способы задания множеств, </w:t>
      </w:r>
      <w:r w:rsidRPr="006473B6">
        <w:rPr>
          <w:i/>
          <w:sz w:val="24"/>
          <w:szCs w:val="24"/>
        </w:rPr>
        <w:t>распознавание подмножеств и элементов подмножеств с использованием кругов Эйлера</w:t>
      </w:r>
      <w:r w:rsidRPr="006473B6">
        <w:rPr>
          <w:sz w:val="24"/>
          <w:szCs w:val="24"/>
        </w:rPr>
        <w:t>.</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Операции над множествами. </w:t>
      </w:r>
      <w:r w:rsidRPr="006473B6">
        <w:rPr>
          <w:sz w:val="24"/>
          <w:szCs w:val="24"/>
        </w:rPr>
        <w:t xml:space="preserve">Пересечение и объединение множеств. </w:t>
      </w:r>
      <w:r w:rsidRPr="006473B6">
        <w:rPr>
          <w:i/>
          <w:sz w:val="24"/>
          <w:szCs w:val="24"/>
        </w:rPr>
        <w:t>Разность множеств, дополнение множества</w:t>
      </w:r>
      <w:r w:rsidRPr="006473B6">
        <w:rPr>
          <w:sz w:val="24"/>
          <w:szCs w:val="24"/>
        </w:rPr>
        <w:t xml:space="preserve">.  </w:t>
      </w:r>
      <w:r w:rsidRPr="006473B6">
        <w:rPr>
          <w:i/>
          <w:sz w:val="24"/>
          <w:szCs w:val="24"/>
        </w:rPr>
        <w:t>Интерпретация операций над множествами с помощью кругов Эйлера</w:t>
      </w:r>
      <w:r w:rsidRPr="006473B6">
        <w:rPr>
          <w:sz w:val="24"/>
          <w:szCs w:val="24"/>
        </w:rPr>
        <w:t xml:space="preserve">.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Элементы логики. </w:t>
      </w:r>
      <w:r w:rsidRPr="006473B6">
        <w:rPr>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1F60E8" w:rsidRPr="006473B6" w:rsidRDefault="001F60E8" w:rsidP="00D552B0">
      <w:pPr>
        <w:tabs>
          <w:tab w:val="left" w:pos="993"/>
          <w:tab w:val="left" w:pos="9214"/>
        </w:tabs>
        <w:ind w:left="284" w:firstLine="283"/>
        <w:jc w:val="both"/>
        <w:rPr>
          <w:i/>
          <w:sz w:val="24"/>
          <w:szCs w:val="24"/>
        </w:rPr>
      </w:pPr>
      <w:r w:rsidRPr="006473B6">
        <w:rPr>
          <w:b/>
          <w:sz w:val="24"/>
          <w:szCs w:val="24"/>
        </w:rPr>
        <w:t xml:space="preserve">Высказывания. </w:t>
      </w:r>
      <w:r w:rsidRPr="006473B6">
        <w:rPr>
          <w:sz w:val="24"/>
          <w:szCs w:val="24"/>
        </w:rPr>
        <w:t>Истинность и ложность высказывания</w:t>
      </w:r>
      <w:r w:rsidRPr="006473B6">
        <w:rPr>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1F60E8" w:rsidRPr="006473B6" w:rsidRDefault="00EA72C9" w:rsidP="00D552B0">
      <w:pPr>
        <w:tabs>
          <w:tab w:val="left" w:pos="993"/>
          <w:tab w:val="left" w:pos="9214"/>
        </w:tabs>
        <w:ind w:left="284"/>
        <w:jc w:val="both"/>
        <w:rPr>
          <w:b/>
          <w:color w:val="000000" w:themeColor="text1"/>
          <w:sz w:val="24"/>
          <w:szCs w:val="24"/>
        </w:rPr>
      </w:pPr>
      <w:r w:rsidRPr="006473B6">
        <w:rPr>
          <w:b/>
          <w:color w:val="000000" w:themeColor="text1"/>
          <w:sz w:val="24"/>
          <w:szCs w:val="24"/>
        </w:rPr>
        <w:t>СОДЕРЖАНИЕ КУРСА ДЛЯ 5 КЛАССА</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000000" w:themeColor="text1"/>
          <w:spacing w:val="0"/>
        </w:rPr>
      </w:pPr>
      <w:r w:rsidRPr="006473B6">
        <w:rPr>
          <w:rFonts w:ascii="Times New Roman" w:hAnsi="Times New Roman"/>
          <w:b/>
          <w:i w:val="0"/>
          <w:color w:val="000000" w:themeColor="text1"/>
          <w:spacing w:val="0"/>
        </w:rPr>
        <w:t>Натуральные числа и нуль</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Натуральный ряд чисел и его свойства</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Запись и чтение натуральных чисел</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Сравнение натуральных чисел, сравнение с числом 0</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Действия с натуральными числами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6473B6">
        <w:rPr>
          <w:i/>
          <w:color w:val="000000" w:themeColor="text1"/>
          <w:sz w:val="24"/>
          <w:szCs w:val="24"/>
        </w:rPr>
        <w:t>обоснование алгоритмов выполнения арифметических  действий.</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Степень с натуральным показателем</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Числовые выражения</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Числовое выражение и его значение, порядок выполнения действий.</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Деление с остатком</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Деление с остатком на множестве натуральных чисел, </w:t>
      </w:r>
      <w:r w:rsidRPr="006473B6">
        <w:rPr>
          <w:i/>
          <w:color w:val="000000" w:themeColor="text1"/>
          <w:sz w:val="24"/>
          <w:szCs w:val="24"/>
        </w:rPr>
        <w:t>свойства деления с остатком</w:t>
      </w:r>
      <w:r w:rsidRPr="006473B6">
        <w:rPr>
          <w:color w:val="000000" w:themeColor="text1"/>
          <w:sz w:val="24"/>
          <w:szCs w:val="24"/>
        </w:rPr>
        <w:t xml:space="preserve">. Практические задачи на деление с остатком. </w:t>
      </w:r>
    </w:p>
    <w:p w:rsidR="001F60E8" w:rsidRPr="006473B6" w:rsidRDefault="001F60E8" w:rsidP="00D552B0">
      <w:pPr>
        <w:tabs>
          <w:tab w:val="left" w:pos="993"/>
          <w:tab w:val="left" w:pos="9214"/>
        </w:tabs>
        <w:ind w:left="284" w:firstLine="283"/>
        <w:jc w:val="both"/>
        <w:rPr>
          <w:b/>
          <w:i/>
          <w:color w:val="000000" w:themeColor="text1"/>
          <w:sz w:val="24"/>
          <w:szCs w:val="24"/>
        </w:rPr>
      </w:pPr>
      <w:r w:rsidRPr="006473B6">
        <w:rPr>
          <w:b/>
          <w:i/>
          <w:color w:val="000000" w:themeColor="text1"/>
          <w:sz w:val="24"/>
          <w:szCs w:val="24"/>
        </w:rPr>
        <w:t>Округление натуральных чисел</w:t>
      </w:r>
    </w:p>
    <w:p w:rsidR="001F60E8" w:rsidRPr="006473B6" w:rsidRDefault="001F60E8" w:rsidP="00D552B0">
      <w:pPr>
        <w:tabs>
          <w:tab w:val="left" w:pos="993"/>
          <w:tab w:val="left" w:pos="9214"/>
        </w:tabs>
        <w:ind w:left="284" w:firstLine="283"/>
        <w:jc w:val="both"/>
        <w:rPr>
          <w:b/>
          <w:color w:val="000000" w:themeColor="text1"/>
          <w:sz w:val="24"/>
          <w:szCs w:val="24"/>
          <w:u w:val="single"/>
        </w:rPr>
      </w:pPr>
      <w:r w:rsidRPr="006473B6">
        <w:rPr>
          <w:i/>
          <w:color w:val="000000" w:themeColor="text1"/>
          <w:sz w:val="24"/>
          <w:szCs w:val="24"/>
        </w:rPr>
        <w:t>Необходимость округления. Правило округления натуральных чисел</w:t>
      </w:r>
      <w:r w:rsidRPr="006473B6">
        <w:rPr>
          <w:color w:val="000000" w:themeColor="text1"/>
          <w:sz w:val="24"/>
          <w:szCs w:val="24"/>
        </w:rPr>
        <w:t>.</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000000" w:themeColor="text1"/>
          <w:spacing w:val="0"/>
        </w:rPr>
      </w:pPr>
      <w:r w:rsidRPr="006473B6">
        <w:rPr>
          <w:rFonts w:ascii="Times New Roman" w:hAnsi="Times New Roman"/>
          <w:b/>
          <w:i w:val="0"/>
          <w:color w:val="000000" w:themeColor="text1"/>
          <w:spacing w:val="0"/>
        </w:rPr>
        <w:t>Дроби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Обыкновенные дроби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Приведение дробей к общему знаменателю. Сравнение обыкновенных дробей.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Сложение и вычитание обыкновенных дробей. Умножение и деление обыкновенных дробей.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Арифметические действия со смешанными дробями.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Арифметические действия с дробными числами.</w:t>
      </w:r>
      <w:r w:rsidRPr="006473B6">
        <w:rPr>
          <w:color w:val="000000" w:themeColor="text1"/>
          <w:sz w:val="24"/>
          <w:szCs w:val="24"/>
        </w:rPr>
        <w:tab/>
      </w:r>
    </w:p>
    <w:p w:rsidR="001F60E8" w:rsidRPr="006473B6" w:rsidRDefault="001F60E8" w:rsidP="00D552B0">
      <w:pPr>
        <w:tabs>
          <w:tab w:val="left" w:pos="993"/>
          <w:tab w:val="left" w:pos="9214"/>
        </w:tabs>
        <w:ind w:left="284" w:firstLine="283"/>
        <w:jc w:val="both"/>
        <w:rPr>
          <w:b/>
          <w:bCs/>
          <w:color w:val="000000" w:themeColor="text1"/>
          <w:sz w:val="24"/>
          <w:szCs w:val="24"/>
        </w:rPr>
      </w:pPr>
      <w:r w:rsidRPr="006473B6">
        <w:rPr>
          <w:i/>
          <w:color w:val="000000" w:themeColor="text1"/>
          <w:sz w:val="24"/>
          <w:szCs w:val="24"/>
        </w:rPr>
        <w:t>Способы рационализации вычислений и их применение при выполнении действий</w:t>
      </w:r>
      <w:r w:rsidRPr="006473B6">
        <w:rPr>
          <w:color w:val="000000" w:themeColor="text1"/>
          <w:sz w:val="24"/>
          <w:szCs w:val="24"/>
        </w:rPr>
        <w:t>.</w:t>
      </w:r>
    </w:p>
    <w:p w:rsidR="001F60E8" w:rsidRPr="006473B6" w:rsidRDefault="001F60E8" w:rsidP="00D552B0">
      <w:pPr>
        <w:tabs>
          <w:tab w:val="left" w:pos="993"/>
          <w:tab w:val="left" w:pos="9214"/>
        </w:tabs>
        <w:ind w:left="284" w:firstLine="283"/>
        <w:jc w:val="both"/>
        <w:rPr>
          <w:color w:val="000000" w:themeColor="text1"/>
          <w:sz w:val="24"/>
          <w:szCs w:val="24"/>
          <w:u w:val="single"/>
        </w:rPr>
      </w:pPr>
      <w:r w:rsidRPr="006473B6">
        <w:rPr>
          <w:b/>
          <w:i/>
          <w:color w:val="000000" w:themeColor="text1"/>
          <w:sz w:val="24"/>
          <w:szCs w:val="24"/>
        </w:rPr>
        <w:t>Дроби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bCs/>
          <w:color w:val="000000" w:themeColor="text1"/>
          <w:sz w:val="24"/>
          <w:szCs w:val="24"/>
        </w:rPr>
        <w:t>Десятичные дроби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6473B6">
        <w:rPr>
          <w:i/>
          <w:color w:val="000000" w:themeColor="text1"/>
          <w:sz w:val="24"/>
          <w:szCs w:val="24"/>
        </w:rPr>
        <w:t>Преобразование обыкновенных дробей в десятичные дроби. Конечные и бесконечные десятичные дроби</w:t>
      </w:r>
      <w:r w:rsidRPr="006473B6">
        <w:rPr>
          <w:color w:val="000000" w:themeColor="text1"/>
          <w:sz w:val="24"/>
          <w:szCs w:val="24"/>
        </w:rPr>
        <w:t xml:space="preserve">. </w:t>
      </w:r>
    </w:p>
    <w:p w:rsidR="001F60E8" w:rsidRPr="006473B6" w:rsidRDefault="001F60E8" w:rsidP="00D552B0">
      <w:pPr>
        <w:tabs>
          <w:tab w:val="left" w:pos="993"/>
          <w:tab w:val="left" w:pos="9214"/>
        </w:tabs>
        <w:ind w:left="284" w:firstLine="283"/>
        <w:jc w:val="both"/>
        <w:rPr>
          <w:bCs/>
          <w:color w:val="000000" w:themeColor="text1"/>
          <w:sz w:val="24"/>
          <w:szCs w:val="24"/>
        </w:rPr>
      </w:pPr>
      <w:r w:rsidRPr="006473B6">
        <w:rPr>
          <w:b/>
          <w:bCs/>
          <w:color w:val="000000" w:themeColor="text1"/>
          <w:sz w:val="24"/>
          <w:szCs w:val="24"/>
        </w:rPr>
        <w:t>Среднее арифметическое чисел</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Cs/>
          <w:color w:val="000000" w:themeColor="text1"/>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6473B6">
        <w:rPr>
          <w:bCs/>
          <w:i/>
          <w:color w:val="000000" w:themeColor="text1"/>
          <w:sz w:val="24"/>
          <w:szCs w:val="24"/>
        </w:rPr>
        <w:t>Среднее арифметическое нескольких чисел.</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000000" w:themeColor="text1"/>
          <w:spacing w:val="0"/>
        </w:rPr>
      </w:pPr>
      <w:r w:rsidRPr="006473B6">
        <w:rPr>
          <w:rFonts w:ascii="Times New Roman" w:hAnsi="Times New Roman"/>
          <w:b/>
          <w:i w:val="0"/>
          <w:color w:val="000000" w:themeColor="text1"/>
          <w:spacing w:val="0"/>
        </w:rPr>
        <w:t>Решение текстовых задач</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Единицы измерений</w:t>
      </w:r>
      <w:r w:rsidRPr="006473B6">
        <w:rPr>
          <w:color w:val="000000" w:themeColor="text1"/>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Задачи на все арифметические действия</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Решение текстовых задач арифметическим способом</w:t>
      </w:r>
      <w:r w:rsidRPr="006473B6">
        <w:rPr>
          <w:i/>
          <w:color w:val="000000" w:themeColor="text1"/>
          <w:sz w:val="24"/>
          <w:szCs w:val="24"/>
        </w:rPr>
        <w:t xml:space="preserve">. </w:t>
      </w:r>
      <w:r w:rsidRPr="006473B6">
        <w:rPr>
          <w:color w:val="000000" w:themeColor="text1"/>
          <w:sz w:val="24"/>
          <w:szCs w:val="24"/>
        </w:rPr>
        <w:t>Использование таблиц, схем, чертежей, других средств представления данных при решении задачи.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Задачи на движение, работу и покупки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1F60E8" w:rsidRPr="006473B6" w:rsidRDefault="001F60E8" w:rsidP="00D552B0">
      <w:pPr>
        <w:tabs>
          <w:tab w:val="left" w:pos="993"/>
          <w:tab w:val="left" w:pos="9214"/>
        </w:tabs>
        <w:ind w:left="284" w:firstLine="283"/>
        <w:jc w:val="both"/>
        <w:rPr>
          <w:b/>
          <w:bCs/>
          <w:color w:val="000000" w:themeColor="text1"/>
          <w:sz w:val="24"/>
          <w:szCs w:val="24"/>
        </w:rPr>
      </w:pPr>
      <w:r w:rsidRPr="006473B6">
        <w:rPr>
          <w:b/>
          <w:bCs/>
          <w:color w:val="000000" w:themeColor="text1"/>
          <w:sz w:val="24"/>
          <w:szCs w:val="24"/>
        </w:rPr>
        <w:t>Проценты</w:t>
      </w:r>
    </w:p>
    <w:p w:rsidR="001F60E8" w:rsidRPr="006473B6" w:rsidRDefault="001F60E8" w:rsidP="00D552B0">
      <w:pPr>
        <w:tabs>
          <w:tab w:val="left" w:pos="993"/>
          <w:tab w:val="left" w:pos="9214"/>
        </w:tabs>
        <w:ind w:left="284" w:firstLine="283"/>
        <w:jc w:val="both"/>
        <w:rPr>
          <w:bCs/>
          <w:color w:val="000000" w:themeColor="text1"/>
          <w:sz w:val="24"/>
          <w:szCs w:val="24"/>
        </w:rPr>
      </w:pPr>
      <w:r w:rsidRPr="006473B6">
        <w:rPr>
          <w:bCs/>
          <w:color w:val="000000" w:themeColor="text1"/>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1F60E8" w:rsidRPr="006473B6" w:rsidRDefault="001F60E8" w:rsidP="00D552B0">
      <w:pPr>
        <w:tabs>
          <w:tab w:val="left" w:pos="993"/>
          <w:tab w:val="left" w:pos="9214"/>
        </w:tabs>
        <w:ind w:left="284" w:firstLine="283"/>
        <w:jc w:val="both"/>
        <w:rPr>
          <w:b/>
          <w:bCs/>
          <w:color w:val="000000" w:themeColor="text1"/>
          <w:sz w:val="24"/>
          <w:szCs w:val="24"/>
        </w:rPr>
      </w:pPr>
      <w:r w:rsidRPr="006473B6">
        <w:rPr>
          <w:b/>
          <w:bCs/>
          <w:color w:val="000000" w:themeColor="text1"/>
          <w:sz w:val="24"/>
          <w:szCs w:val="24"/>
        </w:rPr>
        <w:t>Диаграммы</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Cs/>
          <w:color w:val="000000" w:themeColor="text1"/>
          <w:sz w:val="24"/>
          <w:szCs w:val="24"/>
        </w:rPr>
        <w:t xml:space="preserve">Столбчатые и круговые диаграммы. Извлечение информации из диаграмм. </w:t>
      </w:r>
      <w:r w:rsidRPr="006473B6">
        <w:rPr>
          <w:bCs/>
          <w:i/>
          <w:color w:val="000000" w:themeColor="text1"/>
          <w:sz w:val="24"/>
          <w:szCs w:val="24"/>
        </w:rPr>
        <w:t>Изображение диаграмм по числовым данным</w:t>
      </w:r>
      <w:r w:rsidRPr="006473B6">
        <w:rPr>
          <w:bCs/>
          <w:color w:val="000000" w:themeColor="text1"/>
          <w:sz w:val="24"/>
          <w:szCs w:val="24"/>
        </w:rPr>
        <w:t>.</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Задачи на части, доли, проценты</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Решение задач на нахождение части числа и числа по его части.  </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Логические задачи</w:t>
      </w:r>
    </w:p>
    <w:p w:rsidR="001F60E8" w:rsidRPr="006473B6" w:rsidRDefault="001F60E8" w:rsidP="00D552B0">
      <w:pPr>
        <w:tabs>
          <w:tab w:val="left" w:pos="993"/>
          <w:tab w:val="left" w:pos="9214"/>
        </w:tabs>
        <w:ind w:left="284" w:firstLine="283"/>
        <w:jc w:val="both"/>
        <w:rPr>
          <w:bCs/>
          <w:color w:val="000000" w:themeColor="text1"/>
          <w:sz w:val="24"/>
          <w:szCs w:val="24"/>
        </w:rPr>
      </w:pPr>
      <w:r w:rsidRPr="006473B6">
        <w:rPr>
          <w:bCs/>
          <w:color w:val="000000" w:themeColor="text1"/>
          <w:sz w:val="24"/>
          <w:szCs w:val="24"/>
        </w:rPr>
        <w:t xml:space="preserve">Решение несложных логических задач. </w:t>
      </w:r>
      <w:r w:rsidRPr="006473B6">
        <w:rPr>
          <w:bCs/>
          <w:i/>
          <w:color w:val="000000" w:themeColor="text1"/>
          <w:sz w:val="24"/>
          <w:szCs w:val="24"/>
        </w:rPr>
        <w:t>Решение логических задач с помощью графов, таблиц</w:t>
      </w:r>
      <w:r w:rsidRPr="006473B6">
        <w:rPr>
          <w:bCs/>
          <w:color w:val="000000" w:themeColor="text1"/>
          <w:sz w:val="24"/>
          <w:szCs w:val="24"/>
        </w:rPr>
        <w:t xml:space="preserve">. </w:t>
      </w:r>
    </w:p>
    <w:p w:rsidR="001F60E8" w:rsidRPr="006473B6" w:rsidRDefault="001F60E8" w:rsidP="00D552B0">
      <w:pPr>
        <w:tabs>
          <w:tab w:val="left" w:pos="993"/>
          <w:tab w:val="left" w:pos="9214"/>
        </w:tabs>
        <w:ind w:left="284" w:firstLine="283"/>
        <w:jc w:val="both"/>
        <w:rPr>
          <w:bCs/>
          <w:color w:val="000000" w:themeColor="text1"/>
          <w:sz w:val="24"/>
          <w:szCs w:val="24"/>
        </w:rPr>
      </w:pPr>
      <w:r w:rsidRPr="006473B6">
        <w:rPr>
          <w:b/>
          <w:color w:val="000000" w:themeColor="text1"/>
          <w:sz w:val="24"/>
          <w:szCs w:val="24"/>
        </w:rPr>
        <w:t xml:space="preserve">Основные методы решения текстовых задач: </w:t>
      </w:r>
      <w:r w:rsidRPr="006473B6">
        <w:rPr>
          <w:bCs/>
          <w:color w:val="000000" w:themeColor="text1"/>
          <w:sz w:val="24"/>
          <w:szCs w:val="24"/>
        </w:rPr>
        <w:t>арифметический, перебор вариантов.</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color w:val="000000" w:themeColor="text1"/>
        </w:rPr>
      </w:pPr>
      <w:r w:rsidRPr="006D3B61">
        <w:rPr>
          <w:rFonts w:ascii="Times New Roman" w:hAnsi="Times New Roman" w:cs="Times New Roman"/>
          <w:b/>
          <w:color w:val="000000" w:themeColor="text1"/>
        </w:rPr>
        <w:t>Наглядная геометрия</w:t>
      </w:r>
    </w:p>
    <w:p w:rsidR="001F60E8" w:rsidRPr="006473B6" w:rsidRDefault="001F60E8" w:rsidP="00D552B0">
      <w:pPr>
        <w:tabs>
          <w:tab w:val="left" w:pos="993"/>
          <w:tab w:val="left" w:pos="9214"/>
        </w:tabs>
        <w:ind w:left="284" w:firstLine="283"/>
        <w:jc w:val="both"/>
        <w:rPr>
          <w:color w:val="000000" w:themeColor="text1"/>
          <w:sz w:val="24"/>
          <w:szCs w:val="24"/>
        </w:rPr>
      </w:pPr>
      <w:r w:rsidRPr="006D3B61">
        <w:rPr>
          <w:b/>
          <w:color w:val="000000" w:themeColor="text1"/>
          <w:sz w:val="24"/>
          <w:szCs w:val="24"/>
        </w:rPr>
        <w:t>Фигуры в окружающем мире.</w:t>
      </w:r>
      <w:r w:rsidRPr="006473B6">
        <w:rPr>
          <w:color w:val="000000" w:themeColor="text1"/>
          <w:sz w:val="24"/>
          <w:szCs w:val="24"/>
        </w:rPr>
        <w:t xml:space="preserve">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6473B6">
        <w:rPr>
          <w:i/>
          <w:color w:val="000000" w:themeColor="text1"/>
          <w:sz w:val="24"/>
          <w:szCs w:val="24"/>
        </w:rPr>
        <w:t>виды треугольников. Правильные многоугольники.</w:t>
      </w:r>
      <w:r w:rsidRPr="006473B6">
        <w:rPr>
          <w:color w:val="000000" w:themeColor="text1"/>
          <w:sz w:val="24"/>
          <w:szCs w:val="24"/>
        </w:rPr>
        <w:t xml:space="preserve"> Изображение основных геометрических фигур. </w:t>
      </w:r>
      <w:r w:rsidRPr="006473B6">
        <w:rPr>
          <w:i/>
          <w:color w:val="000000" w:themeColor="text1"/>
          <w:sz w:val="24"/>
          <w:szCs w:val="24"/>
        </w:rPr>
        <w:t>Взаимное расположение двух прямых, двух окружностей, прямой и окружности.</w:t>
      </w:r>
      <w:r w:rsidRPr="006473B6">
        <w:rPr>
          <w:color w:val="000000" w:themeColor="text1"/>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color w:val="000000" w:themeColor="text1"/>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6473B6">
        <w:rPr>
          <w:i/>
          <w:color w:val="000000" w:themeColor="text1"/>
          <w:sz w:val="24"/>
          <w:szCs w:val="24"/>
        </w:rPr>
        <w:t>Равновеликие фигуры.</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6473B6">
        <w:rPr>
          <w:i/>
          <w:color w:val="000000" w:themeColor="text1"/>
          <w:sz w:val="24"/>
          <w:szCs w:val="24"/>
        </w:rPr>
        <w:t>Примеры сечений. Многогранники. Правильные многогранники.</w:t>
      </w:r>
      <w:r w:rsidRPr="006473B6">
        <w:rPr>
          <w:color w:val="000000" w:themeColor="text1"/>
          <w:sz w:val="24"/>
          <w:szCs w:val="24"/>
        </w:rPr>
        <w:t xml:space="preserve"> Примеры разверток многогранников, цилиндра и конуса.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Понятие объема; единицы объема. Объем прямоугольного параллелепипеда, куба. </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color w:val="000000" w:themeColor="text1"/>
        </w:rPr>
      </w:pPr>
      <w:r w:rsidRPr="006D3B61">
        <w:rPr>
          <w:rFonts w:ascii="Times New Roman" w:hAnsi="Times New Roman" w:cs="Times New Roman"/>
          <w:b/>
          <w:color w:val="000000" w:themeColor="text1"/>
        </w:rPr>
        <w:t>История математики</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i/>
          <w:color w:val="000000" w:themeColor="text1"/>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i/>
          <w:color w:val="000000" w:themeColor="text1"/>
          <w:sz w:val="24"/>
          <w:szCs w:val="24"/>
        </w:rPr>
        <w:t xml:space="preserve">Рождение шестидесятеричной системы счисления.  Дроби в Вавилоне, Египте, Риме.   Старинные системы мер.  </w:t>
      </w:r>
    </w:p>
    <w:p w:rsidR="001F60E8" w:rsidRPr="006473B6" w:rsidRDefault="00EA72C9"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СОДЕРЖАНИЕ КУРСА ДЛЯ 6 КЛАССА</w:t>
      </w:r>
    </w:p>
    <w:p w:rsidR="001F60E8" w:rsidRPr="006473B6" w:rsidRDefault="001F60E8" w:rsidP="00D552B0">
      <w:pPr>
        <w:tabs>
          <w:tab w:val="left" w:pos="993"/>
          <w:tab w:val="left" w:pos="1239"/>
          <w:tab w:val="left" w:pos="9214"/>
        </w:tabs>
        <w:ind w:left="284" w:firstLine="283"/>
        <w:jc w:val="both"/>
        <w:rPr>
          <w:b/>
          <w:color w:val="000000" w:themeColor="text1"/>
          <w:sz w:val="24"/>
          <w:szCs w:val="24"/>
        </w:rPr>
      </w:pPr>
      <w:r w:rsidRPr="006473B6">
        <w:rPr>
          <w:b/>
          <w:color w:val="000000" w:themeColor="text1"/>
          <w:sz w:val="24"/>
          <w:szCs w:val="24"/>
        </w:rPr>
        <w:t>Запись и чтение натуральных чисел</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Алгебраические выражения</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i/>
          <w:color w:val="000000" w:themeColor="text1"/>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Свойства и признаки делимости</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Свойство делимости суммы (разности) на число. Признаки делимости на 2, 3, 5, 9, 10. </w:t>
      </w:r>
      <w:r w:rsidRPr="006473B6">
        <w:rPr>
          <w:i/>
          <w:color w:val="000000" w:themeColor="text1"/>
          <w:sz w:val="24"/>
          <w:szCs w:val="24"/>
        </w:rPr>
        <w:t>Признаки делимости на 4, 6, 8, 11. Доказательство признаков делимости</w:t>
      </w:r>
      <w:r w:rsidRPr="006473B6">
        <w:rPr>
          <w:color w:val="000000" w:themeColor="text1"/>
          <w:sz w:val="24"/>
          <w:szCs w:val="24"/>
        </w:rPr>
        <w:t xml:space="preserve">. Решение практических задач с применением признаков делимости. </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Разложение числа на простые множители</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color w:val="000000" w:themeColor="text1"/>
          <w:sz w:val="24"/>
          <w:szCs w:val="24"/>
        </w:rPr>
        <w:t xml:space="preserve">Простые и составные числа, </w:t>
      </w:r>
      <w:r w:rsidRPr="006473B6">
        <w:rPr>
          <w:i/>
          <w:color w:val="000000" w:themeColor="text1"/>
          <w:sz w:val="24"/>
          <w:szCs w:val="24"/>
        </w:rPr>
        <w:t xml:space="preserve">решето Эратосфена. </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color w:val="000000" w:themeColor="text1"/>
          <w:sz w:val="24"/>
          <w:szCs w:val="24"/>
        </w:rPr>
        <w:t xml:space="preserve">Разложение натурального числа на множители, разложение на простые множители. </w:t>
      </w:r>
      <w:r w:rsidRPr="006473B6">
        <w:rPr>
          <w:i/>
          <w:color w:val="000000" w:themeColor="text1"/>
          <w:sz w:val="24"/>
          <w:szCs w:val="24"/>
        </w:rPr>
        <w:t>Количество делителей числа, алгоритм разложения числа на простые множители, основная теорема арифметики</w:t>
      </w:r>
      <w:r w:rsidRPr="006473B6">
        <w:rPr>
          <w:color w:val="000000" w:themeColor="text1"/>
          <w:sz w:val="24"/>
          <w:szCs w:val="24"/>
        </w:rPr>
        <w:t>.</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Делители и кратные</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1F60E8" w:rsidRPr="006473B6" w:rsidRDefault="001F60E8" w:rsidP="00D552B0">
      <w:pPr>
        <w:tabs>
          <w:tab w:val="left" w:pos="993"/>
          <w:tab w:val="left" w:pos="9214"/>
        </w:tabs>
        <w:ind w:left="284" w:firstLine="283"/>
        <w:jc w:val="both"/>
        <w:rPr>
          <w:b/>
          <w:bCs/>
          <w:color w:val="000000" w:themeColor="text1"/>
          <w:sz w:val="24"/>
          <w:szCs w:val="24"/>
        </w:rPr>
      </w:pPr>
      <w:r w:rsidRPr="006473B6">
        <w:rPr>
          <w:b/>
          <w:bCs/>
          <w:color w:val="000000" w:themeColor="text1"/>
          <w:sz w:val="24"/>
          <w:szCs w:val="24"/>
        </w:rPr>
        <w:t>Отношение двух чисел</w:t>
      </w:r>
    </w:p>
    <w:p w:rsidR="001F60E8" w:rsidRPr="006473B6" w:rsidRDefault="001F60E8" w:rsidP="00D552B0">
      <w:pPr>
        <w:tabs>
          <w:tab w:val="left" w:pos="993"/>
          <w:tab w:val="left" w:pos="9214"/>
        </w:tabs>
        <w:ind w:left="284" w:firstLine="283"/>
        <w:jc w:val="both"/>
        <w:rPr>
          <w:bCs/>
          <w:color w:val="000000" w:themeColor="text1"/>
          <w:sz w:val="24"/>
          <w:szCs w:val="24"/>
          <w:u w:val="single"/>
        </w:rPr>
      </w:pPr>
      <w:r w:rsidRPr="006473B6">
        <w:rPr>
          <w:bCs/>
          <w:color w:val="000000" w:themeColor="text1"/>
          <w:sz w:val="24"/>
          <w:szCs w:val="24"/>
        </w:rPr>
        <w:t>Масштаб на плане и карте. Пропорции. Свойства пропорций, применение пропорций и отношений при решении задач.</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000000" w:themeColor="text1"/>
          <w:spacing w:val="0"/>
        </w:rPr>
      </w:pPr>
      <w:r w:rsidRPr="006473B6">
        <w:rPr>
          <w:rFonts w:ascii="Times New Roman" w:hAnsi="Times New Roman"/>
          <w:b/>
          <w:i w:val="0"/>
          <w:color w:val="000000" w:themeColor="text1"/>
          <w:spacing w:val="0"/>
        </w:rPr>
        <w:t>Рациональные числа</w:t>
      </w:r>
    </w:p>
    <w:p w:rsidR="001F60E8" w:rsidRPr="006473B6" w:rsidRDefault="001F60E8" w:rsidP="00D552B0">
      <w:pPr>
        <w:tabs>
          <w:tab w:val="left" w:pos="993"/>
          <w:tab w:val="left" w:pos="9214"/>
        </w:tabs>
        <w:ind w:left="284" w:firstLine="283"/>
        <w:jc w:val="both"/>
        <w:rPr>
          <w:b/>
          <w:bCs/>
          <w:color w:val="000000" w:themeColor="text1"/>
          <w:sz w:val="24"/>
          <w:szCs w:val="24"/>
        </w:rPr>
      </w:pPr>
      <w:r w:rsidRPr="006473B6">
        <w:rPr>
          <w:b/>
          <w:bCs/>
          <w:color w:val="000000" w:themeColor="text1"/>
          <w:sz w:val="24"/>
          <w:szCs w:val="24"/>
        </w:rPr>
        <w:t>Положительные и отрицательные числа</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b/>
          <w:color w:val="000000" w:themeColor="text1"/>
          <w:sz w:val="24"/>
          <w:szCs w:val="24"/>
        </w:rPr>
        <w:t>Понятие о рациональном числе</w:t>
      </w:r>
      <w:r w:rsidRPr="006473B6">
        <w:rPr>
          <w:color w:val="000000" w:themeColor="text1"/>
          <w:sz w:val="24"/>
          <w:szCs w:val="24"/>
        </w:rPr>
        <w:t xml:space="preserve">. </w:t>
      </w:r>
      <w:r w:rsidRPr="006473B6">
        <w:rPr>
          <w:i/>
          <w:color w:val="000000" w:themeColor="text1"/>
          <w:sz w:val="24"/>
          <w:szCs w:val="24"/>
        </w:rPr>
        <w:t>Первичное представление о множестве рациональных чисел.</w:t>
      </w:r>
      <w:r w:rsidRPr="006473B6">
        <w:rPr>
          <w:color w:val="000000" w:themeColor="text1"/>
          <w:sz w:val="24"/>
          <w:szCs w:val="24"/>
        </w:rPr>
        <w:t xml:space="preserve"> Действия с рациональными числами.</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color w:val="000000" w:themeColor="text1"/>
          <w:u w:val="single"/>
        </w:rPr>
      </w:pPr>
      <w:r w:rsidRPr="006473B6">
        <w:rPr>
          <w:rFonts w:ascii="Times New Roman" w:hAnsi="Times New Roman"/>
          <w:b/>
          <w:i w:val="0"/>
          <w:color w:val="000000" w:themeColor="text1"/>
          <w:spacing w:val="0"/>
        </w:rPr>
        <w:t>Решение текстовых задач</w:t>
      </w:r>
    </w:p>
    <w:p w:rsidR="001F60E8" w:rsidRPr="006473B6" w:rsidRDefault="001F60E8" w:rsidP="00D552B0">
      <w:pPr>
        <w:tabs>
          <w:tab w:val="left" w:pos="993"/>
          <w:tab w:val="left" w:pos="9214"/>
        </w:tabs>
        <w:ind w:left="284" w:firstLine="283"/>
        <w:jc w:val="both"/>
        <w:rPr>
          <w:b/>
          <w:color w:val="000000" w:themeColor="text1"/>
          <w:sz w:val="24"/>
          <w:szCs w:val="24"/>
        </w:rPr>
      </w:pPr>
      <w:r w:rsidRPr="006473B6">
        <w:rPr>
          <w:b/>
          <w:color w:val="000000" w:themeColor="text1"/>
          <w:sz w:val="24"/>
          <w:szCs w:val="24"/>
        </w:rPr>
        <w:t>Задачи на части, доли, проценты</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1F60E8" w:rsidRPr="006473B6" w:rsidRDefault="001F60E8" w:rsidP="00D552B0">
      <w:pPr>
        <w:tabs>
          <w:tab w:val="left" w:pos="993"/>
          <w:tab w:val="left" w:pos="9214"/>
        </w:tabs>
        <w:ind w:left="284" w:firstLine="283"/>
        <w:jc w:val="both"/>
        <w:rPr>
          <w:color w:val="000000" w:themeColor="text1"/>
          <w:sz w:val="24"/>
          <w:szCs w:val="24"/>
          <w:u w:val="single"/>
        </w:rPr>
      </w:pPr>
      <w:r w:rsidRPr="006473B6">
        <w:rPr>
          <w:b/>
          <w:color w:val="000000" w:themeColor="text1"/>
          <w:sz w:val="24"/>
          <w:szCs w:val="24"/>
        </w:rPr>
        <w:t xml:space="preserve">Логические задачи </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 xml:space="preserve">Понятие о равенстве фигур. Центральная, осевая и </w:t>
      </w:r>
      <w:r w:rsidRPr="006473B6">
        <w:rPr>
          <w:i/>
          <w:color w:val="000000" w:themeColor="text1"/>
          <w:sz w:val="24"/>
          <w:szCs w:val="24"/>
        </w:rPr>
        <w:t xml:space="preserve">зеркальная </w:t>
      </w:r>
      <w:r w:rsidRPr="006473B6">
        <w:rPr>
          <w:color w:val="000000" w:themeColor="text1"/>
          <w:sz w:val="24"/>
          <w:szCs w:val="24"/>
        </w:rPr>
        <w:t>симметрии. Изображение симметричных фигур.</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color w:val="000000" w:themeColor="text1"/>
          <w:sz w:val="24"/>
          <w:szCs w:val="24"/>
        </w:rPr>
        <w:t>Решение практических задач с применением простейших свойств фигур.</w:t>
      </w:r>
    </w:p>
    <w:p w:rsidR="001F60E8" w:rsidRPr="006473B6" w:rsidRDefault="001F60E8" w:rsidP="00D552B0">
      <w:pPr>
        <w:pStyle w:val="3"/>
        <w:tabs>
          <w:tab w:val="left" w:pos="993"/>
          <w:tab w:val="left" w:pos="9214"/>
        </w:tabs>
        <w:spacing w:before="0"/>
        <w:ind w:left="284" w:firstLine="283"/>
        <w:jc w:val="both"/>
        <w:rPr>
          <w:i/>
          <w:color w:val="000000" w:themeColor="text1"/>
        </w:rPr>
      </w:pPr>
      <w:r w:rsidRPr="006473B6">
        <w:rPr>
          <w:rFonts w:ascii="Times New Roman" w:hAnsi="Times New Roman" w:cs="Times New Roman"/>
          <w:color w:val="000000" w:themeColor="text1"/>
        </w:rPr>
        <w:t>История математики</w:t>
      </w:r>
      <w:r w:rsidRPr="006473B6">
        <w:rPr>
          <w:i/>
          <w:color w:val="000000" w:themeColor="text1"/>
        </w:rPr>
        <w:t xml:space="preserve"> Появление десятичной записи чисел. Появление нуля и отрицательных чисел в математике древности. Роль Диофанта. Почему </w:t>
      </w:r>
      <w:r w:rsidRPr="006473B6">
        <w:rPr>
          <w:i/>
          <w:color w:val="000000" w:themeColor="text1"/>
          <w:position w:val="-14"/>
        </w:rPr>
        <w:object w:dxaOrig="16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9pt;height:23.15pt" o:ole="">
            <v:imagedata r:id="rId10" o:title=""/>
          </v:shape>
          <o:OLEObject Type="Embed" ProgID="Equation.DSMT4" ShapeID="_x0000_i1025" DrawAspect="Content" ObjectID="_1695808088" r:id="rId11"/>
        </w:object>
      </w:r>
      <w:r w:rsidRPr="006473B6">
        <w:rPr>
          <w:i/>
          <w:color w:val="000000" w:themeColor="text1"/>
        </w:rPr>
        <w:t>?</w:t>
      </w:r>
    </w:p>
    <w:p w:rsidR="001F60E8" w:rsidRPr="006473B6" w:rsidRDefault="001F60E8" w:rsidP="00D552B0">
      <w:pPr>
        <w:tabs>
          <w:tab w:val="left" w:pos="993"/>
          <w:tab w:val="left" w:pos="9214"/>
        </w:tabs>
        <w:ind w:left="284" w:firstLine="283"/>
        <w:jc w:val="both"/>
        <w:rPr>
          <w:i/>
          <w:color w:val="000000" w:themeColor="text1"/>
          <w:sz w:val="24"/>
          <w:szCs w:val="24"/>
        </w:rPr>
      </w:pPr>
      <w:r w:rsidRPr="006473B6">
        <w:rPr>
          <w:i/>
          <w:color w:val="000000" w:themeColor="text1"/>
          <w:sz w:val="24"/>
          <w:szCs w:val="24"/>
        </w:rPr>
        <w:t xml:space="preserve"> Открытие десятичных дробей.  Десятичные дроби и метрическая система мер.  Л. Магницкий.</w:t>
      </w:r>
    </w:p>
    <w:p w:rsidR="001F60E8" w:rsidRPr="006473B6" w:rsidRDefault="001F60E8" w:rsidP="00D552B0">
      <w:pPr>
        <w:tabs>
          <w:tab w:val="left" w:pos="993"/>
          <w:tab w:val="left" w:pos="9214"/>
        </w:tabs>
        <w:ind w:left="284" w:firstLine="283"/>
        <w:jc w:val="both"/>
        <w:rPr>
          <w:color w:val="000000" w:themeColor="text1"/>
          <w:sz w:val="24"/>
          <w:szCs w:val="24"/>
        </w:rPr>
      </w:pPr>
      <w:r w:rsidRPr="006473B6">
        <w:rPr>
          <w:i/>
          <w:color w:val="000000" w:themeColor="text1"/>
          <w:sz w:val="24"/>
          <w:szCs w:val="24"/>
        </w:rPr>
        <w:t xml:space="preserve">Рождение и развитие арифметики натуральных чисел. НОК, НОД, простые числа. Решето Эратосфена.  </w:t>
      </w:r>
    </w:p>
    <w:p w:rsidR="001F60E8" w:rsidRPr="006473B6" w:rsidRDefault="00EA72C9" w:rsidP="00D552B0">
      <w:pPr>
        <w:tabs>
          <w:tab w:val="left" w:pos="993"/>
          <w:tab w:val="left" w:pos="9214"/>
        </w:tabs>
        <w:ind w:left="284"/>
        <w:jc w:val="both"/>
        <w:rPr>
          <w:b/>
          <w:sz w:val="24"/>
          <w:szCs w:val="24"/>
        </w:rPr>
      </w:pPr>
      <w:r w:rsidRPr="006473B6">
        <w:rPr>
          <w:b/>
          <w:sz w:val="24"/>
          <w:szCs w:val="24"/>
        </w:rPr>
        <w:t>СОДЕРЖАНИЕ КУРСА ДЛЯ 7 КЛАССА (АЛГЕБРА)</w:t>
      </w:r>
    </w:p>
    <w:p w:rsidR="001F60E8" w:rsidRPr="006473B6" w:rsidRDefault="001F60E8" w:rsidP="00D552B0">
      <w:pPr>
        <w:tabs>
          <w:tab w:val="left" w:pos="993"/>
          <w:tab w:val="left" w:pos="9214"/>
        </w:tabs>
        <w:ind w:left="284" w:firstLine="283"/>
        <w:jc w:val="both"/>
        <w:rPr>
          <w:b/>
          <w:i/>
          <w:sz w:val="24"/>
          <w:szCs w:val="24"/>
        </w:rPr>
      </w:pPr>
      <w:r w:rsidRPr="006473B6">
        <w:rPr>
          <w:b/>
          <w:bCs/>
          <w:sz w:val="24"/>
          <w:szCs w:val="24"/>
        </w:rPr>
        <w:t>Рациональные числа</w:t>
      </w:r>
      <w:r w:rsidRPr="006473B6">
        <w:rPr>
          <w:sz w:val="24"/>
          <w:szCs w:val="24"/>
        </w:rPr>
        <w:t xml:space="preserve">. Множество рациональных чисел. Сравнение рациональных чисел. Действия с рациональными числами. </w:t>
      </w:r>
      <w:r w:rsidRPr="006473B6">
        <w:rPr>
          <w:i/>
          <w:sz w:val="24"/>
          <w:szCs w:val="24"/>
        </w:rPr>
        <w:t>Представление рационального числа десятичной дробью</w:t>
      </w:r>
      <w:r w:rsidRPr="006473B6">
        <w:rPr>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bCs/>
          <w:i w:val="0"/>
          <w:color w:val="auto"/>
        </w:rPr>
      </w:pPr>
      <w:r w:rsidRPr="006473B6">
        <w:rPr>
          <w:rFonts w:ascii="Times New Roman" w:hAnsi="Times New Roman"/>
          <w:b/>
          <w:bCs/>
          <w:i w:val="0"/>
          <w:color w:val="auto"/>
        </w:rPr>
        <w:t xml:space="preserve">Числовые и буквенные выражения. </w:t>
      </w:r>
      <w:r w:rsidRPr="006473B6">
        <w:rPr>
          <w:rFonts w:ascii="Times New Roman" w:eastAsia="Calibri" w:hAnsi="Times New Roman"/>
          <w:i w:val="0"/>
          <w:iCs w:val="0"/>
          <w:color w:val="auto"/>
          <w:spacing w:val="0"/>
        </w:rPr>
        <w:t>Выражение с переменной. Значение выражения. Подстановка выражений вместо переменных</w:t>
      </w:r>
      <w:r w:rsidRPr="006473B6">
        <w:rPr>
          <w:rFonts w:ascii="Times New Roman" w:hAnsi="Times New Roman"/>
          <w:i w:val="0"/>
          <w:color w:val="auto"/>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bCs/>
        </w:rPr>
      </w:pPr>
      <w:r w:rsidRPr="006473B6">
        <w:rPr>
          <w:rFonts w:ascii="Times New Roman" w:hAnsi="Times New Roman"/>
          <w:b/>
          <w:bCs/>
          <w:i w:val="0"/>
          <w:color w:val="auto"/>
        </w:rPr>
        <w:t xml:space="preserve">Равенства. </w:t>
      </w:r>
      <w:r w:rsidRPr="006473B6">
        <w:rPr>
          <w:rFonts w:ascii="Times New Roman" w:eastAsia="Calibri" w:hAnsi="Times New Roman"/>
          <w:i w:val="0"/>
          <w:iCs w:val="0"/>
          <w:color w:val="auto"/>
          <w:spacing w:val="0"/>
        </w:rPr>
        <w:t xml:space="preserve">Числовое равенство. Свойства числовых равенств. Равенство с переменной. </w:t>
      </w:r>
      <w:r w:rsidRPr="006473B6">
        <w:rPr>
          <w:rFonts w:ascii="Times New Roman" w:hAnsi="Times New Roman"/>
          <w:b/>
          <w:bCs/>
          <w:i w:val="0"/>
          <w:color w:val="auto"/>
        </w:rPr>
        <w:t xml:space="preserve">Уравнения. </w:t>
      </w:r>
      <w:r w:rsidRPr="006473B6">
        <w:rPr>
          <w:rFonts w:ascii="Times New Roman" w:eastAsia="Calibri" w:hAnsi="Times New Roman"/>
          <w:i w:val="0"/>
          <w:iCs w:val="0"/>
          <w:color w:val="auto"/>
          <w:spacing w:val="0"/>
        </w:rPr>
        <w:t>Понятие уравнения и корня уравнения. Представление о</w:t>
      </w:r>
      <w:r w:rsidRPr="006473B6">
        <w:rPr>
          <w:rFonts w:ascii="Times New Roman" w:eastAsia="Calibri" w:hAnsi="Times New Roman"/>
        </w:rPr>
        <w:t xml:space="preserve"> </w:t>
      </w:r>
      <w:r w:rsidRPr="006473B6">
        <w:rPr>
          <w:rFonts w:ascii="Times New Roman" w:eastAsia="Calibri" w:hAnsi="Times New Roman"/>
          <w:i w:val="0"/>
          <w:iCs w:val="0"/>
          <w:color w:val="auto"/>
          <w:spacing w:val="0"/>
        </w:rPr>
        <w:t>равносильности уравнений. Область определения уравнения (область допустимых значений переменной).</w:t>
      </w:r>
      <w:r w:rsidRPr="006473B6">
        <w:rPr>
          <w:rFonts w:ascii="Times New Roman" w:hAnsi="Times New Roman"/>
          <w:b/>
          <w:bCs/>
          <w:i w:val="0"/>
          <w:color w:val="auto"/>
        </w:rPr>
        <w:t>Линейное уравнение и его корни</w:t>
      </w:r>
      <w:r w:rsidRPr="006473B6">
        <w:rPr>
          <w:rFonts w:ascii="Times New Roman" w:hAnsi="Times New Roman"/>
          <w:i w:val="0"/>
          <w:color w:val="auto"/>
        </w:rPr>
        <w:t xml:space="preserve">. </w:t>
      </w:r>
      <w:r w:rsidRPr="006473B6">
        <w:rPr>
          <w:rFonts w:ascii="Times New Roman" w:eastAsia="Calibri" w:hAnsi="Times New Roman"/>
          <w:i w:val="0"/>
          <w:iCs w:val="0"/>
          <w:color w:val="auto"/>
          <w:spacing w:val="0"/>
        </w:rPr>
        <w:t xml:space="preserve">Решение линейных уравнений. Линейное уравнение с параметром. Количество корней линейного уравнения. Решение линейных уравнений с параметром. </w:t>
      </w:r>
      <w:r w:rsidRPr="006473B6">
        <w:rPr>
          <w:rFonts w:ascii="Times New Roman" w:hAnsi="Times New Roman"/>
          <w:b/>
          <w:i w:val="0"/>
          <w:color w:val="auto"/>
          <w:spacing w:val="0"/>
        </w:rPr>
        <w:t xml:space="preserve">Решение текстовых задач. </w:t>
      </w:r>
      <w:r w:rsidRPr="006473B6">
        <w:rPr>
          <w:rFonts w:ascii="Times New Roman" w:hAnsi="Times New Roman"/>
          <w:b/>
          <w:i w:val="0"/>
          <w:color w:val="auto"/>
        </w:rPr>
        <w:t xml:space="preserve">Задачи на все арифметические действия. </w:t>
      </w:r>
      <w:r w:rsidRPr="006473B6">
        <w:rPr>
          <w:rFonts w:ascii="Times New Roman" w:eastAsia="Calibri" w:hAnsi="Times New Roman"/>
          <w:i w:val="0"/>
          <w:iCs w:val="0"/>
          <w:color w:val="auto"/>
          <w:spacing w:val="0"/>
        </w:rPr>
        <w:t>Использование таблиц, схем, чертежей, других средств представления данных при решении задачи. Задачи на движение, работу и покупки. Анализ возможных ситуаций взаимного расположения объектов при их движении, соотношения объемов выполняемых работ при совместной работе.  Задачи на части, доли, проценты Решение задач на нахождение части числа и числа по его части. Решение задач на проценты и доли. Применение пропорций при решении задач. Основные методы решения текстовых задач: алгебраический</w:t>
      </w:r>
      <w:r w:rsidRPr="006473B6">
        <w:rPr>
          <w:rFonts w:ascii="Times New Roman" w:hAnsi="Times New Roman"/>
          <w:bCs/>
          <w:i w:val="0"/>
          <w:color w:val="auto"/>
        </w:rPr>
        <w:t>.</w:t>
      </w:r>
    </w:p>
    <w:p w:rsidR="001F60E8" w:rsidRPr="006473B6" w:rsidRDefault="001F60E8" w:rsidP="00D552B0">
      <w:pPr>
        <w:tabs>
          <w:tab w:val="left" w:pos="993"/>
          <w:tab w:val="left" w:pos="9214"/>
        </w:tabs>
        <w:ind w:left="284" w:firstLine="283"/>
        <w:jc w:val="both"/>
        <w:rPr>
          <w:b/>
          <w:sz w:val="24"/>
          <w:szCs w:val="24"/>
        </w:rPr>
      </w:pPr>
      <w:r w:rsidRPr="006473B6">
        <w:rPr>
          <w:b/>
          <w:bCs/>
          <w:sz w:val="24"/>
          <w:szCs w:val="24"/>
        </w:rPr>
        <w:t xml:space="preserve">Целые выражения. </w:t>
      </w:r>
      <w:r w:rsidRPr="006473B6">
        <w:rPr>
          <w:sz w:val="24"/>
          <w:szCs w:val="24"/>
        </w:rPr>
        <w:t xml:space="preserve">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 </w:t>
      </w:r>
    </w:p>
    <w:p w:rsidR="001F60E8" w:rsidRPr="006473B6" w:rsidRDefault="001F60E8" w:rsidP="00D552B0">
      <w:pPr>
        <w:pStyle w:val="a3"/>
        <w:tabs>
          <w:tab w:val="left" w:pos="993"/>
          <w:tab w:val="left" w:pos="9214"/>
        </w:tabs>
        <w:ind w:left="284" w:firstLine="283"/>
        <w:jc w:val="both"/>
        <w:rPr>
          <w:b/>
        </w:rPr>
      </w:pPr>
      <w:r w:rsidRPr="006473B6">
        <w:t xml:space="preserve">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6473B6">
        <w:rPr>
          <w:i/>
        </w:rPr>
        <w:t>группировка, применение формул сокращенного умножения</w:t>
      </w:r>
      <w:r w:rsidRPr="006473B6">
        <w:t>.</w:t>
      </w:r>
    </w:p>
    <w:p w:rsidR="001F60E8" w:rsidRPr="006473B6" w:rsidRDefault="001F60E8" w:rsidP="00D552B0">
      <w:pPr>
        <w:tabs>
          <w:tab w:val="left" w:pos="993"/>
          <w:tab w:val="left" w:pos="9214"/>
        </w:tabs>
        <w:ind w:left="284" w:firstLine="283"/>
        <w:jc w:val="both"/>
        <w:rPr>
          <w:b/>
          <w:i/>
          <w:sz w:val="24"/>
          <w:szCs w:val="24"/>
        </w:rPr>
      </w:pPr>
      <w:r w:rsidRPr="006473B6">
        <w:rPr>
          <w:b/>
          <w:bCs/>
          <w:sz w:val="24"/>
          <w:szCs w:val="24"/>
        </w:rPr>
        <w:t xml:space="preserve"> Дробно-рациональные выражения.</w:t>
      </w:r>
      <w:r w:rsidRPr="006473B6">
        <w:rPr>
          <w:sz w:val="24"/>
          <w:szCs w:val="24"/>
        </w:rPr>
        <w:t xml:space="preserve"> Степень с целым показателем. Преобразование дробно-линейных выражений: сложение, умножение, деление. </w:t>
      </w:r>
      <w:r w:rsidRPr="006473B6">
        <w:rPr>
          <w:i/>
          <w:sz w:val="24"/>
          <w:szCs w:val="24"/>
        </w:rPr>
        <w:t>Алгебраическая дробь. Допустимые значения переменных в дробно-рациональных выражениях</w:t>
      </w:r>
      <w:r w:rsidRPr="006473B6">
        <w:rPr>
          <w:sz w:val="24"/>
          <w:szCs w:val="24"/>
        </w:rPr>
        <w:t xml:space="preserve">. </w:t>
      </w:r>
      <w:r w:rsidRPr="006473B6">
        <w:rPr>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rPr>
      </w:pPr>
      <w:r w:rsidRPr="006473B6">
        <w:rPr>
          <w:rFonts w:ascii="Times New Roman" w:hAnsi="Times New Roman"/>
          <w:b/>
          <w:i w:val="0"/>
          <w:color w:val="auto"/>
        </w:rPr>
        <w:t xml:space="preserve">Понятие функции. </w:t>
      </w:r>
      <w:r w:rsidRPr="006473B6">
        <w:rPr>
          <w:rFonts w:ascii="Times New Roman" w:hAnsi="Times New Roman"/>
          <w:i w:val="0"/>
          <w:color w:val="auto"/>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промежутки возрастания и убывания, наибольшее и наименьшее значения. Исследование функции по ее графику. </w:t>
      </w:r>
      <w:r w:rsidRPr="006473B6">
        <w:rPr>
          <w:rFonts w:ascii="Times New Roman" w:hAnsi="Times New Roman"/>
          <w:b/>
          <w:bCs/>
          <w:i w:val="0"/>
          <w:color w:val="auto"/>
        </w:rPr>
        <w:t xml:space="preserve">Линейнаяфункция. </w:t>
      </w:r>
      <w:r w:rsidRPr="006473B6">
        <w:rPr>
          <w:rFonts w:ascii="Times New Roman" w:eastAsia="Calibri" w:hAnsi="Times New Roman"/>
          <w:iCs w:val="0"/>
          <w:color w:val="auto"/>
          <w:spacing w:val="0"/>
        </w:rPr>
        <w:t>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 xml:space="preserve">Системы уравнений. </w:t>
      </w:r>
      <w:r w:rsidRPr="006473B6">
        <w:rPr>
          <w:sz w:val="24"/>
          <w:szCs w:val="24"/>
        </w:rPr>
        <w:t xml:space="preserve">Уравнение с двумя переменными. Линейное уравнение с двумя переменными. </w:t>
      </w:r>
      <w:r w:rsidRPr="006473B6">
        <w:rPr>
          <w:i/>
          <w:sz w:val="24"/>
          <w:szCs w:val="24"/>
        </w:rPr>
        <w:t xml:space="preserve">Прямая как графическая интерпретация линейного уравнения с двумя переменными. </w:t>
      </w:r>
      <w:r w:rsidRPr="006473B6">
        <w:rPr>
          <w:sz w:val="24"/>
          <w:szCs w:val="24"/>
        </w:rPr>
        <w:t xml:space="preserve">Понятие системы уравнений. Решение системы уравнений. Методы решения систем линейных уравнений с двумя переменными: </w:t>
      </w:r>
      <w:r w:rsidRPr="006473B6">
        <w:rPr>
          <w:i/>
          <w:sz w:val="24"/>
          <w:szCs w:val="24"/>
        </w:rPr>
        <w:t>графический метод</w:t>
      </w:r>
      <w:r w:rsidRPr="006473B6">
        <w:rPr>
          <w:sz w:val="24"/>
          <w:szCs w:val="24"/>
        </w:rPr>
        <w:t xml:space="preserve">, </w:t>
      </w:r>
      <w:r w:rsidRPr="006473B6">
        <w:rPr>
          <w:i/>
          <w:sz w:val="24"/>
          <w:szCs w:val="24"/>
        </w:rPr>
        <w:t>метод сложения</w:t>
      </w:r>
      <w:r w:rsidRPr="006473B6">
        <w:rPr>
          <w:sz w:val="24"/>
          <w:szCs w:val="24"/>
        </w:rPr>
        <w:t xml:space="preserve">, метод подстановки. </w:t>
      </w:r>
      <w:r w:rsidRPr="006473B6">
        <w:rPr>
          <w:i/>
          <w:sz w:val="24"/>
          <w:szCs w:val="24"/>
        </w:rPr>
        <w:t>Системы линейных уравнений с параметром</w:t>
      </w:r>
      <w:r w:rsidRPr="006473B6">
        <w:rPr>
          <w:sz w:val="24"/>
          <w:szCs w:val="24"/>
        </w:rPr>
        <w:t>.</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Элементы комбинаторики</w:t>
      </w:r>
      <w:r w:rsidRPr="006473B6">
        <w:rPr>
          <w:b/>
          <w:i/>
          <w:sz w:val="24"/>
          <w:szCs w:val="24"/>
        </w:rPr>
        <w:t>.</w:t>
      </w:r>
      <w:r w:rsidRPr="006473B6">
        <w:rPr>
          <w:i/>
          <w:sz w:val="24"/>
          <w:szCs w:val="24"/>
        </w:rPr>
        <w:t xml:space="preserve"> Правило умножения, перестановки, факториал числа.</w:t>
      </w:r>
      <w:r w:rsidRPr="006473B6">
        <w:rPr>
          <w:b/>
          <w:sz w:val="24"/>
          <w:szCs w:val="24"/>
        </w:rPr>
        <w:t xml:space="preserve">Основные методы решения текстовых задач: </w:t>
      </w:r>
      <w:r w:rsidRPr="006473B6">
        <w:rPr>
          <w:bCs/>
          <w:sz w:val="24"/>
          <w:szCs w:val="24"/>
        </w:rPr>
        <w:t>перебор вариантов.</w:t>
      </w:r>
    </w:p>
    <w:p w:rsidR="001F60E8" w:rsidRPr="006473B6" w:rsidRDefault="00EA72C9" w:rsidP="00D552B0">
      <w:pPr>
        <w:tabs>
          <w:tab w:val="left" w:pos="993"/>
          <w:tab w:val="left" w:pos="9214"/>
        </w:tabs>
        <w:ind w:left="284" w:firstLine="283"/>
        <w:jc w:val="both"/>
        <w:rPr>
          <w:b/>
          <w:sz w:val="24"/>
          <w:szCs w:val="24"/>
        </w:rPr>
      </w:pPr>
      <w:r w:rsidRPr="006473B6">
        <w:rPr>
          <w:b/>
          <w:sz w:val="24"/>
          <w:szCs w:val="24"/>
        </w:rPr>
        <w:t>СОДЕРЖАНИЕ КУРСА ДЛЯ 8 КЛАССА (АЛГЕБРА)</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Иррациональные числа</w:t>
      </w:r>
    </w:p>
    <w:p w:rsidR="001F60E8" w:rsidRPr="006473B6" w:rsidRDefault="001F60E8" w:rsidP="00D552B0">
      <w:pPr>
        <w:tabs>
          <w:tab w:val="left" w:pos="993"/>
          <w:tab w:val="left" w:pos="9214"/>
        </w:tabs>
        <w:ind w:left="284" w:firstLine="283"/>
        <w:jc w:val="both"/>
        <w:rPr>
          <w:bCs/>
          <w:sz w:val="24"/>
          <w:szCs w:val="24"/>
        </w:rPr>
      </w:pPr>
      <w:r w:rsidRPr="006473B6">
        <w:rPr>
          <w:sz w:val="24"/>
          <w:szCs w:val="24"/>
        </w:rPr>
        <w:t>Понятие иррационального числа. Распознавание иррациональных чисел. Примеры доказательств в алгебре. Иррациональность числа</w:t>
      </w:r>
      <w:r w:rsidRPr="006473B6">
        <w:rPr>
          <w:i/>
          <w:position w:val="-6"/>
          <w:sz w:val="24"/>
          <w:szCs w:val="24"/>
        </w:rPr>
        <w:object w:dxaOrig="380" w:dyaOrig="340">
          <v:shape id="_x0000_i1026" type="#_x0000_t75" style="width:14.4pt;height:23.15pt" o:ole="">
            <v:imagedata r:id="rId12" o:title=""/>
          </v:shape>
          <o:OLEObject Type="Embed" ProgID="Equation.DSMT4" ShapeID="_x0000_i1026" DrawAspect="Content" ObjectID="_1695808089" r:id="rId13"/>
        </w:object>
      </w:r>
      <w:r w:rsidRPr="006473B6">
        <w:rPr>
          <w:i/>
          <w:sz w:val="24"/>
          <w:szCs w:val="24"/>
        </w:rPr>
        <w:t xml:space="preserve">. </w:t>
      </w:r>
      <w:r w:rsidRPr="006473B6">
        <w:rPr>
          <w:sz w:val="24"/>
          <w:szCs w:val="24"/>
        </w:rPr>
        <w:t>Применение в геометрии</w:t>
      </w:r>
      <w:r w:rsidRPr="006473B6">
        <w:rPr>
          <w:i/>
          <w:sz w:val="24"/>
          <w:szCs w:val="24"/>
        </w:rPr>
        <w:t>. Сравнение иррациональных чисел.</w:t>
      </w:r>
      <w:r w:rsidRPr="006473B6">
        <w:rPr>
          <w:bCs/>
          <w:i/>
          <w:sz w:val="24"/>
          <w:szCs w:val="24"/>
        </w:rPr>
        <w:t>Множество действительных чисел</w:t>
      </w:r>
      <w:r w:rsidRPr="006473B6">
        <w:rPr>
          <w:bCs/>
          <w:sz w:val="24"/>
          <w:szCs w:val="24"/>
        </w:rPr>
        <w:t xml:space="preserve">. </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Целые выражения</w:t>
      </w:r>
    </w:p>
    <w:p w:rsidR="001F60E8" w:rsidRPr="006473B6" w:rsidRDefault="001F60E8" w:rsidP="00D552B0">
      <w:pPr>
        <w:tabs>
          <w:tab w:val="left" w:pos="993"/>
          <w:tab w:val="left" w:pos="9214"/>
        </w:tabs>
        <w:ind w:left="284" w:firstLine="283"/>
        <w:jc w:val="both"/>
        <w:rPr>
          <w:bCs/>
          <w:sz w:val="24"/>
          <w:szCs w:val="24"/>
        </w:rPr>
      </w:pPr>
      <w:r w:rsidRPr="006473B6">
        <w:rPr>
          <w:i/>
          <w:sz w:val="24"/>
          <w:szCs w:val="24"/>
        </w:rPr>
        <w:t>Квадратный трехчлен, разложение квадратного трехчлена на множители.</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Дробно-рациональные выражения</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Преобразование выражений, содержащих знак модуля.</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Квадратные корни</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6473B6">
        <w:rPr>
          <w:i/>
          <w:sz w:val="24"/>
          <w:szCs w:val="24"/>
        </w:rPr>
        <w:t>внесение множителя под знак корня</w:t>
      </w:r>
      <w:r w:rsidRPr="006473B6">
        <w:rPr>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Уравнения и неравенства</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Квадратное уравнение и его корни</w:t>
      </w:r>
    </w:p>
    <w:p w:rsidR="001F60E8" w:rsidRPr="006473B6" w:rsidRDefault="001F60E8" w:rsidP="00D552B0">
      <w:pPr>
        <w:tabs>
          <w:tab w:val="left" w:pos="993"/>
          <w:tab w:val="left" w:pos="9214"/>
        </w:tabs>
        <w:ind w:left="284" w:firstLine="283"/>
        <w:jc w:val="both"/>
        <w:rPr>
          <w:bCs/>
          <w:sz w:val="24"/>
          <w:szCs w:val="24"/>
        </w:rPr>
      </w:pPr>
      <w:r w:rsidRPr="006473B6">
        <w:rPr>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6473B6">
        <w:rPr>
          <w:i/>
          <w:sz w:val="24"/>
          <w:szCs w:val="24"/>
        </w:rPr>
        <w:t>Теорема Виета. Теорема, обратная теореме Виета.</w:t>
      </w:r>
      <w:r w:rsidRPr="006473B6">
        <w:rPr>
          <w:sz w:val="24"/>
          <w:szCs w:val="24"/>
        </w:rPr>
        <w:t xml:space="preserve"> Решение квадратных уравнений:использование формулы для нахождения корней</w:t>
      </w:r>
      <w:r w:rsidRPr="006473B6">
        <w:rPr>
          <w:i/>
          <w:sz w:val="24"/>
          <w:szCs w:val="24"/>
        </w:rPr>
        <w:t>, графический метод решения, разложение на множители, подбор корней с использованием теоремы Виета</w:t>
      </w:r>
      <w:r w:rsidRPr="006473B6">
        <w:rPr>
          <w:sz w:val="24"/>
          <w:szCs w:val="24"/>
        </w:rPr>
        <w:t xml:space="preserve">. </w:t>
      </w:r>
      <w:r w:rsidRPr="006473B6">
        <w:rPr>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Системы уравнений</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Линейное уравнение с двумя переменными.</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Неравенства</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Неравенство с переменной. Строгие и нестрогие неравенства. </w:t>
      </w:r>
      <w:r w:rsidRPr="006473B6">
        <w:rPr>
          <w:i/>
          <w:sz w:val="24"/>
          <w:szCs w:val="24"/>
        </w:rPr>
        <w:t>Область определения неравенства (область допустимых значений переменной).</w:t>
      </w:r>
    </w:p>
    <w:p w:rsidR="001F60E8" w:rsidRPr="006473B6" w:rsidRDefault="001F60E8" w:rsidP="00D552B0">
      <w:pPr>
        <w:tabs>
          <w:tab w:val="left" w:pos="993"/>
          <w:tab w:val="left" w:pos="9214"/>
        </w:tabs>
        <w:ind w:left="284" w:firstLine="283"/>
        <w:jc w:val="both"/>
        <w:rPr>
          <w:i/>
          <w:sz w:val="24"/>
          <w:szCs w:val="24"/>
        </w:rPr>
      </w:pPr>
      <w:r w:rsidRPr="006473B6">
        <w:rPr>
          <w:sz w:val="24"/>
          <w:szCs w:val="24"/>
        </w:rPr>
        <w:t>Решение линейных неравенств.</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Квадратное неравенство и его решения</w:t>
      </w:r>
      <w:r w:rsidRPr="006473B6">
        <w:rPr>
          <w:sz w:val="24"/>
          <w:szCs w:val="24"/>
        </w:rPr>
        <w:t xml:space="preserve">. </w:t>
      </w:r>
      <w:r w:rsidRPr="006473B6">
        <w:rPr>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Решение целых и дробно-рациональных неравенств методом интервалов.</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i w:val="0"/>
        </w:rPr>
      </w:pPr>
      <w:r w:rsidRPr="006473B6">
        <w:rPr>
          <w:rFonts w:ascii="Times New Roman" w:hAnsi="Times New Roman"/>
          <w:b/>
          <w:i w:val="0"/>
          <w:color w:val="auto"/>
          <w:spacing w:val="0"/>
        </w:rPr>
        <w:t>Функции</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Квадратичная функция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Свойства и график квадратичной функции (парабола). </w:t>
      </w:r>
      <w:r w:rsidRPr="006473B6">
        <w:rPr>
          <w:i/>
          <w:sz w:val="24"/>
          <w:szCs w:val="24"/>
        </w:rPr>
        <w:t>Построение графика квадратичной функции по точкам.</w:t>
      </w:r>
      <w:r w:rsidRPr="006473B6">
        <w:rPr>
          <w:sz w:val="24"/>
          <w:szCs w:val="24"/>
        </w:rPr>
        <w:t xml:space="preserve"> Нахождение нулей квадратичной функции, </w:t>
      </w:r>
      <w:r w:rsidRPr="006473B6">
        <w:rPr>
          <w:i/>
          <w:sz w:val="24"/>
          <w:szCs w:val="24"/>
        </w:rPr>
        <w:t>множества значений, промежутков знакопостоянства, промежутков монотонности</w:t>
      </w:r>
      <w:r w:rsidRPr="006473B6">
        <w:rPr>
          <w:sz w:val="24"/>
          <w:szCs w:val="24"/>
        </w:rPr>
        <w:t>.</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Логические задачи</w:t>
      </w:r>
    </w:p>
    <w:p w:rsidR="001F60E8" w:rsidRPr="006473B6" w:rsidRDefault="001F60E8" w:rsidP="00D552B0">
      <w:pPr>
        <w:tabs>
          <w:tab w:val="left" w:pos="993"/>
          <w:tab w:val="left" w:pos="9214"/>
        </w:tabs>
        <w:ind w:left="284" w:firstLine="283"/>
        <w:jc w:val="both"/>
        <w:rPr>
          <w:bCs/>
          <w:sz w:val="24"/>
          <w:szCs w:val="24"/>
        </w:rPr>
      </w:pPr>
      <w:r w:rsidRPr="006473B6">
        <w:rPr>
          <w:bCs/>
          <w:sz w:val="24"/>
          <w:szCs w:val="24"/>
        </w:rPr>
        <w:t xml:space="preserve">Решение логических задач. </w:t>
      </w:r>
      <w:r w:rsidRPr="006473B6">
        <w:rPr>
          <w:bCs/>
          <w:i/>
          <w:sz w:val="24"/>
          <w:szCs w:val="24"/>
        </w:rPr>
        <w:t>Решение логических задач с помощью графов, таблиц</w:t>
      </w:r>
      <w:r w:rsidRPr="006473B6">
        <w:rPr>
          <w:bCs/>
          <w:sz w:val="24"/>
          <w:szCs w:val="24"/>
        </w:rPr>
        <w:t xml:space="preserve">. </w:t>
      </w:r>
    </w:p>
    <w:p w:rsidR="001F60E8" w:rsidRPr="00B64F78" w:rsidRDefault="001F60E8" w:rsidP="00D552B0">
      <w:pPr>
        <w:tabs>
          <w:tab w:val="left" w:pos="993"/>
          <w:tab w:val="left" w:pos="9214"/>
        </w:tabs>
        <w:ind w:left="284" w:firstLine="283"/>
        <w:jc w:val="both"/>
        <w:rPr>
          <w:bCs/>
          <w:i/>
          <w:sz w:val="24"/>
          <w:szCs w:val="24"/>
        </w:rPr>
      </w:pPr>
      <w:r w:rsidRPr="00B64F78">
        <w:rPr>
          <w:sz w:val="24"/>
          <w:szCs w:val="24"/>
        </w:rPr>
        <w:t>Основные методы решения текстовых задач:</w:t>
      </w:r>
      <w:r w:rsidRPr="00B64F78">
        <w:rPr>
          <w:b/>
          <w:sz w:val="24"/>
          <w:szCs w:val="24"/>
        </w:rPr>
        <w:t xml:space="preserve"> </w:t>
      </w:r>
      <w:r w:rsidRPr="00B64F78">
        <w:rPr>
          <w:bCs/>
          <w:sz w:val="24"/>
          <w:szCs w:val="24"/>
        </w:rPr>
        <w:t xml:space="preserve">арифметический, алгебраический, перебор вариантов. </w:t>
      </w:r>
      <w:r w:rsidRPr="00B64F78">
        <w:rPr>
          <w:bCs/>
          <w:i/>
          <w:sz w:val="24"/>
          <w:szCs w:val="24"/>
        </w:rPr>
        <w:t>Первичные представления о других методах решения задач (геометрические и графические методы).</w:t>
      </w:r>
    </w:p>
    <w:p w:rsidR="001F60E8" w:rsidRPr="006473B6" w:rsidRDefault="001F60E8" w:rsidP="00D552B0">
      <w:pPr>
        <w:tabs>
          <w:tab w:val="left" w:pos="993"/>
          <w:tab w:val="left" w:pos="9214"/>
        </w:tabs>
        <w:ind w:left="284" w:firstLine="283"/>
        <w:jc w:val="both"/>
        <w:rPr>
          <w:i/>
          <w:sz w:val="24"/>
          <w:szCs w:val="24"/>
        </w:rPr>
      </w:pPr>
      <w:r w:rsidRPr="006473B6">
        <w:rPr>
          <w:b/>
          <w:i/>
          <w:sz w:val="24"/>
          <w:szCs w:val="24"/>
        </w:rPr>
        <w:t>Элементы комбинаторики</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Операции над множествами. </w:t>
      </w:r>
      <w:r w:rsidRPr="006473B6">
        <w:rPr>
          <w:sz w:val="24"/>
          <w:szCs w:val="24"/>
        </w:rPr>
        <w:t xml:space="preserve">Пересечение и объединение множеств. </w:t>
      </w:r>
      <w:r w:rsidRPr="006473B6">
        <w:rPr>
          <w:i/>
          <w:sz w:val="24"/>
          <w:szCs w:val="24"/>
        </w:rPr>
        <w:t>Разность множеств, дополнение множества</w:t>
      </w:r>
      <w:r w:rsidRPr="006473B6">
        <w:rPr>
          <w:sz w:val="24"/>
          <w:szCs w:val="24"/>
        </w:rPr>
        <w:t xml:space="preserve">.  </w:t>
      </w:r>
      <w:r w:rsidRPr="006473B6">
        <w:rPr>
          <w:i/>
          <w:sz w:val="24"/>
          <w:szCs w:val="24"/>
        </w:rPr>
        <w:t>Интерпретация операций над множествами с помощью кругов Эйлера</w:t>
      </w:r>
      <w:r w:rsidRPr="006473B6">
        <w:rPr>
          <w:sz w:val="24"/>
          <w:szCs w:val="24"/>
        </w:rPr>
        <w:t>.</w:t>
      </w:r>
    </w:p>
    <w:p w:rsidR="001F60E8" w:rsidRPr="006473B6" w:rsidRDefault="00EA72C9" w:rsidP="00D552B0">
      <w:pPr>
        <w:tabs>
          <w:tab w:val="left" w:pos="993"/>
          <w:tab w:val="left" w:pos="9214"/>
        </w:tabs>
        <w:ind w:left="284"/>
        <w:jc w:val="both"/>
        <w:rPr>
          <w:b/>
          <w:sz w:val="24"/>
          <w:szCs w:val="24"/>
        </w:rPr>
      </w:pPr>
      <w:r w:rsidRPr="006473B6">
        <w:rPr>
          <w:b/>
          <w:sz w:val="24"/>
          <w:szCs w:val="24"/>
        </w:rPr>
        <w:t>СОДЕРЖАНИЕ КУРСА ДЛЯ 9 КЛАССА (АЛГЕБРА)</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rPr>
      </w:pPr>
      <w:r w:rsidRPr="006473B6">
        <w:rPr>
          <w:rFonts w:ascii="Times New Roman" w:hAnsi="Times New Roman"/>
          <w:b/>
          <w:i w:val="0"/>
          <w:color w:val="auto"/>
          <w:spacing w:val="0"/>
        </w:rPr>
        <w:t>Уравнения и неравенства</w:t>
      </w:r>
    </w:p>
    <w:p w:rsidR="001F60E8" w:rsidRPr="006473B6" w:rsidRDefault="001F60E8" w:rsidP="00D552B0">
      <w:pPr>
        <w:tabs>
          <w:tab w:val="left" w:pos="993"/>
          <w:tab w:val="left" w:pos="9214"/>
        </w:tabs>
        <w:ind w:left="284" w:firstLine="283"/>
        <w:jc w:val="both"/>
        <w:rPr>
          <w:i/>
          <w:sz w:val="24"/>
          <w:szCs w:val="24"/>
        </w:rPr>
      </w:pPr>
      <w:r w:rsidRPr="006473B6">
        <w:rPr>
          <w:b/>
          <w:sz w:val="24"/>
          <w:szCs w:val="24"/>
        </w:rPr>
        <w:t>Дробно-рациональные уравнения</w:t>
      </w:r>
    </w:p>
    <w:p w:rsidR="001F60E8" w:rsidRPr="006473B6" w:rsidRDefault="001F60E8" w:rsidP="00D552B0">
      <w:pPr>
        <w:tabs>
          <w:tab w:val="left" w:pos="993"/>
          <w:tab w:val="left" w:pos="9214"/>
        </w:tabs>
        <w:ind w:left="284" w:firstLine="283"/>
        <w:jc w:val="both"/>
        <w:rPr>
          <w:i/>
          <w:sz w:val="24"/>
          <w:szCs w:val="24"/>
        </w:rPr>
      </w:pPr>
      <w:r w:rsidRPr="006473B6">
        <w:rPr>
          <w:sz w:val="24"/>
          <w:szCs w:val="24"/>
        </w:rPr>
        <w:t xml:space="preserve">Решение простейших дробно-линейных уравнений. </w:t>
      </w:r>
      <w:r w:rsidRPr="006473B6">
        <w:rPr>
          <w:i/>
          <w:sz w:val="24"/>
          <w:szCs w:val="24"/>
        </w:rPr>
        <w:t>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1F60E8" w:rsidRPr="006473B6" w:rsidRDefault="001F60E8" w:rsidP="00D552B0">
      <w:pPr>
        <w:tabs>
          <w:tab w:val="left" w:pos="993"/>
          <w:tab w:val="left" w:pos="9214"/>
        </w:tabs>
        <w:ind w:left="284" w:firstLine="283"/>
        <w:jc w:val="both"/>
        <w:rPr>
          <w:sz w:val="24"/>
          <w:szCs w:val="24"/>
        </w:rPr>
      </w:pPr>
      <w:r w:rsidRPr="006473B6">
        <w:rPr>
          <w:i/>
          <w:sz w:val="24"/>
          <w:szCs w:val="24"/>
        </w:rPr>
        <w:t xml:space="preserve">Простейшие иррациональные уравнения вида </w:t>
      </w:r>
      <w:r w:rsidRPr="006473B6">
        <w:rPr>
          <w:position w:val="-16"/>
          <w:sz w:val="24"/>
          <w:szCs w:val="24"/>
        </w:rPr>
        <w:object w:dxaOrig="1120" w:dyaOrig="460">
          <v:shape id="_x0000_i1027" type="#_x0000_t75" style="width:57.6pt;height:23.15pt" o:ole="">
            <v:imagedata r:id="rId14" o:title=""/>
          </v:shape>
          <o:OLEObject Type="Embed" ProgID="Equation.DSMT4" ShapeID="_x0000_i1027" DrawAspect="Content" ObjectID="_1695808090" r:id="rId15"/>
        </w:object>
      </w:r>
      <w:r w:rsidRPr="006473B6">
        <w:rPr>
          <w:sz w:val="24"/>
          <w:szCs w:val="24"/>
        </w:rPr>
        <w:t xml:space="preserve">, </w:t>
      </w:r>
      <w:r w:rsidRPr="006473B6">
        <w:rPr>
          <w:position w:val="-16"/>
          <w:sz w:val="24"/>
          <w:szCs w:val="24"/>
        </w:rPr>
        <w:object w:dxaOrig="1680" w:dyaOrig="460">
          <v:shape id="_x0000_i1028" type="#_x0000_t75" style="width:86.4pt;height:23.15pt" o:ole="">
            <v:imagedata r:id="rId16" o:title=""/>
          </v:shape>
          <o:OLEObject Type="Embed" ProgID="Equation.DSMT4" ShapeID="_x0000_i1028" DrawAspect="Content" ObjectID="_1695808091" r:id="rId17"/>
        </w:object>
      </w:r>
      <w:r w:rsidRPr="006473B6">
        <w:rPr>
          <w:sz w:val="24"/>
          <w:szCs w:val="24"/>
        </w:rPr>
        <w:t>.</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Уравнения вида</w:t>
      </w:r>
      <w:proofErr w:type="gramStart"/>
      <w:r w:rsidRPr="006473B6">
        <w:rPr>
          <w:position w:val="-6"/>
          <w:sz w:val="24"/>
          <w:szCs w:val="24"/>
        </w:rPr>
        <w:object w:dxaOrig="700" w:dyaOrig="360">
          <v:shape id="_x0000_i1029" type="#_x0000_t75" style="width:36.3pt;height:23.15pt" o:ole="">
            <v:imagedata r:id="rId18" o:title=""/>
          </v:shape>
          <o:OLEObject Type="Embed" ProgID="Equation.DSMT4" ShapeID="_x0000_i1029" DrawAspect="Content" ObjectID="_1695808092" r:id="rId19"/>
        </w:object>
      </w:r>
      <w:r w:rsidRPr="006473B6">
        <w:rPr>
          <w:sz w:val="24"/>
          <w:szCs w:val="24"/>
        </w:rPr>
        <w:t>.</w:t>
      </w:r>
      <w:proofErr w:type="gramEnd"/>
      <w:r w:rsidRPr="006473B6">
        <w:rPr>
          <w:i/>
          <w:sz w:val="24"/>
          <w:szCs w:val="24"/>
        </w:rPr>
        <w:t>Уравнения в целых числах.</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Системы неравенств</w:t>
      </w:r>
      <w:r w:rsidRPr="006473B6">
        <w:rPr>
          <w:sz w:val="24"/>
          <w:szCs w:val="24"/>
        </w:rPr>
        <w:t xml:space="preserve"> Системы неравенств с одной переменной. Решение систем неравенств с одной переменной: линейных, </w:t>
      </w:r>
      <w:r w:rsidRPr="006473B6">
        <w:rPr>
          <w:i/>
          <w:sz w:val="24"/>
          <w:szCs w:val="24"/>
        </w:rPr>
        <w:t>квадратных.</w:t>
      </w:r>
      <w:r w:rsidRPr="006473B6">
        <w:rPr>
          <w:sz w:val="24"/>
          <w:szCs w:val="24"/>
        </w:rPr>
        <w:t xml:space="preserve"> Изображение решения системы неравенств на числовой прямой. Запись решения системы неравенств.</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Функции</w:t>
      </w:r>
    </w:p>
    <w:p w:rsidR="001F60E8" w:rsidRPr="006473B6" w:rsidRDefault="001F60E8" w:rsidP="00D552B0">
      <w:pPr>
        <w:tabs>
          <w:tab w:val="left" w:pos="993"/>
          <w:tab w:val="left" w:pos="9214"/>
        </w:tabs>
        <w:ind w:left="284" w:firstLine="283"/>
        <w:jc w:val="both"/>
        <w:rPr>
          <w:sz w:val="24"/>
          <w:szCs w:val="24"/>
        </w:rPr>
      </w:pPr>
      <w:r w:rsidRPr="006473B6">
        <w:rPr>
          <w:i/>
          <w:sz w:val="24"/>
          <w:szCs w:val="24"/>
        </w:rPr>
        <w:t>Представление об асимптотах.</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Непрерывность функции. Кусочно заданные функции.</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Обратная пропорциональность</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Свойства функции </w:t>
      </w:r>
      <w:r w:rsidRPr="006473B6">
        <w:rPr>
          <w:position w:val="-24"/>
          <w:sz w:val="24"/>
          <w:szCs w:val="24"/>
        </w:rPr>
        <w:object w:dxaOrig="620" w:dyaOrig="620">
          <v:shape id="_x0000_i1030" type="#_x0000_t75" style="width:29.45pt;height:29.45pt" o:ole="">
            <v:imagedata r:id="rId20" o:title=""/>
          </v:shape>
          <o:OLEObject Type="Embed" ProgID="Equation.DSMT4" ShapeID="_x0000_i1030" DrawAspect="Content" ObjectID="_1695808093" r:id="rId21"/>
        </w:object>
      </w:r>
      <w:r w:rsidRPr="006473B6">
        <w:rPr>
          <w:sz w:val="24"/>
          <w:szCs w:val="24"/>
        </w:rPr>
        <w:fldChar w:fldCharType="begin"/>
      </w:r>
      <w:r w:rsidRPr="006473B6">
        <w:rPr>
          <w:sz w:val="24"/>
          <w:szCs w:val="24"/>
        </w:rPr>
        <w:instrText xml:space="preserve"> QUOTE </w:instrText>
      </w:r>
      <w:r w:rsidRPr="006473B6">
        <w:rPr>
          <w:noProof/>
          <w:position w:val="-15"/>
          <w:sz w:val="24"/>
          <w:szCs w:val="24"/>
          <w:lang w:bidi="ar-SA"/>
        </w:rPr>
        <w:drawing>
          <wp:inline distT="0" distB="0" distL="0" distR="0" wp14:anchorId="0BB45074" wp14:editId="1F7F2CE3">
            <wp:extent cx="410845" cy="306070"/>
            <wp:effectExtent l="0" t="0" r="8255" b="0"/>
            <wp:docPr id="1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Pr="006473B6">
        <w:rPr>
          <w:sz w:val="24"/>
          <w:szCs w:val="24"/>
        </w:rPr>
        <w:fldChar w:fldCharType="separate"/>
      </w:r>
      <w:r w:rsidRPr="006473B6">
        <w:rPr>
          <w:noProof/>
          <w:position w:val="-15"/>
          <w:sz w:val="24"/>
          <w:szCs w:val="24"/>
          <w:lang w:bidi="ar-SA"/>
        </w:rPr>
        <w:drawing>
          <wp:inline distT="0" distB="0" distL="0" distR="0" wp14:anchorId="6CE9CF06" wp14:editId="60B81778">
            <wp:extent cx="410845" cy="306070"/>
            <wp:effectExtent l="0" t="0" r="8255" b="0"/>
            <wp:docPr id="1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Pr="006473B6">
        <w:rPr>
          <w:sz w:val="24"/>
          <w:szCs w:val="24"/>
        </w:rPr>
        <w:fldChar w:fldCharType="end"/>
      </w:r>
      <w:r w:rsidRPr="006473B6">
        <w:rPr>
          <w:sz w:val="24"/>
          <w:szCs w:val="24"/>
        </w:rPr>
        <w:t xml:space="preserve">. Гипербола. </w:t>
      </w:r>
    </w:p>
    <w:p w:rsidR="001F60E8" w:rsidRPr="006473B6" w:rsidRDefault="001F60E8" w:rsidP="00D552B0">
      <w:pPr>
        <w:tabs>
          <w:tab w:val="left" w:pos="993"/>
          <w:tab w:val="left" w:pos="9214"/>
        </w:tabs>
        <w:ind w:left="284" w:firstLine="283"/>
        <w:jc w:val="both"/>
        <w:rPr>
          <w:i/>
          <w:sz w:val="24"/>
          <w:szCs w:val="24"/>
        </w:rPr>
      </w:pPr>
      <w:r w:rsidRPr="006473B6">
        <w:rPr>
          <w:b/>
          <w:i/>
          <w:sz w:val="24"/>
          <w:szCs w:val="24"/>
        </w:rPr>
        <w:t>Графики функций</w:t>
      </w:r>
      <w:r w:rsidRPr="006473B6">
        <w:rPr>
          <w:i/>
          <w:sz w:val="24"/>
          <w:szCs w:val="24"/>
        </w:rPr>
        <w:t xml:space="preserve">. Преобразование графика функции </w:t>
      </w:r>
      <w:r w:rsidRPr="006473B6">
        <w:rPr>
          <w:i/>
          <w:position w:val="-10"/>
          <w:sz w:val="24"/>
          <w:szCs w:val="24"/>
        </w:rPr>
        <w:object w:dxaOrig="920" w:dyaOrig="320">
          <v:shape id="_x0000_i1031" type="#_x0000_t75" style="width:48.85pt;height:14.4pt" o:ole="">
            <v:imagedata r:id="rId23" o:title=""/>
          </v:shape>
          <o:OLEObject Type="Embed" ProgID="Equation.DSMT4" ShapeID="_x0000_i1031" DrawAspect="Content" ObjectID="_1695808094" r:id="rId24"/>
        </w:object>
      </w:r>
      <w:r w:rsidRPr="006473B6">
        <w:rPr>
          <w:i/>
          <w:sz w:val="24"/>
          <w:szCs w:val="24"/>
        </w:rPr>
        <w:t xml:space="preserve"> для построения графиков функций вида </w:t>
      </w:r>
      <w:r w:rsidRPr="006473B6">
        <w:rPr>
          <w:i/>
          <w:position w:val="-12"/>
          <w:sz w:val="24"/>
          <w:szCs w:val="24"/>
        </w:rPr>
        <w:object w:dxaOrig="1780" w:dyaOrig="380">
          <v:shape id="_x0000_i1032" type="#_x0000_t75" style="width:86.4pt;height:14.4pt" o:ole="">
            <v:imagedata r:id="rId25" o:title=""/>
          </v:shape>
          <o:OLEObject Type="Embed" ProgID="Equation.DSMT4" ShapeID="_x0000_i1032" DrawAspect="Content" ObjectID="_1695808095" r:id="rId26"/>
        </w:object>
      </w:r>
      <w:r w:rsidRPr="006473B6">
        <w:rPr>
          <w:i/>
          <w:sz w:val="24"/>
          <w:szCs w:val="24"/>
        </w:rPr>
        <w:t>.</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Графики функций </w:t>
      </w:r>
      <w:r w:rsidRPr="006473B6">
        <w:rPr>
          <w:position w:val="-24"/>
          <w:sz w:val="24"/>
          <w:szCs w:val="24"/>
        </w:rPr>
        <w:object w:dxaOrig="1300" w:dyaOrig="620">
          <v:shape id="_x0000_i1033" type="#_x0000_t75" style="width:64.5pt;height:29.45pt" o:ole="">
            <v:imagedata r:id="rId27" o:title=""/>
          </v:shape>
          <o:OLEObject Type="Embed" ProgID="Equation.DSMT4" ShapeID="_x0000_i1033" DrawAspect="Content" ObjectID="_1695808096" r:id="rId28"/>
        </w:object>
      </w:r>
      <w:r w:rsidRPr="006473B6">
        <w:rPr>
          <w:sz w:val="24"/>
          <w:szCs w:val="24"/>
        </w:rPr>
        <w:t xml:space="preserve">, </w:t>
      </w:r>
      <w:r w:rsidRPr="006473B6">
        <w:rPr>
          <w:position w:val="-10"/>
          <w:sz w:val="24"/>
          <w:szCs w:val="24"/>
        </w:rPr>
        <w:object w:dxaOrig="760" w:dyaOrig="380">
          <v:shape id="_x0000_i1034" type="#_x0000_t75" style="width:42.55pt;height:14.4pt" o:ole="">
            <v:imagedata r:id="rId29" o:title=""/>
          </v:shape>
          <o:OLEObject Type="Embed" ProgID="Equation.DSMT4" ShapeID="_x0000_i1034" DrawAspect="Content" ObjectID="_1695808097" r:id="rId30"/>
        </w:object>
      </w:r>
      <w:r w:rsidRPr="006473B6">
        <w:rPr>
          <w:sz w:val="24"/>
          <w:szCs w:val="24"/>
        </w:rPr>
        <w:fldChar w:fldCharType="begin"/>
      </w:r>
      <w:r w:rsidRPr="006473B6">
        <w:rPr>
          <w:sz w:val="24"/>
          <w:szCs w:val="24"/>
        </w:rPr>
        <w:instrText xml:space="preserve"> QUOTE  </w:instrText>
      </w:r>
      <w:r w:rsidRPr="006473B6">
        <w:rPr>
          <w:sz w:val="24"/>
          <w:szCs w:val="24"/>
        </w:rPr>
        <w:fldChar w:fldCharType="end"/>
      </w:r>
      <w:r w:rsidRPr="006473B6">
        <w:rPr>
          <w:sz w:val="24"/>
          <w:szCs w:val="24"/>
        </w:rPr>
        <w:t>,</w:t>
      </w:r>
      <w:r w:rsidRPr="006473B6">
        <w:rPr>
          <w:bCs/>
          <w:position w:val="-10"/>
          <w:sz w:val="24"/>
          <w:szCs w:val="24"/>
        </w:rPr>
        <w:object w:dxaOrig="760" w:dyaOrig="380">
          <v:shape id="_x0000_i1035" type="#_x0000_t75" style="width:35.7pt;height:14.4pt" o:ole="">
            <v:imagedata r:id="rId31" o:title=""/>
          </v:shape>
          <o:OLEObject Type="Embed" ProgID="Equation.DSMT4" ShapeID="_x0000_i1035" DrawAspect="Content" ObjectID="_1695808098" r:id="rId32"/>
        </w:object>
      </w:r>
      <w:r w:rsidRPr="006473B6">
        <w:rPr>
          <w:rFonts w:eastAsia="Calibri"/>
          <w:sz w:val="24"/>
          <w:szCs w:val="24"/>
          <w:lang w:eastAsia="en-US"/>
        </w:rPr>
        <w:fldChar w:fldCharType="begin"/>
      </w:r>
      <w:r w:rsidRPr="006473B6">
        <w:rPr>
          <w:rFonts w:eastAsia="Calibri"/>
          <w:sz w:val="24"/>
          <w:szCs w:val="24"/>
          <w:lang w:eastAsia="en-US"/>
        </w:rPr>
        <w:fldChar w:fldCharType="separate"/>
      </w:r>
      <w:r w:rsidRPr="006473B6">
        <w:rPr>
          <w:bCs/>
          <w:noProof/>
          <w:position w:val="-10"/>
          <w:sz w:val="24"/>
          <w:szCs w:val="24"/>
          <w:lang w:bidi="ar-SA"/>
        </w:rPr>
        <w:drawing>
          <wp:inline distT="0" distB="0" distL="0" distR="0" wp14:anchorId="1169499D" wp14:editId="0F39B88C">
            <wp:extent cx="478155" cy="245110"/>
            <wp:effectExtent l="0" t="0" r="0" b="2540"/>
            <wp:docPr id="1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Pr="006473B6">
        <w:rPr>
          <w:bCs/>
          <w:noProof/>
          <w:position w:val="-10"/>
          <w:sz w:val="24"/>
          <w:szCs w:val="24"/>
        </w:rPr>
        <w:fldChar w:fldCharType="end"/>
      </w:r>
      <w:r w:rsidRPr="006473B6">
        <w:rPr>
          <w:bCs/>
          <w:sz w:val="24"/>
          <w:szCs w:val="24"/>
        </w:rPr>
        <w:t xml:space="preserve">, </w:t>
      </w:r>
      <w:r w:rsidRPr="006473B6">
        <w:rPr>
          <w:bCs/>
          <w:position w:val="-12"/>
          <w:sz w:val="24"/>
          <w:szCs w:val="24"/>
        </w:rPr>
        <w:object w:dxaOrig="660" w:dyaOrig="380">
          <v:shape id="_x0000_i1036" type="#_x0000_t75" style="width:29.45pt;height:14.4pt" o:ole="">
            <v:imagedata r:id="rId34" o:title=""/>
          </v:shape>
          <o:OLEObject Type="Embed" ProgID="Equation.DSMT4" ShapeID="_x0000_i1036" DrawAspect="Content" ObjectID="_1695808099" r:id="rId35"/>
        </w:object>
      </w:r>
      <w:r w:rsidRPr="006473B6">
        <w:rPr>
          <w:bCs/>
          <w:i/>
          <w:sz w:val="24"/>
          <w:szCs w:val="24"/>
        </w:rPr>
        <w:t xml:space="preserve">. </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Последовательности и прогрессии</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6473B6">
        <w:rPr>
          <w:i/>
          <w:sz w:val="24"/>
          <w:szCs w:val="24"/>
        </w:rPr>
        <w:t xml:space="preserve">Формула общего члена и суммы </w:t>
      </w:r>
      <w:r w:rsidRPr="006473B6">
        <w:rPr>
          <w:i/>
          <w:sz w:val="24"/>
          <w:szCs w:val="24"/>
          <w:lang w:val="en-US"/>
        </w:rPr>
        <w:t>n</w:t>
      </w:r>
      <w:r w:rsidRPr="006473B6">
        <w:rPr>
          <w:i/>
          <w:sz w:val="24"/>
          <w:szCs w:val="24"/>
        </w:rPr>
        <w:t xml:space="preserve"> первых членов арифметической и геометрической прогрессий.Сходящаяся геометрическая прогрессия.</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Решение текстовых задач</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Задачи на все арифметические действия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Решение текстовых задач арифметическим способом</w:t>
      </w:r>
      <w:r w:rsidRPr="006473B6">
        <w:rPr>
          <w:i/>
          <w:sz w:val="24"/>
          <w:szCs w:val="24"/>
        </w:rPr>
        <w:t xml:space="preserve">. </w:t>
      </w:r>
      <w:r w:rsidRPr="006473B6">
        <w:rPr>
          <w:sz w:val="24"/>
          <w:szCs w:val="24"/>
        </w:rPr>
        <w:t xml:space="preserve">Использование таблиц, схем, чертежей, других средств представления данных при решении задачи.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Задачи на движение, работу и покупки</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1F60E8" w:rsidRPr="006473B6" w:rsidRDefault="001F60E8" w:rsidP="00D552B0">
      <w:pPr>
        <w:tabs>
          <w:tab w:val="left" w:pos="993"/>
          <w:tab w:val="left" w:pos="5416"/>
          <w:tab w:val="left" w:pos="9214"/>
        </w:tabs>
        <w:ind w:left="284" w:firstLine="283"/>
        <w:jc w:val="both"/>
        <w:rPr>
          <w:b/>
          <w:sz w:val="24"/>
          <w:szCs w:val="24"/>
        </w:rPr>
      </w:pPr>
      <w:r w:rsidRPr="006473B6">
        <w:rPr>
          <w:b/>
          <w:sz w:val="24"/>
          <w:szCs w:val="24"/>
        </w:rPr>
        <w:t>Задачи на части, доли, проценты</w:t>
      </w:r>
      <w:r w:rsidRPr="006473B6">
        <w:rPr>
          <w:b/>
          <w:sz w:val="24"/>
          <w:szCs w:val="24"/>
        </w:rPr>
        <w:tab/>
      </w:r>
    </w:p>
    <w:p w:rsidR="001F60E8" w:rsidRPr="006473B6" w:rsidRDefault="001F60E8" w:rsidP="00D552B0">
      <w:pPr>
        <w:tabs>
          <w:tab w:val="left" w:pos="993"/>
          <w:tab w:val="left" w:pos="9214"/>
        </w:tabs>
        <w:ind w:left="284" w:firstLine="283"/>
        <w:jc w:val="both"/>
        <w:rPr>
          <w:b/>
          <w:sz w:val="24"/>
          <w:szCs w:val="24"/>
        </w:rPr>
      </w:pPr>
      <w:r w:rsidRPr="006473B6">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Логические задачи</w:t>
      </w:r>
    </w:p>
    <w:p w:rsidR="001F60E8" w:rsidRPr="006473B6" w:rsidRDefault="001F60E8" w:rsidP="00D552B0">
      <w:pPr>
        <w:tabs>
          <w:tab w:val="left" w:pos="993"/>
          <w:tab w:val="left" w:pos="9214"/>
        </w:tabs>
        <w:ind w:left="284" w:firstLine="283"/>
        <w:jc w:val="both"/>
        <w:rPr>
          <w:bCs/>
          <w:sz w:val="24"/>
          <w:szCs w:val="24"/>
        </w:rPr>
      </w:pPr>
      <w:r w:rsidRPr="006473B6">
        <w:rPr>
          <w:bCs/>
          <w:sz w:val="24"/>
          <w:szCs w:val="24"/>
        </w:rPr>
        <w:t xml:space="preserve">Решение логических задач. </w:t>
      </w:r>
      <w:r w:rsidRPr="006473B6">
        <w:rPr>
          <w:bCs/>
          <w:i/>
          <w:sz w:val="24"/>
          <w:szCs w:val="24"/>
        </w:rPr>
        <w:t>Решение логических задач с помощью графов, таблиц</w:t>
      </w:r>
      <w:r w:rsidRPr="006473B6">
        <w:rPr>
          <w:bCs/>
          <w:sz w:val="24"/>
          <w:szCs w:val="24"/>
        </w:rPr>
        <w:t xml:space="preserve">. </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color w:val="000000" w:themeColor="text1"/>
        </w:rPr>
      </w:pPr>
      <w:r w:rsidRPr="006D3B61">
        <w:rPr>
          <w:rFonts w:ascii="Times New Roman" w:hAnsi="Times New Roman" w:cs="Times New Roman"/>
          <w:b/>
          <w:color w:val="000000" w:themeColor="text1"/>
        </w:rPr>
        <w:t>Статистика и теория вероятностей</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Статистика</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6473B6">
        <w:rPr>
          <w:i/>
          <w:sz w:val="24"/>
          <w:szCs w:val="24"/>
        </w:rPr>
        <w:t>медиана</w:t>
      </w:r>
      <w:r w:rsidRPr="006473B6">
        <w:rPr>
          <w:sz w:val="24"/>
          <w:szCs w:val="24"/>
        </w:rPr>
        <w:t xml:space="preserve">, наибольшее и наименьшее значения. Меры рассеивания: размах, </w:t>
      </w:r>
      <w:r w:rsidRPr="006473B6">
        <w:rPr>
          <w:i/>
          <w:sz w:val="24"/>
          <w:szCs w:val="24"/>
        </w:rPr>
        <w:t>дисперсия и стандартное отклонение</w:t>
      </w:r>
      <w:r w:rsidRPr="006473B6">
        <w:rPr>
          <w:sz w:val="24"/>
          <w:szCs w:val="24"/>
        </w:rPr>
        <w:t xml:space="preserve">. </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Случайная изменчивость. Изменчивость при измерениях. </w:t>
      </w:r>
      <w:r w:rsidRPr="006473B6">
        <w:rPr>
          <w:i/>
          <w:sz w:val="24"/>
          <w:szCs w:val="24"/>
        </w:rPr>
        <w:t>Решающие правила. Закономерности в изменчивых величинах</w:t>
      </w:r>
      <w:r w:rsidRPr="006473B6">
        <w:rPr>
          <w:sz w:val="24"/>
          <w:szCs w:val="24"/>
        </w:rPr>
        <w:t>.</w:t>
      </w:r>
    </w:p>
    <w:p w:rsidR="001F60E8" w:rsidRPr="006473B6" w:rsidRDefault="001F60E8" w:rsidP="00D552B0">
      <w:pPr>
        <w:tabs>
          <w:tab w:val="left" w:pos="993"/>
          <w:tab w:val="center" w:pos="5102"/>
          <w:tab w:val="left" w:pos="9214"/>
        </w:tabs>
        <w:ind w:left="284" w:firstLine="283"/>
        <w:jc w:val="both"/>
        <w:rPr>
          <w:sz w:val="24"/>
          <w:szCs w:val="24"/>
        </w:rPr>
      </w:pPr>
      <w:r w:rsidRPr="006473B6">
        <w:rPr>
          <w:b/>
          <w:sz w:val="24"/>
          <w:szCs w:val="24"/>
        </w:rPr>
        <w:t>Случайные события</w:t>
      </w:r>
      <w:r w:rsidRPr="006473B6">
        <w:rPr>
          <w:b/>
          <w:sz w:val="24"/>
          <w:szCs w:val="24"/>
        </w:rPr>
        <w:tab/>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6473B6">
        <w:rPr>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6473B6">
        <w:rPr>
          <w:sz w:val="24"/>
          <w:szCs w:val="24"/>
        </w:rPr>
        <w:t xml:space="preserve">. </w:t>
      </w:r>
      <w:r w:rsidRPr="006473B6">
        <w:rPr>
          <w:i/>
          <w:sz w:val="24"/>
          <w:szCs w:val="24"/>
        </w:rPr>
        <w:t>Случайный выбор.Представление эксперимента в виде дерева.Независимые события. Умножение вероятностей независимых событий</w:t>
      </w:r>
      <w:r w:rsidRPr="006473B6">
        <w:rPr>
          <w:sz w:val="24"/>
          <w:szCs w:val="24"/>
        </w:rPr>
        <w:t xml:space="preserve">. </w:t>
      </w:r>
      <w:r w:rsidRPr="006473B6">
        <w:rPr>
          <w:i/>
          <w:sz w:val="24"/>
          <w:szCs w:val="24"/>
        </w:rPr>
        <w:t>Последовательные независимые испытания.</w:t>
      </w:r>
      <w:r w:rsidRPr="006473B6">
        <w:rPr>
          <w:sz w:val="24"/>
          <w:szCs w:val="24"/>
        </w:rPr>
        <w:t xml:space="preserve"> Представление о независимых событиях в жизни.</w:t>
      </w:r>
    </w:p>
    <w:p w:rsidR="001F60E8" w:rsidRPr="006473B6" w:rsidRDefault="001F60E8" w:rsidP="00D552B0">
      <w:pPr>
        <w:tabs>
          <w:tab w:val="left" w:pos="993"/>
          <w:tab w:val="left" w:pos="9214"/>
        </w:tabs>
        <w:ind w:left="284" w:firstLine="283"/>
        <w:jc w:val="both"/>
        <w:rPr>
          <w:i/>
          <w:sz w:val="24"/>
          <w:szCs w:val="24"/>
        </w:rPr>
      </w:pPr>
      <w:r w:rsidRPr="006473B6">
        <w:rPr>
          <w:b/>
          <w:i/>
          <w:sz w:val="24"/>
          <w:szCs w:val="24"/>
        </w:rPr>
        <w:t>Элементы комбинаторики</w:t>
      </w:r>
    </w:p>
    <w:p w:rsidR="001F60E8" w:rsidRPr="006473B6" w:rsidRDefault="001F60E8" w:rsidP="00D552B0">
      <w:pPr>
        <w:tabs>
          <w:tab w:val="left" w:pos="993"/>
          <w:tab w:val="left" w:pos="9214"/>
        </w:tabs>
        <w:ind w:left="284" w:firstLine="283"/>
        <w:jc w:val="both"/>
        <w:rPr>
          <w:b/>
          <w:i/>
          <w:sz w:val="24"/>
          <w:szCs w:val="24"/>
        </w:rPr>
      </w:pPr>
      <w:r w:rsidRPr="006473B6">
        <w:rPr>
          <w:i/>
          <w:sz w:val="24"/>
          <w:szCs w:val="24"/>
        </w:rPr>
        <w:t>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6473B6">
        <w:rPr>
          <w:b/>
          <w:i/>
          <w:sz w:val="24"/>
          <w:szCs w:val="24"/>
        </w:rPr>
        <w:t xml:space="preserve">. </w:t>
      </w:r>
    </w:p>
    <w:p w:rsidR="001F60E8" w:rsidRPr="006473B6" w:rsidRDefault="001F60E8" w:rsidP="00D552B0">
      <w:pPr>
        <w:tabs>
          <w:tab w:val="left" w:pos="993"/>
          <w:tab w:val="left" w:pos="9214"/>
        </w:tabs>
        <w:ind w:left="284" w:firstLine="283"/>
        <w:jc w:val="both"/>
        <w:rPr>
          <w:b/>
          <w:i/>
          <w:sz w:val="24"/>
          <w:szCs w:val="24"/>
        </w:rPr>
      </w:pPr>
      <w:r w:rsidRPr="006473B6">
        <w:rPr>
          <w:b/>
          <w:i/>
          <w:sz w:val="24"/>
          <w:szCs w:val="24"/>
        </w:rPr>
        <w:t>Случайные величины</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1F60E8" w:rsidRPr="006473B6" w:rsidRDefault="001F60E8" w:rsidP="00D552B0">
      <w:pPr>
        <w:tabs>
          <w:tab w:val="left" w:pos="993"/>
          <w:tab w:val="left" w:pos="9214"/>
        </w:tabs>
        <w:ind w:left="284" w:firstLine="283"/>
        <w:jc w:val="both"/>
        <w:rPr>
          <w:i/>
          <w:sz w:val="24"/>
          <w:szCs w:val="24"/>
        </w:rPr>
      </w:pPr>
      <w:r w:rsidRPr="006473B6">
        <w:rPr>
          <w:b/>
          <w:sz w:val="24"/>
          <w:szCs w:val="24"/>
        </w:rPr>
        <w:t xml:space="preserve">Высказывания. </w:t>
      </w:r>
      <w:r w:rsidRPr="006473B6">
        <w:rPr>
          <w:sz w:val="24"/>
          <w:szCs w:val="24"/>
        </w:rPr>
        <w:t>Истинность и ложность высказывания</w:t>
      </w:r>
      <w:r w:rsidRPr="006473B6">
        <w:rPr>
          <w:i/>
          <w:sz w:val="24"/>
          <w:szCs w:val="24"/>
        </w:rPr>
        <w:t>. Сложные и простые высказывания. Операции над высказываниями с использованием логических связок: и, или, не. Условные высказывания (импликации)</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i/>
          <w:color w:val="000000" w:themeColor="text1"/>
        </w:rPr>
      </w:pPr>
      <w:r w:rsidRPr="006D3B61">
        <w:rPr>
          <w:rFonts w:ascii="Times New Roman" w:hAnsi="Times New Roman" w:cs="Times New Roman"/>
          <w:b/>
          <w:color w:val="000000" w:themeColor="text1"/>
        </w:rPr>
        <w:t>История математики</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  Появление графиков функций. Р. Декарт, П. Ферма. Примеры различных систем координат.</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Б.Паскаль, Я. Бернулли, А.Н.Колмогоров.</w:t>
      </w:r>
    </w:p>
    <w:p w:rsidR="001F60E8" w:rsidRPr="006473B6" w:rsidRDefault="001F60E8" w:rsidP="00D552B0">
      <w:pPr>
        <w:tabs>
          <w:tab w:val="left" w:pos="993"/>
          <w:tab w:val="left" w:pos="9214"/>
        </w:tabs>
        <w:ind w:left="284" w:firstLine="283"/>
        <w:jc w:val="both"/>
        <w:rPr>
          <w:b/>
          <w:sz w:val="24"/>
          <w:szCs w:val="24"/>
        </w:rPr>
      </w:pPr>
    </w:p>
    <w:p w:rsidR="001F60E8" w:rsidRPr="006473B6" w:rsidRDefault="00EA72C9" w:rsidP="00D552B0">
      <w:pPr>
        <w:tabs>
          <w:tab w:val="left" w:pos="993"/>
          <w:tab w:val="left" w:pos="9214"/>
        </w:tabs>
        <w:ind w:left="284" w:firstLine="283"/>
        <w:jc w:val="both"/>
        <w:rPr>
          <w:b/>
          <w:sz w:val="24"/>
          <w:szCs w:val="24"/>
        </w:rPr>
      </w:pPr>
      <w:r w:rsidRPr="006473B6">
        <w:rPr>
          <w:b/>
          <w:sz w:val="24"/>
          <w:szCs w:val="24"/>
        </w:rPr>
        <w:t>СОДЕРЖАНИЕ КУРСА ДЛЯ 7 КЛАССА (ГЕОМЕТРИЯ)</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Геометрические фигуры</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Фигуры в геометрии и в окружающем мире</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 Геометрическая фигура. Формирование представлений о метапредметном понятии «фигура».  </w:t>
      </w:r>
    </w:p>
    <w:p w:rsidR="001F60E8" w:rsidRPr="006473B6" w:rsidRDefault="001F60E8" w:rsidP="00D552B0">
      <w:pPr>
        <w:tabs>
          <w:tab w:val="left" w:pos="993"/>
          <w:tab w:val="left" w:pos="9214"/>
        </w:tabs>
        <w:ind w:left="284" w:firstLine="283"/>
        <w:jc w:val="both"/>
        <w:rPr>
          <w:sz w:val="24"/>
          <w:szCs w:val="24"/>
        </w:rPr>
      </w:pPr>
      <w:r w:rsidRPr="006473B6">
        <w:rPr>
          <w:sz w:val="24"/>
          <w:szCs w:val="24"/>
        </w:rPr>
        <w:t>Точка, линия, отрезок, прямая, луч, ломаная, плоскость, угол, биссектриса угла и ее свойства, виды углов, многоугольники, круг.</w:t>
      </w:r>
    </w:p>
    <w:p w:rsidR="001F60E8" w:rsidRPr="006473B6" w:rsidRDefault="001F60E8" w:rsidP="00D552B0">
      <w:pPr>
        <w:pStyle w:val="a3"/>
        <w:tabs>
          <w:tab w:val="left" w:pos="993"/>
          <w:tab w:val="left" w:pos="9214"/>
        </w:tabs>
        <w:ind w:left="284" w:firstLine="283"/>
        <w:jc w:val="both"/>
      </w:pPr>
      <w:r w:rsidRPr="006473B6">
        <w:rPr>
          <w:b/>
        </w:rPr>
        <w:t>Многоугольники</w:t>
      </w:r>
    </w:p>
    <w:p w:rsidR="001F60E8" w:rsidRPr="006473B6" w:rsidRDefault="001F60E8" w:rsidP="00D552B0">
      <w:pPr>
        <w:tabs>
          <w:tab w:val="left" w:pos="993"/>
          <w:tab w:val="left" w:pos="9214"/>
        </w:tabs>
        <w:ind w:left="284" w:firstLine="283"/>
        <w:jc w:val="both"/>
        <w:rPr>
          <w:sz w:val="24"/>
          <w:szCs w:val="24"/>
        </w:rPr>
      </w:pPr>
      <w:r w:rsidRPr="006473B6">
        <w:rPr>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i w:val="0"/>
          <w:iCs w:val="0"/>
          <w:color w:val="auto"/>
        </w:rPr>
      </w:pPr>
      <w:r w:rsidRPr="006473B6">
        <w:rPr>
          <w:rFonts w:ascii="Times New Roman" w:hAnsi="Times New Roman"/>
          <w:b/>
          <w:i w:val="0"/>
          <w:color w:val="auto"/>
          <w:spacing w:val="0"/>
        </w:rPr>
        <w:t>Отношения</w:t>
      </w:r>
    </w:p>
    <w:p w:rsidR="001F60E8" w:rsidRPr="006473B6" w:rsidRDefault="001F60E8" w:rsidP="00D552B0">
      <w:pPr>
        <w:tabs>
          <w:tab w:val="left" w:pos="993"/>
          <w:tab w:val="left" w:pos="9214"/>
        </w:tabs>
        <w:ind w:left="284" w:firstLine="283"/>
        <w:jc w:val="both"/>
        <w:rPr>
          <w:b/>
          <w:bCs/>
          <w:sz w:val="24"/>
          <w:szCs w:val="24"/>
        </w:rPr>
      </w:pPr>
      <w:r w:rsidRPr="006473B6">
        <w:rPr>
          <w:b/>
          <w:bCs/>
          <w:sz w:val="24"/>
          <w:szCs w:val="24"/>
        </w:rPr>
        <w:t>Равенство фигур</w:t>
      </w:r>
    </w:p>
    <w:p w:rsidR="001F60E8" w:rsidRPr="006473B6" w:rsidRDefault="001F60E8" w:rsidP="00D552B0">
      <w:pPr>
        <w:tabs>
          <w:tab w:val="left" w:pos="993"/>
          <w:tab w:val="left" w:pos="9214"/>
        </w:tabs>
        <w:ind w:left="284" w:firstLine="283"/>
        <w:jc w:val="both"/>
        <w:rPr>
          <w:i/>
          <w:iCs/>
          <w:sz w:val="24"/>
          <w:szCs w:val="24"/>
        </w:rPr>
      </w:pPr>
      <w:r w:rsidRPr="006473B6">
        <w:rPr>
          <w:bCs/>
          <w:sz w:val="24"/>
          <w:szCs w:val="24"/>
        </w:rPr>
        <w:t>С</w:t>
      </w:r>
      <w:r w:rsidRPr="006473B6">
        <w:rPr>
          <w:sz w:val="24"/>
          <w:szCs w:val="24"/>
        </w:rPr>
        <w:t xml:space="preserve">войства равных треугольников. Признаки равенства треугольников. </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Параллельно</w:t>
      </w:r>
      <w:r w:rsidRPr="006473B6">
        <w:rPr>
          <w:b/>
          <w:bCs/>
          <w:sz w:val="24"/>
          <w:szCs w:val="24"/>
        </w:rPr>
        <w:softHyphen/>
        <w:t>сть прямых</w:t>
      </w:r>
    </w:p>
    <w:p w:rsidR="001F60E8" w:rsidRPr="006473B6" w:rsidRDefault="001F60E8" w:rsidP="00D552B0">
      <w:pPr>
        <w:tabs>
          <w:tab w:val="left" w:pos="993"/>
          <w:tab w:val="left" w:pos="9214"/>
        </w:tabs>
        <w:ind w:left="284" w:firstLine="283"/>
        <w:jc w:val="both"/>
        <w:rPr>
          <w:i/>
          <w:iCs/>
          <w:sz w:val="24"/>
          <w:szCs w:val="24"/>
        </w:rPr>
      </w:pPr>
      <w:r w:rsidRPr="006473B6">
        <w:rPr>
          <w:sz w:val="24"/>
          <w:szCs w:val="24"/>
        </w:rPr>
        <w:t xml:space="preserve">Признаки и свойства параллельных прямых. </w:t>
      </w:r>
      <w:r w:rsidRPr="006473B6">
        <w:rPr>
          <w:i/>
          <w:sz w:val="24"/>
          <w:szCs w:val="24"/>
        </w:rPr>
        <w:t>Аксиома параллельности Евклида</w:t>
      </w:r>
      <w:r w:rsidRPr="006473B6">
        <w:rPr>
          <w:sz w:val="24"/>
          <w:szCs w:val="24"/>
        </w:rPr>
        <w:t xml:space="preserve">. </w:t>
      </w:r>
    </w:p>
    <w:p w:rsidR="001F60E8" w:rsidRPr="006473B6" w:rsidRDefault="001F60E8" w:rsidP="00D552B0">
      <w:pPr>
        <w:tabs>
          <w:tab w:val="left" w:pos="993"/>
          <w:tab w:val="left" w:pos="9214"/>
        </w:tabs>
        <w:ind w:left="284" w:firstLine="283"/>
        <w:jc w:val="both"/>
        <w:rPr>
          <w:b/>
          <w:bCs/>
          <w:sz w:val="24"/>
          <w:szCs w:val="24"/>
        </w:rPr>
      </w:pPr>
      <w:r w:rsidRPr="006473B6">
        <w:rPr>
          <w:b/>
          <w:bCs/>
          <w:sz w:val="24"/>
          <w:szCs w:val="24"/>
        </w:rPr>
        <w:t>Перпендикулярные прямые</w:t>
      </w:r>
    </w:p>
    <w:p w:rsidR="001F60E8" w:rsidRPr="006473B6" w:rsidRDefault="001F60E8" w:rsidP="00D552B0">
      <w:pPr>
        <w:tabs>
          <w:tab w:val="left" w:pos="993"/>
          <w:tab w:val="left" w:pos="9214"/>
        </w:tabs>
        <w:ind w:left="284" w:firstLine="283"/>
        <w:jc w:val="both"/>
        <w:rPr>
          <w:sz w:val="24"/>
          <w:szCs w:val="24"/>
        </w:rPr>
      </w:pPr>
      <w:r w:rsidRPr="006473B6">
        <w:rPr>
          <w:bCs/>
          <w:sz w:val="24"/>
          <w:szCs w:val="24"/>
        </w:rPr>
        <w:t xml:space="preserve">Прямой угол. Перпендикуляр к прямой.   Серединный перпендикуляр к отрезку. </w:t>
      </w:r>
      <w:r w:rsidRPr="006473B6">
        <w:rPr>
          <w:i/>
          <w:sz w:val="24"/>
          <w:szCs w:val="24"/>
        </w:rPr>
        <w:t>Свойства и признаки перпендикулярности</w:t>
      </w:r>
      <w:r w:rsidRPr="006473B6">
        <w:rPr>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Измерения и вычисления</w:t>
      </w:r>
    </w:p>
    <w:p w:rsidR="001F60E8" w:rsidRPr="006473B6" w:rsidRDefault="001F60E8" w:rsidP="00D552B0">
      <w:pPr>
        <w:tabs>
          <w:tab w:val="left" w:pos="993"/>
          <w:tab w:val="center" w:pos="5102"/>
          <w:tab w:val="left" w:pos="9214"/>
        </w:tabs>
        <w:ind w:left="284" w:firstLine="283"/>
        <w:jc w:val="both"/>
        <w:rPr>
          <w:sz w:val="24"/>
          <w:szCs w:val="24"/>
        </w:rPr>
      </w:pPr>
      <w:r w:rsidRPr="006473B6">
        <w:rPr>
          <w:b/>
          <w:bCs/>
          <w:sz w:val="24"/>
          <w:szCs w:val="24"/>
        </w:rPr>
        <w:t>Величины</w:t>
      </w:r>
      <w:r w:rsidRPr="006473B6">
        <w:rPr>
          <w:b/>
          <w:bCs/>
          <w:sz w:val="24"/>
          <w:szCs w:val="24"/>
        </w:rPr>
        <w:tab/>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Понятие величины. Длина. Измерение длины. Единицы измерения длины. Величина угла. Градусная мера угла. </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Измерения и вычисления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Инструменты для измерений и построений; измерение и вычисление углов, длин (расстояний).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Расстояния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Расстояние между точками. Расстояние от точки до прямой.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Элементы логики. </w:t>
      </w:r>
      <w:r w:rsidRPr="006473B6">
        <w:rPr>
          <w:sz w:val="24"/>
          <w:szCs w:val="24"/>
        </w:rPr>
        <w:t>Определение. Утверждения. Аксиомы и теоремы. Доказательство. Доказательство от противного. Теорема, обратная данной. Пример и контрприм</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Геометрические построения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Геометрические построения для иллюстрации свойств геометрических фигур.</w:t>
      </w:r>
    </w:p>
    <w:p w:rsidR="001F60E8" w:rsidRPr="006473B6" w:rsidRDefault="001F60E8" w:rsidP="00D552B0">
      <w:pPr>
        <w:tabs>
          <w:tab w:val="left" w:pos="993"/>
          <w:tab w:val="left" w:pos="9214"/>
        </w:tabs>
        <w:ind w:left="284" w:firstLine="283"/>
        <w:jc w:val="both"/>
        <w:rPr>
          <w:i/>
          <w:sz w:val="24"/>
          <w:szCs w:val="24"/>
        </w:rPr>
      </w:pPr>
      <w:r w:rsidRPr="006473B6">
        <w:rPr>
          <w:sz w:val="24"/>
          <w:szCs w:val="24"/>
        </w:rPr>
        <w:t xml:space="preserve">Инструменты для построений: циркуль, линейка, угольник. </w:t>
      </w:r>
      <w:r w:rsidRPr="006473B6">
        <w:rPr>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Построение треугольников по трем сторонам, двум сторонам и углу между ними, стороне и двум прилежащим к ней углам.</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color w:val="000000" w:themeColor="text1"/>
        </w:rPr>
      </w:pPr>
      <w:bookmarkStart w:id="60" w:name="_Toc405513924"/>
      <w:bookmarkStart w:id="61" w:name="_Toc284662802"/>
      <w:bookmarkStart w:id="62" w:name="_Toc284663429"/>
      <w:r w:rsidRPr="006D3B61">
        <w:rPr>
          <w:rFonts w:ascii="Times New Roman" w:hAnsi="Times New Roman" w:cs="Times New Roman"/>
          <w:b/>
          <w:color w:val="000000" w:themeColor="text1"/>
        </w:rPr>
        <w:t>История математики</w:t>
      </w:r>
      <w:bookmarkEnd w:id="60"/>
      <w:bookmarkEnd w:id="61"/>
      <w:bookmarkEnd w:id="62"/>
    </w:p>
    <w:p w:rsidR="001F60E8" w:rsidRPr="006473B6" w:rsidRDefault="001F60E8" w:rsidP="00D552B0">
      <w:pPr>
        <w:tabs>
          <w:tab w:val="left" w:pos="993"/>
          <w:tab w:val="left" w:pos="9214"/>
        </w:tabs>
        <w:ind w:left="284" w:firstLine="283"/>
        <w:jc w:val="both"/>
        <w:rPr>
          <w:sz w:val="24"/>
          <w:szCs w:val="24"/>
        </w:rPr>
      </w:pPr>
      <w:r w:rsidRPr="006473B6">
        <w:rPr>
          <w:i/>
          <w:sz w:val="24"/>
          <w:szCs w:val="24"/>
        </w:rPr>
        <w:t xml:space="preserve">Возникновение математики как науки, этапы ее развития. Основные разделы математики. Выдающиеся математики и их вклад в развитие науки.    От земледелия к геометрии. «Начала» Евклида. Л Эйлер, Н.И.Лобачевский. История пятого постулата.  </w:t>
      </w:r>
    </w:p>
    <w:p w:rsidR="001F60E8" w:rsidRPr="006473B6" w:rsidRDefault="00EA72C9" w:rsidP="00D552B0">
      <w:pPr>
        <w:tabs>
          <w:tab w:val="left" w:pos="993"/>
          <w:tab w:val="left" w:pos="9214"/>
        </w:tabs>
        <w:ind w:left="284"/>
        <w:jc w:val="both"/>
        <w:rPr>
          <w:b/>
          <w:sz w:val="24"/>
          <w:szCs w:val="24"/>
        </w:rPr>
      </w:pPr>
      <w:r w:rsidRPr="006473B6">
        <w:rPr>
          <w:b/>
          <w:sz w:val="24"/>
          <w:szCs w:val="24"/>
        </w:rPr>
        <w:t>СОДЕРЖАНИЕ КУРСА ДЛЯ 8 КЛАССА (ГЕОМЕТРИЯ)</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Геометрические фигуры</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Фигуры в геометрии и в окружающем мире</w:t>
      </w:r>
    </w:p>
    <w:p w:rsidR="001F60E8" w:rsidRPr="006473B6" w:rsidRDefault="001F60E8" w:rsidP="00D552B0">
      <w:pPr>
        <w:tabs>
          <w:tab w:val="left" w:pos="993"/>
          <w:tab w:val="left" w:pos="9214"/>
        </w:tabs>
        <w:ind w:left="284" w:firstLine="283"/>
        <w:jc w:val="both"/>
        <w:rPr>
          <w:iCs/>
          <w:sz w:val="24"/>
          <w:szCs w:val="24"/>
        </w:rPr>
      </w:pPr>
      <w:r w:rsidRPr="006473B6">
        <w:rPr>
          <w:iCs/>
          <w:sz w:val="24"/>
          <w:szCs w:val="24"/>
        </w:rPr>
        <w:t>Осевая симметрия геометрических фигур. Центральная симметрия геометрических фигур</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Многоугольники</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Многоугольник, его элементы и его свойства. Распознавание некоторых многоугольников. </w:t>
      </w:r>
      <w:r w:rsidRPr="006473B6">
        <w:rPr>
          <w:bCs/>
          <w:i/>
          <w:sz w:val="24"/>
          <w:szCs w:val="24"/>
        </w:rPr>
        <w:t>В</w:t>
      </w:r>
      <w:r w:rsidRPr="006473B6">
        <w:rPr>
          <w:i/>
          <w:sz w:val="24"/>
          <w:szCs w:val="24"/>
        </w:rPr>
        <w:t>ыпуклые и невыпуклые многоугольники</w:t>
      </w:r>
      <w:r w:rsidRPr="006473B6">
        <w:rPr>
          <w:sz w:val="24"/>
          <w:szCs w:val="24"/>
        </w:rPr>
        <w:t xml:space="preserve">.   Средняя линия треугольника. 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1F60E8" w:rsidRPr="006473B6" w:rsidRDefault="001F60E8" w:rsidP="00D552B0">
      <w:pPr>
        <w:tabs>
          <w:tab w:val="left" w:pos="993"/>
          <w:tab w:val="left" w:pos="9214"/>
        </w:tabs>
        <w:ind w:left="284" w:firstLine="283"/>
        <w:jc w:val="both"/>
        <w:rPr>
          <w:b/>
          <w:bCs/>
          <w:sz w:val="24"/>
          <w:szCs w:val="24"/>
        </w:rPr>
      </w:pPr>
      <w:r w:rsidRPr="006473B6">
        <w:rPr>
          <w:b/>
          <w:bCs/>
          <w:sz w:val="24"/>
          <w:szCs w:val="24"/>
        </w:rPr>
        <w:t>Окружность, круг</w:t>
      </w:r>
    </w:p>
    <w:p w:rsidR="001F60E8" w:rsidRPr="006473B6" w:rsidRDefault="001F60E8" w:rsidP="00D552B0">
      <w:pPr>
        <w:tabs>
          <w:tab w:val="left" w:pos="993"/>
          <w:tab w:val="left" w:pos="9214"/>
        </w:tabs>
        <w:ind w:left="284" w:firstLine="283"/>
        <w:jc w:val="both"/>
        <w:rPr>
          <w:i/>
          <w:sz w:val="24"/>
          <w:szCs w:val="24"/>
        </w:rPr>
      </w:pPr>
      <w:r w:rsidRPr="006473B6">
        <w:rPr>
          <w:bCs/>
          <w:sz w:val="24"/>
          <w:szCs w:val="24"/>
        </w:rPr>
        <w:t>Окружность, круг, и</w:t>
      </w:r>
      <w:r w:rsidRPr="006473B6">
        <w:rPr>
          <w:sz w:val="24"/>
          <w:szCs w:val="24"/>
        </w:rPr>
        <w:t xml:space="preserve">х элементы и свойства; центральные и вписанные углы. Касательная </w:t>
      </w:r>
      <w:r w:rsidRPr="006473B6">
        <w:rPr>
          <w:i/>
          <w:sz w:val="24"/>
          <w:szCs w:val="24"/>
        </w:rPr>
        <w:t>и секущая</w:t>
      </w:r>
      <w:r w:rsidRPr="006473B6">
        <w:rPr>
          <w:sz w:val="24"/>
          <w:szCs w:val="24"/>
        </w:rPr>
        <w:t xml:space="preserve"> к окружности, </w:t>
      </w:r>
      <w:r w:rsidRPr="006473B6">
        <w:rPr>
          <w:i/>
          <w:sz w:val="24"/>
          <w:szCs w:val="24"/>
        </w:rPr>
        <w:t>их свойства</w:t>
      </w:r>
      <w:r w:rsidRPr="006473B6">
        <w:rPr>
          <w:sz w:val="24"/>
          <w:szCs w:val="24"/>
        </w:rPr>
        <w:t xml:space="preserve">. Вписанные и описанные окружности для треугольников, </w:t>
      </w:r>
      <w:r w:rsidRPr="006473B6">
        <w:rPr>
          <w:i/>
          <w:sz w:val="24"/>
          <w:szCs w:val="24"/>
        </w:rPr>
        <w:t>четырехугольников.</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i w:val="0"/>
          <w:iCs w:val="0"/>
        </w:rPr>
      </w:pPr>
      <w:r w:rsidRPr="006473B6">
        <w:rPr>
          <w:rFonts w:ascii="Times New Roman" w:hAnsi="Times New Roman"/>
          <w:b/>
          <w:i w:val="0"/>
          <w:color w:val="auto"/>
          <w:spacing w:val="0"/>
        </w:rPr>
        <w:t>Отношения</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Параллельно</w:t>
      </w:r>
      <w:r w:rsidRPr="006473B6">
        <w:rPr>
          <w:b/>
          <w:bCs/>
          <w:sz w:val="24"/>
          <w:szCs w:val="24"/>
        </w:rPr>
        <w:softHyphen/>
        <w:t>сть прямых</w:t>
      </w:r>
    </w:p>
    <w:p w:rsidR="001F60E8" w:rsidRPr="006473B6" w:rsidRDefault="001F60E8" w:rsidP="00D552B0">
      <w:pPr>
        <w:tabs>
          <w:tab w:val="left" w:pos="993"/>
          <w:tab w:val="left" w:pos="3422"/>
          <w:tab w:val="left" w:pos="9214"/>
        </w:tabs>
        <w:ind w:left="284" w:firstLine="283"/>
        <w:jc w:val="both"/>
        <w:rPr>
          <w:sz w:val="24"/>
          <w:szCs w:val="24"/>
        </w:rPr>
      </w:pPr>
      <w:r w:rsidRPr="006473B6">
        <w:rPr>
          <w:i/>
          <w:sz w:val="24"/>
          <w:szCs w:val="24"/>
        </w:rPr>
        <w:t>Теорема Фалеса</w:t>
      </w:r>
      <w:r w:rsidRPr="006473B6">
        <w:rPr>
          <w:sz w:val="24"/>
          <w:szCs w:val="24"/>
        </w:rPr>
        <w:t>.</w:t>
      </w:r>
      <w:r w:rsidRPr="006473B6">
        <w:rPr>
          <w:sz w:val="24"/>
          <w:szCs w:val="24"/>
        </w:rPr>
        <w:tab/>
      </w:r>
    </w:p>
    <w:p w:rsidR="001F60E8" w:rsidRPr="006473B6" w:rsidRDefault="001F60E8" w:rsidP="00D552B0">
      <w:pPr>
        <w:tabs>
          <w:tab w:val="left" w:pos="993"/>
          <w:tab w:val="left" w:pos="9214"/>
        </w:tabs>
        <w:ind w:left="284" w:firstLine="283"/>
        <w:jc w:val="both"/>
        <w:rPr>
          <w:b/>
          <w:bCs/>
          <w:sz w:val="24"/>
          <w:szCs w:val="24"/>
        </w:rPr>
      </w:pPr>
      <w:r w:rsidRPr="006473B6">
        <w:rPr>
          <w:b/>
          <w:bCs/>
          <w:sz w:val="24"/>
          <w:szCs w:val="24"/>
        </w:rPr>
        <w:t>Перпендикулярные прямые</w:t>
      </w:r>
    </w:p>
    <w:p w:rsidR="001F60E8" w:rsidRPr="006473B6" w:rsidRDefault="001F60E8" w:rsidP="00D552B0">
      <w:pPr>
        <w:tabs>
          <w:tab w:val="left" w:pos="993"/>
          <w:tab w:val="left" w:pos="9214"/>
        </w:tabs>
        <w:ind w:left="284" w:firstLine="283"/>
        <w:jc w:val="both"/>
        <w:rPr>
          <w:bCs/>
          <w:sz w:val="24"/>
          <w:szCs w:val="24"/>
        </w:rPr>
      </w:pPr>
      <w:r w:rsidRPr="006473B6">
        <w:rPr>
          <w:bCs/>
          <w:sz w:val="24"/>
          <w:szCs w:val="24"/>
        </w:rPr>
        <w:t xml:space="preserve"> Наклонная, проекция.  </w:t>
      </w:r>
    </w:p>
    <w:p w:rsidR="001F60E8" w:rsidRPr="006473B6" w:rsidRDefault="001F60E8" w:rsidP="00D552B0">
      <w:pPr>
        <w:tabs>
          <w:tab w:val="left" w:pos="993"/>
          <w:tab w:val="left" w:pos="9214"/>
        </w:tabs>
        <w:ind w:left="284" w:firstLine="283"/>
        <w:jc w:val="both"/>
        <w:rPr>
          <w:sz w:val="24"/>
          <w:szCs w:val="24"/>
        </w:rPr>
      </w:pPr>
      <w:r w:rsidRPr="006473B6">
        <w:rPr>
          <w:b/>
          <w:bCs/>
          <w:i/>
          <w:sz w:val="24"/>
          <w:szCs w:val="24"/>
        </w:rPr>
        <w:t>Подобие</w:t>
      </w:r>
    </w:p>
    <w:p w:rsidR="001F60E8" w:rsidRPr="006473B6" w:rsidRDefault="001F60E8" w:rsidP="00D552B0">
      <w:pPr>
        <w:tabs>
          <w:tab w:val="left" w:pos="993"/>
          <w:tab w:val="left" w:pos="9214"/>
        </w:tabs>
        <w:ind w:left="284" w:firstLine="283"/>
        <w:jc w:val="both"/>
        <w:rPr>
          <w:sz w:val="24"/>
          <w:szCs w:val="24"/>
        </w:rPr>
      </w:pPr>
      <w:r w:rsidRPr="006473B6">
        <w:rPr>
          <w:i/>
          <w:sz w:val="24"/>
          <w:szCs w:val="24"/>
        </w:rPr>
        <w:t>Пропорциональные отрезки, подобие фигур. Подобные треугольники. Признаки подобия</w:t>
      </w:r>
      <w:r w:rsidRPr="006473B6">
        <w:rPr>
          <w:sz w:val="24"/>
          <w:szCs w:val="24"/>
        </w:rPr>
        <w:t xml:space="preserve">. </w:t>
      </w:r>
    </w:p>
    <w:p w:rsidR="001F60E8" w:rsidRPr="006473B6" w:rsidRDefault="001F60E8" w:rsidP="00D552B0">
      <w:pPr>
        <w:tabs>
          <w:tab w:val="left" w:pos="993"/>
          <w:tab w:val="left" w:pos="9214"/>
        </w:tabs>
        <w:ind w:left="284" w:firstLine="283"/>
        <w:jc w:val="both"/>
        <w:rPr>
          <w:i/>
          <w:sz w:val="24"/>
          <w:szCs w:val="24"/>
        </w:rPr>
      </w:pPr>
      <w:r w:rsidRPr="006473B6">
        <w:rPr>
          <w:b/>
          <w:sz w:val="24"/>
          <w:szCs w:val="24"/>
        </w:rPr>
        <w:t>Взаимное расположение</w:t>
      </w:r>
      <w:r w:rsidRPr="006473B6">
        <w:rPr>
          <w:sz w:val="24"/>
          <w:szCs w:val="24"/>
        </w:rPr>
        <w:t xml:space="preserve"> прямой и окружности</w:t>
      </w:r>
      <w:r w:rsidRPr="006473B6">
        <w:rPr>
          <w:i/>
          <w:sz w:val="24"/>
          <w:szCs w:val="24"/>
        </w:rPr>
        <w:t>, двух окружностей.</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Измерения и вычисления</w:t>
      </w:r>
    </w:p>
    <w:p w:rsidR="001F60E8" w:rsidRPr="006473B6" w:rsidRDefault="001F60E8" w:rsidP="00D552B0">
      <w:pPr>
        <w:tabs>
          <w:tab w:val="left" w:pos="993"/>
          <w:tab w:val="center" w:pos="5102"/>
          <w:tab w:val="left" w:pos="9214"/>
        </w:tabs>
        <w:ind w:left="284" w:firstLine="283"/>
        <w:jc w:val="both"/>
        <w:rPr>
          <w:sz w:val="24"/>
          <w:szCs w:val="24"/>
        </w:rPr>
      </w:pPr>
      <w:r w:rsidRPr="006473B6">
        <w:rPr>
          <w:b/>
          <w:bCs/>
          <w:sz w:val="24"/>
          <w:szCs w:val="24"/>
        </w:rPr>
        <w:t>Величины</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Понятие о площади плоской фигуры и ее свойствах. Измерение площадей. Единицы измерения площади.</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Измерения и вычисления</w:t>
      </w:r>
    </w:p>
    <w:p w:rsidR="001F60E8" w:rsidRPr="006473B6" w:rsidRDefault="001F60E8" w:rsidP="00D552B0">
      <w:pPr>
        <w:tabs>
          <w:tab w:val="left" w:pos="993"/>
          <w:tab w:val="left" w:pos="9214"/>
        </w:tabs>
        <w:ind w:left="284" w:firstLine="283"/>
        <w:jc w:val="both"/>
        <w:rPr>
          <w:i/>
          <w:sz w:val="24"/>
          <w:szCs w:val="24"/>
        </w:rPr>
      </w:pPr>
      <w:r w:rsidRPr="006473B6">
        <w:rPr>
          <w:sz w:val="24"/>
          <w:szCs w:val="24"/>
        </w:rPr>
        <w:t xml:space="preserve">Инструменты для измерений  площадей. Тригонометрические функции острого угла в прямоугольном треугольнике. </w:t>
      </w:r>
      <w:r w:rsidRPr="006473B6">
        <w:rPr>
          <w:i/>
          <w:sz w:val="24"/>
          <w:szCs w:val="24"/>
        </w:rPr>
        <w:t>Тригонометрические функции тупого угла.</w:t>
      </w:r>
      <w:r w:rsidRPr="006473B6">
        <w:rPr>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i w:val="0"/>
        </w:rPr>
      </w:pPr>
      <w:r w:rsidRPr="006473B6">
        <w:rPr>
          <w:rFonts w:ascii="Times New Roman" w:hAnsi="Times New Roman"/>
          <w:b/>
          <w:i w:val="0"/>
          <w:color w:val="auto"/>
          <w:spacing w:val="0"/>
        </w:rPr>
        <w:t>Геометрические построения</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Деление отрезка в данном отношении.</w:t>
      </w:r>
      <w:r w:rsidRPr="006473B6">
        <w:rPr>
          <w:i/>
          <w:sz w:val="24"/>
          <w:szCs w:val="24"/>
        </w:rPr>
        <w:tab/>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i/>
          <w:color w:val="000000" w:themeColor="text1"/>
        </w:rPr>
      </w:pPr>
      <w:r w:rsidRPr="006D3B61">
        <w:rPr>
          <w:rFonts w:ascii="Times New Roman" w:hAnsi="Times New Roman" w:cs="Times New Roman"/>
          <w:b/>
          <w:color w:val="000000" w:themeColor="text1"/>
        </w:rPr>
        <w:t>История математики</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  Пифагор и его школа. Фалес, Архимед. Платон и Аристотель.     История числа π. Золотое сечение.  </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Геометрия и искусство. Геометрические закономерности окружающего мира.</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Роль российских ученых в развитии математики: Л.Эйлер. Н.И.Лобачевский, П.Л.Чебышев, С. Ковалевская, А.Н.Колмогоров. </w:t>
      </w:r>
    </w:p>
    <w:p w:rsidR="001F60E8" w:rsidRPr="006473B6" w:rsidRDefault="001F60E8" w:rsidP="00D552B0">
      <w:pPr>
        <w:tabs>
          <w:tab w:val="left" w:pos="993"/>
          <w:tab w:val="left" w:pos="9214"/>
        </w:tabs>
        <w:ind w:left="284" w:firstLine="283"/>
        <w:jc w:val="both"/>
        <w:rPr>
          <w:b/>
          <w:sz w:val="24"/>
          <w:szCs w:val="24"/>
        </w:rPr>
      </w:pPr>
      <w:r w:rsidRPr="006473B6">
        <w:rPr>
          <w:i/>
          <w:sz w:val="24"/>
          <w:szCs w:val="24"/>
        </w:rPr>
        <w:t xml:space="preserve">Математика в развитии России: Петр </w:t>
      </w:r>
      <w:r w:rsidRPr="006473B6">
        <w:rPr>
          <w:i/>
          <w:sz w:val="24"/>
          <w:szCs w:val="24"/>
          <w:lang w:val="en-US"/>
        </w:rPr>
        <w:t>I</w:t>
      </w:r>
      <w:r w:rsidRPr="006473B6">
        <w:rPr>
          <w:i/>
          <w:sz w:val="24"/>
          <w:szCs w:val="24"/>
        </w:rPr>
        <w:t>, школа математических и навигацких наук, развитие российского флота, А.Н.Крылов. Космическая программа и М.В.Келдыш.</w:t>
      </w:r>
    </w:p>
    <w:p w:rsidR="001F60E8" w:rsidRPr="006473B6" w:rsidRDefault="00EA72C9" w:rsidP="00D552B0">
      <w:pPr>
        <w:tabs>
          <w:tab w:val="left" w:pos="993"/>
          <w:tab w:val="left" w:pos="9214"/>
        </w:tabs>
        <w:ind w:left="284"/>
        <w:jc w:val="both"/>
        <w:rPr>
          <w:b/>
          <w:sz w:val="24"/>
          <w:szCs w:val="24"/>
        </w:rPr>
      </w:pPr>
      <w:r w:rsidRPr="006473B6">
        <w:rPr>
          <w:b/>
          <w:sz w:val="24"/>
          <w:szCs w:val="24"/>
        </w:rPr>
        <w:t>СОДЕРЖАНИЕ КУРСА ДЛЯ 9 КЛАССА  (ГЕОМЕТРИЯ)</w:t>
      </w:r>
    </w:p>
    <w:p w:rsidR="001F60E8" w:rsidRPr="006473B6" w:rsidRDefault="001F60E8" w:rsidP="00D552B0">
      <w:pPr>
        <w:tabs>
          <w:tab w:val="left" w:pos="993"/>
          <w:tab w:val="left" w:pos="9214"/>
        </w:tabs>
        <w:ind w:left="284" w:firstLine="283"/>
        <w:jc w:val="both"/>
        <w:rPr>
          <w:b/>
          <w:sz w:val="24"/>
          <w:szCs w:val="24"/>
        </w:rPr>
      </w:pPr>
      <w:r w:rsidRPr="006473B6">
        <w:rPr>
          <w:b/>
          <w:sz w:val="24"/>
          <w:szCs w:val="24"/>
        </w:rPr>
        <w:t>Многоугольники</w:t>
      </w:r>
    </w:p>
    <w:p w:rsidR="001F60E8" w:rsidRPr="006473B6" w:rsidRDefault="001F60E8" w:rsidP="00D552B0">
      <w:pPr>
        <w:tabs>
          <w:tab w:val="left" w:pos="993"/>
          <w:tab w:val="left" w:pos="9214"/>
        </w:tabs>
        <w:ind w:left="284" w:firstLine="283"/>
        <w:jc w:val="both"/>
        <w:rPr>
          <w:b/>
          <w:bCs/>
          <w:sz w:val="24"/>
          <w:szCs w:val="24"/>
        </w:rPr>
      </w:pPr>
      <w:r w:rsidRPr="006473B6">
        <w:rPr>
          <w:sz w:val="24"/>
          <w:szCs w:val="24"/>
        </w:rPr>
        <w:t>Правильные многоугольники.</w:t>
      </w:r>
    </w:p>
    <w:p w:rsidR="001F60E8" w:rsidRPr="006473B6" w:rsidRDefault="001F60E8" w:rsidP="00D552B0">
      <w:pPr>
        <w:tabs>
          <w:tab w:val="left" w:pos="993"/>
          <w:tab w:val="left" w:pos="9214"/>
        </w:tabs>
        <w:ind w:left="284" w:firstLine="283"/>
        <w:jc w:val="both"/>
        <w:rPr>
          <w:b/>
          <w:bCs/>
          <w:sz w:val="24"/>
          <w:szCs w:val="24"/>
        </w:rPr>
      </w:pPr>
      <w:r w:rsidRPr="006473B6">
        <w:rPr>
          <w:b/>
          <w:bCs/>
          <w:sz w:val="24"/>
          <w:szCs w:val="24"/>
        </w:rPr>
        <w:t>Окружность, круг</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 Вписанные и описанные окружности для</w:t>
      </w:r>
      <w:r w:rsidRPr="006473B6">
        <w:rPr>
          <w:i/>
          <w:sz w:val="24"/>
          <w:szCs w:val="24"/>
        </w:rPr>
        <w:t xml:space="preserve"> правильных многоугольников</w:t>
      </w:r>
      <w:r w:rsidRPr="006473B6">
        <w:rPr>
          <w:sz w:val="24"/>
          <w:szCs w:val="24"/>
        </w:rPr>
        <w:t xml:space="preserve">. </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Геометрические фигуры в пространстве (объемные тела)</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Многогранник и его элементы. Названия многогранников с разным положением и количеством граней. </w:t>
      </w:r>
      <w:r w:rsidRPr="006473B6">
        <w:rPr>
          <w:sz w:val="24"/>
          <w:szCs w:val="24"/>
        </w:rPr>
        <w:t>Первичные представления о пирамиде, параллелепипеде, призме, сфере, шаре, цилиндре, конусе, их элементах и простейших свойствах</w:t>
      </w:r>
      <w:r w:rsidRPr="006473B6">
        <w:rPr>
          <w:i/>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Измерения и вычисления</w:t>
      </w:r>
    </w:p>
    <w:p w:rsidR="001F60E8" w:rsidRPr="006473B6" w:rsidRDefault="001F60E8" w:rsidP="00D552B0">
      <w:pPr>
        <w:tabs>
          <w:tab w:val="left" w:pos="993"/>
          <w:tab w:val="center" w:pos="5102"/>
          <w:tab w:val="left" w:pos="9214"/>
        </w:tabs>
        <w:ind w:left="284" w:firstLine="283"/>
        <w:jc w:val="both"/>
        <w:rPr>
          <w:sz w:val="24"/>
          <w:szCs w:val="24"/>
        </w:rPr>
      </w:pPr>
      <w:r w:rsidRPr="006473B6">
        <w:rPr>
          <w:b/>
          <w:bCs/>
          <w:sz w:val="24"/>
          <w:szCs w:val="24"/>
        </w:rPr>
        <w:t>Величины</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Представление об объеме и его свойствах. Измерение объема. Единицы измерения объемов.</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Измерения и вычисления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 Формулы длины ок</w:t>
      </w:r>
      <w:r w:rsidRPr="006473B6">
        <w:rPr>
          <w:sz w:val="24"/>
          <w:szCs w:val="24"/>
        </w:rPr>
        <w:softHyphen/>
        <w:t xml:space="preserve">ружности и площади круга.   </w:t>
      </w:r>
      <w:r w:rsidRPr="006473B6">
        <w:rPr>
          <w:i/>
          <w:sz w:val="24"/>
          <w:szCs w:val="24"/>
        </w:rPr>
        <w:t>Теорема синусов. Теорема косинусов</w:t>
      </w:r>
      <w:r w:rsidRPr="006473B6">
        <w:rPr>
          <w:sz w:val="24"/>
          <w:szCs w:val="24"/>
        </w:rPr>
        <w:t>.</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Расстояния</w:t>
      </w:r>
    </w:p>
    <w:p w:rsidR="001F60E8" w:rsidRPr="006473B6" w:rsidRDefault="001F60E8" w:rsidP="00D552B0">
      <w:pPr>
        <w:tabs>
          <w:tab w:val="left" w:pos="993"/>
          <w:tab w:val="left" w:pos="9214"/>
        </w:tabs>
        <w:ind w:left="284" w:firstLine="283"/>
        <w:jc w:val="both"/>
        <w:rPr>
          <w:sz w:val="24"/>
          <w:szCs w:val="24"/>
        </w:rPr>
      </w:pPr>
      <w:r w:rsidRPr="006473B6">
        <w:rPr>
          <w:i/>
          <w:sz w:val="24"/>
          <w:szCs w:val="24"/>
        </w:rPr>
        <w:t>Расстояние между фигурами</w:t>
      </w:r>
      <w:r w:rsidRPr="006473B6">
        <w:rPr>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 xml:space="preserve">Геометрические преобразования </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Преобразования</w:t>
      </w:r>
    </w:p>
    <w:p w:rsidR="001F60E8" w:rsidRPr="006473B6" w:rsidRDefault="001F60E8" w:rsidP="00D552B0">
      <w:pPr>
        <w:tabs>
          <w:tab w:val="left" w:pos="993"/>
          <w:tab w:val="left" w:pos="9214"/>
        </w:tabs>
        <w:ind w:left="284" w:right="-281" w:firstLine="283"/>
        <w:jc w:val="both"/>
        <w:rPr>
          <w:b/>
          <w:bCs/>
          <w:sz w:val="24"/>
          <w:szCs w:val="24"/>
        </w:rPr>
      </w:pPr>
      <w:r w:rsidRPr="006473B6">
        <w:rPr>
          <w:sz w:val="24"/>
          <w:szCs w:val="24"/>
        </w:rPr>
        <w:t xml:space="preserve">Понятие преобразования. Представление о метапредметном понятии </w:t>
      </w:r>
      <w:r w:rsidR="00FB402A">
        <w:rPr>
          <w:sz w:val="24"/>
          <w:szCs w:val="24"/>
        </w:rPr>
        <w:t xml:space="preserve"> пр</w:t>
      </w:r>
      <w:r w:rsidRPr="006473B6">
        <w:rPr>
          <w:sz w:val="24"/>
          <w:szCs w:val="24"/>
        </w:rPr>
        <w:t xml:space="preserve">еобразование». </w:t>
      </w:r>
      <w:r w:rsidRPr="006473B6">
        <w:rPr>
          <w:i/>
          <w:sz w:val="24"/>
          <w:szCs w:val="24"/>
        </w:rPr>
        <w:t>Подобие</w:t>
      </w:r>
      <w:r w:rsidRPr="006473B6">
        <w:rPr>
          <w:sz w:val="24"/>
          <w:szCs w:val="24"/>
        </w:rPr>
        <w:t>.</w:t>
      </w:r>
    </w:p>
    <w:p w:rsidR="001F60E8" w:rsidRPr="006473B6" w:rsidRDefault="001F60E8" w:rsidP="00D552B0">
      <w:pPr>
        <w:tabs>
          <w:tab w:val="left" w:pos="993"/>
          <w:tab w:val="left" w:pos="9214"/>
        </w:tabs>
        <w:ind w:left="284" w:firstLine="283"/>
        <w:jc w:val="both"/>
        <w:rPr>
          <w:sz w:val="24"/>
          <w:szCs w:val="24"/>
        </w:rPr>
      </w:pPr>
      <w:r w:rsidRPr="006473B6">
        <w:rPr>
          <w:b/>
          <w:bCs/>
          <w:sz w:val="24"/>
          <w:szCs w:val="24"/>
        </w:rPr>
        <w:t>Движения</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Осевая и центральная симметрия</w:t>
      </w:r>
      <w:r w:rsidRPr="006473B6">
        <w:rPr>
          <w:i/>
          <w:sz w:val="24"/>
          <w:szCs w:val="24"/>
        </w:rPr>
        <w:t>, поворот и параллельный перенос. Комбинации движений на плоскости и их свойства</w:t>
      </w:r>
      <w:r w:rsidRPr="006473B6">
        <w:rPr>
          <w:sz w:val="24"/>
          <w:szCs w:val="24"/>
        </w:rPr>
        <w:t xml:space="preserve">. </w:t>
      </w:r>
    </w:p>
    <w:p w:rsidR="001F60E8" w:rsidRPr="006473B6" w:rsidRDefault="001F60E8" w:rsidP="00D552B0">
      <w:pPr>
        <w:pStyle w:val="a7"/>
        <w:tabs>
          <w:tab w:val="left" w:pos="993"/>
          <w:tab w:val="left" w:pos="9214"/>
        </w:tabs>
        <w:spacing w:after="0" w:line="240" w:lineRule="auto"/>
        <w:ind w:left="284" w:firstLine="283"/>
        <w:jc w:val="both"/>
        <w:rPr>
          <w:rFonts w:ascii="Times New Roman" w:hAnsi="Times New Roman"/>
          <w:b/>
          <w:i w:val="0"/>
          <w:color w:val="auto"/>
          <w:spacing w:val="0"/>
        </w:rPr>
      </w:pPr>
      <w:r w:rsidRPr="006473B6">
        <w:rPr>
          <w:rFonts w:ascii="Times New Roman" w:hAnsi="Times New Roman"/>
          <w:b/>
          <w:i w:val="0"/>
          <w:color w:val="auto"/>
          <w:spacing w:val="0"/>
        </w:rPr>
        <w:t>Векторы и координаты на плоскости</w:t>
      </w:r>
    </w:p>
    <w:p w:rsidR="001F60E8" w:rsidRPr="006473B6" w:rsidRDefault="001F60E8" w:rsidP="00D552B0">
      <w:pPr>
        <w:tabs>
          <w:tab w:val="left" w:pos="993"/>
          <w:tab w:val="left" w:pos="9214"/>
        </w:tabs>
        <w:ind w:left="284" w:firstLine="283"/>
        <w:jc w:val="both"/>
        <w:rPr>
          <w:b/>
          <w:sz w:val="24"/>
          <w:szCs w:val="24"/>
        </w:rPr>
      </w:pPr>
      <w:r w:rsidRPr="006473B6">
        <w:rPr>
          <w:b/>
          <w:iCs/>
          <w:sz w:val="24"/>
          <w:szCs w:val="24"/>
        </w:rPr>
        <w:t>Векторы</w:t>
      </w:r>
    </w:p>
    <w:p w:rsidR="001F60E8" w:rsidRPr="006473B6" w:rsidRDefault="001F60E8" w:rsidP="00D552B0">
      <w:pPr>
        <w:tabs>
          <w:tab w:val="left" w:pos="993"/>
          <w:tab w:val="left" w:pos="9214"/>
        </w:tabs>
        <w:ind w:left="284" w:firstLine="283"/>
        <w:jc w:val="both"/>
        <w:rPr>
          <w:sz w:val="24"/>
          <w:szCs w:val="24"/>
        </w:rPr>
      </w:pPr>
      <w:r w:rsidRPr="006473B6">
        <w:rPr>
          <w:sz w:val="24"/>
          <w:szCs w:val="24"/>
        </w:rPr>
        <w:t>Понятие вектора, действия над векторами</w:t>
      </w:r>
      <w:r w:rsidRPr="006473B6">
        <w:rPr>
          <w:i/>
          <w:sz w:val="24"/>
          <w:szCs w:val="24"/>
        </w:rPr>
        <w:t xml:space="preserve">, </w:t>
      </w:r>
      <w:r w:rsidRPr="006473B6">
        <w:rPr>
          <w:sz w:val="24"/>
          <w:szCs w:val="24"/>
        </w:rPr>
        <w:t>использование векторов в физике,</w:t>
      </w:r>
      <w:r w:rsidRPr="006473B6">
        <w:rPr>
          <w:i/>
          <w:sz w:val="24"/>
          <w:szCs w:val="24"/>
        </w:rPr>
        <w:t xml:space="preserve"> разложение вектора на составляющие, скалярное произведение</w:t>
      </w:r>
      <w:r w:rsidRPr="006473B6">
        <w:rPr>
          <w:sz w:val="24"/>
          <w:szCs w:val="24"/>
        </w:rPr>
        <w:t xml:space="preserve">. </w:t>
      </w:r>
    </w:p>
    <w:p w:rsidR="001F60E8" w:rsidRPr="006473B6" w:rsidRDefault="00E40D8D" w:rsidP="00D552B0">
      <w:pPr>
        <w:tabs>
          <w:tab w:val="left" w:pos="993"/>
          <w:tab w:val="left" w:pos="9214"/>
        </w:tabs>
        <w:ind w:left="284"/>
        <w:jc w:val="both"/>
        <w:rPr>
          <w:b/>
          <w:bCs/>
          <w:sz w:val="24"/>
          <w:szCs w:val="24"/>
        </w:rPr>
      </w:pPr>
      <w:r>
        <w:rPr>
          <w:sz w:val="24"/>
          <w:szCs w:val="24"/>
        </w:rPr>
        <w:t xml:space="preserve">           </w:t>
      </w:r>
      <w:r w:rsidR="001F60E8" w:rsidRPr="006473B6">
        <w:rPr>
          <w:b/>
          <w:bCs/>
          <w:sz w:val="24"/>
          <w:szCs w:val="24"/>
        </w:rPr>
        <w:t>Координаты</w:t>
      </w:r>
    </w:p>
    <w:p w:rsidR="001F60E8" w:rsidRPr="006473B6" w:rsidRDefault="001F60E8" w:rsidP="00D552B0">
      <w:pPr>
        <w:tabs>
          <w:tab w:val="left" w:pos="993"/>
          <w:tab w:val="left" w:pos="9214"/>
        </w:tabs>
        <w:ind w:left="284" w:firstLine="283"/>
        <w:jc w:val="both"/>
        <w:rPr>
          <w:sz w:val="24"/>
          <w:szCs w:val="24"/>
        </w:rPr>
      </w:pPr>
      <w:r w:rsidRPr="006473B6">
        <w:rPr>
          <w:sz w:val="24"/>
          <w:szCs w:val="24"/>
        </w:rPr>
        <w:t xml:space="preserve">Основные понятия, </w:t>
      </w:r>
      <w:r w:rsidRPr="006473B6">
        <w:rPr>
          <w:i/>
          <w:sz w:val="24"/>
          <w:szCs w:val="24"/>
        </w:rPr>
        <w:t>координаты вектора, расстояние между точками. Координаты середины отрезка. Уравнения фигур.</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Применение векторов и координат для решения простейших геометрических задач.</w:t>
      </w:r>
    </w:p>
    <w:p w:rsidR="001F60E8" w:rsidRPr="006D3B61" w:rsidRDefault="001F60E8" w:rsidP="00D552B0">
      <w:pPr>
        <w:pStyle w:val="3"/>
        <w:tabs>
          <w:tab w:val="left" w:pos="993"/>
          <w:tab w:val="left" w:pos="9214"/>
        </w:tabs>
        <w:spacing w:before="0"/>
        <w:ind w:left="284" w:firstLine="283"/>
        <w:jc w:val="both"/>
        <w:rPr>
          <w:rFonts w:ascii="Times New Roman" w:hAnsi="Times New Roman" w:cs="Times New Roman"/>
          <w:b/>
          <w:i/>
          <w:color w:val="000000" w:themeColor="text1"/>
        </w:rPr>
      </w:pPr>
      <w:r w:rsidRPr="006D3B61">
        <w:rPr>
          <w:rFonts w:ascii="Times New Roman" w:hAnsi="Times New Roman" w:cs="Times New Roman"/>
          <w:b/>
          <w:color w:val="000000" w:themeColor="text1"/>
        </w:rPr>
        <w:t>История математики</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Появление метода координат, позволяющего переводить геометрические объекты на язык алгебры.  </w:t>
      </w:r>
    </w:p>
    <w:p w:rsidR="001F60E8" w:rsidRPr="006473B6" w:rsidRDefault="001F60E8" w:rsidP="00D552B0">
      <w:pPr>
        <w:tabs>
          <w:tab w:val="left" w:pos="993"/>
          <w:tab w:val="left" w:pos="9214"/>
        </w:tabs>
        <w:ind w:left="284" w:firstLine="283"/>
        <w:jc w:val="both"/>
        <w:rPr>
          <w:i/>
          <w:sz w:val="24"/>
          <w:szCs w:val="24"/>
        </w:rPr>
      </w:pPr>
      <w:r w:rsidRPr="006473B6">
        <w:rPr>
          <w:i/>
          <w:sz w:val="24"/>
          <w:szCs w:val="24"/>
        </w:rPr>
        <w:t xml:space="preserve">  Построение правильных многоугольников. Триссекция угла. Квадратура круга. Удвоение куба. История числа π. Золотое сечение.   </w:t>
      </w:r>
    </w:p>
    <w:p w:rsidR="001F60E8" w:rsidRPr="006473B6" w:rsidRDefault="001F60E8" w:rsidP="00D552B0">
      <w:pPr>
        <w:tabs>
          <w:tab w:val="left" w:pos="993"/>
          <w:tab w:val="left" w:pos="9214"/>
        </w:tabs>
        <w:ind w:left="284" w:firstLine="283"/>
        <w:jc w:val="both"/>
        <w:rPr>
          <w:sz w:val="24"/>
          <w:szCs w:val="24"/>
        </w:rPr>
      </w:pPr>
      <w:r w:rsidRPr="006473B6">
        <w:rPr>
          <w:b/>
          <w:sz w:val="24"/>
          <w:szCs w:val="24"/>
        </w:rPr>
        <w:t xml:space="preserve">Множества и отношения между ними. </w:t>
      </w:r>
      <w:r w:rsidRPr="006473B6">
        <w:rPr>
          <w:sz w:val="24"/>
          <w:szCs w:val="24"/>
        </w:rPr>
        <w:t xml:space="preserve">Множество, </w:t>
      </w:r>
      <w:r w:rsidRPr="006473B6">
        <w:rPr>
          <w:i/>
          <w:sz w:val="24"/>
          <w:szCs w:val="24"/>
        </w:rPr>
        <w:t>характеристическое свойство множества</w:t>
      </w:r>
      <w:r w:rsidRPr="006473B6">
        <w:rPr>
          <w:sz w:val="24"/>
          <w:szCs w:val="24"/>
        </w:rPr>
        <w:t xml:space="preserve">, элемент множества, </w:t>
      </w:r>
      <w:r w:rsidRPr="006473B6">
        <w:rPr>
          <w:i/>
          <w:sz w:val="24"/>
          <w:szCs w:val="24"/>
        </w:rPr>
        <w:t>пустое, конечное, бесконечное множество</w:t>
      </w:r>
      <w:r w:rsidRPr="006473B6">
        <w:rPr>
          <w:sz w:val="24"/>
          <w:szCs w:val="24"/>
        </w:rPr>
        <w:t xml:space="preserve">. Подмножество. Отношение принадлежности, включения, равенства. Элементы множества, способы задания множеств, </w:t>
      </w:r>
      <w:r w:rsidRPr="006473B6">
        <w:rPr>
          <w:i/>
          <w:sz w:val="24"/>
          <w:szCs w:val="24"/>
        </w:rPr>
        <w:t>распознавание подмножеств и элементов подмножеств с использованием кругов Эйлера</w:t>
      </w:r>
      <w:r w:rsidRPr="006473B6">
        <w:rPr>
          <w:sz w:val="24"/>
          <w:szCs w:val="24"/>
        </w:rPr>
        <w:t>.</w:t>
      </w:r>
    </w:p>
    <w:p w:rsidR="0060112E" w:rsidRPr="006473B6" w:rsidRDefault="0060112E" w:rsidP="00D552B0">
      <w:pPr>
        <w:pStyle w:val="1"/>
        <w:tabs>
          <w:tab w:val="left" w:pos="993"/>
          <w:tab w:val="left" w:pos="2285"/>
          <w:tab w:val="left" w:pos="9214"/>
        </w:tabs>
        <w:spacing w:line="240" w:lineRule="auto"/>
        <w:ind w:left="0"/>
        <w:jc w:val="both"/>
      </w:pPr>
      <w:bookmarkStart w:id="63" w:name="_bookmark5"/>
      <w:bookmarkEnd w:id="63"/>
    </w:p>
    <w:p w:rsidR="00C809D8" w:rsidRPr="006473B6" w:rsidRDefault="00B04ACE" w:rsidP="00D552B0">
      <w:pPr>
        <w:pStyle w:val="3"/>
        <w:tabs>
          <w:tab w:val="left" w:pos="993"/>
          <w:tab w:val="left" w:pos="9214"/>
        </w:tabs>
        <w:spacing w:before="0"/>
        <w:ind w:left="284" w:firstLine="283"/>
        <w:jc w:val="both"/>
        <w:rPr>
          <w:rFonts w:ascii="Times New Roman" w:hAnsi="Times New Roman" w:cs="Times New Roman"/>
          <w:b/>
          <w:color w:val="auto"/>
        </w:rPr>
      </w:pPr>
      <w:bookmarkStart w:id="64" w:name="_Toc409691709"/>
      <w:bookmarkStart w:id="65" w:name="_Toc410654034"/>
      <w:bookmarkStart w:id="66" w:name="_Toc414553245"/>
      <w:r>
        <w:rPr>
          <w:rFonts w:ascii="Times New Roman" w:hAnsi="Times New Roman" w:cs="Times New Roman"/>
          <w:b/>
          <w:color w:val="auto"/>
        </w:rPr>
        <w:t>2.2.2.11</w:t>
      </w:r>
      <w:r w:rsidR="00C809D8" w:rsidRPr="006473B6">
        <w:rPr>
          <w:rFonts w:ascii="Times New Roman" w:hAnsi="Times New Roman" w:cs="Times New Roman"/>
          <w:b/>
          <w:color w:val="auto"/>
        </w:rPr>
        <w:t>. Информатика</w:t>
      </w:r>
      <w:bookmarkEnd w:id="64"/>
      <w:bookmarkEnd w:id="65"/>
      <w:bookmarkEnd w:id="66"/>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При </w:t>
      </w:r>
      <w:r w:rsidRPr="006473B6">
        <w:rPr>
          <w:position w:val="-1"/>
          <w:sz w:val="24"/>
          <w:szCs w:val="24"/>
        </w:rPr>
        <w:t xml:space="preserve">реализации программы учебного предмета «Информатика» у учащихся формируется </w:t>
      </w:r>
      <w:r w:rsidRPr="006473B6">
        <w:rPr>
          <w:sz w:val="24"/>
          <w:szCs w:val="24"/>
        </w:rPr>
        <w:t xml:space="preserve">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rsidR="00C809D8" w:rsidRPr="006473B6" w:rsidRDefault="002833E1" w:rsidP="00D552B0">
      <w:pPr>
        <w:tabs>
          <w:tab w:val="left" w:pos="993"/>
          <w:tab w:val="left" w:pos="9214"/>
        </w:tabs>
        <w:ind w:left="284" w:firstLine="283"/>
        <w:jc w:val="both"/>
        <w:rPr>
          <w:b/>
          <w:sz w:val="24"/>
          <w:szCs w:val="24"/>
        </w:rPr>
      </w:pPr>
      <w:r w:rsidRPr="006473B6">
        <w:rPr>
          <w:b/>
          <w:sz w:val="24"/>
          <w:szCs w:val="24"/>
        </w:rPr>
        <w:t>СОДЕРЖАНИЕ КУРСА 7 КЛАССА</w:t>
      </w:r>
    </w:p>
    <w:p w:rsidR="00C809D8" w:rsidRPr="006473B6" w:rsidRDefault="00C809D8" w:rsidP="00D552B0">
      <w:pPr>
        <w:tabs>
          <w:tab w:val="left" w:pos="993"/>
          <w:tab w:val="left" w:pos="1180"/>
          <w:tab w:val="left" w:pos="9214"/>
        </w:tabs>
        <w:ind w:left="284" w:firstLine="283"/>
        <w:jc w:val="both"/>
        <w:rPr>
          <w:sz w:val="24"/>
          <w:szCs w:val="24"/>
        </w:rPr>
      </w:pPr>
      <w:r w:rsidRPr="006473B6">
        <w:rPr>
          <w:b/>
          <w:bCs/>
          <w:sz w:val="24"/>
          <w:szCs w:val="24"/>
        </w:rPr>
        <w:t>Введение</w:t>
      </w:r>
    </w:p>
    <w:p w:rsidR="00C809D8" w:rsidRPr="006473B6" w:rsidRDefault="00C809D8" w:rsidP="00D552B0">
      <w:pPr>
        <w:pStyle w:val="a5"/>
        <w:tabs>
          <w:tab w:val="left" w:pos="993"/>
          <w:tab w:val="left" w:pos="9214"/>
        </w:tabs>
        <w:ind w:left="284" w:firstLine="283"/>
        <w:jc w:val="both"/>
        <w:rPr>
          <w:sz w:val="24"/>
          <w:szCs w:val="24"/>
        </w:rPr>
      </w:pPr>
      <w:r w:rsidRPr="006473B6">
        <w:rPr>
          <w:b/>
          <w:bCs/>
          <w:sz w:val="24"/>
          <w:szCs w:val="24"/>
        </w:rPr>
        <w:t>Информация и информационные процессы</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Информация – одно из основных обобщающих понятий современной науки. </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Информационные процессы – процессы, связанные с хранением, преобразованием и передачей данных.</w:t>
      </w:r>
    </w:p>
    <w:p w:rsidR="00C809D8" w:rsidRPr="006473B6" w:rsidRDefault="00C809D8" w:rsidP="00D552B0">
      <w:pPr>
        <w:pStyle w:val="a5"/>
        <w:tabs>
          <w:tab w:val="left" w:pos="993"/>
          <w:tab w:val="left" w:pos="9214"/>
        </w:tabs>
        <w:ind w:left="284" w:firstLine="283"/>
        <w:jc w:val="both"/>
        <w:rPr>
          <w:sz w:val="24"/>
          <w:szCs w:val="24"/>
        </w:rPr>
      </w:pPr>
      <w:r w:rsidRPr="006473B6">
        <w:rPr>
          <w:b/>
          <w:bCs/>
          <w:sz w:val="24"/>
          <w:szCs w:val="24"/>
        </w:rPr>
        <w:t>Компьютер – универсальное устройство обработки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6473B6">
        <w:rPr>
          <w:i/>
          <w:sz w:val="24"/>
          <w:szCs w:val="24"/>
          <w:lang w:val="en-US"/>
        </w:rPr>
        <w:t>D</w:t>
      </w:r>
      <w:r w:rsidRPr="006473B6">
        <w:rPr>
          <w:i/>
          <w:sz w:val="24"/>
          <w:szCs w:val="24"/>
        </w:rPr>
        <w:t xml:space="preserve">-принтеры). </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Программное обеспечение компьютера.</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6473B6">
        <w:rPr>
          <w:i/>
          <w:sz w:val="24"/>
          <w:szCs w:val="24"/>
        </w:rPr>
        <w:t>Носители информации в живой природе.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История и тенденции развития компьютеров, улучшение характеристик компьютеров. Суперкомпьютеры.</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Физические ограничения на значения характеристик компьютеров</w:t>
      </w:r>
      <w:r w:rsidRPr="006473B6">
        <w:rPr>
          <w:sz w:val="24"/>
          <w:szCs w:val="24"/>
        </w:rPr>
        <w:t>.</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Параллельные вычисления.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Техника безопасности и правила работы на компьютере.</w:t>
      </w:r>
    </w:p>
    <w:p w:rsidR="002833E1" w:rsidRPr="006473B6" w:rsidRDefault="002833E1" w:rsidP="00D552B0">
      <w:pPr>
        <w:tabs>
          <w:tab w:val="left" w:pos="993"/>
          <w:tab w:val="left" w:pos="9214"/>
        </w:tabs>
        <w:ind w:left="284" w:firstLine="283"/>
        <w:jc w:val="both"/>
        <w:rPr>
          <w:sz w:val="24"/>
          <w:szCs w:val="24"/>
        </w:rPr>
      </w:pPr>
      <w:r w:rsidRPr="006473B6">
        <w:rPr>
          <w:b/>
          <w:bCs/>
          <w:sz w:val="24"/>
          <w:szCs w:val="24"/>
        </w:rPr>
        <w:t>Использование программных систем и сервисов</w:t>
      </w:r>
    </w:p>
    <w:p w:rsidR="002833E1" w:rsidRPr="006473B6" w:rsidRDefault="002833E1" w:rsidP="00D552B0">
      <w:pPr>
        <w:pStyle w:val="a5"/>
        <w:tabs>
          <w:tab w:val="left" w:pos="900"/>
          <w:tab w:val="left" w:pos="993"/>
          <w:tab w:val="left" w:pos="9214"/>
        </w:tabs>
        <w:ind w:left="284" w:firstLine="283"/>
        <w:jc w:val="both"/>
        <w:rPr>
          <w:sz w:val="24"/>
          <w:szCs w:val="24"/>
        </w:rPr>
      </w:pPr>
      <w:r w:rsidRPr="006473B6">
        <w:rPr>
          <w:b/>
          <w:bCs/>
          <w:sz w:val="24"/>
          <w:szCs w:val="24"/>
        </w:rPr>
        <w:t>Файловая система</w:t>
      </w:r>
    </w:p>
    <w:p w:rsidR="002833E1" w:rsidRPr="006473B6" w:rsidRDefault="002833E1" w:rsidP="00D552B0">
      <w:pPr>
        <w:tabs>
          <w:tab w:val="left" w:pos="993"/>
          <w:tab w:val="left" w:pos="9214"/>
        </w:tabs>
        <w:ind w:left="284" w:firstLine="283"/>
        <w:jc w:val="both"/>
        <w:rPr>
          <w:sz w:val="24"/>
          <w:szCs w:val="24"/>
        </w:rPr>
      </w:pPr>
      <w:r w:rsidRPr="006473B6">
        <w:rPr>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2833E1" w:rsidRPr="006473B6" w:rsidRDefault="002833E1" w:rsidP="00D552B0">
      <w:pPr>
        <w:tabs>
          <w:tab w:val="left" w:pos="993"/>
          <w:tab w:val="left" w:pos="9214"/>
        </w:tabs>
        <w:ind w:left="284" w:firstLine="283"/>
        <w:jc w:val="both"/>
        <w:rPr>
          <w:sz w:val="24"/>
          <w:szCs w:val="24"/>
        </w:rPr>
      </w:pPr>
      <w:r w:rsidRPr="006473B6">
        <w:rPr>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2833E1" w:rsidRPr="006473B6" w:rsidRDefault="002833E1" w:rsidP="00D552B0">
      <w:pPr>
        <w:tabs>
          <w:tab w:val="left" w:pos="993"/>
          <w:tab w:val="left" w:pos="9214"/>
        </w:tabs>
        <w:ind w:left="284" w:firstLine="283"/>
        <w:jc w:val="both"/>
        <w:rPr>
          <w:sz w:val="24"/>
          <w:szCs w:val="24"/>
        </w:rPr>
      </w:pPr>
      <w:r w:rsidRPr="006473B6">
        <w:rPr>
          <w:sz w:val="24"/>
          <w:szCs w:val="24"/>
        </w:rPr>
        <w:t>Архивирование и разархивирование.</w:t>
      </w:r>
    </w:p>
    <w:p w:rsidR="002833E1" w:rsidRPr="006473B6" w:rsidRDefault="002833E1" w:rsidP="00D552B0">
      <w:pPr>
        <w:tabs>
          <w:tab w:val="left" w:pos="993"/>
          <w:tab w:val="left" w:pos="9214"/>
        </w:tabs>
        <w:ind w:left="284" w:firstLine="283"/>
        <w:jc w:val="both"/>
        <w:rPr>
          <w:sz w:val="24"/>
          <w:szCs w:val="24"/>
        </w:rPr>
      </w:pPr>
      <w:r w:rsidRPr="006473B6">
        <w:rPr>
          <w:sz w:val="24"/>
          <w:szCs w:val="24"/>
        </w:rPr>
        <w:t>Файловый менеджер.</w:t>
      </w:r>
    </w:p>
    <w:p w:rsidR="002833E1" w:rsidRPr="006473B6" w:rsidRDefault="002833E1" w:rsidP="00D552B0">
      <w:pPr>
        <w:tabs>
          <w:tab w:val="left" w:pos="993"/>
          <w:tab w:val="left" w:pos="9214"/>
        </w:tabs>
        <w:ind w:left="284" w:firstLine="283"/>
        <w:jc w:val="both"/>
        <w:rPr>
          <w:sz w:val="24"/>
          <w:szCs w:val="24"/>
        </w:rPr>
      </w:pPr>
      <w:r w:rsidRPr="006473B6">
        <w:rPr>
          <w:i/>
          <w:sz w:val="24"/>
          <w:szCs w:val="24"/>
        </w:rPr>
        <w:t>Поиск в файловой системе.</w:t>
      </w:r>
    </w:p>
    <w:p w:rsidR="00C809D8" w:rsidRPr="006473B6" w:rsidRDefault="00C809D8" w:rsidP="00D552B0">
      <w:pPr>
        <w:tabs>
          <w:tab w:val="left" w:pos="993"/>
          <w:tab w:val="left" w:pos="9214"/>
        </w:tabs>
        <w:ind w:left="284" w:firstLine="283"/>
        <w:jc w:val="both"/>
        <w:rPr>
          <w:sz w:val="24"/>
          <w:szCs w:val="24"/>
        </w:rPr>
      </w:pPr>
      <w:r w:rsidRPr="006473B6">
        <w:rPr>
          <w:b/>
          <w:bCs/>
          <w:sz w:val="24"/>
          <w:szCs w:val="24"/>
        </w:rPr>
        <w:t>Математические основы информатики</w:t>
      </w:r>
    </w:p>
    <w:p w:rsidR="00C809D8" w:rsidRPr="006473B6" w:rsidRDefault="00C809D8" w:rsidP="00D552B0">
      <w:pPr>
        <w:pStyle w:val="a5"/>
        <w:tabs>
          <w:tab w:val="left" w:pos="993"/>
          <w:tab w:val="left" w:pos="9214"/>
        </w:tabs>
        <w:ind w:left="284" w:firstLine="283"/>
        <w:jc w:val="both"/>
        <w:rPr>
          <w:sz w:val="24"/>
          <w:szCs w:val="24"/>
        </w:rPr>
      </w:pPr>
      <w:r w:rsidRPr="006473B6">
        <w:rPr>
          <w:b/>
          <w:bCs/>
          <w:sz w:val="24"/>
          <w:szCs w:val="24"/>
        </w:rPr>
        <w:t>Тексты и кодирование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Разнообразие языков и алфавитов. Естественные и формальные языки. Алфавит текстов на русском языке.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Кодирование символов одного алфавита с помощью кодовых слов в другом алфавите; кодовая таблица, декодирование.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Двоичный алфавит. Представление данных в компьютере как текстов в двоичном алфавите.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6473B6">
        <w:rPr>
          <w:position w:val="-1"/>
          <w:sz w:val="24"/>
          <w:szCs w:val="24"/>
        </w:rPr>
        <w:t>32.</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Единицы измерения длины двоичных текстов: бит, байт, Килобайт и т.д. Количество информации, содержащееся в сообщении.</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Подход А.Н. Колмогорова к определению количества информации.</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Зависимость количества кодовых комбинаций от разрядности кода.</w:t>
      </w:r>
      <w:r w:rsidRPr="006473B6">
        <w:rPr>
          <w:i/>
          <w:sz w:val="24"/>
          <w:szCs w:val="24"/>
        </w:rPr>
        <w:t xml:space="preserve">  Код ASCII. </w:t>
      </w:r>
      <w:r w:rsidRPr="006473B6">
        <w:rPr>
          <w:sz w:val="24"/>
          <w:szCs w:val="24"/>
        </w:rPr>
        <w:t>Кодировки кириллицы. Примеры кодирования букв национальных алфавитов. Представление о стандарте Unicode</w:t>
      </w:r>
      <w:r w:rsidRPr="006473B6">
        <w:rPr>
          <w:i/>
          <w:sz w:val="24"/>
          <w:szCs w:val="24"/>
        </w:rPr>
        <w:t>. Таблицы кодировки с алфавитом, отличным от двоичного.</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C809D8" w:rsidRPr="006473B6" w:rsidRDefault="00C809D8" w:rsidP="00D552B0">
      <w:pPr>
        <w:pStyle w:val="a5"/>
        <w:tabs>
          <w:tab w:val="left" w:pos="993"/>
          <w:tab w:val="left" w:pos="9214"/>
        </w:tabs>
        <w:ind w:left="284" w:firstLine="283"/>
        <w:jc w:val="both"/>
        <w:rPr>
          <w:sz w:val="24"/>
          <w:szCs w:val="24"/>
        </w:rPr>
      </w:pPr>
      <w:r w:rsidRPr="006473B6">
        <w:rPr>
          <w:b/>
          <w:bCs/>
          <w:sz w:val="24"/>
          <w:szCs w:val="24"/>
        </w:rPr>
        <w:t>Дискретизация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Измерение и дискретизация. Общее представление о цифровом представлении аудиовизуальных и других непрерывных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Кодирование цвета. Цветовые модели</w:t>
      </w:r>
      <w:r w:rsidRPr="006473B6">
        <w:rPr>
          <w:b/>
          <w:bCs/>
          <w:sz w:val="24"/>
          <w:szCs w:val="24"/>
        </w:rPr>
        <w:t xml:space="preserve">. </w:t>
      </w:r>
      <w:r w:rsidRPr="006473B6">
        <w:rPr>
          <w:sz w:val="24"/>
          <w:szCs w:val="24"/>
        </w:rPr>
        <w:t xml:space="preserve">Модели RGB </w:t>
      </w:r>
      <w:r w:rsidRPr="006473B6">
        <w:rPr>
          <w:bCs/>
          <w:sz w:val="24"/>
          <w:szCs w:val="24"/>
        </w:rPr>
        <w:t xml:space="preserve">и </w:t>
      </w:r>
      <w:r w:rsidRPr="006473B6">
        <w:rPr>
          <w:sz w:val="24"/>
          <w:szCs w:val="24"/>
        </w:rPr>
        <w:t xml:space="preserve">CMYK. </w:t>
      </w:r>
      <w:r w:rsidRPr="006473B6">
        <w:rPr>
          <w:i/>
          <w:sz w:val="24"/>
          <w:szCs w:val="24"/>
        </w:rPr>
        <w:t>Модели HSB и CMY</w:t>
      </w:r>
      <w:r w:rsidRPr="006473B6">
        <w:rPr>
          <w:sz w:val="24"/>
          <w:szCs w:val="24"/>
        </w:rPr>
        <w:t>. Глубина кодирования. Знакомство с растровой и векторной графикой.</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Кодирование звука</w:t>
      </w:r>
      <w:r w:rsidRPr="006473B6">
        <w:rPr>
          <w:b/>
          <w:bCs/>
          <w:sz w:val="24"/>
          <w:szCs w:val="24"/>
        </w:rPr>
        <w:t xml:space="preserve">. </w:t>
      </w:r>
      <w:r w:rsidRPr="006473B6">
        <w:rPr>
          <w:sz w:val="24"/>
          <w:szCs w:val="24"/>
        </w:rPr>
        <w:t>Разрядность и частота записи. Количество каналов записи.</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Оценка количественных параметров, связанных с представлением и хранением изображений и звуковых файлов.</w:t>
      </w:r>
    </w:p>
    <w:p w:rsidR="005F1381" w:rsidRPr="006473B6" w:rsidRDefault="005F1381" w:rsidP="00D552B0">
      <w:pPr>
        <w:pStyle w:val="a5"/>
        <w:tabs>
          <w:tab w:val="left" w:pos="900"/>
          <w:tab w:val="left" w:pos="993"/>
          <w:tab w:val="left" w:pos="9214"/>
        </w:tabs>
        <w:ind w:left="284" w:firstLine="283"/>
        <w:jc w:val="both"/>
        <w:rPr>
          <w:sz w:val="24"/>
          <w:szCs w:val="24"/>
        </w:rPr>
      </w:pPr>
      <w:r w:rsidRPr="006473B6">
        <w:rPr>
          <w:b/>
          <w:bCs/>
          <w:sz w:val="24"/>
          <w:szCs w:val="24"/>
        </w:rPr>
        <w:t>Подготовка текстов и демонстрационных материалов</w:t>
      </w:r>
    </w:p>
    <w:p w:rsidR="005F1381" w:rsidRPr="006473B6" w:rsidRDefault="005F1381" w:rsidP="00D552B0">
      <w:pPr>
        <w:tabs>
          <w:tab w:val="left" w:pos="993"/>
          <w:tab w:val="left" w:pos="9214"/>
        </w:tabs>
        <w:ind w:left="284" w:firstLine="283"/>
        <w:jc w:val="both"/>
        <w:rPr>
          <w:strike/>
          <w:sz w:val="24"/>
          <w:szCs w:val="24"/>
        </w:rPr>
      </w:pPr>
      <w:r w:rsidRPr="006473B6">
        <w:rPr>
          <w:sz w:val="24"/>
          <w:szCs w:val="24"/>
        </w:rPr>
        <w:t xml:space="preserve">Текстовые документы и их структурные элементы (страница, абзац, строка, слово, символ). </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6473B6">
        <w:rPr>
          <w:i/>
          <w:sz w:val="24"/>
          <w:szCs w:val="24"/>
        </w:rPr>
        <w:t xml:space="preserve"> История изменений.</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Проверка правописания, словари.</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Инструменты ввода текста с использованием сканера, программ распознавания, расшифровки устной речи. Компьютерный перевод.</w:t>
      </w:r>
    </w:p>
    <w:p w:rsidR="005F1381" w:rsidRPr="006473B6" w:rsidRDefault="005F1381" w:rsidP="00D552B0">
      <w:pPr>
        <w:tabs>
          <w:tab w:val="left" w:pos="993"/>
          <w:tab w:val="left" w:pos="9214"/>
        </w:tabs>
        <w:ind w:left="284" w:firstLine="283"/>
        <w:jc w:val="both"/>
        <w:rPr>
          <w:sz w:val="24"/>
          <w:szCs w:val="24"/>
        </w:rPr>
      </w:pPr>
      <w:r w:rsidRPr="006473B6">
        <w:rPr>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Подготовка компьютерных презентаций. Включение в презентацию аудиовизуальных объектов.</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6473B6">
        <w:rPr>
          <w:i/>
          <w:sz w:val="24"/>
          <w:szCs w:val="24"/>
        </w:rPr>
        <w:t xml:space="preserve">Знакомство с обработкой фотографий. Геометрические и стилевые преобразования. </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5F1381" w:rsidRPr="006473B6" w:rsidRDefault="005F1381" w:rsidP="00D552B0">
      <w:pPr>
        <w:tabs>
          <w:tab w:val="left" w:pos="993"/>
          <w:tab w:val="left" w:pos="9214"/>
        </w:tabs>
        <w:ind w:left="284" w:firstLine="283"/>
        <w:jc w:val="both"/>
        <w:rPr>
          <w:sz w:val="24"/>
          <w:szCs w:val="24"/>
        </w:rPr>
      </w:pPr>
      <w:r w:rsidRPr="006473B6">
        <w:rPr>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5F1381" w:rsidRPr="006473B6" w:rsidRDefault="005F1381" w:rsidP="00D552B0">
      <w:pPr>
        <w:tabs>
          <w:tab w:val="left" w:pos="993"/>
          <w:tab w:val="left" w:pos="9214"/>
        </w:tabs>
        <w:ind w:left="284" w:firstLine="283"/>
        <w:jc w:val="both"/>
        <w:rPr>
          <w:b/>
          <w:sz w:val="24"/>
          <w:szCs w:val="24"/>
        </w:rPr>
      </w:pPr>
      <w:r w:rsidRPr="006473B6">
        <w:rPr>
          <w:b/>
          <w:sz w:val="24"/>
          <w:szCs w:val="24"/>
        </w:rPr>
        <w:t>СОДЕРЖАНИЕ</w:t>
      </w:r>
      <w:r w:rsidRPr="006473B6">
        <w:rPr>
          <w:sz w:val="24"/>
          <w:szCs w:val="24"/>
        </w:rPr>
        <w:t xml:space="preserve"> </w:t>
      </w:r>
      <w:r w:rsidRPr="006473B6">
        <w:rPr>
          <w:b/>
          <w:sz w:val="24"/>
          <w:szCs w:val="24"/>
        </w:rPr>
        <w:t>КУРСА 8 КЛАССА</w:t>
      </w:r>
    </w:p>
    <w:p w:rsidR="005F1381" w:rsidRPr="006473B6" w:rsidRDefault="005F1381" w:rsidP="00D552B0">
      <w:pPr>
        <w:pStyle w:val="a5"/>
        <w:tabs>
          <w:tab w:val="left" w:pos="900"/>
          <w:tab w:val="left" w:pos="993"/>
          <w:tab w:val="left" w:pos="1276"/>
          <w:tab w:val="left" w:pos="2560"/>
          <w:tab w:val="left" w:pos="5140"/>
          <w:tab w:val="left" w:pos="7260"/>
          <w:tab w:val="left" w:pos="9214"/>
        </w:tabs>
        <w:ind w:left="284" w:firstLine="283"/>
        <w:jc w:val="both"/>
        <w:rPr>
          <w:sz w:val="24"/>
          <w:szCs w:val="24"/>
        </w:rPr>
      </w:pPr>
      <w:r w:rsidRPr="006473B6">
        <w:rPr>
          <w:b/>
          <w:bCs/>
          <w:sz w:val="24"/>
          <w:szCs w:val="24"/>
        </w:rPr>
        <w:t xml:space="preserve">Работа в информационном пространстве. Информационно-коммуникационные </w:t>
      </w:r>
      <w:r w:rsidRPr="006473B6">
        <w:rPr>
          <w:b/>
          <w:bCs/>
          <w:w w:val="99"/>
          <w:sz w:val="24"/>
          <w:szCs w:val="24"/>
        </w:rPr>
        <w:t>технологии</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Компьютерные сети. Интернет. Адресация в сети Интернет. Доменная система имен. Сайт. Сетевое хранение данных. </w:t>
      </w:r>
      <w:r w:rsidRPr="006473B6">
        <w:rPr>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Компьютерные вирусы и другие вредоносные программы; защита от них.</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Приемы, повышающие безопасность работы в сети Интернет. </w:t>
      </w:r>
      <w:r w:rsidRPr="006473B6">
        <w:rPr>
          <w:i/>
          <w:sz w:val="24"/>
          <w:szCs w:val="24"/>
        </w:rPr>
        <w:t xml:space="preserve">Проблема подлинности полученной информации. Электронная подпись, сертифицированные сайты и документы. </w:t>
      </w:r>
      <w:r w:rsidRPr="006473B6">
        <w:rPr>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5F1381" w:rsidRPr="006473B6" w:rsidRDefault="005F1381" w:rsidP="00D552B0">
      <w:pPr>
        <w:tabs>
          <w:tab w:val="left" w:pos="993"/>
          <w:tab w:val="left" w:pos="9214"/>
        </w:tabs>
        <w:ind w:left="284" w:firstLine="283"/>
        <w:jc w:val="both"/>
        <w:rPr>
          <w:i/>
          <w:sz w:val="24"/>
          <w:szCs w:val="24"/>
        </w:rPr>
      </w:pPr>
      <w:r w:rsidRPr="006473B6">
        <w:rPr>
          <w:sz w:val="24"/>
          <w:szCs w:val="24"/>
        </w:rPr>
        <w:t xml:space="preserve">Основные этапы и тенденции развития ИКТ. Стандарты в сфере информатики и ИКТ. </w:t>
      </w:r>
      <w:r w:rsidRPr="006473B6">
        <w:rPr>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5F1381" w:rsidRPr="006473B6" w:rsidRDefault="00E40D8D" w:rsidP="00D552B0">
      <w:pPr>
        <w:tabs>
          <w:tab w:val="left" w:pos="993"/>
          <w:tab w:val="left" w:pos="1560"/>
          <w:tab w:val="left" w:pos="9214"/>
        </w:tabs>
        <w:ind w:left="284"/>
        <w:jc w:val="both"/>
        <w:rPr>
          <w:b/>
          <w:bCs/>
          <w:sz w:val="24"/>
          <w:szCs w:val="24"/>
        </w:rPr>
      </w:pPr>
      <w:r>
        <w:rPr>
          <w:sz w:val="24"/>
          <w:szCs w:val="24"/>
        </w:rPr>
        <w:t xml:space="preserve">        </w:t>
      </w:r>
      <w:r w:rsidR="005F1381" w:rsidRPr="006473B6">
        <w:rPr>
          <w:b/>
          <w:bCs/>
          <w:sz w:val="24"/>
          <w:szCs w:val="24"/>
        </w:rPr>
        <w:t xml:space="preserve"> Списки, графы, деревья</w:t>
      </w:r>
    </w:p>
    <w:p w:rsidR="005F1381" w:rsidRPr="006473B6" w:rsidRDefault="005F1381" w:rsidP="00D552B0">
      <w:pPr>
        <w:tabs>
          <w:tab w:val="left" w:pos="993"/>
          <w:tab w:val="left" w:pos="9214"/>
        </w:tabs>
        <w:ind w:left="284" w:firstLine="283"/>
        <w:jc w:val="both"/>
        <w:rPr>
          <w:sz w:val="24"/>
          <w:szCs w:val="24"/>
        </w:rPr>
      </w:pPr>
      <w:r w:rsidRPr="006473B6">
        <w:rPr>
          <w:sz w:val="24"/>
          <w:szCs w:val="24"/>
        </w:rPr>
        <w:t>Список. Первый элемент, последний элемент, предыдущий элемент, следующий элемент. Вставка, удаление и замена элемента.</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Дерево. Корень, лист, вершина (узел). Предшествующая вершина, последующие вершины. Поддерево. Высота дерева. </w:t>
      </w:r>
      <w:r w:rsidRPr="006473B6">
        <w:rPr>
          <w:i/>
          <w:sz w:val="24"/>
          <w:szCs w:val="24"/>
        </w:rPr>
        <w:t>Бинарное дерево. Генеалогическое дерево.</w:t>
      </w:r>
    </w:p>
    <w:p w:rsidR="00C809D8" w:rsidRPr="006473B6" w:rsidRDefault="00C809D8" w:rsidP="00D552B0">
      <w:pPr>
        <w:pStyle w:val="a5"/>
        <w:tabs>
          <w:tab w:val="left" w:pos="993"/>
          <w:tab w:val="left" w:pos="9214"/>
        </w:tabs>
        <w:ind w:left="284" w:firstLine="283"/>
        <w:jc w:val="both"/>
        <w:rPr>
          <w:sz w:val="24"/>
          <w:szCs w:val="24"/>
        </w:rPr>
      </w:pPr>
      <w:r w:rsidRPr="006473B6">
        <w:rPr>
          <w:b/>
          <w:bCs/>
          <w:sz w:val="24"/>
          <w:szCs w:val="24"/>
        </w:rPr>
        <w:t>Системы счисления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Позиционные и непозиционные системы счисления. Примеры представления чисел в позиционных системах счисления.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C809D8" w:rsidRPr="006473B6" w:rsidRDefault="00C809D8" w:rsidP="00D552B0">
      <w:pPr>
        <w:tabs>
          <w:tab w:val="left" w:pos="993"/>
          <w:tab w:val="left" w:pos="9214"/>
        </w:tabs>
        <w:ind w:left="284" w:right="40" w:firstLine="283"/>
        <w:jc w:val="both"/>
        <w:rPr>
          <w:sz w:val="24"/>
          <w:szCs w:val="24"/>
        </w:rPr>
      </w:pPr>
      <w:r w:rsidRPr="006473B6">
        <w:rPr>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C809D8" w:rsidRPr="006473B6" w:rsidRDefault="00C809D8" w:rsidP="00D552B0">
      <w:pPr>
        <w:tabs>
          <w:tab w:val="left" w:pos="993"/>
          <w:tab w:val="left" w:pos="9214"/>
        </w:tabs>
        <w:ind w:left="284" w:right="40" w:firstLine="283"/>
        <w:jc w:val="both"/>
        <w:rPr>
          <w:sz w:val="24"/>
          <w:szCs w:val="24"/>
        </w:rPr>
      </w:pPr>
      <w:r w:rsidRPr="006473B6">
        <w:rPr>
          <w:sz w:val="24"/>
          <w:szCs w:val="24"/>
        </w:rPr>
        <w:t xml:space="preserve">Перевод натуральных чисел из двоичной системы счисления в восьмеричную и шестнадцатеричную и обратно. </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Арифметические действия в системах счисления.</w:t>
      </w:r>
    </w:p>
    <w:p w:rsidR="005F1381" w:rsidRPr="006473B6" w:rsidRDefault="005F1381" w:rsidP="00D552B0">
      <w:pPr>
        <w:pStyle w:val="a5"/>
        <w:tabs>
          <w:tab w:val="left" w:pos="900"/>
          <w:tab w:val="left" w:pos="993"/>
          <w:tab w:val="left" w:pos="9214"/>
        </w:tabs>
        <w:ind w:left="284" w:firstLine="283"/>
        <w:jc w:val="both"/>
        <w:rPr>
          <w:sz w:val="24"/>
          <w:szCs w:val="24"/>
        </w:rPr>
      </w:pPr>
      <w:r w:rsidRPr="006473B6">
        <w:rPr>
          <w:b/>
          <w:bCs/>
          <w:sz w:val="24"/>
          <w:szCs w:val="24"/>
        </w:rPr>
        <w:t>Электронные (динамические) таблицы</w:t>
      </w:r>
    </w:p>
    <w:p w:rsidR="005F1381" w:rsidRPr="006473B6" w:rsidRDefault="005F1381" w:rsidP="00D552B0">
      <w:pPr>
        <w:tabs>
          <w:tab w:val="left" w:pos="993"/>
          <w:tab w:val="left" w:pos="9214"/>
        </w:tabs>
        <w:ind w:left="284" w:firstLine="283"/>
        <w:jc w:val="both"/>
        <w:rPr>
          <w:sz w:val="24"/>
          <w:szCs w:val="24"/>
        </w:rPr>
      </w:pPr>
      <w:r w:rsidRPr="006473B6">
        <w:rPr>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5F1381" w:rsidRPr="006473B6" w:rsidRDefault="005F1381" w:rsidP="00D552B0">
      <w:pPr>
        <w:pStyle w:val="a5"/>
        <w:tabs>
          <w:tab w:val="left" w:pos="900"/>
          <w:tab w:val="left" w:pos="993"/>
          <w:tab w:val="left" w:pos="9214"/>
        </w:tabs>
        <w:ind w:left="284" w:firstLine="283"/>
        <w:jc w:val="both"/>
        <w:rPr>
          <w:sz w:val="24"/>
          <w:szCs w:val="24"/>
        </w:rPr>
      </w:pPr>
      <w:r w:rsidRPr="006473B6">
        <w:rPr>
          <w:b/>
          <w:bCs/>
          <w:sz w:val="24"/>
          <w:szCs w:val="24"/>
        </w:rPr>
        <w:t>Базы данных. Поиск информации</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Базы данных. Таблица как представление отношения. Поиск данных в готовой базе. </w:t>
      </w:r>
      <w:r w:rsidRPr="006473B6">
        <w:rPr>
          <w:i/>
          <w:sz w:val="24"/>
          <w:szCs w:val="24"/>
        </w:rPr>
        <w:t>Связи между таблицами.</w:t>
      </w:r>
    </w:p>
    <w:p w:rsidR="005F1381" w:rsidRPr="006473B6" w:rsidRDefault="005F1381" w:rsidP="00D552B0">
      <w:pPr>
        <w:tabs>
          <w:tab w:val="left" w:pos="993"/>
          <w:tab w:val="left" w:pos="9214"/>
        </w:tabs>
        <w:ind w:left="284" w:firstLine="283"/>
        <w:jc w:val="both"/>
        <w:rPr>
          <w:sz w:val="24"/>
          <w:szCs w:val="24"/>
        </w:rPr>
      </w:pPr>
      <w:r w:rsidRPr="006473B6">
        <w:rPr>
          <w:sz w:val="24"/>
          <w:szCs w:val="24"/>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6473B6">
        <w:rPr>
          <w:i/>
          <w:sz w:val="24"/>
          <w:szCs w:val="24"/>
        </w:rPr>
        <w:t>Поисковые машины.</w:t>
      </w:r>
    </w:p>
    <w:p w:rsidR="005F1381" w:rsidRPr="006473B6" w:rsidRDefault="005F1381" w:rsidP="00D552B0">
      <w:pPr>
        <w:tabs>
          <w:tab w:val="left" w:pos="993"/>
          <w:tab w:val="left" w:pos="9214"/>
        </w:tabs>
        <w:ind w:left="284" w:firstLine="283"/>
        <w:jc w:val="both"/>
        <w:rPr>
          <w:b/>
          <w:bCs/>
          <w:sz w:val="24"/>
          <w:szCs w:val="24"/>
        </w:rPr>
      </w:pPr>
      <w:r w:rsidRPr="006473B6">
        <w:rPr>
          <w:b/>
          <w:bCs/>
          <w:sz w:val="24"/>
          <w:szCs w:val="24"/>
        </w:rPr>
        <w:t>СОДЕРЖАНИЕ КУРСА 9 КЛАССА</w:t>
      </w:r>
    </w:p>
    <w:p w:rsidR="005F1381" w:rsidRPr="006473B6" w:rsidRDefault="005F1381" w:rsidP="00D552B0">
      <w:pPr>
        <w:pStyle w:val="a5"/>
        <w:tabs>
          <w:tab w:val="left" w:pos="993"/>
          <w:tab w:val="left" w:pos="1260"/>
          <w:tab w:val="left" w:pos="9214"/>
        </w:tabs>
        <w:ind w:left="284" w:firstLine="283"/>
        <w:jc w:val="both"/>
        <w:rPr>
          <w:sz w:val="24"/>
          <w:szCs w:val="24"/>
        </w:rPr>
      </w:pPr>
      <w:r w:rsidRPr="006473B6">
        <w:rPr>
          <w:b/>
          <w:bCs/>
          <w:sz w:val="24"/>
          <w:szCs w:val="24"/>
        </w:rPr>
        <w:t>Элементы комбинаторики, теории множеств и математической логики</w:t>
      </w:r>
    </w:p>
    <w:p w:rsidR="005F1381" w:rsidRPr="006473B6" w:rsidRDefault="005F1381" w:rsidP="00D552B0">
      <w:pPr>
        <w:tabs>
          <w:tab w:val="left" w:pos="993"/>
          <w:tab w:val="left" w:pos="9214"/>
        </w:tabs>
        <w:ind w:left="284" w:firstLine="283"/>
        <w:jc w:val="both"/>
        <w:rPr>
          <w:sz w:val="24"/>
          <w:szCs w:val="24"/>
        </w:rPr>
      </w:pPr>
      <w:r w:rsidRPr="006473B6">
        <w:rPr>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5F1381" w:rsidRPr="006473B6" w:rsidRDefault="005F1381" w:rsidP="00D552B0">
      <w:pPr>
        <w:tabs>
          <w:tab w:val="left" w:pos="993"/>
          <w:tab w:val="left" w:pos="9214"/>
        </w:tabs>
        <w:ind w:left="284" w:firstLine="283"/>
        <w:jc w:val="both"/>
        <w:rPr>
          <w:sz w:val="24"/>
          <w:szCs w:val="24"/>
        </w:rPr>
      </w:pPr>
      <w:r w:rsidRPr="006473B6">
        <w:rPr>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5F1381" w:rsidRPr="006473B6" w:rsidRDefault="005F1381" w:rsidP="00D552B0">
      <w:pPr>
        <w:tabs>
          <w:tab w:val="left" w:pos="993"/>
          <w:tab w:val="left" w:pos="9214"/>
        </w:tabs>
        <w:ind w:left="284" w:right="-23" w:firstLine="283"/>
        <w:jc w:val="both"/>
        <w:rPr>
          <w:sz w:val="24"/>
          <w:szCs w:val="24"/>
        </w:rPr>
      </w:pPr>
      <w:r w:rsidRPr="006473B6">
        <w:rPr>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5F1381" w:rsidRPr="006473B6" w:rsidRDefault="005F1381" w:rsidP="00D552B0">
      <w:pPr>
        <w:tabs>
          <w:tab w:val="left" w:pos="993"/>
          <w:tab w:val="left" w:pos="9214"/>
        </w:tabs>
        <w:ind w:left="284" w:firstLine="283"/>
        <w:jc w:val="both"/>
        <w:rPr>
          <w:sz w:val="24"/>
          <w:szCs w:val="24"/>
        </w:rPr>
      </w:pPr>
      <w:r w:rsidRPr="006473B6">
        <w:rPr>
          <w:sz w:val="24"/>
          <w:szCs w:val="24"/>
        </w:rPr>
        <w:t>Таблицы истинности. Построение таблиц истинности для логических выражений.</w:t>
      </w:r>
    </w:p>
    <w:p w:rsidR="005F1381" w:rsidRPr="006473B6" w:rsidRDefault="005F1381" w:rsidP="00D552B0">
      <w:pPr>
        <w:tabs>
          <w:tab w:val="left" w:pos="993"/>
          <w:tab w:val="left" w:pos="9214"/>
        </w:tabs>
        <w:ind w:left="284" w:firstLine="283"/>
        <w:jc w:val="both"/>
        <w:rPr>
          <w:sz w:val="24"/>
          <w:szCs w:val="24"/>
        </w:rPr>
      </w:pPr>
      <w:r w:rsidRPr="006473B6">
        <w:rPr>
          <w:i/>
          <w:sz w:val="24"/>
          <w:szCs w:val="24"/>
        </w:rPr>
        <w:t>Логические операции следования (импликация) и равносильности (эквивалентность). Свойства логических операций. Законы алгебры логики</w:t>
      </w:r>
      <w:r w:rsidRPr="006473B6">
        <w:rPr>
          <w:sz w:val="24"/>
          <w:szCs w:val="24"/>
        </w:rPr>
        <w:t xml:space="preserve">. </w:t>
      </w:r>
      <w:r w:rsidRPr="006473B6">
        <w:rPr>
          <w:i/>
          <w:sz w:val="24"/>
          <w:szCs w:val="24"/>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C809D8" w:rsidRPr="006473B6" w:rsidRDefault="00C809D8" w:rsidP="00D552B0">
      <w:pPr>
        <w:tabs>
          <w:tab w:val="left" w:pos="993"/>
          <w:tab w:val="left" w:pos="9214"/>
        </w:tabs>
        <w:ind w:left="284" w:firstLine="283"/>
        <w:jc w:val="both"/>
        <w:rPr>
          <w:sz w:val="24"/>
          <w:szCs w:val="24"/>
        </w:rPr>
      </w:pPr>
      <w:r w:rsidRPr="006473B6">
        <w:rPr>
          <w:b/>
          <w:bCs/>
          <w:sz w:val="24"/>
          <w:szCs w:val="24"/>
        </w:rPr>
        <w:t>Алгоритмы и элементы программирования</w:t>
      </w:r>
    </w:p>
    <w:p w:rsidR="00C809D8" w:rsidRPr="006473B6" w:rsidRDefault="00C809D8" w:rsidP="00D552B0">
      <w:pPr>
        <w:pStyle w:val="a5"/>
        <w:tabs>
          <w:tab w:val="left" w:pos="900"/>
          <w:tab w:val="left" w:pos="993"/>
          <w:tab w:val="left" w:pos="9214"/>
        </w:tabs>
        <w:ind w:left="284" w:firstLine="283"/>
        <w:jc w:val="both"/>
        <w:rPr>
          <w:sz w:val="24"/>
          <w:szCs w:val="24"/>
        </w:rPr>
      </w:pPr>
      <w:r w:rsidRPr="006473B6">
        <w:rPr>
          <w:b/>
          <w:bCs/>
          <w:sz w:val="24"/>
          <w:szCs w:val="24"/>
        </w:rPr>
        <w:t>Исполнители и алгоритмы. Управление исполнителями</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6473B6">
        <w:rPr>
          <w:i/>
          <w:sz w:val="24"/>
          <w:szCs w:val="24"/>
        </w:rPr>
        <w:t>Программное управление самодвижущимся роботом.</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Системы программирования. Средства создания и выполнения программ.</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Понятие об этапах разработки программ и приемах отладки программ.</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C809D8" w:rsidRPr="006473B6" w:rsidRDefault="00C809D8" w:rsidP="00D552B0">
      <w:pPr>
        <w:pStyle w:val="a5"/>
        <w:tabs>
          <w:tab w:val="left" w:pos="900"/>
          <w:tab w:val="left" w:pos="993"/>
          <w:tab w:val="left" w:pos="9214"/>
        </w:tabs>
        <w:ind w:left="284" w:firstLine="283"/>
        <w:jc w:val="both"/>
        <w:rPr>
          <w:sz w:val="24"/>
          <w:szCs w:val="24"/>
        </w:rPr>
      </w:pPr>
      <w:r w:rsidRPr="006473B6">
        <w:rPr>
          <w:b/>
          <w:bCs/>
          <w:sz w:val="24"/>
          <w:szCs w:val="24"/>
        </w:rPr>
        <w:t>Алгоритмические конструкции</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Конструкция «ветвление». Условный оператор: полная и неполная формы. </w:t>
      </w:r>
    </w:p>
    <w:p w:rsidR="00C809D8" w:rsidRPr="006473B6" w:rsidRDefault="00C809D8" w:rsidP="00D552B0">
      <w:pPr>
        <w:tabs>
          <w:tab w:val="left" w:pos="993"/>
          <w:tab w:val="left" w:pos="9214"/>
        </w:tabs>
        <w:ind w:left="284" w:firstLine="283"/>
        <w:jc w:val="both"/>
        <w:rPr>
          <w:strike/>
          <w:sz w:val="24"/>
          <w:szCs w:val="24"/>
        </w:rPr>
      </w:pPr>
      <w:r w:rsidRPr="006473B6">
        <w:rPr>
          <w:sz w:val="24"/>
          <w:szCs w:val="24"/>
        </w:rPr>
        <w:t xml:space="preserve">Выполнение  и невыполнение условия (истинность и ложность высказывания). Простые и составные условия. Запись составных условий. </w:t>
      </w:r>
    </w:p>
    <w:p w:rsidR="00C809D8" w:rsidRPr="006473B6" w:rsidRDefault="00C809D8" w:rsidP="00D552B0">
      <w:pPr>
        <w:tabs>
          <w:tab w:val="left" w:pos="993"/>
          <w:tab w:val="left" w:pos="9214"/>
        </w:tabs>
        <w:ind w:left="284" w:firstLine="283"/>
        <w:jc w:val="both"/>
        <w:rPr>
          <w:i/>
          <w:sz w:val="24"/>
          <w:szCs w:val="24"/>
        </w:rPr>
      </w:pPr>
      <w:r w:rsidRPr="006473B6">
        <w:rPr>
          <w:sz w:val="24"/>
          <w:szCs w:val="24"/>
        </w:rPr>
        <w:t xml:space="preserve">Конструкция «повторения»: циклы с заданным числом повторений, с условием выполнения, с переменной цикла. </w:t>
      </w:r>
      <w:r w:rsidRPr="006473B6">
        <w:rPr>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Запись алгоритмических конструкций в выбранном языке программирования.</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Примеры записи команд ветвления и повторения и других конструкций в различных алгоритмических языках.</w:t>
      </w:r>
    </w:p>
    <w:p w:rsidR="00C809D8" w:rsidRPr="006473B6" w:rsidRDefault="00C809D8" w:rsidP="00D552B0">
      <w:pPr>
        <w:pStyle w:val="a5"/>
        <w:tabs>
          <w:tab w:val="left" w:pos="900"/>
          <w:tab w:val="left" w:pos="993"/>
          <w:tab w:val="left" w:pos="9214"/>
        </w:tabs>
        <w:ind w:left="284" w:firstLine="283"/>
        <w:jc w:val="both"/>
        <w:rPr>
          <w:b/>
          <w:bCs/>
          <w:sz w:val="24"/>
          <w:szCs w:val="24"/>
        </w:rPr>
      </w:pPr>
      <w:r w:rsidRPr="006473B6">
        <w:rPr>
          <w:b/>
          <w:bCs/>
          <w:sz w:val="24"/>
          <w:szCs w:val="24"/>
        </w:rPr>
        <w:t>Разработка алгоритмов и программ</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Оператор присваивания. </w:t>
      </w:r>
      <w:r w:rsidRPr="006473B6">
        <w:rPr>
          <w:i/>
          <w:sz w:val="24"/>
          <w:szCs w:val="24"/>
        </w:rPr>
        <w:t>Представление о структурах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Константы и переменные. Переменная: имя и значение. Типы переменных: целые, вещественные, </w:t>
      </w:r>
      <w:r w:rsidRPr="006473B6">
        <w:rPr>
          <w:i/>
          <w:sz w:val="24"/>
          <w:szCs w:val="24"/>
        </w:rPr>
        <w:t>символьные, строковые, логические</w:t>
      </w:r>
      <w:r w:rsidRPr="006473B6">
        <w:rPr>
          <w:sz w:val="24"/>
          <w:szCs w:val="24"/>
        </w:rPr>
        <w:t xml:space="preserve">. Табличные величины (массивы). Одномерные массивы. </w:t>
      </w:r>
      <w:r w:rsidRPr="006473B6">
        <w:rPr>
          <w:i/>
          <w:sz w:val="24"/>
          <w:szCs w:val="24"/>
        </w:rPr>
        <w:t>Двумерные массивы.</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Примеры задач обработки данных:</w:t>
      </w:r>
    </w:p>
    <w:p w:rsidR="00C809D8" w:rsidRPr="006473B6" w:rsidRDefault="00C809D8" w:rsidP="00D552B0">
      <w:pPr>
        <w:pStyle w:val="a5"/>
        <w:widowControl/>
        <w:numPr>
          <w:ilvl w:val="0"/>
          <w:numId w:val="111"/>
        </w:numPr>
        <w:tabs>
          <w:tab w:val="left" w:pos="993"/>
          <w:tab w:val="left" w:pos="9214"/>
        </w:tabs>
        <w:autoSpaceDE/>
        <w:autoSpaceDN/>
        <w:ind w:left="284" w:firstLine="283"/>
        <w:contextualSpacing/>
        <w:jc w:val="both"/>
        <w:rPr>
          <w:sz w:val="24"/>
          <w:szCs w:val="24"/>
        </w:rPr>
      </w:pPr>
      <w:r w:rsidRPr="006473B6">
        <w:rPr>
          <w:sz w:val="24"/>
          <w:szCs w:val="24"/>
        </w:rPr>
        <w:t xml:space="preserve">нахождение минимального и максимального числа из </w:t>
      </w:r>
      <w:r w:rsidRPr="006473B6">
        <w:rPr>
          <w:w w:val="99"/>
          <w:sz w:val="24"/>
          <w:szCs w:val="24"/>
        </w:rPr>
        <w:t xml:space="preserve">двух, трех, </w:t>
      </w:r>
      <w:r w:rsidRPr="006473B6">
        <w:rPr>
          <w:sz w:val="24"/>
          <w:szCs w:val="24"/>
        </w:rPr>
        <w:t xml:space="preserve">четырех данных </w:t>
      </w:r>
      <w:r w:rsidRPr="006473B6">
        <w:rPr>
          <w:w w:val="99"/>
          <w:sz w:val="24"/>
          <w:szCs w:val="24"/>
        </w:rPr>
        <w:t>чисел;</w:t>
      </w:r>
    </w:p>
    <w:p w:rsidR="00C809D8" w:rsidRPr="006473B6" w:rsidRDefault="00C809D8" w:rsidP="00D552B0">
      <w:pPr>
        <w:pStyle w:val="a5"/>
        <w:widowControl/>
        <w:numPr>
          <w:ilvl w:val="0"/>
          <w:numId w:val="111"/>
        </w:numPr>
        <w:tabs>
          <w:tab w:val="left" w:pos="993"/>
          <w:tab w:val="left" w:pos="9214"/>
        </w:tabs>
        <w:autoSpaceDE/>
        <w:autoSpaceDN/>
        <w:ind w:left="284" w:firstLine="283"/>
        <w:contextualSpacing/>
        <w:jc w:val="both"/>
        <w:rPr>
          <w:sz w:val="24"/>
          <w:szCs w:val="24"/>
        </w:rPr>
      </w:pPr>
      <w:r w:rsidRPr="006473B6">
        <w:rPr>
          <w:sz w:val="24"/>
          <w:szCs w:val="24"/>
        </w:rPr>
        <w:t>нахождение всех корней заданного квадратного уравнения;</w:t>
      </w:r>
    </w:p>
    <w:p w:rsidR="00C809D8" w:rsidRPr="006473B6" w:rsidRDefault="00C809D8" w:rsidP="00D552B0">
      <w:pPr>
        <w:pStyle w:val="a5"/>
        <w:widowControl/>
        <w:numPr>
          <w:ilvl w:val="0"/>
          <w:numId w:val="111"/>
        </w:numPr>
        <w:tabs>
          <w:tab w:val="left" w:pos="993"/>
          <w:tab w:val="left" w:pos="9214"/>
        </w:tabs>
        <w:autoSpaceDE/>
        <w:autoSpaceDN/>
        <w:ind w:left="284" w:firstLine="283"/>
        <w:contextualSpacing/>
        <w:jc w:val="both"/>
        <w:rPr>
          <w:sz w:val="24"/>
          <w:szCs w:val="24"/>
        </w:rPr>
      </w:pPr>
      <w:r w:rsidRPr="006473B6">
        <w:rPr>
          <w:sz w:val="24"/>
          <w:szCs w:val="24"/>
        </w:rPr>
        <w:t>заполнение числового массива в соответствии с формулой или путем ввода чисел;</w:t>
      </w:r>
    </w:p>
    <w:p w:rsidR="00C809D8" w:rsidRPr="006473B6" w:rsidRDefault="00C809D8" w:rsidP="00D552B0">
      <w:pPr>
        <w:pStyle w:val="a5"/>
        <w:widowControl/>
        <w:numPr>
          <w:ilvl w:val="0"/>
          <w:numId w:val="111"/>
        </w:numPr>
        <w:tabs>
          <w:tab w:val="left" w:pos="993"/>
          <w:tab w:val="left" w:pos="9214"/>
        </w:tabs>
        <w:autoSpaceDE/>
        <w:autoSpaceDN/>
        <w:ind w:left="284" w:firstLine="283"/>
        <w:contextualSpacing/>
        <w:jc w:val="both"/>
        <w:rPr>
          <w:sz w:val="24"/>
          <w:szCs w:val="24"/>
        </w:rPr>
      </w:pPr>
      <w:r w:rsidRPr="006473B6">
        <w:rPr>
          <w:sz w:val="24"/>
          <w:szCs w:val="24"/>
        </w:rPr>
        <w:t>нахождение суммы элементов данной конечной числовой последовательности или массива;</w:t>
      </w:r>
    </w:p>
    <w:p w:rsidR="00C809D8" w:rsidRPr="006473B6" w:rsidRDefault="00C809D8" w:rsidP="00D552B0">
      <w:pPr>
        <w:pStyle w:val="a5"/>
        <w:widowControl/>
        <w:numPr>
          <w:ilvl w:val="0"/>
          <w:numId w:val="111"/>
        </w:numPr>
        <w:tabs>
          <w:tab w:val="left" w:pos="993"/>
          <w:tab w:val="left" w:pos="9214"/>
        </w:tabs>
        <w:autoSpaceDE/>
        <w:autoSpaceDN/>
        <w:ind w:left="284" w:firstLine="283"/>
        <w:contextualSpacing/>
        <w:jc w:val="both"/>
        <w:rPr>
          <w:sz w:val="24"/>
          <w:szCs w:val="24"/>
        </w:rPr>
      </w:pPr>
      <w:r w:rsidRPr="006473B6">
        <w:rPr>
          <w:sz w:val="24"/>
          <w:szCs w:val="24"/>
        </w:rPr>
        <w:t>нахождение минимального (максимального) элемента массива.</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Знакомство с алгоритмами решения этих задач. Реализации этих алгоритмов в выбранной среде программирования.</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Составление алгоритмов и программ по управлению исполнителями Робот, Черепашка, Чертежник и др.</w:t>
      </w:r>
    </w:p>
    <w:p w:rsidR="00C809D8" w:rsidRPr="006473B6" w:rsidRDefault="00C809D8" w:rsidP="00D552B0">
      <w:pPr>
        <w:tabs>
          <w:tab w:val="left" w:pos="993"/>
          <w:tab w:val="left" w:pos="9214"/>
        </w:tabs>
        <w:ind w:left="284" w:firstLine="283"/>
        <w:jc w:val="both"/>
        <w:rPr>
          <w:sz w:val="24"/>
          <w:szCs w:val="24"/>
        </w:rPr>
      </w:pPr>
      <w:r w:rsidRPr="006473B6">
        <w:rPr>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Знакомство с документированием программ. </w:t>
      </w:r>
      <w:r w:rsidRPr="006473B6">
        <w:rPr>
          <w:i/>
          <w:sz w:val="24"/>
          <w:szCs w:val="24"/>
        </w:rPr>
        <w:t>Составление описание программы по образцу.</w:t>
      </w:r>
    </w:p>
    <w:p w:rsidR="00C809D8" w:rsidRPr="006473B6" w:rsidRDefault="00C809D8" w:rsidP="00D552B0">
      <w:pPr>
        <w:pStyle w:val="a5"/>
        <w:tabs>
          <w:tab w:val="left" w:pos="900"/>
          <w:tab w:val="left" w:pos="993"/>
          <w:tab w:val="left" w:pos="9214"/>
        </w:tabs>
        <w:ind w:left="284" w:firstLine="283"/>
        <w:jc w:val="both"/>
        <w:rPr>
          <w:sz w:val="24"/>
          <w:szCs w:val="24"/>
        </w:rPr>
      </w:pPr>
      <w:r w:rsidRPr="006473B6">
        <w:rPr>
          <w:b/>
          <w:bCs/>
          <w:sz w:val="24"/>
          <w:szCs w:val="24"/>
        </w:rPr>
        <w:t>Анализ алгоритмов</w:t>
      </w:r>
    </w:p>
    <w:p w:rsidR="00C809D8" w:rsidRPr="006473B6" w:rsidRDefault="00C809D8" w:rsidP="00D552B0">
      <w:pPr>
        <w:tabs>
          <w:tab w:val="left" w:pos="993"/>
          <w:tab w:val="left" w:pos="9214"/>
        </w:tabs>
        <w:ind w:left="284" w:firstLine="283"/>
        <w:jc w:val="both"/>
        <w:rPr>
          <w:sz w:val="24"/>
          <w:szCs w:val="24"/>
        </w:rPr>
      </w:pPr>
      <w:r w:rsidRPr="006473B6">
        <w:rPr>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C809D8" w:rsidRPr="006473B6" w:rsidRDefault="00C809D8" w:rsidP="00D552B0">
      <w:pPr>
        <w:tabs>
          <w:tab w:val="left" w:pos="993"/>
          <w:tab w:val="left" w:pos="9214"/>
        </w:tabs>
        <w:ind w:left="284" w:firstLine="283"/>
        <w:jc w:val="both"/>
        <w:rPr>
          <w:b/>
          <w:i/>
          <w:sz w:val="24"/>
          <w:szCs w:val="24"/>
        </w:rPr>
      </w:pPr>
      <w:r w:rsidRPr="006473B6">
        <w:rPr>
          <w:b/>
          <w:i/>
          <w:sz w:val="24"/>
          <w:szCs w:val="24"/>
        </w:rPr>
        <w:t>Робототехника</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C809D8" w:rsidRPr="006473B6" w:rsidRDefault="00C809D8" w:rsidP="00D552B0">
      <w:pPr>
        <w:tabs>
          <w:tab w:val="left" w:pos="993"/>
          <w:tab w:val="left" w:pos="9214"/>
        </w:tabs>
        <w:ind w:left="284" w:firstLine="283"/>
        <w:jc w:val="both"/>
        <w:rPr>
          <w:i/>
          <w:sz w:val="24"/>
          <w:szCs w:val="24"/>
        </w:rPr>
      </w:pPr>
      <w:r w:rsidRPr="006473B6">
        <w:rPr>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C809D8" w:rsidRPr="006473B6" w:rsidRDefault="00C809D8" w:rsidP="00D552B0">
      <w:pPr>
        <w:pStyle w:val="a5"/>
        <w:tabs>
          <w:tab w:val="left" w:pos="900"/>
          <w:tab w:val="left" w:pos="993"/>
          <w:tab w:val="left" w:pos="9214"/>
        </w:tabs>
        <w:ind w:left="284" w:firstLine="283"/>
        <w:jc w:val="both"/>
        <w:rPr>
          <w:sz w:val="24"/>
          <w:szCs w:val="24"/>
        </w:rPr>
      </w:pPr>
      <w:r w:rsidRPr="006473B6">
        <w:rPr>
          <w:b/>
          <w:bCs/>
          <w:sz w:val="24"/>
          <w:szCs w:val="24"/>
        </w:rPr>
        <w:t>Математическое моделирование</w:t>
      </w:r>
    </w:p>
    <w:p w:rsidR="00C809D8" w:rsidRPr="006473B6" w:rsidRDefault="00C809D8" w:rsidP="00D552B0">
      <w:pPr>
        <w:tabs>
          <w:tab w:val="left" w:pos="993"/>
          <w:tab w:val="left" w:pos="9214"/>
        </w:tabs>
        <w:ind w:left="284" w:firstLine="283"/>
        <w:jc w:val="both"/>
        <w:rPr>
          <w:sz w:val="24"/>
          <w:szCs w:val="24"/>
        </w:rPr>
      </w:pPr>
      <w:r w:rsidRPr="006473B6">
        <w:rPr>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C809D8" w:rsidRPr="006473B6" w:rsidRDefault="00C809D8" w:rsidP="00D552B0">
      <w:pPr>
        <w:tabs>
          <w:tab w:val="left" w:pos="993"/>
          <w:tab w:val="left" w:pos="9214"/>
        </w:tabs>
        <w:ind w:left="284" w:firstLine="283"/>
        <w:jc w:val="both"/>
        <w:rPr>
          <w:sz w:val="24"/>
          <w:szCs w:val="24"/>
        </w:rPr>
      </w:pPr>
      <w:r w:rsidRPr="006473B6">
        <w:rPr>
          <w:sz w:val="24"/>
          <w:szCs w:val="24"/>
        </w:rPr>
        <w:t>Компьютерные эксперименты.</w:t>
      </w:r>
    </w:p>
    <w:p w:rsidR="00C809D8" w:rsidRDefault="00C809D8" w:rsidP="00D552B0">
      <w:pPr>
        <w:tabs>
          <w:tab w:val="left" w:pos="993"/>
          <w:tab w:val="left" w:pos="9214"/>
        </w:tabs>
        <w:ind w:left="284" w:firstLine="283"/>
        <w:jc w:val="both"/>
        <w:rPr>
          <w:sz w:val="24"/>
          <w:szCs w:val="24"/>
        </w:rPr>
      </w:pPr>
      <w:r w:rsidRPr="006473B6">
        <w:rPr>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B752D8" w:rsidRPr="006473B6" w:rsidRDefault="00B752D8" w:rsidP="00D552B0">
      <w:pPr>
        <w:tabs>
          <w:tab w:val="left" w:pos="993"/>
          <w:tab w:val="left" w:pos="9214"/>
        </w:tabs>
        <w:ind w:left="284" w:firstLine="283"/>
        <w:jc w:val="both"/>
        <w:rPr>
          <w:sz w:val="24"/>
          <w:szCs w:val="24"/>
        </w:rPr>
      </w:pPr>
    </w:p>
    <w:p w:rsidR="0060112E" w:rsidRPr="006473B6" w:rsidRDefault="00B04ACE" w:rsidP="00D552B0">
      <w:pPr>
        <w:pStyle w:val="1"/>
        <w:numPr>
          <w:ilvl w:val="3"/>
          <w:numId w:val="177"/>
        </w:numPr>
        <w:tabs>
          <w:tab w:val="left" w:pos="993"/>
        </w:tabs>
        <w:spacing w:before="3" w:line="240" w:lineRule="auto"/>
        <w:ind w:right="428"/>
        <w:jc w:val="both"/>
      </w:pPr>
      <w:bookmarkStart w:id="67" w:name="_bookmark6"/>
      <w:bookmarkEnd w:id="67"/>
      <w:r>
        <w:t xml:space="preserve"> </w:t>
      </w:r>
      <w:r w:rsidR="00494564">
        <w:t>Физи</w:t>
      </w:r>
      <w:r w:rsidR="004106D4" w:rsidRPr="006473B6">
        <w:t>ка</w:t>
      </w:r>
    </w:p>
    <w:p w:rsidR="0060112E" w:rsidRPr="006473B6" w:rsidRDefault="004106D4" w:rsidP="00D552B0">
      <w:pPr>
        <w:pStyle w:val="a3"/>
        <w:tabs>
          <w:tab w:val="left" w:pos="993"/>
          <w:tab w:val="left" w:pos="9214"/>
          <w:tab w:val="left" w:pos="9356"/>
          <w:tab w:val="left" w:pos="9498"/>
        </w:tabs>
        <w:ind w:left="284" w:right="144" w:firstLine="283"/>
        <w:jc w:val="both"/>
      </w:pPr>
      <w:r w:rsidRPr="006473B6">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w:t>
      </w:r>
      <w:r w:rsidR="00494564">
        <w:t xml:space="preserve"> явлениями, основнымипринципами </w:t>
      </w:r>
      <w:r w:rsidRPr="006473B6">
        <w:t>работы</w:t>
      </w:r>
      <w:r w:rsidR="00E40D8D">
        <w:t xml:space="preserve"> </w:t>
      </w:r>
      <w:r w:rsidR="00494564">
        <w:t xml:space="preserve"> м</w:t>
      </w:r>
      <w:r w:rsidR="00E40D8D">
        <w:t>еханизмов,</w:t>
      </w:r>
      <w:r w:rsidR="00494564">
        <w:t xml:space="preserve">высокотехнологичных устройств и </w:t>
      </w:r>
      <w:r w:rsidRPr="006473B6">
        <w:t>приборов,</w:t>
      </w:r>
      <w:r w:rsidR="00494564">
        <w:t xml:space="preserve"> </w:t>
      </w:r>
      <w:r w:rsidRPr="006473B6">
        <w:t xml:space="preserve">развитие </w:t>
      </w:r>
      <w:r w:rsidR="00E40D8D">
        <w:t>к</w:t>
      </w:r>
      <w:r w:rsidRPr="006473B6">
        <w:t>омпетенций в решении инженерно-технических и научно-исследовательских</w:t>
      </w:r>
      <w:r w:rsidRPr="006473B6">
        <w:rPr>
          <w:spacing w:val="-6"/>
        </w:rPr>
        <w:t xml:space="preserve"> </w:t>
      </w:r>
      <w:r w:rsidRPr="006473B6">
        <w:t>задач.</w:t>
      </w:r>
    </w:p>
    <w:p w:rsidR="0060112E" w:rsidRPr="006473B6" w:rsidRDefault="004106D4" w:rsidP="00D552B0">
      <w:pPr>
        <w:pStyle w:val="a3"/>
        <w:tabs>
          <w:tab w:val="left" w:pos="993"/>
          <w:tab w:val="left" w:pos="9214"/>
        </w:tabs>
        <w:ind w:left="284" w:right="468" w:firstLine="283"/>
        <w:jc w:val="both"/>
      </w:pPr>
      <w:r w:rsidRPr="006473B6">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60112E" w:rsidRPr="006473B6" w:rsidRDefault="004106D4" w:rsidP="00D552B0">
      <w:pPr>
        <w:pStyle w:val="a3"/>
        <w:tabs>
          <w:tab w:val="left" w:pos="993"/>
          <w:tab w:val="left" w:pos="9214"/>
        </w:tabs>
        <w:ind w:left="284" w:right="463" w:firstLine="283"/>
        <w:jc w:val="both"/>
      </w:pPr>
      <w:r w:rsidRPr="006473B6">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60112E" w:rsidRPr="006473B6" w:rsidRDefault="004106D4" w:rsidP="00D552B0">
      <w:pPr>
        <w:pStyle w:val="a3"/>
        <w:tabs>
          <w:tab w:val="left" w:pos="993"/>
          <w:tab w:val="left" w:pos="9214"/>
        </w:tabs>
        <w:ind w:left="284" w:right="459" w:firstLine="283"/>
        <w:jc w:val="both"/>
      </w:pPr>
      <w:r w:rsidRPr="006473B6">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w:t>
      </w:r>
    </w:p>
    <w:p w:rsidR="0060112E" w:rsidRPr="006473B6" w:rsidRDefault="004106D4" w:rsidP="00D552B0">
      <w:pPr>
        <w:pStyle w:val="a3"/>
        <w:tabs>
          <w:tab w:val="left" w:pos="993"/>
          <w:tab w:val="left" w:pos="9214"/>
        </w:tabs>
        <w:ind w:left="284" w:right="590" w:firstLine="283"/>
        <w:jc w:val="both"/>
      </w:pPr>
      <w:r w:rsidRPr="006473B6">
        <w:t>«География», «Экология», «Основы безопасности жизнедеятельности», «История», «Литература» и др.</w:t>
      </w:r>
    </w:p>
    <w:p w:rsidR="0060112E" w:rsidRPr="006473B6" w:rsidRDefault="004106D4" w:rsidP="00D552B0">
      <w:pPr>
        <w:pStyle w:val="1"/>
        <w:tabs>
          <w:tab w:val="left" w:pos="993"/>
          <w:tab w:val="left" w:pos="9214"/>
        </w:tabs>
        <w:spacing w:before="4" w:line="240" w:lineRule="auto"/>
        <w:ind w:left="284" w:firstLine="283"/>
        <w:jc w:val="both"/>
      </w:pPr>
      <w:r w:rsidRPr="006473B6">
        <w:t>СОДЕРЖАНИЕ КУРСА ДЛЯ 7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Физика и физические методы изучения природы</w:t>
      </w:r>
    </w:p>
    <w:p w:rsidR="0060112E" w:rsidRPr="006473B6" w:rsidRDefault="004106D4" w:rsidP="00D552B0">
      <w:pPr>
        <w:pStyle w:val="a3"/>
        <w:tabs>
          <w:tab w:val="left" w:pos="993"/>
          <w:tab w:val="left" w:pos="9214"/>
        </w:tabs>
        <w:ind w:left="284" w:right="469" w:firstLine="283"/>
        <w:jc w:val="both"/>
      </w:pPr>
      <w:r w:rsidRPr="006473B6">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60112E" w:rsidRPr="006473B6" w:rsidRDefault="004106D4" w:rsidP="00D552B0">
      <w:pPr>
        <w:pStyle w:val="a3"/>
        <w:tabs>
          <w:tab w:val="left" w:pos="993"/>
          <w:tab w:val="left" w:pos="9214"/>
        </w:tabs>
        <w:ind w:left="284" w:right="470" w:firstLine="283"/>
        <w:jc w:val="both"/>
      </w:pPr>
      <w:r w:rsidRPr="006473B6">
        <w:t>Физические величины и их измерение. Точность и погрешность измерений. Международная система единиц.</w:t>
      </w:r>
    </w:p>
    <w:p w:rsidR="0060112E" w:rsidRPr="006473B6" w:rsidRDefault="004106D4" w:rsidP="00D552B0">
      <w:pPr>
        <w:pStyle w:val="a3"/>
        <w:tabs>
          <w:tab w:val="left" w:pos="993"/>
          <w:tab w:val="left" w:pos="9214"/>
        </w:tabs>
        <w:ind w:left="284" w:right="471" w:firstLine="283"/>
        <w:jc w:val="both"/>
      </w:pPr>
      <w:r w:rsidRPr="006473B6">
        <w:t>Физические законы и закономерности. Физика и техника. Научный метод познания. Роль физики в формировании естественнонаучной грамотности.</w:t>
      </w:r>
    </w:p>
    <w:p w:rsidR="0060112E" w:rsidRPr="006473B6" w:rsidRDefault="004106D4" w:rsidP="00D552B0">
      <w:pPr>
        <w:pStyle w:val="1"/>
        <w:tabs>
          <w:tab w:val="left" w:pos="993"/>
          <w:tab w:val="left" w:pos="9214"/>
        </w:tabs>
        <w:spacing w:before="3" w:line="240" w:lineRule="auto"/>
        <w:ind w:left="284" w:firstLine="283"/>
        <w:jc w:val="both"/>
      </w:pPr>
      <w:r w:rsidRPr="006473B6">
        <w:t>Механические явления</w:t>
      </w:r>
    </w:p>
    <w:p w:rsidR="0060112E" w:rsidRPr="006473B6" w:rsidRDefault="004106D4" w:rsidP="00D552B0">
      <w:pPr>
        <w:pStyle w:val="a3"/>
        <w:tabs>
          <w:tab w:val="left" w:pos="993"/>
          <w:tab w:val="left" w:pos="9214"/>
        </w:tabs>
        <w:ind w:left="284" w:right="461" w:firstLine="283"/>
        <w:jc w:val="both"/>
      </w:pPr>
      <w:r w:rsidRPr="006473B6">
        <w:t xml:space="preserve">Механическое движение.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w:t>
      </w:r>
      <w:r w:rsidRPr="006473B6">
        <w:rPr>
          <w:i/>
        </w:rPr>
        <w:t xml:space="preserve">Центр тяжести тела. </w:t>
      </w:r>
      <w:r w:rsidRPr="006473B6">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60112E" w:rsidRPr="006473B6" w:rsidRDefault="004106D4" w:rsidP="00D552B0">
      <w:pPr>
        <w:pStyle w:val="a3"/>
        <w:tabs>
          <w:tab w:val="left" w:pos="993"/>
          <w:tab w:val="left" w:pos="9214"/>
        </w:tabs>
        <w:ind w:left="284" w:right="465" w:firstLine="283"/>
        <w:jc w:val="both"/>
      </w:pPr>
      <w:r w:rsidRPr="006473B6">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w:t>
      </w:r>
      <w:r w:rsidRPr="006473B6">
        <w:rPr>
          <w:spacing w:val="-3"/>
        </w:rPr>
        <w:t xml:space="preserve"> </w:t>
      </w:r>
      <w:r w:rsidRPr="006473B6">
        <w:t>Воздухоплавание.</w:t>
      </w:r>
    </w:p>
    <w:p w:rsidR="0060112E" w:rsidRPr="006473B6" w:rsidRDefault="004106D4" w:rsidP="00D552B0">
      <w:pPr>
        <w:pStyle w:val="1"/>
        <w:tabs>
          <w:tab w:val="left" w:pos="993"/>
          <w:tab w:val="left" w:pos="9214"/>
        </w:tabs>
        <w:spacing w:before="3" w:line="240" w:lineRule="auto"/>
        <w:ind w:left="284" w:firstLine="283"/>
        <w:jc w:val="both"/>
      </w:pPr>
      <w:r w:rsidRPr="006473B6">
        <w:t>Тепловые явления</w:t>
      </w:r>
    </w:p>
    <w:p w:rsidR="0060112E" w:rsidRPr="006473B6" w:rsidRDefault="004106D4" w:rsidP="00D552B0">
      <w:pPr>
        <w:pStyle w:val="a3"/>
        <w:tabs>
          <w:tab w:val="left" w:pos="993"/>
          <w:tab w:val="left" w:pos="9214"/>
        </w:tabs>
        <w:ind w:left="284" w:right="464" w:firstLine="283"/>
        <w:jc w:val="both"/>
      </w:pPr>
      <w:r w:rsidRPr="006473B6">
        <w:t xml:space="preserve">Строение вещества. Атомы и молекулы. Тепловое движение атомов и молекул. Диффузия в газах, жидкостях и твердых телах. </w:t>
      </w:r>
      <w:r w:rsidRPr="006473B6">
        <w:rPr>
          <w:i/>
        </w:rPr>
        <w:t>Броуновское движение</w:t>
      </w:r>
      <w:r w:rsidRPr="006473B6">
        <w:t>. Взаимодействие (притяжение и отталкивание) молекул. Агрегатные состояния вещества. Различие в строении твердых тел, жидкостей и газов.</w:t>
      </w:r>
    </w:p>
    <w:p w:rsidR="0060112E" w:rsidRPr="006473B6" w:rsidRDefault="004106D4" w:rsidP="00D552B0">
      <w:pPr>
        <w:pStyle w:val="1"/>
        <w:tabs>
          <w:tab w:val="left" w:pos="993"/>
          <w:tab w:val="left" w:pos="9214"/>
        </w:tabs>
        <w:spacing w:before="3" w:line="240" w:lineRule="auto"/>
        <w:ind w:left="284" w:firstLine="283"/>
        <w:jc w:val="both"/>
      </w:pPr>
      <w:r w:rsidRPr="006473B6">
        <w:t>Проведение прямых измерений физических величин</w:t>
      </w:r>
    </w:p>
    <w:p w:rsidR="0060112E" w:rsidRPr="006473B6" w:rsidRDefault="004106D4" w:rsidP="00D552B0">
      <w:pPr>
        <w:pStyle w:val="a5"/>
        <w:numPr>
          <w:ilvl w:val="0"/>
          <w:numId w:val="60"/>
        </w:numPr>
        <w:tabs>
          <w:tab w:val="left" w:pos="993"/>
          <w:tab w:val="left" w:pos="9214"/>
        </w:tabs>
        <w:ind w:left="284" w:firstLine="283"/>
        <w:jc w:val="both"/>
        <w:rPr>
          <w:sz w:val="24"/>
          <w:szCs w:val="24"/>
        </w:rPr>
      </w:pPr>
      <w:r w:rsidRPr="006473B6">
        <w:rPr>
          <w:sz w:val="24"/>
          <w:szCs w:val="24"/>
        </w:rPr>
        <w:t>Измерение размеров</w:t>
      </w:r>
      <w:r w:rsidRPr="006473B6">
        <w:rPr>
          <w:spacing w:val="-2"/>
          <w:sz w:val="24"/>
          <w:szCs w:val="24"/>
        </w:rPr>
        <w:t xml:space="preserve"> </w:t>
      </w:r>
      <w:r w:rsidRPr="006473B6">
        <w:rPr>
          <w:sz w:val="24"/>
          <w:szCs w:val="24"/>
        </w:rPr>
        <w:t>тел.</w:t>
      </w:r>
    </w:p>
    <w:p w:rsidR="0060112E" w:rsidRPr="006473B6" w:rsidRDefault="004106D4" w:rsidP="00D552B0">
      <w:pPr>
        <w:pStyle w:val="a5"/>
        <w:numPr>
          <w:ilvl w:val="0"/>
          <w:numId w:val="60"/>
        </w:numPr>
        <w:tabs>
          <w:tab w:val="left" w:pos="993"/>
          <w:tab w:val="left" w:pos="9214"/>
        </w:tabs>
        <w:ind w:left="284" w:firstLine="283"/>
        <w:jc w:val="both"/>
        <w:rPr>
          <w:sz w:val="24"/>
          <w:szCs w:val="24"/>
        </w:rPr>
      </w:pPr>
      <w:r w:rsidRPr="006473B6">
        <w:rPr>
          <w:sz w:val="24"/>
          <w:szCs w:val="24"/>
        </w:rPr>
        <w:t>Измерение размеров малых</w:t>
      </w:r>
      <w:r w:rsidRPr="006473B6">
        <w:rPr>
          <w:spacing w:val="-1"/>
          <w:sz w:val="24"/>
          <w:szCs w:val="24"/>
        </w:rPr>
        <w:t xml:space="preserve"> </w:t>
      </w:r>
      <w:r w:rsidRPr="006473B6">
        <w:rPr>
          <w:sz w:val="24"/>
          <w:szCs w:val="24"/>
        </w:rPr>
        <w:t>тел.</w:t>
      </w:r>
    </w:p>
    <w:p w:rsidR="0060112E" w:rsidRPr="006473B6" w:rsidRDefault="004106D4" w:rsidP="00D552B0">
      <w:pPr>
        <w:pStyle w:val="a5"/>
        <w:numPr>
          <w:ilvl w:val="0"/>
          <w:numId w:val="60"/>
        </w:numPr>
        <w:tabs>
          <w:tab w:val="left" w:pos="993"/>
          <w:tab w:val="left" w:pos="9214"/>
        </w:tabs>
        <w:spacing w:before="65"/>
        <w:ind w:left="284" w:firstLine="283"/>
        <w:jc w:val="both"/>
        <w:rPr>
          <w:sz w:val="24"/>
          <w:szCs w:val="24"/>
        </w:rPr>
      </w:pPr>
      <w:r w:rsidRPr="006473B6">
        <w:rPr>
          <w:sz w:val="24"/>
          <w:szCs w:val="24"/>
        </w:rPr>
        <w:t>Измерение массы</w:t>
      </w:r>
      <w:r w:rsidRPr="006473B6">
        <w:rPr>
          <w:spacing w:val="-2"/>
          <w:sz w:val="24"/>
          <w:szCs w:val="24"/>
        </w:rPr>
        <w:t xml:space="preserve"> </w:t>
      </w:r>
      <w:r w:rsidRPr="006473B6">
        <w:rPr>
          <w:sz w:val="24"/>
          <w:szCs w:val="24"/>
        </w:rPr>
        <w:t>тела.</w:t>
      </w:r>
    </w:p>
    <w:p w:rsidR="0060112E" w:rsidRPr="006473B6" w:rsidRDefault="004106D4" w:rsidP="00D552B0">
      <w:pPr>
        <w:pStyle w:val="a5"/>
        <w:numPr>
          <w:ilvl w:val="0"/>
          <w:numId w:val="60"/>
        </w:numPr>
        <w:tabs>
          <w:tab w:val="left" w:pos="993"/>
          <w:tab w:val="left" w:pos="9214"/>
        </w:tabs>
        <w:ind w:left="284" w:firstLine="283"/>
        <w:jc w:val="both"/>
        <w:rPr>
          <w:sz w:val="24"/>
          <w:szCs w:val="24"/>
        </w:rPr>
      </w:pPr>
      <w:r w:rsidRPr="006473B6">
        <w:rPr>
          <w:sz w:val="24"/>
          <w:szCs w:val="24"/>
        </w:rPr>
        <w:t>Измерение объема</w:t>
      </w:r>
      <w:r w:rsidRPr="006473B6">
        <w:rPr>
          <w:spacing w:val="-3"/>
          <w:sz w:val="24"/>
          <w:szCs w:val="24"/>
        </w:rPr>
        <w:t xml:space="preserve"> </w:t>
      </w:r>
      <w:r w:rsidRPr="006473B6">
        <w:rPr>
          <w:sz w:val="24"/>
          <w:szCs w:val="24"/>
        </w:rPr>
        <w:t>тела.</w:t>
      </w:r>
    </w:p>
    <w:p w:rsidR="0060112E" w:rsidRPr="006473B6" w:rsidRDefault="004106D4" w:rsidP="00D552B0">
      <w:pPr>
        <w:pStyle w:val="a5"/>
        <w:numPr>
          <w:ilvl w:val="0"/>
          <w:numId w:val="60"/>
        </w:numPr>
        <w:tabs>
          <w:tab w:val="left" w:pos="993"/>
          <w:tab w:val="left" w:pos="9214"/>
        </w:tabs>
        <w:ind w:left="284" w:firstLine="283"/>
        <w:jc w:val="both"/>
        <w:rPr>
          <w:sz w:val="24"/>
          <w:szCs w:val="24"/>
        </w:rPr>
      </w:pPr>
      <w:r w:rsidRPr="006473B6">
        <w:rPr>
          <w:sz w:val="24"/>
          <w:szCs w:val="24"/>
        </w:rPr>
        <w:t>Измерение</w:t>
      </w:r>
      <w:r w:rsidRPr="006473B6">
        <w:rPr>
          <w:spacing w:val="-2"/>
          <w:sz w:val="24"/>
          <w:szCs w:val="24"/>
        </w:rPr>
        <w:t xml:space="preserve"> </w:t>
      </w:r>
      <w:r w:rsidRPr="006473B6">
        <w:rPr>
          <w:sz w:val="24"/>
          <w:szCs w:val="24"/>
        </w:rPr>
        <w:t>силы.</w:t>
      </w:r>
    </w:p>
    <w:p w:rsidR="0060112E" w:rsidRPr="006473B6" w:rsidRDefault="004106D4" w:rsidP="00D552B0">
      <w:pPr>
        <w:pStyle w:val="1"/>
        <w:tabs>
          <w:tab w:val="left" w:pos="993"/>
          <w:tab w:val="left" w:pos="9214"/>
        </w:tabs>
        <w:spacing w:before="6" w:line="240" w:lineRule="auto"/>
        <w:ind w:left="284" w:firstLine="283"/>
        <w:jc w:val="both"/>
      </w:pPr>
      <w:r w:rsidRPr="006473B6">
        <w:t>Расчет по полученным результатам прямых измерений зависимого от них параметра (косвенные измерения)</w:t>
      </w:r>
    </w:p>
    <w:p w:rsidR="0060112E" w:rsidRPr="006473B6" w:rsidRDefault="004106D4" w:rsidP="00D552B0">
      <w:pPr>
        <w:pStyle w:val="a5"/>
        <w:numPr>
          <w:ilvl w:val="0"/>
          <w:numId w:val="59"/>
        </w:numPr>
        <w:tabs>
          <w:tab w:val="left" w:pos="993"/>
          <w:tab w:val="left" w:pos="9214"/>
        </w:tabs>
        <w:ind w:left="284" w:firstLine="283"/>
        <w:jc w:val="both"/>
        <w:rPr>
          <w:sz w:val="24"/>
          <w:szCs w:val="24"/>
        </w:rPr>
      </w:pPr>
      <w:r w:rsidRPr="006473B6">
        <w:rPr>
          <w:sz w:val="24"/>
          <w:szCs w:val="24"/>
        </w:rPr>
        <w:t>Измерение плотности вещества твердого</w:t>
      </w:r>
      <w:r w:rsidRPr="006473B6">
        <w:rPr>
          <w:spacing w:val="-5"/>
          <w:sz w:val="24"/>
          <w:szCs w:val="24"/>
        </w:rPr>
        <w:t xml:space="preserve"> </w:t>
      </w:r>
      <w:r w:rsidRPr="006473B6">
        <w:rPr>
          <w:sz w:val="24"/>
          <w:szCs w:val="24"/>
        </w:rPr>
        <w:t>тела.</w:t>
      </w:r>
    </w:p>
    <w:p w:rsidR="0060112E" w:rsidRPr="006473B6" w:rsidRDefault="004106D4" w:rsidP="00D552B0">
      <w:pPr>
        <w:pStyle w:val="a5"/>
        <w:numPr>
          <w:ilvl w:val="0"/>
          <w:numId w:val="59"/>
        </w:numPr>
        <w:tabs>
          <w:tab w:val="left" w:pos="993"/>
          <w:tab w:val="left" w:pos="1948"/>
          <w:tab w:val="left" w:pos="1949"/>
          <w:tab w:val="left" w:pos="9214"/>
        </w:tabs>
        <w:ind w:left="284" w:firstLine="283"/>
        <w:jc w:val="both"/>
        <w:rPr>
          <w:sz w:val="24"/>
          <w:szCs w:val="24"/>
        </w:rPr>
      </w:pPr>
      <w:r w:rsidRPr="006473B6">
        <w:rPr>
          <w:sz w:val="24"/>
          <w:szCs w:val="24"/>
        </w:rPr>
        <w:t>Определение коэффициента трения</w:t>
      </w:r>
      <w:r w:rsidRPr="006473B6">
        <w:rPr>
          <w:spacing w:val="-2"/>
          <w:sz w:val="24"/>
          <w:szCs w:val="24"/>
        </w:rPr>
        <w:t xml:space="preserve"> </w:t>
      </w:r>
      <w:r w:rsidRPr="006473B6">
        <w:rPr>
          <w:sz w:val="24"/>
          <w:szCs w:val="24"/>
        </w:rPr>
        <w:t>скольжения.</w:t>
      </w:r>
    </w:p>
    <w:p w:rsidR="0060112E" w:rsidRPr="006473B6" w:rsidRDefault="004106D4" w:rsidP="00D552B0">
      <w:pPr>
        <w:pStyle w:val="a5"/>
        <w:numPr>
          <w:ilvl w:val="0"/>
          <w:numId w:val="59"/>
        </w:numPr>
        <w:tabs>
          <w:tab w:val="left" w:pos="993"/>
          <w:tab w:val="left" w:pos="1948"/>
          <w:tab w:val="left" w:pos="1949"/>
          <w:tab w:val="left" w:pos="9214"/>
        </w:tabs>
        <w:ind w:left="284" w:firstLine="283"/>
        <w:jc w:val="both"/>
        <w:rPr>
          <w:sz w:val="24"/>
          <w:szCs w:val="24"/>
        </w:rPr>
      </w:pPr>
      <w:r w:rsidRPr="006473B6">
        <w:rPr>
          <w:sz w:val="24"/>
          <w:szCs w:val="24"/>
        </w:rPr>
        <w:t>Определение жесткости</w:t>
      </w:r>
      <w:r w:rsidRPr="006473B6">
        <w:rPr>
          <w:spacing w:val="-1"/>
          <w:sz w:val="24"/>
          <w:szCs w:val="24"/>
        </w:rPr>
        <w:t xml:space="preserve"> </w:t>
      </w:r>
      <w:r w:rsidRPr="006473B6">
        <w:rPr>
          <w:sz w:val="24"/>
          <w:szCs w:val="24"/>
        </w:rPr>
        <w:t>пружины.</w:t>
      </w:r>
    </w:p>
    <w:p w:rsidR="0060112E" w:rsidRPr="006473B6" w:rsidRDefault="004106D4" w:rsidP="00D552B0">
      <w:pPr>
        <w:pStyle w:val="a5"/>
        <w:numPr>
          <w:ilvl w:val="0"/>
          <w:numId w:val="59"/>
        </w:numPr>
        <w:tabs>
          <w:tab w:val="left" w:pos="993"/>
          <w:tab w:val="left" w:pos="1948"/>
          <w:tab w:val="left" w:pos="1949"/>
          <w:tab w:val="left" w:pos="9214"/>
        </w:tabs>
        <w:ind w:left="284" w:firstLine="283"/>
        <w:jc w:val="both"/>
        <w:rPr>
          <w:sz w:val="24"/>
          <w:szCs w:val="24"/>
        </w:rPr>
      </w:pPr>
      <w:r w:rsidRPr="006473B6">
        <w:rPr>
          <w:sz w:val="24"/>
          <w:szCs w:val="24"/>
        </w:rPr>
        <w:t>Определение выталкивающей силы, действующей на погруженное в жидкость</w:t>
      </w:r>
      <w:r w:rsidRPr="006473B6">
        <w:rPr>
          <w:spacing w:val="-12"/>
          <w:sz w:val="24"/>
          <w:szCs w:val="24"/>
        </w:rPr>
        <w:t xml:space="preserve"> </w:t>
      </w:r>
      <w:r w:rsidRPr="006473B6">
        <w:rPr>
          <w:sz w:val="24"/>
          <w:szCs w:val="24"/>
        </w:rPr>
        <w:t>тело.</w:t>
      </w:r>
    </w:p>
    <w:p w:rsidR="0060112E" w:rsidRPr="006473B6" w:rsidRDefault="004106D4" w:rsidP="00D552B0">
      <w:pPr>
        <w:pStyle w:val="1"/>
        <w:tabs>
          <w:tab w:val="left" w:pos="993"/>
          <w:tab w:val="left" w:pos="9214"/>
        </w:tabs>
        <w:spacing w:before="2" w:line="240" w:lineRule="auto"/>
        <w:ind w:left="284" w:firstLine="283"/>
        <w:jc w:val="both"/>
      </w:pPr>
      <w:r w:rsidRPr="006473B6">
        <w:t>Наблюдение явлений и постановка опытов (на качественном уровне) по обнаружению факторов, влияющих на протекание данных явлений</w:t>
      </w:r>
    </w:p>
    <w:p w:rsidR="0060112E" w:rsidRPr="006473B6" w:rsidRDefault="004106D4" w:rsidP="00D552B0">
      <w:pPr>
        <w:pStyle w:val="a5"/>
        <w:numPr>
          <w:ilvl w:val="0"/>
          <w:numId w:val="58"/>
        </w:numPr>
        <w:tabs>
          <w:tab w:val="left" w:pos="993"/>
          <w:tab w:val="left" w:pos="9214"/>
        </w:tabs>
        <w:ind w:left="284" w:firstLine="283"/>
        <w:jc w:val="both"/>
        <w:rPr>
          <w:sz w:val="24"/>
          <w:szCs w:val="24"/>
        </w:rPr>
      </w:pPr>
      <w:r w:rsidRPr="006473B6">
        <w:rPr>
          <w:sz w:val="24"/>
          <w:szCs w:val="24"/>
        </w:rPr>
        <w:t>Исследование зависимости веса тела в жидкости от объема погруженной</w:t>
      </w:r>
      <w:r w:rsidRPr="006473B6">
        <w:rPr>
          <w:spacing w:val="-9"/>
          <w:sz w:val="24"/>
          <w:szCs w:val="24"/>
        </w:rPr>
        <w:t xml:space="preserve"> </w:t>
      </w:r>
      <w:r w:rsidRPr="006473B6">
        <w:rPr>
          <w:sz w:val="24"/>
          <w:szCs w:val="24"/>
        </w:rPr>
        <w:t>части.</w:t>
      </w:r>
    </w:p>
    <w:p w:rsidR="0060112E" w:rsidRPr="006473B6" w:rsidRDefault="004106D4" w:rsidP="00D552B0">
      <w:pPr>
        <w:pStyle w:val="a5"/>
        <w:numPr>
          <w:ilvl w:val="0"/>
          <w:numId w:val="58"/>
        </w:numPr>
        <w:tabs>
          <w:tab w:val="left" w:pos="993"/>
          <w:tab w:val="left" w:pos="9214"/>
        </w:tabs>
        <w:ind w:left="284" w:right="470" w:firstLine="283"/>
        <w:jc w:val="both"/>
        <w:rPr>
          <w:sz w:val="24"/>
          <w:szCs w:val="24"/>
        </w:rPr>
      </w:pPr>
      <w:r w:rsidRPr="006473B6">
        <w:rPr>
          <w:sz w:val="24"/>
          <w:szCs w:val="24"/>
        </w:rPr>
        <w:t>Исследование зависимости одной физической величины от другой с представлением результатов в виде графика или</w:t>
      </w:r>
      <w:r w:rsidRPr="006473B6">
        <w:rPr>
          <w:spacing w:val="-4"/>
          <w:sz w:val="24"/>
          <w:szCs w:val="24"/>
        </w:rPr>
        <w:t xml:space="preserve"> </w:t>
      </w:r>
      <w:r w:rsidRPr="006473B6">
        <w:rPr>
          <w:sz w:val="24"/>
          <w:szCs w:val="24"/>
        </w:rPr>
        <w:t>таблицы.</w:t>
      </w:r>
    </w:p>
    <w:p w:rsidR="0060112E" w:rsidRPr="006473B6" w:rsidRDefault="004106D4" w:rsidP="00D552B0">
      <w:pPr>
        <w:pStyle w:val="a5"/>
        <w:numPr>
          <w:ilvl w:val="0"/>
          <w:numId w:val="58"/>
        </w:numPr>
        <w:tabs>
          <w:tab w:val="left" w:pos="993"/>
          <w:tab w:val="left" w:pos="9214"/>
        </w:tabs>
        <w:ind w:left="284" w:firstLine="283"/>
        <w:jc w:val="both"/>
        <w:rPr>
          <w:sz w:val="24"/>
          <w:szCs w:val="24"/>
        </w:rPr>
      </w:pPr>
      <w:r w:rsidRPr="006473B6">
        <w:rPr>
          <w:sz w:val="24"/>
          <w:szCs w:val="24"/>
        </w:rPr>
        <w:t>Исследование зависимости массы от</w:t>
      </w:r>
      <w:r w:rsidRPr="006473B6">
        <w:rPr>
          <w:spacing w:val="-1"/>
          <w:sz w:val="24"/>
          <w:szCs w:val="24"/>
        </w:rPr>
        <w:t xml:space="preserve"> </w:t>
      </w:r>
      <w:r w:rsidRPr="006473B6">
        <w:rPr>
          <w:sz w:val="24"/>
          <w:szCs w:val="24"/>
        </w:rPr>
        <w:t>объема.</w:t>
      </w:r>
    </w:p>
    <w:p w:rsidR="0060112E" w:rsidRPr="006473B6" w:rsidRDefault="004106D4" w:rsidP="00D552B0">
      <w:pPr>
        <w:pStyle w:val="a5"/>
        <w:numPr>
          <w:ilvl w:val="0"/>
          <w:numId w:val="58"/>
        </w:numPr>
        <w:tabs>
          <w:tab w:val="left" w:pos="993"/>
          <w:tab w:val="left" w:pos="9214"/>
        </w:tabs>
        <w:ind w:left="284" w:firstLine="283"/>
        <w:jc w:val="both"/>
        <w:rPr>
          <w:sz w:val="24"/>
          <w:szCs w:val="24"/>
        </w:rPr>
      </w:pPr>
      <w:r w:rsidRPr="006473B6">
        <w:rPr>
          <w:sz w:val="24"/>
          <w:szCs w:val="24"/>
        </w:rPr>
        <w:t>Исследование зависимости силы трения от силы</w:t>
      </w:r>
      <w:r w:rsidRPr="006473B6">
        <w:rPr>
          <w:spacing w:val="-4"/>
          <w:sz w:val="24"/>
          <w:szCs w:val="24"/>
        </w:rPr>
        <w:t xml:space="preserve"> </w:t>
      </w:r>
      <w:r w:rsidRPr="006473B6">
        <w:rPr>
          <w:sz w:val="24"/>
          <w:szCs w:val="24"/>
        </w:rPr>
        <w:t>давления.</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8 КЛАССА</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Тепловые явления</w:t>
      </w:r>
    </w:p>
    <w:p w:rsidR="0060112E" w:rsidRPr="006473B6" w:rsidRDefault="004106D4" w:rsidP="00D552B0">
      <w:pPr>
        <w:pStyle w:val="a3"/>
        <w:tabs>
          <w:tab w:val="left" w:pos="993"/>
          <w:tab w:val="left" w:pos="9214"/>
        </w:tabs>
        <w:ind w:left="284" w:right="461" w:firstLine="283"/>
        <w:jc w:val="both"/>
        <w:rPr>
          <w:i/>
        </w:rPr>
      </w:pPr>
      <w:r w:rsidRPr="006473B6">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6473B6">
        <w:rPr>
          <w:i/>
        </w:rPr>
        <w:t>Экологические проблемы использования тепловых машин.</w:t>
      </w:r>
    </w:p>
    <w:p w:rsidR="0060112E" w:rsidRPr="006473B6" w:rsidRDefault="004106D4" w:rsidP="00D552B0">
      <w:pPr>
        <w:pStyle w:val="1"/>
        <w:tabs>
          <w:tab w:val="left" w:pos="993"/>
          <w:tab w:val="left" w:pos="9214"/>
        </w:tabs>
        <w:spacing w:before="2" w:line="240" w:lineRule="auto"/>
        <w:ind w:left="284" w:firstLine="283"/>
        <w:jc w:val="both"/>
      </w:pPr>
      <w:r w:rsidRPr="006473B6">
        <w:t>Электромагнитные явления</w:t>
      </w:r>
    </w:p>
    <w:p w:rsidR="0060112E" w:rsidRPr="006473B6" w:rsidRDefault="004106D4" w:rsidP="00D552B0">
      <w:pPr>
        <w:pStyle w:val="a3"/>
        <w:tabs>
          <w:tab w:val="left" w:pos="993"/>
          <w:tab w:val="left" w:pos="9214"/>
        </w:tabs>
        <w:ind w:left="284" w:right="463" w:firstLine="283"/>
        <w:jc w:val="both"/>
      </w:pPr>
      <w:r w:rsidRPr="006473B6">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w:t>
      </w:r>
    </w:p>
    <w:p w:rsidR="0060112E" w:rsidRPr="006473B6" w:rsidRDefault="004106D4" w:rsidP="00D552B0">
      <w:pPr>
        <w:pStyle w:val="a3"/>
        <w:tabs>
          <w:tab w:val="left" w:pos="993"/>
          <w:tab w:val="left" w:pos="9214"/>
        </w:tabs>
        <w:ind w:left="284" w:right="468" w:firstLine="283"/>
        <w:jc w:val="both"/>
      </w:pPr>
      <w:r w:rsidRPr="006473B6">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60112E" w:rsidRPr="006473B6" w:rsidRDefault="004106D4" w:rsidP="00D552B0">
      <w:pPr>
        <w:pStyle w:val="a3"/>
        <w:tabs>
          <w:tab w:val="left" w:pos="993"/>
          <w:tab w:val="left" w:pos="9214"/>
        </w:tabs>
        <w:ind w:left="284" w:right="467" w:firstLine="283"/>
        <w:jc w:val="both"/>
      </w:pPr>
      <w:r w:rsidRPr="006473B6">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B64F78" w:rsidRPr="006473B6" w:rsidRDefault="004106D4" w:rsidP="00D552B0">
      <w:pPr>
        <w:tabs>
          <w:tab w:val="left" w:pos="993"/>
          <w:tab w:val="left" w:pos="9214"/>
        </w:tabs>
        <w:ind w:left="284" w:right="590" w:firstLine="283"/>
        <w:jc w:val="both"/>
        <w:rPr>
          <w:i/>
          <w:sz w:val="24"/>
          <w:szCs w:val="24"/>
        </w:rPr>
      </w:pPr>
      <w:r w:rsidRPr="006473B6">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w:t>
      </w:r>
      <w:r w:rsidR="00B64F78" w:rsidRPr="00B64F78">
        <w:rPr>
          <w:sz w:val="24"/>
          <w:szCs w:val="24"/>
        </w:rPr>
        <w:t>Конденсатор. Энергия электрического поля конденсатора.</w:t>
      </w:r>
    </w:p>
    <w:p w:rsidR="0060112E" w:rsidRPr="006473B6" w:rsidRDefault="004106D4" w:rsidP="00D552B0">
      <w:pPr>
        <w:pStyle w:val="a3"/>
        <w:tabs>
          <w:tab w:val="left" w:pos="993"/>
          <w:tab w:val="left" w:pos="9214"/>
        </w:tabs>
        <w:ind w:left="284" w:right="460" w:firstLine="283"/>
        <w:jc w:val="both"/>
      </w:pPr>
      <w:r w:rsidRPr="006473B6">
        <w:t>Электрические нагревательные и осветительные приборы. Короткое замыкание.</w:t>
      </w:r>
    </w:p>
    <w:p w:rsidR="0060112E" w:rsidRPr="006473B6" w:rsidRDefault="004106D4" w:rsidP="00D552B0">
      <w:pPr>
        <w:pStyle w:val="a3"/>
        <w:tabs>
          <w:tab w:val="left" w:pos="993"/>
          <w:tab w:val="left" w:pos="9214"/>
        </w:tabs>
        <w:ind w:left="284" w:right="459" w:firstLine="283"/>
        <w:jc w:val="both"/>
      </w:pPr>
      <w:r w:rsidRPr="006473B6">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6473B6">
        <w:rPr>
          <w:i/>
        </w:rPr>
        <w:t xml:space="preserve">Сила Ампера и сила Лоренца. </w:t>
      </w:r>
      <w:r w:rsidRPr="006473B6">
        <w:t>Электродвигатель. Явление электромагнитной индукция. Опыты Фарадея.</w:t>
      </w:r>
    </w:p>
    <w:p w:rsidR="0060112E" w:rsidRPr="006473B6" w:rsidRDefault="004106D4" w:rsidP="00D552B0">
      <w:pPr>
        <w:pStyle w:val="a3"/>
        <w:tabs>
          <w:tab w:val="left" w:pos="993"/>
          <w:tab w:val="left" w:pos="9214"/>
        </w:tabs>
        <w:ind w:left="284" w:right="466" w:firstLine="283"/>
        <w:jc w:val="both"/>
      </w:pPr>
      <w:r w:rsidRPr="006473B6">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6473B6">
        <w:rPr>
          <w:i/>
        </w:rPr>
        <w:t xml:space="preserve">Оптические приборы. </w:t>
      </w:r>
      <w:r w:rsidRPr="006473B6">
        <w:t>Глаз как оптическая</w:t>
      </w:r>
      <w:r w:rsidRPr="006473B6">
        <w:rPr>
          <w:spacing w:val="-1"/>
        </w:rPr>
        <w:t xml:space="preserve"> </w:t>
      </w:r>
      <w:r w:rsidRPr="006473B6">
        <w:t>система.</w:t>
      </w:r>
    </w:p>
    <w:p w:rsidR="0060112E" w:rsidRPr="006473B6" w:rsidRDefault="004106D4" w:rsidP="00D552B0">
      <w:pPr>
        <w:pStyle w:val="1"/>
        <w:tabs>
          <w:tab w:val="left" w:pos="993"/>
          <w:tab w:val="left" w:pos="9214"/>
        </w:tabs>
        <w:spacing w:before="70" w:line="240" w:lineRule="auto"/>
        <w:ind w:left="284" w:firstLine="283"/>
        <w:jc w:val="both"/>
      </w:pPr>
      <w:r w:rsidRPr="006473B6">
        <w:t>Проведение прямых измерений физических величин</w:t>
      </w:r>
    </w:p>
    <w:p w:rsidR="0060112E" w:rsidRPr="006473B6" w:rsidRDefault="004106D4" w:rsidP="00D552B0">
      <w:pPr>
        <w:pStyle w:val="a3"/>
        <w:tabs>
          <w:tab w:val="left" w:pos="993"/>
          <w:tab w:val="left" w:pos="9214"/>
        </w:tabs>
        <w:ind w:left="284" w:firstLine="283"/>
        <w:jc w:val="both"/>
      </w:pPr>
      <w:r w:rsidRPr="006473B6">
        <w:t>1.Измерение силы тока и его регулирование.</w:t>
      </w:r>
    </w:p>
    <w:p w:rsidR="0060112E" w:rsidRPr="006473B6" w:rsidRDefault="004106D4" w:rsidP="00D552B0">
      <w:pPr>
        <w:pStyle w:val="a3"/>
        <w:tabs>
          <w:tab w:val="left" w:pos="993"/>
          <w:tab w:val="left" w:pos="9214"/>
        </w:tabs>
        <w:ind w:left="284" w:firstLine="283"/>
        <w:jc w:val="both"/>
      </w:pPr>
      <w:r w:rsidRPr="006473B6">
        <w:t>2.Измерение напряжения.</w:t>
      </w:r>
    </w:p>
    <w:p w:rsidR="00B64F78" w:rsidRDefault="004106D4" w:rsidP="00D552B0">
      <w:pPr>
        <w:pStyle w:val="a3"/>
        <w:tabs>
          <w:tab w:val="left" w:pos="993"/>
          <w:tab w:val="left" w:pos="9214"/>
        </w:tabs>
        <w:ind w:left="284" w:right="3546" w:firstLine="283"/>
        <w:jc w:val="both"/>
      </w:pPr>
      <w:r w:rsidRPr="006473B6">
        <w:t xml:space="preserve">3.Измерение углов падения и преломления. </w:t>
      </w:r>
    </w:p>
    <w:p w:rsidR="0060112E" w:rsidRPr="006473B6" w:rsidRDefault="004106D4" w:rsidP="00D552B0">
      <w:pPr>
        <w:pStyle w:val="a3"/>
        <w:tabs>
          <w:tab w:val="left" w:pos="993"/>
          <w:tab w:val="left" w:pos="9214"/>
        </w:tabs>
        <w:ind w:left="284" w:right="2412" w:firstLine="283"/>
        <w:jc w:val="both"/>
      </w:pPr>
      <w:r w:rsidRPr="006473B6">
        <w:t>4.Измерение фокусного расстояния линзы.</w:t>
      </w:r>
    </w:p>
    <w:p w:rsidR="0060112E" w:rsidRPr="006473B6" w:rsidRDefault="004106D4" w:rsidP="00D552B0">
      <w:pPr>
        <w:pStyle w:val="1"/>
        <w:tabs>
          <w:tab w:val="left" w:pos="993"/>
          <w:tab w:val="left" w:pos="9214"/>
        </w:tabs>
        <w:spacing w:line="240" w:lineRule="auto"/>
        <w:ind w:left="284" w:firstLine="283"/>
        <w:jc w:val="both"/>
      </w:pPr>
      <w:r w:rsidRPr="006473B6">
        <w:t>Расчет по полученным результатам прямых измерений зависимого от них параметра (косвенные измерения)</w:t>
      </w:r>
    </w:p>
    <w:p w:rsidR="00E40D8D" w:rsidRDefault="004106D4" w:rsidP="00D552B0">
      <w:pPr>
        <w:pStyle w:val="a3"/>
        <w:tabs>
          <w:tab w:val="left" w:pos="993"/>
          <w:tab w:val="left" w:pos="9214"/>
        </w:tabs>
        <w:ind w:left="284" w:right="3546" w:firstLine="283"/>
        <w:jc w:val="both"/>
      </w:pPr>
      <w:r w:rsidRPr="006473B6">
        <w:t xml:space="preserve">1.Определение относительной влажности. </w:t>
      </w:r>
    </w:p>
    <w:p w:rsidR="0060112E" w:rsidRPr="006473B6" w:rsidRDefault="004106D4" w:rsidP="00D552B0">
      <w:pPr>
        <w:pStyle w:val="a3"/>
        <w:tabs>
          <w:tab w:val="left" w:pos="993"/>
          <w:tab w:val="left" w:pos="9214"/>
        </w:tabs>
        <w:ind w:left="284" w:right="3263" w:firstLine="283"/>
        <w:jc w:val="both"/>
      </w:pPr>
      <w:r w:rsidRPr="006473B6">
        <w:t>2.Определение количества теплоты.</w:t>
      </w:r>
    </w:p>
    <w:p w:rsidR="0060112E" w:rsidRPr="006473B6" w:rsidRDefault="004106D4" w:rsidP="00D552B0">
      <w:pPr>
        <w:pStyle w:val="a3"/>
        <w:tabs>
          <w:tab w:val="left" w:pos="993"/>
          <w:tab w:val="left" w:pos="9214"/>
        </w:tabs>
        <w:ind w:left="284" w:firstLine="283"/>
        <w:jc w:val="both"/>
      </w:pPr>
      <w:r w:rsidRPr="006473B6">
        <w:t>3.Определение удельной теплоемкости.</w:t>
      </w:r>
    </w:p>
    <w:p w:rsidR="0060112E" w:rsidRPr="006473B6" w:rsidRDefault="004106D4" w:rsidP="00D552B0">
      <w:pPr>
        <w:pStyle w:val="a3"/>
        <w:tabs>
          <w:tab w:val="left" w:pos="993"/>
          <w:tab w:val="left" w:pos="9214"/>
        </w:tabs>
        <w:ind w:left="284" w:firstLine="283"/>
        <w:jc w:val="both"/>
      </w:pPr>
      <w:r w:rsidRPr="006473B6">
        <w:t>4.Измерение работы и мощности электрического тока.</w:t>
      </w:r>
    </w:p>
    <w:p w:rsidR="0060112E" w:rsidRPr="006473B6" w:rsidRDefault="004106D4" w:rsidP="00D552B0">
      <w:pPr>
        <w:pStyle w:val="a5"/>
        <w:numPr>
          <w:ilvl w:val="0"/>
          <w:numId w:val="58"/>
        </w:numPr>
        <w:tabs>
          <w:tab w:val="left" w:pos="851"/>
          <w:tab w:val="left" w:pos="993"/>
          <w:tab w:val="left" w:pos="9214"/>
        </w:tabs>
        <w:ind w:left="284" w:firstLine="283"/>
        <w:jc w:val="both"/>
        <w:rPr>
          <w:sz w:val="24"/>
          <w:szCs w:val="24"/>
        </w:rPr>
      </w:pPr>
      <w:r w:rsidRPr="006473B6">
        <w:rPr>
          <w:sz w:val="24"/>
          <w:szCs w:val="24"/>
        </w:rPr>
        <w:t>Измерение</w:t>
      </w:r>
      <w:r w:rsidRPr="006473B6">
        <w:rPr>
          <w:spacing w:val="-2"/>
          <w:sz w:val="24"/>
          <w:szCs w:val="24"/>
        </w:rPr>
        <w:t xml:space="preserve"> </w:t>
      </w:r>
      <w:r w:rsidRPr="006473B6">
        <w:rPr>
          <w:sz w:val="24"/>
          <w:szCs w:val="24"/>
        </w:rPr>
        <w:t>сопротивления.</w:t>
      </w:r>
    </w:p>
    <w:p w:rsidR="0060112E" w:rsidRPr="006473B6" w:rsidRDefault="004106D4" w:rsidP="00D552B0">
      <w:pPr>
        <w:pStyle w:val="a5"/>
        <w:numPr>
          <w:ilvl w:val="0"/>
          <w:numId w:val="58"/>
        </w:numPr>
        <w:tabs>
          <w:tab w:val="left" w:pos="851"/>
          <w:tab w:val="left" w:pos="993"/>
          <w:tab w:val="left" w:pos="9214"/>
        </w:tabs>
        <w:ind w:left="284" w:firstLine="283"/>
        <w:jc w:val="both"/>
        <w:rPr>
          <w:sz w:val="24"/>
          <w:szCs w:val="24"/>
        </w:rPr>
      </w:pPr>
      <w:r w:rsidRPr="006473B6">
        <w:rPr>
          <w:sz w:val="24"/>
          <w:szCs w:val="24"/>
        </w:rPr>
        <w:t>Определение оптической силы</w:t>
      </w:r>
      <w:r w:rsidRPr="006473B6">
        <w:rPr>
          <w:spacing w:val="-3"/>
          <w:sz w:val="24"/>
          <w:szCs w:val="24"/>
        </w:rPr>
        <w:t xml:space="preserve"> </w:t>
      </w:r>
      <w:r w:rsidRPr="006473B6">
        <w:rPr>
          <w:sz w:val="24"/>
          <w:szCs w:val="24"/>
        </w:rPr>
        <w:t>линзы.</w:t>
      </w:r>
    </w:p>
    <w:p w:rsidR="0060112E" w:rsidRPr="006473B6" w:rsidRDefault="004106D4" w:rsidP="00D552B0">
      <w:pPr>
        <w:pStyle w:val="1"/>
        <w:tabs>
          <w:tab w:val="left" w:pos="993"/>
          <w:tab w:val="left" w:pos="9214"/>
        </w:tabs>
        <w:spacing w:before="0" w:line="240" w:lineRule="auto"/>
        <w:ind w:left="284" w:firstLine="283"/>
        <w:jc w:val="both"/>
      </w:pPr>
      <w:r w:rsidRPr="006473B6">
        <w:t>Наблюдение явлений и постановка опытов (на качественном уровне) по обнаружению факторов, влияющих на протекание данных явлений</w:t>
      </w:r>
    </w:p>
    <w:p w:rsidR="0060112E" w:rsidRPr="006473B6" w:rsidRDefault="004106D4" w:rsidP="00D552B0">
      <w:pPr>
        <w:pStyle w:val="a5"/>
        <w:numPr>
          <w:ilvl w:val="0"/>
          <w:numId w:val="57"/>
        </w:numPr>
        <w:tabs>
          <w:tab w:val="left" w:pos="993"/>
          <w:tab w:val="left" w:pos="9214"/>
        </w:tabs>
        <w:ind w:left="284" w:firstLine="283"/>
        <w:jc w:val="both"/>
        <w:rPr>
          <w:sz w:val="24"/>
          <w:szCs w:val="24"/>
        </w:rPr>
      </w:pPr>
      <w:r w:rsidRPr="006473B6">
        <w:rPr>
          <w:sz w:val="24"/>
          <w:szCs w:val="24"/>
        </w:rPr>
        <w:t>Наблюдение явления отражения и преломления</w:t>
      </w:r>
      <w:r w:rsidRPr="006473B6">
        <w:rPr>
          <w:spacing w:val="-6"/>
          <w:sz w:val="24"/>
          <w:szCs w:val="24"/>
        </w:rPr>
        <w:t xml:space="preserve"> </w:t>
      </w:r>
      <w:r w:rsidRPr="006473B6">
        <w:rPr>
          <w:sz w:val="24"/>
          <w:szCs w:val="24"/>
        </w:rPr>
        <w:t>света.</w:t>
      </w:r>
    </w:p>
    <w:p w:rsidR="0060112E" w:rsidRPr="006473B6" w:rsidRDefault="004106D4" w:rsidP="00D552B0">
      <w:pPr>
        <w:pStyle w:val="a5"/>
        <w:numPr>
          <w:ilvl w:val="0"/>
          <w:numId w:val="57"/>
        </w:numPr>
        <w:tabs>
          <w:tab w:val="left" w:pos="993"/>
          <w:tab w:val="left" w:pos="9214"/>
        </w:tabs>
        <w:ind w:left="284" w:firstLine="283"/>
        <w:jc w:val="both"/>
        <w:rPr>
          <w:sz w:val="24"/>
          <w:szCs w:val="24"/>
        </w:rPr>
      </w:pPr>
      <w:r w:rsidRPr="006473B6">
        <w:rPr>
          <w:sz w:val="24"/>
          <w:szCs w:val="24"/>
        </w:rPr>
        <w:t>Обнаружение зависимости сопротивления проводника от его параметров и</w:t>
      </w:r>
      <w:r w:rsidRPr="006473B6">
        <w:rPr>
          <w:spacing w:val="-13"/>
          <w:sz w:val="24"/>
          <w:szCs w:val="24"/>
        </w:rPr>
        <w:t xml:space="preserve"> </w:t>
      </w:r>
      <w:r w:rsidRPr="006473B6">
        <w:rPr>
          <w:sz w:val="24"/>
          <w:szCs w:val="24"/>
        </w:rPr>
        <w:t>вещества.</w:t>
      </w:r>
    </w:p>
    <w:p w:rsidR="0060112E" w:rsidRPr="006473B6" w:rsidRDefault="004106D4" w:rsidP="00D552B0">
      <w:pPr>
        <w:pStyle w:val="a5"/>
        <w:numPr>
          <w:ilvl w:val="0"/>
          <w:numId w:val="57"/>
        </w:numPr>
        <w:tabs>
          <w:tab w:val="left" w:pos="993"/>
          <w:tab w:val="left" w:pos="9214"/>
        </w:tabs>
        <w:spacing w:before="1"/>
        <w:ind w:left="284" w:firstLine="283"/>
        <w:jc w:val="both"/>
        <w:rPr>
          <w:sz w:val="24"/>
          <w:szCs w:val="24"/>
        </w:rPr>
      </w:pPr>
      <w:r w:rsidRPr="006473B6">
        <w:rPr>
          <w:sz w:val="24"/>
          <w:szCs w:val="24"/>
        </w:rPr>
        <w:t>Исследование зависимости силы тока через проводник от</w:t>
      </w:r>
      <w:r w:rsidRPr="006473B6">
        <w:rPr>
          <w:spacing w:val="-7"/>
          <w:sz w:val="24"/>
          <w:szCs w:val="24"/>
        </w:rPr>
        <w:t xml:space="preserve"> </w:t>
      </w:r>
      <w:r w:rsidRPr="006473B6">
        <w:rPr>
          <w:sz w:val="24"/>
          <w:szCs w:val="24"/>
        </w:rPr>
        <w:t>напряжения.</w:t>
      </w:r>
    </w:p>
    <w:p w:rsidR="0060112E" w:rsidRPr="006473B6" w:rsidRDefault="004106D4" w:rsidP="00D552B0">
      <w:pPr>
        <w:pStyle w:val="a5"/>
        <w:numPr>
          <w:ilvl w:val="0"/>
          <w:numId w:val="57"/>
        </w:numPr>
        <w:tabs>
          <w:tab w:val="left" w:pos="993"/>
          <w:tab w:val="left" w:pos="9214"/>
        </w:tabs>
        <w:ind w:left="284" w:firstLine="283"/>
        <w:jc w:val="both"/>
        <w:rPr>
          <w:sz w:val="24"/>
          <w:szCs w:val="24"/>
        </w:rPr>
      </w:pPr>
      <w:r w:rsidRPr="006473B6">
        <w:rPr>
          <w:sz w:val="24"/>
          <w:szCs w:val="24"/>
        </w:rPr>
        <w:t>Исследование зависимости силы тока через лампочку от</w:t>
      </w:r>
      <w:r w:rsidRPr="006473B6">
        <w:rPr>
          <w:spacing w:val="-10"/>
          <w:sz w:val="24"/>
          <w:szCs w:val="24"/>
        </w:rPr>
        <w:t xml:space="preserve"> </w:t>
      </w:r>
      <w:r w:rsidRPr="006473B6">
        <w:rPr>
          <w:sz w:val="24"/>
          <w:szCs w:val="24"/>
        </w:rPr>
        <w:t>напряжения.</w:t>
      </w:r>
    </w:p>
    <w:p w:rsidR="0060112E" w:rsidRPr="006473B6" w:rsidRDefault="004106D4" w:rsidP="00D552B0">
      <w:pPr>
        <w:pStyle w:val="a5"/>
        <w:numPr>
          <w:ilvl w:val="0"/>
          <w:numId w:val="57"/>
        </w:numPr>
        <w:tabs>
          <w:tab w:val="left" w:pos="993"/>
          <w:tab w:val="left" w:pos="9214"/>
        </w:tabs>
        <w:ind w:left="284" w:firstLine="283"/>
        <w:jc w:val="both"/>
        <w:rPr>
          <w:sz w:val="24"/>
          <w:szCs w:val="24"/>
        </w:rPr>
      </w:pPr>
      <w:r w:rsidRPr="006473B6">
        <w:rPr>
          <w:sz w:val="24"/>
          <w:szCs w:val="24"/>
        </w:rPr>
        <w:t>Исследование зависимости угла преломления от угла</w:t>
      </w:r>
      <w:r w:rsidRPr="006473B6">
        <w:rPr>
          <w:spacing w:val="-1"/>
          <w:sz w:val="24"/>
          <w:szCs w:val="24"/>
        </w:rPr>
        <w:t xml:space="preserve"> </w:t>
      </w:r>
      <w:r w:rsidRPr="006473B6">
        <w:rPr>
          <w:sz w:val="24"/>
          <w:szCs w:val="24"/>
        </w:rPr>
        <w:t>падения.</w:t>
      </w:r>
    </w:p>
    <w:p w:rsidR="0060112E" w:rsidRPr="006473B6" w:rsidRDefault="004106D4" w:rsidP="00D552B0">
      <w:pPr>
        <w:pStyle w:val="1"/>
        <w:tabs>
          <w:tab w:val="left" w:pos="993"/>
          <w:tab w:val="left" w:pos="9214"/>
        </w:tabs>
        <w:spacing w:line="240" w:lineRule="auto"/>
        <w:ind w:left="284" w:firstLine="283"/>
        <w:jc w:val="both"/>
      </w:pPr>
      <w:r w:rsidRPr="006473B6">
        <w:t>Знакомство с техническими устройствами и их конструирование</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Сборка электромагнита и испытание его</w:t>
      </w:r>
      <w:r w:rsidRPr="006473B6">
        <w:rPr>
          <w:spacing w:val="-7"/>
          <w:sz w:val="24"/>
          <w:szCs w:val="24"/>
        </w:rPr>
        <w:t xml:space="preserve"> </w:t>
      </w:r>
      <w:r w:rsidRPr="006473B6">
        <w:rPr>
          <w:sz w:val="24"/>
          <w:szCs w:val="24"/>
        </w:rPr>
        <w:t>действия.</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Изучение электрического двигателя постоянного тока (на</w:t>
      </w:r>
      <w:r w:rsidRPr="006473B6">
        <w:rPr>
          <w:spacing w:val="-2"/>
          <w:sz w:val="24"/>
          <w:szCs w:val="24"/>
        </w:rPr>
        <w:t xml:space="preserve"> </w:t>
      </w:r>
      <w:r w:rsidRPr="006473B6">
        <w:rPr>
          <w:sz w:val="24"/>
          <w:szCs w:val="24"/>
        </w:rPr>
        <w:t>модели).</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Конструирование</w:t>
      </w:r>
      <w:r w:rsidRPr="006473B6">
        <w:rPr>
          <w:spacing w:val="-16"/>
          <w:sz w:val="24"/>
          <w:szCs w:val="24"/>
        </w:rPr>
        <w:t xml:space="preserve"> </w:t>
      </w:r>
      <w:r w:rsidRPr="006473B6">
        <w:rPr>
          <w:sz w:val="24"/>
          <w:szCs w:val="24"/>
        </w:rPr>
        <w:t>электродвигателя.</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Конструирование модели</w:t>
      </w:r>
      <w:r w:rsidRPr="006473B6">
        <w:rPr>
          <w:spacing w:val="-12"/>
          <w:sz w:val="24"/>
          <w:szCs w:val="24"/>
        </w:rPr>
        <w:t xml:space="preserve"> </w:t>
      </w:r>
      <w:r w:rsidRPr="006473B6">
        <w:rPr>
          <w:sz w:val="24"/>
          <w:szCs w:val="24"/>
        </w:rPr>
        <w:t>телескопа.</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Оценка своего зрения и подбор</w:t>
      </w:r>
      <w:r w:rsidRPr="006473B6">
        <w:rPr>
          <w:spacing w:val="-5"/>
          <w:sz w:val="24"/>
          <w:szCs w:val="24"/>
        </w:rPr>
        <w:t xml:space="preserve"> </w:t>
      </w:r>
      <w:r w:rsidRPr="006473B6">
        <w:rPr>
          <w:sz w:val="24"/>
          <w:szCs w:val="24"/>
        </w:rPr>
        <w:t>очков.</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Конструирование простейшего</w:t>
      </w:r>
      <w:r w:rsidRPr="006473B6">
        <w:rPr>
          <w:spacing w:val="-3"/>
          <w:sz w:val="24"/>
          <w:szCs w:val="24"/>
        </w:rPr>
        <w:t xml:space="preserve"> </w:t>
      </w:r>
      <w:r w:rsidRPr="006473B6">
        <w:rPr>
          <w:sz w:val="24"/>
          <w:szCs w:val="24"/>
        </w:rPr>
        <w:t>генератора.</w:t>
      </w:r>
    </w:p>
    <w:p w:rsidR="0060112E" w:rsidRPr="006473B6" w:rsidRDefault="004106D4" w:rsidP="00D552B0">
      <w:pPr>
        <w:pStyle w:val="a5"/>
        <w:numPr>
          <w:ilvl w:val="0"/>
          <w:numId w:val="56"/>
        </w:numPr>
        <w:tabs>
          <w:tab w:val="left" w:pos="993"/>
          <w:tab w:val="left" w:pos="9214"/>
        </w:tabs>
        <w:ind w:left="284" w:firstLine="283"/>
        <w:jc w:val="both"/>
        <w:rPr>
          <w:sz w:val="24"/>
          <w:szCs w:val="24"/>
        </w:rPr>
      </w:pPr>
      <w:r w:rsidRPr="006473B6">
        <w:rPr>
          <w:sz w:val="24"/>
          <w:szCs w:val="24"/>
        </w:rPr>
        <w:t>Изучение свойств изображения в</w:t>
      </w:r>
      <w:r w:rsidRPr="006473B6">
        <w:rPr>
          <w:spacing w:val="-3"/>
          <w:sz w:val="24"/>
          <w:szCs w:val="24"/>
        </w:rPr>
        <w:t xml:space="preserve"> </w:t>
      </w:r>
      <w:r w:rsidRPr="006473B6">
        <w:rPr>
          <w:sz w:val="24"/>
          <w:szCs w:val="24"/>
        </w:rPr>
        <w:t>линзах.</w:t>
      </w:r>
    </w:p>
    <w:p w:rsidR="0060112E" w:rsidRPr="006473B6" w:rsidRDefault="004106D4" w:rsidP="00D552B0">
      <w:pPr>
        <w:pStyle w:val="1"/>
        <w:tabs>
          <w:tab w:val="left" w:pos="993"/>
          <w:tab w:val="left" w:pos="9214"/>
        </w:tabs>
        <w:spacing w:line="240" w:lineRule="auto"/>
        <w:ind w:left="284" w:firstLine="283"/>
        <w:jc w:val="both"/>
      </w:pPr>
      <w:r w:rsidRPr="006473B6">
        <w:t>СОДЕР</w:t>
      </w:r>
      <w:r w:rsidR="002C5ECA" w:rsidRPr="006473B6">
        <w:t>ЖАНИЕ КУРСА ДЛЯ 9</w:t>
      </w:r>
      <w:r w:rsidRPr="006473B6">
        <w:t xml:space="preserve">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Механические явления</w:t>
      </w:r>
    </w:p>
    <w:p w:rsidR="0060112E" w:rsidRPr="006473B6" w:rsidRDefault="004106D4" w:rsidP="00D552B0">
      <w:pPr>
        <w:pStyle w:val="a3"/>
        <w:tabs>
          <w:tab w:val="left" w:pos="993"/>
          <w:tab w:val="left" w:pos="9214"/>
        </w:tabs>
        <w:ind w:left="284" w:right="469" w:firstLine="283"/>
        <w:jc w:val="both"/>
      </w:pPr>
      <w:r w:rsidRPr="006473B6">
        <w:t>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Импульс. Закон сохранения импульса. Реактивное движение.</w:t>
      </w:r>
    </w:p>
    <w:p w:rsidR="0060112E" w:rsidRPr="006473B6" w:rsidRDefault="004106D4" w:rsidP="00D552B0">
      <w:pPr>
        <w:pStyle w:val="a3"/>
        <w:tabs>
          <w:tab w:val="left" w:pos="993"/>
          <w:tab w:val="left" w:pos="9214"/>
        </w:tabs>
        <w:ind w:left="284" w:right="465" w:firstLine="283"/>
        <w:jc w:val="both"/>
      </w:pPr>
      <w:r w:rsidRPr="006473B6">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60112E" w:rsidRPr="006473B6" w:rsidRDefault="004106D4" w:rsidP="00D552B0">
      <w:pPr>
        <w:pStyle w:val="1"/>
        <w:tabs>
          <w:tab w:val="left" w:pos="993"/>
          <w:tab w:val="left" w:pos="9214"/>
        </w:tabs>
        <w:spacing w:before="3" w:line="240" w:lineRule="auto"/>
        <w:ind w:left="284" w:firstLine="283"/>
        <w:jc w:val="both"/>
      </w:pPr>
      <w:r w:rsidRPr="006473B6">
        <w:t>Электромагнитные явления</w:t>
      </w:r>
    </w:p>
    <w:p w:rsidR="0060112E" w:rsidRPr="006473B6" w:rsidRDefault="004106D4" w:rsidP="00D552B0">
      <w:pPr>
        <w:tabs>
          <w:tab w:val="left" w:pos="993"/>
          <w:tab w:val="left" w:pos="9214"/>
        </w:tabs>
        <w:ind w:left="284" w:right="590" w:firstLine="283"/>
        <w:jc w:val="both"/>
        <w:rPr>
          <w:i/>
          <w:sz w:val="24"/>
          <w:szCs w:val="24"/>
        </w:rPr>
      </w:pPr>
      <w:r w:rsidRPr="006473B6">
        <w:rPr>
          <w:i/>
          <w:sz w:val="24"/>
          <w:szCs w:val="24"/>
        </w:rPr>
        <w:t xml:space="preserve">Напряженность электрического поля. </w:t>
      </w:r>
      <w:r w:rsidRPr="006473B6">
        <w:rPr>
          <w:sz w:val="24"/>
          <w:szCs w:val="24"/>
        </w:rPr>
        <w:t xml:space="preserve">Действие электрического поля на электрические заряды. </w:t>
      </w:r>
    </w:p>
    <w:p w:rsidR="0060112E" w:rsidRPr="006473B6" w:rsidRDefault="004106D4" w:rsidP="00D552B0">
      <w:pPr>
        <w:tabs>
          <w:tab w:val="left" w:pos="993"/>
          <w:tab w:val="left" w:pos="9214"/>
        </w:tabs>
        <w:ind w:left="284" w:right="463" w:firstLine="283"/>
        <w:jc w:val="both"/>
        <w:rPr>
          <w:i/>
          <w:sz w:val="24"/>
          <w:szCs w:val="24"/>
        </w:rPr>
      </w:pPr>
      <w:r w:rsidRPr="006473B6">
        <w:rPr>
          <w:sz w:val="24"/>
          <w:szCs w:val="24"/>
        </w:rPr>
        <w:t xml:space="preserve">Электромагнитные колебания. </w:t>
      </w:r>
      <w:r w:rsidRPr="006473B6">
        <w:rPr>
          <w:i/>
          <w:sz w:val="24"/>
          <w:szCs w:val="24"/>
        </w:rPr>
        <w:t xml:space="preserve">Колебательный контур. Электрогенератор. Переменный ток. Трансформатор. </w:t>
      </w:r>
      <w:r w:rsidRPr="006473B6">
        <w:rPr>
          <w:sz w:val="24"/>
          <w:szCs w:val="24"/>
        </w:rPr>
        <w:t xml:space="preserve">Передача электрической энергии на расстояние. Электромагнитные волны и их свойства. </w:t>
      </w:r>
      <w:r w:rsidRPr="006473B6">
        <w:rPr>
          <w:i/>
          <w:sz w:val="24"/>
          <w:szCs w:val="24"/>
        </w:rPr>
        <w:t>Принципы радиосвязи и телевидения. Влияние электромагнитных излучений на живые организмы.</w:t>
      </w:r>
    </w:p>
    <w:p w:rsidR="0060112E" w:rsidRPr="006473B6" w:rsidRDefault="004106D4" w:rsidP="00D552B0">
      <w:pPr>
        <w:tabs>
          <w:tab w:val="left" w:pos="993"/>
          <w:tab w:val="left" w:pos="9214"/>
        </w:tabs>
        <w:ind w:left="284" w:firstLine="283"/>
        <w:jc w:val="both"/>
        <w:rPr>
          <w:i/>
          <w:sz w:val="24"/>
          <w:szCs w:val="24"/>
        </w:rPr>
      </w:pPr>
      <w:r w:rsidRPr="006473B6">
        <w:rPr>
          <w:sz w:val="24"/>
          <w:szCs w:val="24"/>
        </w:rPr>
        <w:t xml:space="preserve">Дисперсия света. </w:t>
      </w:r>
      <w:r w:rsidRPr="006473B6">
        <w:rPr>
          <w:i/>
          <w:sz w:val="24"/>
          <w:szCs w:val="24"/>
        </w:rPr>
        <w:t>Интерференция и дифракция света.</w:t>
      </w:r>
    </w:p>
    <w:p w:rsidR="0060112E" w:rsidRPr="006473B6" w:rsidRDefault="004106D4" w:rsidP="00D552B0">
      <w:pPr>
        <w:pStyle w:val="1"/>
        <w:tabs>
          <w:tab w:val="left" w:pos="993"/>
          <w:tab w:val="left" w:pos="9214"/>
        </w:tabs>
        <w:spacing w:before="3" w:line="240" w:lineRule="auto"/>
        <w:ind w:left="284" w:firstLine="283"/>
        <w:jc w:val="both"/>
      </w:pPr>
      <w:r w:rsidRPr="006473B6">
        <w:t>Квантовые явления</w:t>
      </w:r>
    </w:p>
    <w:p w:rsidR="0060112E" w:rsidRPr="006473B6" w:rsidRDefault="004106D4" w:rsidP="00D552B0">
      <w:pPr>
        <w:pStyle w:val="a3"/>
        <w:tabs>
          <w:tab w:val="left" w:pos="993"/>
          <w:tab w:val="left" w:pos="9214"/>
        </w:tabs>
        <w:ind w:left="284" w:right="471" w:firstLine="283"/>
        <w:jc w:val="both"/>
      </w:pPr>
      <w:r w:rsidRPr="006473B6">
        <w:t>Строение атомов. Планетарная модель атома. Квантовый характер поглощения и испускания света атомами. Линейчатые спектры.</w:t>
      </w:r>
    </w:p>
    <w:p w:rsidR="0060112E" w:rsidRPr="006473B6" w:rsidRDefault="004106D4" w:rsidP="00D552B0">
      <w:pPr>
        <w:pStyle w:val="a3"/>
        <w:tabs>
          <w:tab w:val="left" w:pos="993"/>
          <w:tab w:val="left" w:pos="9214"/>
        </w:tabs>
        <w:ind w:left="284" w:firstLine="283"/>
        <w:jc w:val="both"/>
      </w:pPr>
      <w:r w:rsidRPr="006473B6">
        <w:t>Опыты Резерфорда.</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Состав атомного ядра. Протон, нейтрон и электрон. Закон Эйнштейна о пропорциональности массы и энергии. </w:t>
      </w:r>
      <w:r w:rsidRPr="006473B6">
        <w:rPr>
          <w:i/>
          <w:sz w:val="24"/>
          <w:szCs w:val="24"/>
        </w:rPr>
        <w:t>Дефект масс и энергия связи атомных ядер.</w:t>
      </w:r>
      <w:r w:rsidRPr="006473B6">
        <w:rPr>
          <w:i/>
          <w:spacing w:val="51"/>
          <w:sz w:val="24"/>
          <w:szCs w:val="24"/>
        </w:rPr>
        <w:t xml:space="preserve"> </w:t>
      </w:r>
      <w:r w:rsidRPr="006473B6">
        <w:rPr>
          <w:sz w:val="24"/>
          <w:szCs w:val="24"/>
        </w:rPr>
        <w:t>Радиоактивность. Период</w:t>
      </w:r>
    </w:p>
    <w:p w:rsidR="0060112E" w:rsidRPr="006473B6" w:rsidRDefault="004106D4" w:rsidP="00D552B0">
      <w:pPr>
        <w:tabs>
          <w:tab w:val="left" w:pos="993"/>
          <w:tab w:val="left" w:pos="9214"/>
        </w:tabs>
        <w:spacing w:before="65"/>
        <w:ind w:left="284" w:right="461" w:firstLine="283"/>
        <w:jc w:val="both"/>
        <w:rPr>
          <w:i/>
          <w:sz w:val="24"/>
          <w:szCs w:val="24"/>
        </w:rPr>
      </w:pPr>
      <w:r w:rsidRPr="006473B6">
        <w:rPr>
          <w:sz w:val="24"/>
          <w:szCs w:val="24"/>
        </w:rPr>
        <w:t xml:space="preserve">полураспада. Альфа-излучение. </w:t>
      </w:r>
      <w:r w:rsidRPr="006473B6">
        <w:rPr>
          <w:i/>
          <w:sz w:val="24"/>
          <w:szCs w:val="24"/>
        </w:rPr>
        <w:t>Бета-излучение</w:t>
      </w:r>
      <w:r w:rsidRPr="006473B6">
        <w:rPr>
          <w:sz w:val="24"/>
          <w:szCs w:val="24"/>
        </w:rPr>
        <w:t xml:space="preserve">. Гамма-излучение. Ядерные реакции. Источники энергии Солнца и звезд. Ядерная энергетика. </w:t>
      </w:r>
      <w:r w:rsidRPr="006473B6">
        <w:rPr>
          <w:i/>
          <w:sz w:val="24"/>
          <w:szCs w:val="24"/>
        </w:rPr>
        <w:t xml:space="preserve">Экологические проблемы работы атомных электростанций. </w:t>
      </w:r>
      <w:r w:rsidRPr="006473B6">
        <w:rPr>
          <w:sz w:val="24"/>
          <w:szCs w:val="24"/>
        </w:rPr>
        <w:t xml:space="preserve">Дозиметрия. </w:t>
      </w:r>
      <w:r w:rsidRPr="006473B6">
        <w:rPr>
          <w:i/>
          <w:sz w:val="24"/>
          <w:szCs w:val="24"/>
        </w:rPr>
        <w:t>Влияние радиоактивных излучений на живые организмы.</w:t>
      </w:r>
    </w:p>
    <w:p w:rsidR="0060112E" w:rsidRPr="006473B6" w:rsidRDefault="004106D4" w:rsidP="00D552B0">
      <w:pPr>
        <w:pStyle w:val="1"/>
        <w:tabs>
          <w:tab w:val="left" w:pos="993"/>
          <w:tab w:val="left" w:pos="9214"/>
        </w:tabs>
        <w:spacing w:before="6" w:line="240" w:lineRule="auto"/>
        <w:ind w:left="284" w:firstLine="283"/>
        <w:jc w:val="both"/>
      </w:pPr>
      <w:r w:rsidRPr="006473B6">
        <w:t>Строение и эволюция Вселенной</w:t>
      </w:r>
    </w:p>
    <w:p w:rsidR="0060112E" w:rsidRPr="006473B6" w:rsidRDefault="004106D4" w:rsidP="00D552B0">
      <w:pPr>
        <w:pStyle w:val="a3"/>
        <w:tabs>
          <w:tab w:val="left" w:pos="993"/>
          <w:tab w:val="left" w:pos="9214"/>
        </w:tabs>
        <w:ind w:left="284" w:right="463" w:firstLine="283"/>
        <w:jc w:val="both"/>
      </w:pPr>
      <w:r w:rsidRPr="006473B6">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rsidR="0060112E" w:rsidRPr="006473B6" w:rsidRDefault="004106D4" w:rsidP="00D552B0">
      <w:pPr>
        <w:pStyle w:val="1"/>
        <w:tabs>
          <w:tab w:val="left" w:pos="993"/>
          <w:tab w:val="left" w:pos="9214"/>
        </w:tabs>
        <w:spacing w:before="2" w:line="240" w:lineRule="auto"/>
        <w:ind w:left="284" w:firstLine="283"/>
        <w:jc w:val="both"/>
      </w:pPr>
      <w:r w:rsidRPr="006473B6">
        <w:t>Проведение прямых измерений физических величин</w:t>
      </w:r>
    </w:p>
    <w:p w:rsidR="00E40D8D" w:rsidRDefault="004106D4" w:rsidP="00D552B0">
      <w:pPr>
        <w:pStyle w:val="a3"/>
        <w:tabs>
          <w:tab w:val="left" w:pos="993"/>
          <w:tab w:val="left" w:pos="9214"/>
        </w:tabs>
        <w:ind w:left="284" w:right="1987" w:firstLine="283"/>
        <w:jc w:val="both"/>
      </w:pPr>
      <w:r w:rsidRPr="006473B6">
        <w:t xml:space="preserve">1.Измерение времени процесса, периода колебаний. </w:t>
      </w:r>
    </w:p>
    <w:p w:rsidR="0060112E" w:rsidRPr="006473B6" w:rsidRDefault="004106D4" w:rsidP="00D552B0">
      <w:pPr>
        <w:pStyle w:val="a3"/>
        <w:tabs>
          <w:tab w:val="left" w:pos="993"/>
          <w:tab w:val="left" w:pos="9214"/>
        </w:tabs>
        <w:ind w:left="284" w:right="2412" w:firstLine="283"/>
        <w:jc w:val="both"/>
      </w:pPr>
      <w:r w:rsidRPr="006473B6">
        <w:t>2.Измерение давления воздуха в баллоне под поршнем.</w:t>
      </w:r>
    </w:p>
    <w:p w:rsidR="0060112E" w:rsidRPr="006473B6" w:rsidRDefault="004106D4" w:rsidP="00D552B0">
      <w:pPr>
        <w:pStyle w:val="1"/>
        <w:tabs>
          <w:tab w:val="left" w:pos="993"/>
          <w:tab w:val="left" w:pos="9214"/>
        </w:tabs>
        <w:spacing w:before="6" w:line="240" w:lineRule="auto"/>
        <w:ind w:left="284" w:firstLine="283"/>
        <w:jc w:val="both"/>
      </w:pPr>
      <w:r w:rsidRPr="006473B6">
        <w:t>Расчет по полученным результатам прямых измерений зависимого от них параметра (косвенные измерения)</w:t>
      </w:r>
    </w:p>
    <w:p w:rsidR="0060112E" w:rsidRPr="006473B6" w:rsidRDefault="004106D4" w:rsidP="00D552B0">
      <w:pPr>
        <w:pStyle w:val="a3"/>
        <w:tabs>
          <w:tab w:val="left" w:pos="993"/>
          <w:tab w:val="left" w:pos="9214"/>
        </w:tabs>
        <w:ind w:left="284" w:firstLine="283"/>
        <w:jc w:val="both"/>
      </w:pPr>
      <w:r w:rsidRPr="006473B6">
        <w:t>1.Определение момента силы.</w:t>
      </w:r>
    </w:p>
    <w:p w:rsidR="00E40D8D" w:rsidRDefault="004106D4" w:rsidP="00D552B0">
      <w:pPr>
        <w:pStyle w:val="a3"/>
        <w:tabs>
          <w:tab w:val="left" w:pos="993"/>
          <w:tab w:val="left" w:pos="9214"/>
        </w:tabs>
        <w:ind w:left="284" w:right="1987" w:firstLine="283"/>
        <w:jc w:val="both"/>
      </w:pPr>
      <w:r w:rsidRPr="006473B6">
        <w:t xml:space="preserve">2.Измерение скорости равномерного движения. </w:t>
      </w:r>
    </w:p>
    <w:p w:rsidR="0060112E" w:rsidRPr="006473B6" w:rsidRDefault="004106D4" w:rsidP="00D552B0">
      <w:pPr>
        <w:pStyle w:val="a3"/>
        <w:tabs>
          <w:tab w:val="left" w:pos="993"/>
          <w:tab w:val="left" w:pos="9214"/>
        </w:tabs>
        <w:ind w:left="284" w:right="1987" w:firstLine="283"/>
        <w:jc w:val="both"/>
      </w:pPr>
      <w:r w:rsidRPr="006473B6">
        <w:t>3.Измерение средней скорости движения.</w:t>
      </w:r>
    </w:p>
    <w:p w:rsidR="00E40D8D" w:rsidRDefault="004106D4" w:rsidP="00D552B0">
      <w:pPr>
        <w:pStyle w:val="a3"/>
        <w:tabs>
          <w:tab w:val="left" w:pos="993"/>
          <w:tab w:val="left" w:pos="9214"/>
        </w:tabs>
        <w:ind w:left="284" w:right="569" w:firstLine="283"/>
        <w:jc w:val="both"/>
      </w:pPr>
      <w:r w:rsidRPr="006473B6">
        <w:t xml:space="preserve">4.Измерение ускорения равноускоренного движения. </w:t>
      </w:r>
    </w:p>
    <w:p w:rsidR="0060112E" w:rsidRPr="006473B6" w:rsidRDefault="004106D4" w:rsidP="00D552B0">
      <w:pPr>
        <w:pStyle w:val="a3"/>
        <w:tabs>
          <w:tab w:val="left" w:pos="993"/>
          <w:tab w:val="left" w:pos="9214"/>
        </w:tabs>
        <w:ind w:left="284" w:right="569" w:firstLine="283"/>
        <w:jc w:val="both"/>
      </w:pPr>
      <w:r w:rsidRPr="006473B6">
        <w:t>5.Определение работы и мощности.</w:t>
      </w:r>
    </w:p>
    <w:p w:rsidR="0060112E" w:rsidRPr="006473B6" w:rsidRDefault="004106D4" w:rsidP="00D552B0">
      <w:pPr>
        <w:pStyle w:val="a3"/>
        <w:tabs>
          <w:tab w:val="left" w:pos="993"/>
          <w:tab w:val="left" w:pos="9214"/>
        </w:tabs>
        <w:ind w:left="284" w:firstLine="283"/>
        <w:jc w:val="both"/>
      </w:pPr>
      <w:r w:rsidRPr="006473B6">
        <w:t>6.Определение частоты колебаний груза на пружине и нити.</w:t>
      </w:r>
    </w:p>
    <w:p w:rsidR="0060112E" w:rsidRPr="006473B6" w:rsidRDefault="004106D4" w:rsidP="00D552B0">
      <w:pPr>
        <w:pStyle w:val="a3"/>
        <w:tabs>
          <w:tab w:val="left" w:pos="709"/>
          <w:tab w:val="left" w:pos="993"/>
          <w:tab w:val="left" w:pos="9214"/>
        </w:tabs>
        <w:ind w:left="284" w:right="469" w:firstLine="283"/>
        <w:jc w:val="both"/>
      </w:pPr>
      <w:r w:rsidRPr="006473B6">
        <w:t>7.</w:t>
      </w:r>
      <w:r w:rsidRPr="006473B6">
        <w:tab/>
        <w:t>Исследование зависимости силы трения от характера поверхности, ее независимости от площади.</w:t>
      </w:r>
    </w:p>
    <w:p w:rsidR="0060112E" w:rsidRPr="006473B6" w:rsidRDefault="004106D4" w:rsidP="00D552B0">
      <w:pPr>
        <w:pStyle w:val="1"/>
        <w:tabs>
          <w:tab w:val="left" w:pos="993"/>
          <w:tab w:val="left" w:pos="9214"/>
        </w:tabs>
        <w:spacing w:line="240" w:lineRule="auto"/>
        <w:ind w:left="284" w:firstLine="283"/>
        <w:jc w:val="both"/>
      </w:pPr>
      <w:r w:rsidRPr="006473B6">
        <w:t>Наблюдение явлений и постановка опытов (на качественном уровне) по обнаружению факторов, влияющих на протекание данных явлений</w:t>
      </w:r>
    </w:p>
    <w:p w:rsidR="0060112E" w:rsidRPr="006473B6" w:rsidRDefault="004106D4" w:rsidP="00D552B0">
      <w:pPr>
        <w:pStyle w:val="a3"/>
        <w:tabs>
          <w:tab w:val="left" w:pos="567"/>
          <w:tab w:val="left" w:pos="9214"/>
        </w:tabs>
        <w:ind w:left="284" w:firstLine="0"/>
        <w:jc w:val="both"/>
      </w:pPr>
      <w:r w:rsidRPr="006473B6">
        <w:t>1.</w:t>
      </w:r>
      <w:r w:rsidR="00E40D8D">
        <w:t xml:space="preserve">  </w:t>
      </w:r>
      <w:r w:rsidRPr="006473B6">
        <w:t>Наблюдение зависимости периода колебаний груза на нити от длины и независимости от</w:t>
      </w:r>
      <w:r w:rsidRPr="006473B6">
        <w:rPr>
          <w:spacing w:val="-1"/>
        </w:rPr>
        <w:t>массы.</w:t>
      </w:r>
    </w:p>
    <w:p w:rsidR="0060112E" w:rsidRPr="006473B6" w:rsidRDefault="004106D4" w:rsidP="00D552B0">
      <w:pPr>
        <w:pStyle w:val="a3"/>
        <w:tabs>
          <w:tab w:val="left" w:pos="567"/>
          <w:tab w:val="left" w:pos="9214"/>
        </w:tabs>
        <w:ind w:left="284" w:right="1034" w:firstLine="0"/>
        <w:jc w:val="both"/>
      </w:pPr>
      <w:r w:rsidRPr="006473B6">
        <w:t>2.</w:t>
      </w:r>
      <w:r w:rsidR="00E40D8D">
        <w:t xml:space="preserve">   </w:t>
      </w:r>
      <w:r w:rsidRPr="006473B6">
        <w:t>Наблюдение зависимости периода колебаний груза на пружине от массы и жесткости. 3.Наблюдение зависимости температуры остывающей воды от времени.</w:t>
      </w:r>
    </w:p>
    <w:p w:rsidR="0060112E" w:rsidRPr="006473B6" w:rsidRDefault="004106D4" w:rsidP="00D552B0">
      <w:pPr>
        <w:pStyle w:val="a3"/>
        <w:tabs>
          <w:tab w:val="left" w:pos="567"/>
          <w:tab w:val="left" w:pos="9214"/>
        </w:tabs>
        <w:ind w:left="284" w:firstLine="0"/>
        <w:jc w:val="both"/>
      </w:pPr>
      <w:r w:rsidRPr="006473B6">
        <w:t>4.</w:t>
      </w:r>
      <w:r w:rsidR="00E40D8D">
        <w:t xml:space="preserve">   </w:t>
      </w:r>
      <w:r w:rsidRPr="006473B6">
        <w:t>Исследование явления взаимодействия катушки с током и магнита.</w:t>
      </w:r>
    </w:p>
    <w:p w:rsidR="0060112E" w:rsidRPr="006473B6" w:rsidRDefault="004106D4" w:rsidP="00D552B0">
      <w:pPr>
        <w:pStyle w:val="a5"/>
        <w:numPr>
          <w:ilvl w:val="0"/>
          <w:numId w:val="55"/>
        </w:numPr>
        <w:tabs>
          <w:tab w:val="left" w:pos="567"/>
          <w:tab w:val="left" w:pos="1418"/>
          <w:tab w:val="left" w:pos="9214"/>
        </w:tabs>
        <w:ind w:left="284" w:firstLine="0"/>
        <w:jc w:val="both"/>
        <w:rPr>
          <w:sz w:val="24"/>
          <w:szCs w:val="24"/>
        </w:rPr>
      </w:pPr>
      <w:r w:rsidRPr="006473B6">
        <w:rPr>
          <w:sz w:val="24"/>
          <w:szCs w:val="24"/>
        </w:rPr>
        <w:t>Исследование явления электромагнитной</w:t>
      </w:r>
      <w:r w:rsidRPr="006473B6">
        <w:rPr>
          <w:spacing w:val="-2"/>
          <w:sz w:val="24"/>
          <w:szCs w:val="24"/>
        </w:rPr>
        <w:t xml:space="preserve"> </w:t>
      </w:r>
      <w:r w:rsidRPr="006473B6">
        <w:rPr>
          <w:sz w:val="24"/>
          <w:szCs w:val="24"/>
        </w:rPr>
        <w:t>индукции.</w:t>
      </w:r>
    </w:p>
    <w:p w:rsidR="0060112E" w:rsidRPr="006473B6" w:rsidRDefault="004106D4" w:rsidP="00D552B0">
      <w:pPr>
        <w:pStyle w:val="a5"/>
        <w:numPr>
          <w:ilvl w:val="0"/>
          <w:numId w:val="55"/>
        </w:numPr>
        <w:tabs>
          <w:tab w:val="left" w:pos="567"/>
          <w:tab w:val="left" w:pos="1418"/>
          <w:tab w:val="left" w:pos="9214"/>
        </w:tabs>
        <w:ind w:left="284" w:firstLine="0"/>
        <w:jc w:val="both"/>
        <w:rPr>
          <w:sz w:val="24"/>
          <w:szCs w:val="24"/>
        </w:rPr>
      </w:pPr>
      <w:r w:rsidRPr="006473B6">
        <w:rPr>
          <w:sz w:val="24"/>
          <w:szCs w:val="24"/>
        </w:rPr>
        <w:t>Наблюдение явления</w:t>
      </w:r>
      <w:r w:rsidRPr="006473B6">
        <w:rPr>
          <w:spacing w:val="-2"/>
          <w:sz w:val="24"/>
          <w:szCs w:val="24"/>
        </w:rPr>
        <w:t xml:space="preserve"> </w:t>
      </w:r>
      <w:r w:rsidRPr="006473B6">
        <w:rPr>
          <w:sz w:val="24"/>
          <w:szCs w:val="24"/>
        </w:rPr>
        <w:t>дисперсии.</w:t>
      </w:r>
    </w:p>
    <w:p w:rsidR="0060112E" w:rsidRPr="006473B6" w:rsidRDefault="004106D4" w:rsidP="00D552B0">
      <w:pPr>
        <w:pStyle w:val="a5"/>
        <w:numPr>
          <w:ilvl w:val="0"/>
          <w:numId w:val="55"/>
        </w:numPr>
        <w:tabs>
          <w:tab w:val="left" w:pos="567"/>
          <w:tab w:val="left" w:pos="1418"/>
          <w:tab w:val="left" w:pos="9214"/>
        </w:tabs>
        <w:ind w:left="284" w:firstLine="0"/>
        <w:jc w:val="both"/>
      </w:pPr>
      <w:r w:rsidRPr="006473B6">
        <w:rPr>
          <w:sz w:val="24"/>
          <w:szCs w:val="24"/>
        </w:rPr>
        <w:t>Исследование</w:t>
      </w:r>
      <w:r w:rsidRPr="00E40D8D">
        <w:rPr>
          <w:spacing w:val="31"/>
          <w:sz w:val="24"/>
          <w:szCs w:val="24"/>
        </w:rPr>
        <w:t xml:space="preserve"> </w:t>
      </w:r>
      <w:r w:rsidRPr="006473B6">
        <w:rPr>
          <w:sz w:val="24"/>
          <w:szCs w:val="24"/>
        </w:rPr>
        <w:t>зависимости</w:t>
      </w:r>
      <w:r w:rsidRPr="00E40D8D">
        <w:rPr>
          <w:spacing w:val="35"/>
          <w:sz w:val="24"/>
          <w:szCs w:val="24"/>
        </w:rPr>
        <w:t xml:space="preserve"> </w:t>
      </w:r>
      <w:r w:rsidRPr="006473B6">
        <w:rPr>
          <w:sz w:val="24"/>
          <w:szCs w:val="24"/>
        </w:rPr>
        <w:t>пути</w:t>
      </w:r>
      <w:r w:rsidRPr="00E40D8D">
        <w:rPr>
          <w:spacing w:val="35"/>
          <w:sz w:val="24"/>
          <w:szCs w:val="24"/>
        </w:rPr>
        <w:t xml:space="preserve"> </w:t>
      </w:r>
      <w:r w:rsidRPr="006473B6">
        <w:rPr>
          <w:sz w:val="24"/>
          <w:szCs w:val="24"/>
        </w:rPr>
        <w:t>от</w:t>
      </w:r>
      <w:r w:rsidRPr="00E40D8D">
        <w:rPr>
          <w:spacing w:val="34"/>
          <w:sz w:val="24"/>
          <w:szCs w:val="24"/>
        </w:rPr>
        <w:t xml:space="preserve"> </w:t>
      </w:r>
      <w:r w:rsidRPr="006473B6">
        <w:rPr>
          <w:sz w:val="24"/>
          <w:szCs w:val="24"/>
        </w:rPr>
        <w:t>времени</w:t>
      </w:r>
      <w:r w:rsidRPr="00E40D8D">
        <w:rPr>
          <w:spacing w:val="33"/>
          <w:sz w:val="24"/>
          <w:szCs w:val="24"/>
        </w:rPr>
        <w:t xml:space="preserve"> </w:t>
      </w:r>
      <w:r w:rsidRPr="006473B6">
        <w:rPr>
          <w:sz w:val="24"/>
          <w:szCs w:val="24"/>
        </w:rPr>
        <w:t>при</w:t>
      </w:r>
      <w:r w:rsidRPr="00E40D8D">
        <w:rPr>
          <w:spacing w:val="34"/>
          <w:sz w:val="24"/>
          <w:szCs w:val="24"/>
        </w:rPr>
        <w:t xml:space="preserve"> </w:t>
      </w:r>
      <w:r w:rsidRPr="006473B6">
        <w:rPr>
          <w:sz w:val="24"/>
          <w:szCs w:val="24"/>
        </w:rPr>
        <w:t>равноускоренном</w:t>
      </w:r>
      <w:r w:rsidRPr="00E40D8D">
        <w:rPr>
          <w:spacing w:val="33"/>
          <w:sz w:val="24"/>
          <w:szCs w:val="24"/>
        </w:rPr>
        <w:t xml:space="preserve"> </w:t>
      </w:r>
      <w:r w:rsidRPr="006473B6">
        <w:rPr>
          <w:sz w:val="24"/>
          <w:szCs w:val="24"/>
        </w:rPr>
        <w:t>движении</w:t>
      </w:r>
      <w:r w:rsidRPr="00E40D8D">
        <w:rPr>
          <w:spacing w:val="34"/>
          <w:sz w:val="24"/>
          <w:szCs w:val="24"/>
        </w:rPr>
        <w:t xml:space="preserve"> </w:t>
      </w:r>
      <w:r w:rsidRPr="006473B6">
        <w:rPr>
          <w:sz w:val="24"/>
          <w:szCs w:val="24"/>
        </w:rPr>
        <w:t>без</w:t>
      </w:r>
      <w:r w:rsidR="00E40D8D">
        <w:rPr>
          <w:sz w:val="24"/>
          <w:szCs w:val="24"/>
        </w:rPr>
        <w:t xml:space="preserve"> </w:t>
      </w:r>
      <w:r w:rsidRPr="006473B6">
        <w:t>начальной скорости.</w:t>
      </w:r>
    </w:p>
    <w:p w:rsidR="0060112E" w:rsidRPr="006473B6" w:rsidRDefault="004106D4" w:rsidP="00D552B0">
      <w:pPr>
        <w:pStyle w:val="a5"/>
        <w:numPr>
          <w:ilvl w:val="0"/>
          <w:numId w:val="55"/>
        </w:numPr>
        <w:tabs>
          <w:tab w:val="left" w:pos="567"/>
          <w:tab w:val="left" w:pos="1418"/>
          <w:tab w:val="left" w:pos="9214"/>
        </w:tabs>
        <w:spacing w:before="1"/>
        <w:ind w:left="284" w:right="464" w:firstLine="0"/>
        <w:jc w:val="both"/>
        <w:rPr>
          <w:sz w:val="24"/>
          <w:szCs w:val="24"/>
        </w:rPr>
      </w:pPr>
      <w:r w:rsidRPr="006473B6">
        <w:rPr>
          <w:sz w:val="24"/>
          <w:szCs w:val="24"/>
        </w:rPr>
        <w:t>Исследование зависимости скорости от времени и пути при равноускоренном движении.</w:t>
      </w:r>
    </w:p>
    <w:p w:rsidR="0060112E" w:rsidRPr="006473B6" w:rsidRDefault="004106D4" w:rsidP="00D552B0">
      <w:pPr>
        <w:pStyle w:val="a5"/>
        <w:numPr>
          <w:ilvl w:val="0"/>
          <w:numId w:val="55"/>
        </w:numPr>
        <w:tabs>
          <w:tab w:val="left" w:pos="567"/>
          <w:tab w:val="left" w:pos="1418"/>
          <w:tab w:val="left" w:pos="9214"/>
        </w:tabs>
        <w:ind w:left="284" w:firstLine="0"/>
        <w:jc w:val="both"/>
        <w:rPr>
          <w:sz w:val="24"/>
          <w:szCs w:val="24"/>
        </w:rPr>
      </w:pPr>
      <w:r w:rsidRPr="006473B6">
        <w:rPr>
          <w:sz w:val="24"/>
          <w:szCs w:val="24"/>
        </w:rPr>
        <w:t>Исследование зависимости деформации пружины от</w:t>
      </w:r>
      <w:r w:rsidRPr="006473B6">
        <w:rPr>
          <w:spacing w:val="-4"/>
          <w:sz w:val="24"/>
          <w:szCs w:val="24"/>
        </w:rPr>
        <w:t xml:space="preserve"> </w:t>
      </w:r>
      <w:r w:rsidRPr="006473B6">
        <w:rPr>
          <w:sz w:val="24"/>
          <w:szCs w:val="24"/>
        </w:rPr>
        <w:t>силы.</w:t>
      </w:r>
    </w:p>
    <w:p w:rsidR="0060112E" w:rsidRPr="006473B6" w:rsidRDefault="004106D4" w:rsidP="00D552B0">
      <w:pPr>
        <w:pStyle w:val="a5"/>
        <w:numPr>
          <w:ilvl w:val="0"/>
          <w:numId w:val="55"/>
        </w:numPr>
        <w:tabs>
          <w:tab w:val="left" w:pos="567"/>
          <w:tab w:val="left" w:pos="709"/>
          <w:tab w:val="left" w:pos="9214"/>
        </w:tabs>
        <w:ind w:left="284" w:firstLine="0"/>
        <w:jc w:val="both"/>
        <w:rPr>
          <w:sz w:val="24"/>
          <w:szCs w:val="24"/>
        </w:rPr>
      </w:pPr>
      <w:r w:rsidRPr="006473B6">
        <w:rPr>
          <w:sz w:val="24"/>
          <w:szCs w:val="24"/>
        </w:rPr>
        <w:t>Исследование зависимости периода колебаний груза на нити от</w:t>
      </w:r>
      <w:r w:rsidRPr="006473B6">
        <w:rPr>
          <w:spacing w:val="-8"/>
          <w:sz w:val="24"/>
          <w:szCs w:val="24"/>
        </w:rPr>
        <w:t xml:space="preserve"> </w:t>
      </w:r>
      <w:r w:rsidRPr="006473B6">
        <w:rPr>
          <w:sz w:val="24"/>
          <w:szCs w:val="24"/>
        </w:rPr>
        <w:t>длины.</w:t>
      </w:r>
    </w:p>
    <w:p w:rsidR="0060112E" w:rsidRPr="006473B6" w:rsidRDefault="004106D4" w:rsidP="00D552B0">
      <w:pPr>
        <w:pStyle w:val="a5"/>
        <w:numPr>
          <w:ilvl w:val="0"/>
          <w:numId w:val="55"/>
        </w:numPr>
        <w:tabs>
          <w:tab w:val="left" w:pos="567"/>
          <w:tab w:val="left" w:pos="709"/>
          <w:tab w:val="left" w:pos="9214"/>
        </w:tabs>
        <w:ind w:left="284" w:firstLine="0"/>
        <w:jc w:val="both"/>
        <w:rPr>
          <w:sz w:val="24"/>
          <w:szCs w:val="24"/>
        </w:rPr>
      </w:pPr>
      <w:r w:rsidRPr="006473B6">
        <w:rPr>
          <w:sz w:val="24"/>
          <w:szCs w:val="24"/>
        </w:rPr>
        <w:t>Исследование зависимости периода колебаний груза на пружине от жесткости и</w:t>
      </w:r>
      <w:r w:rsidRPr="006473B6">
        <w:rPr>
          <w:spacing w:val="-19"/>
          <w:sz w:val="24"/>
          <w:szCs w:val="24"/>
        </w:rPr>
        <w:t xml:space="preserve"> </w:t>
      </w:r>
      <w:r w:rsidRPr="006473B6">
        <w:rPr>
          <w:sz w:val="24"/>
          <w:szCs w:val="24"/>
        </w:rPr>
        <w:t>массы.</w:t>
      </w:r>
    </w:p>
    <w:p w:rsidR="0060112E" w:rsidRPr="006473B6" w:rsidRDefault="004106D4" w:rsidP="00D552B0">
      <w:pPr>
        <w:pStyle w:val="1"/>
        <w:tabs>
          <w:tab w:val="left" w:pos="993"/>
          <w:tab w:val="left" w:pos="9214"/>
        </w:tabs>
        <w:spacing w:line="240" w:lineRule="auto"/>
        <w:ind w:left="284" w:right="1183" w:firstLine="283"/>
        <w:jc w:val="both"/>
      </w:pPr>
      <w:r w:rsidRPr="006473B6">
        <w:t>Проверка заданных предположений (прямые измерения физических величин и сравнение заданных соотношений между ними). Проверка гипотез</w:t>
      </w:r>
    </w:p>
    <w:p w:rsidR="0060112E" w:rsidRPr="006473B6" w:rsidRDefault="004106D4" w:rsidP="00D552B0">
      <w:pPr>
        <w:pStyle w:val="a3"/>
        <w:tabs>
          <w:tab w:val="left" w:pos="993"/>
          <w:tab w:val="left" w:pos="7517"/>
          <w:tab w:val="left" w:pos="9214"/>
        </w:tabs>
        <w:ind w:left="284" w:right="590" w:firstLine="283"/>
        <w:jc w:val="both"/>
      </w:pPr>
      <w:r w:rsidRPr="006473B6">
        <w:t xml:space="preserve">1.Проверка   гипотезы   о  </w:t>
      </w:r>
      <w:r w:rsidRPr="006473B6">
        <w:rPr>
          <w:spacing w:val="41"/>
        </w:rPr>
        <w:t xml:space="preserve"> </w:t>
      </w:r>
      <w:r w:rsidRPr="006473B6">
        <w:t xml:space="preserve">прямой  </w:t>
      </w:r>
      <w:r w:rsidRPr="006473B6">
        <w:rPr>
          <w:spacing w:val="14"/>
        </w:rPr>
        <w:t xml:space="preserve"> </w:t>
      </w:r>
      <w:r w:rsidRPr="006473B6">
        <w:t>пропорциональности</w:t>
      </w:r>
      <w:r w:rsidRPr="006473B6">
        <w:tab/>
        <w:t>скорости при равноускоренном движении пройденному</w:t>
      </w:r>
      <w:r w:rsidRPr="006473B6">
        <w:rPr>
          <w:spacing w:val="-8"/>
        </w:rPr>
        <w:t xml:space="preserve"> </w:t>
      </w:r>
      <w:r w:rsidRPr="006473B6">
        <w:t>пути.</w:t>
      </w:r>
    </w:p>
    <w:p w:rsidR="0060112E" w:rsidRPr="006473B6" w:rsidRDefault="004106D4" w:rsidP="00D552B0">
      <w:pPr>
        <w:pStyle w:val="1"/>
        <w:numPr>
          <w:ilvl w:val="3"/>
          <w:numId w:val="177"/>
        </w:numPr>
        <w:tabs>
          <w:tab w:val="left" w:pos="993"/>
        </w:tabs>
        <w:spacing w:before="0" w:line="240" w:lineRule="auto"/>
        <w:ind w:left="284" w:firstLine="283"/>
        <w:jc w:val="both"/>
      </w:pPr>
      <w:bookmarkStart w:id="68" w:name="_bookmark7"/>
      <w:bookmarkEnd w:id="68"/>
      <w:r w:rsidRPr="006473B6">
        <w:t>Биология</w:t>
      </w:r>
    </w:p>
    <w:p w:rsidR="0060112E" w:rsidRPr="006473B6" w:rsidRDefault="004106D4" w:rsidP="00D552B0">
      <w:pPr>
        <w:pStyle w:val="a3"/>
        <w:tabs>
          <w:tab w:val="left" w:pos="993"/>
          <w:tab w:val="left" w:pos="9214"/>
        </w:tabs>
        <w:ind w:left="284" w:right="463" w:firstLine="283"/>
        <w:jc w:val="both"/>
      </w:pPr>
      <w:bookmarkStart w:id="69" w:name="_bookmark8"/>
      <w:bookmarkEnd w:id="69"/>
      <w:r w:rsidRPr="006473B6">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60112E" w:rsidRPr="006473B6" w:rsidRDefault="004106D4" w:rsidP="00D552B0">
      <w:pPr>
        <w:pStyle w:val="a3"/>
        <w:tabs>
          <w:tab w:val="left" w:pos="993"/>
          <w:tab w:val="left" w:pos="9214"/>
        </w:tabs>
        <w:ind w:left="284" w:right="465" w:firstLine="283"/>
        <w:jc w:val="both"/>
      </w:pPr>
      <w:r w:rsidRPr="006473B6">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60112E" w:rsidRPr="006473B6" w:rsidRDefault="004106D4" w:rsidP="00D552B0">
      <w:pPr>
        <w:pStyle w:val="a3"/>
        <w:tabs>
          <w:tab w:val="left" w:pos="993"/>
          <w:tab w:val="left" w:pos="9214"/>
        </w:tabs>
        <w:spacing w:before="65"/>
        <w:ind w:left="284" w:right="471" w:firstLine="283"/>
        <w:jc w:val="both"/>
      </w:pPr>
      <w:r w:rsidRPr="006473B6">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60112E" w:rsidRPr="006473B6" w:rsidRDefault="004106D4" w:rsidP="00D552B0">
      <w:pPr>
        <w:pStyle w:val="a3"/>
        <w:tabs>
          <w:tab w:val="left" w:pos="993"/>
          <w:tab w:val="left" w:pos="9214"/>
        </w:tabs>
        <w:spacing w:before="1"/>
        <w:ind w:left="284" w:right="470" w:firstLine="283"/>
        <w:jc w:val="both"/>
      </w:pPr>
      <w:r w:rsidRPr="006473B6">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5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Живые организмы</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Биология – наука о живых организмах</w:t>
      </w:r>
    </w:p>
    <w:p w:rsidR="0060112E" w:rsidRPr="006473B6" w:rsidRDefault="004106D4" w:rsidP="00D552B0">
      <w:pPr>
        <w:pStyle w:val="a3"/>
        <w:tabs>
          <w:tab w:val="left" w:pos="993"/>
          <w:tab w:val="left" w:pos="9214"/>
        </w:tabs>
        <w:ind w:left="284" w:right="469" w:firstLine="283"/>
        <w:jc w:val="both"/>
      </w:pPr>
      <w:r w:rsidRPr="006473B6">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Свойства живых организмов (</w:t>
      </w:r>
      <w:r w:rsidRPr="006473B6">
        <w:rPr>
          <w:i/>
          <w:sz w:val="24"/>
          <w:szCs w:val="24"/>
        </w:rPr>
        <w:t>структурированность, целостность</w:t>
      </w:r>
      <w:r w:rsidRPr="006473B6">
        <w:rPr>
          <w:sz w:val="24"/>
          <w:szCs w:val="24"/>
        </w:rPr>
        <w:t xml:space="preserve">, обмен веществ, движение, размножение, развитие, раздражимость, приспособленность, </w:t>
      </w:r>
      <w:r w:rsidRPr="006473B6">
        <w:rPr>
          <w:i/>
          <w:sz w:val="24"/>
          <w:szCs w:val="24"/>
        </w:rPr>
        <w:t>наследственность и изменчивость</w:t>
      </w:r>
      <w:r w:rsidRPr="006473B6">
        <w:rPr>
          <w:sz w:val="24"/>
          <w:szCs w:val="24"/>
        </w:rPr>
        <w:t>) их проявление у растений, животных, грибов и бактерий.</w:t>
      </w:r>
    </w:p>
    <w:p w:rsidR="0060112E" w:rsidRPr="006473B6" w:rsidRDefault="004106D4" w:rsidP="00D552B0">
      <w:pPr>
        <w:pStyle w:val="1"/>
        <w:tabs>
          <w:tab w:val="left" w:pos="993"/>
          <w:tab w:val="left" w:pos="9214"/>
        </w:tabs>
        <w:spacing w:before="3" w:line="240" w:lineRule="auto"/>
        <w:ind w:left="284" w:firstLine="283"/>
        <w:jc w:val="both"/>
      </w:pPr>
      <w:r w:rsidRPr="006473B6">
        <w:t>Клеточное строение организмов</w:t>
      </w:r>
    </w:p>
    <w:p w:rsidR="0060112E" w:rsidRPr="006473B6" w:rsidRDefault="004106D4" w:rsidP="00D552B0">
      <w:pPr>
        <w:tabs>
          <w:tab w:val="left" w:pos="993"/>
          <w:tab w:val="left" w:pos="9214"/>
        </w:tabs>
        <w:ind w:left="284" w:right="464" w:firstLine="283"/>
        <w:jc w:val="both"/>
        <w:rPr>
          <w:i/>
          <w:sz w:val="24"/>
          <w:szCs w:val="24"/>
        </w:rPr>
      </w:pPr>
      <w:r w:rsidRPr="006473B6">
        <w:rPr>
          <w:sz w:val="24"/>
          <w:szCs w:val="24"/>
        </w:rPr>
        <w:t xml:space="preserve">Клетка – основа строения и жизнедеятельности организмов. </w:t>
      </w:r>
      <w:r w:rsidRPr="006473B6">
        <w:rPr>
          <w:i/>
          <w:sz w:val="24"/>
          <w:szCs w:val="24"/>
        </w:rPr>
        <w:t xml:space="preserve">История изучения клетки. Методы изучения клетки. </w:t>
      </w:r>
      <w:r w:rsidRPr="006473B6">
        <w:rPr>
          <w:sz w:val="24"/>
          <w:szCs w:val="24"/>
        </w:rPr>
        <w:t xml:space="preserve">Строение и жизнедеятельность клетки. Бактериальная клетка. Животная клетка. Растительная клетка. Грибная клетка. </w:t>
      </w:r>
      <w:r w:rsidRPr="006473B6">
        <w:rPr>
          <w:i/>
          <w:sz w:val="24"/>
          <w:szCs w:val="24"/>
        </w:rPr>
        <w:t>Ткани организмов.</w:t>
      </w:r>
    </w:p>
    <w:p w:rsidR="0060112E" w:rsidRPr="006473B6" w:rsidRDefault="004106D4" w:rsidP="00D552B0">
      <w:pPr>
        <w:pStyle w:val="1"/>
        <w:tabs>
          <w:tab w:val="left" w:pos="993"/>
          <w:tab w:val="left" w:pos="9214"/>
        </w:tabs>
        <w:spacing w:before="2" w:line="240" w:lineRule="auto"/>
        <w:ind w:left="284" w:firstLine="283"/>
        <w:jc w:val="both"/>
      </w:pPr>
      <w:r w:rsidRPr="006473B6">
        <w:t>Многообразие организмов</w:t>
      </w:r>
    </w:p>
    <w:p w:rsidR="0060112E" w:rsidRPr="006473B6" w:rsidRDefault="004106D4" w:rsidP="00D552B0">
      <w:pPr>
        <w:pStyle w:val="a3"/>
        <w:tabs>
          <w:tab w:val="left" w:pos="993"/>
          <w:tab w:val="left" w:pos="9214"/>
        </w:tabs>
        <w:ind w:left="284" w:right="468" w:firstLine="283"/>
        <w:jc w:val="both"/>
      </w:pPr>
      <w:r w:rsidRPr="006473B6">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60112E" w:rsidRPr="006473B6" w:rsidRDefault="004106D4" w:rsidP="00D552B0">
      <w:pPr>
        <w:pStyle w:val="1"/>
        <w:tabs>
          <w:tab w:val="left" w:pos="993"/>
          <w:tab w:val="left" w:pos="9214"/>
        </w:tabs>
        <w:spacing w:before="3" w:line="240" w:lineRule="auto"/>
        <w:ind w:left="284" w:firstLine="283"/>
        <w:jc w:val="both"/>
      </w:pPr>
      <w:r w:rsidRPr="006473B6">
        <w:t>Среды жизни</w:t>
      </w:r>
    </w:p>
    <w:p w:rsidR="0060112E" w:rsidRPr="006473B6" w:rsidRDefault="004106D4" w:rsidP="00D552B0">
      <w:pPr>
        <w:pStyle w:val="a3"/>
        <w:tabs>
          <w:tab w:val="left" w:pos="993"/>
          <w:tab w:val="left" w:pos="9214"/>
        </w:tabs>
        <w:ind w:left="284" w:right="468" w:firstLine="283"/>
        <w:jc w:val="both"/>
        <w:rPr>
          <w:i/>
        </w:rPr>
      </w:pPr>
      <w:r w:rsidRPr="006473B6">
        <w:t xml:space="preserve">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6473B6">
        <w:rPr>
          <w:i/>
        </w:rPr>
        <w:t>Растительный и животный мир родного края.</w:t>
      </w:r>
    </w:p>
    <w:p w:rsidR="0060112E" w:rsidRPr="006473B6" w:rsidRDefault="004106D4" w:rsidP="00D552B0">
      <w:pPr>
        <w:pStyle w:val="1"/>
        <w:tabs>
          <w:tab w:val="left" w:pos="993"/>
          <w:tab w:val="left" w:pos="9214"/>
        </w:tabs>
        <w:spacing w:before="2" w:line="240" w:lineRule="auto"/>
        <w:ind w:left="284" w:firstLine="283"/>
        <w:jc w:val="both"/>
      </w:pPr>
      <w:r w:rsidRPr="006473B6">
        <w:t>Царство Бактерии</w:t>
      </w:r>
    </w:p>
    <w:p w:rsidR="0060112E" w:rsidRPr="006473B6" w:rsidRDefault="004106D4" w:rsidP="00D552B0">
      <w:pPr>
        <w:tabs>
          <w:tab w:val="left" w:pos="993"/>
          <w:tab w:val="left" w:pos="9214"/>
        </w:tabs>
        <w:ind w:left="284" w:right="470" w:firstLine="283"/>
        <w:jc w:val="both"/>
        <w:rPr>
          <w:i/>
          <w:sz w:val="24"/>
          <w:szCs w:val="24"/>
        </w:rPr>
      </w:pPr>
      <w:r w:rsidRPr="006473B6">
        <w:rPr>
          <w:sz w:val="24"/>
          <w:szCs w:val="24"/>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6473B6">
        <w:rPr>
          <w:i/>
          <w:sz w:val="24"/>
          <w:szCs w:val="24"/>
        </w:rPr>
        <w:t>Значение работ Р. Коха и Л. Пастера.</w:t>
      </w:r>
    </w:p>
    <w:p w:rsidR="0060112E" w:rsidRPr="006473B6" w:rsidRDefault="004106D4" w:rsidP="00D552B0">
      <w:pPr>
        <w:pStyle w:val="1"/>
        <w:tabs>
          <w:tab w:val="left" w:pos="993"/>
          <w:tab w:val="left" w:pos="9214"/>
        </w:tabs>
        <w:spacing w:before="3" w:line="240" w:lineRule="auto"/>
        <w:ind w:left="284" w:firstLine="283"/>
        <w:jc w:val="both"/>
      </w:pPr>
      <w:r w:rsidRPr="006473B6">
        <w:t>Царство Грибы</w:t>
      </w:r>
    </w:p>
    <w:p w:rsidR="0060112E" w:rsidRPr="006473B6" w:rsidRDefault="004106D4" w:rsidP="00D552B0">
      <w:pPr>
        <w:pStyle w:val="a3"/>
        <w:tabs>
          <w:tab w:val="left" w:pos="993"/>
          <w:tab w:val="left" w:pos="9214"/>
        </w:tabs>
        <w:ind w:left="284" w:right="466" w:firstLine="283"/>
        <w:jc w:val="both"/>
      </w:pPr>
      <w:r w:rsidRPr="006473B6">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60112E" w:rsidRPr="006473B6" w:rsidRDefault="00E41A69" w:rsidP="00D552B0">
      <w:pPr>
        <w:pStyle w:val="1"/>
        <w:tabs>
          <w:tab w:val="left" w:pos="993"/>
          <w:tab w:val="left" w:pos="2923"/>
          <w:tab w:val="left" w:pos="3883"/>
          <w:tab w:val="left" w:pos="5662"/>
          <w:tab w:val="left" w:pos="6012"/>
          <w:tab w:val="left" w:pos="7758"/>
          <w:tab w:val="left" w:pos="8581"/>
          <w:tab w:val="left" w:pos="9053"/>
          <w:tab w:val="left" w:pos="9214"/>
          <w:tab w:val="left" w:pos="10099"/>
        </w:tabs>
        <w:spacing w:before="1" w:line="240" w:lineRule="auto"/>
        <w:ind w:left="284" w:right="467" w:firstLine="283"/>
        <w:jc w:val="both"/>
      </w:pPr>
      <w:r>
        <w:t xml:space="preserve"> Список </w:t>
      </w:r>
      <w:r w:rsidR="00DD0523">
        <w:t xml:space="preserve">лабораторных и практических работ по разделу </w:t>
      </w:r>
      <w:r w:rsidR="004106D4" w:rsidRPr="006473B6">
        <w:t>«Живые организмы»:</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устройства увеличительных приборов и правил работы с</w:t>
      </w:r>
      <w:r w:rsidRPr="006473B6">
        <w:rPr>
          <w:spacing w:val="-2"/>
          <w:sz w:val="24"/>
          <w:szCs w:val="24"/>
        </w:rPr>
        <w:t xml:space="preserve"> </w:t>
      </w:r>
      <w:r w:rsidRPr="006473B6">
        <w:rPr>
          <w:sz w:val="24"/>
          <w:szCs w:val="24"/>
        </w:rPr>
        <w:t>ними;</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Приготовление микропрепарата кожицы чешуи лука (мякоти плода</w:t>
      </w:r>
      <w:r w:rsidRPr="006473B6">
        <w:rPr>
          <w:spacing w:val="-8"/>
          <w:sz w:val="24"/>
          <w:szCs w:val="24"/>
        </w:rPr>
        <w:t xml:space="preserve"> </w:t>
      </w:r>
      <w:r w:rsidRPr="006473B6">
        <w:rPr>
          <w:sz w:val="24"/>
          <w:szCs w:val="24"/>
        </w:rPr>
        <w:t>томата);</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органов цветкового</w:t>
      </w:r>
      <w:r w:rsidRPr="006473B6">
        <w:rPr>
          <w:spacing w:val="-2"/>
          <w:sz w:val="24"/>
          <w:szCs w:val="24"/>
        </w:rPr>
        <w:t xml:space="preserve"> </w:t>
      </w:r>
      <w:r w:rsidRPr="006473B6">
        <w:rPr>
          <w:sz w:val="24"/>
          <w:szCs w:val="24"/>
        </w:rPr>
        <w:t>растения;</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i/>
          <w:sz w:val="24"/>
          <w:szCs w:val="24"/>
        </w:rPr>
        <w:t>Изучение строения</w:t>
      </w:r>
      <w:r w:rsidRPr="006473B6">
        <w:rPr>
          <w:i/>
          <w:spacing w:val="-4"/>
          <w:sz w:val="24"/>
          <w:szCs w:val="24"/>
        </w:rPr>
        <w:t xml:space="preserve"> </w:t>
      </w:r>
      <w:r w:rsidRPr="006473B6">
        <w:rPr>
          <w:i/>
          <w:sz w:val="24"/>
          <w:szCs w:val="24"/>
        </w:rPr>
        <w:t>водорослей</w:t>
      </w:r>
      <w:r w:rsidRPr="006473B6">
        <w:rPr>
          <w:sz w:val="24"/>
          <w:szCs w:val="24"/>
        </w:rPr>
        <w:t>;</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внешнего строения мхов (на местных</w:t>
      </w:r>
      <w:r w:rsidRPr="006473B6">
        <w:rPr>
          <w:spacing w:val="-4"/>
          <w:sz w:val="24"/>
          <w:szCs w:val="24"/>
        </w:rPr>
        <w:t xml:space="preserve"> </w:t>
      </w:r>
      <w:r w:rsidRPr="006473B6">
        <w:rPr>
          <w:sz w:val="24"/>
          <w:szCs w:val="24"/>
        </w:rPr>
        <w:t>видах);</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внешнего строения папоротника</w:t>
      </w:r>
      <w:r w:rsidRPr="006473B6">
        <w:rPr>
          <w:spacing w:val="-4"/>
          <w:sz w:val="24"/>
          <w:szCs w:val="24"/>
        </w:rPr>
        <w:t xml:space="preserve"> </w:t>
      </w:r>
      <w:r w:rsidRPr="006473B6">
        <w:rPr>
          <w:sz w:val="24"/>
          <w:szCs w:val="24"/>
        </w:rPr>
        <w:t>(хвоща);</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внешнего строения хвои, шишек и семян голосеменных</w:t>
      </w:r>
      <w:r w:rsidRPr="006473B6">
        <w:rPr>
          <w:spacing w:val="-12"/>
          <w:sz w:val="24"/>
          <w:szCs w:val="24"/>
        </w:rPr>
        <w:t xml:space="preserve"> </w:t>
      </w:r>
      <w:r w:rsidRPr="006473B6">
        <w:rPr>
          <w:sz w:val="24"/>
          <w:szCs w:val="24"/>
        </w:rPr>
        <w:t>растений;</w:t>
      </w:r>
    </w:p>
    <w:p w:rsidR="0060112E" w:rsidRPr="006473B6"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внешнего строения покрытосеменных</w:t>
      </w:r>
      <w:r w:rsidRPr="006473B6">
        <w:rPr>
          <w:spacing w:val="-3"/>
          <w:sz w:val="24"/>
          <w:szCs w:val="24"/>
        </w:rPr>
        <w:t xml:space="preserve"> </w:t>
      </w:r>
      <w:r w:rsidRPr="006473B6">
        <w:rPr>
          <w:sz w:val="24"/>
          <w:szCs w:val="24"/>
        </w:rPr>
        <w:t>растений;</w:t>
      </w:r>
    </w:p>
    <w:p w:rsidR="0060112E" w:rsidRPr="00FB402A" w:rsidRDefault="004106D4" w:rsidP="00D552B0">
      <w:pPr>
        <w:pStyle w:val="a5"/>
        <w:numPr>
          <w:ilvl w:val="0"/>
          <w:numId w:val="54"/>
        </w:numPr>
        <w:tabs>
          <w:tab w:val="left" w:pos="993"/>
          <w:tab w:val="left" w:pos="1134"/>
          <w:tab w:val="left" w:pos="9214"/>
        </w:tabs>
        <w:ind w:left="284" w:firstLine="283"/>
        <w:jc w:val="both"/>
        <w:rPr>
          <w:sz w:val="24"/>
          <w:szCs w:val="24"/>
        </w:rPr>
      </w:pPr>
      <w:r w:rsidRPr="006473B6">
        <w:rPr>
          <w:sz w:val="24"/>
          <w:szCs w:val="24"/>
        </w:rPr>
        <w:t>Изучение строения плесневых грибов;</w:t>
      </w:r>
    </w:p>
    <w:p w:rsidR="0060112E" w:rsidRPr="006473B6" w:rsidRDefault="00E41A69" w:rsidP="00D552B0">
      <w:pPr>
        <w:pStyle w:val="1"/>
        <w:tabs>
          <w:tab w:val="left" w:pos="993"/>
          <w:tab w:val="left" w:pos="9214"/>
        </w:tabs>
        <w:spacing w:before="0" w:line="240" w:lineRule="auto"/>
        <w:ind w:left="284" w:firstLine="283"/>
        <w:jc w:val="both"/>
      </w:pPr>
      <w:r>
        <w:t xml:space="preserve"> С</w:t>
      </w:r>
      <w:r w:rsidR="004106D4" w:rsidRPr="006473B6">
        <w:t>писок экскурсий по разделу «Живые организмы»:</w:t>
      </w:r>
    </w:p>
    <w:p w:rsidR="0060112E" w:rsidRPr="006473B6" w:rsidRDefault="004106D4" w:rsidP="00D552B0">
      <w:pPr>
        <w:pStyle w:val="a5"/>
        <w:numPr>
          <w:ilvl w:val="0"/>
          <w:numId w:val="53"/>
        </w:numPr>
        <w:tabs>
          <w:tab w:val="left" w:pos="993"/>
          <w:tab w:val="left" w:pos="9214"/>
        </w:tabs>
        <w:spacing w:before="65"/>
        <w:ind w:left="284" w:firstLine="283"/>
        <w:jc w:val="both"/>
        <w:rPr>
          <w:sz w:val="24"/>
          <w:szCs w:val="24"/>
        </w:rPr>
      </w:pPr>
      <w:r w:rsidRPr="006473B6">
        <w:rPr>
          <w:sz w:val="24"/>
          <w:szCs w:val="24"/>
        </w:rPr>
        <w:t>Многообразие</w:t>
      </w:r>
      <w:r w:rsidRPr="006473B6">
        <w:rPr>
          <w:spacing w:val="-2"/>
          <w:sz w:val="24"/>
          <w:szCs w:val="24"/>
        </w:rPr>
        <w:t xml:space="preserve"> </w:t>
      </w:r>
      <w:r w:rsidRPr="006473B6">
        <w:rPr>
          <w:sz w:val="24"/>
          <w:szCs w:val="24"/>
        </w:rPr>
        <w:t>животных;</w:t>
      </w:r>
    </w:p>
    <w:p w:rsidR="0060112E" w:rsidRPr="00FB402A" w:rsidRDefault="004106D4" w:rsidP="00D552B0">
      <w:pPr>
        <w:pStyle w:val="a5"/>
        <w:numPr>
          <w:ilvl w:val="0"/>
          <w:numId w:val="53"/>
        </w:numPr>
        <w:tabs>
          <w:tab w:val="left" w:pos="993"/>
          <w:tab w:val="left" w:pos="9214"/>
        </w:tabs>
        <w:ind w:left="284" w:firstLine="283"/>
        <w:jc w:val="both"/>
        <w:rPr>
          <w:sz w:val="24"/>
          <w:szCs w:val="24"/>
        </w:rPr>
      </w:pPr>
      <w:r w:rsidRPr="006473B6">
        <w:rPr>
          <w:sz w:val="24"/>
          <w:szCs w:val="24"/>
        </w:rPr>
        <w:t>Осенние (зимние, весенние) явления в жизни растений и</w:t>
      </w:r>
      <w:r w:rsidRPr="006473B6">
        <w:rPr>
          <w:spacing w:val="-7"/>
          <w:sz w:val="24"/>
          <w:szCs w:val="24"/>
        </w:rPr>
        <w:t xml:space="preserve"> </w:t>
      </w:r>
      <w:r w:rsidRPr="006473B6">
        <w:rPr>
          <w:sz w:val="24"/>
          <w:szCs w:val="24"/>
        </w:rPr>
        <w:t>животных;</w:t>
      </w:r>
    </w:p>
    <w:p w:rsidR="0060112E" w:rsidRPr="006473B6" w:rsidRDefault="00FB402A" w:rsidP="00D552B0">
      <w:pPr>
        <w:pStyle w:val="1"/>
        <w:tabs>
          <w:tab w:val="left" w:pos="993"/>
          <w:tab w:val="left" w:pos="9214"/>
        </w:tabs>
        <w:spacing w:before="90" w:line="240" w:lineRule="auto"/>
        <w:ind w:left="284" w:firstLine="283"/>
        <w:jc w:val="both"/>
      </w:pPr>
      <w:r>
        <w:t>С</w:t>
      </w:r>
      <w:r w:rsidR="004106D4" w:rsidRPr="006473B6">
        <w:t>ОДЕРЖАНИЕ КУРСА ДЛЯ 6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Органы цветкового растения</w:t>
      </w:r>
    </w:p>
    <w:p w:rsidR="0060112E" w:rsidRPr="006473B6" w:rsidRDefault="004106D4" w:rsidP="00D552B0">
      <w:pPr>
        <w:pStyle w:val="a3"/>
        <w:tabs>
          <w:tab w:val="left" w:pos="993"/>
          <w:tab w:val="left" w:pos="9214"/>
        </w:tabs>
        <w:ind w:left="284" w:right="468" w:firstLine="283"/>
        <w:jc w:val="both"/>
      </w:pPr>
      <w:r w:rsidRPr="006473B6">
        <w:t>Семя. Строение семени. Корень. Зоны корня. Виды корней. Корневые системы. Значение корня. Видоизменения корней</w:t>
      </w:r>
      <w:r w:rsidRPr="006473B6">
        <w:rPr>
          <w:i/>
        </w:rPr>
        <w:t xml:space="preserve">. </w:t>
      </w:r>
      <w:r w:rsidRPr="006473B6">
        <w:t>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60112E" w:rsidRPr="006473B6" w:rsidRDefault="004106D4" w:rsidP="00D552B0">
      <w:pPr>
        <w:pStyle w:val="1"/>
        <w:tabs>
          <w:tab w:val="left" w:pos="993"/>
          <w:tab w:val="left" w:pos="9214"/>
        </w:tabs>
        <w:spacing w:before="0" w:line="240" w:lineRule="auto"/>
        <w:ind w:left="284" w:firstLine="283"/>
        <w:jc w:val="both"/>
      </w:pPr>
      <w:r w:rsidRPr="006473B6">
        <w:t>Микроскопическое строение растений</w:t>
      </w:r>
    </w:p>
    <w:p w:rsidR="0060112E" w:rsidRPr="006473B6" w:rsidRDefault="004106D4" w:rsidP="00D552B0">
      <w:pPr>
        <w:pStyle w:val="a3"/>
        <w:tabs>
          <w:tab w:val="left" w:pos="993"/>
          <w:tab w:val="left" w:pos="9214"/>
        </w:tabs>
        <w:ind w:left="284" w:firstLine="283"/>
        <w:jc w:val="both"/>
      </w:pPr>
      <w:r w:rsidRPr="006473B6">
        <w:t>Разнообразие растительных клеток. Ткани растений. Микроскопическое строение корня.</w:t>
      </w:r>
    </w:p>
    <w:p w:rsidR="0060112E" w:rsidRPr="006473B6" w:rsidRDefault="004106D4" w:rsidP="00D552B0">
      <w:pPr>
        <w:pStyle w:val="a3"/>
        <w:tabs>
          <w:tab w:val="left" w:pos="993"/>
          <w:tab w:val="left" w:pos="9214"/>
        </w:tabs>
        <w:ind w:left="284" w:firstLine="283"/>
        <w:jc w:val="both"/>
      </w:pPr>
      <w:r w:rsidRPr="006473B6">
        <w:t>Корневой волосок. Микроскопическое строение стебля. Микроскопическое строение листа.</w:t>
      </w:r>
    </w:p>
    <w:p w:rsidR="0060112E" w:rsidRPr="006473B6" w:rsidRDefault="004106D4" w:rsidP="00D552B0">
      <w:pPr>
        <w:pStyle w:val="1"/>
        <w:tabs>
          <w:tab w:val="left" w:pos="993"/>
          <w:tab w:val="left" w:pos="9214"/>
        </w:tabs>
        <w:spacing w:before="2" w:line="240" w:lineRule="auto"/>
        <w:ind w:left="284" w:firstLine="283"/>
        <w:jc w:val="both"/>
      </w:pPr>
      <w:r w:rsidRPr="006473B6">
        <w:t>Жизнедеятельность цветковых растений</w:t>
      </w:r>
    </w:p>
    <w:p w:rsidR="0060112E" w:rsidRPr="006473B6" w:rsidRDefault="004106D4" w:rsidP="00D552B0">
      <w:pPr>
        <w:pStyle w:val="a3"/>
        <w:tabs>
          <w:tab w:val="left" w:pos="993"/>
          <w:tab w:val="left" w:pos="9214"/>
        </w:tabs>
        <w:ind w:left="284" w:right="463" w:firstLine="283"/>
        <w:jc w:val="both"/>
      </w:pPr>
      <w:r w:rsidRPr="006473B6">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6473B6">
        <w:rPr>
          <w:i/>
        </w:rPr>
        <w:t>Движения</w:t>
      </w:r>
      <w:r w:rsidRPr="006473B6">
        <w:t xml:space="preserve">. Рост, развитие и размножение растений. Половое размножение растений. </w:t>
      </w:r>
      <w:r w:rsidRPr="006473B6">
        <w:rPr>
          <w:i/>
        </w:rPr>
        <w:t xml:space="preserve">Оплодотворение у цветковых растений. </w:t>
      </w:r>
      <w:r w:rsidRPr="006473B6">
        <w:t>Вегетативное размножение растений. Приемы выращивания и размножения растений и ухода за ними. Космическая роль зеленых растений.</w:t>
      </w:r>
    </w:p>
    <w:p w:rsidR="0060112E" w:rsidRPr="006473B6" w:rsidRDefault="004106D4" w:rsidP="00D552B0">
      <w:pPr>
        <w:pStyle w:val="1"/>
        <w:tabs>
          <w:tab w:val="left" w:pos="993"/>
          <w:tab w:val="left" w:pos="9214"/>
        </w:tabs>
        <w:spacing w:before="3" w:line="240" w:lineRule="auto"/>
        <w:ind w:left="284" w:firstLine="283"/>
        <w:jc w:val="both"/>
      </w:pPr>
      <w:r w:rsidRPr="006473B6">
        <w:t>Царство Растения</w:t>
      </w:r>
    </w:p>
    <w:p w:rsidR="0060112E" w:rsidRPr="006473B6" w:rsidRDefault="004106D4" w:rsidP="00D552B0">
      <w:pPr>
        <w:pStyle w:val="a3"/>
        <w:tabs>
          <w:tab w:val="left" w:pos="993"/>
          <w:tab w:val="left" w:pos="9214"/>
        </w:tabs>
        <w:ind w:left="284" w:right="464" w:firstLine="283"/>
        <w:jc w:val="both"/>
      </w:pPr>
      <w:r w:rsidRPr="006473B6">
        <w:t>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60112E" w:rsidRPr="006473B6" w:rsidRDefault="004106D4" w:rsidP="00D552B0">
      <w:pPr>
        <w:pStyle w:val="1"/>
        <w:tabs>
          <w:tab w:val="left" w:pos="993"/>
          <w:tab w:val="left" w:pos="9214"/>
        </w:tabs>
        <w:spacing w:before="3" w:line="240" w:lineRule="auto"/>
        <w:ind w:left="284" w:firstLine="283"/>
        <w:jc w:val="both"/>
      </w:pPr>
      <w:r w:rsidRPr="006473B6">
        <w:t>Многообразие растений</w:t>
      </w:r>
    </w:p>
    <w:p w:rsidR="0060112E" w:rsidRPr="006473B6" w:rsidRDefault="004106D4" w:rsidP="00D552B0">
      <w:pPr>
        <w:pStyle w:val="a3"/>
        <w:tabs>
          <w:tab w:val="left" w:pos="993"/>
          <w:tab w:val="left" w:pos="9214"/>
        </w:tabs>
        <w:ind w:left="284" w:right="464" w:firstLine="283"/>
        <w:jc w:val="both"/>
      </w:pPr>
      <w:r w:rsidRPr="006473B6">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растений. Меры профилактики заболеваний, вызываемых растениями.</w:t>
      </w:r>
    </w:p>
    <w:p w:rsidR="0060112E" w:rsidRPr="006473B6" w:rsidRDefault="00DD0523" w:rsidP="00D552B0">
      <w:pPr>
        <w:pStyle w:val="1"/>
        <w:tabs>
          <w:tab w:val="left" w:pos="993"/>
          <w:tab w:val="left" w:pos="2923"/>
          <w:tab w:val="left" w:pos="3883"/>
          <w:tab w:val="left" w:pos="5662"/>
          <w:tab w:val="left" w:pos="6012"/>
          <w:tab w:val="left" w:pos="7758"/>
          <w:tab w:val="left" w:pos="8581"/>
          <w:tab w:val="left" w:pos="9053"/>
          <w:tab w:val="left" w:pos="9214"/>
          <w:tab w:val="left" w:pos="10099"/>
        </w:tabs>
        <w:spacing w:before="3" w:line="240" w:lineRule="auto"/>
        <w:ind w:left="284" w:right="467" w:firstLine="283"/>
        <w:jc w:val="both"/>
      </w:pPr>
      <w:r>
        <w:t xml:space="preserve"> список</w:t>
      </w:r>
      <w:r>
        <w:tab/>
        <w:t xml:space="preserve">лабораторных и практических работ по разделу </w:t>
      </w:r>
      <w:r w:rsidR="004106D4" w:rsidRPr="006473B6">
        <w:t>«Живые организмы»:</w:t>
      </w:r>
    </w:p>
    <w:p w:rsidR="0060112E" w:rsidRPr="006473B6" w:rsidRDefault="004106D4" w:rsidP="00D552B0">
      <w:pPr>
        <w:pStyle w:val="a5"/>
        <w:numPr>
          <w:ilvl w:val="0"/>
          <w:numId w:val="52"/>
        </w:numPr>
        <w:tabs>
          <w:tab w:val="left" w:pos="532"/>
          <w:tab w:val="left" w:pos="851"/>
          <w:tab w:val="left" w:pos="993"/>
          <w:tab w:val="left" w:pos="9214"/>
        </w:tabs>
        <w:ind w:left="284" w:firstLine="141"/>
        <w:jc w:val="both"/>
        <w:rPr>
          <w:i/>
          <w:sz w:val="24"/>
          <w:szCs w:val="24"/>
        </w:rPr>
      </w:pPr>
      <w:r w:rsidRPr="006473B6">
        <w:rPr>
          <w:i/>
          <w:sz w:val="24"/>
          <w:szCs w:val="24"/>
        </w:rPr>
        <w:t>Выявление передвижение воды и минеральных веществ в</w:t>
      </w:r>
      <w:r w:rsidRPr="006473B6">
        <w:rPr>
          <w:i/>
          <w:spacing w:val="-7"/>
          <w:sz w:val="24"/>
          <w:szCs w:val="24"/>
        </w:rPr>
        <w:t xml:space="preserve"> </w:t>
      </w:r>
      <w:r w:rsidRPr="006473B6">
        <w:rPr>
          <w:i/>
          <w:sz w:val="24"/>
          <w:szCs w:val="24"/>
        </w:rPr>
        <w:t>растении;</w:t>
      </w:r>
    </w:p>
    <w:p w:rsidR="0060112E" w:rsidRPr="006473B6" w:rsidRDefault="004106D4" w:rsidP="00D552B0">
      <w:pPr>
        <w:pStyle w:val="a5"/>
        <w:numPr>
          <w:ilvl w:val="0"/>
          <w:numId w:val="52"/>
        </w:numPr>
        <w:tabs>
          <w:tab w:val="left" w:pos="532"/>
          <w:tab w:val="left" w:pos="851"/>
          <w:tab w:val="left" w:pos="993"/>
          <w:tab w:val="left" w:pos="9214"/>
        </w:tabs>
        <w:ind w:left="284" w:firstLine="141"/>
        <w:jc w:val="both"/>
        <w:rPr>
          <w:sz w:val="24"/>
          <w:szCs w:val="24"/>
        </w:rPr>
      </w:pPr>
      <w:r w:rsidRPr="006473B6">
        <w:rPr>
          <w:sz w:val="24"/>
          <w:szCs w:val="24"/>
        </w:rPr>
        <w:t>Изучение строения семян однодольных и двудольных</w:t>
      </w:r>
      <w:r w:rsidRPr="006473B6">
        <w:rPr>
          <w:spacing w:val="-1"/>
          <w:sz w:val="24"/>
          <w:szCs w:val="24"/>
        </w:rPr>
        <w:t xml:space="preserve"> </w:t>
      </w:r>
      <w:r w:rsidRPr="006473B6">
        <w:rPr>
          <w:sz w:val="24"/>
          <w:szCs w:val="24"/>
        </w:rPr>
        <w:t>растений;</w:t>
      </w:r>
    </w:p>
    <w:p w:rsidR="0060112E" w:rsidRPr="006473B6" w:rsidRDefault="004106D4" w:rsidP="00D552B0">
      <w:pPr>
        <w:pStyle w:val="a5"/>
        <w:numPr>
          <w:ilvl w:val="0"/>
          <w:numId w:val="52"/>
        </w:numPr>
        <w:tabs>
          <w:tab w:val="left" w:pos="532"/>
          <w:tab w:val="left" w:pos="851"/>
          <w:tab w:val="left" w:pos="993"/>
          <w:tab w:val="left" w:pos="9214"/>
        </w:tabs>
        <w:ind w:left="284" w:firstLine="141"/>
        <w:jc w:val="both"/>
        <w:rPr>
          <w:sz w:val="24"/>
          <w:szCs w:val="24"/>
        </w:rPr>
      </w:pPr>
      <w:r w:rsidRPr="006473B6">
        <w:rPr>
          <w:sz w:val="24"/>
          <w:szCs w:val="24"/>
        </w:rPr>
        <w:t>Определение признаков класса в строении</w:t>
      </w:r>
      <w:r w:rsidRPr="006473B6">
        <w:rPr>
          <w:spacing w:val="-3"/>
          <w:sz w:val="24"/>
          <w:szCs w:val="24"/>
        </w:rPr>
        <w:t xml:space="preserve"> </w:t>
      </w:r>
      <w:r w:rsidRPr="006473B6">
        <w:rPr>
          <w:sz w:val="24"/>
          <w:szCs w:val="24"/>
        </w:rPr>
        <w:t>растений;</w:t>
      </w:r>
    </w:p>
    <w:p w:rsidR="0060112E" w:rsidRPr="006473B6" w:rsidRDefault="004106D4" w:rsidP="00D552B0">
      <w:pPr>
        <w:pStyle w:val="a5"/>
        <w:numPr>
          <w:ilvl w:val="0"/>
          <w:numId w:val="52"/>
        </w:numPr>
        <w:tabs>
          <w:tab w:val="left" w:pos="532"/>
          <w:tab w:val="left" w:pos="851"/>
          <w:tab w:val="left" w:pos="993"/>
          <w:tab w:val="left" w:pos="9214"/>
        </w:tabs>
        <w:ind w:left="284" w:firstLine="141"/>
        <w:jc w:val="both"/>
        <w:rPr>
          <w:i/>
          <w:sz w:val="24"/>
          <w:szCs w:val="24"/>
        </w:rPr>
      </w:pPr>
      <w:r w:rsidRPr="006473B6">
        <w:rPr>
          <w:i/>
          <w:sz w:val="24"/>
          <w:szCs w:val="24"/>
        </w:rPr>
        <w:t>Определение до рода или вида нескольких травянистых растений одного-двух</w:t>
      </w:r>
      <w:r w:rsidRPr="006473B6">
        <w:rPr>
          <w:i/>
          <w:spacing w:val="-9"/>
          <w:sz w:val="24"/>
          <w:szCs w:val="24"/>
        </w:rPr>
        <w:t xml:space="preserve"> </w:t>
      </w:r>
      <w:r w:rsidRPr="006473B6">
        <w:rPr>
          <w:i/>
          <w:sz w:val="24"/>
          <w:szCs w:val="24"/>
        </w:rPr>
        <w:t>семейств;</w:t>
      </w:r>
    </w:p>
    <w:p w:rsidR="0060112E" w:rsidRPr="006473B6" w:rsidRDefault="004106D4" w:rsidP="00D552B0">
      <w:pPr>
        <w:pStyle w:val="a5"/>
        <w:numPr>
          <w:ilvl w:val="0"/>
          <w:numId w:val="52"/>
        </w:numPr>
        <w:tabs>
          <w:tab w:val="left" w:pos="532"/>
          <w:tab w:val="left" w:pos="851"/>
          <w:tab w:val="left" w:pos="993"/>
          <w:tab w:val="left" w:pos="9214"/>
        </w:tabs>
        <w:spacing w:before="7"/>
        <w:ind w:left="284" w:firstLine="141"/>
        <w:jc w:val="both"/>
      </w:pPr>
      <w:r w:rsidRPr="006473B6">
        <w:rPr>
          <w:sz w:val="24"/>
          <w:szCs w:val="24"/>
        </w:rPr>
        <w:t>Вегетативное размножение комнатных</w:t>
      </w:r>
      <w:r w:rsidRPr="0062200F">
        <w:rPr>
          <w:spacing w:val="-2"/>
          <w:sz w:val="24"/>
          <w:szCs w:val="24"/>
        </w:rPr>
        <w:t xml:space="preserve"> </w:t>
      </w:r>
      <w:r w:rsidRPr="006473B6">
        <w:rPr>
          <w:sz w:val="24"/>
          <w:szCs w:val="24"/>
        </w:rPr>
        <w:t>растений;</w:t>
      </w:r>
    </w:p>
    <w:p w:rsidR="0060112E" w:rsidRPr="006473B6" w:rsidRDefault="004106D4" w:rsidP="00D552B0">
      <w:pPr>
        <w:pStyle w:val="1"/>
        <w:tabs>
          <w:tab w:val="left" w:pos="993"/>
          <w:tab w:val="left" w:pos="9214"/>
        </w:tabs>
        <w:spacing w:before="90" w:line="240" w:lineRule="auto"/>
        <w:ind w:left="284" w:firstLine="283"/>
        <w:jc w:val="both"/>
      </w:pPr>
      <w:r w:rsidRPr="006473B6">
        <w:t>СОДЕРЖАНИЕ КУРСА ДЛЯ 7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Царство Животные</w:t>
      </w:r>
    </w:p>
    <w:p w:rsidR="0060112E" w:rsidRPr="006473B6" w:rsidRDefault="004106D4" w:rsidP="00D552B0">
      <w:pPr>
        <w:pStyle w:val="a3"/>
        <w:tabs>
          <w:tab w:val="left" w:pos="993"/>
          <w:tab w:val="left" w:pos="9214"/>
        </w:tabs>
        <w:ind w:left="284" w:right="465" w:firstLine="283"/>
        <w:jc w:val="both"/>
      </w:pPr>
      <w:r w:rsidRPr="006473B6">
        <w:t xml:space="preserve">Общее знакомство с животными. Животные ткани, органы и системы органов животных. </w:t>
      </w:r>
      <w:r w:rsidRPr="006473B6">
        <w:rPr>
          <w:i/>
        </w:rPr>
        <w:t xml:space="preserve">Организм животного как биосистема. </w:t>
      </w:r>
      <w:r w:rsidRPr="006473B6">
        <w:t>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60112E" w:rsidRPr="006473B6" w:rsidRDefault="004106D4" w:rsidP="00D552B0">
      <w:pPr>
        <w:pStyle w:val="1"/>
        <w:tabs>
          <w:tab w:val="left" w:pos="993"/>
          <w:tab w:val="left" w:pos="9214"/>
        </w:tabs>
        <w:spacing w:before="0" w:line="240" w:lineRule="auto"/>
        <w:ind w:left="284" w:firstLine="283"/>
        <w:jc w:val="both"/>
      </w:pPr>
      <w:r w:rsidRPr="006473B6">
        <w:t>Одноклеточные животные, или Простейшие</w:t>
      </w:r>
    </w:p>
    <w:p w:rsidR="0060112E" w:rsidRPr="006473B6" w:rsidRDefault="004106D4" w:rsidP="00D552B0">
      <w:pPr>
        <w:pStyle w:val="a3"/>
        <w:tabs>
          <w:tab w:val="left" w:pos="993"/>
          <w:tab w:val="left" w:pos="9214"/>
        </w:tabs>
        <w:ind w:left="284" w:right="467" w:firstLine="283"/>
        <w:jc w:val="both"/>
      </w:pPr>
      <w:r w:rsidRPr="006473B6">
        <w:t xml:space="preserve">Общая характеристика простейших. </w:t>
      </w:r>
      <w:r w:rsidRPr="006473B6">
        <w:rPr>
          <w:i/>
        </w:rPr>
        <w:t>Происхождение простейших</w:t>
      </w:r>
      <w:r w:rsidRPr="006473B6">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60112E" w:rsidRPr="006473B6" w:rsidRDefault="004106D4" w:rsidP="00D552B0">
      <w:pPr>
        <w:pStyle w:val="1"/>
        <w:tabs>
          <w:tab w:val="left" w:pos="993"/>
          <w:tab w:val="left" w:pos="9214"/>
        </w:tabs>
        <w:spacing w:before="3" w:line="240" w:lineRule="auto"/>
        <w:ind w:left="284" w:firstLine="283"/>
        <w:jc w:val="both"/>
      </w:pPr>
      <w:r w:rsidRPr="006473B6">
        <w:t>Тип Кишечнополостные</w:t>
      </w:r>
    </w:p>
    <w:p w:rsidR="0060112E" w:rsidRPr="006473B6" w:rsidRDefault="004106D4" w:rsidP="00D552B0">
      <w:pPr>
        <w:pStyle w:val="a3"/>
        <w:tabs>
          <w:tab w:val="left" w:pos="993"/>
          <w:tab w:val="left" w:pos="9214"/>
        </w:tabs>
        <w:spacing w:before="65"/>
        <w:ind w:left="284" w:firstLine="283"/>
        <w:jc w:val="both"/>
      </w:pPr>
      <w:r w:rsidRPr="006473B6">
        <w:t>Многоклеточные животные. Общая характеристика типа Кишечнополостные. Регенерация.</w:t>
      </w:r>
    </w:p>
    <w:p w:rsidR="0060112E" w:rsidRPr="006473B6" w:rsidRDefault="004106D4" w:rsidP="00D552B0">
      <w:pPr>
        <w:tabs>
          <w:tab w:val="left" w:pos="993"/>
          <w:tab w:val="left" w:pos="9214"/>
        </w:tabs>
        <w:ind w:left="284" w:firstLine="283"/>
        <w:jc w:val="both"/>
        <w:rPr>
          <w:sz w:val="24"/>
          <w:szCs w:val="24"/>
        </w:rPr>
      </w:pPr>
      <w:r w:rsidRPr="006473B6">
        <w:rPr>
          <w:i/>
          <w:sz w:val="24"/>
          <w:szCs w:val="24"/>
        </w:rPr>
        <w:t xml:space="preserve">Происхождение кишечнополостных. </w:t>
      </w:r>
      <w:r w:rsidRPr="006473B6">
        <w:rPr>
          <w:sz w:val="24"/>
          <w:szCs w:val="24"/>
        </w:rPr>
        <w:t>Значение кишечнополостных в природе и жизни человека.</w:t>
      </w:r>
    </w:p>
    <w:p w:rsidR="0060112E" w:rsidRPr="006473B6" w:rsidRDefault="004106D4" w:rsidP="00D552B0">
      <w:pPr>
        <w:pStyle w:val="1"/>
        <w:tabs>
          <w:tab w:val="left" w:pos="993"/>
          <w:tab w:val="left" w:pos="9214"/>
        </w:tabs>
        <w:spacing w:line="240" w:lineRule="auto"/>
        <w:ind w:left="284" w:firstLine="283"/>
        <w:jc w:val="both"/>
      </w:pPr>
      <w:r w:rsidRPr="006473B6">
        <w:t>Типы червей</w:t>
      </w:r>
    </w:p>
    <w:p w:rsidR="0060112E" w:rsidRPr="006473B6" w:rsidRDefault="004106D4" w:rsidP="00D552B0">
      <w:pPr>
        <w:pStyle w:val="a3"/>
        <w:tabs>
          <w:tab w:val="left" w:pos="993"/>
          <w:tab w:val="left" w:pos="9214"/>
        </w:tabs>
        <w:ind w:left="284" w:right="467" w:firstLine="283"/>
        <w:jc w:val="both"/>
        <w:rPr>
          <w:i/>
        </w:rPr>
      </w:pPr>
      <w:r w:rsidRPr="006473B6">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6473B6">
        <w:rPr>
          <w:i/>
        </w:rPr>
        <w:t>Происхождение</w:t>
      </w:r>
      <w:r w:rsidRPr="006473B6">
        <w:rPr>
          <w:i/>
          <w:spacing w:val="-1"/>
        </w:rPr>
        <w:t xml:space="preserve"> </w:t>
      </w:r>
      <w:r w:rsidRPr="006473B6">
        <w:rPr>
          <w:i/>
        </w:rPr>
        <w:t>червей.</w:t>
      </w:r>
    </w:p>
    <w:p w:rsidR="0060112E" w:rsidRPr="006473B6" w:rsidRDefault="004106D4" w:rsidP="00D552B0">
      <w:pPr>
        <w:pStyle w:val="1"/>
        <w:tabs>
          <w:tab w:val="left" w:pos="993"/>
          <w:tab w:val="left" w:pos="9214"/>
        </w:tabs>
        <w:spacing w:before="3" w:line="240" w:lineRule="auto"/>
        <w:ind w:left="284" w:firstLine="283"/>
        <w:jc w:val="both"/>
      </w:pPr>
      <w:r w:rsidRPr="006473B6">
        <w:t>Тип Моллюски</w:t>
      </w:r>
    </w:p>
    <w:p w:rsidR="0060112E" w:rsidRPr="006473B6" w:rsidRDefault="004106D4" w:rsidP="00D552B0">
      <w:pPr>
        <w:pStyle w:val="a3"/>
        <w:tabs>
          <w:tab w:val="left" w:pos="993"/>
          <w:tab w:val="left" w:pos="9214"/>
        </w:tabs>
        <w:ind w:left="284" w:right="462" w:firstLine="283"/>
        <w:jc w:val="both"/>
      </w:pPr>
      <w:r w:rsidRPr="006473B6">
        <w:t xml:space="preserve">Общая характеристика типа Моллюски. Многообразие моллюсков.  </w:t>
      </w:r>
      <w:r w:rsidRPr="006473B6">
        <w:rPr>
          <w:i/>
        </w:rPr>
        <w:t xml:space="preserve">Происхождение моллюсков </w:t>
      </w:r>
      <w:r w:rsidRPr="006473B6">
        <w:t>и их значение в природе и жизни</w:t>
      </w:r>
      <w:r w:rsidRPr="006473B6">
        <w:rPr>
          <w:spacing w:val="-5"/>
        </w:rPr>
        <w:t xml:space="preserve"> </w:t>
      </w:r>
      <w:r w:rsidRPr="006473B6">
        <w:t>человека.</w:t>
      </w:r>
    </w:p>
    <w:p w:rsidR="0060112E" w:rsidRPr="006473B6" w:rsidRDefault="004106D4" w:rsidP="00D552B0">
      <w:pPr>
        <w:pStyle w:val="1"/>
        <w:tabs>
          <w:tab w:val="left" w:pos="993"/>
          <w:tab w:val="left" w:pos="9214"/>
        </w:tabs>
        <w:spacing w:line="240" w:lineRule="auto"/>
        <w:ind w:left="284" w:firstLine="283"/>
        <w:jc w:val="both"/>
      </w:pPr>
      <w:r w:rsidRPr="006473B6">
        <w:t>Тип Членистоногие</w:t>
      </w:r>
    </w:p>
    <w:p w:rsidR="0060112E" w:rsidRPr="006473B6" w:rsidRDefault="004106D4" w:rsidP="00D552B0">
      <w:pPr>
        <w:tabs>
          <w:tab w:val="left" w:pos="993"/>
          <w:tab w:val="left" w:pos="9214"/>
        </w:tabs>
        <w:ind w:left="284" w:firstLine="283"/>
        <w:jc w:val="both"/>
        <w:rPr>
          <w:sz w:val="24"/>
          <w:szCs w:val="24"/>
        </w:rPr>
      </w:pPr>
      <w:r w:rsidRPr="006473B6">
        <w:rPr>
          <w:sz w:val="24"/>
          <w:szCs w:val="24"/>
        </w:rPr>
        <w:t xml:space="preserve">Общая характеристика типа Членистоногие. Среды жизни. </w:t>
      </w:r>
      <w:r w:rsidRPr="006473B6">
        <w:rPr>
          <w:i/>
          <w:sz w:val="24"/>
          <w:szCs w:val="24"/>
        </w:rPr>
        <w:t>Происхождение членистоногих</w:t>
      </w:r>
      <w:r w:rsidRPr="006473B6">
        <w:rPr>
          <w:sz w:val="24"/>
          <w:szCs w:val="24"/>
        </w:rPr>
        <w:t>.</w:t>
      </w:r>
    </w:p>
    <w:p w:rsidR="0060112E" w:rsidRPr="006473B6" w:rsidRDefault="004106D4" w:rsidP="00D552B0">
      <w:pPr>
        <w:pStyle w:val="a3"/>
        <w:tabs>
          <w:tab w:val="left" w:pos="993"/>
          <w:tab w:val="left" w:pos="9214"/>
        </w:tabs>
        <w:ind w:left="284" w:firstLine="283"/>
        <w:jc w:val="both"/>
      </w:pPr>
      <w:r w:rsidRPr="006473B6">
        <w:t>Охрана членистоногих.</w:t>
      </w:r>
    </w:p>
    <w:p w:rsidR="0060112E" w:rsidRPr="006473B6" w:rsidRDefault="004106D4" w:rsidP="00D552B0">
      <w:pPr>
        <w:pStyle w:val="a3"/>
        <w:tabs>
          <w:tab w:val="left" w:pos="993"/>
          <w:tab w:val="left" w:pos="9214"/>
        </w:tabs>
        <w:ind w:left="284" w:right="468" w:firstLine="283"/>
        <w:jc w:val="both"/>
      </w:pPr>
      <w:r w:rsidRPr="006473B6">
        <w:t>Класс Ракообразные. Особенности строения и жизнедеятельности ракообразных, их значение в природе и жизни</w:t>
      </w:r>
      <w:r w:rsidRPr="006473B6">
        <w:rPr>
          <w:spacing w:val="-3"/>
        </w:rPr>
        <w:t xml:space="preserve"> </w:t>
      </w:r>
      <w:r w:rsidRPr="006473B6">
        <w:t>человека.</w:t>
      </w:r>
    </w:p>
    <w:p w:rsidR="0060112E" w:rsidRPr="006473B6" w:rsidRDefault="004106D4" w:rsidP="00D552B0">
      <w:pPr>
        <w:pStyle w:val="a3"/>
        <w:tabs>
          <w:tab w:val="left" w:pos="993"/>
          <w:tab w:val="left" w:pos="9214"/>
        </w:tabs>
        <w:ind w:left="284" w:right="466" w:firstLine="283"/>
        <w:jc w:val="both"/>
      </w:pPr>
      <w:r w:rsidRPr="006473B6">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60112E" w:rsidRPr="006473B6" w:rsidRDefault="004106D4" w:rsidP="00D552B0">
      <w:pPr>
        <w:tabs>
          <w:tab w:val="left" w:pos="993"/>
          <w:tab w:val="left" w:pos="9214"/>
        </w:tabs>
        <w:spacing w:before="1"/>
        <w:ind w:left="284" w:right="462" w:firstLine="283"/>
        <w:jc w:val="both"/>
        <w:rPr>
          <w:sz w:val="24"/>
          <w:szCs w:val="24"/>
        </w:rPr>
      </w:pPr>
      <w:r w:rsidRPr="006473B6">
        <w:rPr>
          <w:sz w:val="24"/>
          <w:szCs w:val="24"/>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sidRPr="006473B6">
        <w:rPr>
          <w:i/>
          <w:sz w:val="24"/>
          <w:szCs w:val="24"/>
        </w:rPr>
        <w:t xml:space="preserve">Меры по сокращению численности насекомых-вредителей. Насекомые, снижающие численность вредителей растений. </w:t>
      </w:r>
      <w:r w:rsidRPr="006473B6">
        <w:rPr>
          <w:sz w:val="24"/>
          <w:szCs w:val="24"/>
        </w:rPr>
        <w:t>Насекомые – переносчики возбудителей и паразиты человека и домашних животных. Одомашненные насекомые: медоносная пчела и  тутовый</w:t>
      </w:r>
      <w:r w:rsidRPr="006473B6">
        <w:rPr>
          <w:spacing w:val="-1"/>
          <w:sz w:val="24"/>
          <w:szCs w:val="24"/>
        </w:rPr>
        <w:t xml:space="preserve"> </w:t>
      </w:r>
      <w:r w:rsidRPr="006473B6">
        <w:rPr>
          <w:sz w:val="24"/>
          <w:szCs w:val="24"/>
        </w:rPr>
        <w:t>шелкопряд.</w:t>
      </w:r>
    </w:p>
    <w:p w:rsidR="0060112E" w:rsidRPr="006473B6" w:rsidRDefault="004106D4" w:rsidP="00D552B0">
      <w:pPr>
        <w:pStyle w:val="1"/>
        <w:tabs>
          <w:tab w:val="left" w:pos="993"/>
          <w:tab w:val="left" w:pos="9214"/>
        </w:tabs>
        <w:spacing w:line="240" w:lineRule="auto"/>
        <w:ind w:left="284" w:firstLine="283"/>
        <w:jc w:val="both"/>
      </w:pPr>
      <w:r w:rsidRPr="006473B6">
        <w:t>Тип Хордовые</w:t>
      </w:r>
    </w:p>
    <w:p w:rsidR="0060112E" w:rsidRPr="006473B6" w:rsidRDefault="004106D4" w:rsidP="00D552B0">
      <w:pPr>
        <w:pStyle w:val="a3"/>
        <w:tabs>
          <w:tab w:val="left" w:pos="993"/>
          <w:tab w:val="left" w:pos="9214"/>
        </w:tabs>
        <w:ind w:left="284" w:right="468" w:firstLine="283"/>
        <w:jc w:val="both"/>
      </w:pPr>
      <w:r w:rsidRPr="006473B6">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60112E" w:rsidRPr="006473B6" w:rsidRDefault="004106D4" w:rsidP="00D552B0">
      <w:pPr>
        <w:pStyle w:val="a3"/>
        <w:tabs>
          <w:tab w:val="left" w:pos="993"/>
          <w:tab w:val="left" w:pos="9214"/>
        </w:tabs>
        <w:ind w:left="284" w:right="462" w:firstLine="283"/>
        <w:jc w:val="both"/>
      </w:pPr>
      <w:r w:rsidRPr="006473B6">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6473B6">
        <w:rPr>
          <w:i/>
        </w:rPr>
        <w:t>Происхождение земноводных</w:t>
      </w:r>
      <w:r w:rsidRPr="006473B6">
        <w:t>. Многообразие современных земноводных и их охрана. Значение земноводных в природе и жизни</w:t>
      </w:r>
      <w:r w:rsidRPr="006473B6">
        <w:rPr>
          <w:spacing w:val="-2"/>
        </w:rPr>
        <w:t xml:space="preserve"> </w:t>
      </w:r>
      <w:r w:rsidRPr="006473B6">
        <w:t>человека.</w:t>
      </w:r>
    </w:p>
    <w:p w:rsidR="0060112E" w:rsidRPr="006473B6" w:rsidRDefault="004106D4" w:rsidP="00D552B0">
      <w:pPr>
        <w:pStyle w:val="a3"/>
        <w:tabs>
          <w:tab w:val="left" w:pos="993"/>
          <w:tab w:val="left" w:pos="9214"/>
        </w:tabs>
        <w:ind w:left="284" w:right="461" w:firstLine="283"/>
        <w:jc w:val="both"/>
      </w:pPr>
      <w:r w:rsidRPr="006473B6">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sidRPr="006473B6">
        <w:rPr>
          <w:i/>
        </w:rPr>
        <w:t xml:space="preserve">Происхождение </w:t>
      </w:r>
      <w:r w:rsidRPr="006473B6">
        <w:t>и многообразие древних пресмыкающихся. Значение пресмыкающихся в природе и жизни человека.</w:t>
      </w:r>
    </w:p>
    <w:p w:rsidR="0060112E" w:rsidRPr="006473B6" w:rsidRDefault="004106D4" w:rsidP="00D552B0">
      <w:pPr>
        <w:tabs>
          <w:tab w:val="left" w:pos="993"/>
          <w:tab w:val="left" w:pos="9214"/>
        </w:tabs>
        <w:ind w:left="284" w:right="464" w:firstLine="283"/>
        <w:jc w:val="both"/>
        <w:rPr>
          <w:i/>
          <w:sz w:val="24"/>
          <w:szCs w:val="24"/>
        </w:rPr>
      </w:pPr>
      <w:r w:rsidRPr="006473B6">
        <w:rPr>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6473B6">
        <w:rPr>
          <w:i/>
          <w:sz w:val="24"/>
          <w:szCs w:val="24"/>
        </w:rPr>
        <w:t xml:space="preserve">Сезонные явления в жизни птиц. Экологические группы птиц. </w:t>
      </w:r>
      <w:r w:rsidRPr="006473B6">
        <w:rPr>
          <w:sz w:val="24"/>
          <w:szCs w:val="24"/>
        </w:rPr>
        <w:t xml:space="preserve">Происхождение птиц. Значение птиц в природе и жизни человека. Охрана птиц. Птицеводство. </w:t>
      </w:r>
      <w:r w:rsidRPr="006473B6">
        <w:rPr>
          <w:i/>
          <w:sz w:val="24"/>
          <w:szCs w:val="24"/>
        </w:rPr>
        <w:t>Домашние птицы, приемы выращивания и ухода за птицами.</w:t>
      </w:r>
    </w:p>
    <w:p w:rsidR="0060112E" w:rsidRPr="006473B6" w:rsidRDefault="004106D4" w:rsidP="00D552B0">
      <w:pPr>
        <w:pStyle w:val="a3"/>
        <w:tabs>
          <w:tab w:val="left" w:pos="993"/>
          <w:tab w:val="left" w:pos="9214"/>
        </w:tabs>
        <w:ind w:left="284" w:right="465" w:firstLine="283"/>
        <w:jc w:val="both"/>
      </w:pPr>
      <w:r w:rsidRPr="006473B6">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6473B6">
        <w:rPr>
          <w:i/>
        </w:rPr>
        <w:t>рассудочное поведение</w:t>
      </w:r>
      <w:r w:rsidRPr="006473B6">
        <w:t>.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w:t>
      </w:r>
    </w:p>
    <w:p w:rsidR="0060112E" w:rsidRPr="006473B6" w:rsidRDefault="004106D4" w:rsidP="00D552B0">
      <w:pPr>
        <w:tabs>
          <w:tab w:val="left" w:pos="993"/>
          <w:tab w:val="left" w:pos="9214"/>
        </w:tabs>
        <w:spacing w:before="65"/>
        <w:ind w:left="284" w:right="590" w:firstLine="283"/>
        <w:jc w:val="both"/>
        <w:rPr>
          <w:i/>
          <w:sz w:val="24"/>
          <w:szCs w:val="24"/>
        </w:rPr>
      </w:pPr>
      <w:r w:rsidRPr="006473B6">
        <w:rPr>
          <w:sz w:val="24"/>
          <w:szCs w:val="24"/>
        </w:rPr>
        <w:t xml:space="preserve">выращивания и ухода за домашними млекопитающими. </w:t>
      </w:r>
      <w:r w:rsidRPr="006473B6">
        <w:rPr>
          <w:i/>
          <w:sz w:val="24"/>
          <w:szCs w:val="24"/>
        </w:rPr>
        <w:t>Многообразие птиц и млекопитающих родного края.</w:t>
      </w:r>
    </w:p>
    <w:p w:rsidR="0060112E" w:rsidRPr="006473B6" w:rsidRDefault="00DD0523" w:rsidP="00D552B0">
      <w:pPr>
        <w:pStyle w:val="1"/>
        <w:tabs>
          <w:tab w:val="left" w:pos="993"/>
          <w:tab w:val="left" w:pos="2797"/>
          <w:tab w:val="left" w:pos="3774"/>
          <w:tab w:val="left" w:pos="5570"/>
          <w:tab w:val="left" w:pos="5940"/>
          <w:tab w:val="left" w:pos="7702"/>
          <w:tab w:val="left" w:pos="8541"/>
          <w:tab w:val="left" w:pos="9031"/>
          <w:tab w:val="left" w:pos="9214"/>
          <w:tab w:val="left" w:pos="10093"/>
        </w:tabs>
        <w:spacing w:line="240" w:lineRule="auto"/>
        <w:ind w:left="284" w:right="470" w:firstLine="283"/>
        <w:jc w:val="both"/>
      </w:pPr>
      <w:r>
        <w:t xml:space="preserve"> список лабораторных и практических работ по разделу </w:t>
      </w:r>
      <w:r w:rsidR="004106D4" w:rsidRPr="006473B6">
        <w:t>«Живые организмы»:</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строения позвоночного</w:t>
      </w:r>
      <w:r w:rsidRPr="006473B6">
        <w:rPr>
          <w:spacing w:val="-2"/>
          <w:sz w:val="24"/>
          <w:szCs w:val="24"/>
        </w:rPr>
        <w:t xml:space="preserve"> </w:t>
      </w:r>
      <w:r w:rsidRPr="006473B6">
        <w:rPr>
          <w:sz w:val="24"/>
          <w:szCs w:val="24"/>
        </w:rPr>
        <w:t>животного;</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строения и передвижения одноклеточных</w:t>
      </w:r>
      <w:r w:rsidRPr="006473B6">
        <w:rPr>
          <w:spacing w:val="-2"/>
          <w:sz w:val="24"/>
          <w:szCs w:val="24"/>
        </w:rPr>
        <w:t xml:space="preserve"> </w:t>
      </w:r>
      <w:r w:rsidRPr="006473B6">
        <w:rPr>
          <w:sz w:val="24"/>
          <w:szCs w:val="24"/>
        </w:rPr>
        <w:t>животных;</w:t>
      </w:r>
    </w:p>
    <w:p w:rsidR="0060112E" w:rsidRPr="006473B6" w:rsidRDefault="004106D4" w:rsidP="00D552B0">
      <w:pPr>
        <w:pStyle w:val="a5"/>
        <w:numPr>
          <w:ilvl w:val="1"/>
          <w:numId w:val="52"/>
        </w:numPr>
        <w:tabs>
          <w:tab w:val="left" w:pos="993"/>
          <w:tab w:val="left" w:pos="1253"/>
          <w:tab w:val="left" w:pos="9214"/>
        </w:tabs>
        <w:ind w:left="284" w:right="470" w:firstLine="283"/>
        <w:jc w:val="both"/>
        <w:rPr>
          <w:i/>
          <w:sz w:val="24"/>
          <w:szCs w:val="24"/>
        </w:rPr>
      </w:pPr>
      <w:r w:rsidRPr="006473B6">
        <w:rPr>
          <w:i/>
          <w:sz w:val="24"/>
          <w:szCs w:val="24"/>
        </w:rPr>
        <w:t>Изучение внешнего строения дождевого червя, наблюдение за его передвижением и реакциями на</w:t>
      </w:r>
      <w:r w:rsidRPr="006473B6">
        <w:rPr>
          <w:i/>
          <w:spacing w:val="-1"/>
          <w:sz w:val="24"/>
          <w:szCs w:val="24"/>
        </w:rPr>
        <w:t xml:space="preserve"> </w:t>
      </w:r>
      <w:r w:rsidRPr="006473B6">
        <w:rPr>
          <w:i/>
          <w:sz w:val="24"/>
          <w:szCs w:val="24"/>
        </w:rPr>
        <w:t>раздражения;</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строения раковин</w:t>
      </w:r>
      <w:r w:rsidRPr="006473B6">
        <w:rPr>
          <w:spacing w:val="-2"/>
          <w:sz w:val="24"/>
          <w:szCs w:val="24"/>
        </w:rPr>
        <w:t xml:space="preserve"> </w:t>
      </w:r>
      <w:r w:rsidRPr="006473B6">
        <w:rPr>
          <w:sz w:val="24"/>
          <w:szCs w:val="24"/>
        </w:rPr>
        <w:t>моллюсков;</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внешнего строения</w:t>
      </w:r>
      <w:r w:rsidRPr="006473B6">
        <w:rPr>
          <w:spacing w:val="-3"/>
          <w:sz w:val="24"/>
          <w:szCs w:val="24"/>
        </w:rPr>
        <w:t xml:space="preserve"> </w:t>
      </w:r>
      <w:r w:rsidRPr="006473B6">
        <w:rPr>
          <w:sz w:val="24"/>
          <w:szCs w:val="24"/>
        </w:rPr>
        <w:t>насекомого;</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типов развития</w:t>
      </w:r>
      <w:r w:rsidRPr="006473B6">
        <w:rPr>
          <w:spacing w:val="-2"/>
          <w:sz w:val="24"/>
          <w:szCs w:val="24"/>
        </w:rPr>
        <w:t xml:space="preserve"> </w:t>
      </w:r>
      <w:r w:rsidRPr="006473B6">
        <w:rPr>
          <w:sz w:val="24"/>
          <w:szCs w:val="24"/>
        </w:rPr>
        <w:t>насекомых;</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внешнего строения и передвижения</w:t>
      </w:r>
      <w:r w:rsidRPr="006473B6">
        <w:rPr>
          <w:spacing w:val="-8"/>
          <w:sz w:val="24"/>
          <w:szCs w:val="24"/>
        </w:rPr>
        <w:t xml:space="preserve"> </w:t>
      </w:r>
      <w:r w:rsidRPr="006473B6">
        <w:rPr>
          <w:sz w:val="24"/>
          <w:szCs w:val="24"/>
        </w:rPr>
        <w:t>рыб;</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внешнего строения и перьевого покрова</w:t>
      </w:r>
      <w:r w:rsidRPr="006473B6">
        <w:rPr>
          <w:spacing w:val="-9"/>
          <w:sz w:val="24"/>
          <w:szCs w:val="24"/>
        </w:rPr>
        <w:t xml:space="preserve"> </w:t>
      </w:r>
      <w:r w:rsidRPr="006473B6">
        <w:rPr>
          <w:sz w:val="24"/>
          <w:szCs w:val="24"/>
        </w:rPr>
        <w:t>птиц;</w:t>
      </w:r>
    </w:p>
    <w:p w:rsidR="0060112E" w:rsidRPr="006473B6" w:rsidRDefault="004106D4" w:rsidP="00D552B0">
      <w:pPr>
        <w:pStyle w:val="a5"/>
        <w:numPr>
          <w:ilvl w:val="1"/>
          <w:numId w:val="52"/>
        </w:numPr>
        <w:tabs>
          <w:tab w:val="left" w:pos="993"/>
          <w:tab w:val="left" w:pos="1253"/>
          <w:tab w:val="left" w:pos="9214"/>
        </w:tabs>
        <w:ind w:left="284" w:firstLine="283"/>
        <w:jc w:val="both"/>
        <w:rPr>
          <w:sz w:val="24"/>
          <w:szCs w:val="24"/>
        </w:rPr>
      </w:pPr>
      <w:r w:rsidRPr="006473B6">
        <w:rPr>
          <w:sz w:val="24"/>
          <w:szCs w:val="24"/>
        </w:rPr>
        <w:t>Изучение внешнего строения, скелета и зубной системы</w:t>
      </w:r>
      <w:r w:rsidRPr="006473B6">
        <w:rPr>
          <w:spacing w:val="-5"/>
          <w:sz w:val="24"/>
          <w:szCs w:val="24"/>
        </w:rPr>
        <w:t xml:space="preserve"> </w:t>
      </w:r>
      <w:r w:rsidRPr="006473B6">
        <w:rPr>
          <w:sz w:val="24"/>
          <w:szCs w:val="24"/>
        </w:rPr>
        <w:t>млекопитающих.</w:t>
      </w:r>
    </w:p>
    <w:p w:rsidR="0060112E" w:rsidRPr="006473B6" w:rsidRDefault="004106D4" w:rsidP="00D552B0">
      <w:pPr>
        <w:pStyle w:val="1"/>
        <w:tabs>
          <w:tab w:val="left" w:pos="993"/>
          <w:tab w:val="left" w:pos="9214"/>
        </w:tabs>
        <w:spacing w:line="240" w:lineRule="auto"/>
        <w:ind w:left="284" w:firstLine="283"/>
        <w:jc w:val="both"/>
      </w:pPr>
      <w:r w:rsidRPr="006473B6">
        <w:t xml:space="preserve"> список экскурсий по разделу «Живые организмы»:</w:t>
      </w:r>
    </w:p>
    <w:p w:rsidR="0060112E" w:rsidRPr="006473B6" w:rsidRDefault="004106D4" w:rsidP="00D552B0">
      <w:pPr>
        <w:tabs>
          <w:tab w:val="left" w:pos="993"/>
          <w:tab w:val="left" w:pos="9214"/>
        </w:tabs>
        <w:ind w:left="284" w:firstLine="283"/>
        <w:jc w:val="both"/>
        <w:rPr>
          <w:sz w:val="24"/>
          <w:szCs w:val="24"/>
        </w:rPr>
      </w:pPr>
      <w:r w:rsidRPr="006473B6">
        <w:rPr>
          <w:sz w:val="24"/>
          <w:szCs w:val="24"/>
        </w:rPr>
        <w:t>1.Разнообразие и роль членистоногих в природе родного края;</w:t>
      </w:r>
    </w:p>
    <w:p w:rsidR="0060112E" w:rsidRPr="006473B6" w:rsidRDefault="004106D4" w:rsidP="00D552B0">
      <w:pPr>
        <w:tabs>
          <w:tab w:val="left" w:pos="993"/>
          <w:tab w:val="left" w:pos="9214"/>
        </w:tabs>
        <w:spacing w:before="2"/>
        <w:ind w:left="284" w:firstLine="283"/>
        <w:jc w:val="both"/>
        <w:rPr>
          <w:sz w:val="24"/>
          <w:szCs w:val="24"/>
        </w:rPr>
      </w:pPr>
      <w:r w:rsidRPr="006473B6">
        <w:rPr>
          <w:sz w:val="24"/>
          <w:szCs w:val="24"/>
        </w:rPr>
        <w:t>2.Разнообразие птиц и млекопитающих местности проживания (экскурсия в природу, зоопарк или музей).</w:t>
      </w:r>
    </w:p>
    <w:p w:rsidR="0060112E" w:rsidRPr="006473B6" w:rsidRDefault="004106D4" w:rsidP="00D552B0">
      <w:pPr>
        <w:pStyle w:val="1"/>
        <w:tabs>
          <w:tab w:val="left" w:pos="993"/>
          <w:tab w:val="left" w:pos="9498"/>
        </w:tabs>
        <w:spacing w:before="2" w:line="240" w:lineRule="auto"/>
        <w:ind w:left="284" w:firstLine="283"/>
        <w:jc w:val="both"/>
      </w:pPr>
      <w:r w:rsidRPr="006473B6">
        <w:t>СОДЕРЖАНИЕ КУРСА ДЛЯ 8 КЛАССА</w:t>
      </w:r>
    </w:p>
    <w:p w:rsidR="00DE1FE6" w:rsidRPr="006473B6" w:rsidRDefault="004106D4" w:rsidP="00D552B0">
      <w:pPr>
        <w:tabs>
          <w:tab w:val="left" w:pos="993"/>
          <w:tab w:val="left" w:pos="9498"/>
        </w:tabs>
        <w:ind w:left="284" w:right="6236"/>
        <w:jc w:val="both"/>
        <w:rPr>
          <w:b/>
          <w:sz w:val="24"/>
          <w:szCs w:val="24"/>
        </w:rPr>
      </w:pPr>
      <w:r w:rsidRPr="006473B6">
        <w:rPr>
          <w:b/>
          <w:sz w:val="24"/>
          <w:szCs w:val="24"/>
        </w:rPr>
        <w:t xml:space="preserve">Человек и его здоровье </w:t>
      </w:r>
    </w:p>
    <w:p w:rsidR="0060112E" w:rsidRPr="006473B6" w:rsidRDefault="004106D4" w:rsidP="00D552B0">
      <w:pPr>
        <w:tabs>
          <w:tab w:val="left" w:pos="993"/>
          <w:tab w:val="left" w:pos="9498"/>
        </w:tabs>
        <w:ind w:left="284" w:right="2979"/>
        <w:jc w:val="both"/>
        <w:rPr>
          <w:b/>
          <w:sz w:val="24"/>
          <w:szCs w:val="24"/>
        </w:rPr>
      </w:pPr>
      <w:r w:rsidRPr="006473B6">
        <w:rPr>
          <w:b/>
          <w:sz w:val="24"/>
          <w:szCs w:val="24"/>
        </w:rPr>
        <w:t>Введение в науки о человеке</w:t>
      </w:r>
    </w:p>
    <w:p w:rsidR="0060112E" w:rsidRPr="006473B6" w:rsidRDefault="004106D4" w:rsidP="00D552B0">
      <w:pPr>
        <w:pStyle w:val="a3"/>
        <w:tabs>
          <w:tab w:val="left" w:pos="993"/>
          <w:tab w:val="left" w:pos="9498"/>
        </w:tabs>
        <w:ind w:left="284" w:right="465" w:firstLine="0"/>
        <w:jc w:val="both"/>
      </w:pPr>
      <w:r w:rsidRPr="006473B6">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60112E" w:rsidRPr="006473B6" w:rsidRDefault="004106D4" w:rsidP="00D552B0">
      <w:pPr>
        <w:pStyle w:val="1"/>
        <w:tabs>
          <w:tab w:val="left" w:pos="993"/>
          <w:tab w:val="left" w:pos="9498"/>
        </w:tabs>
        <w:spacing w:before="0" w:line="240" w:lineRule="auto"/>
        <w:ind w:left="284"/>
        <w:jc w:val="both"/>
      </w:pPr>
      <w:r w:rsidRPr="006473B6">
        <w:t>Общие свойства организма человека</w:t>
      </w:r>
    </w:p>
    <w:p w:rsidR="0060112E" w:rsidRPr="006473B6" w:rsidRDefault="004106D4" w:rsidP="00D552B0">
      <w:pPr>
        <w:pStyle w:val="a3"/>
        <w:tabs>
          <w:tab w:val="left" w:pos="993"/>
          <w:tab w:val="left" w:pos="9498"/>
        </w:tabs>
        <w:ind w:left="284" w:right="460" w:firstLine="0"/>
        <w:jc w:val="both"/>
      </w:pPr>
      <w:r w:rsidRPr="006473B6">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60112E" w:rsidRPr="006473B6" w:rsidRDefault="004106D4" w:rsidP="00D552B0">
      <w:pPr>
        <w:pStyle w:val="1"/>
        <w:tabs>
          <w:tab w:val="left" w:pos="993"/>
          <w:tab w:val="left" w:pos="9498"/>
        </w:tabs>
        <w:spacing w:before="3" w:line="240" w:lineRule="auto"/>
        <w:ind w:left="284"/>
        <w:jc w:val="both"/>
      </w:pPr>
      <w:r w:rsidRPr="006473B6">
        <w:t>Нейрогуморальная регуляция функций организма</w:t>
      </w:r>
    </w:p>
    <w:p w:rsidR="0060112E" w:rsidRPr="006473B6" w:rsidRDefault="004106D4" w:rsidP="00D552B0">
      <w:pPr>
        <w:pStyle w:val="a3"/>
        <w:tabs>
          <w:tab w:val="left" w:pos="993"/>
          <w:tab w:val="left" w:pos="9498"/>
        </w:tabs>
        <w:ind w:left="284" w:firstLine="283"/>
        <w:jc w:val="both"/>
      </w:pPr>
      <w:r w:rsidRPr="006473B6">
        <w:t>Регуляция функций организма, способы регуляции. Механизмы регуляции функций.</w:t>
      </w:r>
    </w:p>
    <w:p w:rsidR="0060112E" w:rsidRPr="006473B6" w:rsidRDefault="004106D4" w:rsidP="00D552B0">
      <w:pPr>
        <w:tabs>
          <w:tab w:val="left" w:pos="993"/>
          <w:tab w:val="left" w:pos="9498"/>
        </w:tabs>
        <w:ind w:left="284" w:right="463" w:firstLine="283"/>
        <w:jc w:val="both"/>
        <w:rPr>
          <w:sz w:val="24"/>
          <w:szCs w:val="24"/>
        </w:rPr>
      </w:pPr>
      <w:r w:rsidRPr="006473B6">
        <w:rPr>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6473B6">
        <w:rPr>
          <w:i/>
          <w:sz w:val="24"/>
          <w:szCs w:val="24"/>
        </w:rPr>
        <w:t xml:space="preserve">Особенности развития головного мозга человека и его функциональная асимметрия. </w:t>
      </w:r>
      <w:r w:rsidRPr="006473B6">
        <w:rPr>
          <w:sz w:val="24"/>
          <w:szCs w:val="24"/>
        </w:rPr>
        <w:t>Нарушения деятельности нервной системы и их предупреждение.</w:t>
      </w:r>
    </w:p>
    <w:p w:rsidR="0060112E" w:rsidRPr="006473B6" w:rsidRDefault="004106D4" w:rsidP="00D552B0">
      <w:pPr>
        <w:pStyle w:val="a3"/>
        <w:tabs>
          <w:tab w:val="left" w:pos="993"/>
          <w:tab w:val="left" w:pos="9498"/>
        </w:tabs>
        <w:ind w:left="284" w:right="460" w:firstLine="283"/>
        <w:jc w:val="both"/>
      </w:pPr>
      <w:r w:rsidRPr="006473B6">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6473B6">
        <w:rPr>
          <w:i/>
        </w:rPr>
        <w:t>эпифиз</w:t>
      </w:r>
      <w:r w:rsidRPr="006473B6">
        <w:t>, щитовидная железа, надпочечники. Железы смешанной секреции: поджелудочная и половые железы. Регуляция функций эндокринных желез.</w:t>
      </w:r>
    </w:p>
    <w:p w:rsidR="0060112E" w:rsidRPr="006473B6" w:rsidRDefault="004106D4" w:rsidP="00D552B0">
      <w:pPr>
        <w:pStyle w:val="1"/>
        <w:tabs>
          <w:tab w:val="left" w:pos="993"/>
          <w:tab w:val="left" w:pos="9498"/>
        </w:tabs>
        <w:spacing w:line="240" w:lineRule="auto"/>
        <w:ind w:left="284" w:firstLine="283"/>
        <w:jc w:val="both"/>
      </w:pPr>
      <w:r w:rsidRPr="006473B6">
        <w:t>Опора и движение</w:t>
      </w:r>
    </w:p>
    <w:p w:rsidR="0060112E" w:rsidRPr="006473B6" w:rsidRDefault="004106D4" w:rsidP="00D552B0">
      <w:pPr>
        <w:pStyle w:val="a3"/>
        <w:tabs>
          <w:tab w:val="left" w:pos="993"/>
          <w:tab w:val="left" w:pos="9498"/>
        </w:tabs>
        <w:ind w:left="284" w:right="461" w:firstLine="283"/>
        <w:jc w:val="both"/>
      </w:pPr>
      <w:r w:rsidRPr="006473B6">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 двигательного аппарата.</w:t>
      </w:r>
    </w:p>
    <w:p w:rsidR="0060112E" w:rsidRPr="006473B6" w:rsidRDefault="004106D4" w:rsidP="00D552B0">
      <w:pPr>
        <w:pStyle w:val="1"/>
        <w:tabs>
          <w:tab w:val="left" w:pos="993"/>
          <w:tab w:val="left" w:pos="9498"/>
        </w:tabs>
        <w:spacing w:before="3" w:line="240" w:lineRule="auto"/>
        <w:ind w:left="284" w:firstLine="283"/>
        <w:jc w:val="both"/>
      </w:pPr>
      <w:r w:rsidRPr="006473B6">
        <w:t>Кровь и кровообращение</w:t>
      </w:r>
    </w:p>
    <w:p w:rsidR="0060112E" w:rsidRPr="006473B6" w:rsidRDefault="004106D4" w:rsidP="00D552B0">
      <w:pPr>
        <w:tabs>
          <w:tab w:val="left" w:pos="993"/>
          <w:tab w:val="left" w:pos="9498"/>
        </w:tabs>
        <w:ind w:left="284" w:right="461" w:firstLine="283"/>
        <w:jc w:val="both"/>
        <w:rPr>
          <w:sz w:val="24"/>
          <w:szCs w:val="24"/>
        </w:rPr>
      </w:pPr>
      <w:r w:rsidRPr="006473B6">
        <w:rPr>
          <w:sz w:val="24"/>
          <w:szCs w:val="24"/>
        </w:rPr>
        <w:t xml:space="preserve">Функции крови илимфы. Поддержание постоянства внутренней среды. </w:t>
      </w:r>
      <w:r w:rsidRPr="006473B6">
        <w:rPr>
          <w:i/>
          <w:sz w:val="24"/>
          <w:szCs w:val="24"/>
        </w:rPr>
        <w:t>Гомеостаз</w:t>
      </w:r>
      <w:r w:rsidRPr="006473B6">
        <w:rPr>
          <w:sz w:val="24"/>
          <w:szCs w:val="24"/>
        </w:rPr>
        <w:t xml:space="preserve">. Состав крови. Форменные элементы крови: эритроциты, лейкоциты, тромбоциты. Группы крови. Резус- фактор. Переливание крови. Свертывание крови. Иммунитет. Факторы, влияющие на иммунитет. </w:t>
      </w:r>
      <w:r w:rsidRPr="006473B6">
        <w:rPr>
          <w:i/>
          <w:sz w:val="24"/>
          <w:szCs w:val="24"/>
        </w:rPr>
        <w:t xml:space="preserve">Значение работ Л. Пастера и И.И. Мечникова в области иммунитета. </w:t>
      </w:r>
      <w:r w:rsidRPr="006473B6">
        <w:rPr>
          <w:sz w:val="24"/>
          <w:szCs w:val="24"/>
        </w:rPr>
        <w:t>Роль прививок в борьбе с</w:t>
      </w:r>
    </w:p>
    <w:p w:rsidR="0060112E" w:rsidRPr="006473B6" w:rsidRDefault="004106D4" w:rsidP="00D552B0">
      <w:pPr>
        <w:pStyle w:val="a3"/>
        <w:tabs>
          <w:tab w:val="left" w:pos="993"/>
          <w:tab w:val="left" w:pos="9498"/>
        </w:tabs>
        <w:spacing w:before="65"/>
        <w:ind w:left="284" w:right="465" w:firstLine="283"/>
        <w:jc w:val="both"/>
      </w:pPr>
      <w:r w:rsidRPr="006473B6">
        <w:t xml:space="preserve">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6473B6">
        <w:rPr>
          <w:i/>
        </w:rPr>
        <w:t xml:space="preserve">Движение лимфы по сосудам. </w:t>
      </w:r>
      <w:r w:rsidRPr="006473B6">
        <w:t>Гигиена сердечно-сосудистой системы. Профилактика сердечно-сосудистых заболеваний. Виды кровотечений, приемы оказания первой помощи при</w:t>
      </w:r>
      <w:r w:rsidRPr="006473B6">
        <w:rPr>
          <w:spacing w:val="-1"/>
        </w:rPr>
        <w:t xml:space="preserve"> </w:t>
      </w:r>
      <w:r w:rsidRPr="006473B6">
        <w:t>кровотечениях.</w:t>
      </w:r>
    </w:p>
    <w:p w:rsidR="0060112E" w:rsidRPr="006473B6" w:rsidRDefault="004106D4" w:rsidP="00D552B0">
      <w:pPr>
        <w:pStyle w:val="1"/>
        <w:tabs>
          <w:tab w:val="left" w:pos="993"/>
          <w:tab w:val="left" w:pos="9498"/>
        </w:tabs>
        <w:spacing w:before="6" w:line="240" w:lineRule="auto"/>
        <w:ind w:left="284" w:firstLine="283"/>
        <w:jc w:val="both"/>
      </w:pPr>
      <w:r w:rsidRPr="006473B6">
        <w:t>Дыхание</w:t>
      </w:r>
    </w:p>
    <w:p w:rsidR="0060112E" w:rsidRPr="006473B6" w:rsidRDefault="004106D4" w:rsidP="00D552B0">
      <w:pPr>
        <w:pStyle w:val="a3"/>
        <w:tabs>
          <w:tab w:val="left" w:pos="993"/>
          <w:tab w:val="left" w:pos="9498"/>
        </w:tabs>
        <w:ind w:left="284" w:right="462" w:firstLine="283"/>
        <w:jc w:val="both"/>
      </w:pPr>
      <w:r w:rsidRPr="006473B6">
        <w:t>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60112E" w:rsidRPr="006473B6" w:rsidRDefault="004106D4" w:rsidP="00D552B0">
      <w:pPr>
        <w:pStyle w:val="1"/>
        <w:tabs>
          <w:tab w:val="left" w:pos="993"/>
          <w:tab w:val="left" w:pos="9498"/>
        </w:tabs>
        <w:spacing w:before="0" w:line="240" w:lineRule="auto"/>
        <w:ind w:left="284" w:firstLine="283"/>
        <w:jc w:val="both"/>
      </w:pPr>
      <w:r w:rsidRPr="006473B6">
        <w:t>Пищеварение</w:t>
      </w:r>
    </w:p>
    <w:p w:rsidR="0060112E" w:rsidRPr="006473B6" w:rsidRDefault="004106D4" w:rsidP="00D552B0">
      <w:pPr>
        <w:pStyle w:val="a3"/>
        <w:tabs>
          <w:tab w:val="left" w:pos="993"/>
          <w:tab w:val="left" w:pos="9498"/>
        </w:tabs>
        <w:ind w:left="284" w:right="463" w:firstLine="283"/>
        <w:jc w:val="both"/>
      </w:pPr>
      <w:r w:rsidRPr="006473B6">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w:t>
      </w:r>
    </w:p>
    <w:p w:rsidR="0060112E" w:rsidRPr="006473B6" w:rsidRDefault="004106D4" w:rsidP="00D552B0">
      <w:pPr>
        <w:pStyle w:val="1"/>
        <w:tabs>
          <w:tab w:val="left" w:pos="993"/>
          <w:tab w:val="left" w:pos="9498"/>
        </w:tabs>
        <w:spacing w:before="3" w:line="240" w:lineRule="auto"/>
        <w:ind w:left="284" w:firstLine="283"/>
        <w:jc w:val="both"/>
      </w:pPr>
      <w:r w:rsidRPr="006473B6">
        <w:t>Обмен веществ и энергии</w:t>
      </w:r>
    </w:p>
    <w:p w:rsidR="0060112E" w:rsidRPr="006473B6" w:rsidRDefault="004106D4" w:rsidP="00D552B0">
      <w:pPr>
        <w:pStyle w:val="a3"/>
        <w:tabs>
          <w:tab w:val="left" w:pos="993"/>
          <w:tab w:val="left" w:pos="9498"/>
        </w:tabs>
        <w:ind w:left="284" w:right="469" w:firstLine="283"/>
        <w:jc w:val="both"/>
      </w:pPr>
      <w:r w:rsidRPr="006473B6">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rsidR="0060112E" w:rsidRPr="006473B6" w:rsidRDefault="004106D4" w:rsidP="00D552B0">
      <w:pPr>
        <w:pStyle w:val="a3"/>
        <w:tabs>
          <w:tab w:val="left" w:pos="993"/>
          <w:tab w:val="left" w:pos="9498"/>
        </w:tabs>
        <w:ind w:left="284" w:right="463" w:firstLine="283"/>
        <w:jc w:val="both"/>
      </w:pPr>
      <w:r w:rsidRPr="006473B6">
        <w:t xml:space="preserve">Поддержание температуры тела. </w:t>
      </w:r>
      <w:r w:rsidRPr="006473B6">
        <w:rPr>
          <w:i/>
        </w:rPr>
        <w:t xml:space="preserve">Терморегуляция при разных условиях среды. </w:t>
      </w:r>
      <w:r w:rsidRPr="006473B6">
        <w:t>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60112E" w:rsidRPr="006473B6" w:rsidRDefault="004106D4" w:rsidP="00D552B0">
      <w:pPr>
        <w:pStyle w:val="1"/>
        <w:tabs>
          <w:tab w:val="left" w:pos="993"/>
          <w:tab w:val="left" w:pos="9498"/>
        </w:tabs>
        <w:spacing w:before="2" w:line="240" w:lineRule="auto"/>
        <w:ind w:left="284" w:firstLine="283"/>
        <w:jc w:val="both"/>
      </w:pPr>
      <w:r w:rsidRPr="006473B6">
        <w:t>Выделение</w:t>
      </w:r>
    </w:p>
    <w:p w:rsidR="0060112E" w:rsidRPr="006473B6" w:rsidRDefault="004106D4" w:rsidP="00D552B0">
      <w:pPr>
        <w:pStyle w:val="a3"/>
        <w:tabs>
          <w:tab w:val="left" w:pos="993"/>
          <w:tab w:val="left" w:pos="9498"/>
        </w:tabs>
        <w:ind w:left="284" w:right="463" w:firstLine="283"/>
        <w:jc w:val="both"/>
      </w:pPr>
      <w:r w:rsidRPr="006473B6">
        <w:t>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w:t>
      </w:r>
    </w:p>
    <w:p w:rsidR="0060112E" w:rsidRPr="006473B6" w:rsidRDefault="004106D4" w:rsidP="00D552B0">
      <w:pPr>
        <w:pStyle w:val="1"/>
        <w:tabs>
          <w:tab w:val="left" w:pos="993"/>
          <w:tab w:val="left" w:pos="9498"/>
        </w:tabs>
        <w:spacing w:before="3" w:line="240" w:lineRule="auto"/>
        <w:ind w:left="284" w:firstLine="283"/>
        <w:jc w:val="both"/>
      </w:pPr>
      <w:r w:rsidRPr="006473B6">
        <w:t>Размножение и развитие</w:t>
      </w:r>
    </w:p>
    <w:p w:rsidR="0060112E" w:rsidRPr="006473B6" w:rsidRDefault="004106D4" w:rsidP="00D552B0">
      <w:pPr>
        <w:pStyle w:val="a3"/>
        <w:tabs>
          <w:tab w:val="left" w:pos="993"/>
          <w:tab w:val="left" w:pos="9498"/>
        </w:tabs>
        <w:ind w:left="284" w:right="459" w:firstLine="283"/>
        <w:jc w:val="both"/>
      </w:pPr>
      <w:r w:rsidRPr="006473B6">
        <w:t xml:space="preserve">Половая система: строение и функции. Оплодотворение и внутриутробное развитие. </w:t>
      </w:r>
      <w:r w:rsidRPr="006473B6">
        <w:rPr>
          <w:i/>
        </w:rPr>
        <w:t xml:space="preserve">Роды. </w:t>
      </w:r>
      <w:r w:rsidRPr="006473B6">
        <w:t>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60112E" w:rsidRPr="006473B6" w:rsidRDefault="004106D4" w:rsidP="00D552B0">
      <w:pPr>
        <w:pStyle w:val="1"/>
        <w:tabs>
          <w:tab w:val="left" w:pos="993"/>
          <w:tab w:val="left" w:pos="9498"/>
        </w:tabs>
        <w:spacing w:before="3" w:line="240" w:lineRule="auto"/>
        <w:ind w:left="284" w:firstLine="283"/>
        <w:jc w:val="both"/>
      </w:pPr>
      <w:r w:rsidRPr="006473B6">
        <w:t>Сенсорные системы (анализаторы)</w:t>
      </w:r>
    </w:p>
    <w:p w:rsidR="0060112E" w:rsidRPr="006473B6" w:rsidRDefault="004106D4" w:rsidP="00D552B0">
      <w:pPr>
        <w:pStyle w:val="a3"/>
        <w:tabs>
          <w:tab w:val="left" w:pos="993"/>
          <w:tab w:val="left" w:pos="9498"/>
        </w:tabs>
        <w:ind w:left="284" w:right="467" w:firstLine="283"/>
        <w:jc w:val="both"/>
      </w:pPr>
      <w:r w:rsidRPr="006473B6">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60112E" w:rsidRPr="006473B6" w:rsidRDefault="004106D4" w:rsidP="00D552B0">
      <w:pPr>
        <w:pStyle w:val="1"/>
        <w:tabs>
          <w:tab w:val="left" w:pos="993"/>
          <w:tab w:val="left" w:pos="9498"/>
        </w:tabs>
        <w:spacing w:before="2" w:line="240" w:lineRule="auto"/>
        <w:ind w:left="284" w:firstLine="283"/>
        <w:jc w:val="both"/>
      </w:pPr>
      <w:r w:rsidRPr="006473B6">
        <w:t>Высшая нервная деятельность</w:t>
      </w:r>
    </w:p>
    <w:p w:rsidR="0060112E" w:rsidRPr="006473B6" w:rsidRDefault="004106D4" w:rsidP="00D552B0">
      <w:pPr>
        <w:pStyle w:val="a3"/>
        <w:tabs>
          <w:tab w:val="left" w:pos="993"/>
          <w:tab w:val="left" w:pos="9498"/>
        </w:tabs>
        <w:ind w:left="284" w:right="462" w:firstLine="283"/>
        <w:jc w:val="both"/>
      </w:pPr>
      <w:r w:rsidRPr="006473B6">
        <w:t xml:space="preserve">Высшая    нервная    деятельность    человека,     </w:t>
      </w:r>
      <w:r w:rsidRPr="006473B6">
        <w:rPr>
          <w:i/>
        </w:rPr>
        <w:t xml:space="preserve">работы     И. М. Сеченова,     И. П. Павлова,  А. А. Ухтомского и П. К. Анохина. </w:t>
      </w:r>
      <w:r w:rsidRPr="006473B6">
        <w:t xml:space="preserve">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6473B6">
        <w:rPr>
          <w:i/>
        </w:rPr>
        <w:t xml:space="preserve">Значение интеллектуальных, творческих и эстетических потребностей. </w:t>
      </w:r>
      <w:r w:rsidRPr="006473B6">
        <w:t>Роль обучения и воспитания в развитии психики и поведения</w:t>
      </w:r>
      <w:r w:rsidRPr="006473B6">
        <w:rPr>
          <w:spacing w:val="-3"/>
        </w:rPr>
        <w:t xml:space="preserve"> </w:t>
      </w:r>
      <w:r w:rsidRPr="006473B6">
        <w:t>человека.</w:t>
      </w:r>
    </w:p>
    <w:p w:rsidR="0060112E" w:rsidRPr="006473B6" w:rsidRDefault="004106D4" w:rsidP="00D552B0">
      <w:pPr>
        <w:pStyle w:val="1"/>
        <w:tabs>
          <w:tab w:val="left" w:pos="993"/>
          <w:tab w:val="left" w:pos="9498"/>
        </w:tabs>
        <w:spacing w:before="3" w:line="240" w:lineRule="auto"/>
        <w:ind w:left="284" w:firstLine="283"/>
        <w:jc w:val="both"/>
      </w:pPr>
      <w:r w:rsidRPr="006473B6">
        <w:t>Здоровье человека и его охрана</w:t>
      </w:r>
    </w:p>
    <w:p w:rsidR="0060112E" w:rsidRPr="006473B6" w:rsidRDefault="004106D4" w:rsidP="00D552B0">
      <w:pPr>
        <w:pStyle w:val="a3"/>
        <w:tabs>
          <w:tab w:val="left" w:pos="993"/>
          <w:tab w:val="left" w:pos="9498"/>
        </w:tabs>
        <w:spacing w:before="65"/>
        <w:ind w:left="284" w:right="461" w:firstLine="283"/>
        <w:jc w:val="both"/>
      </w:pPr>
      <w:r w:rsidRPr="006473B6">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 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60112E" w:rsidRPr="006473B6" w:rsidRDefault="004106D4" w:rsidP="00D552B0">
      <w:pPr>
        <w:tabs>
          <w:tab w:val="left" w:pos="993"/>
          <w:tab w:val="left" w:pos="9498"/>
        </w:tabs>
        <w:spacing w:before="1"/>
        <w:ind w:left="284" w:right="464" w:firstLine="283"/>
        <w:jc w:val="both"/>
        <w:rPr>
          <w:sz w:val="24"/>
          <w:szCs w:val="24"/>
        </w:rPr>
      </w:pPr>
      <w:r w:rsidRPr="006473B6">
        <w:rPr>
          <w:sz w:val="24"/>
          <w:szCs w:val="24"/>
        </w:rPr>
        <w:t xml:space="preserve">Человек и окружающая среда. </w:t>
      </w:r>
      <w:r w:rsidRPr="006473B6">
        <w:rPr>
          <w:i/>
          <w:sz w:val="24"/>
          <w:szCs w:val="24"/>
        </w:rPr>
        <w:t xml:space="preserve">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 </w:t>
      </w:r>
      <w:r w:rsidRPr="006473B6">
        <w:rPr>
          <w:sz w:val="24"/>
          <w:szCs w:val="24"/>
        </w:rPr>
        <w:t>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w:t>
      </w:r>
      <w:r w:rsidRPr="006473B6">
        <w:rPr>
          <w:spacing w:val="-2"/>
          <w:sz w:val="24"/>
          <w:szCs w:val="24"/>
        </w:rPr>
        <w:t xml:space="preserve"> </w:t>
      </w:r>
      <w:r w:rsidRPr="006473B6">
        <w:rPr>
          <w:sz w:val="24"/>
          <w:szCs w:val="24"/>
        </w:rPr>
        <w:t>среды.</w:t>
      </w:r>
    </w:p>
    <w:p w:rsidR="0060112E" w:rsidRPr="006473B6" w:rsidRDefault="004106D4" w:rsidP="00D552B0">
      <w:pPr>
        <w:pStyle w:val="1"/>
        <w:tabs>
          <w:tab w:val="left" w:pos="993"/>
          <w:tab w:val="left" w:pos="9214"/>
        </w:tabs>
        <w:spacing w:before="2" w:line="240" w:lineRule="auto"/>
        <w:ind w:left="284" w:right="474" w:firstLine="283"/>
        <w:jc w:val="both"/>
      </w:pPr>
      <w:r w:rsidRPr="006473B6">
        <w:t xml:space="preserve"> список лабораторных и практических работ по разделу «Человек и его здоровье»:</w:t>
      </w:r>
    </w:p>
    <w:p w:rsidR="0060112E" w:rsidRPr="006473B6" w:rsidRDefault="004106D4" w:rsidP="00D552B0">
      <w:pPr>
        <w:pStyle w:val="a5"/>
        <w:numPr>
          <w:ilvl w:val="2"/>
          <w:numId w:val="52"/>
        </w:numPr>
        <w:tabs>
          <w:tab w:val="left" w:pos="993"/>
          <w:tab w:val="left" w:pos="1134"/>
          <w:tab w:val="left" w:pos="9214"/>
        </w:tabs>
        <w:ind w:left="284" w:firstLine="283"/>
        <w:jc w:val="both"/>
        <w:rPr>
          <w:sz w:val="24"/>
          <w:szCs w:val="24"/>
        </w:rPr>
      </w:pPr>
      <w:r w:rsidRPr="006473B6">
        <w:rPr>
          <w:sz w:val="24"/>
          <w:szCs w:val="24"/>
        </w:rPr>
        <w:t>Выявление особенностей строения клеток разных</w:t>
      </w:r>
      <w:r w:rsidRPr="006473B6">
        <w:rPr>
          <w:spacing w:val="-2"/>
          <w:sz w:val="24"/>
          <w:szCs w:val="24"/>
        </w:rPr>
        <w:t xml:space="preserve"> </w:t>
      </w:r>
      <w:r w:rsidRPr="006473B6">
        <w:rPr>
          <w:sz w:val="24"/>
          <w:szCs w:val="24"/>
        </w:rPr>
        <w:t>тканей;</w:t>
      </w:r>
    </w:p>
    <w:p w:rsidR="0060112E" w:rsidRPr="006473B6" w:rsidRDefault="004106D4" w:rsidP="00D552B0">
      <w:pPr>
        <w:pStyle w:val="a5"/>
        <w:numPr>
          <w:ilvl w:val="2"/>
          <w:numId w:val="52"/>
        </w:numPr>
        <w:tabs>
          <w:tab w:val="left" w:pos="993"/>
          <w:tab w:val="left" w:pos="1134"/>
          <w:tab w:val="left" w:pos="9214"/>
        </w:tabs>
        <w:ind w:left="284" w:firstLine="283"/>
        <w:jc w:val="both"/>
        <w:rPr>
          <w:i/>
          <w:sz w:val="24"/>
          <w:szCs w:val="24"/>
        </w:rPr>
      </w:pPr>
      <w:r w:rsidRPr="006473B6">
        <w:rPr>
          <w:i/>
          <w:sz w:val="24"/>
          <w:szCs w:val="24"/>
        </w:rPr>
        <w:t>Изучение строения головного</w:t>
      </w:r>
      <w:r w:rsidRPr="006473B6">
        <w:rPr>
          <w:i/>
          <w:spacing w:val="-4"/>
          <w:sz w:val="24"/>
          <w:szCs w:val="24"/>
        </w:rPr>
        <w:t xml:space="preserve"> </w:t>
      </w:r>
      <w:r w:rsidRPr="006473B6">
        <w:rPr>
          <w:i/>
          <w:sz w:val="24"/>
          <w:szCs w:val="24"/>
        </w:rPr>
        <w:t>мозга;</w:t>
      </w:r>
    </w:p>
    <w:p w:rsidR="0060112E" w:rsidRPr="006473B6" w:rsidRDefault="004106D4" w:rsidP="00D552B0">
      <w:pPr>
        <w:pStyle w:val="a5"/>
        <w:numPr>
          <w:ilvl w:val="2"/>
          <w:numId w:val="52"/>
        </w:numPr>
        <w:tabs>
          <w:tab w:val="left" w:pos="993"/>
          <w:tab w:val="left" w:pos="1134"/>
          <w:tab w:val="left" w:pos="9214"/>
        </w:tabs>
        <w:ind w:left="284" w:firstLine="283"/>
        <w:jc w:val="both"/>
        <w:rPr>
          <w:i/>
          <w:sz w:val="24"/>
          <w:szCs w:val="24"/>
        </w:rPr>
      </w:pPr>
      <w:r w:rsidRPr="006473B6">
        <w:rPr>
          <w:i/>
          <w:sz w:val="24"/>
          <w:szCs w:val="24"/>
        </w:rPr>
        <w:t>Выявление особенностей строения</w:t>
      </w:r>
      <w:r w:rsidRPr="006473B6">
        <w:rPr>
          <w:i/>
          <w:spacing w:val="-4"/>
          <w:sz w:val="24"/>
          <w:szCs w:val="24"/>
        </w:rPr>
        <w:t xml:space="preserve"> </w:t>
      </w:r>
      <w:r w:rsidRPr="006473B6">
        <w:rPr>
          <w:i/>
          <w:sz w:val="24"/>
          <w:szCs w:val="24"/>
        </w:rPr>
        <w:t>позвонков;</w:t>
      </w:r>
    </w:p>
    <w:p w:rsidR="0060112E" w:rsidRPr="006473B6" w:rsidRDefault="004106D4" w:rsidP="00D552B0">
      <w:pPr>
        <w:pStyle w:val="a5"/>
        <w:numPr>
          <w:ilvl w:val="2"/>
          <w:numId w:val="52"/>
        </w:numPr>
        <w:tabs>
          <w:tab w:val="left" w:pos="993"/>
          <w:tab w:val="left" w:pos="1134"/>
          <w:tab w:val="left" w:pos="9214"/>
        </w:tabs>
        <w:ind w:left="284" w:firstLine="283"/>
        <w:jc w:val="both"/>
        <w:rPr>
          <w:sz w:val="24"/>
          <w:szCs w:val="24"/>
        </w:rPr>
      </w:pPr>
      <w:r w:rsidRPr="006473B6">
        <w:rPr>
          <w:sz w:val="24"/>
          <w:szCs w:val="24"/>
        </w:rPr>
        <w:t>Выявление нарушения осанки и наличия</w:t>
      </w:r>
      <w:r w:rsidRPr="006473B6">
        <w:rPr>
          <w:spacing w:val="-5"/>
          <w:sz w:val="24"/>
          <w:szCs w:val="24"/>
        </w:rPr>
        <w:t xml:space="preserve"> </w:t>
      </w:r>
      <w:r w:rsidRPr="006473B6">
        <w:rPr>
          <w:sz w:val="24"/>
          <w:szCs w:val="24"/>
        </w:rPr>
        <w:t>плоскостопия;</w:t>
      </w:r>
    </w:p>
    <w:p w:rsidR="0060112E" w:rsidRPr="006473B6" w:rsidRDefault="004106D4" w:rsidP="00D552B0">
      <w:pPr>
        <w:pStyle w:val="a5"/>
        <w:numPr>
          <w:ilvl w:val="2"/>
          <w:numId w:val="52"/>
        </w:numPr>
        <w:tabs>
          <w:tab w:val="left" w:pos="993"/>
          <w:tab w:val="left" w:pos="1134"/>
          <w:tab w:val="left" w:pos="9214"/>
        </w:tabs>
        <w:spacing w:before="1"/>
        <w:ind w:left="284" w:firstLine="283"/>
        <w:jc w:val="both"/>
        <w:rPr>
          <w:sz w:val="24"/>
          <w:szCs w:val="24"/>
        </w:rPr>
      </w:pPr>
      <w:r w:rsidRPr="006473B6">
        <w:rPr>
          <w:sz w:val="24"/>
          <w:szCs w:val="24"/>
        </w:rPr>
        <w:t>Сравнение микроскопического строения крови человека и</w:t>
      </w:r>
      <w:r w:rsidRPr="006473B6">
        <w:rPr>
          <w:spacing w:val="-5"/>
          <w:sz w:val="24"/>
          <w:szCs w:val="24"/>
        </w:rPr>
        <w:t xml:space="preserve"> </w:t>
      </w:r>
      <w:r w:rsidRPr="006473B6">
        <w:rPr>
          <w:sz w:val="24"/>
          <w:szCs w:val="24"/>
        </w:rPr>
        <w:t>лягушки;</w:t>
      </w:r>
    </w:p>
    <w:p w:rsidR="0060112E" w:rsidRPr="006473B6" w:rsidRDefault="004106D4" w:rsidP="00D552B0">
      <w:pPr>
        <w:pStyle w:val="a5"/>
        <w:numPr>
          <w:ilvl w:val="2"/>
          <w:numId w:val="52"/>
        </w:numPr>
        <w:tabs>
          <w:tab w:val="left" w:pos="993"/>
          <w:tab w:val="left" w:pos="1134"/>
          <w:tab w:val="left" w:pos="9214"/>
        </w:tabs>
        <w:ind w:left="284" w:firstLine="283"/>
        <w:jc w:val="both"/>
        <w:rPr>
          <w:i/>
          <w:sz w:val="24"/>
          <w:szCs w:val="24"/>
        </w:rPr>
      </w:pPr>
      <w:r w:rsidRPr="006473B6">
        <w:rPr>
          <w:sz w:val="24"/>
          <w:szCs w:val="24"/>
        </w:rPr>
        <w:t xml:space="preserve">Подсчет пульса в разных условиях. </w:t>
      </w:r>
      <w:r w:rsidRPr="006473B6">
        <w:rPr>
          <w:i/>
          <w:sz w:val="24"/>
          <w:szCs w:val="24"/>
        </w:rPr>
        <w:t>Измерение артериального</w:t>
      </w:r>
      <w:r w:rsidRPr="006473B6">
        <w:rPr>
          <w:i/>
          <w:spacing w:val="-1"/>
          <w:sz w:val="24"/>
          <w:szCs w:val="24"/>
        </w:rPr>
        <w:t xml:space="preserve"> </w:t>
      </w:r>
      <w:r w:rsidRPr="006473B6">
        <w:rPr>
          <w:i/>
          <w:sz w:val="24"/>
          <w:szCs w:val="24"/>
        </w:rPr>
        <w:t>давления;</w:t>
      </w:r>
    </w:p>
    <w:p w:rsidR="0060112E" w:rsidRPr="006473B6" w:rsidRDefault="004106D4" w:rsidP="00D552B0">
      <w:pPr>
        <w:pStyle w:val="a5"/>
        <w:numPr>
          <w:ilvl w:val="2"/>
          <w:numId w:val="52"/>
        </w:numPr>
        <w:tabs>
          <w:tab w:val="left" w:pos="993"/>
          <w:tab w:val="left" w:pos="1134"/>
          <w:tab w:val="left" w:pos="9214"/>
        </w:tabs>
        <w:ind w:left="284" w:firstLine="283"/>
        <w:jc w:val="both"/>
        <w:rPr>
          <w:i/>
          <w:sz w:val="24"/>
          <w:szCs w:val="24"/>
        </w:rPr>
      </w:pPr>
      <w:r w:rsidRPr="006473B6">
        <w:rPr>
          <w:i/>
          <w:sz w:val="24"/>
          <w:szCs w:val="24"/>
        </w:rPr>
        <w:t>Измерение жизненной емкости легких. Дыхательные</w:t>
      </w:r>
      <w:r w:rsidRPr="006473B6">
        <w:rPr>
          <w:i/>
          <w:spacing w:val="-4"/>
          <w:sz w:val="24"/>
          <w:szCs w:val="24"/>
        </w:rPr>
        <w:t xml:space="preserve"> </w:t>
      </w:r>
      <w:r w:rsidRPr="006473B6">
        <w:rPr>
          <w:i/>
          <w:sz w:val="24"/>
          <w:szCs w:val="24"/>
        </w:rPr>
        <w:t>движения.</w:t>
      </w:r>
    </w:p>
    <w:p w:rsidR="0060112E" w:rsidRPr="006473B6" w:rsidRDefault="004106D4" w:rsidP="00D552B0">
      <w:pPr>
        <w:pStyle w:val="a5"/>
        <w:numPr>
          <w:ilvl w:val="2"/>
          <w:numId w:val="52"/>
        </w:numPr>
        <w:tabs>
          <w:tab w:val="left" w:pos="993"/>
          <w:tab w:val="left" w:pos="1134"/>
          <w:tab w:val="left" w:pos="9214"/>
        </w:tabs>
        <w:spacing w:before="5"/>
        <w:ind w:left="284" w:firstLine="283"/>
        <w:jc w:val="both"/>
      </w:pPr>
      <w:r w:rsidRPr="006473B6">
        <w:rPr>
          <w:sz w:val="24"/>
          <w:szCs w:val="24"/>
        </w:rPr>
        <w:t>Изучение строения и работы органа</w:t>
      </w:r>
      <w:r w:rsidRPr="0062200F">
        <w:rPr>
          <w:spacing w:val="-3"/>
          <w:sz w:val="24"/>
          <w:szCs w:val="24"/>
        </w:rPr>
        <w:t xml:space="preserve"> </w:t>
      </w:r>
      <w:r w:rsidRPr="006473B6">
        <w:rPr>
          <w:sz w:val="24"/>
          <w:szCs w:val="24"/>
        </w:rPr>
        <w:t>зрения.</w:t>
      </w:r>
    </w:p>
    <w:p w:rsidR="0060112E" w:rsidRPr="006473B6" w:rsidRDefault="004106D4" w:rsidP="00D552B0">
      <w:pPr>
        <w:pStyle w:val="1"/>
        <w:tabs>
          <w:tab w:val="left" w:pos="993"/>
          <w:tab w:val="left" w:pos="9214"/>
        </w:tabs>
        <w:spacing w:before="0" w:line="240" w:lineRule="auto"/>
        <w:ind w:left="284" w:firstLine="283"/>
        <w:jc w:val="both"/>
      </w:pPr>
      <w:r w:rsidRPr="006473B6">
        <w:t>СОДЕРЖАНИЕ КУРСА ДЛЯ 8 КЛАССА</w:t>
      </w:r>
    </w:p>
    <w:p w:rsidR="002C2651" w:rsidRDefault="0062200F" w:rsidP="00D552B0">
      <w:pPr>
        <w:tabs>
          <w:tab w:val="left" w:pos="993"/>
          <w:tab w:val="left" w:pos="9214"/>
        </w:tabs>
        <w:ind w:left="284" w:right="3688" w:firstLine="283"/>
        <w:jc w:val="both"/>
        <w:rPr>
          <w:b/>
          <w:sz w:val="24"/>
          <w:szCs w:val="24"/>
        </w:rPr>
      </w:pPr>
      <w:r>
        <w:rPr>
          <w:b/>
          <w:sz w:val="24"/>
          <w:szCs w:val="24"/>
        </w:rPr>
        <w:t xml:space="preserve">Общие </w:t>
      </w:r>
      <w:r w:rsidR="004106D4" w:rsidRPr="006473B6">
        <w:rPr>
          <w:b/>
          <w:sz w:val="24"/>
          <w:szCs w:val="24"/>
        </w:rPr>
        <w:t>биологичес</w:t>
      </w:r>
      <w:r>
        <w:rPr>
          <w:b/>
          <w:sz w:val="24"/>
          <w:szCs w:val="24"/>
        </w:rPr>
        <w:t xml:space="preserve">кие  закономерности </w:t>
      </w:r>
    </w:p>
    <w:p w:rsidR="0060112E" w:rsidRPr="006473B6" w:rsidRDefault="0062200F" w:rsidP="00D552B0">
      <w:pPr>
        <w:tabs>
          <w:tab w:val="left" w:pos="993"/>
          <w:tab w:val="left" w:pos="9214"/>
        </w:tabs>
        <w:ind w:left="284" w:right="5986" w:firstLine="283"/>
        <w:jc w:val="both"/>
        <w:rPr>
          <w:b/>
          <w:sz w:val="24"/>
          <w:szCs w:val="24"/>
        </w:rPr>
      </w:pPr>
      <w:r>
        <w:rPr>
          <w:b/>
          <w:sz w:val="24"/>
          <w:szCs w:val="24"/>
        </w:rPr>
        <w:t>Биология как</w:t>
      </w:r>
      <w:r w:rsidR="00D936DA">
        <w:rPr>
          <w:b/>
          <w:sz w:val="24"/>
          <w:szCs w:val="24"/>
        </w:rPr>
        <w:t xml:space="preserve"> </w:t>
      </w:r>
      <w:r w:rsidR="004106D4" w:rsidRPr="006473B6">
        <w:rPr>
          <w:b/>
          <w:sz w:val="24"/>
          <w:szCs w:val="24"/>
        </w:rPr>
        <w:t>наука</w:t>
      </w:r>
    </w:p>
    <w:p w:rsidR="0060112E" w:rsidRPr="006473B6" w:rsidRDefault="004106D4" w:rsidP="00D552B0">
      <w:pPr>
        <w:pStyle w:val="a3"/>
        <w:tabs>
          <w:tab w:val="left" w:pos="993"/>
          <w:tab w:val="left" w:pos="9214"/>
        </w:tabs>
        <w:ind w:left="284" w:right="461" w:firstLine="283"/>
        <w:jc w:val="both"/>
        <w:rPr>
          <w:i/>
        </w:rPr>
      </w:pPr>
      <w:r w:rsidRPr="006473B6">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6473B6">
        <w:rPr>
          <w:i/>
        </w:rPr>
        <w:t>Живые природные объекты как система. Классификация живых природных объектов.</w:t>
      </w:r>
    </w:p>
    <w:p w:rsidR="0060112E" w:rsidRPr="006473B6" w:rsidRDefault="004106D4" w:rsidP="00D552B0">
      <w:pPr>
        <w:pStyle w:val="1"/>
        <w:tabs>
          <w:tab w:val="left" w:pos="993"/>
          <w:tab w:val="left" w:pos="9214"/>
        </w:tabs>
        <w:spacing w:before="0" w:line="240" w:lineRule="auto"/>
        <w:ind w:left="284" w:firstLine="283"/>
        <w:jc w:val="both"/>
      </w:pPr>
      <w:r w:rsidRPr="006473B6">
        <w:t>Клетка</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6473B6">
        <w:rPr>
          <w:i/>
          <w:sz w:val="24"/>
          <w:szCs w:val="24"/>
        </w:rPr>
        <w:t xml:space="preserve">Нарушения в строении и функционировании клеток – одна из причин заболевания организма. </w:t>
      </w:r>
      <w:r w:rsidRPr="006473B6">
        <w:rPr>
          <w:sz w:val="24"/>
          <w:szCs w:val="24"/>
        </w:rPr>
        <w:t>Деление клетки – основа размножения, роста и развития организмов.</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Организм</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6473B6">
        <w:rPr>
          <w:i/>
          <w:sz w:val="24"/>
          <w:szCs w:val="24"/>
        </w:rPr>
        <w:t xml:space="preserve">Питание, дыхание, транспорт веществ, удаление продуктов обмена, координация и регуляция функций, движение и опора у растений и животных. </w:t>
      </w:r>
      <w:r w:rsidRPr="006473B6">
        <w:rPr>
          <w:sz w:val="24"/>
          <w:szCs w:val="24"/>
        </w:rPr>
        <w:t>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w:t>
      </w:r>
      <w:r w:rsidRPr="006473B6">
        <w:rPr>
          <w:spacing w:val="1"/>
          <w:sz w:val="24"/>
          <w:szCs w:val="24"/>
        </w:rPr>
        <w:t xml:space="preserve"> </w:t>
      </w:r>
      <w:r w:rsidRPr="006473B6">
        <w:rPr>
          <w:sz w:val="24"/>
          <w:szCs w:val="24"/>
        </w:rPr>
        <w:t>среды.</w:t>
      </w:r>
    </w:p>
    <w:p w:rsidR="0060112E" w:rsidRPr="006473B6" w:rsidRDefault="004106D4" w:rsidP="00D552B0">
      <w:pPr>
        <w:pStyle w:val="1"/>
        <w:tabs>
          <w:tab w:val="left" w:pos="993"/>
          <w:tab w:val="left" w:pos="9214"/>
        </w:tabs>
        <w:spacing w:before="3" w:line="240" w:lineRule="auto"/>
        <w:ind w:left="284" w:firstLine="283"/>
        <w:jc w:val="both"/>
      </w:pPr>
      <w:r w:rsidRPr="006473B6">
        <w:t>Вид</w:t>
      </w:r>
    </w:p>
    <w:p w:rsidR="0060112E" w:rsidRPr="006473B6" w:rsidRDefault="004106D4" w:rsidP="00D552B0">
      <w:pPr>
        <w:pStyle w:val="a3"/>
        <w:tabs>
          <w:tab w:val="left" w:pos="993"/>
          <w:tab w:val="left" w:pos="9214"/>
        </w:tabs>
        <w:ind w:left="284" w:right="460" w:firstLine="283"/>
        <w:jc w:val="both"/>
      </w:pPr>
      <w:r w:rsidRPr="006473B6">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6473B6">
        <w:rPr>
          <w:i/>
        </w:rPr>
        <w:t xml:space="preserve">Усложнение растений и животных в процессе эволюции. Происхождение основных систематических групп растений и животных. </w:t>
      </w:r>
      <w:r w:rsidRPr="006473B6">
        <w:t>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rsidR="0060112E" w:rsidRPr="006473B6" w:rsidRDefault="004106D4" w:rsidP="00D552B0">
      <w:pPr>
        <w:pStyle w:val="1"/>
        <w:tabs>
          <w:tab w:val="left" w:pos="993"/>
          <w:tab w:val="left" w:pos="9214"/>
        </w:tabs>
        <w:spacing w:before="70" w:line="240" w:lineRule="auto"/>
        <w:ind w:left="284" w:firstLine="283"/>
        <w:jc w:val="both"/>
      </w:pPr>
      <w:r w:rsidRPr="006473B6">
        <w:t>Экосистемы</w:t>
      </w:r>
    </w:p>
    <w:p w:rsidR="0060112E" w:rsidRPr="006473B6" w:rsidRDefault="004106D4" w:rsidP="00D552B0">
      <w:pPr>
        <w:pStyle w:val="a3"/>
        <w:tabs>
          <w:tab w:val="left" w:pos="993"/>
          <w:tab w:val="left" w:pos="9214"/>
        </w:tabs>
        <w:ind w:left="284" w:right="460" w:firstLine="283"/>
        <w:jc w:val="both"/>
      </w:pPr>
      <w:r w:rsidRPr="006473B6">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sidRPr="006473B6">
        <w:rPr>
          <w:i/>
        </w:rPr>
        <w:t xml:space="preserve">Круговорот веществ и поток энергии в биогеоценозах. </w:t>
      </w:r>
      <w:r w:rsidRPr="006473B6">
        <w:t xml:space="preserve">Биосфера – глобальная экосистема. В. И. Вернадский – основоположник учения о биосфере. Структура биосферы. Распространение и роль живого вещества в биосфере. </w:t>
      </w:r>
      <w:r w:rsidRPr="006473B6">
        <w:rPr>
          <w:i/>
        </w:rPr>
        <w:t xml:space="preserve">Ноосфера. Краткая история эволюции биосферы. </w:t>
      </w:r>
      <w:r w:rsidRPr="006473B6">
        <w:t>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w:t>
      </w:r>
      <w:r w:rsidRPr="006473B6">
        <w:rPr>
          <w:spacing w:val="-2"/>
        </w:rPr>
        <w:t xml:space="preserve"> </w:t>
      </w:r>
      <w:r w:rsidRPr="006473B6">
        <w:t>экосистемы.</w:t>
      </w:r>
    </w:p>
    <w:p w:rsidR="0060112E" w:rsidRPr="006473B6" w:rsidRDefault="00FB402A" w:rsidP="00D552B0">
      <w:pPr>
        <w:pStyle w:val="1"/>
        <w:tabs>
          <w:tab w:val="left" w:pos="993"/>
          <w:tab w:val="left" w:pos="2962"/>
          <w:tab w:val="left" w:pos="4103"/>
          <w:tab w:val="left" w:pos="6066"/>
          <w:tab w:val="left" w:pos="6600"/>
          <w:tab w:val="left" w:pos="8524"/>
          <w:tab w:val="left" w:pos="9214"/>
          <w:tab w:val="left" w:pos="9532"/>
          <w:tab w:val="left" w:pos="10184"/>
        </w:tabs>
        <w:spacing w:before="0" w:line="240" w:lineRule="auto"/>
        <w:ind w:left="284" w:firstLine="283"/>
        <w:jc w:val="both"/>
        <w:rPr>
          <w:b w:val="0"/>
        </w:rPr>
      </w:pPr>
      <w:r>
        <w:t xml:space="preserve"> список</w:t>
      </w:r>
      <w:r>
        <w:tab/>
        <w:t xml:space="preserve">лабораторных и практических работ </w:t>
      </w:r>
      <w:r w:rsidR="004106D4" w:rsidRPr="006473B6">
        <w:t>по</w:t>
      </w:r>
      <w:r>
        <w:t xml:space="preserve"> </w:t>
      </w:r>
      <w:r w:rsidR="006D3B61">
        <w:t>р</w:t>
      </w:r>
      <w:r w:rsidR="004106D4" w:rsidRPr="006473B6">
        <w:t>азделу</w:t>
      </w:r>
      <w:r w:rsidR="006D3B61">
        <w:t xml:space="preserve"> </w:t>
      </w:r>
      <w:r w:rsidR="004106D4" w:rsidRPr="006D3B61">
        <w:t>«Общебиологические закономерности»:</w:t>
      </w:r>
    </w:p>
    <w:p w:rsidR="0060112E" w:rsidRPr="006473B6" w:rsidRDefault="004106D4" w:rsidP="00D552B0">
      <w:pPr>
        <w:pStyle w:val="a5"/>
        <w:numPr>
          <w:ilvl w:val="0"/>
          <w:numId w:val="51"/>
        </w:numPr>
        <w:tabs>
          <w:tab w:val="left" w:pos="993"/>
          <w:tab w:val="left" w:pos="1948"/>
          <w:tab w:val="left" w:pos="1949"/>
          <w:tab w:val="left" w:pos="9214"/>
        </w:tabs>
        <w:ind w:left="284" w:firstLine="283"/>
        <w:jc w:val="both"/>
        <w:rPr>
          <w:sz w:val="24"/>
          <w:szCs w:val="24"/>
        </w:rPr>
      </w:pPr>
      <w:r w:rsidRPr="006473B6">
        <w:rPr>
          <w:sz w:val="24"/>
          <w:szCs w:val="24"/>
        </w:rPr>
        <w:t>Изучение клеток и тканей растений и животных на готовых</w:t>
      </w:r>
      <w:r w:rsidRPr="006473B6">
        <w:rPr>
          <w:spacing w:val="-7"/>
          <w:sz w:val="24"/>
          <w:szCs w:val="24"/>
        </w:rPr>
        <w:t xml:space="preserve"> </w:t>
      </w:r>
      <w:r w:rsidRPr="006473B6">
        <w:rPr>
          <w:sz w:val="24"/>
          <w:szCs w:val="24"/>
        </w:rPr>
        <w:t>микропрепаратах;</w:t>
      </w:r>
    </w:p>
    <w:p w:rsidR="0060112E" w:rsidRPr="006473B6" w:rsidRDefault="004106D4" w:rsidP="00D552B0">
      <w:pPr>
        <w:pStyle w:val="a5"/>
        <w:numPr>
          <w:ilvl w:val="0"/>
          <w:numId w:val="51"/>
        </w:numPr>
        <w:tabs>
          <w:tab w:val="left" w:pos="993"/>
          <w:tab w:val="left" w:pos="1948"/>
          <w:tab w:val="left" w:pos="1949"/>
          <w:tab w:val="left" w:pos="9214"/>
        </w:tabs>
        <w:ind w:left="284" w:firstLine="283"/>
        <w:jc w:val="both"/>
        <w:rPr>
          <w:sz w:val="24"/>
          <w:szCs w:val="24"/>
        </w:rPr>
      </w:pPr>
      <w:r w:rsidRPr="006473B6">
        <w:rPr>
          <w:sz w:val="24"/>
          <w:szCs w:val="24"/>
        </w:rPr>
        <w:t>Выявление изменчивости</w:t>
      </w:r>
      <w:r w:rsidRPr="006473B6">
        <w:rPr>
          <w:spacing w:val="-1"/>
          <w:sz w:val="24"/>
          <w:szCs w:val="24"/>
        </w:rPr>
        <w:t xml:space="preserve"> </w:t>
      </w:r>
      <w:r w:rsidRPr="006473B6">
        <w:rPr>
          <w:sz w:val="24"/>
          <w:szCs w:val="24"/>
        </w:rPr>
        <w:t>организмов;</w:t>
      </w:r>
    </w:p>
    <w:p w:rsidR="0060112E" w:rsidRPr="006473B6" w:rsidRDefault="004106D4" w:rsidP="00D552B0">
      <w:pPr>
        <w:pStyle w:val="a5"/>
        <w:numPr>
          <w:ilvl w:val="0"/>
          <w:numId w:val="51"/>
        </w:numPr>
        <w:tabs>
          <w:tab w:val="left" w:pos="993"/>
          <w:tab w:val="left" w:pos="1948"/>
          <w:tab w:val="left" w:pos="1949"/>
          <w:tab w:val="left" w:pos="9214"/>
        </w:tabs>
        <w:ind w:left="284" w:firstLine="283"/>
        <w:jc w:val="both"/>
        <w:rPr>
          <w:sz w:val="24"/>
          <w:szCs w:val="24"/>
        </w:rPr>
      </w:pPr>
      <w:r w:rsidRPr="006473B6">
        <w:rPr>
          <w:sz w:val="24"/>
          <w:szCs w:val="24"/>
        </w:rPr>
        <w:t>Выявление приспособлений у организмов к среде обитания (на конкретных</w:t>
      </w:r>
      <w:r w:rsidRPr="006473B6">
        <w:rPr>
          <w:spacing w:val="-15"/>
          <w:sz w:val="24"/>
          <w:szCs w:val="24"/>
        </w:rPr>
        <w:t xml:space="preserve"> </w:t>
      </w:r>
      <w:r w:rsidRPr="006473B6">
        <w:rPr>
          <w:sz w:val="24"/>
          <w:szCs w:val="24"/>
        </w:rPr>
        <w:t>примерах).</w:t>
      </w:r>
    </w:p>
    <w:p w:rsidR="0060112E" w:rsidRPr="006473B6" w:rsidRDefault="004106D4" w:rsidP="00D552B0">
      <w:pPr>
        <w:pStyle w:val="1"/>
        <w:tabs>
          <w:tab w:val="left" w:pos="993"/>
          <w:tab w:val="left" w:pos="9214"/>
        </w:tabs>
        <w:spacing w:line="240" w:lineRule="auto"/>
        <w:ind w:left="284" w:firstLine="283"/>
        <w:jc w:val="both"/>
      </w:pPr>
      <w:r w:rsidRPr="006473B6">
        <w:t xml:space="preserve"> список экскурсий по разделу «Общебиологические закономерности»:</w:t>
      </w:r>
    </w:p>
    <w:p w:rsidR="0060112E" w:rsidRPr="006473B6" w:rsidRDefault="004106D4" w:rsidP="00D552B0">
      <w:pPr>
        <w:pStyle w:val="a5"/>
        <w:numPr>
          <w:ilvl w:val="0"/>
          <w:numId w:val="50"/>
        </w:numPr>
        <w:tabs>
          <w:tab w:val="left" w:pos="993"/>
          <w:tab w:val="left" w:pos="1948"/>
          <w:tab w:val="left" w:pos="1949"/>
          <w:tab w:val="left" w:pos="9214"/>
        </w:tabs>
        <w:ind w:left="284" w:firstLine="283"/>
        <w:jc w:val="both"/>
        <w:rPr>
          <w:sz w:val="24"/>
          <w:szCs w:val="24"/>
        </w:rPr>
      </w:pPr>
      <w:r w:rsidRPr="006473B6">
        <w:rPr>
          <w:sz w:val="24"/>
          <w:szCs w:val="24"/>
        </w:rPr>
        <w:t>Изучение и описание экосистемы своей</w:t>
      </w:r>
      <w:r w:rsidRPr="006473B6">
        <w:rPr>
          <w:spacing w:val="-4"/>
          <w:sz w:val="24"/>
          <w:szCs w:val="24"/>
        </w:rPr>
        <w:t xml:space="preserve"> </w:t>
      </w:r>
      <w:r w:rsidRPr="006473B6">
        <w:rPr>
          <w:sz w:val="24"/>
          <w:szCs w:val="24"/>
        </w:rPr>
        <w:t>местности.</w:t>
      </w:r>
    </w:p>
    <w:p w:rsidR="0060112E" w:rsidRPr="006473B6" w:rsidRDefault="004106D4" w:rsidP="00D552B0">
      <w:pPr>
        <w:pStyle w:val="a5"/>
        <w:numPr>
          <w:ilvl w:val="0"/>
          <w:numId w:val="50"/>
        </w:numPr>
        <w:tabs>
          <w:tab w:val="left" w:pos="993"/>
          <w:tab w:val="left" w:pos="1948"/>
          <w:tab w:val="left" w:pos="1949"/>
          <w:tab w:val="left" w:pos="9214"/>
        </w:tabs>
        <w:ind w:left="284" w:firstLine="283"/>
        <w:jc w:val="both"/>
        <w:rPr>
          <w:i/>
          <w:sz w:val="24"/>
          <w:szCs w:val="24"/>
        </w:rPr>
      </w:pPr>
      <w:r w:rsidRPr="006473B6">
        <w:rPr>
          <w:i/>
          <w:sz w:val="24"/>
          <w:szCs w:val="24"/>
        </w:rPr>
        <w:t>Многообразие живых организмов (на примере парка или природного</w:t>
      </w:r>
      <w:r w:rsidRPr="006473B6">
        <w:rPr>
          <w:i/>
          <w:spacing w:val="-5"/>
          <w:sz w:val="24"/>
          <w:szCs w:val="24"/>
        </w:rPr>
        <w:t xml:space="preserve"> </w:t>
      </w:r>
      <w:r w:rsidRPr="006473B6">
        <w:rPr>
          <w:i/>
          <w:sz w:val="24"/>
          <w:szCs w:val="24"/>
        </w:rPr>
        <w:t>участка).</w:t>
      </w:r>
    </w:p>
    <w:p w:rsidR="0060112E" w:rsidRPr="006473B6" w:rsidRDefault="004106D4" w:rsidP="00D552B0">
      <w:pPr>
        <w:pStyle w:val="a5"/>
        <w:numPr>
          <w:ilvl w:val="0"/>
          <w:numId w:val="50"/>
        </w:numPr>
        <w:tabs>
          <w:tab w:val="left" w:pos="993"/>
          <w:tab w:val="left" w:pos="1948"/>
          <w:tab w:val="left" w:pos="1949"/>
          <w:tab w:val="left" w:pos="9214"/>
        </w:tabs>
        <w:ind w:left="284" w:firstLine="283"/>
        <w:jc w:val="both"/>
        <w:rPr>
          <w:i/>
          <w:sz w:val="24"/>
          <w:szCs w:val="24"/>
        </w:rPr>
      </w:pPr>
      <w:r w:rsidRPr="006473B6">
        <w:rPr>
          <w:i/>
          <w:sz w:val="24"/>
          <w:szCs w:val="24"/>
        </w:rPr>
        <w:t>Естественный отбор - движущая сила эволюции.</w:t>
      </w:r>
    </w:p>
    <w:p w:rsidR="0060112E" w:rsidRPr="006473B6" w:rsidRDefault="004106D4" w:rsidP="00D552B0">
      <w:pPr>
        <w:pStyle w:val="1"/>
        <w:numPr>
          <w:ilvl w:val="3"/>
          <w:numId w:val="177"/>
        </w:numPr>
        <w:tabs>
          <w:tab w:val="left" w:pos="851"/>
          <w:tab w:val="left" w:pos="993"/>
        </w:tabs>
        <w:spacing w:line="240" w:lineRule="auto"/>
        <w:ind w:left="284" w:firstLine="283"/>
        <w:jc w:val="both"/>
      </w:pPr>
      <w:r w:rsidRPr="006473B6">
        <w:t>Химия</w:t>
      </w:r>
    </w:p>
    <w:p w:rsidR="0060112E" w:rsidRPr="006473B6" w:rsidRDefault="004106D4" w:rsidP="00D552B0">
      <w:pPr>
        <w:pStyle w:val="a3"/>
        <w:tabs>
          <w:tab w:val="left" w:pos="993"/>
          <w:tab w:val="left" w:pos="9214"/>
        </w:tabs>
        <w:ind w:left="284" w:right="471" w:firstLine="283"/>
        <w:jc w:val="both"/>
      </w:pPr>
      <w:r w:rsidRPr="006473B6">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60112E" w:rsidRPr="006473B6" w:rsidRDefault="004106D4" w:rsidP="00D552B0">
      <w:pPr>
        <w:pStyle w:val="a3"/>
        <w:tabs>
          <w:tab w:val="left" w:pos="993"/>
          <w:tab w:val="left" w:pos="9214"/>
        </w:tabs>
        <w:ind w:left="284" w:right="461" w:firstLine="283"/>
        <w:jc w:val="both"/>
      </w:pPr>
      <w:r w:rsidRPr="006473B6">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w:t>
      </w:r>
      <w:r w:rsidRPr="006473B6">
        <w:rPr>
          <w:spacing w:val="-4"/>
        </w:rPr>
        <w:t xml:space="preserve"> </w:t>
      </w:r>
      <w:r w:rsidRPr="006473B6">
        <w:t>курса.</w:t>
      </w:r>
    </w:p>
    <w:p w:rsidR="0060112E" w:rsidRPr="006473B6" w:rsidRDefault="004106D4" w:rsidP="00D552B0">
      <w:pPr>
        <w:pStyle w:val="a3"/>
        <w:tabs>
          <w:tab w:val="left" w:pos="993"/>
          <w:tab w:val="left" w:pos="9214"/>
        </w:tabs>
        <w:ind w:left="284" w:right="471" w:firstLine="283"/>
        <w:jc w:val="both"/>
      </w:pPr>
      <w:r w:rsidRPr="006473B6">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60112E" w:rsidRPr="006473B6" w:rsidRDefault="004106D4" w:rsidP="00D552B0">
      <w:pPr>
        <w:pStyle w:val="a3"/>
        <w:tabs>
          <w:tab w:val="left" w:pos="993"/>
          <w:tab w:val="left" w:pos="9214"/>
        </w:tabs>
        <w:ind w:left="284" w:right="462" w:firstLine="283"/>
        <w:jc w:val="both"/>
      </w:pPr>
      <w:r w:rsidRPr="006473B6">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60112E" w:rsidRPr="006473B6" w:rsidRDefault="004106D4" w:rsidP="00D552B0">
      <w:pPr>
        <w:pStyle w:val="a3"/>
        <w:tabs>
          <w:tab w:val="left" w:pos="993"/>
          <w:tab w:val="left" w:pos="9214"/>
        </w:tabs>
        <w:ind w:left="284" w:right="459" w:firstLine="283"/>
        <w:jc w:val="both"/>
      </w:pPr>
      <w:r w:rsidRPr="006473B6">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60112E" w:rsidRPr="006473B6" w:rsidRDefault="004106D4" w:rsidP="00D552B0">
      <w:pPr>
        <w:pStyle w:val="a3"/>
        <w:tabs>
          <w:tab w:val="left" w:pos="993"/>
          <w:tab w:val="left" w:pos="9214"/>
        </w:tabs>
        <w:ind w:left="284" w:right="469" w:firstLine="283"/>
        <w:jc w:val="both"/>
      </w:pPr>
      <w:r w:rsidRPr="006473B6">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w:t>
      </w:r>
      <w:r w:rsidRPr="006473B6">
        <w:rPr>
          <w:spacing w:val="-8"/>
        </w:rPr>
        <w:t xml:space="preserve"> </w:t>
      </w:r>
      <w:r w:rsidRPr="006473B6">
        <w:t>лаборатории.</w:t>
      </w:r>
    </w:p>
    <w:p w:rsidR="0060112E" w:rsidRPr="006473B6" w:rsidRDefault="004106D4" w:rsidP="00D552B0">
      <w:pPr>
        <w:pStyle w:val="a3"/>
        <w:tabs>
          <w:tab w:val="left" w:pos="993"/>
          <w:tab w:val="left" w:pos="9214"/>
        </w:tabs>
        <w:ind w:left="284" w:right="470" w:firstLine="283"/>
        <w:jc w:val="both"/>
      </w:pPr>
      <w:r w:rsidRPr="006473B6">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60112E" w:rsidRPr="006473B6" w:rsidRDefault="004106D4" w:rsidP="00D552B0">
      <w:pPr>
        <w:pStyle w:val="a3"/>
        <w:tabs>
          <w:tab w:val="left" w:pos="993"/>
          <w:tab w:val="left" w:pos="9214"/>
        </w:tabs>
        <w:ind w:left="284" w:right="464" w:firstLine="283"/>
        <w:jc w:val="both"/>
      </w:pPr>
      <w:r w:rsidRPr="006473B6">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w:t>
      </w:r>
      <w:r w:rsidRPr="006473B6">
        <w:rPr>
          <w:spacing w:val="7"/>
        </w:rPr>
        <w:t xml:space="preserve"> </w:t>
      </w:r>
      <w:r w:rsidRPr="006473B6">
        <w:t>«Экология».</w:t>
      </w:r>
    </w:p>
    <w:p w:rsidR="0060112E" w:rsidRPr="006473B6" w:rsidRDefault="004106D4" w:rsidP="00D552B0">
      <w:pPr>
        <w:pStyle w:val="1"/>
        <w:tabs>
          <w:tab w:val="left" w:pos="993"/>
          <w:tab w:val="left" w:pos="9214"/>
        </w:tabs>
        <w:spacing w:before="4" w:line="240" w:lineRule="auto"/>
        <w:ind w:left="284" w:firstLine="283"/>
        <w:jc w:val="both"/>
      </w:pPr>
      <w:r w:rsidRPr="006473B6">
        <w:t>СОДЕРЖАНИЕ КУРСА ДЛЯ 8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Первоначальные химические понятия</w:t>
      </w:r>
    </w:p>
    <w:p w:rsidR="0060112E" w:rsidRPr="006473B6" w:rsidRDefault="004106D4" w:rsidP="00D552B0">
      <w:pPr>
        <w:pStyle w:val="a3"/>
        <w:tabs>
          <w:tab w:val="left" w:pos="993"/>
          <w:tab w:val="left" w:pos="9214"/>
        </w:tabs>
        <w:spacing w:before="65"/>
        <w:ind w:left="284" w:right="464" w:firstLine="283"/>
        <w:jc w:val="both"/>
      </w:pPr>
      <w:r w:rsidRPr="006473B6">
        <w:t xml:space="preserve">Предмет химии. </w:t>
      </w:r>
      <w:r w:rsidRPr="006473B6">
        <w:rPr>
          <w:i/>
        </w:rPr>
        <w:t xml:space="preserve">Тела и вещества. Основные методы познания: наблюдение, измерение, эксперимент. </w:t>
      </w:r>
      <w:r w:rsidRPr="006473B6">
        <w:t xml:space="preserve">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6473B6">
        <w:rPr>
          <w:i/>
        </w:rPr>
        <w:t xml:space="preserve">Закон постоянства состава вещества. </w:t>
      </w:r>
      <w:r w:rsidRPr="006473B6">
        <w:t>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60112E" w:rsidRPr="006473B6" w:rsidRDefault="004106D4" w:rsidP="00D552B0">
      <w:pPr>
        <w:pStyle w:val="1"/>
        <w:tabs>
          <w:tab w:val="left" w:pos="993"/>
          <w:tab w:val="left" w:pos="9214"/>
        </w:tabs>
        <w:spacing w:before="6" w:line="240" w:lineRule="auto"/>
        <w:ind w:left="284" w:firstLine="283"/>
        <w:jc w:val="both"/>
      </w:pPr>
      <w:r w:rsidRPr="006473B6">
        <w:t>Кислород. Водород</w:t>
      </w:r>
    </w:p>
    <w:p w:rsidR="0060112E" w:rsidRPr="006473B6" w:rsidRDefault="004106D4" w:rsidP="00D552B0">
      <w:pPr>
        <w:tabs>
          <w:tab w:val="left" w:pos="993"/>
          <w:tab w:val="left" w:pos="9214"/>
        </w:tabs>
        <w:ind w:left="284" w:right="461" w:firstLine="283"/>
        <w:jc w:val="both"/>
        <w:rPr>
          <w:sz w:val="24"/>
          <w:szCs w:val="24"/>
        </w:rPr>
      </w:pPr>
      <w:r w:rsidRPr="006473B6">
        <w:rPr>
          <w:sz w:val="24"/>
          <w:szCs w:val="24"/>
        </w:rPr>
        <w:t xml:space="preserve">Кислород – химический элемент и простое вещество. </w:t>
      </w:r>
      <w:r w:rsidRPr="006473B6">
        <w:rPr>
          <w:i/>
          <w:sz w:val="24"/>
          <w:szCs w:val="24"/>
        </w:rPr>
        <w:t xml:space="preserve">Озон. Состав воздуха. </w:t>
      </w:r>
      <w:r w:rsidRPr="006473B6">
        <w:rPr>
          <w:sz w:val="24"/>
          <w:szCs w:val="24"/>
        </w:rPr>
        <w:t xml:space="preserve">Физические и химические свойства кислорода. Получение и применение кислорода. </w:t>
      </w:r>
      <w:r w:rsidRPr="006473B6">
        <w:rPr>
          <w:i/>
          <w:sz w:val="24"/>
          <w:szCs w:val="24"/>
        </w:rPr>
        <w:t>Тепловой эффект химических реакций. Понятие об экзо- и эндотермических реакциях</w:t>
      </w:r>
      <w:r w:rsidRPr="006473B6">
        <w:rPr>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6473B6">
        <w:rPr>
          <w:i/>
          <w:sz w:val="24"/>
          <w:szCs w:val="24"/>
        </w:rPr>
        <w:t>Получение водорода в промышленности</w:t>
      </w:r>
      <w:r w:rsidRPr="006473B6">
        <w:rPr>
          <w:sz w:val="24"/>
          <w:szCs w:val="24"/>
        </w:rPr>
        <w:t xml:space="preserve">. </w:t>
      </w:r>
      <w:r w:rsidRPr="006473B6">
        <w:rPr>
          <w:i/>
          <w:sz w:val="24"/>
          <w:szCs w:val="24"/>
        </w:rPr>
        <w:t>Применение водорода</w:t>
      </w:r>
      <w:r w:rsidRPr="006473B6">
        <w:rPr>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60112E" w:rsidRPr="006473B6" w:rsidRDefault="004106D4" w:rsidP="00D552B0">
      <w:pPr>
        <w:pStyle w:val="1"/>
        <w:tabs>
          <w:tab w:val="left" w:pos="993"/>
          <w:tab w:val="left" w:pos="9214"/>
        </w:tabs>
        <w:spacing w:before="0" w:line="240" w:lineRule="auto"/>
        <w:ind w:left="284" w:firstLine="283"/>
        <w:jc w:val="both"/>
      </w:pPr>
      <w:r w:rsidRPr="006473B6">
        <w:t>Вода. Растворы</w:t>
      </w:r>
    </w:p>
    <w:p w:rsidR="0060112E" w:rsidRPr="006473B6" w:rsidRDefault="004106D4" w:rsidP="00D552B0">
      <w:pPr>
        <w:tabs>
          <w:tab w:val="left" w:pos="993"/>
          <w:tab w:val="left" w:pos="9214"/>
        </w:tabs>
        <w:ind w:left="284" w:right="462" w:firstLine="283"/>
        <w:jc w:val="both"/>
        <w:rPr>
          <w:sz w:val="24"/>
          <w:szCs w:val="24"/>
        </w:rPr>
      </w:pPr>
      <w:r w:rsidRPr="006473B6">
        <w:rPr>
          <w:i/>
          <w:sz w:val="24"/>
          <w:szCs w:val="24"/>
        </w:rPr>
        <w:t xml:space="preserve">Вода в природе. Круговорот воды в природе. Физические и химические свойства воды. </w:t>
      </w:r>
      <w:r w:rsidRPr="006473B6">
        <w:rPr>
          <w:sz w:val="24"/>
          <w:szCs w:val="24"/>
        </w:rPr>
        <w:t xml:space="preserve">Растворы. </w:t>
      </w:r>
      <w:r w:rsidRPr="006473B6">
        <w:rPr>
          <w:i/>
          <w:sz w:val="24"/>
          <w:szCs w:val="24"/>
        </w:rPr>
        <w:t xml:space="preserve">Растворимость веществ в воде. </w:t>
      </w:r>
      <w:r w:rsidRPr="006473B6">
        <w:rPr>
          <w:sz w:val="24"/>
          <w:szCs w:val="24"/>
        </w:rPr>
        <w:t>Концентрация растворов. Массовая доля растворенного вещества в растворе.</w:t>
      </w:r>
    </w:p>
    <w:p w:rsidR="0060112E" w:rsidRPr="006473B6" w:rsidRDefault="004106D4" w:rsidP="00D552B0">
      <w:pPr>
        <w:pStyle w:val="1"/>
        <w:tabs>
          <w:tab w:val="left" w:pos="993"/>
          <w:tab w:val="left" w:pos="9214"/>
        </w:tabs>
        <w:spacing w:before="3" w:line="240" w:lineRule="auto"/>
        <w:ind w:left="284" w:firstLine="283"/>
        <w:jc w:val="both"/>
      </w:pPr>
      <w:r w:rsidRPr="006473B6">
        <w:t>Основные классы неорганических соединений</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Оксиды. Классификация. Номенклатура. </w:t>
      </w:r>
      <w:r w:rsidRPr="006473B6">
        <w:rPr>
          <w:i/>
          <w:sz w:val="24"/>
          <w:szCs w:val="24"/>
        </w:rPr>
        <w:t xml:space="preserve">Физические свойства оксидов. </w:t>
      </w:r>
      <w:r w:rsidRPr="006473B6">
        <w:rPr>
          <w:sz w:val="24"/>
          <w:szCs w:val="24"/>
        </w:rPr>
        <w:t xml:space="preserve">Химические свойства оксидов. </w:t>
      </w:r>
      <w:r w:rsidRPr="006473B6">
        <w:rPr>
          <w:i/>
          <w:sz w:val="24"/>
          <w:szCs w:val="24"/>
        </w:rPr>
        <w:t xml:space="preserve">Получение и применение оксидов. </w:t>
      </w:r>
      <w:r w:rsidRPr="006473B6">
        <w:rPr>
          <w:sz w:val="24"/>
          <w:szCs w:val="24"/>
        </w:rPr>
        <w:t xml:space="preserve">Основания. Классификация. Номенклатура. </w:t>
      </w:r>
      <w:r w:rsidRPr="006473B6">
        <w:rPr>
          <w:i/>
          <w:sz w:val="24"/>
          <w:szCs w:val="24"/>
        </w:rPr>
        <w:t xml:space="preserve">Физические свойства оснований. Получение оснований. </w:t>
      </w:r>
      <w:r w:rsidRPr="006473B6">
        <w:rPr>
          <w:sz w:val="24"/>
          <w:szCs w:val="24"/>
        </w:rPr>
        <w:t xml:space="preserve">Химические свойства оснований. Реакция нейтрализации. Кислоты. Классификация. Номенклатура. </w:t>
      </w:r>
      <w:r w:rsidRPr="006473B6">
        <w:rPr>
          <w:i/>
          <w:sz w:val="24"/>
          <w:szCs w:val="24"/>
        </w:rPr>
        <w:t xml:space="preserve">Физические свойства кислот.Получение и применение кислот. </w:t>
      </w:r>
      <w:r w:rsidRPr="006473B6">
        <w:rPr>
          <w:sz w:val="24"/>
          <w:szCs w:val="24"/>
        </w:rPr>
        <w:t xml:space="preserve">Химические свойства кислот. Индикаторы. Изменение окраски индикаторов в различных средах. Соли. Классификация. Номенклатура. </w:t>
      </w:r>
      <w:r w:rsidRPr="006473B6">
        <w:rPr>
          <w:i/>
          <w:sz w:val="24"/>
          <w:szCs w:val="24"/>
        </w:rPr>
        <w:t xml:space="preserve">Физические свойства солей. Получение и применение солей. </w:t>
      </w:r>
      <w:r w:rsidRPr="006473B6">
        <w:rPr>
          <w:sz w:val="24"/>
          <w:szCs w:val="24"/>
        </w:rPr>
        <w:t xml:space="preserve">Химические свойства солей. Генетическая связь между классами неорганических соединений. </w:t>
      </w:r>
      <w:r w:rsidRPr="006473B6">
        <w:rPr>
          <w:i/>
          <w:sz w:val="24"/>
          <w:szCs w:val="24"/>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w:t>
      </w:r>
      <w:r w:rsidRPr="006473B6">
        <w:rPr>
          <w:i/>
          <w:spacing w:val="-15"/>
          <w:sz w:val="24"/>
          <w:szCs w:val="24"/>
        </w:rPr>
        <w:t xml:space="preserve"> </w:t>
      </w:r>
      <w:r w:rsidRPr="006473B6">
        <w:rPr>
          <w:i/>
          <w:sz w:val="24"/>
          <w:szCs w:val="24"/>
        </w:rPr>
        <w:t>грамотность.</w:t>
      </w:r>
    </w:p>
    <w:p w:rsidR="0060112E" w:rsidRPr="006473B6" w:rsidRDefault="004106D4" w:rsidP="00D552B0">
      <w:pPr>
        <w:pStyle w:val="1"/>
        <w:tabs>
          <w:tab w:val="left" w:pos="993"/>
          <w:tab w:val="left" w:pos="9214"/>
        </w:tabs>
        <w:spacing w:before="2" w:line="240" w:lineRule="auto"/>
        <w:ind w:left="284" w:right="471" w:firstLine="283"/>
        <w:jc w:val="both"/>
      </w:pPr>
      <w:r w:rsidRPr="006473B6">
        <w:t>Строение атома. Периодический закон и периодическая система химических элементов Д.И. Менделеева</w:t>
      </w:r>
    </w:p>
    <w:p w:rsidR="0060112E" w:rsidRPr="006473B6" w:rsidRDefault="004106D4" w:rsidP="00D552B0">
      <w:pPr>
        <w:pStyle w:val="a3"/>
        <w:tabs>
          <w:tab w:val="left" w:pos="993"/>
          <w:tab w:val="left" w:pos="9214"/>
        </w:tabs>
        <w:ind w:left="284" w:right="462" w:firstLine="283"/>
        <w:jc w:val="both"/>
      </w:pPr>
      <w:r w:rsidRPr="006473B6">
        <w:t xml:space="preserve">Строение атома: ядро, энергетический уровень. </w:t>
      </w:r>
      <w:r w:rsidRPr="006473B6">
        <w:rPr>
          <w:i/>
        </w:rPr>
        <w:t xml:space="preserve">Состав ядра атома: протоны, нейтроны. Изотопы. </w:t>
      </w:r>
      <w:r w:rsidRPr="006473B6">
        <w:t>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60112E" w:rsidRPr="006473B6" w:rsidRDefault="004106D4" w:rsidP="00D552B0">
      <w:pPr>
        <w:pStyle w:val="1"/>
        <w:tabs>
          <w:tab w:val="left" w:pos="993"/>
          <w:tab w:val="left" w:pos="9214"/>
        </w:tabs>
        <w:spacing w:before="1" w:line="240" w:lineRule="auto"/>
        <w:ind w:left="284" w:firstLine="283"/>
        <w:jc w:val="both"/>
      </w:pPr>
      <w:r w:rsidRPr="006473B6">
        <w:t>Строение веществ. Химическая связь</w:t>
      </w:r>
    </w:p>
    <w:p w:rsidR="0060112E" w:rsidRPr="006473B6" w:rsidRDefault="004106D4" w:rsidP="00D552B0">
      <w:pPr>
        <w:tabs>
          <w:tab w:val="left" w:pos="993"/>
          <w:tab w:val="left" w:pos="9214"/>
        </w:tabs>
        <w:ind w:left="284" w:right="465" w:firstLine="283"/>
        <w:jc w:val="both"/>
        <w:rPr>
          <w:i/>
          <w:sz w:val="24"/>
          <w:szCs w:val="24"/>
        </w:rPr>
      </w:pPr>
      <w:r w:rsidRPr="006473B6">
        <w:rPr>
          <w:i/>
          <w:sz w:val="24"/>
          <w:szCs w:val="24"/>
        </w:rPr>
        <w:t xml:space="preserve">Электроотрицательность атомов химических элементов. </w:t>
      </w:r>
      <w:r w:rsidRPr="006473B6">
        <w:rPr>
          <w:sz w:val="24"/>
          <w:szCs w:val="24"/>
        </w:rPr>
        <w:t xml:space="preserve">Ковалентная химическая связь: неполярная и полярная. </w:t>
      </w:r>
      <w:r w:rsidRPr="006473B6">
        <w:rPr>
          <w:i/>
          <w:sz w:val="24"/>
          <w:szCs w:val="24"/>
        </w:rPr>
        <w:t xml:space="preserve">Понятие о водородной связи и ее влиянии на физические свойства веществ на примере воды. </w:t>
      </w:r>
      <w:r w:rsidRPr="006473B6">
        <w:rPr>
          <w:sz w:val="24"/>
          <w:szCs w:val="24"/>
        </w:rPr>
        <w:t xml:space="preserve">Ионная связь. Металлическая связь. </w:t>
      </w:r>
      <w:r w:rsidRPr="006473B6">
        <w:rPr>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w:t>
      </w:r>
      <w:r w:rsidRPr="006473B6">
        <w:rPr>
          <w:i/>
          <w:spacing w:val="-1"/>
          <w:sz w:val="24"/>
          <w:szCs w:val="24"/>
        </w:rPr>
        <w:t xml:space="preserve"> </w:t>
      </w:r>
      <w:r w:rsidRPr="006473B6">
        <w:rPr>
          <w:i/>
          <w:sz w:val="24"/>
          <w:szCs w:val="24"/>
        </w:rPr>
        <w:t>решетки.</w:t>
      </w:r>
    </w:p>
    <w:p w:rsidR="0060112E" w:rsidRPr="006473B6" w:rsidRDefault="004106D4" w:rsidP="00D552B0">
      <w:pPr>
        <w:pStyle w:val="1"/>
        <w:tabs>
          <w:tab w:val="left" w:pos="993"/>
          <w:tab w:val="left" w:pos="9214"/>
        </w:tabs>
        <w:spacing w:before="3" w:line="240" w:lineRule="auto"/>
        <w:ind w:left="284" w:firstLine="283"/>
        <w:jc w:val="both"/>
      </w:pPr>
      <w:r w:rsidRPr="006473B6">
        <w:t>Химические реакции</w:t>
      </w:r>
    </w:p>
    <w:p w:rsidR="0060112E" w:rsidRPr="006473B6" w:rsidRDefault="004106D4" w:rsidP="00D552B0">
      <w:pPr>
        <w:pStyle w:val="a3"/>
        <w:tabs>
          <w:tab w:val="left" w:pos="993"/>
          <w:tab w:val="left" w:pos="9214"/>
        </w:tabs>
        <w:ind w:left="284" w:right="467" w:firstLine="283"/>
        <w:jc w:val="both"/>
      </w:pPr>
      <w:r w:rsidRPr="006473B6">
        <w:t>Классификация химических реакций по различным признакам: числу и составу исходных и полученных веществ;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w:t>
      </w:r>
    </w:p>
    <w:p w:rsidR="0060112E" w:rsidRPr="006473B6" w:rsidRDefault="004106D4" w:rsidP="00D552B0">
      <w:pPr>
        <w:pStyle w:val="1"/>
        <w:tabs>
          <w:tab w:val="left" w:pos="993"/>
          <w:tab w:val="left" w:pos="9214"/>
        </w:tabs>
        <w:spacing w:before="3" w:line="240" w:lineRule="auto"/>
        <w:ind w:left="284" w:firstLine="283"/>
        <w:jc w:val="both"/>
      </w:pPr>
      <w:r w:rsidRPr="006473B6">
        <w:t>Типы расчетных задач:</w:t>
      </w:r>
    </w:p>
    <w:p w:rsidR="0060112E" w:rsidRPr="006473B6" w:rsidRDefault="004106D4" w:rsidP="00D552B0">
      <w:pPr>
        <w:pStyle w:val="a5"/>
        <w:numPr>
          <w:ilvl w:val="0"/>
          <w:numId w:val="49"/>
        </w:numPr>
        <w:tabs>
          <w:tab w:val="left" w:pos="993"/>
          <w:tab w:val="left" w:pos="1948"/>
          <w:tab w:val="left" w:pos="1949"/>
          <w:tab w:val="left" w:pos="9214"/>
        </w:tabs>
        <w:ind w:left="284" w:firstLine="283"/>
        <w:jc w:val="both"/>
        <w:rPr>
          <w:sz w:val="24"/>
          <w:szCs w:val="24"/>
        </w:rPr>
      </w:pPr>
      <w:r w:rsidRPr="006473B6">
        <w:rPr>
          <w:sz w:val="24"/>
          <w:szCs w:val="24"/>
        </w:rPr>
        <w:t>Вычисление массовой доли химического элемента по формуле</w:t>
      </w:r>
      <w:r w:rsidRPr="006473B6">
        <w:rPr>
          <w:spacing w:val="-7"/>
          <w:sz w:val="24"/>
          <w:szCs w:val="24"/>
        </w:rPr>
        <w:t xml:space="preserve"> </w:t>
      </w:r>
      <w:r w:rsidRPr="006473B6">
        <w:rPr>
          <w:sz w:val="24"/>
          <w:szCs w:val="24"/>
        </w:rPr>
        <w:t>соединения.</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Установление простейшей формулы вещества по массовым долям химических элементов.</w:t>
      </w:r>
    </w:p>
    <w:p w:rsidR="0060112E" w:rsidRPr="006473B6" w:rsidRDefault="004106D4" w:rsidP="00D552B0">
      <w:pPr>
        <w:pStyle w:val="a5"/>
        <w:numPr>
          <w:ilvl w:val="0"/>
          <w:numId w:val="49"/>
        </w:numPr>
        <w:tabs>
          <w:tab w:val="left" w:pos="993"/>
          <w:tab w:val="left" w:pos="1948"/>
          <w:tab w:val="left" w:pos="1949"/>
          <w:tab w:val="left" w:pos="9214"/>
        </w:tabs>
        <w:spacing w:before="65"/>
        <w:ind w:left="284" w:right="470" w:firstLine="283"/>
        <w:jc w:val="both"/>
        <w:rPr>
          <w:sz w:val="24"/>
          <w:szCs w:val="24"/>
        </w:rPr>
      </w:pPr>
      <w:r w:rsidRPr="006473B6">
        <w:rPr>
          <w:sz w:val="24"/>
          <w:szCs w:val="24"/>
        </w:rPr>
        <w:t>Вычисления по химическим уравнениям количества, объема, массы вещества по количеству, объему, массе реагентов или продуктов</w:t>
      </w:r>
      <w:r w:rsidRPr="006473B6">
        <w:rPr>
          <w:spacing w:val="-1"/>
          <w:sz w:val="24"/>
          <w:szCs w:val="24"/>
        </w:rPr>
        <w:t xml:space="preserve"> </w:t>
      </w:r>
      <w:r w:rsidRPr="006473B6">
        <w:rPr>
          <w:sz w:val="24"/>
          <w:szCs w:val="24"/>
        </w:rPr>
        <w:t>реакции.</w:t>
      </w:r>
    </w:p>
    <w:p w:rsidR="0060112E" w:rsidRPr="006473B6" w:rsidRDefault="004106D4" w:rsidP="00D552B0">
      <w:pPr>
        <w:pStyle w:val="a5"/>
        <w:numPr>
          <w:ilvl w:val="0"/>
          <w:numId w:val="49"/>
        </w:numPr>
        <w:tabs>
          <w:tab w:val="left" w:pos="993"/>
          <w:tab w:val="left" w:pos="1948"/>
          <w:tab w:val="left" w:pos="1949"/>
          <w:tab w:val="left" w:pos="9214"/>
        </w:tabs>
        <w:ind w:left="284" w:firstLine="283"/>
        <w:jc w:val="both"/>
        <w:rPr>
          <w:sz w:val="24"/>
          <w:szCs w:val="24"/>
        </w:rPr>
      </w:pPr>
      <w:r w:rsidRPr="006473B6">
        <w:rPr>
          <w:sz w:val="24"/>
          <w:szCs w:val="24"/>
        </w:rPr>
        <w:t>Расчет массовой доли растворенного вещества в</w:t>
      </w:r>
      <w:r w:rsidRPr="006473B6">
        <w:rPr>
          <w:spacing w:val="-12"/>
          <w:sz w:val="24"/>
          <w:szCs w:val="24"/>
        </w:rPr>
        <w:t xml:space="preserve"> </w:t>
      </w:r>
      <w:r w:rsidRPr="006473B6">
        <w:rPr>
          <w:sz w:val="24"/>
          <w:szCs w:val="24"/>
        </w:rPr>
        <w:t>растворе.</w:t>
      </w:r>
    </w:p>
    <w:p w:rsidR="0060112E" w:rsidRPr="006473B6" w:rsidRDefault="005651CD" w:rsidP="00D552B0">
      <w:pPr>
        <w:pStyle w:val="1"/>
        <w:tabs>
          <w:tab w:val="left" w:pos="993"/>
          <w:tab w:val="left" w:pos="9214"/>
        </w:tabs>
        <w:spacing w:before="6" w:line="240" w:lineRule="auto"/>
        <w:ind w:left="284" w:firstLine="283"/>
        <w:jc w:val="both"/>
      </w:pPr>
      <w:r>
        <w:t>Т</w:t>
      </w:r>
      <w:r w:rsidR="004106D4" w:rsidRPr="006473B6">
        <w:t>емы практических</w:t>
      </w:r>
      <w:r w:rsidR="004106D4" w:rsidRPr="006473B6">
        <w:rPr>
          <w:spacing w:val="-14"/>
        </w:rPr>
        <w:t xml:space="preserve"> </w:t>
      </w:r>
      <w:r w:rsidR="004106D4" w:rsidRPr="006473B6">
        <w:t>работ:</w:t>
      </w:r>
    </w:p>
    <w:p w:rsidR="0060112E" w:rsidRPr="006473B6" w:rsidRDefault="004106D4" w:rsidP="00D552B0">
      <w:pPr>
        <w:pStyle w:val="a5"/>
        <w:numPr>
          <w:ilvl w:val="0"/>
          <w:numId w:val="48"/>
        </w:numPr>
        <w:tabs>
          <w:tab w:val="left" w:pos="993"/>
          <w:tab w:val="left" w:pos="1948"/>
          <w:tab w:val="left" w:pos="1949"/>
          <w:tab w:val="left" w:pos="9214"/>
        </w:tabs>
        <w:ind w:left="284" w:right="470" w:firstLine="283"/>
        <w:jc w:val="both"/>
        <w:rPr>
          <w:sz w:val="24"/>
          <w:szCs w:val="24"/>
        </w:rPr>
      </w:pPr>
      <w:r w:rsidRPr="006473B6">
        <w:rPr>
          <w:sz w:val="24"/>
          <w:szCs w:val="24"/>
        </w:rPr>
        <w:t>Лабораторное оборудование и приемы обращения с ним. Правила безопасной работы в химической</w:t>
      </w:r>
      <w:r w:rsidRPr="006473B6">
        <w:rPr>
          <w:spacing w:val="-1"/>
          <w:sz w:val="24"/>
          <w:szCs w:val="24"/>
        </w:rPr>
        <w:t xml:space="preserve"> </w:t>
      </w:r>
      <w:r w:rsidRPr="006473B6">
        <w:rPr>
          <w:sz w:val="24"/>
          <w:szCs w:val="24"/>
        </w:rPr>
        <w:t>лаборатории.</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Очистка загрязненной поваренной</w:t>
      </w:r>
      <w:r w:rsidRPr="006473B6">
        <w:rPr>
          <w:spacing w:val="-4"/>
          <w:sz w:val="24"/>
          <w:szCs w:val="24"/>
        </w:rPr>
        <w:t xml:space="preserve"> </w:t>
      </w:r>
      <w:r w:rsidRPr="006473B6">
        <w:rPr>
          <w:sz w:val="24"/>
          <w:szCs w:val="24"/>
        </w:rPr>
        <w:t>соли.</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Признаки протекания химических</w:t>
      </w:r>
      <w:r w:rsidRPr="006473B6">
        <w:rPr>
          <w:spacing w:val="-2"/>
          <w:sz w:val="24"/>
          <w:szCs w:val="24"/>
        </w:rPr>
        <w:t xml:space="preserve"> </w:t>
      </w:r>
      <w:r w:rsidRPr="006473B6">
        <w:rPr>
          <w:sz w:val="24"/>
          <w:szCs w:val="24"/>
        </w:rPr>
        <w:t>реакций.</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Получение кислорода и изучение его</w:t>
      </w:r>
      <w:r w:rsidRPr="006473B6">
        <w:rPr>
          <w:spacing w:val="-8"/>
          <w:sz w:val="24"/>
          <w:szCs w:val="24"/>
        </w:rPr>
        <w:t xml:space="preserve"> </w:t>
      </w:r>
      <w:r w:rsidRPr="006473B6">
        <w:rPr>
          <w:sz w:val="24"/>
          <w:szCs w:val="24"/>
        </w:rPr>
        <w:t>свойств.</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Получение водорода и изучение его</w:t>
      </w:r>
      <w:r w:rsidRPr="006473B6">
        <w:rPr>
          <w:spacing w:val="-6"/>
          <w:sz w:val="24"/>
          <w:szCs w:val="24"/>
        </w:rPr>
        <w:t xml:space="preserve"> </w:t>
      </w:r>
      <w:r w:rsidRPr="006473B6">
        <w:rPr>
          <w:sz w:val="24"/>
          <w:szCs w:val="24"/>
        </w:rPr>
        <w:t>свойств.</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Приготовление растворов с определенной массовой долей растворенного</w:t>
      </w:r>
      <w:r w:rsidRPr="006473B6">
        <w:rPr>
          <w:spacing w:val="-10"/>
          <w:sz w:val="24"/>
          <w:szCs w:val="24"/>
        </w:rPr>
        <w:t xml:space="preserve"> </w:t>
      </w:r>
      <w:r w:rsidRPr="006473B6">
        <w:rPr>
          <w:sz w:val="24"/>
          <w:szCs w:val="24"/>
        </w:rPr>
        <w:t>вещества.</w:t>
      </w:r>
    </w:p>
    <w:p w:rsidR="0060112E" w:rsidRPr="006473B6" w:rsidRDefault="004106D4" w:rsidP="00D552B0">
      <w:pPr>
        <w:pStyle w:val="a5"/>
        <w:numPr>
          <w:ilvl w:val="0"/>
          <w:numId w:val="48"/>
        </w:numPr>
        <w:tabs>
          <w:tab w:val="left" w:pos="993"/>
          <w:tab w:val="left" w:pos="1948"/>
          <w:tab w:val="left" w:pos="1949"/>
          <w:tab w:val="left" w:pos="9214"/>
        </w:tabs>
        <w:ind w:left="284" w:right="471" w:firstLine="283"/>
        <w:jc w:val="both"/>
        <w:rPr>
          <w:sz w:val="24"/>
          <w:szCs w:val="24"/>
        </w:rPr>
      </w:pPr>
      <w:r w:rsidRPr="006473B6">
        <w:rPr>
          <w:sz w:val="24"/>
          <w:szCs w:val="24"/>
        </w:rPr>
        <w:t>Решение экспериментальных задач по теме «Основные классы неорганических соединений».</w:t>
      </w:r>
    </w:p>
    <w:p w:rsidR="0060112E" w:rsidRPr="006473B6" w:rsidRDefault="004106D4" w:rsidP="00D552B0">
      <w:pPr>
        <w:pStyle w:val="a5"/>
        <w:numPr>
          <w:ilvl w:val="0"/>
          <w:numId w:val="48"/>
        </w:numPr>
        <w:tabs>
          <w:tab w:val="left" w:pos="993"/>
          <w:tab w:val="left" w:pos="1948"/>
          <w:tab w:val="left" w:pos="1949"/>
          <w:tab w:val="left" w:pos="9214"/>
        </w:tabs>
        <w:ind w:left="284" w:firstLine="283"/>
        <w:jc w:val="both"/>
        <w:rPr>
          <w:sz w:val="24"/>
          <w:szCs w:val="24"/>
        </w:rPr>
      </w:pPr>
      <w:r w:rsidRPr="006473B6">
        <w:rPr>
          <w:sz w:val="24"/>
          <w:szCs w:val="24"/>
        </w:rPr>
        <w:t>Реакции ионного</w:t>
      </w:r>
      <w:r w:rsidRPr="006473B6">
        <w:rPr>
          <w:spacing w:val="-3"/>
          <w:sz w:val="24"/>
          <w:szCs w:val="24"/>
        </w:rPr>
        <w:t xml:space="preserve"> </w:t>
      </w:r>
      <w:r w:rsidRPr="006473B6">
        <w:rPr>
          <w:sz w:val="24"/>
          <w:szCs w:val="24"/>
        </w:rPr>
        <w:t>обмена.</w:t>
      </w:r>
    </w:p>
    <w:p w:rsidR="0060112E" w:rsidRPr="006473B6" w:rsidRDefault="004106D4" w:rsidP="00D552B0">
      <w:pPr>
        <w:pStyle w:val="1"/>
        <w:tabs>
          <w:tab w:val="left" w:pos="993"/>
          <w:tab w:val="left" w:pos="9214"/>
        </w:tabs>
        <w:spacing w:before="2" w:line="240" w:lineRule="auto"/>
        <w:ind w:left="284" w:firstLine="283"/>
        <w:jc w:val="both"/>
      </w:pPr>
      <w:r w:rsidRPr="006473B6">
        <w:t>СОДЕРЖАНИЕ КУРСА ДЛЯ 9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Химические реакции</w:t>
      </w:r>
    </w:p>
    <w:p w:rsidR="0060112E" w:rsidRPr="006473B6" w:rsidRDefault="004106D4" w:rsidP="00D552B0">
      <w:pPr>
        <w:tabs>
          <w:tab w:val="left" w:pos="993"/>
          <w:tab w:val="left" w:pos="9214"/>
        </w:tabs>
        <w:ind w:left="284" w:right="465" w:firstLine="283"/>
        <w:jc w:val="both"/>
        <w:rPr>
          <w:sz w:val="24"/>
          <w:szCs w:val="24"/>
        </w:rPr>
      </w:pPr>
      <w:r w:rsidRPr="006473B6">
        <w:rPr>
          <w:i/>
          <w:sz w:val="24"/>
          <w:szCs w:val="24"/>
        </w:rPr>
        <w:t>Понятие о скорости химической реакции. Факторы, влияющие на скорость химической реакции</w:t>
      </w:r>
      <w:r w:rsidRPr="006473B6">
        <w:rPr>
          <w:sz w:val="24"/>
          <w:szCs w:val="24"/>
        </w:rPr>
        <w:t xml:space="preserve">. </w:t>
      </w:r>
      <w:r w:rsidRPr="006473B6">
        <w:rPr>
          <w:i/>
          <w:sz w:val="24"/>
          <w:szCs w:val="24"/>
        </w:rPr>
        <w:t xml:space="preserve">Понятие о катализаторе. </w:t>
      </w:r>
      <w:r w:rsidRPr="006473B6">
        <w:rPr>
          <w:sz w:val="24"/>
          <w:szCs w:val="24"/>
        </w:rPr>
        <w:t>Классификация химических реакций по различным признакам: изменению степеней окисления атомов химических элементов.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w:t>
      </w:r>
      <w:r w:rsidRPr="006473B6">
        <w:rPr>
          <w:spacing w:val="1"/>
          <w:sz w:val="24"/>
          <w:szCs w:val="24"/>
        </w:rPr>
        <w:t xml:space="preserve"> </w:t>
      </w:r>
      <w:r w:rsidRPr="006473B6">
        <w:rPr>
          <w:sz w:val="24"/>
          <w:szCs w:val="24"/>
        </w:rPr>
        <w:t>реакций.</w:t>
      </w:r>
    </w:p>
    <w:p w:rsidR="0060112E" w:rsidRPr="006473B6" w:rsidRDefault="004106D4" w:rsidP="00D552B0">
      <w:pPr>
        <w:pStyle w:val="1"/>
        <w:tabs>
          <w:tab w:val="left" w:pos="993"/>
          <w:tab w:val="left" w:pos="9214"/>
        </w:tabs>
        <w:spacing w:before="3" w:line="240" w:lineRule="auto"/>
        <w:ind w:left="284" w:firstLine="283"/>
        <w:jc w:val="both"/>
      </w:pPr>
      <w:r w:rsidRPr="006473B6">
        <w:t>Неметаллы IV – VII групп и их</w:t>
      </w:r>
      <w:r w:rsidRPr="006473B6">
        <w:rPr>
          <w:spacing w:val="-10"/>
        </w:rPr>
        <w:t xml:space="preserve"> </w:t>
      </w:r>
      <w:r w:rsidRPr="006473B6">
        <w:t>соединения</w:t>
      </w:r>
    </w:p>
    <w:p w:rsidR="0060112E" w:rsidRPr="006473B6" w:rsidRDefault="004106D4" w:rsidP="00D552B0">
      <w:pPr>
        <w:pStyle w:val="a3"/>
        <w:tabs>
          <w:tab w:val="left" w:pos="993"/>
          <w:tab w:val="left" w:pos="9214"/>
        </w:tabs>
        <w:ind w:left="284" w:right="460" w:firstLine="283"/>
        <w:jc w:val="both"/>
        <w:rPr>
          <w:i/>
        </w:rPr>
      </w:pPr>
      <w:r w:rsidRPr="006473B6">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6473B6">
        <w:rPr>
          <w:i/>
        </w:rPr>
        <w:t xml:space="preserve">сернистая и сероводородная кислоты </w:t>
      </w:r>
      <w:r w:rsidRPr="006473B6">
        <w:t xml:space="preserve">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sidRPr="006473B6">
        <w:rPr>
          <w:i/>
        </w:rPr>
        <w:t xml:space="preserve">Аллотропия углерода: алмаз, графит, карбин, фуллерены. </w:t>
      </w:r>
      <w:r w:rsidRPr="006473B6">
        <w:t xml:space="preserve">Соединения углерода: оксиды углерода (II) и (IV), угольная кислота и ее соли. </w:t>
      </w:r>
      <w:r w:rsidRPr="006473B6">
        <w:rPr>
          <w:i/>
        </w:rPr>
        <w:t>Кремний и его соединения.</w:t>
      </w:r>
    </w:p>
    <w:p w:rsidR="0060112E" w:rsidRPr="006473B6" w:rsidRDefault="004106D4" w:rsidP="00D552B0">
      <w:pPr>
        <w:pStyle w:val="1"/>
        <w:tabs>
          <w:tab w:val="left" w:pos="993"/>
          <w:tab w:val="left" w:pos="9214"/>
        </w:tabs>
        <w:spacing w:before="3" w:line="240" w:lineRule="auto"/>
        <w:ind w:left="284" w:firstLine="283"/>
        <w:jc w:val="both"/>
      </w:pPr>
      <w:r w:rsidRPr="006473B6">
        <w:t>Металлы и их соединения</w:t>
      </w:r>
    </w:p>
    <w:p w:rsidR="0060112E" w:rsidRPr="006473B6" w:rsidRDefault="004106D4" w:rsidP="00D552B0">
      <w:pPr>
        <w:tabs>
          <w:tab w:val="left" w:pos="993"/>
          <w:tab w:val="left" w:pos="9214"/>
        </w:tabs>
        <w:ind w:left="284" w:right="459" w:firstLine="283"/>
        <w:jc w:val="both"/>
        <w:rPr>
          <w:sz w:val="24"/>
          <w:szCs w:val="24"/>
        </w:rPr>
      </w:pPr>
      <w:r w:rsidRPr="006473B6">
        <w:rPr>
          <w:i/>
          <w:sz w:val="24"/>
          <w:szCs w:val="24"/>
        </w:rPr>
        <w:t>Положение металлов в периодической системе химических элементов Д.И. Менделеева. Металлы в природе и общие способы их получения</w:t>
      </w:r>
      <w:r w:rsidRPr="006473B6">
        <w:rPr>
          <w:sz w:val="24"/>
          <w:szCs w:val="24"/>
        </w:rPr>
        <w:t xml:space="preserve">. </w:t>
      </w:r>
      <w:r w:rsidRPr="006473B6">
        <w:rPr>
          <w:i/>
          <w:sz w:val="24"/>
          <w:szCs w:val="24"/>
        </w:rPr>
        <w:t xml:space="preserve">Общие физические свойства металлов. </w:t>
      </w:r>
      <w:r w:rsidRPr="006473B6">
        <w:rPr>
          <w:sz w:val="24"/>
          <w:szCs w:val="24"/>
        </w:rPr>
        <w:t xml:space="preserve">Общие химические свойства металлов: реакции с неметаллами, кислотами, солями. </w:t>
      </w:r>
      <w:r w:rsidRPr="006473B6">
        <w:rPr>
          <w:i/>
          <w:sz w:val="24"/>
          <w:szCs w:val="24"/>
        </w:rPr>
        <w:t xml:space="preserve">Электрохимический ряд напряжений металлов. </w:t>
      </w:r>
      <w:r w:rsidRPr="006473B6">
        <w:rPr>
          <w:sz w:val="24"/>
          <w:szCs w:val="24"/>
        </w:rPr>
        <w:t>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w:t>
      </w:r>
      <w:r w:rsidRPr="006473B6">
        <w:rPr>
          <w:spacing w:val="-6"/>
          <w:sz w:val="24"/>
          <w:szCs w:val="24"/>
        </w:rPr>
        <w:t xml:space="preserve"> </w:t>
      </w:r>
      <w:r w:rsidRPr="006473B6">
        <w:rPr>
          <w:sz w:val="24"/>
          <w:szCs w:val="24"/>
        </w:rPr>
        <w:t>III).</w:t>
      </w:r>
    </w:p>
    <w:p w:rsidR="0060112E" w:rsidRPr="006473B6" w:rsidRDefault="004106D4" w:rsidP="00D552B0">
      <w:pPr>
        <w:pStyle w:val="1"/>
        <w:tabs>
          <w:tab w:val="left" w:pos="993"/>
          <w:tab w:val="left" w:pos="9214"/>
        </w:tabs>
        <w:spacing w:before="3" w:line="240" w:lineRule="auto"/>
        <w:ind w:left="284" w:firstLine="283"/>
        <w:jc w:val="both"/>
      </w:pPr>
      <w:r w:rsidRPr="006473B6">
        <w:t>Первоначальные сведения об органических веществах</w:t>
      </w:r>
    </w:p>
    <w:p w:rsidR="0060112E" w:rsidRPr="006473B6" w:rsidRDefault="004106D4" w:rsidP="00D552B0">
      <w:pPr>
        <w:tabs>
          <w:tab w:val="left" w:pos="993"/>
          <w:tab w:val="left" w:pos="9214"/>
        </w:tabs>
        <w:ind w:left="284" w:right="463" w:firstLine="283"/>
        <w:jc w:val="both"/>
        <w:rPr>
          <w:i/>
          <w:sz w:val="24"/>
          <w:szCs w:val="24"/>
        </w:rPr>
      </w:pPr>
      <w:r w:rsidRPr="006473B6">
        <w:rPr>
          <w:sz w:val="24"/>
          <w:szCs w:val="24"/>
        </w:rPr>
        <w:t xml:space="preserve">Первоначальные сведения о строении органических веществ. Углеводороды: метан, этан, этилен. </w:t>
      </w:r>
      <w:r w:rsidRPr="006473B6">
        <w:rPr>
          <w:i/>
          <w:sz w:val="24"/>
          <w:szCs w:val="24"/>
        </w:rPr>
        <w:t xml:space="preserve">Источники углеводородов: природный газ, нефть, уголь. </w:t>
      </w:r>
      <w:r w:rsidRPr="006473B6">
        <w:rPr>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6473B6">
        <w:rPr>
          <w:i/>
          <w:sz w:val="24"/>
          <w:szCs w:val="24"/>
        </w:rPr>
        <w:t>Химическое загрязнение окружающей среды и его последствия.</w:t>
      </w:r>
    </w:p>
    <w:p w:rsidR="0060112E" w:rsidRPr="006473B6" w:rsidRDefault="004106D4" w:rsidP="00D552B0">
      <w:pPr>
        <w:pStyle w:val="1"/>
        <w:tabs>
          <w:tab w:val="left" w:pos="993"/>
          <w:tab w:val="left" w:pos="9214"/>
        </w:tabs>
        <w:spacing w:before="3" w:line="240" w:lineRule="auto"/>
        <w:ind w:left="284" w:firstLine="283"/>
        <w:jc w:val="both"/>
      </w:pPr>
      <w:r w:rsidRPr="006473B6">
        <w:t>Типы расчетных задач:</w:t>
      </w:r>
    </w:p>
    <w:p w:rsidR="0060112E" w:rsidRPr="006473B6" w:rsidRDefault="004106D4" w:rsidP="00D552B0">
      <w:pPr>
        <w:pStyle w:val="a3"/>
        <w:tabs>
          <w:tab w:val="left" w:pos="993"/>
          <w:tab w:val="left" w:pos="9214"/>
        </w:tabs>
        <w:ind w:left="284" w:right="1183" w:firstLine="283"/>
        <w:jc w:val="both"/>
      </w:pPr>
      <w:r w:rsidRPr="006473B6">
        <w:t>1. Вычисления по химическим уравнениям количества, объема, массы вещества по количеству, объему, массе реагентов или продуктов реакции.</w:t>
      </w:r>
    </w:p>
    <w:p w:rsidR="0060112E" w:rsidRPr="006473B6" w:rsidRDefault="005651CD" w:rsidP="00D552B0">
      <w:pPr>
        <w:pStyle w:val="1"/>
        <w:tabs>
          <w:tab w:val="left" w:pos="993"/>
          <w:tab w:val="left" w:pos="9214"/>
        </w:tabs>
        <w:spacing w:before="2" w:line="240" w:lineRule="auto"/>
        <w:ind w:left="284" w:firstLine="283"/>
        <w:jc w:val="both"/>
      </w:pPr>
      <w:r>
        <w:t>Т</w:t>
      </w:r>
      <w:r w:rsidR="004106D4" w:rsidRPr="006473B6">
        <w:t>емы практических работ:</w:t>
      </w:r>
    </w:p>
    <w:p w:rsidR="0060112E" w:rsidRPr="006473B6" w:rsidRDefault="004106D4" w:rsidP="00D552B0">
      <w:pPr>
        <w:pStyle w:val="a5"/>
        <w:numPr>
          <w:ilvl w:val="0"/>
          <w:numId w:val="47"/>
        </w:numPr>
        <w:tabs>
          <w:tab w:val="left" w:pos="993"/>
          <w:tab w:val="left" w:pos="1948"/>
          <w:tab w:val="left" w:pos="1949"/>
          <w:tab w:val="left" w:pos="9214"/>
        </w:tabs>
        <w:ind w:left="284" w:firstLine="283"/>
        <w:jc w:val="both"/>
        <w:rPr>
          <w:i/>
          <w:sz w:val="24"/>
          <w:szCs w:val="24"/>
        </w:rPr>
      </w:pPr>
      <w:r w:rsidRPr="006473B6">
        <w:rPr>
          <w:i/>
          <w:sz w:val="24"/>
          <w:szCs w:val="24"/>
        </w:rPr>
        <w:t>Качественные реакции на ионы в</w:t>
      </w:r>
      <w:r w:rsidRPr="006473B6">
        <w:rPr>
          <w:i/>
          <w:spacing w:val="-11"/>
          <w:sz w:val="24"/>
          <w:szCs w:val="24"/>
        </w:rPr>
        <w:t xml:space="preserve"> </w:t>
      </w:r>
      <w:r w:rsidRPr="006473B6">
        <w:rPr>
          <w:i/>
          <w:sz w:val="24"/>
          <w:szCs w:val="24"/>
        </w:rPr>
        <w:t>растворе.</w:t>
      </w:r>
    </w:p>
    <w:p w:rsidR="0060112E" w:rsidRPr="006473B6" w:rsidRDefault="004106D4" w:rsidP="00D552B0">
      <w:pPr>
        <w:pStyle w:val="a5"/>
        <w:numPr>
          <w:ilvl w:val="0"/>
          <w:numId w:val="47"/>
        </w:numPr>
        <w:tabs>
          <w:tab w:val="left" w:pos="993"/>
          <w:tab w:val="left" w:pos="1948"/>
          <w:tab w:val="left" w:pos="1949"/>
          <w:tab w:val="left" w:pos="9214"/>
        </w:tabs>
        <w:ind w:left="284" w:firstLine="283"/>
        <w:jc w:val="both"/>
        <w:rPr>
          <w:i/>
          <w:sz w:val="24"/>
          <w:szCs w:val="24"/>
        </w:rPr>
      </w:pPr>
      <w:r w:rsidRPr="006473B6">
        <w:rPr>
          <w:i/>
          <w:sz w:val="24"/>
          <w:szCs w:val="24"/>
        </w:rPr>
        <w:t>Получение аммиака и изучение его</w:t>
      </w:r>
      <w:r w:rsidRPr="006473B6">
        <w:rPr>
          <w:i/>
          <w:spacing w:val="-13"/>
          <w:sz w:val="24"/>
          <w:szCs w:val="24"/>
        </w:rPr>
        <w:t xml:space="preserve"> </w:t>
      </w:r>
      <w:r w:rsidRPr="006473B6">
        <w:rPr>
          <w:i/>
          <w:sz w:val="24"/>
          <w:szCs w:val="24"/>
        </w:rPr>
        <w:t>свойств.</w:t>
      </w:r>
    </w:p>
    <w:p w:rsidR="0060112E" w:rsidRPr="006473B6" w:rsidRDefault="004106D4" w:rsidP="00D552B0">
      <w:pPr>
        <w:pStyle w:val="a5"/>
        <w:numPr>
          <w:ilvl w:val="0"/>
          <w:numId w:val="47"/>
        </w:numPr>
        <w:tabs>
          <w:tab w:val="left" w:pos="993"/>
          <w:tab w:val="left" w:pos="1948"/>
          <w:tab w:val="left" w:pos="1949"/>
          <w:tab w:val="left" w:pos="9214"/>
        </w:tabs>
        <w:ind w:left="284" w:firstLine="283"/>
        <w:jc w:val="both"/>
        <w:rPr>
          <w:i/>
          <w:sz w:val="24"/>
          <w:szCs w:val="24"/>
        </w:rPr>
      </w:pPr>
      <w:r w:rsidRPr="006473B6">
        <w:rPr>
          <w:i/>
          <w:sz w:val="24"/>
          <w:szCs w:val="24"/>
        </w:rPr>
        <w:t>Получение углекислого газа и изучение его</w:t>
      </w:r>
      <w:r w:rsidRPr="006473B6">
        <w:rPr>
          <w:i/>
          <w:spacing w:val="-4"/>
          <w:sz w:val="24"/>
          <w:szCs w:val="24"/>
        </w:rPr>
        <w:t xml:space="preserve"> </w:t>
      </w:r>
      <w:r w:rsidRPr="006473B6">
        <w:rPr>
          <w:i/>
          <w:sz w:val="24"/>
          <w:szCs w:val="24"/>
        </w:rPr>
        <w:t>свойств.</w:t>
      </w:r>
    </w:p>
    <w:p w:rsidR="0060112E" w:rsidRPr="006473B6" w:rsidRDefault="004106D4" w:rsidP="00D552B0">
      <w:pPr>
        <w:pStyle w:val="a5"/>
        <w:numPr>
          <w:ilvl w:val="0"/>
          <w:numId w:val="47"/>
        </w:numPr>
        <w:tabs>
          <w:tab w:val="left" w:pos="993"/>
          <w:tab w:val="left" w:pos="1948"/>
          <w:tab w:val="left" w:pos="1949"/>
          <w:tab w:val="left" w:pos="9214"/>
        </w:tabs>
        <w:ind w:left="284" w:right="464" w:firstLine="283"/>
        <w:jc w:val="both"/>
        <w:rPr>
          <w:sz w:val="24"/>
          <w:szCs w:val="24"/>
        </w:rPr>
      </w:pPr>
      <w:r w:rsidRPr="006473B6">
        <w:rPr>
          <w:sz w:val="24"/>
          <w:szCs w:val="24"/>
        </w:rPr>
        <w:t>Решение экспериментальных задач по теме «Неметаллы IV – VII групп и их соединений».</w:t>
      </w:r>
    </w:p>
    <w:p w:rsidR="0060112E" w:rsidRPr="006473B6" w:rsidRDefault="004106D4" w:rsidP="00D552B0">
      <w:pPr>
        <w:pStyle w:val="a5"/>
        <w:numPr>
          <w:ilvl w:val="0"/>
          <w:numId w:val="47"/>
        </w:numPr>
        <w:tabs>
          <w:tab w:val="left" w:pos="993"/>
          <w:tab w:val="left" w:pos="1948"/>
          <w:tab w:val="left" w:pos="1949"/>
          <w:tab w:val="left" w:pos="9214"/>
        </w:tabs>
        <w:spacing w:before="65"/>
        <w:ind w:left="284" w:firstLine="283"/>
        <w:jc w:val="both"/>
        <w:rPr>
          <w:sz w:val="24"/>
          <w:szCs w:val="24"/>
        </w:rPr>
      </w:pPr>
      <w:r w:rsidRPr="006473B6">
        <w:rPr>
          <w:sz w:val="24"/>
          <w:szCs w:val="24"/>
        </w:rPr>
        <w:t>Решение экспериментальных задач по теме «Металлы и их</w:t>
      </w:r>
      <w:r w:rsidRPr="006473B6">
        <w:rPr>
          <w:spacing w:val="-2"/>
          <w:sz w:val="24"/>
          <w:szCs w:val="24"/>
        </w:rPr>
        <w:t xml:space="preserve"> </w:t>
      </w:r>
      <w:r w:rsidRPr="006473B6">
        <w:rPr>
          <w:sz w:val="24"/>
          <w:szCs w:val="24"/>
        </w:rPr>
        <w:t>соединения».</w:t>
      </w:r>
    </w:p>
    <w:p w:rsidR="0060112E" w:rsidRPr="006473B6" w:rsidRDefault="004106D4" w:rsidP="00D552B0">
      <w:pPr>
        <w:pStyle w:val="1"/>
        <w:numPr>
          <w:ilvl w:val="3"/>
          <w:numId w:val="177"/>
        </w:numPr>
        <w:tabs>
          <w:tab w:val="left" w:pos="993"/>
        </w:tabs>
        <w:spacing w:line="240" w:lineRule="auto"/>
        <w:ind w:left="284" w:firstLine="283"/>
        <w:jc w:val="both"/>
      </w:pPr>
      <w:bookmarkStart w:id="70" w:name="_bookmark9"/>
      <w:bookmarkEnd w:id="70"/>
      <w:r w:rsidRPr="006473B6">
        <w:t>Изобразительное</w:t>
      </w:r>
      <w:r w:rsidRPr="006473B6">
        <w:rPr>
          <w:spacing w:val="-2"/>
        </w:rPr>
        <w:t xml:space="preserve"> </w:t>
      </w:r>
      <w:r w:rsidRPr="006473B6">
        <w:t>искусство</w:t>
      </w:r>
    </w:p>
    <w:p w:rsidR="0060112E" w:rsidRPr="006473B6" w:rsidRDefault="004106D4" w:rsidP="00D552B0">
      <w:pPr>
        <w:pStyle w:val="a3"/>
        <w:tabs>
          <w:tab w:val="left" w:pos="993"/>
          <w:tab w:val="left" w:pos="9214"/>
        </w:tabs>
        <w:ind w:left="284" w:right="469" w:firstLine="283"/>
        <w:jc w:val="both"/>
      </w:pPr>
      <w:r w:rsidRPr="006473B6">
        <w:t>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w:t>
      </w:r>
    </w:p>
    <w:p w:rsidR="0060112E" w:rsidRPr="006473B6" w:rsidRDefault="004106D4" w:rsidP="00D552B0">
      <w:pPr>
        <w:pStyle w:val="a3"/>
        <w:tabs>
          <w:tab w:val="left" w:pos="993"/>
          <w:tab w:val="left" w:pos="9214"/>
        </w:tabs>
        <w:ind w:left="284" w:right="462" w:firstLine="283"/>
        <w:jc w:val="both"/>
      </w:pPr>
      <w:r w:rsidRPr="006473B6">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w:t>
      </w:r>
      <w:r w:rsidRPr="006473B6">
        <w:rPr>
          <w:spacing w:val="-10"/>
        </w:rPr>
        <w:t xml:space="preserve"> </w:t>
      </w:r>
      <w:r w:rsidRPr="006473B6">
        <w:t>киноискусства.</w:t>
      </w:r>
    </w:p>
    <w:p w:rsidR="0060112E" w:rsidRPr="006473B6" w:rsidRDefault="00834675" w:rsidP="00D552B0">
      <w:pPr>
        <w:pStyle w:val="a3"/>
        <w:tabs>
          <w:tab w:val="left" w:pos="993"/>
          <w:tab w:val="left" w:pos="3288"/>
          <w:tab w:val="left" w:pos="5046"/>
          <w:tab w:val="left" w:pos="6512"/>
          <w:tab w:val="left" w:pos="7702"/>
          <w:tab w:val="left" w:pos="8664"/>
          <w:tab w:val="left" w:pos="9214"/>
          <w:tab w:val="left" w:pos="9633"/>
          <w:tab w:val="left" w:pos="10177"/>
        </w:tabs>
        <w:ind w:left="284" w:firstLine="283"/>
        <w:jc w:val="both"/>
      </w:pPr>
      <w:r>
        <w:t xml:space="preserve">Отличительной особенностью  программы является новый </w:t>
      </w:r>
      <w:r w:rsidR="004106D4" w:rsidRPr="006473B6">
        <w:t>взгляд</w:t>
      </w:r>
      <w:r>
        <w:t xml:space="preserve"> на </w:t>
      </w:r>
      <w:r w:rsidR="004106D4" w:rsidRPr="006473B6">
        <w:t>предмет</w:t>
      </w:r>
      <w:r w:rsidR="0018149D">
        <w:t xml:space="preserve"> </w:t>
      </w:r>
      <w:r w:rsidR="004106D4" w:rsidRPr="006473B6">
        <w:t>«Изобразительное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w:t>
      </w:r>
      <w:r w:rsidR="004106D4" w:rsidRPr="006473B6">
        <w:rPr>
          <w:spacing w:val="-2"/>
        </w:rPr>
        <w:t xml:space="preserve"> </w:t>
      </w:r>
      <w:r w:rsidR="004106D4" w:rsidRPr="006473B6">
        <w:t>взаимодействии.</w:t>
      </w:r>
    </w:p>
    <w:p w:rsidR="0060112E" w:rsidRPr="006473B6" w:rsidRDefault="004106D4" w:rsidP="00D552B0">
      <w:pPr>
        <w:pStyle w:val="a3"/>
        <w:tabs>
          <w:tab w:val="left" w:pos="993"/>
          <w:tab w:val="left" w:pos="9214"/>
        </w:tabs>
        <w:ind w:left="284" w:right="461" w:firstLine="283"/>
        <w:jc w:val="both"/>
      </w:pPr>
      <w:r w:rsidRPr="006473B6">
        <w:t>В программу включены следующие основные виды художественно-творческой деятельности:</w:t>
      </w:r>
    </w:p>
    <w:p w:rsidR="0060112E" w:rsidRPr="006473B6" w:rsidRDefault="004106D4" w:rsidP="00D552B0">
      <w:pPr>
        <w:pStyle w:val="a5"/>
        <w:numPr>
          <w:ilvl w:val="1"/>
          <w:numId w:val="50"/>
        </w:numPr>
        <w:tabs>
          <w:tab w:val="left" w:pos="993"/>
          <w:tab w:val="left" w:pos="9214"/>
        </w:tabs>
        <w:spacing w:before="1"/>
        <w:ind w:left="284" w:firstLine="283"/>
        <w:jc w:val="both"/>
        <w:rPr>
          <w:sz w:val="24"/>
          <w:szCs w:val="24"/>
        </w:rPr>
      </w:pPr>
      <w:r w:rsidRPr="006473B6">
        <w:rPr>
          <w:sz w:val="24"/>
          <w:szCs w:val="24"/>
        </w:rPr>
        <w:t>ценностно-ориентационная и коммуникативная</w:t>
      </w:r>
      <w:r w:rsidRPr="006473B6">
        <w:rPr>
          <w:spacing w:val="-2"/>
          <w:sz w:val="24"/>
          <w:szCs w:val="24"/>
        </w:rPr>
        <w:t xml:space="preserve"> </w:t>
      </w:r>
      <w:r w:rsidRPr="006473B6">
        <w:rPr>
          <w:sz w:val="24"/>
          <w:szCs w:val="24"/>
        </w:rPr>
        <w:t>деятельность;</w:t>
      </w:r>
    </w:p>
    <w:p w:rsidR="0060112E" w:rsidRPr="006473B6" w:rsidRDefault="004106D4" w:rsidP="00D552B0">
      <w:pPr>
        <w:pStyle w:val="a5"/>
        <w:numPr>
          <w:ilvl w:val="1"/>
          <w:numId w:val="50"/>
        </w:numPr>
        <w:tabs>
          <w:tab w:val="left" w:pos="993"/>
          <w:tab w:val="left" w:pos="9214"/>
        </w:tabs>
        <w:spacing w:before="1"/>
        <w:ind w:left="284" w:firstLine="283"/>
        <w:jc w:val="both"/>
        <w:rPr>
          <w:sz w:val="24"/>
          <w:szCs w:val="24"/>
        </w:rPr>
      </w:pPr>
      <w:r w:rsidRPr="006473B6">
        <w:rPr>
          <w:sz w:val="24"/>
          <w:szCs w:val="24"/>
        </w:rPr>
        <w:t>изобразительная деятельность (основы художественного</w:t>
      </w:r>
      <w:r w:rsidRPr="006473B6">
        <w:rPr>
          <w:spacing w:val="-5"/>
          <w:sz w:val="24"/>
          <w:szCs w:val="24"/>
        </w:rPr>
        <w:t xml:space="preserve"> </w:t>
      </w:r>
      <w:r w:rsidRPr="006473B6">
        <w:rPr>
          <w:sz w:val="24"/>
          <w:szCs w:val="24"/>
        </w:rPr>
        <w:t>изображения);</w:t>
      </w:r>
    </w:p>
    <w:p w:rsidR="0060112E" w:rsidRPr="006473B6" w:rsidRDefault="004106D4" w:rsidP="00D552B0">
      <w:pPr>
        <w:pStyle w:val="a5"/>
        <w:numPr>
          <w:ilvl w:val="1"/>
          <w:numId w:val="50"/>
        </w:numPr>
        <w:tabs>
          <w:tab w:val="left" w:pos="993"/>
          <w:tab w:val="left" w:pos="9214"/>
        </w:tabs>
        <w:spacing w:before="2"/>
        <w:ind w:left="284" w:right="464" w:firstLine="283"/>
        <w:jc w:val="both"/>
        <w:rPr>
          <w:sz w:val="24"/>
          <w:szCs w:val="24"/>
        </w:rPr>
      </w:pPr>
      <w:r w:rsidRPr="006473B6">
        <w:rPr>
          <w:sz w:val="24"/>
          <w:szCs w:val="24"/>
        </w:rPr>
        <w:t>декоративно-прикладная деятельность (основы народного и декоративно-прикладного искусства);</w:t>
      </w:r>
    </w:p>
    <w:p w:rsidR="0060112E" w:rsidRPr="006473B6" w:rsidRDefault="004106D4" w:rsidP="00D552B0">
      <w:pPr>
        <w:pStyle w:val="a5"/>
        <w:numPr>
          <w:ilvl w:val="1"/>
          <w:numId w:val="50"/>
        </w:numPr>
        <w:tabs>
          <w:tab w:val="left" w:pos="993"/>
          <w:tab w:val="left" w:pos="9214"/>
        </w:tabs>
        <w:spacing w:before="2"/>
        <w:ind w:left="284" w:firstLine="283"/>
        <w:jc w:val="both"/>
        <w:rPr>
          <w:sz w:val="24"/>
          <w:szCs w:val="24"/>
        </w:rPr>
      </w:pPr>
      <w:r w:rsidRPr="006473B6">
        <w:rPr>
          <w:sz w:val="24"/>
          <w:szCs w:val="24"/>
        </w:rPr>
        <w:t>художественно-конструкторская деятельность (элементы дизайна и</w:t>
      </w:r>
      <w:r w:rsidRPr="006473B6">
        <w:rPr>
          <w:spacing w:val="-6"/>
          <w:sz w:val="24"/>
          <w:szCs w:val="24"/>
        </w:rPr>
        <w:t xml:space="preserve"> </w:t>
      </w:r>
      <w:r w:rsidRPr="006473B6">
        <w:rPr>
          <w:sz w:val="24"/>
          <w:szCs w:val="24"/>
        </w:rPr>
        <w:t>архитектуры);</w:t>
      </w:r>
    </w:p>
    <w:p w:rsidR="0060112E" w:rsidRPr="006473B6" w:rsidRDefault="004106D4" w:rsidP="00D552B0">
      <w:pPr>
        <w:pStyle w:val="a5"/>
        <w:numPr>
          <w:ilvl w:val="1"/>
          <w:numId w:val="50"/>
        </w:numPr>
        <w:tabs>
          <w:tab w:val="left" w:pos="993"/>
          <w:tab w:val="left" w:pos="9214"/>
        </w:tabs>
        <w:ind w:left="284" w:firstLine="283"/>
        <w:jc w:val="both"/>
        <w:rPr>
          <w:sz w:val="24"/>
          <w:szCs w:val="24"/>
        </w:rPr>
      </w:pPr>
      <w:r w:rsidRPr="006473B6">
        <w:rPr>
          <w:sz w:val="24"/>
          <w:szCs w:val="24"/>
        </w:rPr>
        <w:t>художественно-творческая деятельность на основе синтеза</w:t>
      </w:r>
      <w:r w:rsidRPr="006473B6">
        <w:rPr>
          <w:spacing w:val="-5"/>
          <w:sz w:val="24"/>
          <w:szCs w:val="24"/>
        </w:rPr>
        <w:t xml:space="preserve"> </w:t>
      </w:r>
      <w:r w:rsidRPr="006473B6">
        <w:rPr>
          <w:sz w:val="24"/>
          <w:szCs w:val="24"/>
        </w:rPr>
        <w:t>искусств.</w:t>
      </w:r>
    </w:p>
    <w:p w:rsidR="0060112E" w:rsidRPr="006473B6" w:rsidRDefault="004106D4" w:rsidP="00D552B0">
      <w:pPr>
        <w:pStyle w:val="a3"/>
        <w:tabs>
          <w:tab w:val="left" w:pos="993"/>
          <w:tab w:val="left" w:pos="9214"/>
        </w:tabs>
        <w:ind w:left="284" w:right="465" w:firstLine="283"/>
        <w:jc w:val="both"/>
      </w:pPr>
      <w:r w:rsidRPr="006473B6">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w:t>
      </w:r>
      <w:r w:rsidRPr="006473B6">
        <w:rPr>
          <w:spacing w:val="-5"/>
        </w:rPr>
        <w:t xml:space="preserve"> </w:t>
      </w:r>
      <w:r w:rsidRPr="006473B6">
        <w:t>деятельности.</w:t>
      </w:r>
    </w:p>
    <w:p w:rsidR="0060112E" w:rsidRPr="006473B6" w:rsidRDefault="004106D4" w:rsidP="00D552B0">
      <w:pPr>
        <w:pStyle w:val="a3"/>
        <w:tabs>
          <w:tab w:val="left" w:pos="993"/>
          <w:tab w:val="left" w:pos="9214"/>
        </w:tabs>
        <w:ind w:left="284" w:right="465" w:firstLine="283"/>
        <w:jc w:val="both"/>
      </w:pPr>
      <w:r w:rsidRPr="006473B6">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w:t>
      </w:r>
    </w:p>
    <w:p w:rsidR="0060112E" w:rsidRPr="006473B6" w:rsidRDefault="001F60E8" w:rsidP="00D552B0">
      <w:pPr>
        <w:pStyle w:val="a3"/>
        <w:tabs>
          <w:tab w:val="left" w:pos="993"/>
          <w:tab w:val="left" w:pos="9214"/>
        </w:tabs>
        <w:ind w:left="284" w:firstLine="283"/>
        <w:jc w:val="both"/>
      </w:pPr>
      <w:r w:rsidRPr="006473B6">
        <w:t>«География», «Математ</w:t>
      </w:r>
      <w:r w:rsidR="004106D4" w:rsidRPr="006473B6">
        <w:t>», «Технология».</w:t>
      </w:r>
    </w:p>
    <w:p w:rsidR="0060112E" w:rsidRPr="006473B6" w:rsidRDefault="004106D4" w:rsidP="00D552B0">
      <w:pPr>
        <w:pStyle w:val="a3"/>
        <w:tabs>
          <w:tab w:val="left" w:pos="993"/>
          <w:tab w:val="left" w:pos="9214"/>
        </w:tabs>
        <w:ind w:left="284" w:right="467" w:firstLine="283"/>
        <w:jc w:val="both"/>
      </w:pPr>
      <w:r w:rsidRPr="006473B6">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w:t>
      </w:r>
      <w:r w:rsidRPr="006473B6">
        <w:rPr>
          <w:spacing w:val="-5"/>
        </w:rPr>
        <w:t xml:space="preserve"> </w:t>
      </w:r>
      <w:r w:rsidRPr="006473B6">
        <w:t>деятельности.</w:t>
      </w:r>
    </w:p>
    <w:p w:rsidR="0060112E" w:rsidRPr="006473B6" w:rsidRDefault="004106D4" w:rsidP="00D552B0">
      <w:pPr>
        <w:pStyle w:val="a3"/>
        <w:tabs>
          <w:tab w:val="left" w:pos="993"/>
          <w:tab w:val="left" w:pos="9214"/>
        </w:tabs>
        <w:ind w:left="284" w:right="466" w:firstLine="283"/>
        <w:jc w:val="both"/>
      </w:pPr>
      <w:r w:rsidRPr="006473B6">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w:t>
      </w:r>
      <w:r w:rsidRPr="006473B6">
        <w:rPr>
          <w:spacing w:val="34"/>
        </w:rPr>
        <w:t xml:space="preserve"> </w:t>
      </w:r>
      <w:r w:rsidRPr="006473B6">
        <w:t>знаний</w:t>
      </w:r>
      <w:r w:rsidRPr="006473B6">
        <w:rPr>
          <w:spacing w:val="36"/>
        </w:rPr>
        <w:t xml:space="preserve"> </w:t>
      </w:r>
      <w:r w:rsidRPr="006473B6">
        <w:t>и</w:t>
      </w:r>
      <w:r w:rsidRPr="006473B6">
        <w:rPr>
          <w:spacing w:val="35"/>
        </w:rPr>
        <w:t xml:space="preserve"> </w:t>
      </w:r>
      <w:r w:rsidRPr="006473B6">
        <w:t>основано</w:t>
      </w:r>
      <w:r w:rsidRPr="006473B6">
        <w:rPr>
          <w:spacing w:val="37"/>
        </w:rPr>
        <w:t xml:space="preserve"> </w:t>
      </w:r>
      <w:r w:rsidRPr="006473B6">
        <w:t>на</w:t>
      </w:r>
      <w:r w:rsidRPr="006473B6">
        <w:rPr>
          <w:spacing w:val="36"/>
        </w:rPr>
        <w:t xml:space="preserve"> </w:t>
      </w:r>
      <w:r w:rsidRPr="006473B6">
        <w:t>межпредметных</w:t>
      </w:r>
      <w:r w:rsidRPr="006473B6">
        <w:rPr>
          <w:spacing w:val="38"/>
        </w:rPr>
        <w:t xml:space="preserve"> </w:t>
      </w:r>
      <w:r w:rsidRPr="006473B6">
        <w:t>связях</w:t>
      </w:r>
      <w:r w:rsidRPr="006473B6">
        <w:rPr>
          <w:spacing w:val="39"/>
        </w:rPr>
        <w:t xml:space="preserve"> </w:t>
      </w:r>
      <w:r w:rsidRPr="006473B6">
        <w:t>с</w:t>
      </w:r>
      <w:r w:rsidRPr="006473B6">
        <w:rPr>
          <w:spacing w:val="35"/>
        </w:rPr>
        <w:t xml:space="preserve"> </w:t>
      </w:r>
      <w:r w:rsidRPr="006473B6">
        <w:t>предметами:</w:t>
      </w:r>
      <w:r w:rsidRPr="006473B6">
        <w:rPr>
          <w:spacing w:val="42"/>
        </w:rPr>
        <w:t xml:space="preserve"> </w:t>
      </w:r>
      <w:r w:rsidRPr="006473B6">
        <w:t>«История</w:t>
      </w:r>
      <w:r w:rsidRPr="006473B6">
        <w:rPr>
          <w:spacing w:val="38"/>
        </w:rPr>
        <w:t xml:space="preserve"> </w:t>
      </w:r>
      <w:r w:rsidRPr="006473B6">
        <w:t>России»,«Обществознание», «География», «Математика», «Технология».</w:t>
      </w:r>
    </w:p>
    <w:p w:rsidR="0060112E" w:rsidRPr="006473B6" w:rsidRDefault="00493AAD" w:rsidP="00D552B0">
      <w:pPr>
        <w:pStyle w:val="1"/>
        <w:tabs>
          <w:tab w:val="left" w:pos="993"/>
          <w:tab w:val="left" w:pos="9214"/>
        </w:tabs>
        <w:spacing w:before="4" w:line="240" w:lineRule="auto"/>
        <w:ind w:left="284" w:firstLine="283"/>
        <w:jc w:val="both"/>
      </w:pPr>
      <w:r w:rsidRPr="006473B6">
        <w:t xml:space="preserve">СОДЕРЖАНИЕ КУРСА </w:t>
      </w:r>
      <w:r w:rsidR="004106D4" w:rsidRPr="006473B6">
        <w:t xml:space="preserve">5 </w:t>
      </w:r>
      <w:r w:rsidRPr="006473B6">
        <w:t>КЛАССА</w:t>
      </w:r>
    </w:p>
    <w:p w:rsidR="00493AAD" w:rsidRPr="006473B6" w:rsidRDefault="004106D4" w:rsidP="00D552B0">
      <w:pPr>
        <w:pStyle w:val="a3"/>
        <w:tabs>
          <w:tab w:val="left" w:pos="993"/>
          <w:tab w:val="left" w:pos="9214"/>
        </w:tabs>
        <w:ind w:left="284" w:right="465" w:firstLine="283"/>
        <w:jc w:val="both"/>
      </w:pPr>
      <w:r w:rsidRPr="006473B6">
        <w:rPr>
          <w:b/>
        </w:rPr>
        <w:t xml:space="preserve">Народное художественное творчество – неиссякаемый источник самобытной красоты. </w:t>
      </w:r>
      <w:r w:rsidRPr="006473B6">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w:t>
      </w:r>
    </w:p>
    <w:p w:rsidR="00493AAD" w:rsidRPr="006473B6" w:rsidRDefault="00493AAD" w:rsidP="00D552B0">
      <w:pPr>
        <w:pStyle w:val="1"/>
        <w:tabs>
          <w:tab w:val="left" w:pos="993"/>
          <w:tab w:val="left" w:pos="9214"/>
        </w:tabs>
        <w:spacing w:before="4" w:line="240" w:lineRule="auto"/>
        <w:ind w:left="284" w:firstLine="283"/>
        <w:jc w:val="both"/>
        <w:rPr>
          <w:b w:val="0"/>
        </w:rPr>
      </w:pPr>
      <w:r w:rsidRPr="006473B6">
        <w:t>СОДЕРЖАНИЕ КУРСА 6 КЛАССА</w:t>
      </w:r>
    </w:p>
    <w:p w:rsidR="0060112E" w:rsidRPr="006473B6" w:rsidRDefault="004106D4" w:rsidP="00D552B0">
      <w:pPr>
        <w:tabs>
          <w:tab w:val="left" w:pos="993"/>
          <w:tab w:val="left" w:pos="9214"/>
        </w:tabs>
        <w:ind w:left="284" w:right="1183" w:firstLine="283"/>
        <w:jc w:val="both"/>
        <w:rPr>
          <w:sz w:val="24"/>
          <w:szCs w:val="24"/>
        </w:rPr>
      </w:pPr>
      <w:r w:rsidRPr="006473B6">
        <w:rPr>
          <w:b/>
          <w:sz w:val="24"/>
          <w:szCs w:val="24"/>
        </w:rPr>
        <w:t xml:space="preserve">Виды изобразительного искусства и основы образного языка. </w:t>
      </w:r>
      <w:r w:rsidRPr="006473B6">
        <w:rPr>
          <w:sz w:val="24"/>
          <w:szCs w:val="24"/>
        </w:rPr>
        <w:t>Пространственные искусства. Художественные материалы. Жанры в изобразительном искусстве. Выразительные</w:t>
      </w:r>
    </w:p>
    <w:p w:rsidR="0060112E" w:rsidRPr="006473B6" w:rsidRDefault="004106D4" w:rsidP="00D552B0">
      <w:pPr>
        <w:pStyle w:val="a3"/>
        <w:tabs>
          <w:tab w:val="left" w:pos="993"/>
          <w:tab w:val="left" w:pos="9214"/>
        </w:tabs>
        <w:spacing w:before="65"/>
        <w:ind w:left="284" w:right="460" w:firstLine="283"/>
        <w:jc w:val="both"/>
      </w:pPr>
      <w:r w:rsidRPr="006473B6">
        <w:t>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rsidR="0060112E" w:rsidRPr="006473B6" w:rsidRDefault="004106D4" w:rsidP="00D552B0">
      <w:pPr>
        <w:pStyle w:val="1"/>
        <w:tabs>
          <w:tab w:val="left" w:pos="993"/>
          <w:tab w:val="left" w:pos="9214"/>
        </w:tabs>
        <w:spacing w:before="6" w:line="240" w:lineRule="auto"/>
        <w:ind w:left="284" w:firstLine="283"/>
        <w:jc w:val="both"/>
      </w:pPr>
      <w:r w:rsidRPr="006473B6">
        <w:t>Понимание смысла деятельности художника.</w:t>
      </w:r>
    </w:p>
    <w:p w:rsidR="0060112E" w:rsidRPr="006473B6" w:rsidRDefault="004106D4" w:rsidP="00D552B0">
      <w:pPr>
        <w:pStyle w:val="a3"/>
        <w:tabs>
          <w:tab w:val="left" w:pos="993"/>
          <w:tab w:val="left" w:pos="9214"/>
        </w:tabs>
        <w:ind w:left="284" w:right="464" w:firstLine="283"/>
        <w:jc w:val="both"/>
      </w:pPr>
      <w:r w:rsidRPr="006473B6">
        <w:t>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w:t>
      </w:r>
    </w:p>
    <w:p w:rsidR="0060112E" w:rsidRPr="006473B6" w:rsidRDefault="004106D4" w:rsidP="00D552B0">
      <w:pPr>
        <w:pStyle w:val="a3"/>
        <w:tabs>
          <w:tab w:val="left" w:pos="993"/>
          <w:tab w:val="left" w:pos="9214"/>
        </w:tabs>
        <w:ind w:left="284" w:right="470" w:firstLine="283"/>
        <w:jc w:val="both"/>
      </w:pPr>
      <w:r w:rsidRPr="006473B6">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60112E" w:rsidRPr="006473B6" w:rsidRDefault="004106D4" w:rsidP="00D552B0">
      <w:pPr>
        <w:pStyle w:val="1"/>
        <w:tabs>
          <w:tab w:val="left" w:pos="993"/>
          <w:tab w:val="left" w:pos="9214"/>
        </w:tabs>
        <w:spacing w:before="0" w:line="240" w:lineRule="auto"/>
        <w:ind w:left="284" w:firstLine="283"/>
        <w:jc w:val="both"/>
      </w:pPr>
      <w:r w:rsidRPr="006473B6">
        <w:t>Вечные темы и великие исторические события в искусстве.</w:t>
      </w:r>
    </w:p>
    <w:p w:rsidR="0060112E" w:rsidRPr="006473B6" w:rsidRDefault="004106D4" w:rsidP="00D552B0">
      <w:pPr>
        <w:pStyle w:val="a3"/>
        <w:tabs>
          <w:tab w:val="left" w:pos="993"/>
          <w:tab w:val="left" w:pos="9214"/>
        </w:tabs>
        <w:ind w:left="284" w:right="463" w:firstLine="283"/>
        <w:jc w:val="both"/>
      </w:pPr>
      <w:r w:rsidRPr="006473B6">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w:t>
      </w:r>
      <w:r w:rsidRPr="006473B6">
        <w:rPr>
          <w:spacing w:val="-3"/>
        </w:rPr>
        <w:t xml:space="preserve">XIX </w:t>
      </w:r>
      <w:r w:rsidRPr="006473B6">
        <w:t xml:space="preserve">века (А.А. Иванов, И.Н. Крамской, В.Д. Поленов). Тематическая картина в русском искусстве XIX века (К.П. Брюллов). Историческая живопись художников объединения </w:t>
      </w:r>
      <w:r w:rsidRPr="006473B6">
        <w:rPr>
          <w:spacing w:val="-3"/>
        </w:rPr>
        <w:t xml:space="preserve">«Мир </w:t>
      </w:r>
      <w:r w:rsidRPr="006473B6">
        <w:t>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w:t>
      </w:r>
      <w:r w:rsidRPr="006473B6">
        <w:rPr>
          <w:spacing w:val="-1"/>
        </w:rPr>
        <w:t xml:space="preserve"> </w:t>
      </w:r>
      <w:r w:rsidRPr="006473B6">
        <w:t>животных.</w:t>
      </w:r>
    </w:p>
    <w:p w:rsidR="00493AAD" w:rsidRPr="006473B6" w:rsidRDefault="00493AAD" w:rsidP="00D552B0">
      <w:pPr>
        <w:pStyle w:val="1"/>
        <w:tabs>
          <w:tab w:val="left" w:pos="993"/>
          <w:tab w:val="left" w:pos="9214"/>
        </w:tabs>
        <w:spacing w:before="4" w:line="240" w:lineRule="auto"/>
        <w:ind w:left="284" w:firstLine="283"/>
        <w:jc w:val="both"/>
      </w:pPr>
      <w:r w:rsidRPr="006473B6">
        <w:t>СОДЕРЖАНИЕ КУРСА 7 КЛАССА</w:t>
      </w:r>
    </w:p>
    <w:p w:rsidR="0060112E" w:rsidRPr="006473B6" w:rsidRDefault="00493AAD" w:rsidP="00D552B0">
      <w:pPr>
        <w:pStyle w:val="1"/>
        <w:tabs>
          <w:tab w:val="left" w:pos="993"/>
          <w:tab w:val="left" w:pos="7655"/>
          <w:tab w:val="left" w:pos="9214"/>
        </w:tabs>
        <w:spacing w:before="4" w:line="240" w:lineRule="auto"/>
        <w:ind w:left="284" w:right="1987" w:firstLine="283"/>
        <w:jc w:val="both"/>
      </w:pPr>
      <w:r w:rsidRPr="006473B6">
        <w:t xml:space="preserve">         Конс</w:t>
      </w:r>
      <w:r w:rsidR="004106D4" w:rsidRPr="006473B6">
        <w:t>руктивное искусство: архитектура и</w:t>
      </w:r>
      <w:r w:rsidR="004106D4" w:rsidRPr="006473B6">
        <w:rPr>
          <w:spacing w:val="-21"/>
        </w:rPr>
        <w:t xml:space="preserve"> </w:t>
      </w:r>
      <w:r w:rsidR="004106D4" w:rsidRPr="006473B6">
        <w:t>дизайн</w:t>
      </w:r>
    </w:p>
    <w:p w:rsidR="0060112E" w:rsidRPr="006473B6" w:rsidRDefault="004106D4" w:rsidP="00D552B0">
      <w:pPr>
        <w:pStyle w:val="a3"/>
        <w:tabs>
          <w:tab w:val="left" w:pos="993"/>
          <w:tab w:val="left" w:pos="9214"/>
        </w:tabs>
        <w:ind w:left="284" w:right="460" w:firstLine="283"/>
        <w:jc w:val="both"/>
      </w:pPr>
      <w:r w:rsidRPr="006473B6">
        <w:t>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w:t>
      </w:r>
    </w:p>
    <w:p w:rsidR="0060112E" w:rsidRPr="006473B6" w:rsidRDefault="004106D4" w:rsidP="00D552B0">
      <w:pPr>
        <w:pStyle w:val="1"/>
        <w:tabs>
          <w:tab w:val="left" w:pos="993"/>
          <w:tab w:val="left" w:pos="9214"/>
        </w:tabs>
        <w:spacing w:before="0" w:line="240" w:lineRule="auto"/>
        <w:ind w:left="284" w:firstLine="283"/>
        <w:jc w:val="both"/>
      </w:pPr>
      <w:r w:rsidRPr="006473B6">
        <w:t>Изобразительное искусство и архитектура России XI –XVII вв.</w:t>
      </w:r>
    </w:p>
    <w:p w:rsidR="0060112E" w:rsidRPr="006473B6" w:rsidRDefault="004106D4" w:rsidP="00D552B0">
      <w:pPr>
        <w:pStyle w:val="a3"/>
        <w:tabs>
          <w:tab w:val="left" w:pos="993"/>
          <w:tab w:val="left" w:pos="9214"/>
        </w:tabs>
        <w:ind w:left="284" w:right="462" w:firstLine="283"/>
        <w:jc w:val="both"/>
      </w:pPr>
      <w:r w:rsidRPr="006473B6">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60112E" w:rsidRPr="006473B6" w:rsidRDefault="004106D4" w:rsidP="00D552B0">
      <w:pPr>
        <w:pStyle w:val="1"/>
        <w:tabs>
          <w:tab w:val="left" w:pos="993"/>
          <w:tab w:val="left" w:pos="9214"/>
        </w:tabs>
        <w:spacing w:before="3" w:line="240" w:lineRule="auto"/>
        <w:ind w:left="284" w:firstLine="283"/>
        <w:jc w:val="both"/>
      </w:pPr>
      <w:r w:rsidRPr="006473B6">
        <w:t>Искусство полиграфии</w:t>
      </w:r>
    </w:p>
    <w:p w:rsidR="0060112E" w:rsidRPr="006473B6" w:rsidRDefault="004106D4" w:rsidP="00D552B0">
      <w:pPr>
        <w:pStyle w:val="a3"/>
        <w:tabs>
          <w:tab w:val="left" w:pos="993"/>
          <w:tab w:val="left" w:pos="9214"/>
        </w:tabs>
        <w:ind w:left="284" w:right="463" w:firstLine="283"/>
        <w:jc w:val="both"/>
      </w:pPr>
      <w:r w:rsidRPr="006473B6">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w:t>
      </w:r>
    </w:p>
    <w:p w:rsidR="0060112E" w:rsidRPr="006473B6" w:rsidRDefault="004106D4" w:rsidP="00D552B0">
      <w:pPr>
        <w:pStyle w:val="a3"/>
        <w:tabs>
          <w:tab w:val="left" w:pos="993"/>
          <w:tab w:val="left" w:pos="9214"/>
        </w:tabs>
        <w:spacing w:before="65"/>
        <w:ind w:left="284" w:right="463" w:firstLine="283"/>
        <w:jc w:val="both"/>
      </w:pPr>
      <w:r w:rsidRPr="006473B6">
        <w:t>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60112E" w:rsidRPr="006473B6" w:rsidRDefault="004106D4" w:rsidP="00D552B0">
      <w:pPr>
        <w:pStyle w:val="1"/>
        <w:tabs>
          <w:tab w:val="left" w:pos="993"/>
          <w:tab w:val="left" w:pos="9214"/>
        </w:tabs>
        <w:spacing w:before="6" w:line="240" w:lineRule="auto"/>
        <w:ind w:left="284" w:right="469" w:firstLine="283"/>
        <w:jc w:val="both"/>
      </w:pPr>
      <w:r w:rsidRPr="006473B6">
        <w:t>Стили, направления виды и жанры в русском изобразительном искусстве и архитектуре XVIII - XIX вв.</w:t>
      </w:r>
    </w:p>
    <w:p w:rsidR="0060112E" w:rsidRPr="006473B6" w:rsidRDefault="004106D4" w:rsidP="00D552B0">
      <w:pPr>
        <w:pStyle w:val="a3"/>
        <w:tabs>
          <w:tab w:val="left" w:pos="993"/>
          <w:tab w:val="left" w:pos="9214"/>
        </w:tabs>
        <w:ind w:left="284" w:right="463" w:firstLine="283"/>
        <w:jc w:val="both"/>
      </w:pPr>
      <w:r w:rsidRPr="006473B6">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60112E" w:rsidRPr="006473B6" w:rsidRDefault="004106D4" w:rsidP="00D552B0">
      <w:pPr>
        <w:pStyle w:val="1"/>
        <w:tabs>
          <w:tab w:val="left" w:pos="993"/>
          <w:tab w:val="left" w:pos="9214"/>
        </w:tabs>
        <w:spacing w:before="0" w:line="240" w:lineRule="auto"/>
        <w:ind w:left="284" w:firstLine="283"/>
        <w:jc w:val="both"/>
      </w:pPr>
      <w:r w:rsidRPr="006473B6">
        <w:t>Взаимосвязь истории искусства и истории человечества</w:t>
      </w:r>
    </w:p>
    <w:p w:rsidR="0060112E" w:rsidRPr="006473B6" w:rsidRDefault="004106D4" w:rsidP="00D552B0">
      <w:pPr>
        <w:pStyle w:val="a3"/>
        <w:tabs>
          <w:tab w:val="left" w:pos="993"/>
          <w:tab w:val="left" w:pos="9214"/>
        </w:tabs>
        <w:ind w:left="284" w:right="464" w:firstLine="283"/>
        <w:jc w:val="both"/>
      </w:pPr>
      <w:r w:rsidRPr="006473B6">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60112E" w:rsidRPr="006473B6" w:rsidRDefault="004106D4" w:rsidP="00D552B0">
      <w:pPr>
        <w:pStyle w:val="1"/>
        <w:tabs>
          <w:tab w:val="left" w:pos="993"/>
          <w:tab w:val="left" w:pos="9214"/>
        </w:tabs>
        <w:spacing w:before="1" w:line="240" w:lineRule="auto"/>
        <w:ind w:left="284" w:right="469" w:firstLine="283"/>
        <w:jc w:val="both"/>
      </w:pPr>
      <w:r w:rsidRPr="006473B6">
        <w:t>Изображение в синтетических и экранных видах искусства и художественная фотография</w:t>
      </w:r>
    </w:p>
    <w:p w:rsidR="0060112E" w:rsidRPr="006473B6" w:rsidRDefault="004106D4" w:rsidP="00D552B0">
      <w:pPr>
        <w:pStyle w:val="a3"/>
        <w:tabs>
          <w:tab w:val="left" w:pos="993"/>
          <w:tab w:val="left" w:pos="9214"/>
        </w:tabs>
        <w:ind w:left="284" w:right="461" w:firstLine="283"/>
        <w:jc w:val="both"/>
      </w:pPr>
      <w:r w:rsidRPr="006473B6">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 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60112E" w:rsidRPr="006473B6" w:rsidRDefault="004106D4" w:rsidP="00D552B0">
      <w:pPr>
        <w:pStyle w:val="1"/>
        <w:numPr>
          <w:ilvl w:val="3"/>
          <w:numId w:val="177"/>
        </w:numPr>
        <w:tabs>
          <w:tab w:val="left" w:pos="993"/>
        </w:tabs>
        <w:spacing w:before="0" w:line="240" w:lineRule="auto"/>
        <w:ind w:left="284" w:firstLine="283"/>
        <w:jc w:val="both"/>
      </w:pPr>
      <w:bookmarkStart w:id="71" w:name="_bookmark10"/>
      <w:bookmarkEnd w:id="71"/>
      <w:r w:rsidRPr="006473B6">
        <w:t>Музыка</w:t>
      </w:r>
    </w:p>
    <w:p w:rsidR="0060112E" w:rsidRPr="006473B6" w:rsidRDefault="004106D4" w:rsidP="00D552B0">
      <w:pPr>
        <w:pStyle w:val="a3"/>
        <w:tabs>
          <w:tab w:val="left" w:pos="993"/>
          <w:tab w:val="left" w:pos="9214"/>
        </w:tabs>
        <w:ind w:left="284" w:right="462" w:firstLine="283"/>
        <w:jc w:val="both"/>
      </w:pPr>
      <w:r w:rsidRPr="006473B6">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60112E" w:rsidRPr="006473B6" w:rsidRDefault="004106D4" w:rsidP="00D552B0">
      <w:pPr>
        <w:pStyle w:val="a3"/>
        <w:tabs>
          <w:tab w:val="left" w:pos="993"/>
          <w:tab w:val="left" w:pos="9214"/>
        </w:tabs>
        <w:ind w:left="284" w:firstLine="283"/>
        <w:jc w:val="both"/>
      </w:pPr>
      <w:r w:rsidRPr="006473B6">
        <w:t>Освоение предмета «Музыка» направлено на:</w:t>
      </w:r>
    </w:p>
    <w:p w:rsidR="0060112E" w:rsidRPr="006473B6" w:rsidRDefault="004106D4" w:rsidP="00D552B0">
      <w:pPr>
        <w:pStyle w:val="a5"/>
        <w:numPr>
          <w:ilvl w:val="1"/>
          <w:numId w:val="50"/>
        </w:numPr>
        <w:tabs>
          <w:tab w:val="left" w:pos="993"/>
          <w:tab w:val="left" w:pos="9214"/>
        </w:tabs>
        <w:spacing w:before="7"/>
        <w:ind w:left="284" w:right="460" w:firstLine="283"/>
        <w:jc w:val="both"/>
        <w:rPr>
          <w:sz w:val="24"/>
          <w:szCs w:val="24"/>
        </w:rPr>
      </w:pPr>
      <w:r w:rsidRPr="006473B6">
        <w:rPr>
          <w:sz w:val="24"/>
          <w:szCs w:val="24"/>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w:t>
      </w:r>
      <w:r w:rsidRPr="006473B6">
        <w:rPr>
          <w:spacing w:val="-27"/>
          <w:sz w:val="24"/>
          <w:szCs w:val="24"/>
        </w:rPr>
        <w:t xml:space="preserve"> </w:t>
      </w:r>
      <w:r w:rsidRPr="006473B6">
        <w:rPr>
          <w:sz w:val="24"/>
          <w:szCs w:val="24"/>
        </w:rPr>
        <w:t>поколений;</w:t>
      </w:r>
    </w:p>
    <w:p w:rsidR="0060112E" w:rsidRPr="006473B6" w:rsidRDefault="004106D4" w:rsidP="00D552B0">
      <w:pPr>
        <w:pStyle w:val="a5"/>
        <w:numPr>
          <w:ilvl w:val="1"/>
          <w:numId w:val="50"/>
        </w:numPr>
        <w:tabs>
          <w:tab w:val="left" w:pos="993"/>
          <w:tab w:val="left" w:pos="9214"/>
        </w:tabs>
        <w:spacing w:before="7"/>
        <w:ind w:left="284" w:right="468" w:firstLine="283"/>
        <w:jc w:val="both"/>
        <w:rPr>
          <w:sz w:val="24"/>
          <w:szCs w:val="24"/>
        </w:rPr>
      </w:pPr>
      <w:r w:rsidRPr="006473B6">
        <w:rPr>
          <w:sz w:val="24"/>
          <w:szCs w:val="24"/>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w:t>
      </w:r>
      <w:r w:rsidRPr="006473B6">
        <w:rPr>
          <w:spacing w:val="-14"/>
          <w:sz w:val="24"/>
          <w:szCs w:val="24"/>
        </w:rPr>
        <w:t xml:space="preserve"> </w:t>
      </w:r>
      <w:r w:rsidRPr="006473B6">
        <w:rPr>
          <w:sz w:val="24"/>
          <w:szCs w:val="24"/>
        </w:rPr>
        <w:t>наследию;</w:t>
      </w:r>
    </w:p>
    <w:p w:rsidR="0060112E" w:rsidRPr="006473B6" w:rsidRDefault="004106D4" w:rsidP="00D552B0">
      <w:pPr>
        <w:pStyle w:val="a5"/>
        <w:numPr>
          <w:ilvl w:val="1"/>
          <w:numId w:val="50"/>
        </w:numPr>
        <w:tabs>
          <w:tab w:val="left" w:pos="993"/>
          <w:tab w:val="left" w:pos="9214"/>
        </w:tabs>
        <w:spacing w:before="8"/>
        <w:ind w:left="284" w:right="462" w:firstLine="283"/>
        <w:jc w:val="both"/>
        <w:rPr>
          <w:sz w:val="24"/>
          <w:szCs w:val="24"/>
        </w:rPr>
      </w:pPr>
      <w:r w:rsidRPr="006473B6">
        <w:rPr>
          <w:sz w:val="24"/>
          <w:szCs w:val="24"/>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60112E" w:rsidRPr="006473B6" w:rsidRDefault="004106D4" w:rsidP="00D552B0">
      <w:pPr>
        <w:pStyle w:val="a5"/>
        <w:numPr>
          <w:ilvl w:val="1"/>
          <w:numId w:val="50"/>
        </w:numPr>
        <w:tabs>
          <w:tab w:val="left" w:pos="993"/>
          <w:tab w:val="left" w:pos="9214"/>
        </w:tabs>
        <w:spacing w:before="94"/>
        <w:ind w:left="284" w:right="471" w:firstLine="283"/>
        <w:jc w:val="both"/>
        <w:rPr>
          <w:sz w:val="24"/>
          <w:szCs w:val="24"/>
        </w:rPr>
      </w:pPr>
      <w:r w:rsidRPr="006473B6">
        <w:rPr>
          <w:sz w:val="24"/>
          <w:szCs w:val="24"/>
        </w:rPr>
        <w:t>развитие способности к эстетическому освоению мира, способности оценивать произведения искусства по законам гармонии и</w:t>
      </w:r>
      <w:r w:rsidRPr="006473B6">
        <w:rPr>
          <w:spacing w:val="-6"/>
          <w:sz w:val="24"/>
          <w:szCs w:val="24"/>
        </w:rPr>
        <w:t xml:space="preserve"> </w:t>
      </w:r>
      <w:r w:rsidRPr="006473B6">
        <w:rPr>
          <w:sz w:val="24"/>
          <w:szCs w:val="24"/>
        </w:rPr>
        <w:t>красоты;</w:t>
      </w:r>
    </w:p>
    <w:p w:rsidR="0060112E" w:rsidRPr="006473B6" w:rsidRDefault="004106D4" w:rsidP="00D552B0">
      <w:pPr>
        <w:pStyle w:val="a5"/>
        <w:numPr>
          <w:ilvl w:val="1"/>
          <w:numId w:val="50"/>
        </w:numPr>
        <w:tabs>
          <w:tab w:val="left" w:pos="993"/>
          <w:tab w:val="left" w:pos="9214"/>
        </w:tabs>
        <w:spacing w:before="4"/>
        <w:ind w:left="284" w:right="465" w:firstLine="283"/>
        <w:jc w:val="both"/>
        <w:rPr>
          <w:sz w:val="24"/>
          <w:szCs w:val="24"/>
        </w:rPr>
      </w:pPr>
      <w:r w:rsidRPr="006473B6">
        <w:rPr>
          <w:sz w:val="24"/>
          <w:szCs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w:t>
      </w:r>
      <w:r w:rsidRPr="006473B6">
        <w:rPr>
          <w:spacing w:val="-14"/>
          <w:sz w:val="24"/>
          <w:szCs w:val="24"/>
        </w:rPr>
        <w:t xml:space="preserve"> </w:t>
      </w:r>
      <w:r w:rsidRPr="006473B6">
        <w:rPr>
          <w:sz w:val="24"/>
          <w:szCs w:val="24"/>
        </w:rPr>
        <w:t>грамоту.</w:t>
      </w:r>
    </w:p>
    <w:p w:rsidR="0060112E" w:rsidRPr="006473B6" w:rsidRDefault="004106D4" w:rsidP="00D552B0">
      <w:pPr>
        <w:pStyle w:val="a3"/>
        <w:tabs>
          <w:tab w:val="left" w:pos="993"/>
          <w:tab w:val="left" w:pos="9214"/>
        </w:tabs>
        <w:spacing w:before="3"/>
        <w:ind w:left="284" w:right="459" w:firstLine="283"/>
        <w:jc w:val="both"/>
      </w:pPr>
      <w:r w:rsidRPr="006473B6">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60112E" w:rsidRPr="006473B6" w:rsidRDefault="004106D4" w:rsidP="00D552B0">
      <w:pPr>
        <w:pStyle w:val="a3"/>
        <w:tabs>
          <w:tab w:val="left" w:pos="993"/>
          <w:tab w:val="left" w:pos="9214"/>
        </w:tabs>
        <w:ind w:left="284" w:right="468" w:firstLine="283"/>
        <w:jc w:val="both"/>
      </w:pPr>
      <w:r w:rsidRPr="006473B6">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w:t>
      </w:r>
    </w:p>
    <w:p w:rsidR="0060112E" w:rsidRPr="006473B6" w:rsidRDefault="004106D4" w:rsidP="00D552B0">
      <w:pPr>
        <w:pStyle w:val="a3"/>
        <w:tabs>
          <w:tab w:val="left" w:pos="993"/>
          <w:tab w:val="left" w:pos="9214"/>
        </w:tabs>
        <w:ind w:left="284" w:firstLine="283"/>
        <w:jc w:val="both"/>
      </w:pPr>
      <w:r w:rsidRPr="006473B6">
        <w:t>«География», «Математика» и др.</w:t>
      </w:r>
    </w:p>
    <w:p w:rsidR="0060112E" w:rsidRPr="006473B6" w:rsidRDefault="004106D4" w:rsidP="00D552B0">
      <w:pPr>
        <w:pStyle w:val="a3"/>
        <w:tabs>
          <w:tab w:val="left" w:pos="993"/>
          <w:tab w:val="left" w:pos="9214"/>
        </w:tabs>
        <w:ind w:left="284" w:right="464" w:firstLine="283"/>
        <w:jc w:val="both"/>
      </w:pPr>
      <w:r w:rsidRPr="006473B6">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60112E" w:rsidRPr="006473B6" w:rsidRDefault="004106D4" w:rsidP="00D552B0">
      <w:pPr>
        <w:pStyle w:val="1"/>
        <w:tabs>
          <w:tab w:val="left" w:pos="993"/>
          <w:tab w:val="left" w:pos="9214"/>
        </w:tabs>
        <w:spacing w:before="6" w:line="240" w:lineRule="auto"/>
        <w:ind w:left="284" w:firstLine="283"/>
        <w:jc w:val="both"/>
      </w:pPr>
      <w:r w:rsidRPr="006473B6">
        <w:t>СОДЕРЖАНИЕ КУРСА ДЛЯ 5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Музыка как вид искусства</w:t>
      </w:r>
    </w:p>
    <w:p w:rsidR="0060112E" w:rsidRPr="006473B6" w:rsidRDefault="004106D4" w:rsidP="00D552B0">
      <w:pPr>
        <w:pStyle w:val="a3"/>
        <w:tabs>
          <w:tab w:val="left" w:pos="993"/>
          <w:tab w:val="left" w:pos="9214"/>
        </w:tabs>
        <w:ind w:left="284" w:right="462" w:firstLine="283"/>
        <w:jc w:val="both"/>
      </w:pPr>
      <w:r w:rsidRPr="006473B6">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60112E" w:rsidRPr="006473B6" w:rsidRDefault="004106D4" w:rsidP="00D552B0">
      <w:pPr>
        <w:pStyle w:val="1"/>
        <w:tabs>
          <w:tab w:val="left" w:pos="993"/>
          <w:tab w:val="left" w:pos="9214"/>
        </w:tabs>
        <w:spacing w:before="2" w:line="240" w:lineRule="auto"/>
        <w:ind w:left="284" w:firstLine="283"/>
        <w:jc w:val="both"/>
      </w:pPr>
      <w:r w:rsidRPr="006473B6">
        <w:t>Народное музыкальное творчество</w:t>
      </w:r>
    </w:p>
    <w:p w:rsidR="0060112E" w:rsidRPr="006473B6" w:rsidRDefault="004106D4" w:rsidP="00D552B0">
      <w:pPr>
        <w:pStyle w:val="a3"/>
        <w:tabs>
          <w:tab w:val="left" w:pos="993"/>
          <w:tab w:val="left" w:pos="9214"/>
        </w:tabs>
        <w:ind w:left="284" w:right="461" w:firstLine="283"/>
        <w:jc w:val="both"/>
      </w:pPr>
      <w:r w:rsidRPr="006473B6">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60112E" w:rsidRPr="006473B6" w:rsidRDefault="004106D4" w:rsidP="00D552B0">
      <w:pPr>
        <w:pStyle w:val="1"/>
        <w:tabs>
          <w:tab w:val="left" w:pos="993"/>
          <w:tab w:val="left" w:pos="9214"/>
        </w:tabs>
        <w:spacing w:before="3" w:line="240" w:lineRule="auto"/>
        <w:ind w:left="284" w:firstLine="283"/>
        <w:jc w:val="both"/>
      </w:pPr>
      <w:r w:rsidRPr="006473B6">
        <w:t>Русская музыка от эпохи средневековья до рубежа XIX-ХХ вв.</w:t>
      </w:r>
    </w:p>
    <w:p w:rsidR="0018149D" w:rsidRDefault="004106D4" w:rsidP="00D552B0">
      <w:pPr>
        <w:pStyle w:val="a3"/>
        <w:tabs>
          <w:tab w:val="left" w:pos="993"/>
          <w:tab w:val="left" w:pos="9214"/>
          <w:tab w:val="left" w:pos="9846"/>
        </w:tabs>
        <w:ind w:left="284" w:right="461" w:firstLine="283"/>
        <w:jc w:val="both"/>
      </w:pPr>
      <w:r w:rsidRPr="006473B6">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w:t>
      </w:r>
      <w:r w:rsidRPr="006473B6">
        <w:rPr>
          <w:spacing w:val="1"/>
        </w:rPr>
        <w:t xml:space="preserve"> </w:t>
      </w:r>
      <w:r w:rsidRPr="006473B6">
        <w:t>Рахманинов).</w:t>
      </w:r>
      <w:r w:rsidRPr="006473B6">
        <w:tab/>
      </w:r>
    </w:p>
    <w:p w:rsidR="0060112E" w:rsidRPr="006473B6" w:rsidRDefault="004106D4" w:rsidP="00D552B0">
      <w:pPr>
        <w:pStyle w:val="a3"/>
        <w:tabs>
          <w:tab w:val="left" w:pos="993"/>
          <w:tab w:val="left" w:pos="9214"/>
          <w:tab w:val="left" w:pos="9846"/>
        </w:tabs>
        <w:ind w:left="284" w:right="461" w:firstLine="283"/>
        <w:jc w:val="both"/>
      </w:pPr>
      <w:r w:rsidRPr="006473B6">
        <w:t xml:space="preserve">Обращение композиторов к народным истокам профессиональной музыки. Стилевые особенности в творчестве русских композиторов .Древнерусская духовная музыка. </w:t>
      </w:r>
      <w:r w:rsidRPr="006473B6">
        <w:rPr>
          <w:i/>
        </w:rPr>
        <w:t>Знаменный распев как основа древнерусской храмовой музыки</w:t>
      </w:r>
      <w:r w:rsidRPr="006473B6">
        <w:t>. Роль фольклора в становлении профессионального музыкального искусства. Духовная музыка русских композиторов.</w:t>
      </w:r>
    </w:p>
    <w:p w:rsidR="0060112E" w:rsidRPr="006473B6" w:rsidRDefault="004106D4" w:rsidP="00D552B0">
      <w:pPr>
        <w:pStyle w:val="1"/>
        <w:tabs>
          <w:tab w:val="left" w:pos="993"/>
          <w:tab w:val="left" w:pos="9214"/>
        </w:tabs>
        <w:spacing w:before="3" w:line="240" w:lineRule="auto"/>
        <w:ind w:left="284" w:firstLine="283"/>
        <w:jc w:val="both"/>
      </w:pPr>
      <w:r w:rsidRPr="006473B6">
        <w:t>Зарубежная музыка от эпохи средневековья до рубежа XIХ-XХ вв.</w:t>
      </w:r>
    </w:p>
    <w:p w:rsidR="0060112E" w:rsidRPr="006473B6" w:rsidRDefault="004106D4" w:rsidP="00D552B0">
      <w:pPr>
        <w:pStyle w:val="a3"/>
        <w:tabs>
          <w:tab w:val="left" w:pos="993"/>
          <w:tab w:val="left" w:pos="9214"/>
        </w:tabs>
        <w:ind w:left="284" w:right="460" w:firstLine="283"/>
        <w:jc w:val="both"/>
      </w:pPr>
      <w:r w:rsidRPr="006473B6">
        <w:t>Венская классическая школа (В. Моцарт). Творчество композиторов-романтиков Ф. Шопен, Ф. Шуберт).</w:t>
      </w:r>
    </w:p>
    <w:p w:rsidR="0060112E" w:rsidRPr="006473B6" w:rsidRDefault="004106D4" w:rsidP="00D552B0">
      <w:pPr>
        <w:pStyle w:val="a3"/>
        <w:tabs>
          <w:tab w:val="left" w:pos="993"/>
          <w:tab w:val="left" w:pos="9214"/>
        </w:tabs>
        <w:ind w:left="284" w:right="465" w:firstLine="283"/>
        <w:jc w:val="both"/>
      </w:pPr>
      <w:r w:rsidRPr="006473B6">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60112E" w:rsidRPr="006473B6" w:rsidRDefault="004106D4" w:rsidP="00D552B0">
      <w:pPr>
        <w:pStyle w:val="1"/>
        <w:tabs>
          <w:tab w:val="left" w:pos="993"/>
          <w:tab w:val="left" w:pos="9214"/>
        </w:tabs>
        <w:spacing w:before="3" w:line="240" w:lineRule="auto"/>
        <w:ind w:left="284" w:firstLine="283"/>
        <w:jc w:val="both"/>
      </w:pPr>
      <w:r w:rsidRPr="006473B6">
        <w:t>Русская и зарубежная музыкальная культура XX в.</w:t>
      </w:r>
    </w:p>
    <w:p w:rsidR="0060112E" w:rsidRPr="006473B6" w:rsidRDefault="004106D4" w:rsidP="00D552B0">
      <w:pPr>
        <w:pStyle w:val="a3"/>
        <w:tabs>
          <w:tab w:val="left" w:pos="993"/>
          <w:tab w:val="left" w:pos="9214"/>
        </w:tabs>
        <w:spacing w:before="65"/>
        <w:ind w:left="284" w:right="470" w:firstLine="283"/>
        <w:jc w:val="both"/>
      </w:pPr>
      <w:r w:rsidRPr="006473B6">
        <w:t>Знакомство с творчеством всемирно известных отечественных композиторов и зарубежных композиторов ХХ столетия</w:t>
      </w:r>
      <w:r w:rsidRPr="006473B6">
        <w:rPr>
          <w:i/>
        </w:rPr>
        <w:t xml:space="preserve">. </w:t>
      </w:r>
      <w:r w:rsidRPr="006473B6">
        <w:t>Авторская песня: прошлое и настоящее. Мюзикл.</w:t>
      </w:r>
    </w:p>
    <w:p w:rsidR="0060112E" w:rsidRPr="006473B6" w:rsidRDefault="004106D4" w:rsidP="00D552B0">
      <w:pPr>
        <w:pStyle w:val="a3"/>
        <w:tabs>
          <w:tab w:val="left" w:pos="993"/>
          <w:tab w:val="left" w:pos="9214"/>
        </w:tabs>
        <w:ind w:left="284" w:right="463" w:firstLine="283"/>
        <w:jc w:val="both"/>
      </w:pPr>
      <w:r w:rsidRPr="006473B6">
        <w:t xml:space="preserve">Знакомство с творчеством всемирно известных отечественных композиторов (С.С. Прокофьев, Г.В. Свиридов, </w:t>
      </w:r>
      <w:r w:rsidRPr="006473B6">
        <w:rPr>
          <w:i/>
        </w:rPr>
        <w:t xml:space="preserve">А.Г. Шнитке) </w:t>
      </w:r>
      <w:r w:rsidRPr="006473B6">
        <w:t>и зарубежных композиторов ХХ столетия (К. Дебюсси</w:t>
      </w:r>
      <w:r w:rsidRPr="006473B6">
        <w:rPr>
          <w:i/>
        </w:rPr>
        <w:t xml:space="preserve">). </w:t>
      </w:r>
      <w:r w:rsidRPr="006473B6">
        <w:t>Многообразие стилей в отечественной и зарубежной музыке ХХ века (импрессионизм).</w:t>
      </w:r>
    </w:p>
    <w:p w:rsidR="0060112E" w:rsidRPr="006473B6" w:rsidRDefault="004106D4" w:rsidP="00D552B0">
      <w:pPr>
        <w:pStyle w:val="1"/>
        <w:tabs>
          <w:tab w:val="left" w:pos="993"/>
          <w:tab w:val="left" w:pos="9214"/>
        </w:tabs>
        <w:spacing w:before="6" w:line="240" w:lineRule="auto"/>
        <w:ind w:left="284" w:firstLine="283"/>
        <w:jc w:val="both"/>
      </w:pPr>
      <w:r w:rsidRPr="006473B6">
        <w:t>Зарубежная музыка от эпохи средневековья до рубежа XIХ-XХ вв.</w:t>
      </w:r>
    </w:p>
    <w:p w:rsidR="0060112E" w:rsidRPr="006473B6" w:rsidRDefault="004106D4" w:rsidP="00D552B0">
      <w:pPr>
        <w:pStyle w:val="a3"/>
        <w:tabs>
          <w:tab w:val="left" w:pos="993"/>
          <w:tab w:val="left" w:pos="9214"/>
        </w:tabs>
        <w:ind w:left="284" w:right="465" w:firstLine="283"/>
        <w:jc w:val="both"/>
      </w:pPr>
      <w:r w:rsidRPr="006473B6">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60112E" w:rsidRPr="006473B6" w:rsidRDefault="004106D4" w:rsidP="00D552B0">
      <w:pPr>
        <w:pStyle w:val="1"/>
        <w:tabs>
          <w:tab w:val="left" w:pos="993"/>
          <w:tab w:val="left" w:pos="9214"/>
        </w:tabs>
        <w:spacing w:before="0" w:line="240" w:lineRule="auto"/>
        <w:ind w:left="284" w:firstLine="283"/>
        <w:jc w:val="both"/>
      </w:pPr>
      <w:r w:rsidRPr="006473B6">
        <w:t>Современная музыкальная жизнь</w:t>
      </w:r>
    </w:p>
    <w:p w:rsidR="0060112E" w:rsidRPr="006473B6" w:rsidRDefault="004106D4" w:rsidP="00D552B0">
      <w:pPr>
        <w:pStyle w:val="a3"/>
        <w:tabs>
          <w:tab w:val="left" w:pos="993"/>
          <w:tab w:val="left" w:pos="9214"/>
        </w:tabs>
        <w:ind w:left="284" w:right="460" w:firstLine="283"/>
        <w:jc w:val="both"/>
      </w:pPr>
      <w:r w:rsidRPr="006473B6">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w:t>
      </w:r>
      <w:r w:rsidRPr="006473B6">
        <w:rPr>
          <w:spacing w:val="-11"/>
        </w:rPr>
        <w:t xml:space="preserve"> </w:t>
      </w:r>
      <w:r w:rsidRPr="006473B6">
        <w:t>коллективы</w:t>
      </w:r>
    </w:p>
    <w:p w:rsidR="0060112E" w:rsidRPr="006473B6" w:rsidRDefault="004106D4" w:rsidP="00D552B0">
      <w:pPr>
        <w:pStyle w:val="1"/>
        <w:tabs>
          <w:tab w:val="left" w:pos="993"/>
          <w:tab w:val="left" w:pos="9214"/>
        </w:tabs>
        <w:spacing w:before="2" w:line="240" w:lineRule="auto"/>
        <w:ind w:left="284" w:firstLine="283"/>
        <w:jc w:val="both"/>
      </w:pPr>
      <w:r w:rsidRPr="006473B6">
        <w:t>Значение музыки в жизни человека</w:t>
      </w:r>
    </w:p>
    <w:p w:rsidR="0060112E" w:rsidRPr="006473B6" w:rsidRDefault="004106D4" w:rsidP="00D552B0">
      <w:pPr>
        <w:pStyle w:val="a3"/>
        <w:tabs>
          <w:tab w:val="left" w:pos="993"/>
          <w:tab w:val="left" w:pos="9214"/>
        </w:tabs>
        <w:ind w:left="284" w:right="461" w:firstLine="283"/>
        <w:jc w:val="both"/>
      </w:pPr>
      <w:r w:rsidRPr="006473B6">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6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Музыка как вид искусства</w:t>
      </w:r>
    </w:p>
    <w:p w:rsidR="0060112E" w:rsidRPr="006473B6" w:rsidRDefault="004106D4" w:rsidP="00D552B0">
      <w:pPr>
        <w:pStyle w:val="a3"/>
        <w:tabs>
          <w:tab w:val="left" w:pos="993"/>
          <w:tab w:val="left" w:pos="9214"/>
        </w:tabs>
        <w:ind w:left="284" w:right="462" w:firstLine="283"/>
        <w:jc w:val="both"/>
      </w:pPr>
      <w:r w:rsidRPr="006473B6">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sidRPr="006473B6">
        <w:rPr>
          <w:i/>
        </w:rPr>
        <w:t xml:space="preserve">сонатно-симфонический цикл, сюита), </w:t>
      </w:r>
      <w:r w:rsidRPr="006473B6">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w:t>
      </w:r>
    </w:p>
    <w:p w:rsidR="0060112E" w:rsidRPr="006473B6" w:rsidRDefault="004106D4" w:rsidP="00D552B0">
      <w:pPr>
        <w:pStyle w:val="1"/>
        <w:tabs>
          <w:tab w:val="left" w:pos="993"/>
          <w:tab w:val="left" w:pos="9214"/>
        </w:tabs>
        <w:spacing w:before="3" w:line="240" w:lineRule="auto"/>
        <w:ind w:left="284" w:firstLine="283"/>
        <w:jc w:val="both"/>
      </w:pPr>
      <w:r w:rsidRPr="006473B6">
        <w:t>Народное музыкальное творчество</w:t>
      </w:r>
    </w:p>
    <w:p w:rsidR="0060112E" w:rsidRPr="006473B6" w:rsidRDefault="004106D4" w:rsidP="00D552B0">
      <w:pPr>
        <w:pStyle w:val="a3"/>
        <w:tabs>
          <w:tab w:val="left" w:pos="993"/>
          <w:tab w:val="left" w:pos="9214"/>
        </w:tabs>
        <w:ind w:left="284" w:right="470" w:firstLine="283"/>
        <w:jc w:val="both"/>
      </w:pPr>
      <w:r w:rsidRPr="006473B6">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Истоки и интонационное своеобразие, музыкального фольклора разных стран.</w:t>
      </w:r>
    </w:p>
    <w:p w:rsidR="0060112E" w:rsidRPr="006473B6" w:rsidRDefault="004106D4" w:rsidP="00D552B0">
      <w:pPr>
        <w:pStyle w:val="1"/>
        <w:tabs>
          <w:tab w:val="left" w:pos="993"/>
          <w:tab w:val="left" w:pos="9214"/>
        </w:tabs>
        <w:spacing w:before="3" w:line="240" w:lineRule="auto"/>
        <w:ind w:left="284" w:firstLine="283"/>
        <w:jc w:val="both"/>
      </w:pPr>
      <w:r w:rsidRPr="006473B6">
        <w:t>Русская музыка от эпохи средневековья до рубежа XIX-ХХ вв.</w:t>
      </w:r>
    </w:p>
    <w:p w:rsidR="0060112E" w:rsidRPr="006473B6" w:rsidRDefault="004106D4" w:rsidP="00D552B0">
      <w:pPr>
        <w:pStyle w:val="a3"/>
        <w:tabs>
          <w:tab w:val="left" w:pos="993"/>
          <w:tab w:val="left" w:pos="9214"/>
        </w:tabs>
        <w:ind w:left="284" w:right="466" w:firstLine="283"/>
        <w:jc w:val="both"/>
      </w:pPr>
      <w:r w:rsidRPr="006473B6">
        <w:t xml:space="preserve">Древнерусская духовная музыка. </w:t>
      </w:r>
      <w:r w:rsidRPr="006473B6">
        <w:rPr>
          <w:i/>
        </w:rPr>
        <w:t xml:space="preserve">Знаменный распев как основа древнерусской храмовой музыки. </w:t>
      </w:r>
      <w:r w:rsidRPr="006473B6">
        <w:t>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Роль фольклора в становлении профессионального музыкального искусства. Духовная музыка русских композиторов.(М. Березовский) Традиции русской музыкальной классики, стилевые черты русской классической музыкальной школы.</w:t>
      </w:r>
    </w:p>
    <w:p w:rsidR="0060112E" w:rsidRPr="006473B6" w:rsidRDefault="004106D4" w:rsidP="00D552B0">
      <w:pPr>
        <w:pStyle w:val="1"/>
        <w:tabs>
          <w:tab w:val="left" w:pos="993"/>
          <w:tab w:val="left" w:pos="9214"/>
        </w:tabs>
        <w:spacing w:before="3" w:line="240" w:lineRule="auto"/>
        <w:ind w:left="284" w:firstLine="283"/>
        <w:jc w:val="both"/>
      </w:pPr>
      <w:r w:rsidRPr="006473B6">
        <w:t>Зарубежная музыка от эпохи средневековья до рубежа XIХ-XХ вв.</w:t>
      </w:r>
    </w:p>
    <w:p w:rsidR="0060112E" w:rsidRPr="006473B6" w:rsidRDefault="004106D4" w:rsidP="00D552B0">
      <w:pPr>
        <w:pStyle w:val="a3"/>
        <w:tabs>
          <w:tab w:val="left" w:pos="993"/>
          <w:tab w:val="left" w:pos="9214"/>
        </w:tabs>
        <w:ind w:left="284" w:right="465" w:firstLine="283"/>
        <w:jc w:val="both"/>
      </w:pPr>
      <w:r w:rsidRPr="006473B6">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Венская классическая школа . Творчество композиторов-романтиков (Шуберт,). Оперный жанр в творчестве композиторов XIX века. Основные жанры светской музыки .</w:t>
      </w:r>
    </w:p>
    <w:p w:rsidR="0060112E" w:rsidRPr="006473B6" w:rsidRDefault="004106D4" w:rsidP="00D552B0">
      <w:pPr>
        <w:pStyle w:val="a3"/>
        <w:tabs>
          <w:tab w:val="left" w:pos="993"/>
          <w:tab w:val="left" w:pos="9214"/>
        </w:tabs>
        <w:ind w:left="284" w:right="464" w:firstLine="283"/>
        <w:jc w:val="both"/>
      </w:pPr>
      <w:r w:rsidRPr="006473B6">
        <w:t>А.  Вивальди  –  выдающийся  музыкант  эпохи   Барокко.   Венская   классическая   школа (В. Моцарт, Л. Бетховен). Творчество композиторов-романтиков (Ф. Шопен). Основные</w:t>
      </w:r>
      <w:r w:rsidRPr="006473B6">
        <w:rPr>
          <w:spacing w:val="53"/>
        </w:rPr>
        <w:t xml:space="preserve"> </w:t>
      </w:r>
      <w:r w:rsidRPr="006473B6">
        <w:t>жанры</w:t>
      </w:r>
    </w:p>
    <w:p w:rsidR="0060112E" w:rsidRPr="006473B6" w:rsidRDefault="004106D4" w:rsidP="00D552B0">
      <w:pPr>
        <w:tabs>
          <w:tab w:val="left" w:pos="993"/>
          <w:tab w:val="left" w:pos="9214"/>
        </w:tabs>
        <w:spacing w:before="65"/>
        <w:ind w:left="284" w:right="461" w:firstLine="283"/>
        <w:jc w:val="both"/>
        <w:rPr>
          <w:i/>
          <w:sz w:val="24"/>
          <w:szCs w:val="24"/>
        </w:rPr>
      </w:pPr>
      <w:r w:rsidRPr="006473B6">
        <w:rPr>
          <w:sz w:val="24"/>
          <w:szCs w:val="24"/>
        </w:rPr>
        <w:t xml:space="preserve">светской музыки (соната, симфония, камерно-инструментальная и вокальная музыка). </w:t>
      </w:r>
      <w:r w:rsidRPr="006473B6">
        <w:rPr>
          <w:i/>
          <w:sz w:val="24"/>
          <w:szCs w:val="24"/>
        </w:rPr>
        <w:t xml:space="preserve">Развитие жанров светской музыки </w:t>
      </w:r>
      <w:r w:rsidRPr="006473B6">
        <w:rPr>
          <w:sz w:val="24"/>
          <w:szCs w:val="24"/>
        </w:rPr>
        <w:t xml:space="preserve">Основные жанры светской музыки XIX века (соната, симфония, камерно- инструментальная и вокальная музыка). </w:t>
      </w:r>
      <w:r w:rsidRPr="006473B6">
        <w:rPr>
          <w:i/>
          <w:sz w:val="24"/>
          <w:szCs w:val="24"/>
        </w:rPr>
        <w:t>Развитие жанров светской музыки (камерная инструментальная и вокальная музыка, концерт, симфонии).</w:t>
      </w:r>
    </w:p>
    <w:p w:rsidR="0060112E" w:rsidRPr="006473B6" w:rsidRDefault="004106D4" w:rsidP="00D552B0">
      <w:pPr>
        <w:pStyle w:val="1"/>
        <w:tabs>
          <w:tab w:val="left" w:pos="993"/>
          <w:tab w:val="left" w:pos="9214"/>
        </w:tabs>
        <w:spacing w:before="6" w:line="240" w:lineRule="auto"/>
        <w:ind w:left="284" w:firstLine="283"/>
        <w:jc w:val="both"/>
      </w:pPr>
      <w:r w:rsidRPr="006473B6">
        <w:t>Русская и зарубежная музыкальная культура XX в.</w:t>
      </w:r>
    </w:p>
    <w:p w:rsidR="0060112E" w:rsidRPr="006473B6" w:rsidRDefault="004106D4" w:rsidP="00D552B0">
      <w:pPr>
        <w:pStyle w:val="a3"/>
        <w:tabs>
          <w:tab w:val="left" w:pos="993"/>
          <w:tab w:val="left" w:pos="9214"/>
        </w:tabs>
        <w:ind w:left="284" w:right="462" w:firstLine="283"/>
        <w:jc w:val="both"/>
      </w:pPr>
      <w:r w:rsidRPr="006473B6">
        <w:t>Знакомство с творчеством всемирно известных зарубежных композиторов ХХ ( К.Орф)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w:t>
      </w:r>
      <w:r w:rsidRPr="006473B6">
        <w:rPr>
          <w:spacing w:val="-2"/>
        </w:rPr>
        <w:t xml:space="preserve"> </w:t>
      </w:r>
      <w:r w:rsidRPr="006473B6">
        <w:t>признаках.</w:t>
      </w:r>
    </w:p>
    <w:p w:rsidR="0060112E" w:rsidRPr="006473B6" w:rsidRDefault="004106D4" w:rsidP="00D552B0">
      <w:pPr>
        <w:pStyle w:val="a3"/>
        <w:tabs>
          <w:tab w:val="left" w:pos="993"/>
          <w:tab w:val="left" w:pos="9214"/>
        </w:tabs>
        <w:ind w:left="284" w:right="462" w:firstLine="283"/>
        <w:jc w:val="both"/>
      </w:pPr>
      <w:r w:rsidRPr="006473B6">
        <w:t>Знакомство с творчеством всемирно известных отечественных композиторов (ИГ.В.Свиридов, Э. Артемьев, Ч. Айвз.). Мюзикл. Рок-опера. Электронная музыка. Современные технологии записи и воспроизведения музыки.</w:t>
      </w:r>
    </w:p>
    <w:p w:rsidR="0060112E" w:rsidRPr="006473B6" w:rsidRDefault="004106D4" w:rsidP="00D552B0">
      <w:pPr>
        <w:pStyle w:val="1"/>
        <w:tabs>
          <w:tab w:val="left" w:pos="993"/>
          <w:tab w:val="left" w:pos="9214"/>
        </w:tabs>
        <w:spacing w:before="0" w:line="240" w:lineRule="auto"/>
        <w:ind w:left="284" w:firstLine="283"/>
        <w:jc w:val="both"/>
      </w:pPr>
      <w:r w:rsidRPr="006473B6">
        <w:t>Современная музыкальная жизнь</w:t>
      </w:r>
    </w:p>
    <w:p w:rsidR="0060112E" w:rsidRPr="006473B6" w:rsidRDefault="004106D4" w:rsidP="00D552B0">
      <w:pPr>
        <w:pStyle w:val="a3"/>
        <w:tabs>
          <w:tab w:val="left" w:pos="993"/>
          <w:tab w:val="left" w:pos="9214"/>
        </w:tabs>
        <w:ind w:left="284" w:right="466" w:firstLine="283"/>
        <w:jc w:val="both"/>
      </w:pPr>
      <w:r w:rsidRPr="006473B6">
        <w:t>Панорама современной музыкальной жизни в России и за рубежом: концерты, конкурсы и фестивали. Наследие выдающихся отечественных (Ф.И. Шаляпин) и зарубежных исполнителей (Э. Карузо, М. Каллас; Л. Паваротти, М. Кабалье, В. Клиберн, В. Кельмпфф и др.) классической музыки. Современные выдающиеся исполнители .</w:t>
      </w:r>
    </w:p>
    <w:p w:rsidR="0060112E" w:rsidRPr="006473B6" w:rsidRDefault="004106D4" w:rsidP="00D552B0">
      <w:pPr>
        <w:pStyle w:val="1"/>
        <w:tabs>
          <w:tab w:val="left" w:pos="993"/>
          <w:tab w:val="left" w:pos="9214"/>
        </w:tabs>
        <w:spacing w:before="3" w:line="240" w:lineRule="auto"/>
        <w:ind w:left="284" w:firstLine="283"/>
        <w:jc w:val="both"/>
      </w:pPr>
      <w:r w:rsidRPr="006473B6">
        <w:t>Значение музыки в жизни человека</w:t>
      </w:r>
    </w:p>
    <w:p w:rsidR="0060112E" w:rsidRPr="006473B6" w:rsidRDefault="004106D4" w:rsidP="00D552B0">
      <w:pPr>
        <w:pStyle w:val="a3"/>
        <w:tabs>
          <w:tab w:val="left" w:pos="993"/>
          <w:tab w:val="left" w:pos="9214"/>
        </w:tabs>
        <w:ind w:left="284" w:right="471" w:firstLine="283"/>
        <w:jc w:val="both"/>
      </w:pPr>
      <w:r w:rsidRPr="006473B6">
        <w:t>Музыкальное искусство как воплощение жизненной красоты и жизненной правды. Стиль как отражение мироощущения композитора. Легкая и серьезная музыка.</w:t>
      </w:r>
    </w:p>
    <w:p w:rsidR="0060112E" w:rsidRPr="006473B6" w:rsidRDefault="004106D4" w:rsidP="00D552B0">
      <w:pPr>
        <w:pStyle w:val="a3"/>
        <w:tabs>
          <w:tab w:val="left" w:pos="993"/>
          <w:tab w:val="left" w:pos="9214"/>
        </w:tabs>
        <w:ind w:left="284" w:right="467" w:firstLine="283"/>
        <w:jc w:val="both"/>
      </w:pPr>
      <w:r w:rsidRPr="006473B6">
        <w:t>«Вечные»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60112E" w:rsidRPr="006473B6" w:rsidRDefault="004106D4" w:rsidP="00D552B0">
      <w:pPr>
        <w:pStyle w:val="1"/>
        <w:tabs>
          <w:tab w:val="left" w:pos="993"/>
          <w:tab w:val="left" w:pos="9214"/>
        </w:tabs>
        <w:spacing w:before="2" w:line="240" w:lineRule="auto"/>
        <w:ind w:left="284" w:firstLine="283"/>
        <w:jc w:val="both"/>
      </w:pPr>
      <w:r w:rsidRPr="006473B6">
        <w:t>Исследовательский проект.</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СОДЕРЖАНИЕ КУРСА ДЛЯ 7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Музыка как вид искусства</w:t>
      </w:r>
    </w:p>
    <w:p w:rsidR="0060112E" w:rsidRPr="006473B6" w:rsidRDefault="004106D4" w:rsidP="00D552B0">
      <w:pPr>
        <w:pStyle w:val="a3"/>
        <w:tabs>
          <w:tab w:val="left" w:pos="993"/>
          <w:tab w:val="left" w:pos="9214"/>
        </w:tabs>
        <w:ind w:left="284" w:right="461" w:firstLine="283"/>
        <w:jc w:val="both"/>
      </w:pPr>
      <w:r w:rsidRPr="006473B6">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sidRPr="006473B6">
        <w:rPr>
          <w:i/>
        </w:rPr>
        <w:t xml:space="preserve">сонатно-симфонический цикл, сюита), </w:t>
      </w:r>
      <w:r w:rsidRPr="006473B6">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60112E" w:rsidRPr="006473B6" w:rsidRDefault="004106D4" w:rsidP="00D552B0">
      <w:pPr>
        <w:pStyle w:val="1"/>
        <w:tabs>
          <w:tab w:val="left" w:pos="993"/>
          <w:tab w:val="left" w:pos="9214"/>
        </w:tabs>
        <w:spacing w:before="3" w:line="240" w:lineRule="auto"/>
        <w:ind w:left="284" w:firstLine="283"/>
        <w:jc w:val="both"/>
      </w:pPr>
      <w:r w:rsidRPr="006473B6">
        <w:t>Народное музыкальное творчество</w:t>
      </w:r>
    </w:p>
    <w:p w:rsidR="0060112E" w:rsidRPr="006473B6" w:rsidRDefault="004106D4" w:rsidP="00D552B0">
      <w:pPr>
        <w:tabs>
          <w:tab w:val="left" w:pos="993"/>
          <w:tab w:val="left" w:pos="9214"/>
        </w:tabs>
        <w:ind w:left="284" w:right="459" w:firstLine="283"/>
        <w:jc w:val="both"/>
        <w:rPr>
          <w:sz w:val="24"/>
          <w:szCs w:val="24"/>
        </w:rPr>
      </w:pPr>
      <w:r w:rsidRPr="006473B6">
        <w:rPr>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6473B6">
        <w:rPr>
          <w:i/>
          <w:sz w:val="24"/>
          <w:szCs w:val="24"/>
        </w:rPr>
        <w:t xml:space="preserve">Различные исполнительские типы художественного общения (хоровое, соревновательное, сказительное). </w:t>
      </w:r>
      <w:r w:rsidRPr="006473B6">
        <w:rPr>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60112E" w:rsidRPr="006473B6" w:rsidRDefault="004106D4" w:rsidP="00D552B0">
      <w:pPr>
        <w:pStyle w:val="1"/>
        <w:tabs>
          <w:tab w:val="left" w:pos="993"/>
          <w:tab w:val="left" w:pos="9214"/>
        </w:tabs>
        <w:spacing w:before="4" w:line="240" w:lineRule="auto"/>
        <w:ind w:left="284" w:firstLine="283"/>
        <w:jc w:val="both"/>
      </w:pPr>
      <w:r w:rsidRPr="006473B6">
        <w:t>Русская музыка от эпохи средневековья до рубежа XIX-ХХ вв.</w:t>
      </w:r>
    </w:p>
    <w:p w:rsidR="0060112E" w:rsidRPr="006473B6" w:rsidRDefault="004106D4" w:rsidP="00D552B0">
      <w:pPr>
        <w:pStyle w:val="a3"/>
        <w:tabs>
          <w:tab w:val="left" w:pos="993"/>
          <w:tab w:val="left" w:pos="9214"/>
        </w:tabs>
        <w:ind w:left="284" w:right="461" w:firstLine="283"/>
        <w:jc w:val="both"/>
      </w:pPr>
      <w:r w:rsidRPr="006473B6">
        <w:t xml:space="preserve">Древнерусская духовная музыка. </w:t>
      </w:r>
      <w:r w:rsidRPr="006473B6">
        <w:rPr>
          <w:i/>
        </w:rPr>
        <w:t xml:space="preserve">Знаменный распев как основа древнерусской храмовой музыки. </w:t>
      </w:r>
      <w:r w:rsidRPr="006473B6">
        <w:t>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w:t>
      </w:r>
      <w:r w:rsidRPr="006473B6">
        <w:rPr>
          <w:spacing w:val="23"/>
        </w:rPr>
        <w:t xml:space="preserve"> </w:t>
      </w:r>
      <w:r w:rsidRPr="006473B6">
        <w:t>профессионального</w:t>
      </w:r>
      <w:r w:rsidRPr="006473B6">
        <w:rPr>
          <w:spacing w:val="23"/>
        </w:rPr>
        <w:t xml:space="preserve"> </w:t>
      </w:r>
      <w:r w:rsidRPr="006473B6">
        <w:t>музыкального</w:t>
      </w:r>
      <w:r w:rsidRPr="006473B6">
        <w:rPr>
          <w:spacing w:val="23"/>
        </w:rPr>
        <w:t xml:space="preserve"> </w:t>
      </w:r>
      <w:r w:rsidRPr="006473B6">
        <w:t>искусства.</w:t>
      </w:r>
      <w:r w:rsidRPr="006473B6">
        <w:rPr>
          <w:spacing w:val="23"/>
        </w:rPr>
        <w:t xml:space="preserve"> </w:t>
      </w:r>
      <w:r w:rsidRPr="006473B6">
        <w:t>Духовная</w:t>
      </w:r>
      <w:r w:rsidRPr="006473B6">
        <w:rPr>
          <w:spacing w:val="24"/>
        </w:rPr>
        <w:t xml:space="preserve"> </w:t>
      </w:r>
      <w:r w:rsidRPr="006473B6">
        <w:t>музыка</w:t>
      </w:r>
      <w:r w:rsidRPr="006473B6">
        <w:rPr>
          <w:spacing w:val="22"/>
        </w:rPr>
        <w:t xml:space="preserve"> </w:t>
      </w:r>
      <w:r w:rsidRPr="006473B6">
        <w:t>русских</w:t>
      </w:r>
      <w:r w:rsidRPr="006473B6">
        <w:rPr>
          <w:spacing w:val="25"/>
        </w:rPr>
        <w:t xml:space="preserve"> </w:t>
      </w:r>
      <w:r w:rsidRPr="006473B6">
        <w:t>композиторов.</w:t>
      </w:r>
    </w:p>
    <w:p w:rsidR="0060112E" w:rsidRPr="006473B6" w:rsidRDefault="004106D4" w:rsidP="00D552B0">
      <w:pPr>
        <w:pStyle w:val="a3"/>
        <w:tabs>
          <w:tab w:val="left" w:pos="993"/>
          <w:tab w:val="left" w:pos="9214"/>
        </w:tabs>
        <w:spacing w:before="65"/>
        <w:ind w:left="284" w:right="590" w:firstLine="283"/>
        <w:jc w:val="both"/>
      </w:pPr>
      <w:r w:rsidRPr="006473B6">
        <w:t>Традиции русской музыкальной классики, стилевые черты русской классической музыкальной школы.</w:t>
      </w:r>
    </w:p>
    <w:p w:rsidR="0060112E" w:rsidRPr="006473B6" w:rsidRDefault="004106D4" w:rsidP="00D552B0">
      <w:pPr>
        <w:pStyle w:val="1"/>
        <w:tabs>
          <w:tab w:val="left" w:pos="993"/>
          <w:tab w:val="left" w:pos="9214"/>
        </w:tabs>
        <w:spacing w:line="240" w:lineRule="auto"/>
        <w:ind w:left="284" w:firstLine="283"/>
        <w:jc w:val="both"/>
      </w:pPr>
      <w:r w:rsidRPr="006473B6">
        <w:t>Русская музыка от эпохи средневековья до рубежа XIX-ХХ вв.</w:t>
      </w:r>
    </w:p>
    <w:p w:rsidR="0060112E" w:rsidRPr="006473B6" w:rsidRDefault="004106D4" w:rsidP="00D552B0">
      <w:pPr>
        <w:pStyle w:val="a3"/>
        <w:tabs>
          <w:tab w:val="left" w:pos="993"/>
          <w:tab w:val="left" w:pos="9214"/>
        </w:tabs>
        <w:ind w:left="284" w:right="460" w:firstLine="283"/>
        <w:jc w:val="both"/>
      </w:pPr>
      <w:r w:rsidRPr="006473B6">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w:t>
      </w:r>
      <w:r w:rsidRPr="006473B6">
        <w:rPr>
          <w:spacing w:val="-1"/>
        </w:rPr>
        <w:t xml:space="preserve"> </w:t>
      </w:r>
      <w:r w:rsidRPr="006473B6">
        <w:t>школы.</w:t>
      </w:r>
    </w:p>
    <w:p w:rsidR="0060112E" w:rsidRPr="006473B6" w:rsidRDefault="004106D4" w:rsidP="00D552B0">
      <w:pPr>
        <w:pStyle w:val="1"/>
        <w:tabs>
          <w:tab w:val="left" w:pos="993"/>
          <w:tab w:val="left" w:pos="9214"/>
        </w:tabs>
        <w:spacing w:before="0" w:line="240" w:lineRule="auto"/>
        <w:ind w:left="284" w:firstLine="283"/>
        <w:jc w:val="both"/>
      </w:pPr>
      <w:r w:rsidRPr="006473B6">
        <w:t>Зарубежная музыка от эпохи средневековья до рубежа XIХ-XХ вв.</w:t>
      </w:r>
    </w:p>
    <w:p w:rsidR="00F81FDE" w:rsidRPr="006473B6" w:rsidRDefault="004106D4" w:rsidP="00D552B0">
      <w:pPr>
        <w:pStyle w:val="a3"/>
        <w:tabs>
          <w:tab w:val="left" w:pos="993"/>
          <w:tab w:val="left" w:pos="9214"/>
        </w:tabs>
        <w:ind w:left="284" w:right="464" w:firstLine="283"/>
        <w:jc w:val="both"/>
        <w:rPr>
          <w:i/>
        </w:rPr>
      </w:pPr>
      <w:r w:rsidRPr="006473B6">
        <w:t xml:space="preserve">Оперный жанр в творчестве композиторов XIX века (Ж. Бизе, Дж. Верди). Основные жанры светской музыки (вокальная музыка, опера, балет). </w:t>
      </w:r>
      <w:r w:rsidRPr="006473B6">
        <w:rPr>
          <w:i/>
        </w:rPr>
        <w:t>Развитие жанров светской музыки</w:t>
      </w:r>
    </w:p>
    <w:p w:rsidR="00F81FDE" w:rsidRPr="006473B6" w:rsidRDefault="00F81FDE" w:rsidP="00D552B0">
      <w:pPr>
        <w:tabs>
          <w:tab w:val="left" w:pos="993"/>
          <w:tab w:val="left" w:pos="9214"/>
        </w:tabs>
        <w:ind w:left="284" w:firstLine="283"/>
        <w:jc w:val="both"/>
        <w:rPr>
          <w:b/>
          <w:sz w:val="24"/>
          <w:szCs w:val="24"/>
        </w:rPr>
      </w:pPr>
      <w:r w:rsidRPr="006473B6">
        <w:rPr>
          <w:b/>
          <w:sz w:val="24"/>
          <w:szCs w:val="24"/>
        </w:rPr>
        <w:t>СОДЕРЖАНИЕ КУРСА ДЛЯ 8 КЛАССА</w:t>
      </w:r>
    </w:p>
    <w:p w:rsidR="0060112E" w:rsidRPr="006473B6" w:rsidRDefault="004106D4" w:rsidP="00D552B0">
      <w:pPr>
        <w:pStyle w:val="1"/>
        <w:tabs>
          <w:tab w:val="left" w:pos="993"/>
          <w:tab w:val="left" w:pos="9214"/>
        </w:tabs>
        <w:spacing w:before="3" w:line="240" w:lineRule="auto"/>
        <w:ind w:left="284" w:firstLine="283"/>
        <w:jc w:val="both"/>
      </w:pPr>
      <w:r w:rsidRPr="006473B6">
        <w:t>Зарубежная музыка от эпохи средневековья до рубежа XIХ-XХ вв.</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 </w:t>
      </w:r>
      <w:r w:rsidRPr="006473B6">
        <w:rPr>
          <w:i/>
          <w:sz w:val="24"/>
          <w:szCs w:val="24"/>
        </w:rPr>
        <w:t xml:space="preserve">Развитие жанров светской музыки </w:t>
      </w:r>
      <w:r w:rsidRPr="006473B6">
        <w:rPr>
          <w:sz w:val="24"/>
          <w:szCs w:val="24"/>
        </w:rPr>
        <w:t xml:space="preserve">Основные жанры светской музыки XIX века (соната, симфония, камерно-инструментальная и вокальная музыка, опера, балет). </w:t>
      </w:r>
      <w:r w:rsidRPr="006473B6">
        <w:rPr>
          <w:i/>
          <w:sz w:val="24"/>
          <w:szCs w:val="24"/>
        </w:rPr>
        <w:t>Развитие жанров светской музыки (камерная инструментальная и вокальная музыка, концерт, симфония, опера, балет).</w:t>
      </w:r>
    </w:p>
    <w:p w:rsidR="0060112E" w:rsidRPr="006473B6" w:rsidRDefault="004106D4" w:rsidP="00D552B0">
      <w:pPr>
        <w:pStyle w:val="1"/>
        <w:tabs>
          <w:tab w:val="left" w:pos="993"/>
          <w:tab w:val="left" w:pos="9214"/>
        </w:tabs>
        <w:spacing w:before="3" w:line="240" w:lineRule="auto"/>
        <w:ind w:left="284" w:firstLine="283"/>
        <w:jc w:val="both"/>
      </w:pPr>
      <w:r w:rsidRPr="006473B6">
        <w:t>Русская и зарубежная музыкальная культура XX в.</w:t>
      </w:r>
    </w:p>
    <w:p w:rsidR="0060112E" w:rsidRPr="006473B6" w:rsidRDefault="004106D4" w:rsidP="00D552B0">
      <w:pPr>
        <w:pStyle w:val="a3"/>
        <w:tabs>
          <w:tab w:val="left" w:pos="993"/>
          <w:tab w:val="left" w:pos="9214"/>
        </w:tabs>
        <w:ind w:left="284" w:right="462" w:firstLine="283"/>
        <w:jc w:val="both"/>
      </w:pPr>
      <w:r w:rsidRPr="006473B6">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6473B6">
        <w:rPr>
          <w:i/>
        </w:rPr>
        <w:t xml:space="preserve">А.И. Хачатурян, А.Г. Шнитке) </w:t>
      </w:r>
      <w:r w:rsidRPr="006473B6">
        <w:t xml:space="preserve">и зарубежных композиторов ХХ столетия (К. Дебюсси, </w:t>
      </w:r>
      <w:r w:rsidRPr="006473B6">
        <w:rPr>
          <w:i/>
        </w:rPr>
        <w:t xml:space="preserve">К. Орф, М. Равель, Б. Бриттен, А. Шенберг). </w:t>
      </w:r>
      <w:r w:rsidRPr="006473B6">
        <w:t>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w:t>
      </w:r>
      <w:r w:rsidRPr="006473B6">
        <w:rPr>
          <w:spacing w:val="-9"/>
        </w:rPr>
        <w:t xml:space="preserve"> </w:t>
      </w:r>
      <w:r w:rsidRPr="006473B6">
        <w:t>музыки.</w:t>
      </w:r>
    </w:p>
    <w:p w:rsidR="0060112E" w:rsidRPr="006473B6" w:rsidRDefault="004106D4" w:rsidP="00D552B0">
      <w:pPr>
        <w:pStyle w:val="1"/>
        <w:tabs>
          <w:tab w:val="left" w:pos="993"/>
          <w:tab w:val="left" w:pos="9214"/>
        </w:tabs>
        <w:spacing w:before="3" w:line="240" w:lineRule="auto"/>
        <w:ind w:left="284" w:firstLine="283"/>
        <w:jc w:val="both"/>
      </w:pPr>
      <w:r w:rsidRPr="006473B6">
        <w:t>Современная музыкальная жизнь</w:t>
      </w:r>
    </w:p>
    <w:p w:rsidR="0060112E" w:rsidRPr="006473B6" w:rsidRDefault="004106D4" w:rsidP="00D552B0">
      <w:pPr>
        <w:pStyle w:val="a3"/>
        <w:tabs>
          <w:tab w:val="left" w:pos="993"/>
          <w:tab w:val="left" w:pos="9214"/>
        </w:tabs>
        <w:ind w:left="284" w:right="461" w:firstLine="283"/>
        <w:jc w:val="both"/>
      </w:pPr>
      <w:r w:rsidRPr="006473B6">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w:t>
      </w:r>
      <w:r w:rsidRPr="006473B6">
        <w:rPr>
          <w:spacing w:val="-1"/>
        </w:rPr>
        <w:t xml:space="preserve"> </w:t>
      </w:r>
      <w:r w:rsidRPr="006473B6">
        <w:t>обработках.</w:t>
      </w:r>
    </w:p>
    <w:p w:rsidR="0060112E" w:rsidRPr="006473B6" w:rsidRDefault="004106D4" w:rsidP="00D552B0">
      <w:pPr>
        <w:pStyle w:val="a3"/>
        <w:tabs>
          <w:tab w:val="left" w:pos="993"/>
          <w:tab w:val="left" w:pos="9214"/>
        </w:tabs>
        <w:ind w:left="284" w:right="460" w:firstLine="283"/>
        <w:jc w:val="both"/>
      </w:pPr>
      <w:r w:rsidRPr="006473B6">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w:t>
      </w:r>
      <w:r w:rsidRPr="006473B6">
        <w:rPr>
          <w:spacing w:val="-4"/>
        </w:rPr>
        <w:t xml:space="preserve"> </w:t>
      </w:r>
      <w:r w:rsidRPr="006473B6">
        <w:t>музыки.</w:t>
      </w:r>
    </w:p>
    <w:p w:rsidR="0060112E" w:rsidRPr="006473B6" w:rsidRDefault="004106D4" w:rsidP="00D552B0">
      <w:pPr>
        <w:pStyle w:val="1"/>
        <w:tabs>
          <w:tab w:val="left" w:pos="993"/>
          <w:tab w:val="left" w:pos="9214"/>
        </w:tabs>
        <w:spacing w:before="3" w:line="240" w:lineRule="auto"/>
        <w:ind w:left="284" w:firstLine="283"/>
        <w:jc w:val="both"/>
      </w:pPr>
      <w:r w:rsidRPr="006473B6">
        <w:t>Значение музыки в жизни человека</w:t>
      </w:r>
    </w:p>
    <w:p w:rsidR="0060112E" w:rsidRPr="006473B6" w:rsidRDefault="004106D4" w:rsidP="00D552B0">
      <w:pPr>
        <w:pStyle w:val="a3"/>
        <w:tabs>
          <w:tab w:val="left" w:pos="993"/>
          <w:tab w:val="left" w:pos="9214"/>
        </w:tabs>
        <w:ind w:left="284" w:right="468" w:firstLine="283"/>
        <w:jc w:val="both"/>
      </w:pPr>
      <w:r w:rsidRPr="006473B6">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60112E" w:rsidRPr="006473B6" w:rsidRDefault="004106D4" w:rsidP="00D552B0">
      <w:pPr>
        <w:pStyle w:val="1"/>
        <w:tabs>
          <w:tab w:val="left" w:pos="993"/>
          <w:tab w:val="left" w:pos="9214"/>
        </w:tabs>
        <w:spacing w:before="3" w:line="240" w:lineRule="auto"/>
        <w:ind w:left="284" w:right="621" w:firstLine="283"/>
        <w:jc w:val="both"/>
        <w:rPr>
          <w:b w:val="0"/>
        </w:rPr>
      </w:pPr>
      <w:r w:rsidRPr="006473B6">
        <w:t xml:space="preserve">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w:t>
      </w:r>
      <w:r w:rsidRPr="00D43082">
        <w:t>в</w:t>
      </w:r>
      <w:r w:rsidR="00D43082" w:rsidRPr="00D43082">
        <w:t xml:space="preserve"> </w:t>
      </w:r>
      <w:r w:rsidRPr="00D43082">
        <w:t>обеспечении образовательных результатов</w:t>
      </w:r>
    </w:p>
    <w:p w:rsidR="0060112E" w:rsidRPr="006473B6" w:rsidRDefault="004106D4" w:rsidP="00D552B0">
      <w:pPr>
        <w:pStyle w:val="a5"/>
        <w:numPr>
          <w:ilvl w:val="0"/>
          <w:numId w:val="46"/>
        </w:numPr>
        <w:tabs>
          <w:tab w:val="left" w:pos="993"/>
          <w:tab w:val="left" w:pos="1948"/>
          <w:tab w:val="left" w:pos="1949"/>
          <w:tab w:val="left" w:pos="9214"/>
        </w:tabs>
        <w:spacing w:before="65"/>
        <w:ind w:left="284" w:firstLine="283"/>
        <w:jc w:val="both"/>
        <w:rPr>
          <w:sz w:val="24"/>
          <w:szCs w:val="24"/>
        </w:rPr>
      </w:pPr>
      <w:r w:rsidRPr="006473B6">
        <w:rPr>
          <w:sz w:val="24"/>
          <w:szCs w:val="24"/>
        </w:rPr>
        <w:t>Ч. Айвз. «Космический</w:t>
      </w:r>
      <w:r w:rsidRPr="006473B6">
        <w:rPr>
          <w:spacing w:val="1"/>
          <w:sz w:val="24"/>
          <w:szCs w:val="24"/>
        </w:rPr>
        <w:t xml:space="preserve"> </w:t>
      </w:r>
      <w:r w:rsidRPr="006473B6">
        <w:rPr>
          <w:sz w:val="24"/>
          <w:szCs w:val="24"/>
        </w:rPr>
        <w:t>пейзаж».</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Г. Аллегри. «Мизерере» («Помилуй»).</w:t>
      </w:r>
    </w:p>
    <w:p w:rsidR="0060112E" w:rsidRPr="006473B6" w:rsidRDefault="004106D4" w:rsidP="00D552B0">
      <w:pPr>
        <w:pStyle w:val="a5"/>
        <w:numPr>
          <w:ilvl w:val="0"/>
          <w:numId w:val="46"/>
        </w:numPr>
        <w:tabs>
          <w:tab w:val="left" w:pos="993"/>
          <w:tab w:val="left" w:pos="1948"/>
          <w:tab w:val="left" w:pos="1949"/>
          <w:tab w:val="left" w:pos="9214"/>
        </w:tabs>
        <w:ind w:left="284" w:right="465" w:firstLine="283"/>
        <w:jc w:val="both"/>
        <w:rPr>
          <w:sz w:val="24"/>
          <w:szCs w:val="24"/>
        </w:rPr>
      </w:pPr>
      <w:r w:rsidRPr="006473B6">
        <w:rPr>
          <w:sz w:val="24"/>
          <w:szCs w:val="24"/>
        </w:rPr>
        <w:t xml:space="preserve">Американский народный блюз «Роллем Пит» и </w:t>
      </w:r>
      <w:r w:rsidRPr="006473B6">
        <w:rPr>
          <w:spacing w:val="-2"/>
          <w:sz w:val="24"/>
          <w:szCs w:val="24"/>
        </w:rPr>
        <w:t xml:space="preserve">«Город </w:t>
      </w:r>
      <w:r w:rsidRPr="006473B6">
        <w:rPr>
          <w:sz w:val="24"/>
          <w:szCs w:val="24"/>
        </w:rPr>
        <w:t>Нью-Йорк» (обр. Дж. Сильвермена, перевод С. Болотина).</w:t>
      </w:r>
    </w:p>
    <w:p w:rsidR="0060112E" w:rsidRPr="006473B6" w:rsidRDefault="004106D4" w:rsidP="00D552B0">
      <w:pPr>
        <w:pStyle w:val="a5"/>
        <w:numPr>
          <w:ilvl w:val="0"/>
          <w:numId w:val="46"/>
        </w:numPr>
        <w:tabs>
          <w:tab w:val="left" w:pos="993"/>
          <w:tab w:val="left" w:pos="1948"/>
          <w:tab w:val="left" w:pos="1949"/>
          <w:tab w:val="left" w:pos="9214"/>
        </w:tabs>
        <w:spacing w:before="1"/>
        <w:ind w:left="284" w:firstLine="283"/>
        <w:jc w:val="both"/>
        <w:rPr>
          <w:sz w:val="24"/>
          <w:szCs w:val="24"/>
        </w:rPr>
      </w:pPr>
      <w:r w:rsidRPr="006473B6">
        <w:rPr>
          <w:sz w:val="24"/>
          <w:szCs w:val="24"/>
        </w:rPr>
        <w:t>Л. Армстронг. «Блюз Западной</w:t>
      </w:r>
      <w:r w:rsidRPr="006473B6">
        <w:rPr>
          <w:spacing w:val="1"/>
          <w:sz w:val="24"/>
          <w:szCs w:val="24"/>
        </w:rPr>
        <w:t xml:space="preserve"> </w:t>
      </w:r>
      <w:r w:rsidRPr="006473B6">
        <w:rPr>
          <w:sz w:val="24"/>
          <w:szCs w:val="24"/>
        </w:rPr>
        <w:t>окраины».</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Э. Артемьев.</w:t>
      </w:r>
      <w:r w:rsidRPr="006473B6">
        <w:rPr>
          <w:spacing w:val="2"/>
          <w:sz w:val="24"/>
          <w:szCs w:val="24"/>
        </w:rPr>
        <w:t xml:space="preserve"> </w:t>
      </w:r>
      <w:r w:rsidRPr="006473B6">
        <w:rPr>
          <w:sz w:val="24"/>
          <w:szCs w:val="24"/>
        </w:rPr>
        <w:t>«Мозаика».</w:t>
      </w:r>
    </w:p>
    <w:p w:rsidR="0060112E" w:rsidRPr="006473B6" w:rsidRDefault="004106D4" w:rsidP="00D552B0">
      <w:pPr>
        <w:pStyle w:val="a5"/>
        <w:numPr>
          <w:ilvl w:val="0"/>
          <w:numId w:val="46"/>
        </w:numPr>
        <w:tabs>
          <w:tab w:val="left" w:pos="993"/>
          <w:tab w:val="left" w:pos="1949"/>
          <w:tab w:val="left" w:pos="9214"/>
        </w:tabs>
        <w:ind w:left="284" w:right="463" w:firstLine="283"/>
        <w:jc w:val="both"/>
        <w:rPr>
          <w:sz w:val="24"/>
          <w:szCs w:val="24"/>
        </w:rPr>
      </w:pPr>
      <w:r w:rsidRPr="006473B6">
        <w:rPr>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w:t>
      </w:r>
      <w:r w:rsidRPr="006473B6">
        <w:rPr>
          <w:spacing w:val="10"/>
          <w:sz w:val="24"/>
          <w:szCs w:val="24"/>
        </w:rPr>
        <w:t xml:space="preserve"> </w:t>
      </w:r>
      <w:r w:rsidRPr="006473B6">
        <w:rPr>
          <w:sz w:val="24"/>
          <w:szCs w:val="24"/>
        </w:rPr>
        <w:t>хор</w:t>
      </w:r>
    </w:p>
    <w:p w:rsidR="0060112E" w:rsidRPr="006473B6" w:rsidRDefault="004106D4" w:rsidP="00D552B0">
      <w:pPr>
        <w:pStyle w:val="a3"/>
        <w:tabs>
          <w:tab w:val="left" w:pos="993"/>
          <w:tab w:val="left" w:pos="9214"/>
        </w:tabs>
        <w:ind w:left="284" w:right="462" w:firstLine="283"/>
        <w:jc w:val="both"/>
      </w:pPr>
      <w:r w:rsidRPr="006473B6">
        <w:t>«Gloria» (№ 4), ария альта «Agnus Dei» (№ 23), хор «Sanctus» (№ 20)). Оратория «Страсти по Матфею» (ария альта № 47). Сюита № 2 (7 часть «Шутка»). И. Бах-Ф. Бузони. Чакона из Партиты № 2 для скрипки</w:t>
      </w:r>
      <w:r w:rsidRPr="006473B6">
        <w:rPr>
          <w:spacing w:val="-1"/>
        </w:rPr>
        <w:t xml:space="preserve"> </w:t>
      </w:r>
      <w:r w:rsidRPr="006473B6">
        <w:t>соло.</w:t>
      </w:r>
    </w:p>
    <w:p w:rsidR="0060112E" w:rsidRPr="006473B6" w:rsidRDefault="004106D4" w:rsidP="00D552B0">
      <w:pPr>
        <w:pStyle w:val="a5"/>
        <w:numPr>
          <w:ilvl w:val="0"/>
          <w:numId w:val="46"/>
        </w:numPr>
        <w:tabs>
          <w:tab w:val="left" w:pos="993"/>
          <w:tab w:val="left" w:pos="9214"/>
        </w:tabs>
        <w:ind w:left="284" w:firstLine="283"/>
        <w:jc w:val="both"/>
        <w:rPr>
          <w:sz w:val="24"/>
          <w:szCs w:val="24"/>
          <w:lang w:val="en-US"/>
        </w:rPr>
      </w:pPr>
      <w:r w:rsidRPr="006473B6">
        <w:rPr>
          <w:sz w:val="24"/>
          <w:szCs w:val="24"/>
        </w:rPr>
        <w:t>И</w:t>
      </w:r>
      <w:r w:rsidRPr="006473B6">
        <w:rPr>
          <w:sz w:val="24"/>
          <w:szCs w:val="24"/>
          <w:lang w:val="en-US"/>
        </w:rPr>
        <w:t xml:space="preserve">. </w:t>
      </w:r>
      <w:r w:rsidRPr="006473B6">
        <w:rPr>
          <w:sz w:val="24"/>
          <w:szCs w:val="24"/>
        </w:rPr>
        <w:t>Бах</w:t>
      </w:r>
      <w:r w:rsidRPr="006473B6">
        <w:rPr>
          <w:sz w:val="24"/>
          <w:szCs w:val="24"/>
          <w:lang w:val="en-US"/>
        </w:rPr>
        <w:t>-</w:t>
      </w:r>
      <w:r w:rsidRPr="006473B6">
        <w:rPr>
          <w:sz w:val="24"/>
          <w:szCs w:val="24"/>
        </w:rPr>
        <w:t>Ш</w:t>
      </w:r>
      <w:r w:rsidRPr="006473B6">
        <w:rPr>
          <w:sz w:val="24"/>
          <w:szCs w:val="24"/>
          <w:lang w:val="en-US"/>
        </w:rPr>
        <w:t xml:space="preserve">. </w:t>
      </w:r>
      <w:r w:rsidRPr="006473B6">
        <w:rPr>
          <w:sz w:val="24"/>
          <w:szCs w:val="24"/>
        </w:rPr>
        <w:t>Гуно</w:t>
      </w:r>
      <w:r w:rsidRPr="006473B6">
        <w:rPr>
          <w:sz w:val="24"/>
          <w:szCs w:val="24"/>
          <w:lang w:val="en-US"/>
        </w:rPr>
        <w:t>. «Ave</w:t>
      </w:r>
      <w:r w:rsidRPr="006473B6">
        <w:rPr>
          <w:spacing w:val="4"/>
          <w:sz w:val="24"/>
          <w:szCs w:val="24"/>
          <w:lang w:val="en-US"/>
        </w:rPr>
        <w:t xml:space="preserve"> </w:t>
      </w:r>
      <w:r w:rsidRPr="006473B6">
        <w:rPr>
          <w:sz w:val="24"/>
          <w:szCs w:val="24"/>
          <w:lang w:val="en-US"/>
        </w:rPr>
        <w:t>Maria».</w:t>
      </w:r>
    </w:p>
    <w:p w:rsidR="0060112E" w:rsidRPr="006473B6" w:rsidRDefault="004106D4" w:rsidP="00D552B0">
      <w:pPr>
        <w:pStyle w:val="a5"/>
        <w:numPr>
          <w:ilvl w:val="0"/>
          <w:numId w:val="46"/>
        </w:numPr>
        <w:tabs>
          <w:tab w:val="left" w:pos="993"/>
          <w:tab w:val="left" w:pos="9214"/>
        </w:tabs>
        <w:ind w:left="284" w:firstLine="283"/>
        <w:jc w:val="both"/>
        <w:rPr>
          <w:sz w:val="24"/>
          <w:szCs w:val="24"/>
        </w:rPr>
      </w:pPr>
      <w:r w:rsidRPr="006473B6">
        <w:rPr>
          <w:sz w:val="24"/>
          <w:szCs w:val="24"/>
        </w:rPr>
        <w:t xml:space="preserve">М. Березовский. Хоровой концерт </w:t>
      </w:r>
      <w:r w:rsidRPr="006473B6">
        <w:rPr>
          <w:spacing w:val="-3"/>
          <w:sz w:val="24"/>
          <w:szCs w:val="24"/>
        </w:rPr>
        <w:t xml:space="preserve">«Не </w:t>
      </w:r>
      <w:r w:rsidRPr="006473B6">
        <w:rPr>
          <w:sz w:val="24"/>
          <w:szCs w:val="24"/>
        </w:rPr>
        <w:t>отвержи мене во время</w:t>
      </w:r>
      <w:r w:rsidRPr="006473B6">
        <w:rPr>
          <w:spacing w:val="-2"/>
          <w:sz w:val="24"/>
          <w:szCs w:val="24"/>
        </w:rPr>
        <w:t xml:space="preserve"> </w:t>
      </w:r>
      <w:r w:rsidRPr="006473B6">
        <w:rPr>
          <w:sz w:val="24"/>
          <w:szCs w:val="24"/>
        </w:rPr>
        <w:t>старости».</w:t>
      </w:r>
    </w:p>
    <w:p w:rsidR="0060112E" w:rsidRPr="006473B6" w:rsidRDefault="004106D4" w:rsidP="00D552B0">
      <w:pPr>
        <w:pStyle w:val="a5"/>
        <w:numPr>
          <w:ilvl w:val="0"/>
          <w:numId w:val="46"/>
        </w:numPr>
        <w:tabs>
          <w:tab w:val="left" w:pos="993"/>
          <w:tab w:val="left" w:pos="9214"/>
        </w:tabs>
        <w:ind w:left="284" w:right="470" w:firstLine="283"/>
        <w:jc w:val="both"/>
        <w:rPr>
          <w:sz w:val="24"/>
          <w:szCs w:val="24"/>
        </w:rPr>
      </w:pPr>
      <w:r w:rsidRPr="006473B6">
        <w:rPr>
          <w:sz w:val="24"/>
          <w:szCs w:val="24"/>
        </w:rPr>
        <w:t>Л. Бернстайн. Мюзикл «Вестсайдская история» (песня Тони «Мария!», песня и танец девушек «Америка», дуэт Тони и Марии, сцена</w:t>
      </w:r>
      <w:r w:rsidRPr="006473B6">
        <w:rPr>
          <w:spacing w:val="1"/>
          <w:sz w:val="24"/>
          <w:szCs w:val="24"/>
        </w:rPr>
        <w:t xml:space="preserve"> </w:t>
      </w:r>
      <w:r w:rsidRPr="006473B6">
        <w:rPr>
          <w:sz w:val="24"/>
          <w:szCs w:val="24"/>
        </w:rPr>
        <w:t>драки).</w:t>
      </w:r>
    </w:p>
    <w:p w:rsidR="0060112E" w:rsidRPr="006473B6" w:rsidRDefault="004106D4" w:rsidP="00D552B0">
      <w:pPr>
        <w:pStyle w:val="a5"/>
        <w:numPr>
          <w:ilvl w:val="0"/>
          <w:numId w:val="46"/>
        </w:numPr>
        <w:tabs>
          <w:tab w:val="left" w:pos="993"/>
          <w:tab w:val="left" w:pos="9214"/>
        </w:tabs>
        <w:ind w:left="284" w:right="465" w:firstLine="283"/>
        <w:jc w:val="both"/>
        <w:rPr>
          <w:sz w:val="24"/>
          <w:szCs w:val="24"/>
        </w:rPr>
      </w:pPr>
      <w:r w:rsidRPr="006473B6">
        <w:rPr>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w:t>
      </w:r>
      <w:r w:rsidRPr="006473B6">
        <w:rPr>
          <w:spacing w:val="1"/>
          <w:sz w:val="24"/>
          <w:szCs w:val="24"/>
        </w:rPr>
        <w:t xml:space="preserve"> </w:t>
      </w:r>
      <w:r w:rsidRPr="006473B6">
        <w:rPr>
          <w:sz w:val="24"/>
          <w:szCs w:val="24"/>
        </w:rPr>
        <w:t>Джонни».</w:t>
      </w:r>
    </w:p>
    <w:p w:rsidR="0060112E" w:rsidRPr="006473B6" w:rsidRDefault="004106D4" w:rsidP="00D552B0">
      <w:pPr>
        <w:pStyle w:val="a5"/>
        <w:numPr>
          <w:ilvl w:val="0"/>
          <w:numId w:val="46"/>
        </w:numPr>
        <w:tabs>
          <w:tab w:val="left" w:pos="993"/>
          <w:tab w:val="left" w:pos="9214"/>
        </w:tabs>
        <w:ind w:left="284" w:right="461" w:firstLine="283"/>
        <w:jc w:val="both"/>
        <w:rPr>
          <w:sz w:val="24"/>
          <w:szCs w:val="24"/>
        </w:rPr>
      </w:pPr>
      <w:r w:rsidRPr="006473B6">
        <w:rPr>
          <w:sz w:val="24"/>
          <w:szCs w:val="24"/>
        </w:rPr>
        <w:t xml:space="preserve">Ж. Бизе. Опера «Кармен» (фрагменты:Увертюра, Хабанера из I </w:t>
      </w:r>
      <w:r w:rsidRPr="006473B6">
        <w:rPr>
          <w:spacing w:val="2"/>
          <w:sz w:val="24"/>
          <w:szCs w:val="24"/>
        </w:rPr>
        <w:t xml:space="preserve">д., </w:t>
      </w:r>
      <w:r w:rsidRPr="006473B6">
        <w:rPr>
          <w:sz w:val="24"/>
          <w:szCs w:val="24"/>
        </w:rPr>
        <w:t>Сегедилья, Сцена гадания).</w:t>
      </w:r>
    </w:p>
    <w:p w:rsidR="0060112E" w:rsidRPr="006473B6" w:rsidRDefault="004106D4" w:rsidP="00D552B0">
      <w:pPr>
        <w:pStyle w:val="a5"/>
        <w:numPr>
          <w:ilvl w:val="0"/>
          <w:numId w:val="46"/>
        </w:numPr>
        <w:tabs>
          <w:tab w:val="left" w:pos="993"/>
          <w:tab w:val="left" w:pos="9214"/>
        </w:tabs>
        <w:ind w:left="284" w:right="463" w:firstLine="283"/>
        <w:jc w:val="both"/>
        <w:rPr>
          <w:sz w:val="24"/>
          <w:szCs w:val="24"/>
        </w:rPr>
      </w:pPr>
      <w:r w:rsidRPr="006473B6">
        <w:rPr>
          <w:sz w:val="24"/>
          <w:szCs w:val="24"/>
        </w:rPr>
        <w:t>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w:t>
      </w:r>
      <w:r w:rsidRPr="006473B6">
        <w:rPr>
          <w:spacing w:val="-11"/>
          <w:sz w:val="24"/>
          <w:szCs w:val="24"/>
        </w:rPr>
        <w:t xml:space="preserve"> </w:t>
      </w:r>
      <w:r w:rsidRPr="006473B6">
        <w:rPr>
          <w:sz w:val="24"/>
          <w:szCs w:val="24"/>
        </w:rPr>
        <w:t>13).</w:t>
      </w:r>
    </w:p>
    <w:p w:rsidR="0060112E" w:rsidRPr="006473B6" w:rsidRDefault="004106D4" w:rsidP="00D552B0">
      <w:pPr>
        <w:pStyle w:val="a5"/>
        <w:numPr>
          <w:ilvl w:val="0"/>
          <w:numId w:val="46"/>
        </w:numPr>
        <w:tabs>
          <w:tab w:val="left" w:pos="993"/>
          <w:tab w:val="left" w:pos="1949"/>
          <w:tab w:val="left" w:pos="9214"/>
        </w:tabs>
        <w:ind w:left="284" w:right="468" w:firstLine="283"/>
        <w:jc w:val="both"/>
        <w:rPr>
          <w:sz w:val="24"/>
          <w:szCs w:val="24"/>
        </w:rPr>
      </w:pPr>
      <w:r w:rsidRPr="006473B6">
        <w:rPr>
          <w:sz w:val="24"/>
          <w:szCs w:val="24"/>
        </w:rPr>
        <w:t xml:space="preserve">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w:t>
      </w:r>
      <w:r w:rsidRPr="006473B6">
        <w:rPr>
          <w:spacing w:val="-3"/>
          <w:sz w:val="24"/>
          <w:szCs w:val="24"/>
        </w:rPr>
        <w:t>IV</w:t>
      </w:r>
      <w:r w:rsidRPr="006473B6">
        <w:rPr>
          <w:spacing w:val="-1"/>
          <w:sz w:val="24"/>
          <w:szCs w:val="24"/>
        </w:rPr>
        <w:t xml:space="preserve"> </w:t>
      </w:r>
      <w:r w:rsidRPr="006473B6">
        <w:rPr>
          <w:sz w:val="24"/>
          <w:szCs w:val="24"/>
        </w:rPr>
        <w:t>д.).</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Д. Бортнянский. Херувимская песня № 7. «Слава Отцу и Сыну и Святому</w:t>
      </w:r>
      <w:r w:rsidRPr="006473B6">
        <w:rPr>
          <w:spacing w:val="-21"/>
          <w:sz w:val="24"/>
          <w:szCs w:val="24"/>
        </w:rPr>
        <w:t xml:space="preserve"> </w:t>
      </w:r>
      <w:r w:rsidRPr="006473B6">
        <w:rPr>
          <w:sz w:val="24"/>
          <w:szCs w:val="24"/>
        </w:rPr>
        <w:t>Духу».</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Ж. Брель.</w:t>
      </w:r>
      <w:r w:rsidRPr="006473B6">
        <w:rPr>
          <w:spacing w:val="-1"/>
          <w:sz w:val="24"/>
          <w:szCs w:val="24"/>
        </w:rPr>
        <w:t xml:space="preserve"> </w:t>
      </w:r>
      <w:r w:rsidRPr="006473B6">
        <w:rPr>
          <w:sz w:val="24"/>
          <w:szCs w:val="24"/>
        </w:rPr>
        <w:t>Вальс.</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Дж. Верди. Опера «Риголетто» (Песенка Герцога,</w:t>
      </w:r>
      <w:r w:rsidRPr="006473B6">
        <w:rPr>
          <w:spacing w:val="-9"/>
          <w:sz w:val="24"/>
          <w:szCs w:val="24"/>
        </w:rPr>
        <w:t xml:space="preserve"> </w:t>
      </w:r>
      <w:r w:rsidRPr="006473B6">
        <w:rPr>
          <w:sz w:val="24"/>
          <w:szCs w:val="24"/>
        </w:rPr>
        <w:t>Финал).</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А.</w:t>
      </w:r>
      <w:r w:rsidRPr="006473B6">
        <w:rPr>
          <w:spacing w:val="9"/>
          <w:sz w:val="24"/>
          <w:szCs w:val="24"/>
        </w:rPr>
        <w:t xml:space="preserve"> </w:t>
      </w:r>
      <w:r w:rsidRPr="006473B6">
        <w:rPr>
          <w:sz w:val="24"/>
          <w:szCs w:val="24"/>
        </w:rPr>
        <w:t>Вивальди.</w:t>
      </w:r>
      <w:r w:rsidRPr="006473B6">
        <w:rPr>
          <w:spacing w:val="10"/>
          <w:sz w:val="24"/>
          <w:szCs w:val="24"/>
        </w:rPr>
        <w:t xml:space="preserve"> </w:t>
      </w:r>
      <w:r w:rsidRPr="006473B6">
        <w:rPr>
          <w:sz w:val="24"/>
          <w:szCs w:val="24"/>
        </w:rPr>
        <w:t>Цикл</w:t>
      </w:r>
      <w:r w:rsidRPr="006473B6">
        <w:rPr>
          <w:spacing w:val="10"/>
          <w:sz w:val="24"/>
          <w:szCs w:val="24"/>
        </w:rPr>
        <w:t xml:space="preserve"> </w:t>
      </w:r>
      <w:r w:rsidRPr="006473B6">
        <w:rPr>
          <w:sz w:val="24"/>
          <w:szCs w:val="24"/>
        </w:rPr>
        <w:t>концертов</w:t>
      </w:r>
      <w:r w:rsidRPr="006473B6">
        <w:rPr>
          <w:spacing w:val="10"/>
          <w:sz w:val="24"/>
          <w:szCs w:val="24"/>
        </w:rPr>
        <w:t xml:space="preserve"> </w:t>
      </w:r>
      <w:r w:rsidRPr="006473B6">
        <w:rPr>
          <w:sz w:val="24"/>
          <w:szCs w:val="24"/>
        </w:rPr>
        <w:t>для</w:t>
      </w:r>
      <w:r w:rsidRPr="006473B6">
        <w:rPr>
          <w:spacing w:val="11"/>
          <w:sz w:val="24"/>
          <w:szCs w:val="24"/>
        </w:rPr>
        <w:t xml:space="preserve"> </w:t>
      </w:r>
      <w:r w:rsidRPr="006473B6">
        <w:rPr>
          <w:sz w:val="24"/>
          <w:szCs w:val="24"/>
        </w:rPr>
        <w:t>скрипки</w:t>
      </w:r>
      <w:r w:rsidRPr="006473B6">
        <w:rPr>
          <w:spacing w:val="11"/>
          <w:sz w:val="24"/>
          <w:szCs w:val="24"/>
        </w:rPr>
        <w:t xml:space="preserve"> </w:t>
      </w:r>
      <w:r w:rsidRPr="006473B6">
        <w:rPr>
          <w:sz w:val="24"/>
          <w:szCs w:val="24"/>
        </w:rPr>
        <w:t>соло,</w:t>
      </w:r>
      <w:r w:rsidRPr="006473B6">
        <w:rPr>
          <w:spacing w:val="11"/>
          <w:sz w:val="24"/>
          <w:szCs w:val="24"/>
        </w:rPr>
        <w:t xml:space="preserve"> </w:t>
      </w:r>
      <w:r w:rsidRPr="006473B6">
        <w:rPr>
          <w:sz w:val="24"/>
          <w:szCs w:val="24"/>
        </w:rPr>
        <w:t>струнного</w:t>
      </w:r>
      <w:r w:rsidRPr="006473B6">
        <w:rPr>
          <w:spacing w:val="9"/>
          <w:sz w:val="24"/>
          <w:szCs w:val="24"/>
        </w:rPr>
        <w:t xml:space="preserve"> </w:t>
      </w:r>
      <w:r w:rsidRPr="006473B6">
        <w:rPr>
          <w:sz w:val="24"/>
          <w:szCs w:val="24"/>
        </w:rPr>
        <w:t>квинтета,</w:t>
      </w:r>
      <w:r w:rsidRPr="006473B6">
        <w:rPr>
          <w:spacing w:val="10"/>
          <w:sz w:val="24"/>
          <w:szCs w:val="24"/>
        </w:rPr>
        <w:t xml:space="preserve"> </w:t>
      </w:r>
      <w:r w:rsidRPr="006473B6">
        <w:rPr>
          <w:sz w:val="24"/>
          <w:szCs w:val="24"/>
        </w:rPr>
        <w:t>органа</w:t>
      </w:r>
      <w:r w:rsidRPr="006473B6">
        <w:rPr>
          <w:spacing w:val="9"/>
          <w:sz w:val="24"/>
          <w:szCs w:val="24"/>
        </w:rPr>
        <w:t xml:space="preserve"> </w:t>
      </w:r>
      <w:r w:rsidRPr="006473B6">
        <w:rPr>
          <w:sz w:val="24"/>
          <w:szCs w:val="24"/>
        </w:rPr>
        <w:t>и</w:t>
      </w:r>
      <w:r w:rsidRPr="006473B6">
        <w:rPr>
          <w:spacing w:val="11"/>
          <w:sz w:val="24"/>
          <w:szCs w:val="24"/>
        </w:rPr>
        <w:t xml:space="preserve"> </w:t>
      </w:r>
      <w:r w:rsidRPr="006473B6">
        <w:rPr>
          <w:sz w:val="24"/>
          <w:szCs w:val="24"/>
        </w:rPr>
        <w:t>чембало</w:t>
      </w:r>
    </w:p>
    <w:p w:rsidR="0060112E" w:rsidRPr="006473B6" w:rsidRDefault="004106D4" w:rsidP="00D552B0">
      <w:pPr>
        <w:pStyle w:val="a3"/>
        <w:tabs>
          <w:tab w:val="left" w:pos="993"/>
          <w:tab w:val="left" w:pos="9214"/>
        </w:tabs>
        <w:ind w:left="284" w:firstLine="283"/>
        <w:jc w:val="both"/>
      </w:pPr>
      <w:r w:rsidRPr="006473B6">
        <w:t>«Времена года» («Весна», «Зима»).</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Э. Вила Лобос. «Бразильская бахиана» № 5 (ария для сопрано и</w:t>
      </w:r>
      <w:r w:rsidRPr="006473B6">
        <w:rPr>
          <w:spacing w:val="-9"/>
          <w:sz w:val="24"/>
          <w:szCs w:val="24"/>
        </w:rPr>
        <w:t xml:space="preserve"> </w:t>
      </w:r>
      <w:r w:rsidRPr="006473B6">
        <w:rPr>
          <w:sz w:val="24"/>
          <w:szCs w:val="24"/>
        </w:rPr>
        <w:t>виолончелей).</w:t>
      </w:r>
    </w:p>
    <w:p w:rsidR="0060112E" w:rsidRPr="006473B6" w:rsidRDefault="004106D4" w:rsidP="00D552B0">
      <w:pPr>
        <w:pStyle w:val="a5"/>
        <w:numPr>
          <w:ilvl w:val="0"/>
          <w:numId w:val="46"/>
        </w:numPr>
        <w:tabs>
          <w:tab w:val="left" w:pos="993"/>
          <w:tab w:val="left" w:pos="1948"/>
          <w:tab w:val="left" w:pos="1949"/>
          <w:tab w:val="left" w:pos="9214"/>
        </w:tabs>
        <w:ind w:left="284" w:right="470" w:firstLine="283"/>
        <w:jc w:val="both"/>
        <w:rPr>
          <w:sz w:val="24"/>
          <w:szCs w:val="24"/>
        </w:rPr>
      </w:pPr>
      <w:r w:rsidRPr="006473B6">
        <w:rPr>
          <w:sz w:val="24"/>
          <w:szCs w:val="24"/>
        </w:rPr>
        <w:t>А. Варламов. «Горные вершины» (сл. М. Лермонтова). «Красный сарафан» (сл. Г. Цыганова).</w:t>
      </w:r>
    </w:p>
    <w:p w:rsidR="0060112E" w:rsidRPr="006473B6" w:rsidRDefault="004106D4" w:rsidP="00D552B0">
      <w:pPr>
        <w:pStyle w:val="a5"/>
        <w:numPr>
          <w:ilvl w:val="0"/>
          <w:numId w:val="46"/>
        </w:numPr>
        <w:tabs>
          <w:tab w:val="left" w:pos="993"/>
          <w:tab w:val="left" w:pos="1949"/>
          <w:tab w:val="left" w:pos="9214"/>
        </w:tabs>
        <w:ind w:left="284" w:right="458" w:firstLine="283"/>
        <w:jc w:val="both"/>
        <w:rPr>
          <w:sz w:val="24"/>
          <w:szCs w:val="24"/>
        </w:rPr>
      </w:pPr>
      <w:r w:rsidRPr="006473B6">
        <w:rPr>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w:t>
      </w:r>
      <w:r w:rsidRPr="006473B6">
        <w:rPr>
          <w:spacing w:val="-1"/>
          <w:sz w:val="24"/>
          <w:szCs w:val="24"/>
        </w:rPr>
        <w:t xml:space="preserve"> </w:t>
      </w:r>
      <w:r w:rsidRPr="006473B6">
        <w:rPr>
          <w:sz w:val="24"/>
          <w:szCs w:val="24"/>
        </w:rPr>
        <w:t>«Осень»).</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Й. Гайдн. Симфония № 103 («С тремоло литавр»). I часть, IV</w:t>
      </w:r>
      <w:r w:rsidRPr="006473B6">
        <w:rPr>
          <w:spacing w:val="-5"/>
          <w:sz w:val="24"/>
          <w:szCs w:val="24"/>
        </w:rPr>
        <w:t xml:space="preserve"> </w:t>
      </w:r>
      <w:r w:rsidRPr="006473B6">
        <w:rPr>
          <w:sz w:val="24"/>
          <w:szCs w:val="24"/>
        </w:rPr>
        <w:t>часть.</w:t>
      </w:r>
    </w:p>
    <w:p w:rsidR="0060112E" w:rsidRPr="006473B6" w:rsidRDefault="004106D4" w:rsidP="00D552B0">
      <w:pPr>
        <w:pStyle w:val="a5"/>
        <w:numPr>
          <w:ilvl w:val="0"/>
          <w:numId w:val="46"/>
        </w:numPr>
        <w:tabs>
          <w:tab w:val="left" w:pos="993"/>
          <w:tab w:val="left" w:pos="1948"/>
          <w:tab w:val="left" w:pos="1949"/>
          <w:tab w:val="left" w:pos="9214"/>
        </w:tabs>
        <w:ind w:left="284" w:firstLine="283"/>
        <w:jc w:val="both"/>
        <w:rPr>
          <w:sz w:val="24"/>
          <w:szCs w:val="24"/>
        </w:rPr>
      </w:pPr>
      <w:r w:rsidRPr="006473B6">
        <w:rPr>
          <w:sz w:val="24"/>
          <w:szCs w:val="24"/>
        </w:rPr>
        <w:t>Г. Гендель. Пассакалия из сюиты соль минор. Хор «Аллилуйя» (№ 44) из</w:t>
      </w:r>
      <w:r w:rsidRPr="006473B6">
        <w:rPr>
          <w:spacing w:val="-26"/>
          <w:sz w:val="24"/>
          <w:szCs w:val="24"/>
        </w:rPr>
        <w:t xml:space="preserve"> </w:t>
      </w:r>
      <w:r w:rsidRPr="006473B6">
        <w:rPr>
          <w:sz w:val="24"/>
          <w:szCs w:val="24"/>
        </w:rPr>
        <w:t>оратории</w:t>
      </w:r>
    </w:p>
    <w:p w:rsidR="0060112E" w:rsidRPr="006473B6" w:rsidRDefault="004106D4" w:rsidP="00D552B0">
      <w:pPr>
        <w:pStyle w:val="a3"/>
        <w:tabs>
          <w:tab w:val="left" w:pos="993"/>
          <w:tab w:val="left" w:pos="9214"/>
        </w:tabs>
        <w:ind w:left="284" w:firstLine="283"/>
        <w:jc w:val="both"/>
      </w:pPr>
      <w:r w:rsidRPr="006473B6">
        <w:t>«Мессия».</w:t>
      </w:r>
    </w:p>
    <w:p w:rsidR="0060112E" w:rsidRPr="006473B6" w:rsidRDefault="004106D4" w:rsidP="00D552B0">
      <w:pPr>
        <w:pStyle w:val="a5"/>
        <w:numPr>
          <w:ilvl w:val="0"/>
          <w:numId w:val="46"/>
        </w:numPr>
        <w:tabs>
          <w:tab w:val="left" w:pos="993"/>
          <w:tab w:val="left" w:pos="1134"/>
          <w:tab w:val="left" w:pos="9214"/>
        </w:tabs>
        <w:ind w:left="284" w:right="466" w:firstLine="283"/>
        <w:jc w:val="both"/>
        <w:rPr>
          <w:sz w:val="24"/>
          <w:szCs w:val="24"/>
        </w:rPr>
      </w:pPr>
      <w:r w:rsidRPr="006473B6">
        <w:rPr>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w:t>
      </w:r>
      <w:r w:rsidRPr="006473B6">
        <w:rPr>
          <w:spacing w:val="-9"/>
          <w:sz w:val="24"/>
          <w:szCs w:val="24"/>
        </w:rPr>
        <w:t xml:space="preserve"> </w:t>
      </w:r>
      <w:r w:rsidRPr="006473B6">
        <w:rPr>
          <w:sz w:val="24"/>
          <w:szCs w:val="24"/>
        </w:rPr>
        <w:t>Сикорской).</w:t>
      </w:r>
    </w:p>
    <w:p w:rsidR="0060112E" w:rsidRPr="006473B6" w:rsidRDefault="004106D4" w:rsidP="00D552B0">
      <w:pPr>
        <w:pStyle w:val="a5"/>
        <w:numPr>
          <w:ilvl w:val="0"/>
          <w:numId w:val="46"/>
        </w:numPr>
        <w:tabs>
          <w:tab w:val="left" w:pos="993"/>
          <w:tab w:val="left" w:pos="1134"/>
          <w:tab w:val="left" w:pos="9214"/>
        </w:tabs>
        <w:ind w:left="284" w:right="464" w:firstLine="283"/>
        <w:jc w:val="both"/>
        <w:rPr>
          <w:sz w:val="24"/>
          <w:szCs w:val="24"/>
        </w:rPr>
      </w:pPr>
      <w:r w:rsidRPr="006473B6">
        <w:rPr>
          <w:sz w:val="24"/>
          <w:szCs w:val="24"/>
        </w:rPr>
        <w:t xml:space="preserve">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w:t>
      </w:r>
      <w:r w:rsidRPr="006473B6">
        <w:rPr>
          <w:spacing w:val="-3"/>
          <w:sz w:val="24"/>
          <w:szCs w:val="24"/>
        </w:rPr>
        <w:t xml:space="preserve">IV </w:t>
      </w:r>
      <w:r w:rsidRPr="006473B6">
        <w:rPr>
          <w:sz w:val="24"/>
          <w:szCs w:val="24"/>
        </w:rPr>
        <w:t xml:space="preserve">д., Ария Сусанина из </w:t>
      </w:r>
      <w:r w:rsidRPr="006473B6">
        <w:rPr>
          <w:spacing w:val="-3"/>
          <w:sz w:val="24"/>
          <w:szCs w:val="24"/>
        </w:rPr>
        <w:t xml:space="preserve">IV </w:t>
      </w:r>
      <w:r w:rsidRPr="006473B6">
        <w:rPr>
          <w:sz w:val="24"/>
          <w:szCs w:val="24"/>
        </w:rPr>
        <w:t>д., хор «Славься!»). Опера «Руслан и Людмила» (Увертюра, Сцена Наины и Фарлафа, Персидский хор, заключительный хор «Слава великим богам!»). «Вальс-</w:t>
      </w:r>
    </w:p>
    <w:p w:rsidR="0060112E" w:rsidRPr="006473B6" w:rsidRDefault="004106D4" w:rsidP="00D552B0">
      <w:pPr>
        <w:pStyle w:val="a3"/>
        <w:tabs>
          <w:tab w:val="left" w:pos="993"/>
          <w:tab w:val="left" w:pos="1134"/>
          <w:tab w:val="left" w:pos="9214"/>
        </w:tabs>
        <w:spacing w:before="65"/>
        <w:ind w:left="284" w:firstLine="283"/>
        <w:jc w:val="both"/>
      </w:pPr>
      <w:r w:rsidRPr="006473B6">
        <w:t>фантазия». Романс «Я помню чудное мгновенье» (ст. А. Пушкина). «Патриотическая песня» (сл. А. Машистова). Романс «Жаворонок» (ст. Н. Кукольника).</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М. Глинка-М. Балакирев. «Жаворонок» (фортепианная</w:t>
      </w:r>
      <w:r w:rsidRPr="006473B6">
        <w:rPr>
          <w:spacing w:val="-7"/>
          <w:sz w:val="24"/>
          <w:szCs w:val="24"/>
        </w:rPr>
        <w:t xml:space="preserve"> </w:t>
      </w:r>
      <w:r w:rsidRPr="006473B6">
        <w:rPr>
          <w:sz w:val="24"/>
          <w:szCs w:val="24"/>
        </w:rPr>
        <w:t>пьеса).</w:t>
      </w:r>
    </w:p>
    <w:p w:rsidR="0060112E" w:rsidRPr="006473B6" w:rsidRDefault="004106D4" w:rsidP="00D552B0">
      <w:pPr>
        <w:pStyle w:val="a5"/>
        <w:numPr>
          <w:ilvl w:val="0"/>
          <w:numId w:val="46"/>
        </w:numPr>
        <w:tabs>
          <w:tab w:val="left" w:pos="993"/>
          <w:tab w:val="left" w:pos="1134"/>
          <w:tab w:val="left" w:pos="9214"/>
        </w:tabs>
        <w:spacing w:before="1"/>
        <w:ind w:left="284" w:firstLine="283"/>
        <w:jc w:val="both"/>
      </w:pPr>
      <w:r w:rsidRPr="006473B6">
        <w:rPr>
          <w:sz w:val="24"/>
          <w:szCs w:val="24"/>
        </w:rPr>
        <w:t>К. Глюк. Опера «Орфей и Эвридика» (хор «Струн золотых напев», Мелодия,</w:t>
      </w:r>
      <w:r w:rsidRPr="00E9346B">
        <w:rPr>
          <w:spacing w:val="18"/>
          <w:sz w:val="24"/>
          <w:szCs w:val="24"/>
        </w:rPr>
        <w:t xml:space="preserve"> </w:t>
      </w:r>
      <w:r w:rsidRPr="006473B6">
        <w:rPr>
          <w:sz w:val="24"/>
          <w:szCs w:val="24"/>
        </w:rPr>
        <w:t>Хор</w:t>
      </w:r>
      <w:r w:rsidRPr="006473B6">
        <w:t>фурий).</w:t>
      </w:r>
    </w:p>
    <w:p w:rsidR="0060112E" w:rsidRPr="006473B6" w:rsidRDefault="004106D4" w:rsidP="00D552B0">
      <w:pPr>
        <w:pStyle w:val="a5"/>
        <w:numPr>
          <w:ilvl w:val="0"/>
          <w:numId w:val="46"/>
        </w:numPr>
        <w:tabs>
          <w:tab w:val="left" w:pos="993"/>
          <w:tab w:val="left" w:pos="1134"/>
          <w:tab w:val="left" w:pos="9214"/>
        </w:tabs>
        <w:ind w:left="284" w:firstLine="283"/>
        <w:jc w:val="both"/>
      </w:pPr>
      <w:r w:rsidRPr="006473B6">
        <w:rPr>
          <w:sz w:val="24"/>
          <w:szCs w:val="24"/>
        </w:rPr>
        <w:t>Э. Григ. Музыка к драме Г. Ибсена «Пер Гюнт» (Песня Сольвейг, «Смерть</w:t>
      </w:r>
      <w:r w:rsidRPr="00E9346B">
        <w:rPr>
          <w:spacing w:val="-3"/>
          <w:sz w:val="24"/>
          <w:szCs w:val="24"/>
        </w:rPr>
        <w:t xml:space="preserve"> </w:t>
      </w:r>
      <w:r w:rsidRPr="006473B6">
        <w:rPr>
          <w:sz w:val="24"/>
          <w:szCs w:val="24"/>
        </w:rPr>
        <w:t>Озе»).</w:t>
      </w:r>
      <w:r w:rsidRPr="006473B6">
        <w:t>Соната для виолончели и фортепиано» (Ι часть).</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right="469" w:firstLine="283"/>
        <w:jc w:val="both"/>
        <w:rPr>
          <w:sz w:val="24"/>
          <w:szCs w:val="24"/>
        </w:rPr>
      </w:pPr>
      <w:r w:rsidRPr="006473B6">
        <w:rPr>
          <w:sz w:val="24"/>
          <w:szCs w:val="24"/>
        </w:rPr>
        <w:t>А. Гурилев. «Домик-крошечка» (сл. С. Любецкого). «Вьется ласточка сизокрылая» (сл. Н. Грекова). «Колокольчик» (сл. И.</w:t>
      </w:r>
      <w:r w:rsidRPr="006473B6">
        <w:rPr>
          <w:spacing w:val="-7"/>
          <w:sz w:val="24"/>
          <w:szCs w:val="24"/>
        </w:rPr>
        <w:t xml:space="preserve"> </w:t>
      </w:r>
      <w:r w:rsidRPr="006473B6">
        <w:rPr>
          <w:sz w:val="24"/>
          <w:szCs w:val="24"/>
        </w:rPr>
        <w:t>Макарова).</w:t>
      </w:r>
    </w:p>
    <w:p w:rsidR="0060112E" w:rsidRPr="006473B6" w:rsidRDefault="00E9346B" w:rsidP="00D552B0">
      <w:pPr>
        <w:pStyle w:val="a5"/>
        <w:numPr>
          <w:ilvl w:val="0"/>
          <w:numId w:val="46"/>
        </w:numPr>
        <w:tabs>
          <w:tab w:val="left" w:pos="993"/>
          <w:tab w:val="left" w:pos="1134"/>
          <w:tab w:val="left" w:pos="1948"/>
          <w:tab w:val="left" w:pos="1949"/>
          <w:tab w:val="left" w:pos="4682"/>
          <w:tab w:val="left" w:pos="6462"/>
          <w:tab w:val="left" w:pos="8150"/>
          <w:tab w:val="left" w:pos="9214"/>
        </w:tabs>
        <w:ind w:left="284" w:right="473" w:firstLine="283"/>
        <w:jc w:val="both"/>
        <w:rPr>
          <w:sz w:val="24"/>
          <w:szCs w:val="24"/>
        </w:rPr>
      </w:pPr>
      <w:r>
        <w:rPr>
          <w:sz w:val="24"/>
          <w:szCs w:val="24"/>
        </w:rPr>
        <w:t xml:space="preserve">К.Дебюсси. Ноктюрн «Празднества». «Бергамасская </w:t>
      </w:r>
      <w:r w:rsidR="004106D4" w:rsidRPr="006473B6">
        <w:rPr>
          <w:sz w:val="24"/>
          <w:szCs w:val="24"/>
        </w:rPr>
        <w:t>сюита» («Лунный свет»). Фортепианная сюита «Детский уголок» («Кукольный</w:t>
      </w:r>
      <w:r w:rsidR="004106D4" w:rsidRPr="006473B6">
        <w:rPr>
          <w:spacing w:val="-3"/>
          <w:sz w:val="24"/>
          <w:szCs w:val="24"/>
        </w:rPr>
        <w:t xml:space="preserve"> </w:t>
      </w:r>
      <w:r w:rsidR="004106D4" w:rsidRPr="006473B6">
        <w:rPr>
          <w:sz w:val="24"/>
          <w:szCs w:val="24"/>
        </w:rPr>
        <w:t>кэк-уок»).</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Б. Дварионас. «Деревянная</w:t>
      </w:r>
      <w:r w:rsidRPr="006473B6">
        <w:rPr>
          <w:spacing w:val="3"/>
          <w:sz w:val="24"/>
          <w:szCs w:val="24"/>
        </w:rPr>
        <w:t xml:space="preserve"> </w:t>
      </w:r>
      <w:r w:rsidRPr="006473B6">
        <w:rPr>
          <w:sz w:val="24"/>
          <w:szCs w:val="24"/>
        </w:rPr>
        <w:t>лошадка».</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pPr>
      <w:r w:rsidRPr="006473B6">
        <w:rPr>
          <w:sz w:val="24"/>
          <w:szCs w:val="24"/>
        </w:rPr>
        <w:t>И. Дунаевский. Марш из к/ф «Веселые ребята» (сл. В. Лебедева-Кумача).</w:t>
      </w:r>
      <w:r w:rsidRPr="00E9346B">
        <w:rPr>
          <w:spacing w:val="24"/>
          <w:sz w:val="24"/>
          <w:szCs w:val="24"/>
        </w:rPr>
        <w:t xml:space="preserve"> </w:t>
      </w:r>
      <w:r w:rsidRPr="006473B6">
        <w:rPr>
          <w:sz w:val="24"/>
          <w:szCs w:val="24"/>
        </w:rPr>
        <w:t>Оперетта</w:t>
      </w:r>
      <w:r w:rsidRPr="006473B6">
        <w:t>«Белая акация» (Вальс, Песня об Одессе, Выход Ларисы и семи кавалеров).</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А. Журбин. Рок-опера «Орфей и Эвридика» (фрагменты по выбору</w:t>
      </w:r>
      <w:r w:rsidRPr="006473B6">
        <w:rPr>
          <w:spacing w:val="-14"/>
          <w:sz w:val="24"/>
          <w:szCs w:val="24"/>
        </w:rPr>
        <w:t xml:space="preserve"> </w:t>
      </w:r>
      <w:r w:rsidRPr="006473B6">
        <w:rPr>
          <w:sz w:val="24"/>
          <w:szCs w:val="24"/>
        </w:rPr>
        <w:t>учителя).</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Знаменный</w:t>
      </w:r>
      <w:r w:rsidRPr="006473B6">
        <w:rPr>
          <w:spacing w:val="-1"/>
          <w:sz w:val="24"/>
          <w:szCs w:val="24"/>
        </w:rPr>
        <w:t xml:space="preserve"> </w:t>
      </w:r>
      <w:r w:rsidRPr="006473B6">
        <w:rPr>
          <w:sz w:val="24"/>
          <w:szCs w:val="24"/>
        </w:rPr>
        <w:t>распев.</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right="466" w:firstLine="283"/>
        <w:jc w:val="both"/>
      </w:pPr>
      <w:r w:rsidRPr="006473B6">
        <w:rPr>
          <w:sz w:val="24"/>
          <w:szCs w:val="24"/>
        </w:rPr>
        <w:t>Д. Кабалевский. Опера «Кола Брюньон» (Уве</w:t>
      </w:r>
      <w:r w:rsidR="00E9346B">
        <w:rPr>
          <w:sz w:val="24"/>
          <w:szCs w:val="24"/>
        </w:rPr>
        <w:t>ртюра, Монолог Кола). Концерт №</w:t>
      </w:r>
      <w:r w:rsidRPr="006473B6">
        <w:rPr>
          <w:sz w:val="24"/>
          <w:szCs w:val="24"/>
        </w:rPr>
        <w:t>3 для ф-но с оркестром (Финал). «Реквием» на стихи Р. Рождественского («Наши дети»,</w:t>
      </w:r>
      <w:r w:rsidRPr="00E9346B">
        <w:rPr>
          <w:spacing w:val="16"/>
          <w:sz w:val="24"/>
          <w:szCs w:val="24"/>
        </w:rPr>
        <w:t xml:space="preserve"> </w:t>
      </w:r>
      <w:r w:rsidRPr="006473B6">
        <w:rPr>
          <w:sz w:val="24"/>
          <w:szCs w:val="24"/>
        </w:rPr>
        <w:t>«Помните!»).</w:t>
      </w:r>
      <w:r w:rsidRPr="006473B6">
        <w:t>«Школьные годы».</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В. Калинников. Симфония № 1 (соль минор, I</w:t>
      </w:r>
      <w:r w:rsidRPr="006473B6">
        <w:rPr>
          <w:spacing w:val="-7"/>
          <w:sz w:val="24"/>
          <w:szCs w:val="24"/>
        </w:rPr>
        <w:t xml:space="preserve"> </w:t>
      </w:r>
      <w:r w:rsidRPr="006473B6">
        <w:rPr>
          <w:sz w:val="24"/>
          <w:szCs w:val="24"/>
        </w:rPr>
        <w:t>часть).</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К. Караев. Балет «Тропою грома» (Танец</w:t>
      </w:r>
      <w:r w:rsidRPr="006473B6">
        <w:rPr>
          <w:spacing w:val="-4"/>
          <w:sz w:val="24"/>
          <w:szCs w:val="24"/>
        </w:rPr>
        <w:t xml:space="preserve"> </w:t>
      </w:r>
      <w:r w:rsidRPr="006473B6">
        <w:rPr>
          <w:sz w:val="24"/>
          <w:szCs w:val="24"/>
        </w:rPr>
        <w:t>черных).</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Д. Каччини. «Ave</w:t>
      </w:r>
      <w:r w:rsidRPr="006473B6">
        <w:rPr>
          <w:spacing w:val="-1"/>
          <w:sz w:val="24"/>
          <w:szCs w:val="24"/>
        </w:rPr>
        <w:t xml:space="preserve"> </w:t>
      </w:r>
      <w:r w:rsidRPr="006473B6">
        <w:rPr>
          <w:sz w:val="24"/>
          <w:szCs w:val="24"/>
        </w:rPr>
        <w:t>Maria».</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right="465" w:firstLine="283"/>
        <w:jc w:val="both"/>
        <w:rPr>
          <w:sz w:val="24"/>
          <w:szCs w:val="24"/>
        </w:rPr>
      </w:pPr>
      <w:r w:rsidRPr="006473B6">
        <w:rPr>
          <w:sz w:val="24"/>
          <w:szCs w:val="24"/>
        </w:rPr>
        <w:t>В. Кикта. Фрески Софии Киевской (концертная симфония для арфы с оркестром) (фрагменты по усмотрению учителя). «Мой край тополиный» (сл. И.</w:t>
      </w:r>
      <w:r w:rsidRPr="006473B6">
        <w:rPr>
          <w:spacing w:val="2"/>
          <w:sz w:val="24"/>
          <w:szCs w:val="24"/>
        </w:rPr>
        <w:t xml:space="preserve"> </w:t>
      </w:r>
      <w:r w:rsidRPr="006473B6">
        <w:rPr>
          <w:sz w:val="24"/>
          <w:szCs w:val="24"/>
        </w:rPr>
        <w:t>Векшегоновой).</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 xml:space="preserve">В. Лаурушас. </w:t>
      </w:r>
      <w:r w:rsidRPr="006473B6">
        <w:rPr>
          <w:spacing w:val="-4"/>
          <w:sz w:val="24"/>
          <w:szCs w:val="24"/>
        </w:rPr>
        <w:t>«В</w:t>
      </w:r>
      <w:r w:rsidRPr="006473B6">
        <w:rPr>
          <w:spacing w:val="3"/>
          <w:sz w:val="24"/>
          <w:szCs w:val="24"/>
        </w:rPr>
        <w:t xml:space="preserve"> </w:t>
      </w:r>
      <w:r w:rsidRPr="006473B6">
        <w:rPr>
          <w:sz w:val="24"/>
          <w:szCs w:val="24"/>
        </w:rPr>
        <w:t>путь».</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Ф. Лист. Венгерская рапсодия № 2. Этюд Паганини (№</w:t>
      </w:r>
      <w:r w:rsidRPr="006473B6">
        <w:rPr>
          <w:spacing w:val="-6"/>
          <w:sz w:val="24"/>
          <w:szCs w:val="24"/>
        </w:rPr>
        <w:t xml:space="preserve"> </w:t>
      </w:r>
      <w:r w:rsidRPr="006473B6">
        <w:rPr>
          <w:sz w:val="24"/>
          <w:szCs w:val="24"/>
        </w:rPr>
        <w:t>6).</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И. Лученок. «Хатынь» (ст. Г.</w:t>
      </w:r>
      <w:r w:rsidRPr="006473B6">
        <w:rPr>
          <w:spacing w:val="-4"/>
          <w:sz w:val="24"/>
          <w:szCs w:val="24"/>
        </w:rPr>
        <w:t xml:space="preserve"> </w:t>
      </w:r>
      <w:r w:rsidRPr="006473B6">
        <w:rPr>
          <w:sz w:val="24"/>
          <w:szCs w:val="24"/>
        </w:rPr>
        <w:t>Петренко).</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А. Лядов. Кикимора (народное сказание для</w:t>
      </w:r>
      <w:r w:rsidRPr="006473B6">
        <w:rPr>
          <w:spacing w:val="-4"/>
          <w:sz w:val="24"/>
          <w:szCs w:val="24"/>
        </w:rPr>
        <w:t xml:space="preserve"> </w:t>
      </w:r>
      <w:r w:rsidRPr="006473B6">
        <w:rPr>
          <w:sz w:val="24"/>
          <w:szCs w:val="24"/>
        </w:rPr>
        <w:t>оркестра).</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Ф. Лэй. «История любви».</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Мадригалы эпохи</w:t>
      </w:r>
      <w:r w:rsidRPr="006473B6">
        <w:rPr>
          <w:spacing w:val="-2"/>
          <w:sz w:val="24"/>
          <w:szCs w:val="24"/>
        </w:rPr>
        <w:t xml:space="preserve"> </w:t>
      </w:r>
      <w:r w:rsidRPr="006473B6">
        <w:rPr>
          <w:sz w:val="24"/>
          <w:szCs w:val="24"/>
        </w:rPr>
        <w:t>Возрождения.</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Р. де Лиль. «Марсельеза».</w:t>
      </w:r>
    </w:p>
    <w:p w:rsidR="0060112E" w:rsidRPr="006473B6" w:rsidRDefault="004106D4" w:rsidP="00D552B0">
      <w:pPr>
        <w:pStyle w:val="a5"/>
        <w:numPr>
          <w:ilvl w:val="0"/>
          <w:numId w:val="46"/>
        </w:numPr>
        <w:tabs>
          <w:tab w:val="left" w:pos="993"/>
          <w:tab w:val="left" w:pos="1134"/>
          <w:tab w:val="left" w:pos="1948"/>
          <w:tab w:val="left" w:pos="1949"/>
          <w:tab w:val="left" w:pos="9214"/>
        </w:tabs>
        <w:ind w:left="284" w:firstLine="283"/>
        <w:jc w:val="both"/>
        <w:rPr>
          <w:sz w:val="24"/>
          <w:szCs w:val="24"/>
        </w:rPr>
      </w:pPr>
      <w:r w:rsidRPr="006473B6">
        <w:rPr>
          <w:sz w:val="24"/>
          <w:szCs w:val="24"/>
        </w:rPr>
        <w:t>А. Марчелло. Концерт для гобоя с оркестром ре минор (II часть,</w:t>
      </w:r>
      <w:r w:rsidRPr="006473B6">
        <w:rPr>
          <w:spacing w:val="-15"/>
          <w:sz w:val="24"/>
          <w:szCs w:val="24"/>
        </w:rPr>
        <w:t xml:space="preserve"> </w:t>
      </w:r>
      <w:r w:rsidRPr="006473B6">
        <w:rPr>
          <w:sz w:val="24"/>
          <w:szCs w:val="24"/>
        </w:rPr>
        <w:t>Адажио).</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М. Матвеев. «Матушка, матушка, что во поле</w:t>
      </w:r>
      <w:r w:rsidRPr="006473B6">
        <w:rPr>
          <w:spacing w:val="2"/>
          <w:sz w:val="24"/>
          <w:szCs w:val="24"/>
        </w:rPr>
        <w:t xml:space="preserve"> </w:t>
      </w:r>
      <w:r w:rsidRPr="006473B6">
        <w:rPr>
          <w:sz w:val="24"/>
          <w:szCs w:val="24"/>
        </w:rPr>
        <w:t>пыльно».</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Д. Мийо. «Бразилейра».</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И. Морозов. Балет «Айболит» (фрагменты: Полечка, Морское плавание,</w:t>
      </w:r>
      <w:r w:rsidRPr="006473B6">
        <w:rPr>
          <w:spacing w:val="-10"/>
          <w:sz w:val="24"/>
          <w:szCs w:val="24"/>
        </w:rPr>
        <w:t xml:space="preserve"> </w:t>
      </w:r>
      <w:r w:rsidRPr="006473B6">
        <w:rPr>
          <w:sz w:val="24"/>
          <w:szCs w:val="24"/>
        </w:rPr>
        <w:t>Галоп).</w:t>
      </w:r>
    </w:p>
    <w:p w:rsidR="0060112E" w:rsidRPr="006473B6" w:rsidRDefault="004106D4" w:rsidP="00D552B0">
      <w:pPr>
        <w:pStyle w:val="a5"/>
        <w:numPr>
          <w:ilvl w:val="0"/>
          <w:numId w:val="46"/>
        </w:numPr>
        <w:tabs>
          <w:tab w:val="left" w:pos="993"/>
          <w:tab w:val="left" w:pos="1134"/>
          <w:tab w:val="left" w:pos="9214"/>
        </w:tabs>
        <w:ind w:left="284" w:right="466" w:firstLine="283"/>
        <w:jc w:val="both"/>
        <w:rPr>
          <w:sz w:val="24"/>
          <w:szCs w:val="24"/>
        </w:rPr>
      </w:pPr>
      <w:r w:rsidRPr="006473B6">
        <w:rPr>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w:t>
      </w:r>
      <w:r w:rsidRPr="006473B6">
        <w:rPr>
          <w:spacing w:val="4"/>
          <w:sz w:val="24"/>
          <w:szCs w:val="24"/>
        </w:rPr>
        <w:t xml:space="preserve"> </w:t>
      </w:r>
      <w:r w:rsidRPr="006473B6">
        <w:rPr>
          <w:sz w:val="24"/>
          <w:szCs w:val="24"/>
        </w:rPr>
        <w:t>(фрагмент</w:t>
      </w:r>
      <w:r w:rsidRPr="006473B6">
        <w:rPr>
          <w:spacing w:val="8"/>
          <w:sz w:val="24"/>
          <w:szCs w:val="24"/>
        </w:rPr>
        <w:t xml:space="preserve"> </w:t>
      </w:r>
      <w:r w:rsidRPr="006473B6">
        <w:rPr>
          <w:sz w:val="24"/>
          <w:szCs w:val="24"/>
        </w:rPr>
        <w:t>ΙΙ</w:t>
      </w:r>
      <w:r w:rsidRPr="006473B6">
        <w:rPr>
          <w:spacing w:val="2"/>
          <w:sz w:val="24"/>
          <w:szCs w:val="24"/>
        </w:rPr>
        <w:t xml:space="preserve"> </w:t>
      </w:r>
      <w:r w:rsidRPr="006473B6">
        <w:rPr>
          <w:sz w:val="24"/>
          <w:szCs w:val="24"/>
        </w:rPr>
        <w:t>ч.).</w:t>
      </w:r>
      <w:r w:rsidRPr="006473B6">
        <w:rPr>
          <w:spacing w:val="6"/>
          <w:sz w:val="24"/>
          <w:szCs w:val="24"/>
        </w:rPr>
        <w:t xml:space="preserve"> </w:t>
      </w:r>
      <w:r w:rsidRPr="006473B6">
        <w:rPr>
          <w:sz w:val="24"/>
          <w:szCs w:val="24"/>
        </w:rPr>
        <w:t>Реквием</w:t>
      </w:r>
      <w:r w:rsidRPr="006473B6">
        <w:rPr>
          <w:spacing w:val="5"/>
          <w:sz w:val="24"/>
          <w:szCs w:val="24"/>
        </w:rPr>
        <w:t xml:space="preserve"> </w:t>
      </w:r>
      <w:r w:rsidRPr="006473B6">
        <w:rPr>
          <w:sz w:val="24"/>
          <w:szCs w:val="24"/>
        </w:rPr>
        <w:t>(«Dies</w:t>
      </w:r>
      <w:r w:rsidRPr="006473B6">
        <w:rPr>
          <w:spacing w:val="7"/>
          <w:sz w:val="24"/>
          <w:szCs w:val="24"/>
        </w:rPr>
        <w:t xml:space="preserve"> </w:t>
      </w:r>
      <w:r w:rsidRPr="006473B6">
        <w:rPr>
          <w:sz w:val="24"/>
          <w:szCs w:val="24"/>
        </w:rPr>
        <w:t>ire»,</w:t>
      </w:r>
      <w:r w:rsidRPr="006473B6">
        <w:rPr>
          <w:spacing w:val="14"/>
          <w:sz w:val="24"/>
          <w:szCs w:val="24"/>
        </w:rPr>
        <w:t xml:space="preserve"> </w:t>
      </w:r>
      <w:r w:rsidRPr="006473B6">
        <w:rPr>
          <w:sz w:val="24"/>
          <w:szCs w:val="24"/>
        </w:rPr>
        <w:t>«Lacrimoza»).</w:t>
      </w:r>
      <w:r w:rsidRPr="006473B6">
        <w:rPr>
          <w:spacing w:val="5"/>
          <w:sz w:val="24"/>
          <w:szCs w:val="24"/>
        </w:rPr>
        <w:t xml:space="preserve"> </w:t>
      </w:r>
      <w:r w:rsidRPr="006473B6">
        <w:rPr>
          <w:sz w:val="24"/>
          <w:szCs w:val="24"/>
        </w:rPr>
        <w:t>Соната</w:t>
      </w:r>
      <w:r w:rsidRPr="006473B6">
        <w:rPr>
          <w:spacing w:val="7"/>
          <w:sz w:val="24"/>
          <w:szCs w:val="24"/>
        </w:rPr>
        <w:t xml:space="preserve"> </w:t>
      </w:r>
      <w:r w:rsidRPr="006473B6">
        <w:rPr>
          <w:sz w:val="24"/>
          <w:szCs w:val="24"/>
        </w:rPr>
        <w:t>№</w:t>
      </w:r>
      <w:r w:rsidRPr="006473B6">
        <w:rPr>
          <w:spacing w:val="3"/>
          <w:sz w:val="24"/>
          <w:szCs w:val="24"/>
        </w:rPr>
        <w:t xml:space="preserve"> </w:t>
      </w:r>
      <w:r w:rsidRPr="006473B6">
        <w:rPr>
          <w:sz w:val="24"/>
          <w:szCs w:val="24"/>
        </w:rPr>
        <w:t>11</w:t>
      </w:r>
      <w:r w:rsidRPr="006473B6">
        <w:rPr>
          <w:spacing w:val="8"/>
          <w:sz w:val="24"/>
          <w:szCs w:val="24"/>
        </w:rPr>
        <w:t xml:space="preserve"> </w:t>
      </w:r>
      <w:r w:rsidRPr="006473B6">
        <w:rPr>
          <w:sz w:val="24"/>
          <w:szCs w:val="24"/>
        </w:rPr>
        <w:t>(I,</w:t>
      </w:r>
      <w:r w:rsidRPr="006473B6">
        <w:rPr>
          <w:spacing w:val="6"/>
          <w:sz w:val="24"/>
          <w:szCs w:val="24"/>
        </w:rPr>
        <w:t xml:space="preserve"> </w:t>
      </w:r>
      <w:r w:rsidRPr="006473B6">
        <w:rPr>
          <w:sz w:val="24"/>
          <w:szCs w:val="24"/>
        </w:rPr>
        <w:t>II,</w:t>
      </w:r>
      <w:r w:rsidRPr="006473B6">
        <w:rPr>
          <w:spacing w:val="10"/>
          <w:sz w:val="24"/>
          <w:szCs w:val="24"/>
        </w:rPr>
        <w:t xml:space="preserve"> </w:t>
      </w:r>
      <w:r w:rsidRPr="006473B6">
        <w:rPr>
          <w:sz w:val="24"/>
          <w:szCs w:val="24"/>
        </w:rPr>
        <w:t>III</w:t>
      </w:r>
      <w:r w:rsidRPr="006473B6">
        <w:rPr>
          <w:spacing w:val="4"/>
          <w:sz w:val="24"/>
          <w:szCs w:val="24"/>
        </w:rPr>
        <w:t xml:space="preserve"> </w:t>
      </w:r>
      <w:r w:rsidRPr="006473B6">
        <w:rPr>
          <w:sz w:val="24"/>
          <w:szCs w:val="24"/>
        </w:rPr>
        <w:t>ч.).</w:t>
      </w:r>
      <w:r w:rsidRPr="006473B6">
        <w:rPr>
          <w:spacing w:val="6"/>
          <w:sz w:val="24"/>
          <w:szCs w:val="24"/>
        </w:rPr>
        <w:t xml:space="preserve"> </w:t>
      </w:r>
      <w:r w:rsidRPr="006473B6">
        <w:rPr>
          <w:sz w:val="24"/>
          <w:szCs w:val="24"/>
        </w:rPr>
        <w:t>Фрагменты</w:t>
      </w:r>
      <w:r w:rsidRPr="006473B6">
        <w:rPr>
          <w:spacing w:val="6"/>
          <w:sz w:val="24"/>
          <w:szCs w:val="24"/>
        </w:rPr>
        <w:t xml:space="preserve"> </w:t>
      </w:r>
      <w:r w:rsidRPr="006473B6">
        <w:rPr>
          <w:sz w:val="24"/>
          <w:szCs w:val="24"/>
        </w:rPr>
        <w:t>из</w:t>
      </w:r>
      <w:r w:rsidRPr="006473B6">
        <w:rPr>
          <w:spacing w:val="5"/>
          <w:sz w:val="24"/>
          <w:szCs w:val="24"/>
        </w:rPr>
        <w:t xml:space="preserve"> </w:t>
      </w:r>
      <w:r w:rsidRPr="006473B6">
        <w:rPr>
          <w:sz w:val="24"/>
          <w:szCs w:val="24"/>
        </w:rPr>
        <w:t>оперы</w:t>
      </w:r>
    </w:p>
    <w:p w:rsidR="0060112E" w:rsidRPr="006473B6" w:rsidRDefault="004106D4" w:rsidP="00D552B0">
      <w:pPr>
        <w:pStyle w:val="a3"/>
        <w:tabs>
          <w:tab w:val="left" w:pos="993"/>
          <w:tab w:val="left" w:pos="1134"/>
          <w:tab w:val="left" w:pos="9214"/>
        </w:tabs>
        <w:ind w:left="284" w:firstLine="283"/>
        <w:jc w:val="both"/>
      </w:pPr>
      <w:r w:rsidRPr="006473B6">
        <w:t>«Волшебная флейта». Мотет «Ave, verum corpus».</w:t>
      </w:r>
    </w:p>
    <w:p w:rsidR="0060112E" w:rsidRPr="006473B6" w:rsidRDefault="004106D4" w:rsidP="00D552B0">
      <w:pPr>
        <w:pStyle w:val="a5"/>
        <w:numPr>
          <w:ilvl w:val="0"/>
          <w:numId w:val="46"/>
        </w:numPr>
        <w:tabs>
          <w:tab w:val="left" w:pos="993"/>
          <w:tab w:val="left" w:pos="1134"/>
          <w:tab w:val="left" w:pos="9214"/>
        </w:tabs>
        <w:ind w:left="284" w:right="470" w:firstLine="283"/>
        <w:jc w:val="both"/>
        <w:rPr>
          <w:sz w:val="24"/>
          <w:szCs w:val="24"/>
        </w:rPr>
      </w:pPr>
      <w:r w:rsidRPr="006473B6">
        <w:rPr>
          <w:sz w:val="24"/>
          <w:szCs w:val="24"/>
        </w:rPr>
        <w:t>М. Мусоргский. Опера «Борис Годунов» (Вступление, Песня Варлаама, Сцена смерти Бориса, сцена под Кромами). Опера «Хованщина» (Вступление, Пляска</w:t>
      </w:r>
      <w:r w:rsidRPr="006473B6">
        <w:rPr>
          <w:spacing w:val="-10"/>
          <w:sz w:val="24"/>
          <w:szCs w:val="24"/>
        </w:rPr>
        <w:t xml:space="preserve"> </w:t>
      </w:r>
      <w:r w:rsidRPr="006473B6">
        <w:rPr>
          <w:sz w:val="24"/>
          <w:szCs w:val="24"/>
        </w:rPr>
        <w:t>персидок).</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Н. Мясковский. Симфония № 6 (экспозиция</w:t>
      </w:r>
      <w:r w:rsidRPr="006473B6">
        <w:rPr>
          <w:spacing w:val="-4"/>
          <w:sz w:val="24"/>
          <w:szCs w:val="24"/>
        </w:rPr>
        <w:t xml:space="preserve"> </w:t>
      </w:r>
      <w:r w:rsidRPr="006473B6">
        <w:rPr>
          <w:sz w:val="24"/>
          <w:szCs w:val="24"/>
        </w:rPr>
        <w:t>финала).</w:t>
      </w:r>
    </w:p>
    <w:p w:rsidR="0060112E" w:rsidRPr="006473B6" w:rsidRDefault="004106D4" w:rsidP="00D552B0">
      <w:pPr>
        <w:pStyle w:val="a5"/>
        <w:numPr>
          <w:ilvl w:val="0"/>
          <w:numId w:val="46"/>
        </w:numPr>
        <w:tabs>
          <w:tab w:val="left" w:pos="993"/>
          <w:tab w:val="left" w:pos="1134"/>
          <w:tab w:val="left" w:pos="9214"/>
        </w:tabs>
        <w:ind w:left="284" w:right="465" w:firstLine="283"/>
        <w:jc w:val="both"/>
        <w:rPr>
          <w:sz w:val="24"/>
          <w:szCs w:val="24"/>
        </w:rPr>
      </w:pPr>
      <w:r w:rsidRPr="006473B6">
        <w:rPr>
          <w:sz w:val="24"/>
          <w:szCs w:val="24"/>
        </w:rPr>
        <w:t>Народные музыкальные произведения России, народов РФ и стран мира по выбору образовательной</w:t>
      </w:r>
      <w:r w:rsidRPr="006473B6">
        <w:rPr>
          <w:spacing w:val="-1"/>
          <w:sz w:val="24"/>
          <w:szCs w:val="24"/>
        </w:rPr>
        <w:t xml:space="preserve"> </w:t>
      </w:r>
      <w:r w:rsidRPr="006473B6">
        <w:rPr>
          <w:sz w:val="24"/>
          <w:szCs w:val="24"/>
        </w:rPr>
        <w:t>организации.</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Негритянский</w:t>
      </w:r>
      <w:r w:rsidRPr="006473B6">
        <w:rPr>
          <w:spacing w:val="-1"/>
          <w:sz w:val="24"/>
          <w:szCs w:val="24"/>
        </w:rPr>
        <w:t xml:space="preserve"> </w:t>
      </w:r>
      <w:r w:rsidRPr="006473B6">
        <w:rPr>
          <w:sz w:val="24"/>
          <w:szCs w:val="24"/>
        </w:rPr>
        <w:t>спиричуэл.</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М. Огинский. Полонез ре минор («Прощание с</w:t>
      </w:r>
      <w:r w:rsidRPr="006473B6">
        <w:rPr>
          <w:spacing w:val="-9"/>
          <w:sz w:val="24"/>
          <w:szCs w:val="24"/>
        </w:rPr>
        <w:t xml:space="preserve"> </w:t>
      </w:r>
      <w:r w:rsidRPr="006473B6">
        <w:rPr>
          <w:sz w:val="24"/>
          <w:szCs w:val="24"/>
        </w:rPr>
        <w:t>Родиной»).</w:t>
      </w:r>
    </w:p>
    <w:p w:rsidR="0060112E" w:rsidRPr="006473B6" w:rsidRDefault="004106D4" w:rsidP="00D552B0">
      <w:pPr>
        <w:pStyle w:val="a5"/>
        <w:numPr>
          <w:ilvl w:val="0"/>
          <w:numId w:val="46"/>
        </w:numPr>
        <w:tabs>
          <w:tab w:val="left" w:pos="993"/>
          <w:tab w:val="left" w:pos="1134"/>
          <w:tab w:val="left" w:pos="9214"/>
        </w:tabs>
        <w:ind w:left="284" w:right="461" w:firstLine="283"/>
        <w:jc w:val="both"/>
        <w:rPr>
          <w:sz w:val="24"/>
          <w:szCs w:val="24"/>
        </w:rPr>
      </w:pPr>
      <w:r w:rsidRPr="006473B6">
        <w:rPr>
          <w:sz w:val="24"/>
          <w:szCs w:val="24"/>
        </w:rPr>
        <w:t>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w:t>
      </w:r>
      <w:r w:rsidRPr="006473B6">
        <w:rPr>
          <w:spacing w:val="-3"/>
          <w:sz w:val="24"/>
          <w:szCs w:val="24"/>
        </w:rPr>
        <w:t xml:space="preserve"> </w:t>
      </w:r>
      <w:r w:rsidRPr="006473B6">
        <w:rPr>
          <w:sz w:val="24"/>
          <w:szCs w:val="24"/>
        </w:rPr>
        <w:t>учителя).</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Дж. Перголези «Stabat mater» (фрагменты по выбору</w:t>
      </w:r>
      <w:r w:rsidRPr="006473B6">
        <w:rPr>
          <w:spacing w:val="-3"/>
          <w:sz w:val="24"/>
          <w:szCs w:val="24"/>
        </w:rPr>
        <w:t xml:space="preserve"> </w:t>
      </w:r>
      <w:r w:rsidRPr="006473B6">
        <w:rPr>
          <w:sz w:val="24"/>
          <w:szCs w:val="24"/>
        </w:rPr>
        <w:t>учителя).</w:t>
      </w:r>
    </w:p>
    <w:p w:rsidR="0060112E" w:rsidRPr="006473B6" w:rsidRDefault="004106D4" w:rsidP="00D552B0">
      <w:pPr>
        <w:pStyle w:val="a5"/>
        <w:numPr>
          <w:ilvl w:val="0"/>
          <w:numId w:val="46"/>
        </w:numPr>
        <w:tabs>
          <w:tab w:val="left" w:pos="993"/>
          <w:tab w:val="left" w:pos="1134"/>
          <w:tab w:val="left" w:pos="9214"/>
        </w:tabs>
        <w:spacing w:before="65"/>
        <w:ind w:left="284" w:right="465" w:firstLine="283"/>
        <w:jc w:val="both"/>
      </w:pPr>
      <w:r w:rsidRPr="006473B6">
        <w:rPr>
          <w:sz w:val="24"/>
          <w:szCs w:val="24"/>
        </w:rPr>
        <w:t>С. Прокофьев. Опера «Война и мир» (Ария Кутузова, Вальс). Соната № 2 (Ι ч.). Симфония</w:t>
      </w:r>
      <w:r w:rsidRPr="00E9346B">
        <w:rPr>
          <w:spacing w:val="30"/>
          <w:sz w:val="24"/>
          <w:szCs w:val="24"/>
        </w:rPr>
        <w:t xml:space="preserve"> </w:t>
      </w:r>
      <w:r w:rsidRPr="006473B6">
        <w:rPr>
          <w:sz w:val="24"/>
          <w:szCs w:val="24"/>
        </w:rPr>
        <w:t>№</w:t>
      </w:r>
      <w:r w:rsidRPr="00E9346B">
        <w:rPr>
          <w:spacing w:val="29"/>
          <w:sz w:val="24"/>
          <w:szCs w:val="24"/>
        </w:rPr>
        <w:t xml:space="preserve"> </w:t>
      </w:r>
      <w:r w:rsidRPr="006473B6">
        <w:rPr>
          <w:sz w:val="24"/>
          <w:szCs w:val="24"/>
        </w:rPr>
        <w:t>1</w:t>
      </w:r>
      <w:r w:rsidRPr="00E9346B">
        <w:rPr>
          <w:spacing w:val="27"/>
          <w:sz w:val="24"/>
          <w:szCs w:val="24"/>
        </w:rPr>
        <w:t xml:space="preserve"> </w:t>
      </w:r>
      <w:r w:rsidRPr="006473B6">
        <w:rPr>
          <w:sz w:val="24"/>
          <w:szCs w:val="24"/>
        </w:rPr>
        <w:t>(«Классическая».</w:t>
      </w:r>
      <w:r w:rsidRPr="00E9346B">
        <w:rPr>
          <w:spacing w:val="35"/>
          <w:sz w:val="24"/>
          <w:szCs w:val="24"/>
        </w:rPr>
        <w:t xml:space="preserve"> </w:t>
      </w:r>
      <w:r w:rsidRPr="006473B6">
        <w:rPr>
          <w:sz w:val="24"/>
          <w:szCs w:val="24"/>
        </w:rPr>
        <w:t>Ι</w:t>
      </w:r>
      <w:r w:rsidRPr="00E9346B">
        <w:rPr>
          <w:spacing w:val="28"/>
          <w:sz w:val="24"/>
          <w:szCs w:val="24"/>
        </w:rPr>
        <w:t xml:space="preserve"> </w:t>
      </w:r>
      <w:r w:rsidRPr="006473B6">
        <w:rPr>
          <w:sz w:val="24"/>
          <w:szCs w:val="24"/>
        </w:rPr>
        <w:t>ч.,</w:t>
      </w:r>
      <w:r w:rsidRPr="00E9346B">
        <w:rPr>
          <w:spacing w:val="32"/>
          <w:sz w:val="24"/>
          <w:szCs w:val="24"/>
        </w:rPr>
        <w:t xml:space="preserve"> </w:t>
      </w:r>
      <w:r w:rsidRPr="006473B6">
        <w:rPr>
          <w:sz w:val="24"/>
          <w:szCs w:val="24"/>
        </w:rPr>
        <w:t>ΙΙ</w:t>
      </w:r>
      <w:r w:rsidRPr="00E9346B">
        <w:rPr>
          <w:spacing w:val="26"/>
          <w:sz w:val="24"/>
          <w:szCs w:val="24"/>
        </w:rPr>
        <w:t xml:space="preserve"> </w:t>
      </w:r>
      <w:r w:rsidRPr="006473B6">
        <w:rPr>
          <w:sz w:val="24"/>
          <w:szCs w:val="24"/>
        </w:rPr>
        <w:t>ч.,</w:t>
      </w:r>
      <w:r w:rsidRPr="00E9346B">
        <w:rPr>
          <w:spacing w:val="32"/>
          <w:sz w:val="24"/>
          <w:szCs w:val="24"/>
        </w:rPr>
        <w:t xml:space="preserve"> </w:t>
      </w:r>
      <w:r w:rsidRPr="006473B6">
        <w:rPr>
          <w:sz w:val="24"/>
          <w:szCs w:val="24"/>
        </w:rPr>
        <w:t>III</w:t>
      </w:r>
      <w:r w:rsidRPr="00E9346B">
        <w:rPr>
          <w:spacing w:val="27"/>
          <w:sz w:val="24"/>
          <w:szCs w:val="24"/>
        </w:rPr>
        <w:t xml:space="preserve"> </w:t>
      </w:r>
      <w:r w:rsidRPr="006473B6">
        <w:rPr>
          <w:sz w:val="24"/>
          <w:szCs w:val="24"/>
        </w:rPr>
        <w:t>ч.</w:t>
      </w:r>
      <w:r w:rsidRPr="00E9346B">
        <w:rPr>
          <w:spacing w:val="31"/>
          <w:sz w:val="24"/>
          <w:szCs w:val="24"/>
        </w:rPr>
        <w:t xml:space="preserve"> </w:t>
      </w:r>
      <w:r w:rsidRPr="006473B6">
        <w:rPr>
          <w:sz w:val="24"/>
          <w:szCs w:val="24"/>
        </w:rPr>
        <w:t>Гавот,</w:t>
      </w:r>
      <w:r w:rsidRPr="00E9346B">
        <w:rPr>
          <w:spacing w:val="33"/>
          <w:sz w:val="24"/>
          <w:szCs w:val="24"/>
        </w:rPr>
        <w:t xml:space="preserve"> </w:t>
      </w:r>
      <w:r w:rsidRPr="006473B6">
        <w:rPr>
          <w:sz w:val="24"/>
          <w:szCs w:val="24"/>
        </w:rPr>
        <w:t>IV</w:t>
      </w:r>
      <w:r w:rsidRPr="00E9346B">
        <w:rPr>
          <w:spacing w:val="29"/>
          <w:sz w:val="24"/>
          <w:szCs w:val="24"/>
        </w:rPr>
        <w:t xml:space="preserve"> </w:t>
      </w:r>
      <w:r w:rsidRPr="006473B6">
        <w:rPr>
          <w:sz w:val="24"/>
          <w:szCs w:val="24"/>
        </w:rPr>
        <w:t>ч.</w:t>
      </w:r>
      <w:r w:rsidRPr="00E9346B">
        <w:rPr>
          <w:spacing w:val="30"/>
          <w:sz w:val="24"/>
          <w:szCs w:val="24"/>
        </w:rPr>
        <w:t xml:space="preserve"> </w:t>
      </w:r>
      <w:r w:rsidRPr="006473B6">
        <w:rPr>
          <w:sz w:val="24"/>
          <w:szCs w:val="24"/>
        </w:rPr>
        <w:t>Финал).</w:t>
      </w:r>
      <w:r w:rsidRPr="00E9346B">
        <w:rPr>
          <w:spacing w:val="29"/>
          <w:sz w:val="24"/>
          <w:szCs w:val="24"/>
        </w:rPr>
        <w:t xml:space="preserve"> </w:t>
      </w:r>
      <w:r w:rsidRPr="006473B6">
        <w:rPr>
          <w:sz w:val="24"/>
          <w:szCs w:val="24"/>
        </w:rPr>
        <w:t>Балет</w:t>
      </w:r>
      <w:r w:rsidRPr="00E9346B">
        <w:rPr>
          <w:spacing w:val="35"/>
          <w:sz w:val="24"/>
          <w:szCs w:val="24"/>
        </w:rPr>
        <w:t xml:space="preserve"> </w:t>
      </w:r>
      <w:r w:rsidRPr="006473B6">
        <w:rPr>
          <w:sz w:val="24"/>
          <w:szCs w:val="24"/>
        </w:rPr>
        <w:t>«Ромео</w:t>
      </w:r>
      <w:r w:rsidRPr="00E9346B">
        <w:rPr>
          <w:spacing w:val="31"/>
          <w:sz w:val="24"/>
          <w:szCs w:val="24"/>
        </w:rPr>
        <w:t xml:space="preserve"> </w:t>
      </w:r>
      <w:r w:rsidRPr="006473B6">
        <w:rPr>
          <w:sz w:val="24"/>
          <w:szCs w:val="24"/>
        </w:rPr>
        <w:t>и</w:t>
      </w:r>
      <w:r w:rsidRPr="00E9346B">
        <w:rPr>
          <w:spacing w:val="31"/>
          <w:sz w:val="24"/>
          <w:szCs w:val="24"/>
        </w:rPr>
        <w:t xml:space="preserve"> </w:t>
      </w:r>
      <w:r w:rsidRPr="006473B6">
        <w:rPr>
          <w:sz w:val="24"/>
          <w:szCs w:val="24"/>
        </w:rPr>
        <w:t>Джульетта»</w:t>
      </w:r>
      <w:r w:rsidRPr="006473B6">
        <w:t>(Улица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М. Равель.</w:t>
      </w:r>
      <w:r w:rsidRPr="006473B6">
        <w:rPr>
          <w:spacing w:val="2"/>
          <w:sz w:val="24"/>
          <w:szCs w:val="24"/>
        </w:rPr>
        <w:t xml:space="preserve"> </w:t>
      </w:r>
      <w:r w:rsidRPr="006473B6">
        <w:rPr>
          <w:sz w:val="24"/>
          <w:szCs w:val="24"/>
        </w:rPr>
        <w:t>«Болеро».</w:t>
      </w:r>
    </w:p>
    <w:p w:rsidR="0060112E" w:rsidRPr="006473B6" w:rsidRDefault="004106D4" w:rsidP="00D552B0">
      <w:pPr>
        <w:pStyle w:val="a5"/>
        <w:numPr>
          <w:ilvl w:val="0"/>
          <w:numId w:val="46"/>
        </w:numPr>
        <w:tabs>
          <w:tab w:val="left" w:pos="993"/>
          <w:tab w:val="left" w:pos="1134"/>
          <w:tab w:val="left" w:pos="9214"/>
        </w:tabs>
        <w:spacing w:before="1"/>
        <w:ind w:left="284" w:right="462" w:firstLine="283"/>
        <w:jc w:val="both"/>
        <w:rPr>
          <w:sz w:val="24"/>
          <w:szCs w:val="24"/>
        </w:rPr>
      </w:pPr>
      <w:r w:rsidRPr="006473B6">
        <w:rPr>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w:t>
      </w:r>
      <w:r w:rsidRPr="006473B6">
        <w:rPr>
          <w:spacing w:val="18"/>
          <w:sz w:val="24"/>
          <w:szCs w:val="24"/>
        </w:rPr>
        <w:t xml:space="preserve"> </w:t>
      </w:r>
      <w:r w:rsidRPr="006473B6">
        <w:rPr>
          <w:sz w:val="24"/>
          <w:szCs w:val="24"/>
        </w:rPr>
        <w:t>соль</w:t>
      </w:r>
      <w:r w:rsidRPr="006473B6">
        <w:rPr>
          <w:spacing w:val="20"/>
          <w:sz w:val="24"/>
          <w:szCs w:val="24"/>
        </w:rPr>
        <w:t xml:space="preserve"> </w:t>
      </w:r>
      <w:r w:rsidRPr="006473B6">
        <w:rPr>
          <w:sz w:val="24"/>
          <w:szCs w:val="24"/>
        </w:rPr>
        <w:t>диез</w:t>
      </w:r>
      <w:r w:rsidRPr="006473B6">
        <w:rPr>
          <w:spacing w:val="20"/>
          <w:sz w:val="24"/>
          <w:szCs w:val="24"/>
        </w:rPr>
        <w:t xml:space="preserve"> </w:t>
      </w:r>
      <w:r w:rsidRPr="006473B6">
        <w:rPr>
          <w:sz w:val="24"/>
          <w:szCs w:val="24"/>
        </w:rPr>
        <w:t>минор).</w:t>
      </w:r>
      <w:r w:rsidRPr="006473B6">
        <w:rPr>
          <w:spacing w:val="18"/>
          <w:sz w:val="24"/>
          <w:szCs w:val="24"/>
        </w:rPr>
        <w:t xml:space="preserve"> </w:t>
      </w:r>
      <w:r w:rsidRPr="006473B6">
        <w:rPr>
          <w:sz w:val="24"/>
          <w:szCs w:val="24"/>
        </w:rPr>
        <w:t>Сюита</w:t>
      </w:r>
      <w:r w:rsidRPr="006473B6">
        <w:rPr>
          <w:spacing w:val="19"/>
          <w:sz w:val="24"/>
          <w:szCs w:val="24"/>
        </w:rPr>
        <w:t xml:space="preserve"> </w:t>
      </w:r>
      <w:r w:rsidRPr="006473B6">
        <w:rPr>
          <w:sz w:val="24"/>
          <w:szCs w:val="24"/>
        </w:rPr>
        <w:t>для</w:t>
      </w:r>
      <w:r w:rsidRPr="006473B6">
        <w:rPr>
          <w:spacing w:val="19"/>
          <w:sz w:val="24"/>
          <w:szCs w:val="24"/>
        </w:rPr>
        <w:t xml:space="preserve"> </w:t>
      </w:r>
      <w:r w:rsidRPr="006473B6">
        <w:rPr>
          <w:sz w:val="24"/>
          <w:szCs w:val="24"/>
        </w:rPr>
        <w:t>двух</w:t>
      </w:r>
      <w:r w:rsidRPr="006473B6">
        <w:rPr>
          <w:spacing w:val="21"/>
          <w:sz w:val="24"/>
          <w:szCs w:val="24"/>
        </w:rPr>
        <w:t xml:space="preserve"> </w:t>
      </w:r>
      <w:r w:rsidRPr="006473B6">
        <w:rPr>
          <w:sz w:val="24"/>
          <w:szCs w:val="24"/>
        </w:rPr>
        <w:t>фортепиано</w:t>
      </w:r>
      <w:r w:rsidRPr="006473B6">
        <w:rPr>
          <w:spacing w:val="19"/>
          <w:sz w:val="24"/>
          <w:szCs w:val="24"/>
        </w:rPr>
        <w:t xml:space="preserve"> </w:t>
      </w:r>
      <w:r w:rsidRPr="006473B6">
        <w:rPr>
          <w:sz w:val="24"/>
          <w:szCs w:val="24"/>
        </w:rPr>
        <w:t>№</w:t>
      </w:r>
      <w:r w:rsidRPr="006473B6">
        <w:rPr>
          <w:spacing w:val="18"/>
          <w:sz w:val="24"/>
          <w:szCs w:val="24"/>
        </w:rPr>
        <w:t xml:space="preserve"> </w:t>
      </w:r>
      <w:r w:rsidRPr="006473B6">
        <w:rPr>
          <w:sz w:val="24"/>
          <w:szCs w:val="24"/>
        </w:rPr>
        <w:t>1</w:t>
      </w:r>
      <w:r w:rsidRPr="006473B6">
        <w:rPr>
          <w:spacing w:val="19"/>
          <w:sz w:val="24"/>
          <w:szCs w:val="24"/>
        </w:rPr>
        <w:t xml:space="preserve"> </w:t>
      </w:r>
      <w:r w:rsidRPr="006473B6">
        <w:rPr>
          <w:sz w:val="24"/>
          <w:szCs w:val="24"/>
        </w:rPr>
        <w:t>(фрагменты</w:t>
      </w:r>
      <w:r w:rsidRPr="006473B6">
        <w:rPr>
          <w:spacing w:val="19"/>
          <w:sz w:val="24"/>
          <w:szCs w:val="24"/>
        </w:rPr>
        <w:t xml:space="preserve"> </w:t>
      </w:r>
      <w:r w:rsidRPr="006473B6">
        <w:rPr>
          <w:sz w:val="24"/>
          <w:szCs w:val="24"/>
        </w:rPr>
        <w:t>по</w:t>
      </w:r>
      <w:r w:rsidRPr="006473B6">
        <w:rPr>
          <w:spacing w:val="19"/>
          <w:sz w:val="24"/>
          <w:szCs w:val="24"/>
        </w:rPr>
        <w:t xml:space="preserve"> </w:t>
      </w:r>
      <w:r w:rsidRPr="006473B6">
        <w:rPr>
          <w:sz w:val="24"/>
          <w:szCs w:val="24"/>
        </w:rPr>
        <w:t>выбору</w:t>
      </w:r>
      <w:r w:rsidRPr="006473B6">
        <w:rPr>
          <w:spacing w:val="19"/>
          <w:sz w:val="24"/>
          <w:szCs w:val="24"/>
        </w:rPr>
        <w:t xml:space="preserve"> </w:t>
      </w:r>
      <w:r w:rsidRPr="006473B6">
        <w:rPr>
          <w:sz w:val="24"/>
          <w:szCs w:val="24"/>
        </w:rPr>
        <w:t>учителя).</w:t>
      </w:r>
    </w:p>
    <w:p w:rsidR="0060112E" w:rsidRPr="006473B6" w:rsidRDefault="004106D4" w:rsidP="00D552B0">
      <w:pPr>
        <w:pStyle w:val="a3"/>
        <w:tabs>
          <w:tab w:val="left" w:pos="993"/>
          <w:tab w:val="left" w:pos="1134"/>
          <w:tab w:val="left" w:pos="9214"/>
        </w:tabs>
        <w:ind w:left="284" w:firstLine="283"/>
        <w:jc w:val="both"/>
      </w:pPr>
      <w:r w:rsidRPr="006473B6">
        <w:t>«Всенощное бдение» (фрагменты по выбору учителя).</w:t>
      </w:r>
    </w:p>
    <w:p w:rsidR="0060112E" w:rsidRPr="006473B6" w:rsidRDefault="004106D4" w:rsidP="00D552B0">
      <w:pPr>
        <w:pStyle w:val="a5"/>
        <w:numPr>
          <w:ilvl w:val="0"/>
          <w:numId w:val="46"/>
        </w:numPr>
        <w:tabs>
          <w:tab w:val="left" w:pos="993"/>
          <w:tab w:val="left" w:pos="1134"/>
          <w:tab w:val="left" w:pos="9214"/>
        </w:tabs>
        <w:ind w:left="284" w:right="461" w:firstLine="283"/>
        <w:jc w:val="both"/>
      </w:pPr>
      <w:r w:rsidRPr="006473B6">
        <w:rPr>
          <w:sz w:val="24"/>
          <w:szCs w:val="24"/>
        </w:rPr>
        <w:t>Н. Римский-Корсаков. Опера «Садко» (Колыбельная Волховы, хороводная песня</w:t>
      </w:r>
      <w:r w:rsidRPr="00E9346B">
        <w:rPr>
          <w:spacing w:val="36"/>
          <w:sz w:val="24"/>
          <w:szCs w:val="24"/>
        </w:rPr>
        <w:t xml:space="preserve"> </w:t>
      </w:r>
      <w:r w:rsidRPr="006473B6">
        <w:rPr>
          <w:sz w:val="24"/>
          <w:szCs w:val="24"/>
        </w:rPr>
        <w:t>Садко</w:t>
      </w:r>
      <w:r w:rsidR="00E9346B">
        <w:rPr>
          <w:sz w:val="24"/>
          <w:szCs w:val="24"/>
        </w:rPr>
        <w:t xml:space="preserve"> </w:t>
      </w:r>
      <w:r w:rsidRPr="006473B6">
        <w:t xml:space="preserve">«Заиграйте,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w:t>
      </w:r>
      <w:r w:rsidRPr="00E9346B">
        <w:rPr>
          <w:spacing w:val="-4"/>
        </w:rPr>
        <w:t>«С</w:t>
      </w:r>
      <w:r w:rsidRPr="00E9346B">
        <w:rPr>
          <w:spacing w:val="52"/>
        </w:rPr>
        <w:t xml:space="preserve"> </w:t>
      </w:r>
      <w:r w:rsidRPr="006473B6">
        <w:t xml:space="preserve">подружками по ягоды ходить»; Третья песня Леля (ΙΙΙ д.), Сцена таяния Снегурочки «Люблю и таю» </w:t>
      </w:r>
      <w:r w:rsidRPr="00E9346B">
        <w:rPr>
          <w:spacing w:val="3"/>
        </w:rPr>
        <w:t xml:space="preserve">(ΙV </w:t>
      </w:r>
      <w:r w:rsidRPr="006473B6">
        <w:t>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w:t>
      </w:r>
      <w:r w:rsidR="00E9346B">
        <w:t xml:space="preserve"> </w:t>
      </w:r>
      <w:r w:rsidRPr="006473B6">
        <w:t>«Горные вершины» (ст. М. Лермонтова).</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А. Рубинштейн. Романс «Горные вершины» (ст. М.</w:t>
      </w:r>
      <w:r w:rsidRPr="006473B6">
        <w:rPr>
          <w:spacing w:val="-13"/>
          <w:sz w:val="24"/>
          <w:szCs w:val="24"/>
        </w:rPr>
        <w:t xml:space="preserve"> </w:t>
      </w:r>
      <w:r w:rsidRPr="006473B6">
        <w:rPr>
          <w:sz w:val="24"/>
          <w:szCs w:val="24"/>
        </w:rPr>
        <w:t>Лермонтова).</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Ян Сибелиус. Музыка к пьесе А. Ярнефельта «Куолема» («Грустный</w:t>
      </w:r>
      <w:r w:rsidRPr="006473B6">
        <w:rPr>
          <w:spacing w:val="-10"/>
          <w:sz w:val="24"/>
          <w:szCs w:val="24"/>
        </w:rPr>
        <w:t xml:space="preserve"> </w:t>
      </w:r>
      <w:r w:rsidRPr="006473B6">
        <w:rPr>
          <w:sz w:val="24"/>
          <w:szCs w:val="24"/>
        </w:rPr>
        <w:t>вальс»).</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П. Сигер «Песня о молоте». «Все</w:t>
      </w:r>
      <w:r w:rsidRPr="006473B6">
        <w:rPr>
          <w:spacing w:val="4"/>
          <w:sz w:val="24"/>
          <w:szCs w:val="24"/>
        </w:rPr>
        <w:t xml:space="preserve"> </w:t>
      </w:r>
      <w:r w:rsidRPr="006473B6">
        <w:rPr>
          <w:sz w:val="24"/>
          <w:szCs w:val="24"/>
        </w:rPr>
        <w:t>преодолеем».</w:t>
      </w:r>
    </w:p>
    <w:p w:rsidR="0060112E" w:rsidRPr="006473B6" w:rsidRDefault="004106D4" w:rsidP="00D552B0">
      <w:pPr>
        <w:pStyle w:val="a5"/>
        <w:numPr>
          <w:ilvl w:val="0"/>
          <w:numId w:val="46"/>
        </w:numPr>
        <w:tabs>
          <w:tab w:val="left" w:pos="993"/>
          <w:tab w:val="left" w:pos="1134"/>
          <w:tab w:val="left" w:pos="9214"/>
        </w:tabs>
        <w:ind w:left="284" w:right="469" w:firstLine="283"/>
        <w:jc w:val="both"/>
      </w:pPr>
      <w:r w:rsidRPr="006473B6">
        <w:rPr>
          <w:sz w:val="24"/>
          <w:szCs w:val="24"/>
        </w:rPr>
        <w:t>Г. Свиридов. Кантата «Памяти С. Есенина» (ΙΙ ч. «Поет зима, аукает»). Сюита «Время, вперед!»</w:t>
      </w:r>
      <w:r w:rsidRPr="00E9346B">
        <w:rPr>
          <w:spacing w:val="12"/>
          <w:sz w:val="24"/>
          <w:szCs w:val="24"/>
        </w:rPr>
        <w:t xml:space="preserve"> </w:t>
      </w:r>
      <w:r w:rsidRPr="006473B6">
        <w:rPr>
          <w:sz w:val="24"/>
          <w:szCs w:val="24"/>
        </w:rPr>
        <w:t>(VI</w:t>
      </w:r>
      <w:r w:rsidRPr="00E9346B">
        <w:rPr>
          <w:spacing w:val="15"/>
          <w:sz w:val="24"/>
          <w:szCs w:val="24"/>
        </w:rPr>
        <w:t xml:space="preserve"> </w:t>
      </w:r>
      <w:r w:rsidRPr="006473B6">
        <w:rPr>
          <w:sz w:val="24"/>
          <w:szCs w:val="24"/>
        </w:rPr>
        <w:t>ч.).</w:t>
      </w:r>
      <w:r w:rsidRPr="00E9346B">
        <w:rPr>
          <w:spacing w:val="21"/>
          <w:sz w:val="24"/>
          <w:szCs w:val="24"/>
        </w:rPr>
        <w:t xml:space="preserve"> </w:t>
      </w:r>
      <w:r w:rsidRPr="006473B6">
        <w:rPr>
          <w:sz w:val="24"/>
          <w:szCs w:val="24"/>
        </w:rPr>
        <w:t>«Музыкальные</w:t>
      </w:r>
      <w:r w:rsidRPr="00E9346B">
        <w:rPr>
          <w:spacing w:val="16"/>
          <w:sz w:val="24"/>
          <w:szCs w:val="24"/>
        </w:rPr>
        <w:t xml:space="preserve"> </w:t>
      </w:r>
      <w:r w:rsidRPr="006473B6">
        <w:rPr>
          <w:sz w:val="24"/>
          <w:szCs w:val="24"/>
        </w:rPr>
        <w:t>иллюстрации</w:t>
      </w:r>
      <w:r w:rsidRPr="00E9346B">
        <w:rPr>
          <w:spacing w:val="18"/>
          <w:sz w:val="24"/>
          <w:szCs w:val="24"/>
        </w:rPr>
        <w:t xml:space="preserve"> </w:t>
      </w:r>
      <w:r w:rsidRPr="006473B6">
        <w:rPr>
          <w:sz w:val="24"/>
          <w:szCs w:val="24"/>
        </w:rPr>
        <w:t>к</w:t>
      </w:r>
      <w:r w:rsidRPr="00E9346B">
        <w:rPr>
          <w:spacing w:val="15"/>
          <w:sz w:val="24"/>
          <w:szCs w:val="24"/>
        </w:rPr>
        <w:t xml:space="preserve"> </w:t>
      </w:r>
      <w:r w:rsidRPr="006473B6">
        <w:rPr>
          <w:sz w:val="24"/>
          <w:szCs w:val="24"/>
        </w:rPr>
        <w:t>повести</w:t>
      </w:r>
      <w:r w:rsidRPr="00E9346B">
        <w:rPr>
          <w:spacing w:val="20"/>
          <w:sz w:val="24"/>
          <w:szCs w:val="24"/>
        </w:rPr>
        <w:t xml:space="preserve"> </w:t>
      </w:r>
      <w:r w:rsidRPr="006473B6">
        <w:rPr>
          <w:sz w:val="24"/>
          <w:szCs w:val="24"/>
        </w:rPr>
        <w:t>А. Пушкина</w:t>
      </w:r>
      <w:r w:rsidRPr="00E9346B">
        <w:rPr>
          <w:spacing w:val="21"/>
          <w:sz w:val="24"/>
          <w:szCs w:val="24"/>
        </w:rPr>
        <w:t xml:space="preserve"> </w:t>
      </w:r>
      <w:r w:rsidRPr="006473B6">
        <w:rPr>
          <w:sz w:val="24"/>
          <w:szCs w:val="24"/>
        </w:rPr>
        <w:t>«Метель»</w:t>
      </w:r>
      <w:r w:rsidRPr="00E9346B">
        <w:rPr>
          <w:spacing w:val="11"/>
          <w:sz w:val="24"/>
          <w:szCs w:val="24"/>
        </w:rPr>
        <w:t xml:space="preserve"> </w:t>
      </w:r>
      <w:r w:rsidRPr="006473B6">
        <w:rPr>
          <w:sz w:val="24"/>
          <w:szCs w:val="24"/>
        </w:rPr>
        <w:t>(«Тройка»,</w:t>
      </w:r>
      <w:r w:rsidRPr="00E9346B">
        <w:rPr>
          <w:spacing w:val="26"/>
          <w:sz w:val="24"/>
          <w:szCs w:val="24"/>
        </w:rPr>
        <w:t xml:space="preserve"> </w:t>
      </w:r>
      <w:r w:rsidRPr="006473B6">
        <w:rPr>
          <w:sz w:val="24"/>
          <w:szCs w:val="24"/>
        </w:rPr>
        <w:t>«Вальс»,</w:t>
      </w:r>
      <w:r w:rsidR="00E9346B">
        <w:rPr>
          <w:sz w:val="24"/>
          <w:szCs w:val="24"/>
        </w:rPr>
        <w:t xml:space="preserve"> </w:t>
      </w:r>
      <w:r w:rsidRPr="006473B6">
        <w:t>«Весна  и  осень»,  «Романс»,  «Пастораль»,   «Военный  марш»,   «Венчание»).  Музыка   к   драме  А. Толстого «Царь Федор Иоанович» («Любовь</w:t>
      </w:r>
      <w:r w:rsidRPr="00E9346B">
        <w:rPr>
          <w:spacing w:val="-5"/>
        </w:rPr>
        <w:t xml:space="preserve"> </w:t>
      </w:r>
      <w:r w:rsidRPr="006473B6">
        <w:t>святая»).</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А. Скрябин. Этюд № 12 (ре диез минор). Прелюдия № 4 (ми бемоль</w:t>
      </w:r>
      <w:r w:rsidRPr="006473B6">
        <w:rPr>
          <w:spacing w:val="-12"/>
          <w:sz w:val="24"/>
          <w:szCs w:val="24"/>
        </w:rPr>
        <w:t xml:space="preserve"> </w:t>
      </w:r>
      <w:r w:rsidRPr="006473B6">
        <w:rPr>
          <w:sz w:val="24"/>
          <w:szCs w:val="24"/>
        </w:rPr>
        <w:t>минор).</w:t>
      </w:r>
    </w:p>
    <w:p w:rsidR="0060112E" w:rsidRPr="006473B6" w:rsidRDefault="004106D4" w:rsidP="00D552B0">
      <w:pPr>
        <w:pStyle w:val="a5"/>
        <w:numPr>
          <w:ilvl w:val="0"/>
          <w:numId w:val="46"/>
        </w:numPr>
        <w:tabs>
          <w:tab w:val="left" w:pos="993"/>
          <w:tab w:val="left" w:pos="1134"/>
          <w:tab w:val="left" w:pos="9214"/>
        </w:tabs>
        <w:ind w:left="284" w:right="466" w:firstLine="283"/>
        <w:jc w:val="both"/>
        <w:rPr>
          <w:sz w:val="24"/>
          <w:szCs w:val="24"/>
        </w:rPr>
      </w:pPr>
      <w:r w:rsidRPr="006473B6">
        <w:rPr>
          <w:sz w:val="24"/>
          <w:szCs w:val="24"/>
        </w:rPr>
        <w:t>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w:t>
      </w:r>
      <w:r w:rsidRPr="006473B6">
        <w:rPr>
          <w:spacing w:val="-3"/>
          <w:sz w:val="24"/>
          <w:szCs w:val="24"/>
        </w:rPr>
        <w:t xml:space="preserve"> </w:t>
      </w:r>
      <w:r w:rsidRPr="006473B6">
        <w:rPr>
          <w:sz w:val="24"/>
          <w:szCs w:val="24"/>
        </w:rPr>
        <w:t>оркестра.</w:t>
      </w:r>
    </w:p>
    <w:p w:rsidR="0060112E" w:rsidRPr="006473B6" w:rsidRDefault="004106D4" w:rsidP="00D552B0">
      <w:pPr>
        <w:pStyle w:val="a5"/>
        <w:numPr>
          <w:ilvl w:val="0"/>
          <w:numId w:val="46"/>
        </w:numPr>
        <w:tabs>
          <w:tab w:val="left" w:pos="993"/>
          <w:tab w:val="left" w:pos="1134"/>
          <w:tab w:val="left" w:pos="1276"/>
          <w:tab w:val="left" w:pos="9214"/>
        </w:tabs>
        <w:ind w:left="284" w:firstLine="283"/>
        <w:jc w:val="both"/>
        <w:rPr>
          <w:sz w:val="24"/>
          <w:szCs w:val="24"/>
        </w:rPr>
      </w:pPr>
      <w:r w:rsidRPr="006473B6">
        <w:rPr>
          <w:sz w:val="24"/>
          <w:szCs w:val="24"/>
        </w:rPr>
        <w:t xml:space="preserve">М. Теодоракис </w:t>
      </w:r>
      <w:r w:rsidRPr="006473B6">
        <w:rPr>
          <w:spacing w:val="-3"/>
          <w:sz w:val="24"/>
          <w:szCs w:val="24"/>
        </w:rPr>
        <w:t xml:space="preserve">«На </w:t>
      </w:r>
      <w:r w:rsidRPr="006473B6">
        <w:rPr>
          <w:sz w:val="24"/>
          <w:szCs w:val="24"/>
        </w:rPr>
        <w:t xml:space="preserve">побережье тайном». </w:t>
      </w:r>
      <w:r w:rsidRPr="006473B6">
        <w:rPr>
          <w:spacing w:val="-4"/>
          <w:sz w:val="24"/>
          <w:szCs w:val="24"/>
        </w:rPr>
        <w:t xml:space="preserve">«Я </w:t>
      </w:r>
      <w:r w:rsidRPr="006473B6">
        <w:rPr>
          <w:sz w:val="24"/>
          <w:szCs w:val="24"/>
        </w:rPr>
        <w:t>–</w:t>
      </w:r>
      <w:r w:rsidRPr="006473B6">
        <w:rPr>
          <w:spacing w:val="15"/>
          <w:sz w:val="24"/>
          <w:szCs w:val="24"/>
        </w:rPr>
        <w:t xml:space="preserve"> </w:t>
      </w:r>
      <w:r w:rsidRPr="006473B6">
        <w:rPr>
          <w:sz w:val="24"/>
          <w:szCs w:val="24"/>
        </w:rPr>
        <w:t>фронт».</w:t>
      </w:r>
    </w:p>
    <w:p w:rsidR="0060112E" w:rsidRPr="006473B6" w:rsidRDefault="004106D4" w:rsidP="00D552B0">
      <w:pPr>
        <w:pStyle w:val="a5"/>
        <w:numPr>
          <w:ilvl w:val="0"/>
          <w:numId w:val="46"/>
        </w:numPr>
        <w:tabs>
          <w:tab w:val="left" w:pos="993"/>
          <w:tab w:val="left" w:pos="1134"/>
          <w:tab w:val="left" w:pos="1276"/>
          <w:tab w:val="left" w:pos="9214"/>
        </w:tabs>
        <w:ind w:left="284" w:right="464" w:firstLine="283"/>
        <w:jc w:val="both"/>
        <w:rPr>
          <w:sz w:val="24"/>
          <w:szCs w:val="24"/>
        </w:rPr>
      </w:pPr>
      <w:r w:rsidRPr="006473B6">
        <w:rPr>
          <w:sz w:val="24"/>
          <w:szCs w:val="24"/>
        </w:rPr>
        <w:t>Б. Тищенко. Балет «Ярославна» (Плач Ярославны из ΙΙΙ действия, другие фрагменты по выбору</w:t>
      </w:r>
      <w:r w:rsidRPr="006473B6">
        <w:rPr>
          <w:spacing w:val="-2"/>
          <w:sz w:val="24"/>
          <w:szCs w:val="24"/>
        </w:rPr>
        <w:t xml:space="preserve"> </w:t>
      </w:r>
      <w:r w:rsidRPr="006473B6">
        <w:rPr>
          <w:sz w:val="24"/>
          <w:szCs w:val="24"/>
        </w:rPr>
        <w:t>учителя).</w:t>
      </w:r>
    </w:p>
    <w:p w:rsidR="0060112E" w:rsidRPr="006473B6" w:rsidRDefault="004106D4" w:rsidP="00D552B0">
      <w:pPr>
        <w:pStyle w:val="a5"/>
        <w:numPr>
          <w:ilvl w:val="0"/>
          <w:numId w:val="46"/>
        </w:numPr>
        <w:tabs>
          <w:tab w:val="left" w:pos="993"/>
          <w:tab w:val="left" w:pos="1134"/>
          <w:tab w:val="left" w:pos="1276"/>
          <w:tab w:val="left" w:pos="9214"/>
        </w:tabs>
        <w:ind w:left="284" w:right="468" w:firstLine="283"/>
        <w:jc w:val="both"/>
        <w:rPr>
          <w:sz w:val="24"/>
          <w:szCs w:val="24"/>
        </w:rPr>
      </w:pPr>
      <w:r w:rsidRPr="006473B6">
        <w:rPr>
          <w:sz w:val="24"/>
          <w:szCs w:val="24"/>
        </w:rPr>
        <w:t>Э. Уэббер. Рок-опера «Иисус Христос – суперзвезда» (фрагменты по выбору учителя). Мюзикл «Кошки», либретто по Т. Элиоту (фрагменты по выбору</w:t>
      </w:r>
      <w:r w:rsidRPr="006473B6">
        <w:rPr>
          <w:spacing w:val="-11"/>
          <w:sz w:val="24"/>
          <w:szCs w:val="24"/>
        </w:rPr>
        <w:t xml:space="preserve"> </w:t>
      </w:r>
      <w:r w:rsidRPr="006473B6">
        <w:rPr>
          <w:sz w:val="24"/>
          <w:szCs w:val="24"/>
        </w:rPr>
        <w:t>учителя).</w:t>
      </w:r>
    </w:p>
    <w:p w:rsidR="0060112E" w:rsidRPr="006473B6" w:rsidRDefault="004106D4" w:rsidP="00D552B0">
      <w:pPr>
        <w:pStyle w:val="a5"/>
        <w:numPr>
          <w:ilvl w:val="0"/>
          <w:numId w:val="46"/>
        </w:numPr>
        <w:tabs>
          <w:tab w:val="left" w:pos="993"/>
          <w:tab w:val="left" w:pos="1134"/>
          <w:tab w:val="left" w:pos="1276"/>
          <w:tab w:val="left" w:pos="9214"/>
        </w:tabs>
        <w:ind w:left="284" w:right="460" w:firstLine="283"/>
        <w:jc w:val="both"/>
        <w:rPr>
          <w:sz w:val="24"/>
          <w:szCs w:val="24"/>
        </w:rPr>
      </w:pPr>
      <w:r w:rsidRPr="006473B6">
        <w:rPr>
          <w:sz w:val="24"/>
          <w:szCs w:val="24"/>
        </w:rPr>
        <w:t>А. Хачатурян. Балет «Гаянэ» (Танец с саблями, Колыбельная). Концерт для скрипки с оркестром (I ч., II ч., ΙΙΙ ч.). Музыка к драме М. Лермонтова «Маскарад» (Галоп,</w:t>
      </w:r>
      <w:r w:rsidRPr="006473B6">
        <w:rPr>
          <w:spacing w:val="-10"/>
          <w:sz w:val="24"/>
          <w:szCs w:val="24"/>
        </w:rPr>
        <w:t xml:space="preserve"> </w:t>
      </w:r>
      <w:r w:rsidRPr="006473B6">
        <w:rPr>
          <w:sz w:val="24"/>
          <w:szCs w:val="24"/>
        </w:rPr>
        <w:t>Вальс).</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К. Хачатурян. Балет «Чиполлино»</w:t>
      </w:r>
      <w:r w:rsidRPr="006473B6">
        <w:rPr>
          <w:spacing w:val="-4"/>
          <w:sz w:val="24"/>
          <w:szCs w:val="24"/>
        </w:rPr>
        <w:t xml:space="preserve"> </w:t>
      </w:r>
      <w:r w:rsidRPr="006473B6">
        <w:rPr>
          <w:sz w:val="24"/>
          <w:szCs w:val="24"/>
        </w:rPr>
        <w:t>(фрагменты).</w:t>
      </w:r>
    </w:p>
    <w:p w:rsidR="0060112E" w:rsidRPr="006473B6" w:rsidRDefault="004106D4" w:rsidP="00D552B0">
      <w:pPr>
        <w:pStyle w:val="a5"/>
        <w:numPr>
          <w:ilvl w:val="0"/>
          <w:numId w:val="46"/>
        </w:numPr>
        <w:tabs>
          <w:tab w:val="left" w:pos="993"/>
          <w:tab w:val="left" w:pos="1134"/>
          <w:tab w:val="left" w:pos="9214"/>
        </w:tabs>
        <w:ind w:left="284" w:right="468" w:firstLine="283"/>
        <w:jc w:val="both"/>
        <w:rPr>
          <w:sz w:val="24"/>
          <w:szCs w:val="24"/>
        </w:rPr>
      </w:pPr>
      <w:r w:rsidRPr="006473B6">
        <w:rPr>
          <w:sz w:val="24"/>
          <w:szCs w:val="24"/>
        </w:rPr>
        <w:t>Т. Хренников. Сюита из балета «Любовью за любовь» (Увертюра. Общее адажио. Сцена заговора. Общий танец. Дуэт Беатриче и Бенедикта. Гимн</w:t>
      </w:r>
      <w:r w:rsidRPr="006473B6">
        <w:rPr>
          <w:spacing w:val="-8"/>
          <w:sz w:val="24"/>
          <w:szCs w:val="24"/>
        </w:rPr>
        <w:t xml:space="preserve"> </w:t>
      </w:r>
      <w:r w:rsidRPr="006473B6">
        <w:rPr>
          <w:sz w:val="24"/>
          <w:szCs w:val="24"/>
        </w:rPr>
        <w:t>любви).</w:t>
      </w:r>
    </w:p>
    <w:p w:rsidR="0060112E" w:rsidRPr="006473B6" w:rsidRDefault="004106D4" w:rsidP="00D552B0">
      <w:pPr>
        <w:pStyle w:val="a5"/>
        <w:numPr>
          <w:ilvl w:val="0"/>
          <w:numId w:val="46"/>
        </w:numPr>
        <w:tabs>
          <w:tab w:val="left" w:pos="993"/>
          <w:tab w:val="left" w:pos="1134"/>
          <w:tab w:val="left" w:pos="9214"/>
        </w:tabs>
        <w:ind w:left="284" w:right="461" w:firstLine="283"/>
        <w:jc w:val="both"/>
      </w:pPr>
      <w:r w:rsidRPr="006473B6">
        <w:rPr>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w:t>
      </w:r>
      <w:r w:rsidRPr="00EB2D20">
        <w:rPr>
          <w:spacing w:val="3"/>
          <w:sz w:val="24"/>
          <w:szCs w:val="24"/>
        </w:rPr>
        <w:t xml:space="preserve"> </w:t>
      </w:r>
      <w:r w:rsidRPr="006473B6">
        <w:rPr>
          <w:sz w:val="24"/>
          <w:szCs w:val="24"/>
        </w:rPr>
        <w:t>4</w:t>
      </w:r>
      <w:r w:rsidR="00EB2D20">
        <w:rPr>
          <w:sz w:val="24"/>
          <w:szCs w:val="24"/>
        </w:rPr>
        <w:t xml:space="preserve"> </w:t>
      </w:r>
      <w:r w:rsidRPr="006473B6">
        <w:t>«Моцартиана».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 xml:space="preserve">П. Чесноков. </w:t>
      </w:r>
      <w:r w:rsidRPr="006473B6">
        <w:rPr>
          <w:spacing w:val="-3"/>
          <w:sz w:val="24"/>
          <w:szCs w:val="24"/>
        </w:rPr>
        <w:t xml:space="preserve">«Да </w:t>
      </w:r>
      <w:r w:rsidRPr="006473B6">
        <w:rPr>
          <w:sz w:val="24"/>
          <w:szCs w:val="24"/>
        </w:rPr>
        <w:t>исправится молитва</w:t>
      </w:r>
      <w:r w:rsidRPr="006473B6">
        <w:rPr>
          <w:spacing w:val="3"/>
          <w:sz w:val="24"/>
          <w:szCs w:val="24"/>
        </w:rPr>
        <w:t xml:space="preserve"> </w:t>
      </w:r>
      <w:r w:rsidRPr="006473B6">
        <w:rPr>
          <w:sz w:val="24"/>
          <w:szCs w:val="24"/>
        </w:rPr>
        <w:t>моя».</w:t>
      </w:r>
    </w:p>
    <w:p w:rsidR="0060112E" w:rsidRPr="006473B6" w:rsidRDefault="004106D4" w:rsidP="00D552B0">
      <w:pPr>
        <w:pStyle w:val="a5"/>
        <w:numPr>
          <w:ilvl w:val="0"/>
          <w:numId w:val="46"/>
        </w:numPr>
        <w:tabs>
          <w:tab w:val="left" w:pos="993"/>
          <w:tab w:val="left" w:pos="1134"/>
          <w:tab w:val="left" w:pos="9214"/>
        </w:tabs>
        <w:spacing w:before="1"/>
        <w:ind w:left="284" w:right="462" w:firstLine="283"/>
        <w:jc w:val="both"/>
        <w:rPr>
          <w:sz w:val="24"/>
          <w:szCs w:val="24"/>
        </w:rPr>
      </w:pPr>
      <w:r w:rsidRPr="006473B6">
        <w:rPr>
          <w:sz w:val="24"/>
          <w:szCs w:val="24"/>
        </w:rPr>
        <w:t>М. Чюрленис. Прелюдия ре минор. Прелюдия ми минор. Прелюдия ля минор. Симфоническая поэма</w:t>
      </w:r>
      <w:r w:rsidRPr="006473B6">
        <w:rPr>
          <w:spacing w:val="-1"/>
          <w:sz w:val="24"/>
          <w:szCs w:val="24"/>
        </w:rPr>
        <w:t xml:space="preserve"> </w:t>
      </w:r>
      <w:r w:rsidRPr="006473B6">
        <w:rPr>
          <w:sz w:val="24"/>
          <w:szCs w:val="24"/>
        </w:rPr>
        <w:t>«Море».</w:t>
      </w:r>
    </w:p>
    <w:p w:rsidR="0060112E" w:rsidRPr="006473B6" w:rsidRDefault="004106D4" w:rsidP="00D552B0">
      <w:pPr>
        <w:pStyle w:val="a5"/>
        <w:numPr>
          <w:ilvl w:val="0"/>
          <w:numId w:val="46"/>
        </w:numPr>
        <w:tabs>
          <w:tab w:val="left" w:pos="993"/>
          <w:tab w:val="left" w:pos="1134"/>
          <w:tab w:val="left" w:pos="9214"/>
        </w:tabs>
        <w:ind w:left="284" w:right="468" w:firstLine="283"/>
        <w:jc w:val="both"/>
        <w:rPr>
          <w:sz w:val="24"/>
          <w:szCs w:val="24"/>
        </w:rPr>
      </w:pPr>
      <w:r w:rsidRPr="006473B6">
        <w:rPr>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w:t>
      </w:r>
      <w:r w:rsidRPr="006473B6">
        <w:rPr>
          <w:spacing w:val="-7"/>
          <w:sz w:val="24"/>
          <w:szCs w:val="24"/>
        </w:rPr>
        <w:t xml:space="preserve"> </w:t>
      </w:r>
      <w:r w:rsidRPr="006473B6">
        <w:rPr>
          <w:sz w:val="24"/>
          <w:szCs w:val="24"/>
        </w:rPr>
        <w:t>5).</w:t>
      </w:r>
    </w:p>
    <w:p w:rsidR="0060112E" w:rsidRPr="006473B6" w:rsidRDefault="004106D4" w:rsidP="00D552B0">
      <w:pPr>
        <w:pStyle w:val="a5"/>
        <w:numPr>
          <w:ilvl w:val="0"/>
          <w:numId w:val="46"/>
        </w:numPr>
        <w:tabs>
          <w:tab w:val="left" w:pos="993"/>
          <w:tab w:val="left" w:pos="1134"/>
          <w:tab w:val="left" w:pos="9214"/>
        </w:tabs>
        <w:ind w:left="284" w:right="470" w:firstLine="283"/>
        <w:jc w:val="both"/>
      </w:pPr>
      <w:r w:rsidRPr="006473B6">
        <w:rPr>
          <w:sz w:val="24"/>
          <w:szCs w:val="24"/>
        </w:rPr>
        <w:t>Ф. Шопен. Вальс № 6 (ре бемоль мажор). Вальс № 7 (до диез минор). Вальс № 10 (си минор).</w:t>
      </w:r>
      <w:r w:rsidRPr="00EB2D20">
        <w:rPr>
          <w:spacing w:val="9"/>
          <w:sz w:val="24"/>
          <w:szCs w:val="24"/>
        </w:rPr>
        <w:t xml:space="preserve"> </w:t>
      </w:r>
      <w:r w:rsidRPr="006473B6">
        <w:rPr>
          <w:sz w:val="24"/>
          <w:szCs w:val="24"/>
        </w:rPr>
        <w:t>Мазурка</w:t>
      </w:r>
      <w:r w:rsidRPr="00EB2D20">
        <w:rPr>
          <w:spacing w:val="8"/>
          <w:sz w:val="24"/>
          <w:szCs w:val="24"/>
        </w:rPr>
        <w:t xml:space="preserve"> </w:t>
      </w:r>
      <w:r w:rsidRPr="006473B6">
        <w:rPr>
          <w:sz w:val="24"/>
          <w:szCs w:val="24"/>
        </w:rPr>
        <w:t>№</w:t>
      </w:r>
      <w:r w:rsidRPr="00EB2D20">
        <w:rPr>
          <w:spacing w:val="8"/>
          <w:sz w:val="24"/>
          <w:szCs w:val="24"/>
        </w:rPr>
        <w:t xml:space="preserve"> </w:t>
      </w:r>
      <w:r w:rsidRPr="006473B6">
        <w:rPr>
          <w:sz w:val="24"/>
          <w:szCs w:val="24"/>
        </w:rPr>
        <w:t>1.</w:t>
      </w:r>
      <w:r w:rsidRPr="00EB2D20">
        <w:rPr>
          <w:spacing w:val="12"/>
          <w:sz w:val="24"/>
          <w:szCs w:val="24"/>
        </w:rPr>
        <w:t xml:space="preserve"> </w:t>
      </w:r>
      <w:r w:rsidRPr="006473B6">
        <w:rPr>
          <w:sz w:val="24"/>
          <w:szCs w:val="24"/>
        </w:rPr>
        <w:t>Мазурка</w:t>
      </w:r>
      <w:r w:rsidRPr="00EB2D20">
        <w:rPr>
          <w:spacing w:val="8"/>
          <w:sz w:val="24"/>
          <w:szCs w:val="24"/>
        </w:rPr>
        <w:t xml:space="preserve"> </w:t>
      </w:r>
      <w:r w:rsidRPr="006473B6">
        <w:rPr>
          <w:sz w:val="24"/>
          <w:szCs w:val="24"/>
        </w:rPr>
        <w:t>№</w:t>
      </w:r>
      <w:r w:rsidRPr="00EB2D20">
        <w:rPr>
          <w:spacing w:val="9"/>
          <w:sz w:val="24"/>
          <w:szCs w:val="24"/>
        </w:rPr>
        <w:t xml:space="preserve"> </w:t>
      </w:r>
      <w:r w:rsidRPr="006473B6">
        <w:rPr>
          <w:sz w:val="24"/>
          <w:szCs w:val="24"/>
        </w:rPr>
        <w:t>47.</w:t>
      </w:r>
      <w:r w:rsidRPr="00EB2D20">
        <w:rPr>
          <w:spacing w:val="9"/>
          <w:sz w:val="24"/>
          <w:szCs w:val="24"/>
        </w:rPr>
        <w:t xml:space="preserve"> </w:t>
      </w:r>
      <w:r w:rsidRPr="006473B6">
        <w:rPr>
          <w:sz w:val="24"/>
          <w:szCs w:val="24"/>
        </w:rPr>
        <w:t>Мазурка</w:t>
      </w:r>
      <w:r w:rsidRPr="00EB2D20">
        <w:rPr>
          <w:spacing w:val="8"/>
          <w:sz w:val="24"/>
          <w:szCs w:val="24"/>
        </w:rPr>
        <w:t xml:space="preserve"> </w:t>
      </w:r>
      <w:r w:rsidRPr="006473B6">
        <w:rPr>
          <w:sz w:val="24"/>
          <w:szCs w:val="24"/>
        </w:rPr>
        <w:t>№</w:t>
      </w:r>
      <w:r w:rsidRPr="00EB2D20">
        <w:rPr>
          <w:spacing w:val="8"/>
          <w:sz w:val="24"/>
          <w:szCs w:val="24"/>
        </w:rPr>
        <w:t xml:space="preserve"> </w:t>
      </w:r>
      <w:r w:rsidRPr="006473B6">
        <w:rPr>
          <w:sz w:val="24"/>
          <w:szCs w:val="24"/>
        </w:rPr>
        <w:t>48.</w:t>
      </w:r>
      <w:r w:rsidRPr="00EB2D20">
        <w:rPr>
          <w:spacing w:val="9"/>
          <w:sz w:val="24"/>
          <w:szCs w:val="24"/>
        </w:rPr>
        <w:t xml:space="preserve"> </w:t>
      </w:r>
      <w:r w:rsidRPr="006473B6">
        <w:rPr>
          <w:sz w:val="24"/>
          <w:szCs w:val="24"/>
        </w:rPr>
        <w:t>Полонез</w:t>
      </w:r>
      <w:r w:rsidRPr="00EB2D20">
        <w:rPr>
          <w:spacing w:val="11"/>
          <w:sz w:val="24"/>
          <w:szCs w:val="24"/>
        </w:rPr>
        <w:t xml:space="preserve"> </w:t>
      </w:r>
      <w:r w:rsidRPr="006473B6">
        <w:rPr>
          <w:sz w:val="24"/>
          <w:szCs w:val="24"/>
        </w:rPr>
        <w:t>(ля</w:t>
      </w:r>
      <w:r w:rsidRPr="00EB2D20">
        <w:rPr>
          <w:spacing w:val="9"/>
          <w:sz w:val="24"/>
          <w:szCs w:val="24"/>
        </w:rPr>
        <w:t xml:space="preserve"> </w:t>
      </w:r>
      <w:r w:rsidRPr="006473B6">
        <w:rPr>
          <w:sz w:val="24"/>
          <w:szCs w:val="24"/>
        </w:rPr>
        <w:t>мажор).</w:t>
      </w:r>
      <w:r w:rsidRPr="00EB2D20">
        <w:rPr>
          <w:spacing w:val="9"/>
          <w:sz w:val="24"/>
          <w:szCs w:val="24"/>
        </w:rPr>
        <w:t xml:space="preserve"> </w:t>
      </w:r>
      <w:r w:rsidRPr="006473B6">
        <w:rPr>
          <w:sz w:val="24"/>
          <w:szCs w:val="24"/>
        </w:rPr>
        <w:t>Ноктюрн</w:t>
      </w:r>
      <w:r w:rsidRPr="00EB2D20">
        <w:rPr>
          <w:spacing w:val="10"/>
          <w:sz w:val="24"/>
          <w:szCs w:val="24"/>
        </w:rPr>
        <w:t xml:space="preserve"> </w:t>
      </w:r>
      <w:r w:rsidRPr="006473B6">
        <w:rPr>
          <w:sz w:val="24"/>
          <w:szCs w:val="24"/>
        </w:rPr>
        <w:t>фа</w:t>
      </w:r>
      <w:r w:rsidRPr="00EB2D20">
        <w:rPr>
          <w:spacing w:val="9"/>
          <w:sz w:val="24"/>
          <w:szCs w:val="24"/>
        </w:rPr>
        <w:t xml:space="preserve"> </w:t>
      </w:r>
      <w:r w:rsidRPr="006473B6">
        <w:rPr>
          <w:sz w:val="24"/>
          <w:szCs w:val="24"/>
        </w:rPr>
        <w:t>минор.</w:t>
      </w:r>
      <w:r w:rsidRPr="00EB2D20">
        <w:rPr>
          <w:spacing w:val="9"/>
          <w:sz w:val="24"/>
          <w:szCs w:val="24"/>
        </w:rPr>
        <w:t xml:space="preserve"> </w:t>
      </w:r>
      <w:r w:rsidRPr="006473B6">
        <w:rPr>
          <w:sz w:val="24"/>
          <w:szCs w:val="24"/>
        </w:rPr>
        <w:t>Этюд</w:t>
      </w:r>
      <w:r w:rsidR="00EB2D20">
        <w:rPr>
          <w:sz w:val="24"/>
          <w:szCs w:val="24"/>
        </w:rPr>
        <w:t xml:space="preserve"> </w:t>
      </w:r>
      <w:r w:rsidRPr="006473B6">
        <w:t>№ 12 (до минор). Полонез (ля мажор).</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Д. Шостакович. Симфония № 7 «Ленинградская». «Праздничная увертюра».</w:t>
      </w:r>
    </w:p>
    <w:p w:rsidR="0060112E" w:rsidRPr="006473B6" w:rsidRDefault="004106D4" w:rsidP="00D552B0">
      <w:pPr>
        <w:pStyle w:val="a5"/>
        <w:numPr>
          <w:ilvl w:val="0"/>
          <w:numId w:val="46"/>
        </w:numPr>
        <w:tabs>
          <w:tab w:val="left" w:pos="993"/>
          <w:tab w:val="left" w:pos="1134"/>
          <w:tab w:val="left" w:pos="9214"/>
        </w:tabs>
        <w:spacing w:before="65"/>
        <w:ind w:left="284" w:firstLine="283"/>
        <w:jc w:val="both"/>
        <w:rPr>
          <w:sz w:val="24"/>
          <w:szCs w:val="24"/>
        </w:rPr>
      </w:pPr>
      <w:r w:rsidRPr="006473B6">
        <w:rPr>
          <w:sz w:val="24"/>
          <w:szCs w:val="24"/>
        </w:rPr>
        <w:t>И. Штраус. «Полька-пиццикато». Вальс из оперетты «Летучая</w:t>
      </w:r>
      <w:r w:rsidRPr="006473B6">
        <w:rPr>
          <w:spacing w:val="2"/>
          <w:sz w:val="24"/>
          <w:szCs w:val="24"/>
        </w:rPr>
        <w:t xml:space="preserve"> </w:t>
      </w:r>
      <w:r w:rsidRPr="006473B6">
        <w:rPr>
          <w:sz w:val="24"/>
          <w:szCs w:val="24"/>
        </w:rPr>
        <w:t>мышь».</w:t>
      </w:r>
    </w:p>
    <w:p w:rsidR="0060112E" w:rsidRPr="00AD116B" w:rsidRDefault="004106D4" w:rsidP="00D552B0">
      <w:pPr>
        <w:pStyle w:val="a5"/>
        <w:numPr>
          <w:ilvl w:val="0"/>
          <w:numId w:val="46"/>
        </w:numPr>
        <w:tabs>
          <w:tab w:val="left" w:pos="993"/>
          <w:tab w:val="left" w:pos="1134"/>
          <w:tab w:val="left" w:pos="9214"/>
        </w:tabs>
        <w:spacing w:before="1"/>
        <w:ind w:left="284" w:firstLine="283"/>
        <w:jc w:val="both"/>
      </w:pPr>
      <w:r w:rsidRPr="006473B6">
        <w:rPr>
          <w:sz w:val="24"/>
          <w:szCs w:val="24"/>
        </w:rPr>
        <w:t>Ф.</w:t>
      </w:r>
      <w:r w:rsidRPr="00EB2D20">
        <w:rPr>
          <w:spacing w:val="50"/>
          <w:sz w:val="24"/>
          <w:szCs w:val="24"/>
        </w:rPr>
        <w:t xml:space="preserve"> </w:t>
      </w:r>
      <w:r w:rsidRPr="006473B6">
        <w:rPr>
          <w:sz w:val="24"/>
          <w:szCs w:val="24"/>
        </w:rPr>
        <w:t>Шуберт.</w:t>
      </w:r>
      <w:r w:rsidRPr="00EB2D20">
        <w:rPr>
          <w:spacing w:val="52"/>
          <w:sz w:val="24"/>
          <w:szCs w:val="24"/>
        </w:rPr>
        <w:t xml:space="preserve"> </w:t>
      </w:r>
      <w:r w:rsidRPr="006473B6">
        <w:rPr>
          <w:sz w:val="24"/>
          <w:szCs w:val="24"/>
        </w:rPr>
        <w:t>Симфония</w:t>
      </w:r>
      <w:r w:rsidRPr="00EB2D20">
        <w:rPr>
          <w:spacing w:val="48"/>
          <w:sz w:val="24"/>
          <w:szCs w:val="24"/>
        </w:rPr>
        <w:t xml:space="preserve"> </w:t>
      </w:r>
      <w:r w:rsidRPr="006473B6">
        <w:rPr>
          <w:sz w:val="24"/>
          <w:szCs w:val="24"/>
        </w:rPr>
        <w:t>№</w:t>
      </w:r>
      <w:r w:rsidRPr="00EB2D20">
        <w:rPr>
          <w:spacing w:val="50"/>
          <w:sz w:val="24"/>
          <w:szCs w:val="24"/>
        </w:rPr>
        <w:t xml:space="preserve"> </w:t>
      </w:r>
      <w:r w:rsidRPr="006473B6">
        <w:rPr>
          <w:sz w:val="24"/>
          <w:szCs w:val="24"/>
        </w:rPr>
        <w:t>8</w:t>
      </w:r>
      <w:r w:rsidRPr="00EB2D20">
        <w:rPr>
          <w:spacing w:val="52"/>
          <w:sz w:val="24"/>
          <w:szCs w:val="24"/>
        </w:rPr>
        <w:t xml:space="preserve"> </w:t>
      </w:r>
      <w:r w:rsidRPr="006473B6">
        <w:rPr>
          <w:sz w:val="24"/>
          <w:szCs w:val="24"/>
        </w:rPr>
        <w:t>(«Неоконченная»).</w:t>
      </w:r>
      <w:r w:rsidRPr="00EB2D20">
        <w:rPr>
          <w:spacing w:val="53"/>
          <w:sz w:val="24"/>
          <w:szCs w:val="24"/>
        </w:rPr>
        <w:t xml:space="preserve"> </w:t>
      </w:r>
      <w:r w:rsidRPr="006473B6">
        <w:rPr>
          <w:sz w:val="24"/>
          <w:szCs w:val="24"/>
        </w:rPr>
        <w:t>Вокальный</w:t>
      </w:r>
      <w:r w:rsidRPr="00EB2D20">
        <w:rPr>
          <w:spacing w:val="52"/>
          <w:sz w:val="24"/>
          <w:szCs w:val="24"/>
        </w:rPr>
        <w:t xml:space="preserve"> </w:t>
      </w:r>
      <w:r w:rsidRPr="006473B6">
        <w:rPr>
          <w:sz w:val="24"/>
          <w:szCs w:val="24"/>
        </w:rPr>
        <w:t>цикл</w:t>
      </w:r>
      <w:r w:rsidRPr="00EB2D20">
        <w:rPr>
          <w:spacing w:val="50"/>
          <w:sz w:val="24"/>
          <w:szCs w:val="24"/>
        </w:rPr>
        <w:t xml:space="preserve"> </w:t>
      </w:r>
      <w:r w:rsidRPr="006473B6">
        <w:rPr>
          <w:sz w:val="24"/>
          <w:szCs w:val="24"/>
        </w:rPr>
        <w:t>на</w:t>
      </w:r>
      <w:r w:rsidRPr="00EB2D20">
        <w:rPr>
          <w:spacing w:val="50"/>
          <w:sz w:val="24"/>
          <w:szCs w:val="24"/>
        </w:rPr>
        <w:t xml:space="preserve"> </w:t>
      </w:r>
      <w:r w:rsidRPr="006473B6">
        <w:rPr>
          <w:sz w:val="24"/>
          <w:szCs w:val="24"/>
        </w:rPr>
        <w:t>ст.</w:t>
      </w:r>
      <w:r w:rsidRPr="00EB2D20">
        <w:rPr>
          <w:spacing w:val="53"/>
          <w:sz w:val="24"/>
          <w:szCs w:val="24"/>
        </w:rPr>
        <w:t xml:space="preserve"> </w:t>
      </w:r>
      <w:r w:rsidRPr="006473B6">
        <w:rPr>
          <w:sz w:val="24"/>
          <w:szCs w:val="24"/>
        </w:rPr>
        <w:t>В.</w:t>
      </w:r>
      <w:r w:rsidRPr="00EB2D20">
        <w:rPr>
          <w:spacing w:val="53"/>
          <w:sz w:val="24"/>
          <w:szCs w:val="24"/>
        </w:rPr>
        <w:t xml:space="preserve"> </w:t>
      </w:r>
      <w:r w:rsidRPr="006473B6">
        <w:rPr>
          <w:sz w:val="24"/>
          <w:szCs w:val="24"/>
        </w:rPr>
        <w:t>Мюллера</w:t>
      </w:r>
      <w:r w:rsidR="00EB2D20">
        <w:rPr>
          <w:sz w:val="24"/>
          <w:szCs w:val="24"/>
        </w:rPr>
        <w:t xml:space="preserve"> </w:t>
      </w:r>
      <w:r w:rsidRPr="006473B6">
        <w:t>«Прекрасная мельничиха» («В путь»). «Лесной царь» (ст. И. Гете). «Шарманщик» (ст. В Мюллера»).</w:t>
      </w:r>
      <w:r w:rsidR="00EB2D20">
        <w:t xml:space="preserve"> </w:t>
      </w:r>
      <w:r w:rsidRPr="006473B6">
        <w:t xml:space="preserve">«Серенада» (сл. Л. Рельштаба, перевод Н. Огарева). </w:t>
      </w:r>
      <w:r w:rsidRPr="0062200F">
        <w:t>«</w:t>
      </w:r>
      <w:r w:rsidRPr="00EB2D20">
        <w:rPr>
          <w:lang w:val="en-US"/>
        </w:rPr>
        <w:t>Ave</w:t>
      </w:r>
      <w:r w:rsidRPr="0062200F">
        <w:t xml:space="preserve"> </w:t>
      </w:r>
      <w:r w:rsidRPr="00EB2D20">
        <w:rPr>
          <w:lang w:val="en-US"/>
        </w:rPr>
        <w:t>Maria</w:t>
      </w:r>
      <w:r w:rsidRPr="0062200F">
        <w:t>» (</w:t>
      </w:r>
      <w:r w:rsidRPr="006473B6">
        <w:t>сл</w:t>
      </w:r>
      <w:r w:rsidRPr="0062200F">
        <w:t xml:space="preserve">. </w:t>
      </w:r>
      <w:r w:rsidRPr="006473B6">
        <w:t>В</w:t>
      </w:r>
      <w:r w:rsidRPr="00AD116B">
        <w:t xml:space="preserve">. </w:t>
      </w:r>
      <w:r w:rsidRPr="006473B6">
        <w:t>Скотта</w:t>
      </w:r>
      <w:r w:rsidRPr="00AD116B">
        <w:t>).</w:t>
      </w:r>
    </w:p>
    <w:p w:rsidR="0060112E" w:rsidRPr="006473B6" w:rsidRDefault="004106D4" w:rsidP="00D552B0">
      <w:pPr>
        <w:pStyle w:val="a5"/>
        <w:numPr>
          <w:ilvl w:val="0"/>
          <w:numId w:val="46"/>
        </w:numPr>
        <w:tabs>
          <w:tab w:val="left" w:pos="993"/>
          <w:tab w:val="left" w:pos="1134"/>
          <w:tab w:val="left" w:pos="9214"/>
        </w:tabs>
        <w:ind w:left="284" w:firstLine="283"/>
        <w:jc w:val="both"/>
        <w:rPr>
          <w:sz w:val="24"/>
          <w:szCs w:val="24"/>
        </w:rPr>
      </w:pPr>
      <w:r w:rsidRPr="006473B6">
        <w:rPr>
          <w:sz w:val="24"/>
          <w:szCs w:val="24"/>
        </w:rPr>
        <w:t xml:space="preserve">Р. Щедрин. Опера </w:t>
      </w:r>
      <w:r w:rsidRPr="006473B6">
        <w:rPr>
          <w:spacing w:val="-3"/>
          <w:sz w:val="24"/>
          <w:szCs w:val="24"/>
        </w:rPr>
        <w:t xml:space="preserve">«Не </w:t>
      </w:r>
      <w:r w:rsidRPr="006473B6">
        <w:rPr>
          <w:sz w:val="24"/>
          <w:szCs w:val="24"/>
        </w:rPr>
        <w:t>только любовь». (Песня и частушки</w:t>
      </w:r>
      <w:r w:rsidRPr="006473B6">
        <w:rPr>
          <w:spacing w:val="1"/>
          <w:sz w:val="24"/>
          <w:szCs w:val="24"/>
        </w:rPr>
        <w:t xml:space="preserve"> </w:t>
      </w:r>
      <w:r w:rsidRPr="006473B6">
        <w:rPr>
          <w:sz w:val="24"/>
          <w:szCs w:val="24"/>
        </w:rPr>
        <w:t>Варвары).</w:t>
      </w:r>
    </w:p>
    <w:p w:rsidR="0060112E" w:rsidRPr="006473B6" w:rsidRDefault="004106D4" w:rsidP="00D552B0">
      <w:pPr>
        <w:pStyle w:val="a5"/>
        <w:numPr>
          <w:ilvl w:val="0"/>
          <w:numId w:val="46"/>
        </w:numPr>
        <w:tabs>
          <w:tab w:val="left" w:pos="993"/>
          <w:tab w:val="left" w:pos="1134"/>
          <w:tab w:val="left" w:pos="9214"/>
        </w:tabs>
        <w:ind w:left="284" w:right="2129" w:firstLine="283"/>
        <w:jc w:val="both"/>
        <w:rPr>
          <w:sz w:val="24"/>
          <w:szCs w:val="24"/>
        </w:rPr>
      </w:pPr>
      <w:r w:rsidRPr="006473B6">
        <w:rPr>
          <w:sz w:val="24"/>
          <w:szCs w:val="24"/>
        </w:rPr>
        <w:t>Д. Эллингтон «Караван». А. Эшпай. «Венгерские</w:t>
      </w:r>
      <w:r w:rsidRPr="006473B6">
        <w:rPr>
          <w:spacing w:val="-18"/>
          <w:sz w:val="24"/>
          <w:szCs w:val="24"/>
        </w:rPr>
        <w:t xml:space="preserve"> </w:t>
      </w:r>
      <w:r w:rsidRPr="006473B6">
        <w:rPr>
          <w:sz w:val="24"/>
          <w:szCs w:val="24"/>
        </w:rPr>
        <w:t>напевы».</w:t>
      </w:r>
    </w:p>
    <w:p w:rsidR="00BB44D8" w:rsidRPr="006473B6" w:rsidRDefault="00BB44D8" w:rsidP="00D552B0">
      <w:pPr>
        <w:pStyle w:val="1"/>
        <w:numPr>
          <w:ilvl w:val="3"/>
          <w:numId w:val="177"/>
        </w:numPr>
        <w:tabs>
          <w:tab w:val="left" w:pos="993"/>
          <w:tab w:val="left" w:pos="1701"/>
        </w:tabs>
        <w:spacing w:line="240" w:lineRule="auto"/>
        <w:ind w:left="284" w:right="4193" w:firstLine="283"/>
        <w:jc w:val="both"/>
      </w:pPr>
      <w:bookmarkStart w:id="72" w:name="_bookmark11"/>
      <w:bookmarkEnd w:id="72"/>
      <w:r w:rsidRPr="006473B6">
        <w:t>Техноло</w:t>
      </w:r>
      <w:r w:rsidR="004106D4" w:rsidRPr="006473B6">
        <w:t>гия</w:t>
      </w:r>
    </w:p>
    <w:p w:rsidR="0060112E" w:rsidRPr="006473B6" w:rsidRDefault="004106D4" w:rsidP="00D552B0">
      <w:pPr>
        <w:pStyle w:val="1"/>
        <w:tabs>
          <w:tab w:val="left" w:pos="993"/>
          <w:tab w:val="left" w:pos="9214"/>
        </w:tabs>
        <w:spacing w:line="240" w:lineRule="auto"/>
        <w:ind w:left="284" w:right="1987" w:firstLine="283"/>
        <w:jc w:val="both"/>
      </w:pPr>
      <w:r w:rsidRPr="006473B6">
        <w:t>Цели и задачи технологического</w:t>
      </w:r>
      <w:r w:rsidRPr="006473B6">
        <w:rPr>
          <w:spacing w:val="-4"/>
        </w:rPr>
        <w:t xml:space="preserve"> </w:t>
      </w:r>
      <w:r w:rsidRPr="006473B6">
        <w:t>образования</w:t>
      </w:r>
    </w:p>
    <w:p w:rsidR="0060112E" w:rsidRPr="006473B6" w:rsidRDefault="004106D4" w:rsidP="00D552B0">
      <w:pPr>
        <w:pStyle w:val="a3"/>
        <w:tabs>
          <w:tab w:val="left" w:pos="993"/>
          <w:tab w:val="left" w:pos="9214"/>
        </w:tabs>
        <w:ind w:left="284" w:right="461" w:firstLine="283"/>
        <w:jc w:val="both"/>
      </w:pPr>
      <w:r w:rsidRPr="006473B6">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w:t>
      </w:r>
      <w:r w:rsidRPr="006473B6">
        <w:rPr>
          <w:spacing w:val="-3"/>
        </w:rPr>
        <w:t xml:space="preserve"> </w:t>
      </w:r>
      <w:r w:rsidRPr="006473B6">
        <w:t>деятельности.</w:t>
      </w:r>
    </w:p>
    <w:p w:rsidR="0060112E" w:rsidRPr="006473B6" w:rsidRDefault="004106D4" w:rsidP="00D552B0">
      <w:pPr>
        <w:pStyle w:val="a3"/>
        <w:tabs>
          <w:tab w:val="left" w:pos="993"/>
          <w:tab w:val="left" w:pos="9214"/>
        </w:tabs>
        <w:ind w:left="284" w:right="462" w:firstLine="283"/>
        <w:jc w:val="both"/>
      </w:pPr>
      <w:r w:rsidRPr="006473B6">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w:t>
      </w:r>
      <w:r w:rsidRPr="006473B6">
        <w:rPr>
          <w:spacing w:val="-5"/>
        </w:rPr>
        <w:t xml:space="preserve"> </w:t>
      </w:r>
      <w:r w:rsidRPr="006473B6">
        <w:t>мышления.</w:t>
      </w:r>
    </w:p>
    <w:p w:rsidR="0060112E" w:rsidRPr="006473B6" w:rsidRDefault="004106D4" w:rsidP="00D552B0">
      <w:pPr>
        <w:pStyle w:val="a3"/>
        <w:tabs>
          <w:tab w:val="left" w:pos="993"/>
          <w:tab w:val="left" w:pos="9214"/>
        </w:tabs>
        <w:ind w:left="284" w:right="465" w:firstLine="283"/>
        <w:jc w:val="both"/>
      </w:pPr>
      <w:r w:rsidRPr="006473B6">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60112E" w:rsidRPr="006473B6" w:rsidRDefault="004106D4" w:rsidP="00D552B0">
      <w:pPr>
        <w:pStyle w:val="a3"/>
        <w:tabs>
          <w:tab w:val="left" w:pos="993"/>
          <w:tab w:val="left" w:pos="9214"/>
        </w:tabs>
        <w:ind w:left="284" w:right="461" w:firstLine="283"/>
        <w:jc w:val="both"/>
      </w:pPr>
      <w:r w:rsidRPr="006473B6">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w:t>
      </w:r>
    </w:p>
    <w:p w:rsidR="0060112E" w:rsidRPr="006473B6" w:rsidRDefault="004106D4" w:rsidP="00D552B0">
      <w:pPr>
        <w:pStyle w:val="a3"/>
        <w:tabs>
          <w:tab w:val="left" w:pos="993"/>
          <w:tab w:val="left" w:pos="9214"/>
        </w:tabs>
        <w:ind w:left="284" w:firstLine="283"/>
        <w:jc w:val="both"/>
      </w:pPr>
      <w:r w:rsidRPr="006473B6">
        <w:t>Цели программы:</w:t>
      </w:r>
    </w:p>
    <w:p w:rsidR="0060112E" w:rsidRPr="006473B6" w:rsidRDefault="004106D4" w:rsidP="00D552B0">
      <w:pPr>
        <w:pStyle w:val="a5"/>
        <w:numPr>
          <w:ilvl w:val="0"/>
          <w:numId w:val="45"/>
        </w:numPr>
        <w:tabs>
          <w:tab w:val="left" w:pos="993"/>
          <w:tab w:val="left" w:pos="9214"/>
        </w:tabs>
        <w:spacing w:before="65"/>
        <w:ind w:left="284" w:right="468" w:firstLine="283"/>
        <w:jc w:val="both"/>
        <w:rPr>
          <w:sz w:val="24"/>
          <w:szCs w:val="24"/>
        </w:rPr>
      </w:pPr>
      <w:r w:rsidRPr="006473B6">
        <w:rPr>
          <w:sz w:val="24"/>
          <w:szCs w:val="24"/>
        </w:rPr>
        <w:t>Обеспечение понимания обучающимися сущности современных материальных, информационных и гуманитарных технологий и перспектив их</w:t>
      </w:r>
      <w:r w:rsidRPr="006473B6">
        <w:rPr>
          <w:spacing w:val="-6"/>
          <w:sz w:val="24"/>
          <w:szCs w:val="24"/>
        </w:rPr>
        <w:t xml:space="preserve"> </w:t>
      </w:r>
      <w:r w:rsidRPr="006473B6">
        <w:rPr>
          <w:sz w:val="24"/>
          <w:szCs w:val="24"/>
        </w:rPr>
        <w:t>развития.</w:t>
      </w:r>
    </w:p>
    <w:p w:rsidR="0060112E" w:rsidRPr="006473B6" w:rsidRDefault="004106D4" w:rsidP="00D552B0">
      <w:pPr>
        <w:pStyle w:val="a5"/>
        <w:numPr>
          <w:ilvl w:val="0"/>
          <w:numId w:val="45"/>
        </w:numPr>
        <w:tabs>
          <w:tab w:val="left" w:pos="993"/>
          <w:tab w:val="left" w:pos="9214"/>
        </w:tabs>
        <w:ind w:left="284" w:right="464" w:firstLine="283"/>
        <w:jc w:val="both"/>
        <w:rPr>
          <w:sz w:val="24"/>
          <w:szCs w:val="24"/>
        </w:rPr>
      </w:pPr>
      <w:r w:rsidRPr="006473B6">
        <w:rPr>
          <w:sz w:val="24"/>
          <w:szCs w:val="24"/>
        </w:rPr>
        <w:t>Формирование технологической культуры и проектно-технологического мышления обучающихся.</w:t>
      </w:r>
    </w:p>
    <w:p w:rsidR="0060112E" w:rsidRPr="006473B6" w:rsidRDefault="004106D4" w:rsidP="00D552B0">
      <w:pPr>
        <w:pStyle w:val="a5"/>
        <w:numPr>
          <w:ilvl w:val="0"/>
          <w:numId w:val="45"/>
        </w:numPr>
        <w:tabs>
          <w:tab w:val="left" w:pos="993"/>
          <w:tab w:val="left" w:pos="9214"/>
        </w:tabs>
        <w:spacing w:before="1"/>
        <w:ind w:left="284" w:right="464" w:firstLine="283"/>
        <w:jc w:val="both"/>
        <w:rPr>
          <w:sz w:val="24"/>
          <w:szCs w:val="24"/>
        </w:rPr>
      </w:pPr>
      <w:r w:rsidRPr="006473B6">
        <w:rPr>
          <w:sz w:val="24"/>
          <w:szCs w:val="24"/>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60112E" w:rsidRPr="006473B6" w:rsidRDefault="004106D4" w:rsidP="00D552B0">
      <w:pPr>
        <w:pStyle w:val="a3"/>
        <w:tabs>
          <w:tab w:val="left" w:pos="993"/>
          <w:tab w:val="left" w:pos="9214"/>
        </w:tabs>
        <w:ind w:left="284" w:right="463" w:firstLine="283"/>
        <w:jc w:val="both"/>
      </w:pPr>
      <w:r w:rsidRPr="006473B6">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w:t>
      </w:r>
      <w:r w:rsidRPr="006473B6">
        <w:rPr>
          <w:spacing w:val="-1"/>
        </w:rPr>
        <w:t xml:space="preserve"> </w:t>
      </w:r>
      <w:r w:rsidRPr="006473B6">
        <w:t>связана:</w:t>
      </w:r>
    </w:p>
    <w:p w:rsidR="0060112E" w:rsidRPr="006473B6" w:rsidRDefault="004106D4" w:rsidP="00D552B0">
      <w:pPr>
        <w:pStyle w:val="a5"/>
        <w:numPr>
          <w:ilvl w:val="1"/>
          <w:numId w:val="50"/>
        </w:numPr>
        <w:tabs>
          <w:tab w:val="left" w:pos="993"/>
          <w:tab w:val="left" w:pos="9214"/>
        </w:tabs>
        <w:ind w:left="284" w:right="471" w:firstLine="283"/>
        <w:jc w:val="both"/>
        <w:rPr>
          <w:sz w:val="24"/>
          <w:szCs w:val="24"/>
        </w:rPr>
      </w:pPr>
      <w:r w:rsidRPr="006473B6">
        <w:rPr>
          <w:sz w:val="24"/>
          <w:szCs w:val="24"/>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w:t>
      </w:r>
      <w:r w:rsidRPr="006473B6">
        <w:rPr>
          <w:spacing w:val="-9"/>
          <w:sz w:val="24"/>
          <w:szCs w:val="24"/>
        </w:rPr>
        <w:t xml:space="preserve"> </w:t>
      </w:r>
      <w:r w:rsidRPr="006473B6">
        <w:rPr>
          <w:sz w:val="24"/>
          <w:szCs w:val="24"/>
        </w:rPr>
        <w:t>поля);</w:t>
      </w:r>
    </w:p>
    <w:p w:rsidR="0060112E" w:rsidRPr="006473B6" w:rsidRDefault="004106D4" w:rsidP="00D552B0">
      <w:pPr>
        <w:pStyle w:val="a5"/>
        <w:numPr>
          <w:ilvl w:val="1"/>
          <w:numId w:val="50"/>
        </w:numPr>
        <w:tabs>
          <w:tab w:val="left" w:pos="993"/>
          <w:tab w:val="left" w:pos="9214"/>
        </w:tabs>
        <w:spacing w:before="2"/>
        <w:ind w:left="284" w:right="467" w:firstLine="283"/>
        <w:jc w:val="both"/>
        <w:rPr>
          <w:sz w:val="24"/>
          <w:szCs w:val="24"/>
        </w:rPr>
      </w:pPr>
      <w:r w:rsidRPr="006473B6">
        <w:rPr>
          <w:sz w:val="24"/>
          <w:szCs w:val="24"/>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w:t>
      </w:r>
      <w:r w:rsidRPr="006473B6">
        <w:rPr>
          <w:spacing w:val="-1"/>
          <w:sz w:val="24"/>
          <w:szCs w:val="24"/>
        </w:rPr>
        <w:t xml:space="preserve"> </w:t>
      </w:r>
      <w:r w:rsidRPr="006473B6">
        <w:rPr>
          <w:sz w:val="24"/>
          <w:szCs w:val="24"/>
        </w:rPr>
        <w:t>цели);</w:t>
      </w:r>
    </w:p>
    <w:p w:rsidR="0060112E" w:rsidRPr="006473B6" w:rsidRDefault="004106D4" w:rsidP="00D552B0">
      <w:pPr>
        <w:pStyle w:val="a5"/>
        <w:numPr>
          <w:ilvl w:val="1"/>
          <w:numId w:val="50"/>
        </w:numPr>
        <w:tabs>
          <w:tab w:val="left" w:pos="993"/>
          <w:tab w:val="left" w:pos="9214"/>
        </w:tabs>
        <w:spacing w:before="1"/>
        <w:ind w:left="284" w:right="470" w:firstLine="283"/>
        <w:jc w:val="both"/>
        <w:rPr>
          <w:sz w:val="24"/>
          <w:szCs w:val="24"/>
        </w:rPr>
      </w:pPr>
      <w:r w:rsidRPr="006473B6">
        <w:rPr>
          <w:sz w:val="24"/>
          <w:szCs w:val="24"/>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w:t>
      </w:r>
      <w:r w:rsidRPr="006473B6">
        <w:rPr>
          <w:spacing w:val="-21"/>
          <w:sz w:val="24"/>
          <w:szCs w:val="24"/>
        </w:rPr>
        <w:t xml:space="preserve"> </w:t>
      </w:r>
      <w:r w:rsidRPr="006473B6">
        <w:rPr>
          <w:sz w:val="24"/>
          <w:szCs w:val="24"/>
        </w:rPr>
        <w:t>урока);</w:t>
      </w:r>
    </w:p>
    <w:p w:rsidR="0060112E" w:rsidRPr="006473B6" w:rsidRDefault="004106D4" w:rsidP="00D552B0">
      <w:pPr>
        <w:pStyle w:val="a5"/>
        <w:numPr>
          <w:ilvl w:val="1"/>
          <w:numId w:val="50"/>
        </w:numPr>
        <w:tabs>
          <w:tab w:val="left" w:pos="993"/>
          <w:tab w:val="left" w:pos="9214"/>
        </w:tabs>
        <w:spacing w:before="4"/>
        <w:ind w:left="284" w:right="473" w:firstLine="283"/>
        <w:jc w:val="both"/>
        <w:rPr>
          <w:sz w:val="24"/>
          <w:szCs w:val="24"/>
        </w:rPr>
      </w:pPr>
      <w:r w:rsidRPr="006473B6">
        <w:rPr>
          <w:sz w:val="24"/>
          <w:szCs w:val="24"/>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60112E" w:rsidRPr="006473B6" w:rsidRDefault="00EB2D20" w:rsidP="00D552B0">
      <w:pPr>
        <w:pStyle w:val="a3"/>
        <w:tabs>
          <w:tab w:val="left" w:pos="993"/>
          <w:tab w:val="left" w:pos="2278"/>
          <w:tab w:val="left" w:pos="3418"/>
          <w:tab w:val="left" w:pos="4368"/>
          <w:tab w:val="left" w:pos="5816"/>
          <w:tab w:val="left" w:pos="7431"/>
          <w:tab w:val="left" w:pos="7786"/>
          <w:tab w:val="left" w:pos="8750"/>
          <w:tab w:val="left" w:pos="9214"/>
          <w:tab w:val="left" w:pos="10217"/>
        </w:tabs>
        <w:spacing w:before="4"/>
        <w:ind w:left="284" w:firstLine="283"/>
        <w:jc w:val="both"/>
      </w:pPr>
      <w:r>
        <w:t>Таким образом, формы</w:t>
      </w:r>
      <w:r>
        <w:tab/>
        <w:t xml:space="preserve">внеурочной деятельности в рамках предметной </w:t>
      </w:r>
      <w:r w:rsidR="004106D4" w:rsidRPr="006473B6">
        <w:t>области</w:t>
      </w:r>
    </w:p>
    <w:p w:rsidR="0060112E" w:rsidRPr="006473B6" w:rsidRDefault="004106D4" w:rsidP="00D552B0">
      <w:pPr>
        <w:pStyle w:val="a3"/>
        <w:tabs>
          <w:tab w:val="left" w:pos="993"/>
          <w:tab w:val="left" w:pos="9214"/>
        </w:tabs>
        <w:ind w:left="284" w:right="466" w:firstLine="283"/>
        <w:jc w:val="both"/>
      </w:pPr>
      <w:r w:rsidRPr="006473B6">
        <w:t>«Технология»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60112E" w:rsidRPr="006473B6" w:rsidRDefault="004106D4" w:rsidP="00D552B0">
      <w:pPr>
        <w:pStyle w:val="a3"/>
        <w:tabs>
          <w:tab w:val="left" w:pos="993"/>
          <w:tab w:val="left" w:pos="9214"/>
        </w:tabs>
        <w:ind w:left="284" w:right="469" w:firstLine="283"/>
        <w:jc w:val="both"/>
      </w:pPr>
      <w:r w:rsidRPr="006473B6">
        <w:t>В соответствии с целями выстроено содержание деятельности в структуре трех блоков, обеспечивая получение заявленных результатов.</w:t>
      </w:r>
    </w:p>
    <w:p w:rsidR="0060112E" w:rsidRPr="006473B6" w:rsidRDefault="004106D4" w:rsidP="00D552B0">
      <w:pPr>
        <w:pStyle w:val="a3"/>
        <w:tabs>
          <w:tab w:val="left" w:pos="993"/>
          <w:tab w:val="left" w:pos="9214"/>
        </w:tabs>
        <w:ind w:left="284" w:right="466" w:firstLine="283"/>
        <w:jc w:val="both"/>
      </w:pPr>
      <w:r w:rsidRPr="006473B6">
        <w:rPr>
          <w:b/>
        </w:rPr>
        <w:t xml:space="preserve">Первый блок </w:t>
      </w:r>
      <w:r w:rsidRPr="006473B6">
        <w:t>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60112E" w:rsidRPr="006473B6" w:rsidRDefault="004106D4" w:rsidP="00D552B0">
      <w:pPr>
        <w:pStyle w:val="a3"/>
        <w:tabs>
          <w:tab w:val="left" w:pos="993"/>
          <w:tab w:val="left" w:pos="9214"/>
        </w:tabs>
        <w:ind w:left="284" w:right="465" w:firstLine="283"/>
        <w:jc w:val="both"/>
      </w:pPr>
      <w:r w:rsidRPr="006473B6">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 технологий в обеспечение различных сфер человеческой деятельности.</w:t>
      </w:r>
    </w:p>
    <w:p w:rsidR="0060112E" w:rsidRPr="006473B6" w:rsidRDefault="004106D4" w:rsidP="00D552B0">
      <w:pPr>
        <w:pStyle w:val="a3"/>
        <w:tabs>
          <w:tab w:val="left" w:pos="993"/>
          <w:tab w:val="left" w:pos="9214"/>
        </w:tabs>
        <w:spacing w:before="1"/>
        <w:ind w:left="284" w:right="468" w:firstLine="283"/>
        <w:jc w:val="both"/>
      </w:pPr>
      <w:r w:rsidRPr="006473B6">
        <w:rPr>
          <w:b/>
        </w:rPr>
        <w:t xml:space="preserve">Второй блок </w:t>
      </w:r>
      <w:r w:rsidRPr="006473B6">
        <w:t>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60112E" w:rsidRPr="006473B6" w:rsidRDefault="004106D4" w:rsidP="00D552B0">
      <w:pPr>
        <w:pStyle w:val="a3"/>
        <w:tabs>
          <w:tab w:val="left" w:pos="993"/>
          <w:tab w:val="left" w:pos="9214"/>
        </w:tabs>
        <w:ind w:left="284" w:right="463" w:firstLine="283"/>
        <w:jc w:val="both"/>
      </w:pPr>
      <w:r w:rsidRPr="006473B6">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w:t>
      </w:r>
    </w:p>
    <w:p w:rsidR="0060112E" w:rsidRPr="006473B6" w:rsidRDefault="004106D4" w:rsidP="00D552B0">
      <w:pPr>
        <w:pStyle w:val="a3"/>
        <w:tabs>
          <w:tab w:val="left" w:pos="993"/>
          <w:tab w:val="left" w:pos="9214"/>
        </w:tabs>
        <w:spacing w:before="65"/>
        <w:ind w:left="284" w:right="470" w:firstLine="283"/>
        <w:jc w:val="both"/>
      </w:pPr>
      <w:r w:rsidRPr="006473B6">
        <w:t>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60112E" w:rsidRPr="006473B6" w:rsidRDefault="004106D4" w:rsidP="00D552B0">
      <w:pPr>
        <w:pStyle w:val="a3"/>
        <w:tabs>
          <w:tab w:val="left" w:pos="993"/>
          <w:tab w:val="left" w:pos="9214"/>
        </w:tabs>
        <w:spacing w:before="1"/>
        <w:ind w:left="284" w:right="463" w:firstLine="283"/>
        <w:jc w:val="both"/>
      </w:pPr>
      <w:r w:rsidRPr="006473B6">
        <w:t>Базовыми образовательными технологиями, обеспечивающими работу с содержанием блока 2, являются технологии проектной деятельности.</w:t>
      </w:r>
    </w:p>
    <w:p w:rsidR="0060112E" w:rsidRPr="006473B6" w:rsidRDefault="004106D4" w:rsidP="00D552B0">
      <w:pPr>
        <w:pStyle w:val="a3"/>
        <w:tabs>
          <w:tab w:val="left" w:pos="993"/>
          <w:tab w:val="left" w:pos="9214"/>
        </w:tabs>
        <w:ind w:left="284" w:firstLine="283"/>
        <w:jc w:val="both"/>
      </w:pPr>
      <w:r w:rsidRPr="006473B6">
        <w:t>Блок 2 реализуется в следующих организационных формах:</w:t>
      </w:r>
    </w:p>
    <w:p w:rsidR="0060112E" w:rsidRPr="006473B6" w:rsidRDefault="004106D4" w:rsidP="00D552B0">
      <w:pPr>
        <w:pStyle w:val="a3"/>
        <w:tabs>
          <w:tab w:val="left" w:pos="993"/>
          <w:tab w:val="left" w:pos="9214"/>
        </w:tabs>
        <w:ind w:left="284" w:right="460" w:firstLine="283"/>
        <w:jc w:val="both"/>
      </w:pPr>
      <w:r w:rsidRPr="006473B6">
        <w:t>теоретическое обучение и формирование информационной основы проектной деятельности – в рамках урочной деятельности;</w:t>
      </w:r>
    </w:p>
    <w:p w:rsidR="0060112E" w:rsidRPr="006473B6" w:rsidRDefault="004106D4" w:rsidP="00D552B0">
      <w:pPr>
        <w:pStyle w:val="a3"/>
        <w:tabs>
          <w:tab w:val="left" w:pos="993"/>
          <w:tab w:val="left" w:pos="9214"/>
        </w:tabs>
        <w:spacing w:before="2"/>
        <w:ind w:left="284" w:right="464" w:firstLine="283"/>
        <w:jc w:val="both"/>
      </w:pPr>
      <w:r w:rsidRPr="006473B6">
        <w:t>практические работы в средах моделирования и конструирования – в рамках урочной деятельности;</w:t>
      </w:r>
    </w:p>
    <w:p w:rsidR="0060112E" w:rsidRPr="006473B6" w:rsidRDefault="004106D4" w:rsidP="00D552B0">
      <w:pPr>
        <w:pStyle w:val="a3"/>
        <w:tabs>
          <w:tab w:val="left" w:pos="993"/>
          <w:tab w:val="left" w:pos="9214"/>
        </w:tabs>
        <w:spacing w:before="1"/>
        <w:ind w:left="284" w:firstLine="283"/>
        <w:jc w:val="both"/>
      </w:pPr>
      <w:r w:rsidRPr="006473B6">
        <w:t>проектная деятельность в рамках урочной и внеурочной деятельности.</w:t>
      </w:r>
    </w:p>
    <w:p w:rsidR="0060112E" w:rsidRPr="006473B6" w:rsidRDefault="004106D4" w:rsidP="00D552B0">
      <w:pPr>
        <w:pStyle w:val="a3"/>
        <w:tabs>
          <w:tab w:val="left" w:pos="993"/>
          <w:tab w:val="left" w:pos="9214"/>
        </w:tabs>
        <w:ind w:left="284" w:right="468" w:firstLine="283"/>
        <w:jc w:val="both"/>
      </w:pPr>
      <w:r w:rsidRPr="006473B6">
        <w:rPr>
          <w:b/>
        </w:rPr>
        <w:t xml:space="preserve">Третий блок </w:t>
      </w:r>
      <w:r w:rsidRPr="006473B6">
        <w:t>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60112E" w:rsidRPr="006473B6" w:rsidRDefault="004106D4" w:rsidP="00D552B0">
      <w:pPr>
        <w:pStyle w:val="a3"/>
        <w:tabs>
          <w:tab w:val="left" w:pos="993"/>
          <w:tab w:val="left" w:pos="9214"/>
        </w:tabs>
        <w:spacing w:before="1"/>
        <w:ind w:left="284" w:right="461" w:firstLine="283"/>
        <w:jc w:val="both"/>
      </w:pPr>
      <w:r w:rsidRPr="006473B6">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60112E" w:rsidRPr="006473B6" w:rsidRDefault="004106D4" w:rsidP="00D552B0">
      <w:pPr>
        <w:pStyle w:val="a3"/>
        <w:tabs>
          <w:tab w:val="left" w:pos="993"/>
          <w:tab w:val="left" w:pos="9214"/>
        </w:tabs>
        <w:ind w:left="284" w:right="462" w:firstLine="283"/>
        <w:jc w:val="both"/>
      </w:pPr>
      <w:r w:rsidRPr="006473B6">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устройством отношений работника и</w:t>
      </w:r>
      <w:r w:rsidRPr="006473B6">
        <w:rPr>
          <w:spacing w:val="-13"/>
        </w:rPr>
        <w:t xml:space="preserve"> </w:t>
      </w:r>
      <w:r w:rsidRPr="006473B6">
        <w:t>работодателя.</w:t>
      </w:r>
    </w:p>
    <w:p w:rsidR="0060112E" w:rsidRPr="006473B6" w:rsidRDefault="00BB44D8" w:rsidP="00D552B0">
      <w:pPr>
        <w:pStyle w:val="1"/>
        <w:tabs>
          <w:tab w:val="left" w:pos="993"/>
          <w:tab w:val="left" w:pos="9214"/>
        </w:tabs>
        <w:spacing w:line="240" w:lineRule="auto"/>
        <w:ind w:left="284" w:firstLine="283"/>
        <w:jc w:val="both"/>
      </w:pPr>
      <w:r w:rsidRPr="006473B6">
        <w:t>СОДЕРЖАНИЕ КУРСА 5 КЛАССА</w:t>
      </w:r>
    </w:p>
    <w:p w:rsidR="0060112E" w:rsidRPr="006473B6" w:rsidRDefault="004106D4" w:rsidP="00D552B0">
      <w:pPr>
        <w:tabs>
          <w:tab w:val="left" w:pos="993"/>
          <w:tab w:val="left" w:pos="9214"/>
        </w:tabs>
        <w:ind w:left="284" w:right="470" w:firstLine="283"/>
        <w:jc w:val="both"/>
        <w:rPr>
          <w:b/>
          <w:sz w:val="24"/>
          <w:szCs w:val="24"/>
        </w:rPr>
      </w:pPr>
      <w:r w:rsidRPr="006473B6">
        <w:rPr>
          <w:b/>
          <w:sz w:val="24"/>
          <w:szCs w:val="24"/>
        </w:rPr>
        <w:t>Современные материальные, информационные и гуманитарные технологии и перспективы их развития</w:t>
      </w:r>
    </w:p>
    <w:p w:rsidR="0060112E" w:rsidRPr="006473B6" w:rsidRDefault="004106D4" w:rsidP="00D552B0">
      <w:pPr>
        <w:pStyle w:val="a3"/>
        <w:tabs>
          <w:tab w:val="left" w:pos="993"/>
          <w:tab w:val="left" w:pos="9214"/>
        </w:tabs>
        <w:ind w:left="284" w:right="462" w:firstLine="283"/>
        <w:jc w:val="both"/>
      </w:pPr>
      <w:r w:rsidRPr="006473B6">
        <w:t>Потребности и технологии.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Материальные технологии, информационные технологии, социальные технологии.</w:t>
      </w:r>
    </w:p>
    <w:p w:rsidR="0060112E" w:rsidRPr="006473B6" w:rsidRDefault="004106D4" w:rsidP="00D552B0">
      <w:pPr>
        <w:pStyle w:val="a3"/>
        <w:tabs>
          <w:tab w:val="left" w:pos="993"/>
          <w:tab w:val="left" w:pos="9214"/>
        </w:tabs>
        <w:ind w:left="284" w:right="460" w:firstLine="283"/>
        <w:jc w:val="both"/>
      </w:pPr>
      <w:r w:rsidRPr="006473B6">
        <w:t>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60112E" w:rsidRPr="006473B6" w:rsidRDefault="004106D4" w:rsidP="00D552B0">
      <w:pPr>
        <w:pStyle w:val="a3"/>
        <w:tabs>
          <w:tab w:val="left" w:pos="993"/>
          <w:tab w:val="left" w:pos="9214"/>
        </w:tabs>
        <w:ind w:left="284" w:right="464" w:firstLine="283"/>
        <w:jc w:val="both"/>
      </w:pPr>
      <w:r w:rsidRPr="006473B6">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60112E" w:rsidRPr="006473B6" w:rsidRDefault="004106D4" w:rsidP="00D552B0">
      <w:pPr>
        <w:pStyle w:val="1"/>
        <w:tabs>
          <w:tab w:val="left" w:pos="993"/>
          <w:tab w:val="left" w:pos="9214"/>
        </w:tabs>
        <w:spacing w:before="1" w:line="240" w:lineRule="auto"/>
        <w:ind w:left="284" w:right="465" w:firstLine="283"/>
        <w:jc w:val="both"/>
      </w:pPr>
      <w:r w:rsidRPr="006473B6">
        <w:t>Формирование технологической культуры и проектно-технологического мышления обучающихся</w:t>
      </w:r>
    </w:p>
    <w:p w:rsidR="0060112E" w:rsidRPr="006473B6" w:rsidRDefault="004106D4" w:rsidP="00D552B0">
      <w:pPr>
        <w:pStyle w:val="a3"/>
        <w:tabs>
          <w:tab w:val="left" w:pos="993"/>
          <w:tab w:val="left" w:pos="9214"/>
        </w:tabs>
        <w:ind w:left="284" w:right="469" w:firstLine="283"/>
        <w:jc w:val="both"/>
      </w:pPr>
      <w:r w:rsidRPr="006473B6">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60112E" w:rsidRPr="006473B6" w:rsidRDefault="004106D4" w:rsidP="00D552B0">
      <w:pPr>
        <w:pStyle w:val="a3"/>
        <w:tabs>
          <w:tab w:val="left" w:pos="993"/>
          <w:tab w:val="left" w:pos="9214"/>
        </w:tabs>
        <w:spacing w:before="65"/>
        <w:ind w:left="284" w:right="471" w:firstLine="283"/>
        <w:jc w:val="both"/>
      </w:pPr>
      <w:r w:rsidRPr="006473B6">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w:t>
      </w:r>
    </w:p>
    <w:p w:rsidR="0060112E" w:rsidRPr="006473B6" w:rsidRDefault="004106D4" w:rsidP="00D552B0">
      <w:pPr>
        <w:pStyle w:val="a3"/>
        <w:tabs>
          <w:tab w:val="left" w:pos="993"/>
          <w:tab w:val="left" w:pos="9214"/>
        </w:tabs>
        <w:spacing w:before="1"/>
        <w:ind w:left="284" w:right="466" w:firstLine="283"/>
        <w:jc w:val="both"/>
      </w:pPr>
      <w:r w:rsidRPr="006473B6">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60112E" w:rsidRPr="006473B6" w:rsidRDefault="004106D4" w:rsidP="00D552B0">
      <w:pPr>
        <w:pStyle w:val="a3"/>
        <w:tabs>
          <w:tab w:val="left" w:pos="993"/>
          <w:tab w:val="left" w:pos="9214"/>
        </w:tabs>
        <w:ind w:left="284" w:right="459" w:firstLine="283"/>
        <w:jc w:val="both"/>
      </w:pPr>
      <w:r w:rsidRPr="006473B6">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60112E" w:rsidRPr="006473B6" w:rsidRDefault="004106D4" w:rsidP="00D552B0">
      <w:pPr>
        <w:pStyle w:val="a3"/>
        <w:tabs>
          <w:tab w:val="left" w:pos="993"/>
          <w:tab w:val="left" w:pos="9214"/>
        </w:tabs>
        <w:ind w:left="284" w:right="464" w:firstLine="283"/>
        <w:jc w:val="both"/>
      </w:pPr>
      <w:r w:rsidRPr="006473B6">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60112E" w:rsidRPr="006473B6" w:rsidRDefault="004106D4" w:rsidP="00D552B0">
      <w:pPr>
        <w:pStyle w:val="a3"/>
        <w:tabs>
          <w:tab w:val="left" w:pos="993"/>
          <w:tab w:val="left" w:pos="9214"/>
        </w:tabs>
        <w:ind w:left="284" w:firstLine="283"/>
        <w:jc w:val="both"/>
      </w:pPr>
      <w:r w:rsidRPr="006473B6">
        <w:t>Разработка проектного замысла в рамках избранного обучающимся вида проекта.</w:t>
      </w:r>
    </w:p>
    <w:p w:rsidR="0060112E" w:rsidRPr="006473B6" w:rsidRDefault="004106D4" w:rsidP="00D552B0">
      <w:pPr>
        <w:pStyle w:val="1"/>
        <w:tabs>
          <w:tab w:val="left" w:pos="993"/>
          <w:tab w:val="left" w:pos="9214"/>
        </w:tabs>
        <w:spacing w:before="2" w:line="240" w:lineRule="auto"/>
        <w:ind w:left="284" w:right="467" w:firstLine="283"/>
        <w:jc w:val="both"/>
      </w:pPr>
      <w:r w:rsidRPr="006473B6">
        <w:t>Построение образовательных траекторий и планов в области профессионального самоопределения</w:t>
      </w:r>
    </w:p>
    <w:p w:rsidR="0060112E" w:rsidRPr="006473B6" w:rsidRDefault="004106D4" w:rsidP="00D552B0">
      <w:pPr>
        <w:pStyle w:val="a3"/>
        <w:tabs>
          <w:tab w:val="left" w:pos="993"/>
          <w:tab w:val="left" w:pos="9214"/>
        </w:tabs>
        <w:ind w:left="284" w:right="463" w:firstLine="283"/>
        <w:jc w:val="both"/>
      </w:pPr>
      <w:r w:rsidRPr="006473B6">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60112E" w:rsidRPr="006473B6" w:rsidRDefault="00BB44D8" w:rsidP="00D552B0">
      <w:pPr>
        <w:pStyle w:val="1"/>
        <w:tabs>
          <w:tab w:val="left" w:pos="993"/>
          <w:tab w:val="left" w:pos="9214"/>
        </w:tabs>
        <w:spacing w:before="1" w:line="240" w:lineRule="auto"/>
        <w:ind w:left="284" w:firstLine="283"/>
        <w:jc w:val="both"/>
      </w:pPr>
      <w:r w:rsidRPr="006473B6">
        <w:t>СОДЕРЖАНИЕ КУРСА 6 КЛАССА</w:t>
      </w:r>
    </w:p>
    <w:p w:rsidR="0060112E" w:rsidRPr="006473B6" w:rsidRDefault="004106D4" w:rsidP="00D552B0">
      <w:pPr>
        <w:tabs>
          <w:tab w:val="left" w:pos="993"/>
          <w:tab w:val="left" w:pos="9214"/>
        </w:tabs>
        <w:ind w:left="284" w:right="1510" w:firstLine="283"/>
        <w:jc w:val="both"/>
        <w:rPr>
          <w:b/>
          <w:sz w:val="24"/>
          <w:szCs w:val="24"/>
        </w:rPr>
      </w:pPr>
      <w:r w:rsidRPr="006473B6">
        <w:rPr>
          <w:b/>
          <w:sz w:val="24"/>
          <w:szCs w:val="24"/>
        </w:rPr>
        <w:t>Современные материальные, информационные и гуманитарные технологии и перспективы их развития</w:t>
      </w:r>
    </w:p>
    <w:p w:rsidR="0060112E" w:rsidRPr="006473B6" w:rsidRDefault="004106D4" w:rsidP="00D552B0">
      <w:pPr>
        <w:pStyle w:val="a3"/>
        <w:tabs>
          <w:tab w:val="left" w:pos="993"/>
          <w:tab w:val="left" w:pos="9214"/>
        </w:tabs>
        <w:ind w:left="284" w:firstLine="283"/>
        <w:jc w:val="both"/>
      </w:pPr>
      <w:r w:rsidRPr="006473B6">
        <w:t>Цикл жизни технологии.</w:t>
      </w:r>
    </w:p>
    <w:p w:rsidR="0060112E" w:rsidRPr="006473B6" w:rsidRDefault="004106D4" w:rsidP="00D552B0">
      <w:pPr>
        <w:pStyle w:val="a3"/>
        <w:tabs>
          <w:tab w:val="left" w:pos="993"/>
          <w:tab w:val="left" w:pos="9214"/>
        </w:tabs>
        <w:spacing w:before="1"/>
        <w:ind w:left="284" w:right="468" w:firstLine="283"/>
        <w:jc w:val="both"/>
      </w:pPr>
      <w:r w:rsidRPr="006473B6">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60112E" w:rsidRPr="006473B6" w:rsidRDefault="004106D4" w:rsidP="00D552B0">
      <w:pPr>
        <w:pStyle w:val="a3"/>
        <w:tabs>
          <w:tab w:val="left" w:pos="993"/>
          <w:tab w:val="left" w:pos="9214"/>
        </w:tabs>
        <w:ind w:left="284" w:right="462" w:firstLine="283"/>
        <w:jc w:val="both"/>
      </w:pPr>
      <w:r w:rsidRPr="006473B6">
        <w:t>Производственные технологии. Промышленные технологии. Технологии сельского хозяйства.</w:t>
      </w:r>
    </w:p>
    <w:p w:rsidR="0060112E" w:rsidRPr="006473B6" w:rsidRDefault="004106D4" w:rsidP="00D552B0">
      <w:pPr>
        <w:pStyle w:val="a3"/>
        <w:tabs>
          <w:tab w:val="left" w:pos="993"/>
          <w:tab w:val="left" w:pos="9214"/>
        </w:tabs>
        <w:ind w:left="284" w:firstLine="283"/>
        <w:jc w:val="both"/>
      </w:pPr>
      <w:r w:rsidRPr="006473B6">
        <w:t>Технологии возведения, ремонта и содержания зданий и сооружений.</w:t>
      </w:r>
    </w:p>
    <w:p w:rsidR="0060112E" w:rsidRPr="006473B6" w:rsidRDefault="004106D4" w:rsidP="00D552B0">
      <w:pPr>
        <w:pStyle w:val="a3"/>
        <w:tabs>
          <w:tab w:val="left" w:pos="993"/>
          <w:tab w:val="left" w:pos="9214"/>
        </w:tabs>
        <w:ind w:left="284" w:right="469" w:firstLine="283"/>
        <w:jc w:val="both"/>
      </w:pPr>
      <w:r w:rsidRPr="006473B6">
        <w:t>Производство, преобразование, распределение, накопление и передача энергии как технология.</w:t>
      </w:r>
    </w:p>
    <w:p w:rsidR="0060112E" w:rsidRPr="006473B6" w:rsidRDefault="004106D4" w:rsidP="00D552B0">
      <w:pPr>
        <w:pStyle w:val="a3"/>
        <w:tabs>
          <w:tab w:val="left" w:pos="993"/>
          <w:tab w:val="left" w:pos="9214"/>
        </w:tabs>
        <w:ind w:left="284" w:firstLine="283"/>
        <w:jc w:val="both"/>
      </w:pPr>
      <w:r w:rsidRPr="006473B6">
        <w:t>Технологии в сфере быта.</w:t>
      </w:r>
    </w:p>
    <w:p w:rsidR="0060112E" w:rsidRPr="006473B6" w:rsidRDefault="004106D4" w:rsidP="00D552B0">
      <w:pPr>
        <w:pStyle w:val="a3"/>
        <w:tabs>
          <w:tab w:val="left" w:pos="993"/>
          <w:tab w:val="left" w:pos="9214"/>
        </w:tabs>
        <w:ind w:left="284" w:right="468" w:firstLine="283"/>
        <w:jc w:val="both"/>
      </w:pPr>
      <w:r w:rsidRPr="006473B6">
        <w:t>Экология жилья. Технологии содержания жилья. Взаимодействие со службами ЖКХ. Хранение продовольственных и непродовольственных продуктов.</w:t>
      </w:r>
    </w:p>
    <w:p w:rsidR="0060112E" w:rsidRPr="006473B6" w:rsidRDefault="004106D4" w:rsidP="00D552B0">
      <w:pPr>
        <w:pStyle w:val="a3"/>
        <w:tabs>
          <w:tab w:val="left" w:pos="993"/>
          <w:tab w:val="left" w:pos="9214"/>
        </w:tabs>
        <w:spacing w:before="1"/>
        <w:ind w:left="284" w:right="461" w:firstLine="283"/>
        <w:jc w:val="both"/>
      </w:pPr>
      <w:r w:rsidRPr="006473B6">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rsidR="0060112E" w:rsidRPr="006473B6" w:rsidRDefault="004106D4" w:rsidP="00D552B0">
      <w:pPr>
        <w:pStyle w:val="1"/>
        <w:tabs>
          <w:tab w:val="left" w:pos="993"/>
          <w:tab w:val="left" w:pos="9214"/>
        </w:tabs>
        <w:spacing w:line="240" w:lineRule="auto"/>
        <w:ind w:left="284" w:right="465" w:firstLine="283"/>
        <w:jc w:val="both"/>
      </w:pPr>
      <w:r w:rsidRPr="006473B6">
        <w:t>Формирование технологической культуры и проектно-технологического мышления обучающихся</w:t>
      </w:r>
    </w:p>
    <w:p w:rsidR="0060112E" w:rsidRPr="006473B6" w:rsidRDefault="004106D4" w:rsidP="00D552B0">
      <w:pPr>
        <w:pStyle w:val="a3"/>
        <w:tabs>
          <w:tab w:val="left" w:pos="993"/>
          <w:tab w:val="left" w:pos="9214"/>
        </w:tabs>
        <w:ind w:left="284" w:right="463" w:firstLine="283"/>
        <w:jc w:val="both"/>
      </w:pPr>
      <w:r w:rsidRPr="006473B6">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60112E" w:rsidRPr="006473B6" w:rsidRDefault="004106D4" w:rsidP="00D552B0">
      <w:pPr>
        <w:tabs>
          <w:tab w:val="left" w:pos="993"/>
          <w:tab w:val="left" w:pos="9214"/>
        </w:tabs>
        <w:spacing w:before="65"/>
        <w:ind w:left="284" w:right="463" w:firstLine="283"/>
        <w:jc w:val="both"/>
        <w:rPr>
          <w:i/>
          <w:sz w:val="24"/>
          <w:szCs w:val="24"/>
        </w:rPr>
      </w:pPr>
      <w:r w:rsidRPr="006473B6">
        <w:rPr>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6473B6">
        <w:rPr>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60112E" w:rsidRPr="006473B6" w:rsidRDefault="004106D4" w:rsidP="00D552B0">
      <w:pPr>
        <w:pStyle w:val="a3"/>
        <w:tabs>
          <w:tab w:val="left" w:pos="993"/>
          <w:tab w:val="left" w:pos="9214"/>
        </w:tabs>
        <w:spacing w:before="1"/>
        <w:ind w:left="284" w:right="467" w:firstLine="283"/>
        <w:jc w:val="both"/>
      </w:pPr>
      <w:r w:rsidRPr="006473B6">
        <w:t>Составление технологической карты известного технологического процесса. Апробация путей оптимизации технологического процесса.</w:t>
      </w:r>
    </w:p>
    <w:p w:rsidR="0060112E" w:rsidRPr="006473B6" w:rsidRDefault="004106D4" w:rsidP="00D552B0">
      <w:pPr>
        <w:pStyle w:val="a3"/>
        <w:tabs>
          <w:tab w:val="left" w:pos="993"/>
          <w:tab w:val="left" w:pos="9214"/>
        </w:tabs>
        <w:ind w:left="284" w:right="462" w:firstLine="283"/>
        <w:jc w:val="both"/>
      </w:pPr>
      <w:r w:rsidRPr="006473B6">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60112E" w:rsidRPr="006473B6" w:rsidRDefault="004106D4" w:rsidP="00D552B0">
      <w:pPr>
        <w:pStyle w:val="a3"/>
        <w:tabs>
          <w:tab w:val="left" w:pos="993"/>
          <w:tab w:val="left" w:pos="9214"/>
        </w:tabs>
        <w:ind w:left="284" w:right="470" w:firstLine="283"/>
        <w:jc w:val="both"/>
      </w:pPr>
      <w:r w:rsidRPr="006473B6">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60112E" w:rsidRPr="006473B6" w:rsidRDefault="004106D4" w:rsidP="00D552B0">
      <w:pPr>
        <w:pStyle w:val="a3"/>
        <w:tabs>
          <w:tab w:val="left" w:pos="993"/>
          <w:tab w:val="left" w:pos="9214"/>
        </w:tabs>
        <w:ind w:left="284" w:right="468" w:firstLine="283"/>
        <w:jc w:val="both"/>
      </w:pPr>
      <w:r w:rsidRPr="006473B6">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60112E" w:rsidRPr="006473B6" w:rsidRDefault="004106D4" w:rsidP="00D552B0">
      <w:pPr>
        <w:pStyle w:val="a3"/>
        <w:tabs>
          <w:tab w:val="left" w:pos="993"/>
          <w:tab w:val="left" w:pos="9214"/>
        </w:tabs>
        <w:ind w:left="284" w:right="467" w:firstLine="283"/>
        <w:jc w:val="both"/>
      </w:pPr>
      <w:r w:rsidRPr="006473B6">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60112E" w:rsidRPr="006473B6" w:rsidRDefault="004106D4" w:rsidP="00D552B0">
      <w:pPr>
        <w:pStyle w:val="a3"/>
        <w:tabs>
          <w:tab w:val="left" w:pos="993"/>
          <w:tab w:val="left" w:pos="9214"/>
        </w:tabs>
        <w:ind w:left="284" w:right="466" w:firstLine="283"/>
        <w:jc w:val="both"/>
      </w:pPr>
      <w:r w:rsidRPr="006473B6">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60112E" w:rsidRPr="006473B6" w:rsidRDefault="004106D4" w:rsidP="00D552B0">
      <w:pPr>
        <w:pStyle w:val="a3"/>
        <w:tabs>
          <w:tab w:val="left" w:pos="993"/>
          <w:tab w:val="left" w:pos="9214"/>
        </w:tabs>
        <w:ind w:left="284" w:firstLine="283"/>
        <w:jc w:val="both"/>
      </w:pPr>
      <w:r w:rsidRPr="006473B6">
        <w:t>Разработка проектного замысла в рамках избранного обучающимся вида проекта.</w:t>
      </w:r>
    </w:p>
    <w:p w:rsidR="0060112E" w:rsidRPr="006473B6" w:rsidRDefault="00BB44D8" w:rsidP="00D552B0">
      <w:pPr>
        <w:pStyle w:val="1"/>
        <w:tabs>
          <w:tab w:val="left" w:pos="993"/>
          <w:tab w:val="left" w:pos="9214"/>
        </w:tabs>
        <w:spacing w:before="3" w:line="240" w:lineRule="auto"/>
        <w:ind w:left="284" w:firstLine="283"/>
        <w:jc w:val="both"/>
      </w:pPr>
      <w:r w:rsidRPr="006473B6">
        <w:t>СОДЕРЖАНИЕ КУРСА 7 КЛАССА</w:t>
      </w:r>
    </w:p>
    <w:p w:rsidR="0060112E" w:rsidRPr="006473B6" w:rsidRDefault="004106D4" w:rsidP="00D552B0">
      <w:pPr>
        <w:tabs>
          <w:tab w:val="left" w:pos="993"/>
          <w:tab w:val="left" w:pos="9214"/>
        </w:tabs>
        <w:ind w:left="284" w:right="470" w:firstLine="283"/>
        <w:jc w:val="both"/>
        <w:rPr>
          <w:b/>
          <w:sz w:val="24"/>
          <w:szCs w:val="24"/>
        </w:rPr>
      </w:pPr>
      <w:r w:rsidRPr="006473B6">
        <w:rPr>
          <w:b/>
          <w:sz w:val="24"/>
          <w:szCs w:val="24"/>
        </w:rPr>
        <w:t>Современные материальные, информационные и гуманитарные технологии и перспективы их развития</w:t>
      </w:r>
    </w:p>
    <w:p w:rsidR="0060112E" w:rsidRPr="006473B6" w:rsidRDefault="004106D4" w:rsidP="00D552B0">
      <w:pPr>
        <w:pStyle w:val="a3"/>
        <w:tabs>
          <w:tab w:val="left" w:pos="993"/>
          <w:tab w:val="left" w:pos="9214"/>
        </w:tabs>
        <w:ind w:left="284" w:right="461" w:firstLine="283"/>
        <w:jc w:val="both"/>
      </w:pPr>
      <w:r w:rsidRPr="006473B6">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60112E" w:rsidRPr="006473B6" w:rsidRDefault="004106D4" w:rsidP="00D552B0">
      <w:pPr>
        <w:pStyle w:val="a3"/>
        <w:tabs>
          <w:tab w:val="left" w:pos="993"/>
          <w:tab w:val="left" w:pos="9214"/>
        </w:tabs>
        <w:ind w:left="284" w:right="469" w:firstLine="283"/>
        <w:jc w:val="both"/>
      </w:pPr>
      <w:r w:rsidRPr="006473B6">
        <w:t>Автоматизация производства. Производственные технологии автоматизированного производства.</w:t>
      </w:r>
    </w:p>
    <w:p w:rsidR="0060112E" w:rsidRPr="006473B6" w:rsidRDefault="004106D4" w:rsidP="00D552B0">
      <w:pPr>
        <w:pStyle w:val="a3"/>
        <w:tabs>
          <w:tab w:val="left" w:pos="993"/>
          <w:tab w:val="left" w:pos="9214"/>
        </w:tabs>
        <w:ind w:left="284" w:right="469" w:firstLine="283"/>
        <w:jc w:val="both"/>
      </w:pPr>
      <w:r w:rsidRPr="006473B6">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60112E" w:rsidRPr="006473B6" w:rsidRDefault="004106D4" w:rsidP="00D552B0">
      <w:pPr>
        <w:pStyle w:val="a3"/>
        <w:tabs>
          <w:tab w:val="left" w:pos="993"/>
          <w:tab w:val="left" w:pos="9214"/>
        </w:tabs>
        <w:ind w:left="284" w:right="463" w:firstLine="283"/>
        <w:jc w:val="both"/>
      </w:pPr>
      <w:r w:rsidRPr="006473B6">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rsidR="0060112E" w:rsidRPr="006473B6" w:rsidRDefault="004106D4" w:rsidP="00D552B0">
      <w:pPr>
        <w:pStyle w:val="1"/>
        <w:tabs>
          <w:tab w:val="left" w:pos="993"/>
          <w:tab w:val="left" w:pos="9214"/>
        </w:tabs>
        <w:spacing w:before="2" w:line="240" w:lineRule="auto"/>
        <w:ind w:left="284" w:right="465" w:firstLine="283"/>
        <w:jc w:val="both"/>
      </w:pPr>
      <w:r w:rsidRPr="006473B6">
        <w:t>Формирование технологической культуры и проектно-технологического мышления обучающихся</w:t>
      </w:r>
    </w:p>
    <w:p w:rsidR="0060112E" w:rsidRPr="006473B6" w:rsidRDefault="004106D4" w:rsidP="00D552B0">
      <w:pPr>
        <w:pStyle w:val="a3"/>
        <w:tabs>
          <w:tab w:val="left" w:pos="993"/>
          <w:tab w:val="left" w:pos="9214"/>
        </w:tabs>
        <w:ind w:left="284" w:right="468" w:firstLine="283"/>
        <w:jc w:val="both"/>
      </w:pPr>
      <w:r w:rsidRPr="006473B6">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0112E" w:rsidRPr="006473B6" w:rsidRDefault="004106D4" w:rsidP="00D552B0">
      <w:pPr>
        <w:pStyle w:val="a3"/>
        <w:tabs>
          <w:tab w:val="left" w:pos="993"/>
          <w:tab w:val="left" w:pos="9214"/>
        </w:tabs>
        <w:ind w:left="284" w:firstLine="283"/>
        <w:jc w:val="both"/>
      </w:pPr>
      <w:r w:rsidRPr="006473B6">
        <w:t>Порядок действий по сборке конструкции / механизма. Способы соединения деталей.</w:t>
      </w:r>
    </w:p>
    <w:p w:rsidR="0060112E" w:rsidRPr="006473B6" w:rsidRDefault="004106D4" w:rsidP="00D552B0">
      <w:pPr>
        <w:pStyle w:val="a3"/>
        <w:tabs>
          <w:tab w:val="left" w:pos="993"/>
          <w:tab w:val="left" w:pos="9214"/>
        </w:tabs>
        <w:ind w:left="284" w:firstLine="283"/>
        <w:jc w:val="both"/>
      </w:pPr>
      <w:r w:rsidRPr="006473B6">
        <w:t>Технологический узел. Понятие модели.</w:t>
      </w:r>
    </w:p>
    <w:p w:rsidR="0060112E" w:rsidRPr="006473B6" w:rsidRDefault="004106D4" w:rsidP="00D552B0">
      <w:pPr>
        <w:pStyle w:val="a3"/>
        <w:tabs>
          <w:tab w:val="left" w:pos="993"/>
          <w:tab w:val="left" w:pos="9214"/>
        </w:tabs>
        <w:ind w:left="284" w:right="465" w:firstLine="283"/>
        <w:jc w:val="both"/>
      </w:pPr>
      <w:r w:rsidRPr="006473B6">
        <w:t>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w:t>
      </w:r>
    </w:p>
    <w:p w:rsidR="0060112E" w:rsidRPr="006473B6" w:rsidRDefault="004106D4" w:rsidP="00D552B0">
      <w:pPr>
        <w:pStyle w:val="a3"/>
        <w:tabs>
          <w:tab w:val="left" w:pos="993"/>
          <w:tab w:val="left" w:pos="9214"/>
        </w:tabs>
        <w:spacing w:before="65"/>
        <w:ind w:left="284" w:right="461" w:firstLine="283"/>
        <w:jc w:val="both"/>
      </w:pPr>
      <w:r w:rsidRPr="006473B6">
        <w:t>характеристики конструкций. Порядок действи</w:t>
      </w:r>
      <w:r w:rsidR="00834675">
        <w:t>й по проектированию конструкции/</w:t>
      </w:r>
      <w:r w:rsidRPr="006473B6">
        <w:t xml:space="preserve">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6473B6">
        <w:rPr>
          <w:i/>
        </w:rPr>
        <w:t xml:space="preserve">Робототехника и среда конструирования. </w:t>
      </w:r>
      <w:r w:rsidRPr="006473B6">
        <w:t>Виды движения. Кинематические</w:t>
      </w:r>
      <w:r w:rsidRPr="006473B6">
        <w:rPr>
          <w:spacing w:val="-2"/>
        </w:rPr>
        <w:t xml:space="preserve"> </w:t>
      </w:r>
      <w:r w:rsidRPr="006473B6">
        <w:t>схемы</w:t>
      </w:r>
    </w:p>
    <w:p w:rsidR="0060112E" w:rsidRPr="006473B6" w:rsidRDefault="004106D4" w:rsidP="00D552B0">
      <w:pPr>
        <w:tabs>
          <w:tab w:val="left" w:pos="993"/>
          <w:tab w:val="left" w:pos="9214"/>
        </w:tabs>
        <w:spacing w:before="1"/>
        <w:ind w:left="284" w:right="463" w:firstLine="283"/>
        <w:jc w:val="both"/>
        <w:rPr>
          <w:i/>
          <w:sz w:val="24"/>
          <w:szCs w:val="24"/>
        </w:rPr>
      </w:pPr>
      <w:r w:rsidRPr="006473B6">
        <w:rPr>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6473B6">
        <w:rPr>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60112E" w:rsidRPr="006473B6" w:rsidRDefault="004106D4" w:rsidP="00D552B0">
      <w:pPr>
        <w:pStyle w:val="a3"/>
        <w:tabs>
          <w:tab w:val="left" w:pos="993"/>
          <w:tab w:val="left" w:pos="9214"/>
        </w:tabs>
        <w:ind w:left="284" w:right="469" w:firstLine="283"/>
        <w:jc w:val="both"/>
      </w:pPr>
      <w:r w:rsidRPr="006473B6">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60112E" w:rsidRPr="006473B6" w:rsidRDefault="004106D4" w:rsidP="00D552B0">
      <w:pPr>
        <w:pStyle w:val="a3"/>
        <w:tabs>
          <w:tab w:val="left" w:pos="993"/>
          <w:tab w:val="left" w:pos="9214"/>
        </w:tabs>
        <w:ind w:left="284" w:right="472" w:firstLine="283"/>
        <w:jc w:val="both"/>
      </w:pPr>
      <w:r w:rsidRPr="006473B6">
        <w:t>Разработка вспомогательной технологии. Разработка / оптимизация и введение технологии на примере организации действий и взаимодействия в</w:t>
      </w:r>
      <w:r w:rsidRPr="006473B6">
        <w:rPr>
          <w:spacing w:val="-7"/>
        </w:rPr>
        <w:t xml:space="preserve"> </w:t>
      </w:r>
      <w:r w:rsidRPr="006473B6">
        <w:t>быту.</w:t>
      </w:r>
    </w:p>
    <w:p w:rsidR="0060112E" w:rsidRPr="006473B6" w:rsidRDefault="004106D4" w:rsidP="00D552B0">
      <w:pPr>
        <w:pStyle w:val="a3"/>
        <w:tabs>
          <w:tab w:val="left" w:pos="993"/>
          <w:tab w:val="left" w:pos="9214"/>
        </w:tabs>
        <w:ind w:left="284" w:right="469" w:firstLine="283"/>
        <w:jc w:val="both"/>
      </w:pPr>
      <w:r w:rsidRPr="006473B6">
        <w:t>Разработка и изготовление материального продукта. Апробация полученного материального продукта. Модернизация материального продукта.</w:t>
      </w:r>
    </w:p>
    <w:p w:rsidR="0060112E" w:rsidRPr="006473B6" w:rsidRDefault="004106D4" w:rsidP="00D552B0">
      <w:pPr>
        <w:pStyle w:val="a3"/>
        <w:tabs>
          <w:tab w:val="left" w:pos="993"/>
          <w:tab w:val="left" w:pos="9214"/>
        </w:tabs>
        <w:ind w:left="284" w:right="462" w:firstLine="283"/>
        <w:jc w:val="both"/>
      </w:pPr>
      <w:r w:rsidRPr="006473B6">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60112E" w:rsidRPr="006473B6" w:rsidRDefault="004106D4" w:rsidP="00D552B0">
      <w:pPr>
        <w:pStyle w:val="1"/>
        <w:tabs>
          <w:tab w:val="left" w:pos="993"/>
          <w:tab w:val="left" w:pos="9214"/>
        </w:tabs>
        <w:spacing w:before="3" w:line="240" w:lineRule="auto"/>
        <w:ind w:left="284" w:right="467" w:firstLine="283"/>
        <w:jc w:val="both"/>
      </w:pPr>
      <w:r w:rsidRPr="006473B6">
        <w:t>Построение образовательных траекторий и планов в области профессионального самоопределения</w:t>
      </w:r>
    </w:p>
    <w:p w:rsidR="0060112E" w:rsidRPr="006473B6" w:rsidRDefault="004106D4" w:rsidP="00D552B0">
      <w:pPr>
        <w:tabs>
          <w:tab w:val="left" w:pos="993"/>
          <w:tab w:val="left" w:pos="9214"/>
        </w:tabs>
        <w:ind w:left="284" w:firstLine="283"/>
        <w:jc w:val="both"/>
        <w:rPr>
          <w:i/>
          <w:sz w:val="24"/>
          <w:szCs w:val="24"/>
        </w:rPr>
      </w:pPr>
      <w:r w:rsidRPr="006473B6">
        <w:rPr>
          <w:sz w:val="24"/>
          <w:szCs w:val="24"/>
        </w:rPr>
        <w:t xml:space="preserve">Квалификации и профессии. </w:t>
      </w:r>
      <w:r w:rsidRPr="006473B6">
        <w:rPr>
          <w:i/>
          <w:sz w:val="24"/>
          <w:szCs w:val="24"/>
        </w:rPr>
        <w:t>Стратегии профессиональной карьеры.</w:t>
      </w:r>
    </w:p>
    <w:p w:rsidR="0060112E" w:rsidRPr="006473B6" w:rsidRDefault="00C258BB" w:rsidP="00D552B0">
      <w:pPr>
        <w:pStyle w:val="1"/>
        <w:tabs>
          <w:tab w:val="left" w:pos="993"/>
          <w:tab w:val="left" w:pos="9214"/>
        </w:tabs>
        <w:spacing w:line="240" w:lineRule="auto"/>
        <w:ind w:left="284" w:firstLine="283"/>
        <w:jc w:val="both"/>
      </w:pPr>
      <w:r w:rsidRPr="006473B6">
        <w:t>СОДЕРЖАНИЕ КУРСА 8 КЛАССА</w:t>
      </w:r>
    </w:p>
    <w:p w:rsidR="0060112E" w:rsidRPr="006473B6" w:rsidRDefault="004106D4" w:rsidP="00D552B0">
      <w:pPr>
        <w:tabs>
          <w:tab w:val="left" w:pos="993"/>
          <w:tab w:val="left" w:pos="9214"/>
        </w:tabs>
        <w:ind w:left="284" w:right="465" w:firstLine="283"/>
        <w:jc w:val="both"/>
        <w:rPr>
          <w:b/>
          <w:sz w:val="24"/>
          <w:szCs w:val="24"/>
        </w:rPr>
      </w:pPr>
      <w:r w:rsidRPr="006473B6">
        <w:rPr>
          <w:b/>
          <w:sz w:val="24"/>
          <w:szCs w:val="24"/>
        </w:rPr>
        <w:t>Современные материальные, информационные и гуманитарные технологии и перспективы их развития</w:t>
      </w:r>
    </w:p>
    <w:p w:rsidR="0060112E" w:rsidRPr="006473B6" w:rsidRDefault="004106D4" w:rsidP="00D552B0">
      <w:pPr>
        <w:pStyle w:val="a3"/>
        <w:tabs>
          <w:tab w:val="left" w:pos="993"/>
          <w:tab w:val="left" w:pos="9214"/>
        </w:tabs>
        <w:ind w:left="284" w:right="468" w:firstLine="283"/>
        <w:jc w:val="both"/>
      </w:pPr>
      <w:r w:rsidRPr="006473B6">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60112E" w:rsidRPr="006473B6" w:rsidRDefault="00EB2D20" w:rsidP="00D552B0">
      <w:pPr>
        <w:pStyle w:val="a3"/>
        <w:tabs>
          <w:tab w:val="left" w:pos="993"/>
          <w:tab w:val="left" w:pos="2753"/>
          <w:tab w:val="left" w:pos="4190"/>
          <w:tab w:val="left" w:pos="5633"/>
          <w:tab w:val="left" w:pos="7058"/>
          <w:tab w:val="left" w:pos="8001"/>
          <w:tab w:val="left" w:pos="8315"/>
          <w:tab w:val="left" w:pos="9214"/>
          <w:tab w:val="left" w:pos="10054"/>
        </w:tabs>
        <w:ind w:left="284" w:firstLine="283"/>
        <w:jc w:val="both"/>
      </w:pPr>
      <w:r>
        <w:t xml:space="preserve">Специфика социальных технологий. Технологии работы с </w:t>
      </w:r>
      <w:r w:rsidR="004106D4" w:rsidRPr="006473B6">
        <w:t>общественным</w:t>
      </w:r>
      <w:r w:rsidR="004106D4" w:rsidRPr="006473B6">
        <w:tab/>
        <w:t>мнением.</w:t>
      </w:r>
    </w:p>
    <w:p w:rsidR="0060112E" w:rsidRPr="006473B6" w:rsidRDefault="004106D4" w:rsidP="00D552B0">
      <w:pPr>
        <w:pStyle w:val="a3"/>
        <w:tabs>
          <w:tab w:val="left" w:pos="993"/>
          <w:tab w:val="left" w:pos="9214"/>
        </w:tabs>
        <w:ind w:left="284" w:firstLine="283"/>
        <w:jc w:val="both"/>
      </w:pPr>
      <w:r w:rsidRPr="006473B6">
        <w:t>Социальные сети как технология. Технологии сферы услуг.</w:t>
      </w:r>
    </w:p>
    <w:p w:rsidR="0060112E" w:rsidRPr="006473B6" w:rsidRDefault="004106D4" w:rsidP="00D552B0">
      <w:pPr>
        <w:pStyle w:val="a3"/>
        <w:tabs>
          <w:tab w:val="left" w:pos="993"/>
          <w:tab w:val="left" w:pos="9214"/>
        </w:tabs>
        <w:ind w:left="284" w:firstLine="283"/>
        <w:jc w:val="both"/>
      </w:pPr>
      <w:r w:rsidRPr="006473B6">
        <w:t>Современные промышленные технологии получения продуктов питания.</w:t>
      </w:r>
    </w:p>
    <w:p w:rsidR="0060112E" w:rsidRPr="006473B6" w:rsidRDefault="004106D4" w:rsidP="00D552B0">
      <w:pPr>
        <w:pStyle w:val="a3"/>
        <w:tabs>
          <w:tab w:val="left" w:pos="993"/>
          <w:tab w:val="left" w:pos="9214"/>
        </w:tabs>
        <w:ind w:left="284" w:right="461" w:firstLine="283"/>
        <w:jc w:val="both"/>
      </w:pPr>
      <w:r w:rsidRPr="006473B6">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 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60112E" w:rsidRPr="006473B6" w:rsidRDefault="004106D4" w:rsidP="00D552B0">
      <w:pPr>
        <w:pStyle w:val="a3"/>
        <w:tabs>
          <w:tab w:val="left" w:pos="993"/>
          <w:tab w:val="left" w:pos="9214"/>
        </w:tabs>
        <w:ind w:left="284" w:firstLine="283"/>
        <w:jc w:val="both"/>
      </w:pPr>
      <w:r w:rsidRPr="006473B6">
        <w:t>Управление в современном производстве. Роль метрологии в современном производстве.</w:t>
      </w:r>
    </w:p>
    <w:p w:rsidR="0060112E" w:rsidRPr="006473B6" w:rsidRDefault="004106D4" w:rsidP="00D552B0">
      <w:pPr>
        <w:pStyle w:val="a3"/>
        <w:tabs>
          <w:tab w:val="left" w:pos="993"/>
          <w:tab w:val="left" w:pos="9214"/>
        </w:tabs>
        <w:ind w:left="284" w:firstLine="283"/>
        <w:jc w:val="both"/>
      </w:pPr>
      <w:r w:rsidRPr="006473B6">
        <w:t>Инновационные предприятия. Трансферт технологий.</w:t>
      </w:r>
    </w:p>
    <w:p w:rsidR="0060112E" w:rsidRPr="006473B6" w:rsidRDefault="004106D4" w:rsidP="00D552B0">
      <w:pPr>
        <w:pStyle w:val="a3"/>
        <w:tabs>
          <w:tab w:val="left" w:pos="993"/>
          <w:tab w:val="left" w:pos="9214"/>
        </w:tabs>
        <w:ind w:left="284" w:right="2" w:firstLine="283"/>
        <w:jc w:val="both"/>
      </w:pPr>
      <w:r w:rsidRPr="006473B6">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60112E" w:rsidRPr="006473B6" w:rsidRDefault="004106D4" w:rsidP="00D552B0">
      <w:pPr>
        <w:pStyle w:val="a3"/>
        <w:tabs>
          <w:tab w:val="left" w:pos="993"/>
          <w:tab w:val="left" w:pos="9214"/>
        </w:tabs>
        <w:ind w:left="284" w:right="-139" w:firstLine="283"/>
        <w:jc w:val="both"/>
      </w:pPr>
      <w:r w:rsidRPr="006473B6">
        <w:t xml:space="preserve">Способы обработки продуктов питания и потребительские </w:t>
      </w:r>
      <w:r w:rsidR="00EB2D20">
        <w:t xml:space="preserve"> к</w:t>
      </w:r>
      <w:r w:rsidRPr="006473B6">
        <w:t>ачества пищи. Культура потребления: выбор продукта / услуги.</w:t>
      </w:r>
    </w:p>
    <w:p w:rsidR="0060112E" w:rsidRPr="006473B6" w:rsidRDefault="004106D4" w:rsidP="00D552B0">
      <w:pPr>
        <w:pStyle w:val="1"/>
        <w:tabs>
          <w:tab w:val="left" w:pos="993"/>
          <w:tab w:val="left" w:pos="9214"/>
        </w:tabs>
        <w:spacing w:before="2" w:line="240" w:lineRule="auto"/>
        <w:ind w:left="284" w:right="465" w:firstLine="283"/>
        <w:jc w:val="both"/>
      </w:pPr>
      <w:r w:rsidRPr="006473B6">
        <w:t>Формирование технологической культуры и проектно-технологического мышления обучающихся</w:t>
      </w:r>
    </w:p>
    <w:p w:rsidR="0060112E" w:rsidRPr="006473B6" w:rsidRDefault="004106D4" w:rsidP="00D552B0">
      <w:pPr>
        <w:pStyle w:val="a3"/>
        <w:tabs>
          <w:tab w:val="left" w:pos="993"/>
          <w:tab w:val="left" w:pos="9214"/>
        </w:tabs>
        <w:ind w:left="284" w:firstLine="283"/>
        <w:jc w:val="both"/>
      </w:pPr>
      <w:r w:rsidRPr="006473B6">
        <w:t>Анализ и синтез как средства решения задачи. Техника проведения морфологического</w:t>
      </w:r>
      <w:r w:rsidR="00834675">
        <w:t xml:space="preserve"> </w:t>
      </w:r>
      <w:r w:rsidRPr="006473B6">
        <w:t>анализа.</w:t>
      </w:r>
    </w:p>
    <w:p w:rsidR="0060112E" w:rsidRPr="006473B6" w:rsidRDefault="004106D4" w:rsidP="00D552B0">
      <w:pPr>
        <w:pStyle w:val="a3"/>
        <w:tabs>
          <w:tab w:val="left" w:pos="993"/>
          <w:tab w:val="left" w:pos="9214"/>
        </w:tabs>
        <w:spacing w:before="65"/>
        <w:ind w:left="284" w:right="463" w:firstLine="283"/>
        <w:jc w:val="both"/>
      </w:pPr>
      <w:r w:rsidRPr="006473B6">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60112E" w:rsidRPr="006473B6" w:rsidRDefault="004106D4" w:rsidP="00D552B0">
      <w:pPr>
        <w:pStyle w:val="a3"/>
        <w:tabs>
          <w:tab w:val="left" w:pos="993"/>
          <w:tab w:val="left" w:pos="9214"/>
        </w:tabs>
        <w:spacing w:before="1"/>
        <w:ind w:left="284" w:firstLine="283"/>
        <w:jc w:val="both"/>
      </w:pPr>
      <w:r w:rsidRPr="006473B6">
        <w:t>Способы продвижения продукта на рынке. Сегментация рынка. Позиционирование продукта.Маркетинговый план.</w:t>
      </w:r>
      <w:r w:rsidR="00EB2D20">
        <w:t xml:space="preserve"> </w:t>
      </w:r>
      <w:r w:rsidRPr="006473B6">
        <w:t>Опыт проектирования, конструирования, моделирования.</w:t>
      </w:r>
    </w:p>
    <w:p w:rsidR="0060112E" w:rsidRPr="006473B6" w:rsidRDefault="004106D4" w:rsidP="00D552B0">
      <w:pPr>
        <w:pStyle w:val="a3"/>
        <w:tabs>
          <w:tab w:val="left" w:pos="993"/>
          <w:tab w:val="left" w:pos="9214"/>
        </w:tabs>
        <w:ind w:left="284" w:right="464" w:firstLine="283"/>
        <w:jc w:val="both"/>
      </w:pPr>
      <w:r w:rsidRPr="006473B6">
        <w:t>Составление программы изучения потребностей. С</w:t>
      </w:r>
      <w:r w:rsidR="00EB2D20">
        <w:t>оставление технического задания/</w:t>
      </w:r>
      <w:r w:rsidRPr="006473B6">
        <w:t>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w:t>
      </w:r>
    </w:p>
    <w:p w:rsidR="0060112E" w:rsidRPr="006473B6" w:rsidRDefault="004106D4" w:rsidP="00D552B0">
      <w:pPr>
        <w:pStyle w:val="a3"/>
        <w:tabs>
          <w:tab w:val="left" w:pos="993"/>
          <w:tab w:val="left" w:pos="9214"/>
        </w:tabs>
        <w:ind w:left="284" w:right="469" w:firstLine="283"/>
        <w:jc w:val="both"/>
      </w:pPr>
      <w:r w:rsidRPr="006473B6">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60112E" w:rsidRPr="006473B6" w:rsidRDefault="004106D4" w:rsidP="00D552B0">
      <w:pPr>
        <w:pStyle w:val="a3"/>
        <w:tabs>
          <w:tab w:val="left" w:pos="993"/>
          <w:tab w:val="left" w:pos="9214"/>
        </w:tabs>
        <w:ind w:left="284" w:right="462" w:firstLine="283"/>
        <w:jc w:val="both"/>
      </w:pPr>
      <w:r w:rsidRPr="006473B6">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60112E" w:rsidRPr="006473B6" w:rsidRDefault="004106D4" w:rsidP="00D552B0">
      <w:pPr>
        <w:pStyle w:val="a3"/>
        <w:tabs>
          <w:tab w:val="left" w:pos="993"/>
          <w:tab w:val="left" w:pos="9214"/>
        </w:tabs>
        <w:ind w:left="284" w:right="465" w:firstLine="283"/>
        <w:jc w:val="both"/>
      </w:pPr>
      <w:r w:rsidRPr="006473B6">
        <w:t>Разработка и изготовление материального продукта. Апробация полученного материального продукта. Модернизация материального</w:t>
      </w:r>
      <w:r w:rsidRPr="006473B6">
        <w:rPr>
          <w:spacing w:val="-1"/>
        </w:rPr>
        <w:t xml:space="preserve"> </w:t>
      </w:r>
      <w:r w:rsidRPr="006473B6">
        <w:t>продукта.</w:t>
      </w:r>
    </w:p>
    <w:p w:rsidR="0060112E" w:rsidRPr="006473B6" w:rsidRDefault="004106D4" w:rsidP="00D552B0">
      <w:pPr>
        <w:pStyle w:val="a3"/>
        <w:tabs>
          <w:tab w:val="left" w:pos="993"/>
          <w:tab w:val="left" w:pos="9214"/>
        </w:tabs>
        <w:ind w:left="284" w:right="462" w:firstLine="283"/>
        <w:jc w:val="both"/>
      </w:pPr>
      <w:r w:rsidRPr="006473B6">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w:t>
      </w:r>
      <w:r w:rsidRPr="006473B6">
        <w:rPr>
          <w:spacing w:val="-5"/>
        </w:rPr>
        <w:t xml:space="preserve"> </w:t>
      </w:r>
      <w:r w:rsidRPr="006473B6">
        <w:t>регламентов.</w:t>
      </w:r>
    </w:p>
    <w:p w:rsidR="0060112E" w:rsidRPr="006473B6" w:rsidRDefault="004106D4" w:rsidP="00D552B0">
      <w:pPr>
        <w:pStyle w:val="1"/>
        <w:tabs>
          <w:tab w:val="left" w:pos="993"/>
          <w:tab w:val="left" w:pos="9214"/>
        </w:tabs>
        <w:spacing w:before="3" w:line="240" w:lineRule="auto"/>
        <w:ind w:left="284" w:right="467" w:firstLine="283"/>
        <w:jc w:val="both"/>
      </w:pPr>
      <w:r w:rsidRPr="006473B6">
        <w:t>Построение образовательных траекторий и планов в области профессионального самоопределения</w:t>
      </w:r>
    </w:p>
    <w:p w:rsidR="0060112E" w:rsidRPr="006473B6" w:rsidRDefault="004106D4" w:rsidP="00D552B0">
      <w:pPr>
        <w:pStyle w:val="a3"/>
        <w:tabs>
          <w:tab w:val="left" w:pos="993"/>
          <w:tab w:val="left" w:pos="9214"/>
        </w:tabs>
        <w:ind w:left="284" w:right="462" w:firstLine="283"/>
        <w:jc w:val="both"/>
      </w:pPr>
      <w:r w:rsidRPr="006473B6">
        <w:t xml:space="preserve">Понятия трудового ресурса, рынка труда. Характеристики современного рынка труда. Квалификации и профессии. Цикл жизни профессии. </w:t>
      </w:r>
      <w:r w:rsidRPr="006473B6">
        <w:rPr>
          <w:i/>
        </w:rPr>
        <w:t xml:space="preserve">Стратегии профессиональной карьеры. </w:t>
      </w:r>
      <w:r w:rsidRPr="006473B6">
        <w:t>Современные требования к кадрам. Концепции «обучения для жизни» и «обучения через всю  жизнь».</w:t>
      </w:r>
    </w:p>
    <w:p w:rsidR="0060112E" w:rsidRPr="006473B6" w:rsidRDefault="004106D4" w:rsidP="00D552B0">
      <w:pPr>
        <w:pStyle w:val="a3"/>
        <w:tabs>
          <w:tab w:val="left" w:pos="993"/>
          <w:tab w:val="left" w:pos="9214"/>
        </w:tabs>
        <w:ind w:left="284" w:firstLine="283"/>
        <w:jc w:val="both"/>
      </w:pPr>
      <w:r w:rsidRPr="006473B6">
        <w:t>Система профильного обучения: права, обязанности и возможности.</w:t>
      </w:r>
    </w:p>
    <w:p w:rsidR="0060112E" w:rsidRPr="006473B6" w:rsidRDefault="004106D4" w:rsidP="00D552B0">
      <w:pPr>
        <w:pStyle w:val="a3"/>
        <w:tabs>
          <w:tab w:val="left" w:pos="993"/>
          <w:tab w:val="left" w:pos="9214"/>
        </w:tabs>
        <w:ind w:left="284" w:right="467" w:firstLine="283"/>
        <w:jc w:val="both"/>
      </w:pPr>
      <w:r w:rsidRPr="006473B6">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60112E" w:rsidRPr="006473B6" w:rsidRDefault="004106D4" w:rsidP="00D552B0">
      <w:pPr>
        <w:pStyle w:val="1"/>
        <w:numPr>
          <w:ilvl w:val="3"/>
          <w:numId w:val="177"/>
        </w:numPr>
        <w:tabs>
          <w:tab w:val="left" w:pos="993"/>
          <w:tab w:val="left" w:pos="1701"/>
          <w:tab w:val="left" w:pos="9214"/>
        </w:tabs>
        <w:spacing w:line="240" w:lineRule="auto"/>
        <w:ind w:left="284" w:firstLine="283"/>
        <w:jc w:val="both"/>
      </w:pPr>
      <w:bookmarkStart w:id="73" w:name="_bookmark12"/>
      <w:bookmarkEnd w:id="73"/>
      <w:r w:rsidRPr="006473B6">
        <w:t>Физическая</w:t>
      </w:r>
      <w:r w:rsidRPr="006473B6">
        <w:rPr>
          <w:spacing w:val="-1"/>
        </w:rPr>
        <w:t xml:space="preserve"> </w:t>
      </w:r>
      <w:r w:rsidRPr="006473B6">
        <w:t>культура</w:t>
      </w:r>
    </w:p>
    <w:p w:rsidR="0060112E" w:rsidRPr="006473B6" w:rsidRDefault="004106D4" w:rsidP="00D552B0">
      <w:pPr>
        <w:pStyle w:val="a3"/>
        <w:tabs>
          <w:tab w:val="left" w:pos="993"/>
          <w:tab w:val="left" w:pos="9214"/>
        </w:tabs>
        <w:ind w:left="284" w:right="469" w:firstLine="283"/>
        <w:jc w:val="both"/>
      </w:pPr>
      <w:r w:rsidRPr="006473B6">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60112E" w:rsidRPr="006473B6" w:rsidRDefault="004106D4" w:rsidP="00D552B0">
      <w:pPr>
        <w:pStyle w:val="a3"/>
        <w:tabs>
          <w:tab w:val="left" w:pos="993"/>
          <w:tab w:val="left" w:pos="9214"/>
        </w:tabs>
        <w:ind w:left="284" w:right="468" w:firstLine="283"/>
        <w:jc w:val="both"/>
      </w:pPr>
      <w:r w:rsidRPr="006473B6">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60112E" w:rsidRPr="006473B6" w:rsidRDefault="004106D4" w:rsidP="00D552B0">
      <w:pPr>
        <w:pStyle w:val="a3"/>
        <w:tabs>
          <w:tab w:val="left" w:pos="993"/>
          <w:tab w:val="left" w:pos="9214"/>
        </w:tabs>
        <w:ind w:left="284" w:right="464" w:firstLine="283"/>
        <w:jc w:val="both"/>
      </w:pPr>
      <w:r w:rsidRPr="006473B6">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60112E" w:rsidRPr="006473B6" w:rsidRDefault="004106D4" w:rsidP="00D552B0">
      <w:pPr>
        <w:pStyle w:val="a3"/>
        <w:tabs>
          <w:tab w:val="left" w:pos="993"/>
          <w:tab w:val="left" w:pos="9214"/>
        </w:tabs>
        <w:ind w:left="284" w:firstLine="283"/>
        <w:jc w:val="both"/>
      </w:pPr>
      <w:r w:rsidRPr="006473B6">
        <w:t xml:space="preserve">С целью формирования  у учащихся ключевых  компетенций, в процессе освоения </w:t>
      </w:r>
      <w:r w:rsidRPr="006473B6">
        <w:rPr>
          <w:spacing w:val="34"/>
        </w:rPr>
        <w:t xml:space="preserve"> </w:t>
      </w:r>
      <w:r w:rsidRPr="006473B6">
        <w:t>предмета</w:t>
      </w:r>
      <w:r w:rsidR="00EB2D20">
        <w:t xml:space="preserve"> </w:t>
      </w:r>
      <w:r w:rsidRPr="006473B6">
        <w:t>«Физическаякультура»</w:t>
      </w:r>
      <w:r w:rsidR="00B435F2">
        <w:t xml:space="preserve"> </w:t>
      </w:r>
      <w:r w:rsidRPr="006473B6">
        <w:t>исполь</w:t>
      </w:r>
      <w:r w:rsidR="00EB2D20">
        <w:t>зуются</w:t>
      </w:r>
      <w:r w:rsidR="00B435F2">
        <w:t xml:space="preserve"> </w:t>
      </w:r>
      <w:r w:rsidR="00EB2D20">
        <w:t>знания</w:t>
      </w:r>
      <w:r w:rsidR="00B435F2">
        <w:t xml:space="preserve">т </w:t>
      </w:r>
      <w:r w:rsidR="00EB2D20">
        <w:t>из</w:t>
      </w:r>
      <w:r w:rsidR="00B435F2">
        <w:t xml:space="preserve"> </w:t>
      </w:r>
      <w:r w:rsidR="00EB2D20">
        <w:t>других</w:t>
      </w:r>
      <w:r w:rsidR="00B435F2">
        <w:t xml:space="preserve"> </w:t>
      </w:r>
      <w:r w:rsidR="00EB2D20">
        <w:t xml:space="preserve">учебных </w:t>
      </w:r>
      <w:r w:rsidRPr="006473B6">
        <w:t>предметов:</w:t>
      </w:r>
      <w:r w:rsidR="00EB2D20">
        <w:t xml:space="preserve"> </w:t>
      </w:r>
      <w:r w:rsidRPr="006473B6">
        <w:t>«Биология»,</w:t>
      </w:r>
      <w:r w:rsidR="00EB2D20">
        <w:t xml:space="preserve"> </w:t>
      </w:r>
      <w:r w:rsidRPr="006473B6">
        <w:t>«Математика», «Физика», «География», «Основы безопасности жизнедеятельности», Иностранный язык», «Музыка» и др.</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5 КЛАССА</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Физическая культура как область знаний</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История и современное развитие физической культуры</w:t>
      </w:r>
    </w:p>
    <w:p w:rsidR="0060112E" w:rsidRPr="006473B6" w:rsidRDefault="004106D4" w:rsidP="00D552B0">
      <w:pPr>
        <w:tabs>
          <w:tab w:val="left" w:pos="993"/>
          <w:tab w:val="left" w:pos="9214"/>
        </w:tabs>
        <w:ind w:left="284" w:right="468" w:firstLine="283"/>
        <w:jc w:val="both"/>
        <w:rPr>
          <w:sz w:val="24"/>
          <w:szCs w:val="24"/>
        </w:rPr>
      </w:pPr>
      <w:r w:rsidRPr="006473B6">
        <w:rPr>
          <w:i/>
          <w:sz w:val="24"/>
          <w:szCs w:val="24"/>
        </w:rPr>
        <w:t xml:space="preserve">Олимпийские игры древности.Возрождение Олимпийских игр и олимпийского движения. </w:t>
      </w:r>
      <w:r w:rsidRPr="006473B6">
        <w:rPr>
          <w:sz w:val="24"/>
          <w:szCs w:val="24"/>
        </w:rPr>
        <w:t>Организация и проведение пеших туристических походов. Требования техники безопасности и бережного отношения к природе.</w:t>
      </w:r>
    </w:p>
    <w:p w:rsidR="0060112E" w:rsidRPr="006473B6" w:rsidRDefault="004106D4" w:rsidP="00D552B0">
      <w:pPr>
        <w:pStyle w:val="1"/>
        <w:tabs>
          <w:tab w:val="left" w:pos="993"/>
          <w:tab w:val="left" w:pos="9214"/>
        </w:tabs>
        <w:spacing w:before="2" w:line="240" w:lineRule="auto"/>
        <w:ind w:left="284" w:firstLine="283"/>
        <w:jc w:val="both"/>
      </w:pPr>
      <w:r w:rsidRPr="006473B6">
        <w:t>Современное представление о физической культуре (основные понятия)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Физическое развитие человека. </w:t>
      </w:r>
      <w:r w:rsidRPr="006473B6">
        <w:rPr>
          <w:i/>
          <w:sz w:val="24"/>
          <w:szCs w:val="24"/>
        </w:rPr>
        <w:t xml:space="preserve">Физическая подготовка, ее связь с укреплением здоровья, развитием физических качеств. </w:t>
      </w:r>
      <w:r w:rsidRPr="006473B6">
        <w:rPr>
          <w:sz w:val="24"/>
          <w:szCs w:val="24"/>
        </w:rPr>
        <w:t xml:space="preserve">Организация и планирование самостоятельных занятий по развитию физических качеств. Техника движений и ее основные показатели. </w:t>
      </w:r>
      <w:r w:rsidRPr="006473B6">
        <w:rPr>
          <w:i/>
          <w:sz w:val="24"/>
          <w:szCs w:val="24"/>
        </w:rPr>
        <w:t>Спорт и спортивная подготовка</w:t>
      </w:r>
      <w:r w:rsidRPr="006473B6">
        <w:rPr>
          <w:sz w:val="24"/>
          <w:szCs w:val="24"/>
        </w:rPr>
        <w:t xml:space="preserve">. </w:t>
      </w:r>
      <w:r w:rsidRPr="006473B6">
        <w:rPr>
          <w:i/>
          <w:sz w:val="24"/>
          <w:szCs w:val="24"/>
        </w:rPr>
        <w:t>Всероссийский физкультурно-спортивный комплекс «Готов к труду и обороне».</w:t>
      </w:r>
    </w:p>
    <w:p w:rsidR="0060112E" w:rsidRPr="006473B6" w:rsidRDefault="004106D4" w:rsidP="00D552B0">
      <w:pPr>
        <w:pStyle w:val="1"/>
        <w:tabs>
          <w:tab w:val="left" w:pos="993"/>
          <w:tab w:val="left" w:pos="9214"/>
        </w:tabs>
        <w:spacing w:before="1" w:line="240" w:lineRule="auto"/>
        <w:ind w:left="284" w:firstLine="283"/>
        <w:jc w:val="both"/>
      </w:pPr>
      <w:r w:rsidRPr="006473B6">
        <w:t>Физическая культура человека</w:t>
      </w:r>
    </w:p>
    <w:p w:rsidR="0060112E" w:rsidRPr="006473B6" w:rsidRDefault="004106D4" w:rsidP="00D552B0">
      <w:pPr>
        <w:pStyle w:val="a3"/>
        <w:tabs>
          <w:tab w:val="left" w:pos="993"/>
          <w:tab w:val="left" w:pos="9214"/>
        </w:tabs>
        <w:ind w:left="284" w:right="466" w:firstLine="283"/>
        <w:jc w:val="both"/>
        <w:rPr>
          <w:b/>
        </w:rPr>
      </w:pPr>
      <w:r w:rsidRPr="006473B6">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473B6">
        <w:rPr>
          <w:b/>
        </w:rPr>
        <w:t>Способы двигательной (физкультурной) деятельности</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Организация и проведение самостоятельных занятий физической</w:t>
      </w:r>
      <w:r w:rsidRPr="006473B6">
        <w:rPr>
          <w:spacing w:val="-22"/>
        </w:rPr>
        <w:t xml:space="preserve"> </w:t>
      </w:r>
      <w:r w:rsidRPr="006473B6">
        <w:t>культурой</w:t>
      </w:r>
    </w:p>
    <w:p w:rsidR="0060112E" w:rsidRPr="006473B6" w:rsidRDefault="004106D4" w:rsidP="00D552B0">
      <w:pPr>
        <w:pStyle w:val="a3"/>
        <w:tabs>
          <w:tab w:val="left" w:pos="993"/>
          <w:tab w:val="left" w:pos="9214"/>
        </w:tabs>
        <w:spacing w:before="1"/>
        <w:ind w:left="284" w:right="461" w:firstLine="283"/>
        <w:jc w:val="both"/>
      </w:pPr>
      <w:r w:rsidRPr="006473B6">
        <w:t>-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w:t>
      </w:r>
      <w:r w:rsidRPr="006473B6">
        <w:rPr>
          <w:spacing w:val="-11"/>
        </w:rPr>
        <w:t xml:space="preserve"> </w:t>
      </w:r>
      <w:r w:rsidRPr="006473B6">
        <w:t>культуры.</w:t>
      </w:r>
    </w:p>
    <w:p w:rsidR="0060112E" w:rsidRPr="006473B6" w:rsidRDefault="004106D4" w:rsidP="00D552B0">
      <w:pPr>
        <w:pStyle w:val="1"/>
        <w:tabs>
          <w:tab w:val="left" w:pos="993"/>
          <w:tab w:val="left" w:pos="9214"/>
        </w:tabs>
        <w:spacing w:line="240" w:lineRule="auto"/>
        <w:ind w:left="284" w:firstLine="283"/>
        <w:jc w:val="both"/>
      </w:pPr>
      <w:r w:rsidRPr="006473B6">
        <w:t>Оценка эффективности занятий физической культурой</w:t>
      </w:r>
    </w:p>
    <w:p w:rsidR="0060112E" w:rsidRPr="006473B6" w:rsidRDefault="004106D4" w:rsidP="00D552B0">
      <w:pPr>
        <w:pStyle w:val="a3"/>
        <w:tabs>
          <w:tab w:val="left" w:pos="993"/>
          <w:tab w:val="left" w:pos="9214"/>
        </w:tabs>
        <w:ind w:left="284" w:right="470" w:firstLine="283"/>
        <w:jc w:val="both"/>
      </w:pPr>
      <w:r w:rsidRPr="006473B6">
        <w:t>Самонаблюдение и самоконтроль. Оценка эффективности занятий. Оценка техники осваиваемых упражнений.</w:t>
      </w:r>
    </w:p>
    <w:p w:rsidR="0060112E" w:rsidRPr="006473B6" w:rsidRDefault="004106D4" w:rsidP="00D552B0">
      <w:pPr>
        <w:pStyle w:val="1"/>
        <w:tabs>
          <w:tab w:val="left" w:pos="993"/>
          <w:tab w:val="left" w:pos="9214"/>
        </w:tabs>
        <w:spacing w:before="3" w:line="240" w:lineRule="auto"/>
        <w:ind w:left="284" w:firstLine="283"/>
        <w:jc w:val="both"/>
      </w:pPr>
      <w:r w:rsidRPr="006473B6">
        <w:t>Физическое совершенствование</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Физкультурно-оздоровительная деятельность</w:t>
      </w:r>
    </w:p>
    <w:p w:rsidR="0060112E" w:rsidRPr="006473B6" w:rsidRDefault="004106D4" w:rsidP="00D552B0">
      <w:pPr>
        <w:pStyle w:val="a3"/>
        <w:tabs>
          <w:tab w:val="left" w:pos="993"/>
          <w:tab w:val="left" w:pos="9214"/>
        </w:tabs>
        <w:ind w:left="284" w:right="468" w:firstLine="283"/>
        <w:jc w:val="both"/>
      </w:pPr>
      <w:r w:rsidRPr="006473B6">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w:t>
      </w:r>
    </w:p>
    <w:p w:rsidR="0060112E" w:rsidRPr="006473B6" w:rsidRDefault="004106D4" w:rsidP="00D552B0">
      <w:pPr>
        <w:pStyle w:val="1"/>
        <w:tabs>
          <w:tab w:val="left" w:pos="993"/>
          <w:tab w:val="left" w:pos="9214"/>
        </w:tabs>
        <w:spacing w:before="3" w:line="240" w:lineRule="auto"/>
        <w:ind w:left="284" w:firstLine="283"/>
        <w:jc w:val="both"/>
      </w:pPr>
      <w:r w:rsidRPr="006473B6">
        <w:t>Спортивно-оздоровительная деятельность</w:t>
      </w:r>
    </w:p>
    <w:p w:rsidR="0060112E" w:rsidRPr="006473B6" w:rsidRDefault="004106D4" w:rsidP="00D552B0">
      <w:pPr>
        <w:pStyle w:val="a3"/>
        <w:tabs>
          <w:tab w:val="left" w:pos="993"/>
          <w:tab w:val="left" w:pos="9214"/>
        </w:tabs>
        <w:ind w:left="284" w:right="462" w:firstLine="283"/>
        <w:jc w:val="both"/>
      </w:pPr>
      <w:r w:rsidRPr="006473B6">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6473B6">
        <w:rPr>
          <w:i/>
        </w:rPr>
        <w:t>мини-футбол</w:t>
      </w:r>
      <w:r w:rsidRPr="006473B6">
        <w:t xml:space="preserve">, волейбол, баскетбол. Правила спортивных игр. Игры по правилам. </w:t>
      </w:r>
      <w:r w:rsidRPr="006473B6">
        <w:rPr>
          <w:i/>
        </w:rPr>
        <w:t xml:space="preserve">Плавание. Вхождение в воду и передвижения по дну бассейна. Подводящие упражнения в лежании на воде, всплывании и скольжении. </w:t>
      </w:r>
      <w:r w:rsidRPr="006473B6">
        <w:t>Лыжные гонки: передвижение на лыжах разными способами. Подъемы, спуски, повороты,</w:t>
      </w:r>
      <w:r w:rsidRPr="006473B6">
        <w:rPr>
          <w:spacing w:val="-1"/>
        </w:rPr>
        <w:t xml:space="preserve"> </w:t>
      </w:r>
      <w:r w:rsidRPr="006473B6">
        <w:t>торможения.</w:t>
      </w:r>
    </w:p>
    <w:p w:rsidR="0060112E" w:rsidRPr="006473B6" w:rsidRDefault="004106D4" w:rsidP="00D552B0">
      <w:pPr>
        <w:pStyle w:val="1"/>
        <w:tabs>
          <w:tab w:val="left" w:pos="993"/>
          <w:tab w:val="left" w:pos="9214"/>
        </w:tabs>
        <w:spacing w:before="3" w:line="240" w:lineRule="auto"/>
        <w:ind w:left="284" w:firstLine="283"/>
        <w:jc w:val="both"/>
      </w:pPr>
      <w:r w:rsidRPr="006473B6">
        <w:t>Прикладно-ориентированная физкультурная деятельность</w:t>
      </w:r>
    </w:p>
    <w:p w:rsidR="0060112E" w:rsidRPr="006473B6" w:rsidRDefault="004106D4" w:rsidP="00D552B0">
      <w:pPr>
        <w:tabs>
          <w:tab w:val="left" w:pos="993"/>
          <w:tab w:val="left" w:pos="9214"/>
        </w:tabs>
        <w:ind w:left="284" w:right="460" w:firstLine="283"/>
        <w:jc w:val="both"/>
        <w:rPr>
          <w:sz w:val="24"/>
          <w:szCs w:val="24"/>
        </w:rPr>
      </w:pPr>
      <w:r w:rsidRPr="006473B6">
        <w:rPr>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w:t>
      </w:r>
      <w:r w:rsidRPr="006473B6">
        <w:rPr>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60112E" w:rsidRPr="006473B6" w:rsidRDefault="004106D4" w:rsidP="00D552B0">
      <w:pPr>
        <w:pStyle w:val="1"/>
        <w:tabs>
          <w:tab w:val="left" w:pos="993"/>
          <w:tab w:val="left" w:pos="9214"/>
        </w:tabs>
        <w:spacing w:before="2" w:line="240" w:lineRule="auto"/>
        <w:ind w:left="284" w:firstLine="283"/>
        <w:jc w:val="both"/>
      </w:pPr>
      <w:r w:rsidRPr="006473B6">
        <w:t>СОДЕРЖАНИЕ КУРСА ДЛЯ 6 КЛАССА</w:t>
      </w:r>
    </w:p>
    <w:p w:rsidR="0060112E" w:rsidRPr="006473B6" w:rsidRDefault="004106D4" w:rsidP="00D552B0">
      <w:pPr>
        <w:tabs>
          <w:tab w:val="left" w:pos="993"/>
          <w:tab w:val="left" w:pos="9214"/>
        </w:tabs>
        <w:spacing w:before="70"/>
        <w:ind w:left="284" w:firstLine="283"/>
        <w:jc w:val="both"/>
        <w:rPr>
          <w:b/>
          <w:sz w:val="24"/>
          <w:szCs w:val="24"/>
        </w:rPr>
      </w:pPr>
      <w:r w:rsidRPr="006473B6">
        <w:rPr>
          <w:b/>
          <w:sz w:val="24"/>
          <w:szCs w:val="24"/>
        </w:rPr>
        <w:t>Физическая культура как область знаний</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История и современное развитие физической культуры</w:t>
      </w:r>
    </w:p>
    <w:p w:rsidR="0060112E" w:rsidRPr="006473B6" w:rsidRDefault="004106D4" w:rsidP="00D552B0">
      <w:pPr>
        <w:tabs>
          <w:tab w:val="left" w:pos="993"/>
          <w:tab w:val="left" w:pos="9214"/>
        </w:tabs>
        <w:ind w:left="284" w:right="466" w:firstLine="283"/>
        <w:jc w:val="both"/>
        <w:rPr>
          <w:sz w:val="24"/>
          <w:szCs w:val="24"/>
        </w:rPr>
      </w:pPr>
      <w:r w:rsidRPr="006473B6">
        <w:rPr>
          <w:i/>
          <w:sz w:val="24"/>
          <w:szCs w:val="24"/>
        </w:rPr>
        <w:t>Олимпийское движение в России</w:t>
      </w:r>
      <w:r w:rsidRPr="006473B6">
        <w:rPr>
          <w:sz w:val="24"/>
          <w:szCs w:val="24"/>
        </w:rPr>
        <w:t xml:space="preserve">. </w:t>
      </w:r>
      <w:r w:rsidRPr="006473B6">
        <w:rPr>
          <w:i/>
          <w:sz w:val="24"/>
          <w:szCs w:val="24"/>
        </w:rPr>
        <w:t xml:space="preserve">Современные Олимпийские игры. </w:t>
      </w:r>
      <w:r w:rsidRPr="006473B6">
        <w:rPr>
          <w:sz w:val="24"/>
          <w:szCs w:val="24"/>
        </w:rPr>
        <w:t>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60112E" w:rsidRPr="006473B6" w:rsidRDefault="004106D4" w:rsidP="00D552B0">
      <w:pPr>
        <w:pStyle w:val="1"/>
        <w:tabs>
          <w:tab w:val="left" w:pos="993"/>
          <w:tab w:val="left" w:pos="9214"/>
        </w:tabs>
        <w:spacing w:before="3" w:line="240" w:lineRule="auto"/>
        <w:ind w:left="284" w:firstLine="283"/>
        <w:jc w:val="both"/>
      </w:pPr>
      <w:r w:rsidRPr="006473B6">
        <w:t>Современное представление о физической культуре (основные понятия)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Физическое развитие человека. </w:t>
      </w:r>
      <w:r w:rsidRPr="006473B6">
        <w:rPr>
          <w:i/>
          <w:sz w:val="24"/>
          <w:szCs w:val="24"/>
        </w:rPr>
        <w:t xml:space="preserve">Физическая подготовка, ее связь с укреплением здоровья, развитием физических качеств. </w:t>
      </w:r>
      <w:r w:rsidRPr="006473B6">
        <w:rPr>
          <w:sz w:val="24"/>
          <w:szCs w:val="24"/>
        </w:rPr>
        <w:t xml:space="preserve">Организация и планирование самостоятельных занятий по развитию физических качеств. Техника движений и ее основные показатели. </w:t>
      </w:r>
      <w:r w:rsidRPr="006473B6">
        <w:rPr>
          <w:i/>
          <w:sz w:val="24"/>
          <w:szCs w:val="24"/>
        </w:rPr>
        <w:t>Спорт и спортивная подготовка</w:t>
      </w:r>
      <w:r w:rsidRPr="006473B6">
        <w:rPr>
          <w:sz w:val="24"/>
          <w:szCs w:val="24"/>
        </w:rPr>
        <w:t xml:space="preserve">. </w:t>
      </w:r>
      <w:r w:rsidRPr="006473B6">
        <w:rPr>
          <w:i/>
          <w:sz w:val="24"/>
          <w:szCs w:val="24"/>
        </w:rPr>
        <w:t>Всероссийский физкультурно-спортивный комплекс «Готов к труду и обороне».</w:t>
      </w:r>
    </w:p>
    <w:p w:rsidR="0060112E" w:rsidRPr="006473B6" w:rsidRDefault="004106D4" w:rsidP="00D552B0">
      <w:pPr>
        <w:pStyle w:val="1"/>
        <w:tabs>
          <w:tab w:val="left" w:pos="993"/>
          <w:tab w:val="left" w:pos="9214"/>
        </w:tabs>
        <w:spacing w:before="0" w:line="240" w:lineRule="auto"/>
        <w:ind w:left="284" w:firstLine="283"/>
        <w:jc w:val="both"/>
      </w:pPr>
      <w:r w:rsidRPr="006473B6">
        <w:t>Физическая культура человека</w:t>
      </w:r>
    </w:p>
    <w:p w:rsidR="0060112E" w:rsidRPr="006473B6" w:rsidRDefault="004106D4" w:rsidP="00D552B0">
      <w:pPr>
        <w:pStyle w:val="a3"/>
        <w:tabs>
          <w:tab w:val="left" w:pos="993"/>
          <w:tab w:val="left" w:pos="9214"/>
        </w:tabs>
        <w:ind w:left="284" w:right="462" w:firstLine="283"/>
        <w:jc w:val="both"/>
        <w:rPr>
          <w:b/>
        </w:rPr>
      </w:pPr>
      <w:r w:rsidRPr="006473B6">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473B6">
        <w:rPr>
          <w:b/>
        </w:rPr>
        <w:t>Способы двигательной (физкультурной) деятельности</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Организация и проведение самостоятельных занятий физической</w:t>
      </w:r>
      <w:r w:rsidRPr="006473B6">
        <w:rPr>
          <w:spacing w:val="-22"/>
        </w:rPr>
        <w:t xml:space="preserve"> </w:t>
      </w:r>
      <w:r w:rsidRPr="006473B6">
        <w:t>культурой</w:t>
      </w:r>
    </w:p>
    <w:p w:rsidR="0060112E" w:rsidRPr="006473B6" w:rsidRDefault="004106D4" w:rsidP="00D552B0">
      <w:pPr>
        <w:pStyle w:val="a3"/>
        <w:tabs>
          <w:tab w:val="left" w:pos="993"/>
          <w:tab w:val="left" w:pos="9214"/>
        </w:tabs>
        <w:ind w:left="284" w:right="462" w:firstLine="283"/>
        <w:jc w:val="both"/>
      </w:pPr>
      <w:r w:rsidRPr="006473B6">
        <w:t>-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w:t>
      </w:r>
      <w:r w:rsidRPr="006473B6">
        <w:rPr>
          <w:spacing w:val="-13"/>
        </w:rPr>
        <w:t xml:space="preserve"> </w:t>
      </w:r>
      <w:r w:rsidRPr="006473B6">
        <w:t>культуры.</w:t>
      </w:r>
    </w:p>
    <w:p w:rsidR="0060112E" w:rsidRPr="006473B6" w:rsidRDefault="004106D4" w:rsidP="00D552B0">
      <w:pPr>
        <w:pStyle w:val="1"/>
        <w:tabs>
          <w:tab w:val="left" w:pos="993"/>
          <w:tab w:val="left" w:pos="9214"/>
        </w:tabs>
        <w:spacing w:before="6" w:line="240" w:lineRule="auto"/>
        <w:ind w:left="284" w:firstLine="283"/>
        <w:jc w:val="both"/>
      </w:pPr>
      <w:r w:rsidRPr="006473B6">
        <w:t>Оценка эффективности занятий физической культурой</w:t>
      </w:r>
    </w:p>
    <w:p w:rsidR="0060112E" w:rsidRPr="006473B6" w:rsidRDefault="004106D4" w:rsidP="00D552B0">
      <w:pPr>
        <w:pStyle w:val="a3"/>
        <w:tabs>
          <w:tab w:val="left" w:pos="993"/>
          <w:tab w:val="left" w:pos="9214"/>
        </w:tabs>
        <w:ind w:left="284" w:right="470" w:firstLine="283"/>
        <w:jc w:val="both"/>
      </w:pPr>
      <w:r w:rsidRPr="006473B6">
        <w:t>Самонаблюдение и самоконтроль. Оценка эффективности занятий. Оценка техники осваиваемых упражнений.</w:t>
      </w:r>
    </w:p>
    <w:p w:rsidR="0060112E" w:rsidRPr="006473B6" w:rsidRDefault="004106D4" w:rsidP="00D552B0">
      <w:pPr>
        <w:pStyle w:val="1"/>
        <w:tabs>
          <w:tab w:val="left" w:pos="993"/>
          <w:tab w:val="left" w:pos="9214"/>
        </w:tabs>
        <w:spacing w:before="2" w:line="240" w:lineRule="auto"/>
        <w:ind w:left="284" w:firstLine="283"/>
        <w:jc w:val="both"/>
      </w:pPr>
      <w:r w:rsidRPr="006473B6">
        <w:t>Физическое совершенствование</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Физкультурно-оздоровительная деятельность</w:t>
      </w:r>
    </w:p>
    <w:p w:rsidR="0060112E" w:rsidRPr="006473B6" w:rsidRDefault="004106D4" w:rsidP="00D552B0">
      <w:pPr>
        <w:pStyle w:val="a3"/>
        <w:tabs>
          <w:tab w:val="left" w:pos="993"/>
          <w:tab w:val="left" w:pos="9214"/>
        </w:tabs>
        <w:ind w:left="284" w:right="466" w:firstLine="283"/>
        <w:jc w:val="both"/>
      </w:pPr>
      <w:r w:rsidRPr="006473B6">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w:t>
      </w:r>
    </w:p>
    <w:p w:rsidR="0060112E" w:rsidRPr="006473B6" w:rsidRDefault="004106D4" w:rsidP="00D552B0">
      <w:pPr>
        <w:pStyle w:val="1"/>
        <w:tabs>
          <w:tab w:val="left" w:pos="993"/>
          <w:tab w:val="left" w:pos="9214"/>
        </w:tabs>
        <w:spacing w:before="2" w:line="240" w:lineRule="auto"/>
        <w:ind w:left="284" w:firstLine="283"/>
        <w:jc w:val="both"/>
      </w:pPr>
      <w:r w:rsidRPr="006473B6">
        <w:t>Спортивно-оздоровительная деятельность</w:t>
      </w:r>
    </w:p>
    <w:p w:rsidR="0060112E" w:rsidRPr="006473B6" w:rsidRDefault="004106D4" w:rsidP="00D552B0">
      <w:pPr>
        <w:pStyle w:val="a3"/>
        <w:tabs>
          <w:tab w:val="left" w:pos="993"/>
          <w:tab w:val="left" w:pos="9214"/>
        </w:tabs>
        <w:ind w:left="284" w:right="462" w:firstLine="283"/>
        <w:jc w:val="both"/>
      </w:pPr>
      <w:r w:rsidRPr="006473B6">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6473B6">
        <w:rPr>
          <w:i/>
        </w:rPr>
        <w:t>мини-футбол</w:t>
      </w:r>
      <w:r w:rsidRPr="006473B6">
        <w:t xml:space="preserve">, волейбол, баскетбол. Правила спортивных игр. Игры по правилам. </w:t>
      </w:r>
      <w:r w:rsidRPr="006473B6">
        <w:rPr>
          <w:i/>
        </w:rPr>
        <w:t xml:space="preserve">Плавание. Вхождение в воду и передвижения по дну бассейна. Подводящие упражнения в лежании на воде, всплывании и скольжении. </w:t>
      </w:r>
      <w:r w:rsidRPr="006473B6">
        <w:t>Лыжные гонки: передвижение на лыжах разными способами. Подъемы, спуски, повороты,</w:t>
      </w:r>
      <w:r w:rsidRPr="006473B6">
        <w:rPr>
          <w:spacing w:val="-1"/>
        </w:rPr>
        <w:t xml:space="preserve"> </w:t>
      </w:r>
      <w:r w:rsidRPr="006473B6">
        <w:t>торможения.</w:t>
      </w:r>
    </w:p>
    <w:p w:rsidR="0060112E" w:rsidRPr="006473B6" w:rsidRDefault="004106D4" w:rsidP="00D552B0">
      <w:pPr>
        <w:pStyle w:val="1"/>
        <w:tabs>
          <w:tab w:val="left" w:pos="993"/>
          <w:tab w:val="left" w:pos="9214"/>
        </w:tabs>
        <w:spacing w:before="3" w:line="240" w:lineRule="auto"/>
        <w:ind w:left="284" w:firstLine="283"/>
        <w:jc w:val="both"/>
      </w:pPr>
      <w:r w:rsidRPr="006473B6">
        <w:t>Прикладно-ориентированная физкультурная деятельность</w:t>
      </w:r>
    </w:p>
    <w:p w:rsidR="0060112E" w:rsidRPr="006473B6" w:rsidRDefault="004106D4" w:rsidP="00D552B0">
      <w:pPr>
        <w:tabs>
          <w:tab w:val="left" w:pos="993"/>
          <w:tab w:val="left" w:pos="9214"/>
        </w:tabs>
        <w:ind w:left="284" w:right="464" w:firstLine="283"/>
        <w:jc w:val="both"/>
        <w:rPr>
          <w:sz w:val="24"/>
          <w:szCs w:val="24"/>
        </w:rPr>
      </w:pPr>
      <w:r w:rsidRPr="006473B6">
        <w:rPr>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6473B6">
        <w:rPr>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7 КЛАССА</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Физическая культура как область знаний</w:t>
      </w:r>
    </w:p>
    <w:p w:rsidR="0060112E" w:rsidRPr="006473B6" w:rsidRDefault="004106D4" w:rsidP="00D552B0">
      <w:pPr>
        <w:tabs>
          <w:tab w:val="left" w:pos="993"/>
          <w:tab w:val="left" w:pos="9214"/>
        </w:tabs>
        <w:spacing w:before="70"/>
        <w:ind w:left="284" w:firstLine="283"/>
        <w:jc w:val="both"/>
        <w:rPr>
          <w:b/>
          <w:sz w:val="24"/>
          <w:szCs w:val="24"/>
        </w:rPr>
      </w:pPr>
      <w:r w:rsidRPr="006473B6">
        <w:rPr>
          <w:b/>
          <w:sz w:val="24"/>
          <w:szCs w:val="24"/>
        </w:rPr>
        <w:t>История и современное развитие физической культуры</w:t>
      </w:r>
    </w:p>
    <w:p w:rsidR="0060112E" w:rsidRPr="006473B6" w:rsidRDefault="004106D4" w:rsidP="00D552B0">
      <w:pPr>
        <w:tabs>
          <w:tab w:val="left" w:pos="993"/>
          <w:tab w:val="left" w:pos="9214"/>
        </w:tabs>
        <w:ind w:left="284" w:right="466" w:firstLine="283"/>
        <w:jc w:val="both"/>
        <w:rPr>
          <w:sz w:val="24"/>
          <w:szCs w:val="24"/>
        </w:rPr>
      </w:pPr>
      <w:r w:rsidRPr="006473B6">
        <w:rPr>
          <w:i/>
          <w:sz w:val="24"/>
          <w:szCs w:val="24"/>
        </w:rPr>
        <w:t>Олимпийское движение в России</w:t>
      </w:r>
      <w:r w:rsidRPr="006473B6">
        <w:rPr>
          <w:sz w:val="24"/>
          <w:szCs w:val="24"/>
        </w:rPr>
        <w:t xml:space="preserve">. </w:t>
      </w:r>
      <w:r w:rsidRPr="006473B6">
        <w:rPr>
          <w:i/>
          <w:sz w:val="24"/>
          <w:szCs w:val="24"/>
        </w:rPr>
        <w:t xml:space="preserve">Современные Олимпийские игры. </w:t>
      </w:r>
      <w:r w:rsidRPr="006473B6">
        <w:rPr>
          <w:sz w:val="24"/>
          <w:szCs w:val="24"/>
        </w:rPr>
        <w:t>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60112E" w:rsidRPr="006473B6" w:rsidRDefault="004106D4" w:rsidP="00D552B0">
      <w:pPr>
        <w:pStyle w:val="1"/>
        <w:tabs>
          <w:tab w:val="left" w:pos="993"/>
          <w:tab w:val="left" w:pos="9214"/>
        </w:tabs>
        <w:spacing w:before="3" w:line="240" w:lineRule="auto"/>
        <w:ind w:left="284" w:firstLine="283"/>
        <w:jc w:val="both"/>
      </w:pPr>
      <w:r w:rsidRPr="006473B6">
        <w:t>Современное представление о физической культуре (основные понятия)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Физическое развитие человека. </w:t>
      </w:r>
      <w:r w:rsidRPr="006473B6">
        <w:rPr>
          <w:i/>
          <w:sz w:val="24"/>
          <w:szCs w:val="24"/>
        </w:rPr>
        <w:t xml:space="preserve">Физическая подготовка, ее связь с укреплением здоровья, развитием физических качеств. </w:t>
      </w:r>
      <w:r w:rsidRPr="006473B6">
        <w:rPr>
          <w:sz w:val="24"/>
          <w:szCs w:val="24"/>
        </w:rPr>
        <w:t xml:space="preserve">Организация и планирование самостоятельных занятий по развитию физических качеств. Техника движений и ее основные показатели. </w:t>
      </w:r>
      <w:r w:rsidRPr="006473B6">
        <w:rPr>
          <w:i/>
          <w:sz w:val="24"/>
          <w:szCs w:val="24"/>
        </w:rPr>
        <w:t>Спорт и спортивная подготовка</w:t>
      </w:r>
      <w:r w:rsidRPr="006473B6">
        <w:rPr>
          <w:sz w:val="24"/>
          <w:szCs w:val="24"/>
        </w:rPr>
        <w:t xml:space="preserve">. </w:t>
      </w:r>
      <w:r w:rsidRPr="006473B6">
        <w:rPr>
          <w:i/>
          <w:sz w:val="24"/>
          <w:szCs w:val="24"/>
        </w:rPr>
        <w:t>Всероссийский физкультурно-спортивный комплекс «Готов к труду и обороне».</w:t>
      </w:r>
    </w:p>
    <w:p w:rsidR="0060112E" w:rsidRPr="006473B6" w:rsidRDefault="004106D4" w:rsidP="00D552B0">
      <w:pPr>
        <w:pStyle w:val="1"/>
        <w:tabs>
          <w:tab w:val="left" w:pos="993"/>
          <w:tab w:val="left" w:pos="9214"/>
        </w:tabs>
        <w:spacing w:before="0" w:line="240" w:lineRule="auto"/>
        <w:ind w:left="284" w:firstLine="283"/>
        <w:jc w:val="both"/>
      </w:pPr>
      <w:r w:rsidRPr="006473B6">
        <w:t>Физическая культура человека</w:t>
      </w:r>
    </w:p>
    <w:p w:rsidR="0060112E" w:rsidRPr="006473B6" w:rsidRDefault="004106D4" w:rsidP="00D552B0">
      <w:pPr>
        <w:pStyle w:val="a3"/>
        <w:tabs>
          <w:tab w:val="left" w:pos="993"/>
          <w:tab w:val="left" w:pos="9214"/>
        </w:tabs>
        <w:ind w:left="284" w:right="463" w:firstLine="283"/>
        <w:jc w:val="both"/>
        <w:rPr>
          <w:b/>
        </w:rPr>
      </w:pPr>
      <w:r w:rsidRPr="006473B6">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473B6">
        <w:rPr>
          <w:b/>
        </w:rPr>
        <w:t>Способы двигательной (физкультурной) деятельности</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Организация и проведение самостоятельных занятий физической</w:t>
      </w:r>
      <w:r w:rsidRPr="006473B6">
        <w:rPr>
          <w:spacing w:val="-22"/>
        </w:rPr>
        <w:t xml:space="preserve"> </w:t>
      </w:r>
      <w:r w:rsidRPr="006473B6">
        <w:t>культурой</w:t>
      </w:r>
    </w:p>
    <w:p w:rsidR="0060112E" w:rsidRPr="006473B6" w:rsidRDefault="004106D4" w:rsidP="00D552B0">
      <w:pPr>
        <w:pStyle w:val="a3"/>
        <w:tabs>
          <w:tab w:val="left" w:pos="993"/>
          <w:tab w:val="left" w:pos="9214"/>
        </w:tabs>
        <w:ind w:left="284" w:right="466" w:firstLine="283"/>
        <w:jc w:val="both"/>
      </w:pPr>
      <w:r w:rsidRPr="006473B6">
        <w:t>-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w:t>
      </w:r>
      <w:r w:rsidRPr="006473B6">
        <w:rPr>
          <w:spacing w:val="-13"/>
        </w:rPr>
        <w:t xml:space="preserve"> </w:t>
      </w:r>
      <w:r w:rsidRPr="006473B6">
        <w:t>культуры.</w:t>
      </w:r>
    </w:p>
    <w:p w:rsidR="0060112E" w:rsidRPr="006473B6" w:rsidRDefault="004106D4" w:rsidP="00D552B0">
      <w:pPr>
        <w:pStyle w:val="1"/>
        <w:tabs>
          <w:tab w:val="left" w:pos="993"/>
          <w:tab w:val="left" w:pos="9214"/>
        </w:tabs>
        <w:spacing w:before="6" w:line="240" w:lineRule="auto"/>
        <w:ind w:left="284" w:firstLine="283"/>
        <w:jc w:val="both"/>
      </w:pPr>
      <w:r w:rsidRPr="006473B6">
        <w:t>Оценка эффективности занятий физической культурой</w:t>
      </w:r>
    </w:p>
    <w:p w:rsidR="0060112E" w:rsidRPr="006473B6" w:rsidRDefault="004106D4" w:rsidP="00D552B0">
      <w:pPr>
        <w:pStyle w:val="a3"/>
        <w:tabs>
          <w:tab w:val="left" w:pos="993"/>
          <w:tab w:val="left" w:pos="9214"/>
        </w:tabs>
        <w:ind w:left="284" w:right="463" w:firstLine="283"/>
        <w:jc w:val="both"/>
      </w:pPr>
      <w:r w:rsidRPr="006473B6">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60112E" w:rsidRPr="006473B6" w:rsidRDefault="004106D4" w:rsidP="00D552B0">
      <w:pPr>
        <w:pStyle w:val="1"/>
        <w:tabs>
          <w:tab w:val="left" w:pos="993"/>
          <w:tab w:val="left" w:pos="9214"/>
        </w:tabs>
        <w:spacing w:before="2" w:line="240" w:lineRule="auto"/>
        <w:ind w:left="284" w:firstLine="283"/>
        <w:jc w:val="both"/>
      </w:pPr>
      <w:r w:rsidRPr="006473B6">
        <w:t>Физическое совершенствование</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Физкультурно-оздоровительная деятельность</w:t>
      </w:r>
    </w:p>
    <w:p w:rsidR="0060112E" w:rsidRPr="006473B6" w:rsidRDefault="004106D4" w:rsidP="00D552B0">
      <w:pPr>
        <w:pStyle w:val="a3"/>
        <w:tabs>
          <w:tab w:val="left" w:pos="993"/>
          <w:tab w:val="left" w:pos="9214"/>
        </w:tabs>
        <w:ind w:left="284" w:right="465" w:firstLine="283"/>
        <w:jc w:val="both"/>
      </w:pPr>
      <w:r w:rsidRPr="006473B6">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w:t>
      </w:r>
    </w:p>
    <w:p w:rsidR="0060112E" w:rsidRPr="006473B6" w:rsidRDefault="004106D4" w:rsidP="00D552B0">
      <w:pPr>
        <w:pStyle w:val="1"/>
        <w:tabs>
          <w:tab w:val="left" w:pos="993"/>
          <w:tab w:val="left" w:pos="9214"/>
        </w:tabs>
        <w:spacing w:before="2" w:line="240" w:lineRule="auto"/>
        <w:ind w:left="284" w:firstLine="283"/>
        <w:jc w:val="both"/>
      </w:pPr>
      <w:r w:rsidRPr="006473B6">
        <w:t>Спортивно-оздоровительная деятельность</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6473B6">
        <w:rPr>
          <w:i/>
          <w:sz w:val="24"/>
          <w:szCs w:val="24"/>
        </w:rPr>
        <w:t>мини-футбол</w:t>
      </w:r>
      <w:r w:rsidRPr="006473B6">
        <w:rPr>
          <w:sz w:val="24"/>
          <w:szCs w:val="24"/>
        </w:rPr>
        <w:t xml:space="preserve">, волейбол, баскетбол. Правила спортивных игр. Игры по правилам. </w:t>
      </w:r>
      <w:r w:rsidRPr="006473B6">
        <w:rPr>
          <w:i/>
          <w:sz w:val="24"/>
          <w:szCs w:val="24"/>
        </w:rPr>
        <w:t xml:space="preserve">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6473B6">
        <w:rPr>
          <w:sz w:val="24"/>
          <w:szCs w:val="24"/>
        </w:rPr>
        <w:t>Лыжные гонки: передвижение на лыжах разными способами. Подъемы, спуски, повороты,</w:t>
      </w:r>
      <w:r w:rsidRPr="006473B6">
        <w:rPr>
          <w:spacing w:val="-2"/>
          <w:sz w:val="24"/>
          <w:szCs w:val="24"/>
        </w:rPr>
        <w:t xml:space="preserve"> </w:t>
      </w:r>
      <w:r w:rsidRPr="006473B6">
        <w:rPr>
          <w:sz w:val="24"/>
          <w:szCs w:val="24"/>
        </w:rPr>
        <w:t>торможения.</w:t>
      </w:r>
    </w:p>
    <w:p w:rsidR="0060112E" w:rsidRPr="006473B6" w:rsidRDefault="004106D4" w:rsidP="00D552B0">
      <w:pPr>
        <w:pStyle w:val="1"/>
        <w:tabs>
          <w:tab w:val="left" w:pos="993"/>
          <w:tab w:val="left" w:pos="9214"/>
        </w:tabs>
        <w:spacing w:before="3" w:line="240" w:lineRule="auto"/>
        <w:ind w:left="284" w:firstLine="283"/>
        <w:jc w:val="both"/>
      </w:pPr>
      <w:r w:rsidRPr="006473B6">
        <w:t>Прикладно-ориентированная физкультурная деятельность</w:t>
      </w:r>
    </w:p>
    <w:p w:rsidR="0060112E" w:rsidRPr="006473B6" w:rsidRDefault="004106D4" w:rsidP="00D552B0">
      <w:pPr>
        <w:tabs>
          <w:tab w:val="left" w:pos="993"/>
          <w:tab w:val="left" w:pos="9214"/>
        </w:tabs>
        <w:ind w:left="284" w:right="461" w:firstLine="283"/>
        <w:jc w:val="both"/>
        <w:rPr>
          <w:sz w:val="24"/>
          <w:szCs w:val="24"/>
        </w:rPr>
      </w:pPr>
      <w:r w:rsidRPr="006473B6">
        <w:rPr>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6473B6">
        <w:rPr>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60112E" w:rsidRPr="006473B6" w:rsidRDefault="004106D4" w:rsidP="00D552B0">
      <w:pPr>
        <w:pStyle w:val="1"/>
        <w:tabs>
          <w:tab w:val="left" w:pos="993"/>
          <w:tab w:val="left" w:pos="9214"/>
        </w:tabs>
        <w:spacing w:before="3" w:line="240" w:lineRule="auto"/>
        <w:ind w:left="284" w:firstLine="283"/>
        <w:jc w:val="both"/>
      </w:pPr>
      <w:r w:rsidRPr="006473B6">
        <w:t>СОДЕРЖАНИЕ КУРСА ДЛЯ 8 КЛАССА</w:t>
      </w:r>
    </w:p>
    <w:p w:rsidR="0060112E" w:rsidRPr="006473B6" w:rsidRDefault="004106D4" w:rsidP="00D552B0">
      <w:pPr>
        <w:tabs>
          <w:tab w:val="left" w:pos="993"/>
          <w:tab w:val="left" w:pos="9214"/>
        </w:tabs>
        <w:spacing w:before="70"/>
        <w:ind w:left="284" w:firstLine="283"/>
        <w:jc w:val="both"/>
        <w:rPr>
          <w:b/>
          <w:sz w:val="24"/>
          <w:szCs w:val="24"/>
        </w:rPr>
      </w:pPr>
      <w:r w:rsidRPr="006473B6">
        <w:rPr>
          <w:b/>
          <w:sz w:val="24"/>
          <w:szCs w:val="24"/>
        </w:rPr>
        <w:t>Физическая культура как область знаний</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История и современное развитие физической культуры</w:t>
      </w:r>
    </w:p>
    <w:p w:rsidR="0060112E" w:rsidRPr="006473B6" w:rsidRDefault="004106D4" w:rsidP="00D552B0">
      <w:pPr>
        <w:tabs>
          <w:tab w:val="left" w:pos="993"/>
          <w:tab w:val="left" w:pos="9214"/>
        </w:tabs>
        <w:ind w:left="284" w:right="466" w:firstLine="283"/>
        <w:jc w:val="both"/>
        <w:rPr>
          <w:sz w:val="24"/>
          <w:szCs w:val="24"/>
        </w:rPr>
      </w:pPr>
      <w:r w:rsidRPr="006473B6">
        <w:rPr>
          <w:i/>
          <w:sz w:val="24"/>
          <w:szCs w:val="24"/>
        </w:rPr>
        <w:t>Олимпийское движение в России</w:t>
      </w:r>
      <w:r w:rsidRPr="006473B6">
        <w:rPr>
          <w:sz w:val="24"/>
          <w:szCs w:val="24"/>
        </w:rPr>
        <w:t xml:space="preserve">. </w:t>
      </w:r>
      <w:r w:rsidRPr="006473B6">
        <w:rPr>
          <w:i/>
          <w:sz w:val="24"/>
          <w:szCs w:val="24"/>
        </w:rPr>
        <w:t xml:space="preserve">Современные Олимпийские игры. </w:t>
      </w:r>
      <w:r w:rsidRPr="006473B6">
        <w:rPr>
          <w:sz w:val="24"/>
          <w:szCs w:val="24"/>
        </w:rPr>
        <w:t>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60112E" w:rsidRPr="006473B6" w:rsidRDefault="004106D4" w:rsidP="00D552B0">
      <w:pPr>
        <w:pStyle w:val="1"/>
        <w:tabs>
          <w:tab w:val="left" w:pos="993"/>
          <w:tab w:val="left" w:pos="9214"/>
        </w:tabs>
        <w:spacing w:before="3" w:line="240" w:lineRule="auto"/>
        <w:ind w:left="284" w:firstLine="283"/>
        <w:jc w:val="both"/>
      </w:pPr>
      <w:r w:rsidRPr="006473B6">
        <w:t>Современное представление о физической культуре (основные понятия)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Физическое развитие человека. </w:t>
      </w:r>
      <w:r w:rsidRPr="006473B6">
        <w:rPr>
          <w:i/>
          <w:sz w:val="24"/>
          <w:szCs w:val="24"/>
        </w:rPr>
        <w:t xml:space="preserve">Физическая подготовка, ее связь с укреплением здоровья, развитием физических качеств. </w:t>
      </w:r>
      <w:r w:rsidRPr="006473B6">
        <w:rPr>
          <w:sz w:val="24"/>
          <w:szCs w:val="24"/>
        </w:rPr>
        <w:t xml:space="preserve">Организация и планирование самостоятельных занятий по развитию физических качеств. Техника движений и ее основные показатели. </w:t>
      </w:r>
      <w:r w:rsidRPr="006473B6">
        <w:rPr>
          <w:i/>
          <w:sz w:val="24"/>
          <w:szCs w:val="24"/>
        </w:rPr>
        <w:t>Спорт и спортивная подготовка</w:t>
      </w:r>
      <w:r w:rsidRPr="006473B6">
        <w:rPr>
          <w:sz w:val="24"/>
          <w:szCs w:val="24"/>
        </w:rPr>
        <w:t xml:space="preserve">. </w:t>
      </w:r>
      <w:r w:rsidRPr="006473B6">
        <w:rPr>
          <w:i/>
          <w:sz w:val="24"/>
          <w:szCs w:val="24"/>
        </w:rPr>
        <w:t>Всероссийский физкультурно-спортивный комплекс «Готов к труду и обороне».</w:t>
      </w:r>
    </w:p>
    <w:p w:rsidR="0060112E" w:rsidRPr="006473B6" w:rsidRDefault="004106D4" w:rsidP="00D552B0">
      <w:pPr>
        <w:pStyle w:val="1"/>
        <w:tabs>
          <w:tab w:val="left" w:pos="993"/>
          <w:tab w:val="left" w:pos="9214"/>
        </w:tabs>
        <w:spacing w:before="0" w:line="240" w:lineRule="auto"/>
        <w:ind w:left="284" w:firstLine="283"/>
        <w:jc w:val="both"/>
      </w:pPr>
      <w:r w:rsidRPr="006473B6">
        <w:t>Физическая культура человека</w:t>
      </w:r>
    </w:p>
    <w:p w:rsidR="0060112E" w:rsidRPr="006473B6" w:rsidRDefault="004106D4" w:rsidP="00D552B0">
      <w:pPr>
        <w:pStyle w:val="a3"/>
        <w:tabs>
          <w:tab w:val="left" w:pos="993"/>
          <w:tab w:val="left" w:pos="9214"/>
        </w:tabs>
        <w:ind w:left="284" w:right="462" w:firstLine="283"/>
        <w:jc w:val="both"/>
        <w:rPr>
          <w:b/>
        </w:rPr>
      </w:pPr>
      <w:r w:rsidRPr="006473B6">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473B6">
        <w:rPr>
          <w:b/>
        </w:rPr>
        <w:t>Способы двигательной (физкультурной) деятельности</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Организация и проведение самостоятельных занятий физической культурой</w:t>
      </w:r>
    </w:p>
    <w:p w:rsidR="0060112E" w:rsidRPr="006473B6" w:rsidRDefault="004106D4" w:rsidP="00D552B0">
      <w:pPr>
        <w:tabs>
          <w:tab w:val="left" w:pos="993"/>
          <w:tab w:val="left" w:pos="9214"/>
        </w:tabs>
        <w:ind w:left="284" w:right="-139" w:firstLine="283"/>
        <w:jc w:val="both"/>
        <w:rPr>
          <w:sz w:val="24"/>
          <w:szCs w:val="24"/>
        </w:rPr>
      </w:pPr>
      <w:r w:rsidRPr="006473B6">
        <w:rPr>
          <w:sz w:val="24"/>
          <w:szCs w:val="24"/>
        </w:rPr>
        <w:t>- Подготовка к занятиям физической культурой (вы</w:t>
      </w:r>
      <w:r w:rsidR="00EB2D20">
        <w:rPr>
          <w:sz w:val="24"/>
          <w:szCs w:val="24"/>
        </w:rPr>
        <w:t xml:space="preserve">бор  мест  занятий,  инвентаря и </w:t>
      </w:r>
      <w:r w:rsidRPr="006473B6">
        <w:rPr>
          <w:sz w:val="24"/>
          <w:szCs w:val="24"/>
        </w:rPr>
        <w:t xml:space="preserve">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6473B6">
        <w:rPr>
          <w:i/>
          <w:sz w:val="24"/>
          <w:szCs w:val="24"/>
        </w:rPr>
        <w:t xml:space="preserve">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w:t>
      </w:r>
      <w:r w:rsidRPr="006473B6">
        <w:rPr>
          <w:sz w:val="24"/>
          <w:szCs w:val="24"/>
        </w:rPr>
        <w:t>Организация досуга средствами физической</w:t>
      </w:r>
      <w:r w:rsidRPr="006473B6">
        <w:rPr>
          <w:spacing w:val="-10"/>
          <w:sz w:val="24"/>
          <w:szCs w:val="24"/>
        </w:rPr>
        <w:t xml:space="preserve"> </w:t>
      </w:r>
      <w:r w:rsidRPr="006473B6">
        <w:rPr>
          <w:sz w:val="24"/>
          <w:szCs w:val="24"/>
        </w:rPr>
        <w:t>культуры.</w:t>
      </w:r>
    </w:p>
    <w:p w:rsidR="0060112E" w:rsidRPr="006473B6" w:rsidRDefault="004106D4" w:rsidP="00D552B0">
      <w:pPr>
        <w:pStyle w:val="1"/>
        <w:tabs>
          <w:tab w:val="left" w:pos="993"/>
          <w:tab w:val="left" w:pos="9214"/>
        </w:tabs>
        <w:spacing w:before="12" w:line="240" w:lineRule="auto"/>
        <w:ind w:left="284" w:firstLine="283"/>
        <w:jc w:val="both"/>
      </w:pPr>
      <w:r w:rsidRPr="006473B6">
        <w:t>Оценка эффективности занятий физической культурой</w:t>
      </w:r>
    </w:p>
    <w:p w:rsidR="0060112E" w:rsidRPr="006473B6" w:rsidRDefault="004106D4" w:rsidP="00D552B0">
      <w:pPr>
        <w:pStyle w:val="a3"/>
        <w:tabs>
          <w:tab w:val="left" w:pos="993"/>
          <w:tab w:val="left" w:pos="9214"/>
        </w:tabs>
        <w:ind w:left="284" w:right="470" w:firstLine="283"/>
        <w:jc w:val="both"/>
      </w:pPr>
      <w:r w:rsidRPr="006473B6">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60112E" w:rsidRPr="006473B6" w:rsidRDefault="004106D4" w:rsidP="00D552B0">
      <w:pPr>
        <w:pStyle w:val="1"/>
        <w:tabs>
          <w:tab w:val="left" w:pos="993"/>
          <w:tab w:val="left" w:pos="9214"/>
        </w:tabs>
        <w:spacing w:before="2" w:line="240" w:lineRule="auto"/>
        <w:ind w:left="284" w:firstLine="283"/>
        <w:jc w:val="both"/>
      </w:pPr>
      <w:r w:rsidRPr="006473B6">
        <w:t>Физическое совершенствование</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Физкультурно-оздоровительная деятельность</w:t>
      </w:r>
    </w:p>
    <w:p w:rsidR="0060112E" w:rsidRPr="006473B6" w:rsidRDefault="004106D4" w:rsidP="00D552B0">
      <w:pPr>
        <w:pStyle w:val="a3"/>
        <w:tabs>
          <w:tab w:val="left" w:pos="993"/>
          <w:tab w:val="left" w:pos="9214"/>
        </w:tabs>
        <w:ind w:left="284" w:right="468" w:firstLine="283"/>
        <w:jc w:val="both"/>
      </w:pPr>
      <w:r w:rsidRPr="006473B6">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w:t>
      </w:r>
    </w:p>
    <w:p w:rsidR="0060112E" w:rsidRPr="006473B6" w:rsidRDefault="004106D4" w:rsidP="00D552B0">
      <w:pPr>
        <w:pStyle w:val="1"/>
        <w:tabs>
          <w:tab w:val="left" w:pos="993"/>
          <w:tab w:val="left" w:pos="9214"/>
        </w:tabs>
        <w:spacing w:before="3" w:line="240" w:lineRule="auto"/>
        <w:ind w:left="284" w:firstLine="283"/>
        <w:jc w:val="both"/>
      </w:pPr>
      <w:r w:rsidRPr="006473B6">
        <w:t>Спортивно-оздоровительная деятельность</w:t>
      </w:r>
    </w:p>
    <w:p w:rsidR="0060112E" w:rsidRPr="006473B6" w:rsidRDefault="004106D4" w:rsidP="00D552B0">
      <w:pPr>
        <w:tabs>
          <w:tab w:val="left" w:pos="993"/>
          <w:tab w:val="left" w:pos="9214"/>
        </w:tabs>
        <w:ind w:left="284" w:right="462" w:firstLine="283"/>
        <w:jc w:val="both"/>
        <w:rPr>
          <w:sz w:val="24"/>
          <w:szCs w:val="24"/>
        </w:rPr>
      </w:pPr>
      <w:r w:rsidRPr="006473B6">
        <w:rPr>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6473B6">
        <w:rPr>
          <w:i/>
          <w:sz w:val="24"/>
          <w:szCs w:val="24"/>
        </w:rPr>
        <w:t>мини-футбол</w:t>
      </w:r>
      <w:r w:rsidRPr="006473B6">
        <w:rPr>
          <w:sz w:val="24"/>
          <w:szCs w:val="24"/>
        </w:rPr>
        <w:t xml:space="preserve">, волейбол, баскетбол. Правила спортивных игр. Игры по правилам. </w:t>
      </w:r>
      <w:r w:rsidRPr="006473B6">
        <w:rPr>
          <w:i/>
          <w:sz w:val="24"/>
          <w:szCs w:val="24"/>
        </w:rPr>
        <w:t xml:space="preserve">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6473B6">
        <w:rPr>
          <w:sz w:val="24"/>
          <w:szCs w:val="24"/>
        </w:rPr>
        <w:t>Лыжные гонки: передвижение на лыжах разными способами. Подъемы, спуски, повороты,</w:t>
      </w:r>
      <w:r w:rsidRPr="006473B6">
        <w:rPr>
          <w:spacing w:val="-2"/>
          <w:sz w:val="24"/>
          <w:szCs w:val="24"/>
        </w:rPr>
        <w:t xml:space="preserve"> </w:t>
      </w:r>
      <w:r w:rsidRPr="006473B6">
        <w:rPr>
          <w:sz w:val="24"/>
          <w:szCs w:val="24"/>
        </w:rPr>
        <w:t>торможения.</w:t>
      </w:r>
    </w:p>
    <w:p w:rsidR="0060112E" w:rsidRPr="006473B6" w:rsidRDefault="004106D4" w:rsidP="00D552B0">
      <w:pPr>
        <w:pStyle w:val="1"/>
        <w:tabs>
          <w:tab w:val="left" w:pos="993"/>
          <w:tab w:val="left" w:pos="9214"/>
        </w:tabs>
        <w:spacing w:before="3" w:line="240" w:lineRule="auto"/>
        <w:ind w:left="284" w:firstLine="283"/>
        <w:jc w:val="both"/>
      </w:pPr>
      <w:r w:rsidRPr="006473B6">
        <w:t>Прикладно-ориентированная физкультурная деятельность</w:t>
      </w:r>
    </w:p>
    <w:p w:rsidR="0060112E" w:rsidRPr="006473B6" w:rsidRDefault="004106D4" w:rsidP="00D552B0">
      <w:pPr>
        <w:tabs>
          <w:tab w:val="left" w:pos="993"/>
          <w:tab w:val="left" w:pos="9214"/>
        </w:tabs>
        <w:ind w:left="284" w:right="461" w:firstLine="283"/>
        <w:jc w:val="both"/>
        <w:rPr>
          <w:sz w:val="24"/>
          <w:szCs w:val="24"/>
        </w:rPr>
      </w:pPr>
      <w:r w:rsidRPr="006473B6">
        <w:rPr>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6473B6">
        <w:rPr>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w:t>
      </w:r>
      <w:r w:rsidRPr="006473B6">
        <w:rPr>
          <w:spacing w:val="56"/>
          <w:sz w:val="24"/>
          <w:szCs w:val="24"/>
        </w:rPr>
        <w:t xml:space="preserve"> </w:t>
      </w:r>
      <w:r w:rsidRPr="006473B6">
        <w:rPr>
          <w:sz w:val="24"/>
          <w:szCs w:val="24"/>
        </w:rPr>
        <w:t>видом</w:t>
      </w:r>
    </w:p>
    <w:p w:rsidR="0060112E" w:rsidRPr="006473B6" w:rsidRDefault="004106D4" w:rsidP="00D552B0">
      <w:pPr>
        <w:pStyle w:val="a3"/>
        <w:tabs>
          <w:tab w:val="left" w:pos="993"/>
          <w:tab w:val="left" w:pos="9214"/>
        </w:tabs>
        <w:spacing w:before="65"/>
        <w:ind w:left="284" w:right="590" w:firstLine="283"/>
        <w:jc w:val="both"/>
      </w:pPr>
      <w:r w:rsidRPr="006473B6">
        <w:t>спорта (гимнастика с основами акробатики, легкая атлетика, лыжные гонки, плавание, спортивные игры).</w:t>
      </w:r>
    </w:p>
    <w:p w:rsidR="0060112E" w:rsidRPr="006473B6" w:rsidRDefault="004106D4" w:rsidP="00D552B0">
      <w:pPr>
        <w:pStyle w:val="1"/>
        <w:tabs>
          <w:tab w:val="left" w:pos="993"/>
          <w:tab w:val="left" w:pos="9214"/>
        </w:tabs>
        <w:spacing w:line="240" w:lineRule="auto"/>
        <w:ind w:left="284" w:firstLine="283"/>
        <w:jc w:val="both"/>
      </w:pPr>
      <w:r w:rsidRPr="006473B6">
        <w:t>СОДЕРЖАНИЕ КУРСА ДЛЯ 9 КЛАССА</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Физическая культура как область знаний</w:t>
      </w:r>
    </w:p>
    <w:p w:rsidR="0060112E" w:rsidRPr="006473B6" w:rsidRDefault="004106D4" w:rsidP="00D552B0">
      <w:pPr>
        <w:tabs>
          <w:tab w:val="left" w:pos="993"/>
          <w:tab w:val="left" w:pos="9214"/>
        </w:tabs>
        <w:ind w:left="284" w:firstLine="283"/>
        <w:jc w:val="both"/>
        <w:rPr>
          <w:b/>
          <w:sz w:val="24"/>
          <w:szCs w:val="24"/>
        </w:rPr>
      </w:pPr>
      <w:r w:rsidRPr="006473B6">
        <w:rPr>
          <w:b/>
          <w:sz w:val="24"/>
          <w:szCs w:val="24"/>
        </w:rPr>
        <w:t>История и современное развитие физической культуры</w:t>
      </w:r>
    </w:p>
    <w:p w:rsidR="0060112E" w:rsidRPr="006473B6" w:rsidRDefault="004106D4" w:rsidP="00D552B0">
      <w:pPr>
        <w:tabs>
          <w:tab w:val="left" w:pos="993"/>
          <w:tab w:val="left" w:pos="9214"/>
        </w:tabs>
        <w:ind w:left="284" w:right="464" w:firstLine="283"/>
        <w:jc w:val="both"/>
        <w:rPr>
          <w:sz w:val="24"/>
          <w:szCs w:val="24"/>
        </w:rPr>
      </w:pPr>
      <w:r w:rsidRPr="006473B6">
        <w:rPr>
          <w:i/>
          <w:sz w:val="24"/>
          <w:szCs w:val="24"/>
        </w:rPr>
        <w:t>Олимпийские игры древности.Возрождение Олимпийских игр и олимпийского движения. Олимпийское движение в России</w:t>
      </w:r>
      <w:r w:rsidRPr="006473B6">
        <w:rPr>
          <w:sz w:val="24"/>
          <w:szCs w:val="24"/>
        </w:rPr>
        <w:t xml:space="preserve">. </w:t>
      </w:r>
      <w:r w:rsidRPr="006473B6">
        <w:rPr>
          <w:i/>
          <w:sz w:val="24"/>
          <w:szCs w:val="24"/>
        </w:rPr>
        <w:t xml:space="preserve">Современные Олимпийские игры. </w:t>
      </w:r>
      <w:r w:rsidRPr="006473B6">
        <w:rPr>
          <w:sz w:val="24"/>
          <w:szCs w:val="24"/>
        </w:rPr>
        <w:t>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60112E" w:rsidRPr="006473B6" w:rsidRDefault="004106D4" w:rsidP="00D552B0">
      <w:pPr>
        <w:pStyle w:val="1"/>
        <w:tabs>
          <w:tab w:val="left" w:pos="993"/>
          <w:tab w:val="left" w:pos="9214"/>
        </w:tabs>
        <w:spacing w:before="0" w:line="240" w:lineRule="auto"/>
        <w:ind w:left="284" w:firstLine="283"/>
        <w:jc w:val="both"/>
      </w:pPr>
      <w:r w:rsidRPr="006473B6">
        <w:t>Современное представление о физической культуре (основные понятия)</w:t>
      </w:r>
    </w:p>
    <w:p w:rsidR="0060112E" w:rsidRPr="006473B6" w:rsidRDefault="004106D4" w:rsidP="00D552B0">
      <w:pPr>
        <w:tabs>
          <w:tab w:val="left" w:pos="993"/>
          <w:tab w:val="left" w:pos="9214"/>
        </w:tabs>
        <w:ind w:left="284" w:right="462" w:firstLine="283"/>
        <w:jc w:val="both"/>
        <w:rPr>
          <w:i/>
          <w:sz w:val="24"/>
          <w:szCs w:val="24"/>
        </w:rPr>
      </w:pPr>
      <w:r w:rsidRPr="006473B6">
        <w:rPr>
          <w:sz w:val="24"/>
          <w:szCs w:val="24"/>
        </w:rPr>
        <w:t xml:space="preserve">Физическое развитие человека. </w:t>
      </w:r>
      <w:r w:rsidRPr="006473B6">
        <w:rPr>
          <w:i/>
          <w:sz w:val="24"/>
          <w:szCs w:val="24"/>
        </w:rPr>
        <w:t xml:space="preserve">Физическая подготовка, ее связь с укреплением здоровья, развитием физических качеств. </w:t>
      </w:r>
      <w:r w:rsidRPr="006473B6">
        <w:rPr>
          <w:sz w:val="24"/>
          <w:szCs w:val="24"/>
        </w:rPr>
        <w:t xml:space="preserve">Организация и планирование самостоятельных занятий по развитию физических качеств. Техника движений и ее основные показатели. </w:t>
      </w:r>
      <w:r w:rsidRPr="006473B6">
        <w:rPr>
          <w:i/>
          <w:sz w:val="24"/>
          <w:szCs w:val="24"/>
        </w:rPr>
        <w:t>Спорт и спортивная подготовка</w:t>
      </w:r>
      <w:r w:rsidRPr="006473B6">
        <w:rPr>
          <w:sz w:val="24"/>
          <w:szCs w:val="24"/>
        </w:rPr>
        <w:t xml:space="preserve">. </w:t>
      </w:r>
      <w:r w:rsidRPr="006473B6">
        <w:rPr>
          <w:i/>
          <w:sz w:val="24"/>
          <w:szCs w:val="24"/>
        </w:rPr>
        <w:t>Всероссийский физкультурно-спортивный комплекс «Готов к труду и обороне».</w:t>
      </w:r>
    </w:p>
    <w:p w:rsidR="0060112E" w:rsidRPr="006473B6" w:rsidRDefault="004106D4" w:rsidP="00D552B0">
      <w:pPr>
        <w:pStyle w:val="1"/>
        <w:tabs>
          <w:tab w:val="left" w:pos="993"/>
          <w:tab w:val="left" w:pos="9214"/>
        </w:tabs>
        <w:spacing w:before="2" w:line="240" w:lineRule="auto"/>
        <w:ind w:left="284" w:firstLine="283"/>
        <w:jc w:val="both"/>
      </w:pPr>
      <w:r w:rsidRPr="006473B6">
        <w:t>Физическая культура человека</w:t>
      </w:r>
    </w:p>
    <w:p w:rsidR="0060112E" w:rsidRPr="006473B6" w:rsidRDefault="004106D4" w:rsidP="00D552B0">
      <w:pPr>
        <w:pStyle w:val="a3"/>
        <w:tabs>
          <w:tab w:val="left" w:pos="993"/>
          <w:tab w:val="left" w:pos="9214"/>
        </w:tabs>
        <w:ind w:left="284" w:right="467" w:firstLine="283"/>
        <w:jc w:val="both"/>
        <w:rPr>
          <w:b/>
        </w:rPr>
      </w:pPr>
      <w:r w:rsidRPr="006473B6">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473B6">
        <w:rPr>
          <w:b/>
        </w:rPr>
        <w:t>Способы двигательной (физкультурной) деятельности</w:t>
      </w:r>
    </w:p>
    <w:p w:rsidR="0060112E" w:rsidRPr="006473B6" w:rsidRDefault="004106D4" w:rsidP="00D552B0">
      <w:pPr>
        <w:pStyle w:val="1"/>
        <w:tabs>
          <w:tab w:val="left" w:pos="993"/>
          <w:tab w:val="left" w:pos="9214"/>
        </w:tabs>
        <w:spacing w:before="3" w:line="240" w:lineRule="auto"/>
        <w:ind w:left="284" w:firstLine="283"/>
        <w:jc w:val="both"/>
      </w:pPr>
      <w:r w:rsidRPr="006473B6">
        <w:t>Организация и проведение самостоятельных занятий физической культурой</w:t>
      </w:r>
    </w:p>
    <w:p w:rsidR="0060112E" w:rsidRPr="006473B6" w:rsidRDefault="004106D4" w:rsidP="00D552B0">
      <w:pPr>
        <w:tabs>
          <w:tab w:val="left" w:pos="993"/>
          <w:tab w:val="left" w:pos="9214"/>
        </w:tabs>
        <w:spacing w:before="1"/>
        <w:ind w:left="284" w:right="463" w:firstLine="283"/>
        <w:jc w:val="both"/>
        <w:rPr>
          <w:sz w:val="24"/>
          <w:szCs w:val="24"/>
        </w:rPr>
      </w:pPr>
      <w:r w:rsidRPr="006473B6">
        <w:rPr>
          <w:sz w:val="24"/>
          <w:szCs w:val="24"/>
        </w:rPr>
        <w:t xml:space="preserve">-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6473B6">
        <w:rPr>
          <w:i/>
          <w:sz w:val="24"/>
          <w:szCs w:val="24"/>
        </w:rPr>
        <w:t xml:space="preserve">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w:t>
      </w:r>
      <w:r w:rsidRPr="006473B6">
        <w:rPr>
          <w:sz w:val="24"/>
          <w:szCs w:val="24"/>
        </w:rPr>
        <w:t>Организация досуга средствами физической</w:t>
      </w:r>
      <w:r w:rsidRPr="006473B6">
        <w:rPr>
          <w:spacing w:val="-10"/>
          <w:sz w:val="24"/>
          <w:szCs w:val="24"/>
        </w:rPr>
        <w:t xml:space="preserve"> </w:t>
      </w:r>
      <w:r w:rsidRPr="006473B6">
        <w:rPr>
          <w:sz w:val="24"/>
          <w:szCs w:val="24"/>
        </w:rPr>
        <w:t>культуры.</w:t>
      </w:r>
    </w:p>
    <w:p w:rsidR="0060112E" w:rsidRPr="006473B6" w:rsidRDefault="004106D4" w:rsidP="00D552B0">
      <w:pPr>
        <w:pStyle w:val="1"/>
        <w:tabs>
          <w:tab w:val="left" w:pos="993"/>
          <w:tab w:val="left" w:pos="9214"/>
        </w:tabs>
        <w:spacing w:before="11" w:line="240" w:lineRule="auto"/>
        <w:ind w:left="284" w:firstLine="283"/>
        <w:jc w:val="both"/>
      </w:pPr>
      <w:r w:rsidRPr="006473B6">
        <w:t>Оценка эффективности занятий физической культурой</w:t>
      </w:r>
    </w:p>
    <w:p w:rsidR="0060112E" w:rsidRPr="006473B6" w:rsidRDefault="004106D4" w:rsidP="00D552B0">
      <w:pPr>
        <w:pStyle w:val="a3"/>
        <w:tabs>
          <w:tab w:val="left" w:pos="993"/>
          <w:tab w:val="left" w:pos="9214"/>
        </w:tabs>
        <w:ind w:left="284" w:right="470" w:firstLine="283"/>
        <w:jc w:val="both"/>
      </w:pPr>
      <w:r w:rsidRPr="006473B6">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60112E" w:rsidRPr="006473B6" w:rsidRDefault="004106D4" w:rsidP="00D552B0">
      <w:pPr>
        <w:pStyle w:val="1"/>
        <w:tabs>
          <w:tab w:val="left" w:pos="993"/>
          <w:tab w:val="left" w:pos="9214"/>
        </w:tabs>
        <w:spacing w:before="2" w:line="240" w:lineRule="auto"/>
        <w:ind w:left="284" w:firstLine="283"/>
        <w:jc w:val="both"/>
      </w:pPr>
      <w:r w:rsidRPr="006473B6">
        <w:t>Физическое совершенствование</w:t>
      </w:r>
    </w:p>
    <w:p w:rsidR="0060112E" w:rsidRPr="006473B6" w:rsidRDefault="004106D4" w:rsidP="00D552B0">
      <w:pPr>
        <w:tabs>
          <w:tab w:val="left" w:pos="993"/>
          <w:tab w:val="left" w:pos="9214"/>
        </w:tabs>
        <w:spacing w:before="1"/>
        <w:ind w:left="284" w:firstLine="283"/>
        <w:jc w:val="both"/>
        <w:rPr>
          <w:b/>
          <w:sz w:val="24"/>
          <w:szCs w:val="24"/>
        </w:rPr>
      </w:pPr>
      <w:r w:rsidRPr="006473B6">
        <w:rPr>
          <w:b/>
          <w:sz w:val="24"/>
          <w:szCs w:val="24"/>
        </w:rPr>
        <w:t>Физкультурно-оздоровительная деятельность</w:t>
      </w:r>
    </w:p>
    <w:p w:rsidR="0060112E" w:rsidRPr="006473B6" w:rsidRDefault="004106D4" w:rsidP="00D552B0">
      <w:pPr>
        <w:tabs>
          <w:tab w:val="left" w:pos="993"/>
          <w:tab w:val="left" w:pos="9214"/>
        </w:tabs>
        <w:ind w:left="284" w:right="464" w:firstLine="283"/>
        <w:jc w:val="both"/>
        <w:rPr>
          <w:i/>
          <w:sz w:val="24"/>
          <w:szCs w:val="24"/>
        </w:rPr>
      </w:pPr>
      <w:r w:rsidRPr="006473B6">
        <w:rPr>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6473B6">
        <w:rPr>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60112E" w:rsidRPr="006473B6" w:rsidRDefault="004106D4" w:rsidP="00D552B0">
      <w:pPr>
        <w:pStyle w:val="1"/>
        <w:tabs>
          <w:tab w:val="left" w:pos="993"/>
          <w:tab w:val="left" w:pos="9214"/>
        </w:tabs>
        <w:spacing w:before="2" w:line="240" w:lineRule="auto"/>
        <w:ind w:left="284" w:firstLine="283"/>
        <w:jc w:val="both"/>
      </w:pPr>
      <w:r w:rsidRPr="006473B6">
        <w:t>Спортивно-оздоровительная деятельность</w:t>
      </w:r>
    </w:p>
    <w:p w:rsidR="0060112E" w:rsidRPr="006473B6" w:rsidRDefault="004106D4" w:rsidP="00D552B0">
      <w:pPr>
        <w:tabs>
          <w:tab w:val="left" w:pos="993"/>
          <w:tab w:val="left" w:pos="9214"/>
        </w:tabs>
        <w:ind w:left="284" w:right="461" w:firstLine="283"/>
        <w:jc w:val="both"/>
        <w:rPr>
          <w:sz w:val="24"/>
          <w:szCs w:val="24"/>
        </w:rPr>
      </w:pPr>
      <w:r w:rsidRPr="006473B6">
        <w:rPr>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6473B6">
        <w:rPr>
          <w:i/>
          <w:sz w:val="24"/>
          <w:szCs w:val="24"/>
        </w:rPr>
        <w:t>мини-футбол</w:t>
      </w:r>
      <w:r w:rsidRPr="006473B6">
        <w:rPr>
          <w:sz w:val="24"/>
          <w:szCs w:val="24"/>
        </w:rPr>
        <w:t xml:space="preserve">, волейбол, баскетбол. Правила спортивных игр. Игры по правилам. </w:t>
      </w:r>
      <w:r w:rsidRPr="006473B6">
        <w:rPr>
          <w:i/>
          <w:sz w:val="24"/>
          <w:szCs w:val="24"/>
        </w:rPr>
        <w:t xml:space="preserve">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6473B6">
        <w:rPr>
          <w:sz w:val="24"/>
          <w:szCs w:val="24"/>
        </w:rPr>
        <w:t>Лыжные гонки: передвижение на лыжах разными способами. Подъемы, спуски, повороты,</w:t>
      </w:r>
      <w:r w:rsidRPr="006473B6">
        <w:rPr>
          <w:spacing w:val="-2"/>
          <w:sz w:val="24"/>
          <w:szCs w:val="24"/>
        </w:rPr>
        <w:t xml:space="preserve"> </w:t>
      </w:r>
      <w:r w:rsidRPr="006473B6">
        <w:rPr>
          <w:sz w:val="24"/>
          <w:szCs w:val="24"/>
        </w:rPr>
        <w:t>торможения.</w:t>
      </w:r>
    </w:p>
    <w:p w:rsidR="0060112E" w:rsidRPr="006473B6" w:rsidRDefault="004106D4" w:rsidP="00D552B0">
      <w:pPr>
        <w:pStyle w:val="1"/>
        <w:tabs>
          <w:tab w:val="left" w:pos="993"/>
          <w:tab w:val="left" w:pos="9214"/>
        </w:tabs>
        <w:spacing w:before="3" w:line="240" w:lineRule="auto"/>
        <w:ind w:left="284" w:firstLine="283"/>
        <w:jc w:val="both"/>
      </w:pPr>
      <w:r w:rsidRPr="006473B6">
        <w:t>Прикладно-ориентированная физкультурная деятельность</w:t>
      </w:r>
    </w:p>
    <w:p w:rsidR="0060112E" w:rsidRPr="006473B6" w:rsidRDefault="004106D4" w:rsidP="00D552B0">
      <w:pPr>
        <w:tabs>
          <w:tab w:val="left" w:pos="993"/>
          <w:tab w:val="left" w:pos="9214"/>
        </w:tabs>
        <w:spacing w:before="65"/>
        <w:ind w:left="284" w:right="460" w:firstLine="283"/>
        <w:jc w:val="both"/>
        <w:rPr>
          <w:sz w:val="24"/>
          <w:szCs w:val="24"/>
        </w:rPr>
      </w:pPr>
      <w:r w:rsidRPr="006473B6">
        <w:rPr>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6473B6">
        <w:rPr>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60112E" w:rsidRPr="006473B6" w:rsidRDefault="004106D4" w:rsidP="00D552B0">
      <w:pPr>
        <w:pStyle w:val="a3"/>
        <w:tabs>
          <w:tab w:val="left" w:pos="993"/>
          <w:tab w:val="left" w:pos="9214"/>
        </w:tabs>
        <w:ind w:left="284" w:right="590" w:firstLine="283"/>
        <w:jc w:val="both"/>
      </w:pPr>
      <w:r w:rsidRPr="006473B6">
        <w:t>(Элементы видов спорта могут быть заменены на другие с учетом наличия материально- технической базы в общеобразовательной организации, а так же климато-географических и региональных особенностей.)</w:t>
      </w:r>
    </w:p>
    <w:p w:rsidR="0060112E" w:rsidRPr="006473B6" w:rsidRDefault="004106D4" w:rsidP="00D552B0">
      <w:pPr>
        <w:pStyle w:val="1"/>
        <w:numPr>
          <w:ilvl w:val="3"/>
          <w:numId w:val="177"/>
        </w:numPr>
        <w:tabs>
          <w:tab w:val="left" w:pos="993"/>
          <w:tab w:val="left" w:pos="1985"/>
          <w:tab w:val="left" w:pos="9214"/>
        </w:tabs>
        <w:spacing w:before="3" w:line="240" w:lineRule="auto"/>
        <w:ind w:left="284" w:firstLine="283"/>
        <w:jc w:val="both"/>
      </w:pPr>
      <w:bookmarkStart w:id="74" w:name="_bookmark13"/>
      <w:bookmarkEnd w:id="74"/>
      <w:r w:rsidRPr="006473B6">
        <w:t>Основы безопасности</w:t>
      </w:r>
      <w:r w:rsidRPr="006473B6">
        <w:rPr>
          <w:spacing w:val="-1"/>
        </w:rPr>
        <w:t xml:space="preserve"> </w:t>
      </w:r>
      <w:r w:rsidRPr="006473B6">
        <w:t>жизнедеятельности</w:t>
      </w:r>
    </w:p>
    <w:p w:rsidR="007D3F9F" w:rsidRPr="006473B6" w:rsidRDefault="007D3F9F" w:rsidP="00D552B0">
      <w:pPr>
        <w:tabs>
          <w:tab w:val="left" w:pos="993"/>
          <w:tab w:val="left" w:pos="9214"/>
        </w:tabs>
        <w:ind w:left="284" w:firstLine="283"/>
        <w:jc w:val="both"/>
        <w:rPr>
          <w:sz w:val="24"/>
          <w:szCs w:val="24"/>
        </w:rPr>
      </w:pPr>
      <w:r w:rsidRPr="006473B6">
        <w:rPr>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7D3F9F" w:rsidRPr="006473B6" w:rsidRDefault="007D3F9F" w:rsidP="00D552B0">
      <w:pPr>
        <w:tabs>
          <w:tab w:val="left" w:pos="993"/>
          <w:tab w:val="left" w:pos="9214"/>
        </w:tabs>
        <w:ind w:left="284" w:firstLine="283"/>
        <w:jc w:val="both"/>
        <w:rPr>
          <w:sz w:val="24"/>
          <w:szCs w:val="24"/>
        </w:rPr>
      </w:pPr>
      <w:r w:rsidRPr="006473B6">
        <w:rPr>
          <w:sz w:val="24"/>
          <w:szCs w:val="24"/>
        </w:rPr>
        <w:t>Основы безопасности жизнедеятельности как учебный предмет обеспечивает:</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обучающимися знаний о безопасном поведении в повседневной жизнедеятельности;</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понимание необходимости беречь и сохранять свое здоровье как индивидуальную и общественную ценность;</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понимание необходимости сохранения природы и окружающей среды для полноценной жизни человека;</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оказывать первую помощь пострадавшим;</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готовность проявлять предосторожность в ситуациях неопределенности;</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умений использовать средства индивидуальной и коллективной защиты.</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Освоение и понимание учебного предмета «Основы безопасности жизнедеятельности» направлено на:</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воспитание у обучающихся чувства ответственности за личную безопасность, ценностного отношения к своему здоровью и жизни;</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7D3F9F" w:rsidRPr="006473B6" w:rsidRDefault="007D3F9F" w:rsidP="00D552B0">
      <w:pPr>
        <w:widowControl/>
        <w:numPr>
          <w:ilvl w:val="0"/>
          <w:numId w:val="110"/>
        </w:numPr>
        <w:tabs>
          <w:tab w:val="left" w:pos="993"/>
          <w:tab w:val="left" w:pos="1134"/>
          <w:tab w:val="left" w:pos="9214"/>
        </w:tabs>
        <w:adjustRightInd w:val="0"/>
        <w:ind w:left="284" w:firstLine="283"/>
        <w:jc w:val="both"/>
        <w:rPr>
          <w:sz w:val="24"/>
          <w:szCs w:val="24"/>
        </w:rPr>
      </w:pPr>
      <w:r w:rsidRPr="006473B6">
        <w:rPr>
          <w:sz w:val="24"/>
          <w:szCs w:val="24"/>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D3F9F" w:rsidRPr="006473B6" w:rsidRDefault="007D3F9F" w:rsidP="00D552B0">
      <w:pPr>
        <w:tabs>
          <w:tab w:val="left" w:pos="993"/>
          <w:tab w:val="left" w:pos="9214"/>
        </w:tabs>
        <w:overflowPunct w:val="0"/>
        <w:adjustRightInd w:val="0"/>
        <w:ind w:left="284" w:firstLine="283"/>
        <w:jc w:val="both"/>
        <w:rPr>
          <w:sz w:val="24"/>
          <w:szCs w:val="24"/>
        </w:rPr>
      </w:pPr>
      <w:r w:rsidRPr="006473B6">
        <w:rPr>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7D3F9F" w:rsidRPr="006473B6" w:rsidRDefault="007D3F9F" w:rsidP="00D552B0">
      <w:pPr>
        <w:tabs>
          <w:tab w:val="left" w:pos="993"/>
          <w:tab w:val="left" w:pos="9214"/>
        </w:tabs>
        <w:ind w:left="284" w:firstLine="283"/>
        <w:jc w:val="both"/>
        <w:rPr>
          <w:b/>
          <w:sz w:val="24"/>
          <w:szCs w:val="24"/>
        </w:rPr>
      </w:pPr>
      <w:r w:rsidRPr="006473B6">
        <w:rPr>
          <w:b/>
          <w:sz w:val="24"/>
          <w:szCs w:val="24"/>
        </w:rPr>
        <w:t>СОДЕРЖАНИЕ КУРСА ДЛЯ 8 КЛАССА</w:t>
      </w:r>
    </w:p>
    <w:p w:rsidR="007D3F9F" w:rsidRPr="006473B6" w:rsidRDefault="007D3F9F" w:rsidP="00D552B0">
      <w:pPr>
        <w:tabs>
          <w:tab w:val="left" w:pos="993"/>
          <w:tab w:val="left" w:pos="9214"/>
        </w:tabs>
        <w:ind w:left="284" w:firstLine="283"/>
        <w:jc w:val="both"/>
        <w:rPr>
          <w:b/>
          <w:bCs/>
          <w:sz w:val="24"/>
          <w:szCs w:val="24"/>
        </w:rPr>
      </w:pPr>
      <w:r w:rsidRPr="006473B6">
        <w:rPr>
          <w:b/>
          <w:bCs/>
          <w:sz w:val="24"/>
          <w:szCs w:val="24"/>
        </w:rPr>
        <w:t>Основы безопасности личности, общества и государства</w:t>
      </w:r>
    </w:p>
    <w:p w:rsidR="007D3F9F" w:rsidRPr="006473B6" w:rsidRDefault="007D3F9F" w:rsidP="00D552B0">
      <w:pPr>
        <w:tabs>
          <w:tab w:val="left" w:pos="426"/>
          <w:tab w:val="left" w:pos="993"/>
          <w:tab w:val="left" w:pos="9214"/>
        </w:tabs>
        <w:ind w:left="284" w:firstLine="283"/>
        <w:jc w:val="both"/>
        <w:rPr>
          <w:b/>
          <w:bCs/>
          <w:sz w:val="24"/>
          <w:szCs w:val="24"/>
          <w:shd w:val="clear" w:color="auto" w:fill="FFFFFF"/>
        </w:rPr>
      </w:pPr>
      <w:r w:rsidRPr="006473B6">
        <w:rPr>
          <w:b/>
          <w:bCs/>
          <w:sz w:val="24"/>
          <w:szCs w:val="24"/>
          <w:shd w:val="clear" w:color="auto" w:fill="FFFFFF"/>
        </w:rPr>
        <w:t xml:space="preserve">Основы комплексной безопасности </w:t>
      </w:r>
    </w:p>
    <w:p w:rsidR="007D3F9F" w:rsidRPr="006473B6" w:rsidRDefault="007D3F9F" w:rsidP="00D552B0">
      <w:pPr>
        <w:tabs>
          <w:tab w:val="left" w:pos="993"/>
          <w:tab w:val="left" w:pos="9214"/>
        </w:tabs>
        <w:ind w:left="284" w:firstLine="283"/>
        <w:jc w:val="both"/>
        <w:rPr>
          <w:i/>
          <w:sz w:val="24"/>
          <w:szCs w:val="24"/>
        </w:rPr>
      </w:pPr>
      <w:r w:rsidRPr="006473B6">
        <w:rPr>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w:t>
      </w:r>
      <w:r w:rsidRPr="006473B6">
        <w:rPr>
          <w:i/>
          <w:sz w:val="24"/>
          <w:szCs w:val="24"/>
        </w:rPr>
        <w:t>Средства индивидуальной защиты велосипедиста.</w:t>
      </w:r>
      <w:r w:rsidRPr="006473B6">
        <w:rPr>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6473B6">
        <w:rPr>
          <w:i/>
          <w:sz w:val="24"/>
          <w:szCs w:val="24"/>
        </w:rPr>
        <w:t>и поездках.</w:t>
      </w:r>
      <w:r w:rsidRPr="006473B6">
        <w:rPr>
          <w:sz w:val="24"/>
          <w:szCs w:val="24"/>
        </w:rPr>
        <w:t xml:space="preserve"> Правила поведения в автономных условиях. Сигналы бедствия, способы их подачи и ответы на них. </w:t>
      </w:r>
    </w:p>
    <w:p w:rsidR="007D3F9F" w:rsidRPr="006473B6" w:rsidRDefault="007D3F9F" w:rsidP="00D552B0">
      <w:pPr>
        <w:tabs>
          <w:tab w:val="left" w:pos="426"/>
          <w:tab w:val="left" w:pos="993"/>
          <w:tab w:val="left" w:pos="9214"/>
        </w:tabs>
        <w:ind w:left="284" w:firstLine="283"/>
        <w:jc w:val="both"/>
        <w:rPr>
          <w:sz w:val="24"/>
          <w:szCs w:val="24"/>
        </w:rPr>
      </w:pPr>
      <w:r w:rsidRPr="006473B6">
        <w:rPr>
          <w:b/>
          <w:sz w:val="24"/>
          <w:szCs w:val="24"/>
        </w:rPr>
        <w:t xml:space="preserve">Защита населения Российской Федерации от чрезвычайных </w:t>
      </w:r>
      <w:r w:rsidRPr="006473B6">
        <w:rPr>
          <w:b/>
          <w:bCs/>
          <w:sz w:val="24"/>
          <w:szCs w:val="24"/>
          <w:shd w:val="clear" w:color="auto" w:fill="FFFFFF"/>
        </w:rPr>
        <w:t>ситуаций</w:t>
      </w:r>
    </w:p>
    <w:p w:rsidR="007D3F9F" w:rsidRPr="006473B6" w:rsidRDefault="007D3F9F" w:rsidP="00D552B0">
      <w:pPr>
        <w:tabs>
          <w:tab w:val="left" w:pos="993"/>
          <w:tab w:val="left" w:pos="9214"/>
        </w:tabs>
        <w:ind w:left="284" w:firstLine="283"/>
        <w:jc w:val="both"/>
        <w:rPr>
          <w:sz w:val="24"/>
          <w:szCs w:val="24"/>
        </w:rPr>
      </w:pPr>
      <w:r w:rsidRPr="006473B6">
        <w:rPr>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7D3F9F" w:rsidRPr="006473B6" w:rsidRDefault="007D3F9F" w:rsidP="00D552B0">
      <w:pPr>
        <w:tabs>
          <w:tab w:val="left" w:pos="993"/>
          <w:tab w:val="left" w:pos="9214"/>
        </w:tabs>
        <w:ind w:left="284" w:firstLine="283"/>
        <w:jc w:val="both"/>
        <w:rPr>
          <w:b/>
          <w:bCs/>
          <w:sz w:val="24"/>
          <w:szCs w:val="24"/>
        </w:rPr>
      </w:pPr>
      <w:r w:rsidRPr="006473B6">
        <w:rPr>
          <w:b/>
          <w:bCs/>
          <w:sz w:val="24"/>
          <w:szCs w:val="24"/>
        </w:rPr>
        <w:t>Основы медицинских знаний и здорового образа жизни</w:t>
      </w:r>
    </w:p>
    <w:p w:rsidR="007D3F9F" w:rsidRPr="006473B6" w:rsidRDefault="007D3F9F" w:rsidP="00D552B0">
      <w:pPr>
        <w:tabs>
          <w:tab w:val="left" w:pos="426"/>
          <w:tab w:val="left" w:pos="993"/>
          <w:tab w:val="left" w:pos="9214"/>
        </w:tabs>
        <w:ind w:left="284" w:firstLine="283"/>
        <w:jc w:val="both"/>
        <w:rPr>
          <w:b/>
          <w:bCs/>
          <w:sz w:val="24"/>
          <w:szCs w:val="24"/>
        </w:rPr>
      </w:pPr>
      <w:r w:rsidRPr="006473B6">
        <w:rPr>
          <w:b/>
          <w:bCs/>
          <w:sz w:val="24"/>
          <w:szCs w:val="24"/>
        </w:rPr>
        <w:t>Основы здорового образа жизни</w:t>
      </w:r>
    </w:p>
    <w:p w:rsidR="007D3F9F" w:rsidRPr="006473B6" w:rsidRDefault="007D3F9F" w:rsidP="00D552B0">
      <w:pPr>
        <w:tabs>
          <w:tab w:val="left" w:pos="993"/>
          <w:tab w:val="left" w:pos="9214"/>
        </w:tabs>
        <w:ind w:left="284" w:firstLine="283"/>
        <w:jc w:val="both"/>
        <w:rPr>
          <w:bCs/>
          <w:sz w:val="24"/>
          <w:szCs w:val="24"/>
        </w:rPr>
      </w:pPr>
      <w:r w:rsidRPr="006473B6">
        <w:rPr>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p>
    <w:p w:rsidR="007D3F9F" w:rsidRPr="006473B6" w:rsidRDefault="007D3F9F" w:rsidP="00D552B0">
      <w:pPr>
        <w:tabs>
          <w:tab w:val="left" w:pos="426"/>
          <w:tab w:val="left" w:pos="993"/>
          <w:tab w:val="left" w:pos="9214"/>
        </w:tabs>
        <w:ind w:left="284" w:firstLine="283"/>
        <w:jc w:val="both"/>
        <w:rPr>
          <w:b/>
          <w:bCs/>
          <w:sz w:val="24"/>
          <w:szCs w:val="24"/>
        </w:rPr>
      </w:pPr>
      <w:r w:rsidRPr="006473B6">
        <w:rPr>
          <w:b/>
          <w:bCs/>
          <w:sz w:val="24"/>
          <w:szCs w:val="24"/>
        </w:rPr>
        <w:t>Основы медицинских знаний и оказание первой помощи</w:t>
      </w:r>
    </w:p>
    <w:p w:rsidR="007D3F9F" w:rsidRPr="006473B6" w:rsidRDefault="007D3F9F" w:rsidP="00D552B0">
      <w:pPr>
        <w:tabs>
          <w:tab w:val="left" w:pos="993"/>
          <w:tab w:val="left" w:pos="9214"/>
        </w:tabs>
        <w:ind w:left="284" w:firstLine="283"/>
        <w:jc w:val="both"/>
        <w:rPr>
          <w:i/>
          <w:sz w:val="24"/>
          <w:szCs w:val="24"/>
        </w:rPr>
      </w:pPr>
      <w:r w:rsidRPr="006473B6">
        <w:rPr>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6473B6">
        <w:rPr>
          <w:i/>
          <w:sz w:val="24"/>
          <w:szCs w:val="24"/>
        </w:rPr>
        <w:t>Основные неинфекционные и инфекционные заболевания,их профилактика</w:t>
      </w:r>
      <w:r w:rsidRPr="006473B6">
        <w:rPr>
          <w:sz w:val="24"/>
          <w:szCs w:val="24"/>
        </w:rPr>
        <w:t>. Первая помощь при отравлениях. Первая помощь при тепловом (солнечном) ударе. Первая помощь при укусе насекомых и змей.</w:t>
      </w:r>
      <w:r w:rsidRPr="006473B6">
        <w:rPr>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7D3F9F" w:rsidRPr="006473B6" w:rsidRDefault="007D3F9F" w:rsidP="00D552B0">
      <w:pPr>
        <w:tabs>
          <w:tab w:val="left" w:pos="993"/>
          <w:tab w:val="left" w:pos="9214"/>
        </w:tabs>
        <w:ind w:left="284" w:firstLine="283"/>
        <w:jc w:val="both"/>
        <w:rPr>
          <w:b/>
          <w:sz w:val="24"/>
          <w:szCs w:val="24"/>
        </w:rPr>
      </w:pPr>
      <w:r w:rsidRPr="006473B6">
        <w:rPr>
          <w:b/>
          <w:sz w:val="24"/>
          <w:szCs w:val="24"/>
        </w:rPr>
        <w:t>СОДЕРЖАНИЕ КУРСА 9 КЛАССА</w:t>
      </w:r>
    </w:p>
    <w:p w:rsidR="00383C1C" w:rsidRPr="006473B6" w:rsidRDefault="00383C1C" w:rsidP="00D552B0">
      <w:pPr>
        <w:tabs>
          <w:tab w:val="left" w:pos="993"/>
          <w:tab w:val="left" w:pos="9214"/>
        </w:tabs>
        <w:ind w:left="284" w:firstLine="283"/>
        <w:jc w:val="both"/>
        <w:rPr>
          <w:b/>
          <w:bCs/>
          <w:sz w:val="24"/>
          <w:szCs w:val="24"/>
        </w:rPr>
      </w:pPr>
      <w:r w:rsidRPr="006473B6">
        <w:rPr>
          <w:b/>
          <w:bCs/>
          <w:sz w:val="24"/>
          <w:szCs w:val="24"/>
        </w:rPr>
        <w:t>Основы безопасности личности, общества и государства</w:t>
      </w:r>
    </w:p>
    <w:p w:rsidR="00383C1C" w:rsidRPr="006473B6" w:rsidRDefault="00383C1C" w:rsidP="00D552B0">
      <w:pPr>
        <w:tabs>
          <w:tab w:val="left" w:pos="426"/>
          <w:tab w:val="left" w:pos="993"/>
          <w:tab w:val="left" w:pos="9214"/>
        </w:tabs>
        <w:ind w:left="284" w:firstLine="283"/>
        <w:jc w:val="both"/>
        <w:rPr>
          <w:b/>
          <w:bCs/>
          <w:sz w:val="24"/>
          <w:szCs w:val="24"/>
          <w:shd w:val="clear" w:color="auto" w:fill="FFFFFF"/>
        </w:rPr>
      </w:pPr>
      <w:r w:rsidRPr="006473B6">
        <w:rPr>
          <w:b/>
          <w:bCs/>
          <w:sz w:val="24"/>
          <w:szCs w:val="24"/>
          <w:shd w:val="clear" w:color="auto" w:fill="FFFFFF"/>
        </w:rPr>
        <w:t xml:space="preserve">Основы комплексной безопасности </w:t>
      </w:r>
    </w:p>
    <w:p w:rsidR="00383C1C" w:rsidRPr="006473B6" w:rsidRDefault="00383C1C" w:rsidP="00D552B0">
      <w:pPr>
        <w:tabs>
          <w:tab w:val="left" w:pos="993"/>
          <w:tab w:val="left" w:pos="9214"/>
        </w:tabs>
        <w:ind w:left="284" w:firstLine="283"/>
        <w:jc w:val="both"/>
        <w:rPr>
          <w:i/>
          <w:sz w:val="24"/>
          <w:szCs w:val="24"/>
        </w:rPr>
      </w:pPr>
      <w:r w:rsidRPr="006473B6">
        <w:rPr>
          <w:sz w:val="24"/>
          <w:szCs w:val="24"/>
        </w:rPr>
        <w:t xml:space="preserve">Правила безопасности в ситуациях криминогенного характера (квартира, улица, подъезд, лифт, карманная кража, мошенничество, </w:t>
      </w:r>
      <w:r w:rsidRPr="006473B6">
        <w:rPr>
          <w:i/>
          <w:sz w:val="24"/>
          <w:szCs w:val="24"/>
        </w:rPr>
        <w:t>самозащита покупателя</w:t>
      </w:r>
      <w:r w:rsidRPr="006473B6">
        <w:rPr>
          <w:sz w:val="24"/>
          <w:szCs w:val="24"/>
        </w:rPr>
        <w:t xml:space="preserve">). Элементарные способы самозащиты. </w:t>
      </w:r>
      <w:r w:rsidRPr="006473B6">
        <w:rPr>
          <w:i/>
          <w:sz w:val="24"/>
          <w:szCs w:val="24"/>
        </w:rPr>
        <w:t>Информационная безопасность подростка.</w:t>
      </w:r>
    </w:p>
    <w:p w:rsidR="007D3F9F" w:rsidRPr="006473B6" w:rsidRDefault="007D3F9F" w:rsidP="00D552B0">
      <w:pPr>
        <w:tabs>
          <w:tab w:val="left" w:pos="426"/>
          <w:tab w:val="left" w:pos="993"/>
          <w:tab w:val="left" w:pos="9214"/>
        </w:tabs>
        <w:ind w:left="284" w:firstLine="283"/>
        <w:jc w:val="both"/>
        <w:rPr>
          <w:bCs/>
          <w:sz w:val="24"/>
          <w:szCs w:val="24"/>
          <w:shd w:val="clear" w:color="auto" w:fill="FFFFFF"/>
        </w:rPr>
      </w:pPr>
      <w:r w:rsidRPr="006473B6">
        <w:rPr>
          <w:b/>
          <w:bCs/>
          <w:sz w:val="24"/>
          <w:szCs w:val="24"/>
        </w:rPr>
        <w:t>Основы противодействия терроризму, экстремизму и наркотизму в Российской Федерации</w:t>
      </w:r>
    </w:p>
    <w:p w:rsidR="007D3F9F" w:rsidRPr="006473B6" w:rsidRDefault="007D3F9F" w:rsidP="00D552B0">
      <w:pPr>
        <w:tabs>
          <w:tab w:val="left" w:pos="0"/>
          <w:tab w:val="left" w:pos="993"/>
          <w:tab w:val="left" w:pos="9214"/>
        </w:tabs>
        <w:ind w:left="284" w:firstLine="283"/>
        <w:jc w:val="both"/>
        <w:rPr>
          <w:sz w:val="24"/>
          <w:szCs w:val="24"/>
        </w:rPr>
      </w:pPr>
      <w:r w:rsidRPr="006473B6">
        <w:rPr>
          <w:sz w:val="24"/>
          <w:szCs w:val="24"/>
        </w:rPr>
        <w:t xml:space="preserve">Терроризм, экстремизм, наркотизм - сущность и угрозы безопасности личности и общества. </w:t>
      </w:r>
      <w:r w:rsidRPr="006473B6">
        <w:rPr>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6473B6">
        <w:rPr>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383C1C" w:rsidRPr="006473B6" w:rsidRDefault="00383C1C" w:rsidP="00D552B0">
      <w:pPr>
        <w:tabs>
          <w:tab w:val="left" w:pos="993"/>
          <w:tab w:val="left" w:pos="9214"/>
        </w:tabs>
        <w:ind w:left="284" w:firstLine="283"/>
        <w:jc w:val="both"/>
        <w:rPr>
          <w:b/>
          <w:bCs/>
          <w:sz w:val="24"/>
          <w:szCs w:val="24"/>
        </w:rPr>
      </w:pPr>
      <w:r w:rsidRPr="006473B6">
        <w:rPr>
          <w:b/>
          <w:bCs/>
          <w:sz w:val="24"/>
          <w:szCs w:val="24"/>
        </w:rPr>
        <w:t>Основы медицинских знаний и здорового образа жизни</w:t>
      </w:r>
    </w:p>
    <w:p w:rsidR="00383C1C" w:rsidRPr="006473B6" w:rsidRDefault="00383C1C" w:rsidP="00D552B0">
      <w:pPr>
        <w:tabs>
          <w:tab w:val="left" w:pos="426"/>
          <w:tab w:val="left" w:pos="993"/>
          <w:tab w:val="left" w:pos="9214"/>
        </w:tabs>
        <w:ind w:left="284" w:firstLine="283"/>
        <w:jc w:val="both"/>
        <w:rPr>
          <w:b/>
          <w:bCs/>
          <w:sz w:val="24"/>
          <w:szCs w:val="24"/>
        </w:rPr>
      </w:pPr>
      <w:r w:rsidRPr="006473B6">
        <w:rPr>
          <w:b/>
          <w:bCs/>
          <w:sz w:val="24"/>
          <w:szCs w:val="24"/>
        </w:rPr>
        <w:t>Основы здорового образа жизни</w:t>
      </w:r>
    </w:p>
    <w:p w:rsidR="00383C1C" w:rsidRPr="006473B6" w:rsidRDefault="00383C1C" w:rsidP="00D552B0">
      <w:pPr>
        <w:tabs>
          <w:tab w:val="left" w:pos="993"/>
          <w:tab w:val="left" w:pos="9214"/>
        </w:tabs>
        <w:ind w:left="284" w:firstLine="283"/>
        <w:jc w:val="both"/>
        <w:rPr>
          <w:bCs/>
          <w:sz w:val="24"/>
          <w:szCs w:val="24"/>
        </w:rPr>
      </w:pPr>
      <w:r w:rsidRPr="006473B6">
        <w:rPr>
          <w:bCs/>
          <w:i/>
          <w:sz w:val="24"/>
          <w:szCs w:val="24"/>
        </w:rPr>
        <w:t>Семья в современном обществе. Права и обязанности супругов. Защита прав ребенка.</w:t>
      </w:r>
    </w:p>
    <w:p w:rsidR="00383C1C" w:rsidRPr="006473B6" w:rsidRDefault="00383C1C" w:rsidP="00D552B0">
      <w:pPr>
        <w:tabs>
          <w:tab w:val="left" w:pos="426"/>
          <w:tab w:val="left" w:pos="993"/>
          <w:tab w:val="left" w:pos="9214"/>
        </w:tabs>
        <w:ind w:left="284" w:firstLine="283"/>
        <w:jc w:val="both"/>
        <w:rPr>
          <w:b/>
          <w:bCs/>
          <w:sz w:val="24"/>
          <w:szCs w:val="24"/>
        </w:rPr>
      </w:pPr>
      <w:r w:rsidRPr="006473B6">
        <w:rPr>
          <w:b/>
          <w:bCs/>
          <w:sz w:val="24"/>
          <w:szCs w:val="24"/>
        </w:rPr>
        <w:t>Основы медицинских знаний и оказание первой помощи</w:t>
      </w:r>
    </w:p>
    <w:p w:rsidR="00383C1C" w:rsidRPr="006473B6" w:rsidRDefault="00383C1C" w:rsidP="00D552B0">
      <w:pPr>
        <w:tabs>
          <w:tab w:val="left" w:pos="993"/>
          <w:tab w:val="left" w:pos="9214"/>
        </w:tabs>
        <w:ind w:left="284" w:firstLine="283"/>
        <w:jc w:val="both"/>
        <w:rPr>
          <w:i/>
          <w:sz w:val="24"/>
          <w:szCs w:val="24"/>
        </w:rPr>
      </w:pPr>
      <w:r w:rsidRPr="006473B6">
        <w:rPr>
          <w:i/>
          <w:sz w:val="24"/>
          <w:szCs w:val="24"/>
        </w:rPr>
        <w:t>Основные неинфекционные и инфекционные заболевания, их профилактика</w:t>
      </w:r>
      <w:r w:rsidRPr="006473B6">
        <w:rPr>
          <w:sz w:val="24"/>
          <w:szCs w:val="24"/>
        </w:rPr>
        <w:t>. Первая помощь при отравлениях. Первая помощь при тепловом (солнечном) ударе. Первая помощь при укусе насекомых и змей.</w:t>
      </w:r>
      <w:r w:rsidRPr="006473B6">
        <w:rPr>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60112E" w:rsidRPr="006473B6" w:rsidRDefault="004106D4" w:rsidP="00D552B0">
      <w:pPr>
        <w:pStyle w:val="1"/>
        <w:tabs>
          <w:tab w:val="left" w:pos="993"/>
          <w:tab w:val="left" w:pos="9214"/>
        </w:tabs>
        <w:spacing w:before="3" w:line="240" w:lineRule="auto"/>
        <w:ind w:left="284" w:right="461" w:firstLine="283"/>
        <w:jc w:val="both"/>
      </w:pPr>
      <w:r w:rsidRPr="006473B6">
        <w:t>2.2.2.</w:t>
      </w:r>
      <w:r w:rsidR="0018149D">
        <w:t>20</w:t>
      </w:r>
      <w:r w:rsidRPr="006473B6">
        <w:t>.Основы духовно-нравственной культуры народов России (предмет изучается в рамках предмета «История России. Всеобщая Россия»)</w:t>
      </w:r>
    </w:p>
    <w:p w:rsidR="0060112E" w:rsidRPr="006473B6" w:rsidRDefault="004106D4" w:rsidP="00D552B0">
      <w:pPr>
        <w:pStyle w:val="a3"/>
        <w:tabs>
          <w:tab w:val="left" w:pos="993"/>
          <w:tab w:val="left" w:pos="9214"/>
        </w:tabs>
        <w:ind w:left="284" w:right="460" w:firstLine="283"/>
        <w:jc w:val="both"/>
      </w:pPr>
      <w:r w:rsidRPr="006473B6">
        <w:rPr>
          <w:b/>
        </w:rPr>
        <w:t xml:space="preserve">Православие на Руси. </w:t>
      </w:r>
      <w:r w:rsidRPr="006473B6">
        <w:t>Православие в Древней Руси. Воспитание способности к духовному развитию, нравственному самосовершенствованию.Православие в Московской Руси. Воспитание веротерпимости, уважительного отношения к религиозным чувствам, взглядам людей или их отсутствию. Православие при царях и императорах России.Знание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От Советской России до современности.Формирование представлений об основах светской этики, культуры традиционных религий, их роли в развитии культуры и истории России и человечества.Православие в традициях русского народа.Дом и семья в православии. Понимание значения нравственности, веры и религии в жизни человека, семьи и общества.</w:t>
      </w:r>
    </w:p>
    <w:p w:rsidR="0060112E" w:rsidRPr="006473B6" w:rsidRDefault="004106D4" w:rsidP="00D552B0">
      <w:pPr>
        <w:pStyle w:val="a3"/>
        <w:tabs>
          <w:tab w:val="left" w:pos="993"/>
          <w:tab w:val="left" w:pos="9214"/>
          <w:tab w:val="left" w:pos="9498"/>
        </w:tabs>
        <w:ind w:left="284" w:right="2" w:firstLine="283"/>
        <w:jc w:val="both"/>
      </w:pPr>
      <w:r w:rsidRPr="006473B6">
        <w:rPr>
          <w:b/>
        </w:rPr>
        <w:t xml:space="preserve">Ислам на территории России. </w:t>
      </w:r>
      <w:r w:rsidRPr="006473B6">
        <w:t>Появление ислама на территории России. Ислам при царях и императорах России. Ислам в Советском Союзе.Ислам в современной России. Формирование</w:t>
      </w:r>
      <w:r w:rsidR="00285B9B">
        <w:t xml:space="preserve"> представлений об исторической </w:t>
      </w:r>
      <w:r w:rsidRPr="006473B6">
        <w:t>роли</w:t>
      </w:r>
      <w:r w:rsidR="00285B9B">
        <w:t xml:space="preserve"> традиционных религий и гражданского общества </w:t>
      </w:r>
      <w:r w:rsidRPr="006473B6">
        <w:t>в становлении российской</w:t>
      </w:r>
      <w:r w:rsidR="00285B9B">
        <w:t xml:space="preserve"> г</w:t>
      </w:r>
      <w:r w:rsidRPr="006473B6">
        <w:t>осударственности. Нормы морали в исламе</w:t>
      </w:r>
      <w:r w:rsidRPr="006473B6">
        <w:rPr>
          <w:i/>
        </w:rPr>
        <w:t xml:space="preserve">. </w:t>
      </w:r>
      <w:r w:rsidRPr="006473B6">
        <w:t>Дом и семья в</w:t>
      </w:r>
      <w:r w:rsidRPr="006473B6">
        <w:rPr>
          <w:spacing w:val="-12"/>
        </w:rPr>
        <w:t xml:space="preserve"> </w:t>
      </w:r>
      <w:r w:rsidRPr="006473B6">
        <w:t>исламе</w:t>
      </w:r>
    </w:p>
    <w:p w:rsidR="0060112E" w:rsidRPr="006473B6" w:rsidRDefault="004106D4" w:rsidP="00D552B0">
      <w:pPr>
        <w:pStyle w:val="a3"/>
        <w:tabs>
          <w:tab w:val="left" w:pos="993"/>
          <w:tab w:val="left" w:pos="9214"/>
          <w:tab w:val="left" w:pos="9498"/>
        </w:tabs>
        <w:ind w:left="284" w:firstLine="283"/>
        <w:jc w:val="both"/>
      </w:pPr>
      <w:r w:rsidRPr="006473B6">
        <w:rPr>
          <w:b/>
        </w:rPr>
        <w:t xml:space="preserve">Иудаизм в России. </w:t>
      </w:r>
      <w:r w:rsidRPr="006473B6">
        <w:t>Появление и развитие иудаизма в России. Иудаизм в СССР и современной России. Иудаизм в культуре и традициях еврейского народа.</w:t>
      </w:r>
    </w:p>
    <w:p w:rsidR="0060112E" w:rsidRDefault="004106D4" w:rsidP="00D552B0">
      <w:pPr>
        <w:pStyle w:val="a3"/>
        <w:tabs>
          <w:tab w:val="left" w:pos="993"/>
          <w:tab w:val="left" w:pos="9214"/>
          <w:tab w:val="left" w:pos="9498"/>
        </w:tabs>
        <w:spacing w:before="1"/>
        <w:ind w:left="284" w:right="590" w:firstLine="283"/>
        <w:jc w:val="both"/>
      </w:pPr>
      <w:r w:rsidRPr="006473B6">
        <w:rPr>
          <w:b/>
        </w:rPr>
        <w:t xml:space="preserve">Буддизм в России. </w:t>
      </w:r>
      <w:r w:rsidRPr="006473B6">
        <w:t>Буддизм в России.Появление и развитие буддизма в России. Буддизм в СССР и современной России. Буддизм в культуре и традициях народов России.</w:t>
      </w:r>
      <w:r w:rsidR="00285B9B">
        <w:t xml:space="preserve"> </w:t>
      </w:r>
    </w:p>
    <w:p w:rsidR="00C24E47" w:rsidRPr="004E5660" w:rsidRDefault="00C24E47" w:rsidP="00D552B0">
      <w:pPr>
        <w:pStyle w:val="Default"/>
        <w:jc w:val="both"/>
      </w:pPr>
      <w:r>
        <w:rPr>
          <w:b/>
          <w:bCs/>
        </w:rPr>
        <w:t xml:space="preserve">2.2.2.21. </w:t>
      </w:r>
      <w:r w:rsidRPr="004E5660">
        <w:rPr>
          <w:b/>
          <w:bCs/>
        </w:rPr>
        <w:t>Родной язык (русс</w:t>
      </w:r>
      <w:r w:rsidR="00B752D8">
        <w:rPr>
          <w:b/>
          <w:bCs/>
        </w:rPr>
        <w:t>кий</w:t>
      </w:r>
      <w:r w:rsidRPr="004E5660">
        <w:rPr>
          <w:b/>
          <w:bCs/>
        </w:rPr>
        <w:t>)</w:t>
      </w:r>
    </w:p>
    <w:p w:rsidR="00C24E47" w:rsidRPr="004E5660" w:rsidRDefault="00C24E47" w:rsidP="00D552B0">
      <w:pPr>
        <w:pStyle w:val="Default"/>
        <w:jc w:val="both"/>
      </w:pPr>
      <w:r w:rsidRPr="004E5660">
        <w:rPr>
          <w:b/>
          <w:bCs/>
        </w:rPr>
        <w:t xml:space="preserve">5 класс </w:t>
      </w:r>
    </w:p>
    <w:p w:rsidR="00C24E47" w:rsidRPr="004E5660" w:rsidRDefault="00C24E47" w:rsidP="00D552B0">
      <w:pPr>
        <w:pStyle w:val="Default"/>
        <w:jc w:val="both"/>
      </w:pPr>
      <w:r w:rsidRPr="004E5660">
        <w:rPr>
          <w:b/>
          <w:bCs/>
        </w:rPr>
        <w:t xml:space="preserve">Раздел 1. Язык и культура. </w:t>
      </w:r>
    </w:p>
    <w:p w:rsidR="00C24E47" w:rsidRPr="004E5660" w:rsidRDefault="00C24E47" w:rsidP="00D552B0">
      <w:pPr>
        <w:pStyle w:val="Default"/>
        <w:jc w:val="both"/>
      </w:pPr>
      <w:r w:rsidRPr="004E5660">
        <w:t xml:space="preserve">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 </w:t>
      </w:r>
    </w:p>
    <w:p w:rsidR="00C24E47" w:rsidRPr="004E5660" w:rsidRDefault="00C24E47" w:rsidP="00D552B0">
      <w:pPr>
        <w:pStyle w:val="Default"/>
        <w:jc w:val="both"/>
      </w:pPr>
      <w:r w:rsidRPr="004E5660">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C24E47" w:rsidRPr="004E5660" w:rsidRDefault="00C24E47" w:rsidP="00D552B0">
      <w:pPr>
        <w:pStyle w:val="Default"/>
        <w:jc w:val="both"/>
      </w:pPr>
      <w:r w:rsidRPr="004E5660">
        <w:t xml:space="preserve">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 </w:t>
      </w:r>
    </w:p>
    <w:p w:rsidR="00C24E47" w:rsidRPr="004E5660" w:rsidRDefault="00C24E47" w:rsidP="00D552B0">
      <w:pPr>
        <w:pStyle w:val="Default"/>
        <w:jc w:val="both"/>
      </w:pPr>
      <w:r w:rsidRPr="004E5660">
        <w:t xml:space="preserve">Краткая история русской письменности. Создание славянского алфавита. </w:t>
      </w:r>
    </w:p>
    <w:p w:rsidR="00C24E47" w:rsidRPr="004E5660" w:rsidRDefault="00C24E47" w:rsidP="00D552B0">
      <w:pPr>
        <w:pStyle w:val="Default"/>
        <w:jc w:val="both"/>
      </w:pPr>
      <w:r w:rsidRPr="004E5660">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 </w:t>
      </w:r>
    </w:p>
    <w:p w:rsidR="00C24E47" w:rsidRPr="004E5660" w:rsidRDefault="00C24E47" w:rsidP="00D552B0">
      <w:pPr>
        <w:pStyle w:val="Default"/>
        <w:jc w:val="both"/>
      </w:pPr>
      <w:r w:rsidRPr="004E5660">
        <w:t xml:space="preserve">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C24E47" w:rsidRPr="004E5660" w:rsidRDefault="00C24E47" w:rsidP="00D552B0">
      <w:pPr>
        <w:pStyle w:val="Default"/>
        <w:jc w:val="both"/>
      </w:pPr>
      <w:r w:rsidRPr="004E5660">
        <w:t xml:space="preserve">Ознакомление с историей и этимологией некоторых слов. </w:t>
      </w:r>
    </w:p>
    <w:p w:rsidR="00C24E47" w:rsidRPr="004E5660" w:rsidRDefault="00C24E47" w:rsidP="00D552B0">
      <w:pPr>
        <w:pStyle w:val="Default"/>
        <w:jc w:val="both"/>
      </w:pPr>
      <w:r w:rsidRPr="004E5660">
        <w:t xml:space="preserve">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 обладающие традиционной метафорической образностью, в поэтической речи. </w:t>
      </w:r>
    </w:p>
    <w:p w:rsidR="00C24E47" w:rsidRPr="004E5660" w:rsidRDefault="00C24E47" w:rsidP="00D552B0">
      <w:pPr>
        <w:pStyle w:val="Default"/>
        <w:jc w:val="both"/>
      </w:pPr>
      <w:r w:rsidRPr="004E5660">
        <w:t xml:space="preserve">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 </w:t>
      </w:r>
    </w:p>
    <w:p w:rsidR="00C24E47" w:rsidRPr="004E5660" w:rsidRDefault="00C24E47" w:rsidP="00D552B0">
      <w:pPr>
        <w:pStyle w:val="Default"/>
        <w:jc w:val="both"/>
        <w:rPr>
          <w:color w:val="auto"/>
        </w:rPr>
      </w:pPr>
      <w:r w:rsidRPr="004E5660">
        <w:t xml:space="preserve">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 </w:t>
      </w:r>
      <w:r>
        <w:t xml:space="preserve"> </w:t>
      </w:r>
      <w:r w:rsidRPr="004E5660">
        <w:rPr>
          <w:color w:val="auto"/>
        </w:rPr>
        <w:t xml:space="preserve">Общеизвестные старинные русские города. Происхождение их названий. </w:t>
      </w:r>
    </w:p>
    <w:p w:rsidR="00C24E47" w:rsidRPr="004E5660" w:rsidRDefault="00C24E47" w:rsidP="00D552B0">
      <w:pPr>
        <w:pStyle w:val="Default"/>
        <w:jc w:val="both"/>
        <w:rPr>
          <w:color w:val="auto"/>
        </w:rPr>
      </w:pPr>
      <w:r w:rsidRPr="004E5660">
        <w:rPr>
          <w:b/>
          <w:bCs/>
          <w:color w:val="auto"/>
        </w:rPr>
        <w:t xml:space="preserve">Раздел 2. Культура речи. </w:t>
      </w:r>
    </w:p>
    <w:p w:rsidR="00C24E47" w:rsidRPr="004E5660" w:rsidRDefault="00C24E47" w:rsidP="00D552B0">
      <w:pPr>
        <w:pStyle w:val="Default"/>
        <w:jc w:val="both"/>
        <w:rPr>
          <w:color w:val="auto"/>
        </w:rPr>
      </w:pPr>
      <w:r w:rsidRPr="004E5660">
        <w:rPr>
          <w:b/>
          <w:bCs/>
          <w:color w:val="auto"/>
        </w:rPr>
        <w:t xml:space="preserve">Основные орфоэпические нормы </w:t>
      </w:r>
      <w:r w:rsidRPr="004E5660">
        <w:rPr>
          <w:color w:val="auto"/>
        </w:rPr>
        <w:t xml:space="preserve">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 </w:t>
      </w:r>
    </w:p>
    <w:p w:rsidR="00C24E47" w:rsidRPr="004E5660" w:rsidRDefault="00C24E47" w:rsidP="00D552B0">
      <w:pPr>
        <w:pStyle w:val="Default"/>
        <w:jc w:val="both"/>
        <w:rPr>
          <w:color w:val="auto"/>
        </w:rPr>
      </w:pPr>
      <w:r w:rsidRPr="004E5660">
        <w:rPr>
          <w:color w:val="auto"/>
        </w:rPr>
        <w:t xml:space="preserve">Постоянное и подвижное ударение в именах существительных; именах прилагательных, глаголах. </w:t>
      </w:r>
    </w:p>
    <w:p w:rsidR="00C24E47" w:rsidRPr="004E5660" w:rsidRDefault="00C24E47" w:rsidP="00D552B0">
      <w:pPr>
        <w:pStyle w:val="Default"/>
        <w:jc w:val="both"/>
        <w:rPr>
          <w:color w:val="auto"/>
        </w:rPr>
      </w:pPr>
      <w:r w:rsidRPr="004E5660">
        <w:rPr>
          <w:color w:val="auto"/>
        </w:rPr>
        <w:t>Омографы: ударение как маркёр смысла слова</w:t>
      </w:r>
      <w:r w:rsidRPr="004E5660">
        <w:rPr>
          <w:i/>
          <w:iCs/>
          <w:color w:val="auto"/>
        </w:rPr>
        <w:t xml:space="preserve">: пАрить — парИть, рОжки — рожкИ, пОлки — полкИ, Атлас — атлАс. </w:t>
      </w:r>
    </w:p>
    <w:p w:rsidR="00C24E47" w:rsidRPr="004E5660" w:rsidRDefault="00C24E47" w:rsidP="00D552B0">
      <w:pPr>
        <w:pStyle w:val="Default"/>
        <w:jc w:val="both"/>
        <w:rPr>
          <w:color w:val="auto"/>
        </w:rPr>
      </w:pPr>
      <w:r w:rsidRPr="004E5660">
        <w:rPr>
          <w:color w:val="auto"/>
        </w:rPr>
        <w:t xml:space="preserve">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 </w:t>
      </w:r>
    </w:p>
    <w:p w:rsidR="00C24E47" w:rsidRPr="004E5660" w:rsidRDefault="00C24E47" w:rsidP="00D552B0">
      <w:pPr>
        <w:pStyle w:val="Default"/>
        <w:jc w:val="both"/>
        <w:rPr>
          <w:color w:val="auto"/>
        </w:rPr>
      </w:pPr>
      <w:r w:rsidRPr="004E5660">
        <w:rPr>
          <w:color w:val="auto"/>
        </w:rPr>
        <w:t xml:space="preserve">Роль звукописи в художественном тексте. </w:t>
      </w:r>
    </w:p>
    <w:p w:rsidR="00C24E47" w:rsidRPr="004E5660" w:rsidRDefault="00C24E47" w:rsidP="00D552B0">
      <w:pPr>
        <w:pStyle w:val="Default"/>
        <w:jc w:val="both"/>
        <w:rPr>
          <w:color w:val="auto"/>
        </w:rPr>
      </w:pPr>
      <w:r w:rsidRPr="004E5660">
        <w:rPr>
          <w:b/>
          <w:bCs/>
          <w:color w:val="auto"/>
        </w:rPr>
        <w:t xml:space="preserve">Основные лексические нормы современного русского литературного языка. </w:t>
      </w:r>
      <w:r w:rsidRPr="004E5660">
        <w:rPr>
          <w:color w:val="auto"/>
        </w:rPr>
        <w:t xml:space="preserve">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 </w:t>
      </w:r>
    </w:p>
    <w:p w:rsidR="00C24E47" w:rsidRPr="004E5660" w:rsidRDefault="00C24E47" w:rsidP="00D552B0">
      <w:pPr>
        <w:pStyle w:val="Default"/>
        <w:jc w:val="both"/>
        <w:rPr>
          <w:color w:val="auto"/>
        </w:rPr>
      </w:pPr>
      <w:r w:rsidRPr="004E5660">
        <w:rPr>
          <w:color w:val="auto"/>
        </w:rPr>
        <w:t xml:space="preserve">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 </w:t>
      </w:r>
    </w:p>
    <w:p w:rsidR="00C24E47" w:rsidRPr="004E5660" w:rsidRDefault="00C24E47" w:rsidP="00D552B0">
      <w:pPr>
        <w:pStyle w:val="Default"/>
        <w:jc w:val="both"/>
        <w:rPr>
          <w:color w:val="auto"/>
        </w:rPr>
      </w:pPr>
      <w:r w:rsidRPr="004E5660">
        <w:rPr>
          <w:b/>
          <w:bCs/>
          <w:color w:val="auto"/>
        </w:rPr>
        <w:t xml:space="preserve">Основные грамматические нормы современного русского литературного языка. </w:t>
      </w:r>
      <w:r w:rsidRPr="004E5660">
        <w:rPr>
          <w:color w:val="auto"/>
        </w:rPr>
        <w:t>Категория рода: род заимствованных несклоняемых имен существительных (</w:t>
      </w:r>
      <w:r w:rsidRPr="004E5660">
        <w:rPr>
          <w:i/>
          <w:iCs/>
          <w:color w:val="auto"/>
        </w:rPr>
        <w:t>шимпанзе, колибри, евро, авеню, салями, коммюнике</w:t>
      </w:r>
      <w:r w:rsidRPr="004E5660">
        <w:rPr>
          <w:color w:val="auto"/>
        </w:rPr>
        <w:t xml:space="preserve">);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 </w:t>
      </w:r>
    </w:p>
    <w:p w:rsidR="00C24E47" w:rsidRPr="004E5660" w:rsidRDefault="00C24E47" w:rsidP="00D552B0">
      <w:pPr>
        <w:pStyle w:val="Default"/>
        <w:jc w:val="both"/>
        <w:rPr>
          <w:color w:val="auto"/>
        </w:rPr>
      </w:pPr>
      <w:r w:rsidRPr="004E5660">
        <w:rPr>
          <w:color w:val="auto"/>
        </w:rPr>
        <w:t xml:space="preserve">Формы существительных мужского рода множественного числа с окончаниями </w:t>
      </w:r>
      <w:r w:rsidRPr="004E5660">
        <w:rPr>
          <w:i/>
          <w:iCs/>
          <w:color w:val="auto"/>
        </w:rPr>
        <w:t>–а(-я), -ы(и)</w:t>
      </w:r>
      <w:r w:rsidRPr="004E5660">
        <w:rPr>
          <w:color w:val="auto"/>
        </w:rPr>
        <w:t xml:space="preserve">‚ различающиеся по смыслу: </w:t>
      </w:r>
      <w:r w:rsidRPr="004E5660">
        <w:rPr>
          <w:i/>
          <w:iCs/>
          <w:color w:val="auto"/>
        </w:rPr>
        <w:t xml:space="preserve">корпуса </w:t>
      </w:r>
      <w:r w:rsidRPr="004E5660">
        <w:rPr>
          <w:color w:val="auto"/>
        </w:rPr>
        <w:t xml:space="preserve">(здания, войсковые соединения) – </w:t>
      </w:r>
      <w:r w:rsidRPr="004E5660">
        <w:rPr>
          <w:i/>
          <w:iCs/>
          <w:color w:val="auto"/>
        </w:rPr>
        <w:t xml:space="preserve">корпусы </w:t>
      </w:r>
      <w:r w:rsidRPr="004E5660">
        <w:rPr>
          <w:color w:val="auto"/>
        </w:rPr>
        <w:t xml:space="preserve">(туловища); </w:t>
      </w:r>
      <w:r w:rsidRPr="004E5660">
        <w:rPr>
          <w:i/>
          <w:iCs/>
          <w:color w:val="auto"/>
        </w:rPr>
        <w:t xml:space="preserve">образа </w:t>
      </w:r>
      <w:r w:rsidRPr="004E5660">
        <w:rPr>
          <w:color w:val="auto"/>
        </w:rPr>
        <w:t xml:space="preserve">(иконы) – </w:t>
      </w:r>
      <w:r w:rsidRPr="004E5660">
        <w:rPr>
          <w:i/>
          <w:iCs/>
          <w:color w:val="auto"/>
        </w:rPr>
        <w:t xml:space="preserve">образы </w:t>
      </w:r>
      <w:r w:rsidRPr="004E5660">
        <w:rPr>
          <w:color w:val="auto"/>
        </w:rPr>
        <w:t xml:space="preserve">(литературные); </w:t>
      </w:r>
      <w:r w:rsidRPr="004E5660">
        <w:rPr>
          <w:i/>
          <w:iCs/>
          <w:color w:val="auto"/>
        </w:rPr>
        <w:t xml:space="preserve">кондуктора </w:t>
      </w:r>
      <w:r w:rsidRPr="004E5660">
        <w:rPr>
          <w:color w:val="auto"/>
        </w:rPr>
        <w:t xml:space="preserve">(работники транспорта) – </w:t>
      </w:r>
      <w:r w:rsidRPr="004E5660">
        <w:rPr>
          <w:i/>
          <w:iCs/>
          <w:color w:val="auto"/>
        </w:rPr>
        <w:t xml:space="preserve">кондукторы </w:t>
      </w:r>
      <w:r w:rsidRPr="004E5660">
        <w:rPr>
          <w:color w:val="auto"/>
        </w:rPr>
        <w:t xml:space="preserve">(приспособление в технике); </w:t>
      </w:r>
      <w:r w:rsidRPr="004E5660">
        <w:rPr>
          <w:i/>
          <w:iCs/>
          <w:color w:val="auto"/>
        </w:rPr>
        <w:t xml:space="preserve">меха </w:t>
      </w:r>
      <w:r w:rsidRPr="004E5660">
        <w:rPr>
          <w:color w:val="auto"/>
        </w:rPr>
        <w:t xml:space="preserve">(выделанные шкуры) – </w:t>
      </w:r>
      <w:r w:rsidRPr="004E5660">
        <w:rPr>
          <w:i/>
          <w:iCs/>
          <w:color w:val="auto"/>
        </w:rPr>
        <w:t xml:space="preserve">мехи </w:t>
      </w:r>
      <w:r w:rsidRPr="004E5660">
        <w:rPr>
          <w:color w:val="auto"/>
        </w:rPr>
        <w:t xml:space="preserve">(кузнечные); соболя (меха) – </w:t>
      </w:r>
      <w:r w:rsidRPr="004E5660">
        <w:rPr>
          <w:i/>
          <w:iCs/>
          <w:color w:val="auto"/>
        </w:rPr>
        <w:t xml:space="preserve">соболи </w:t>
      </w:r>
      <w:r w:rsidRPr="004E5660">
        <w:rPr>
          <w:color w:val="auto"/>
        </w:rPr>
        <w:t>(животные).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sidRPr="004E5660">
        <w:rPr>
          <w:i/>
          <w:iCs/>
          <w:color w:val="auto"/>
        </w:rPr>
        <w:t>токари – токаря, цехи – цеха, выборы – выбора, тракторы – трактора и др.</w:t>
      </w:r>
      <w:r w:rsidRPr="004E5660">
        <w:rPr>
          <w:color w:val="auto"/>
        </w:rPr>
        <w:t xml:space="preserve">). </w:t>
      </w:r>
    </w:p>
    <w:p w:rsidR="00C24E47" w:rsidRPr="004E5660" w:rsidRDefault="00C24E47" w:rsidP="00D552B0">
      <w:pPr>
        <w:pStyle w:val="Default"/>
        <w:jc w:val="both"/>
        <w:rPr>
          <w:color w:val="auto"/>
        </w:rPr>
      </w:pPr>
      <w:r w:rsidRPr="004E5660">
        <w:rPr>
          <w:b/>
          <w:bCs/>
          <w:color w:val="auto"/>
        </w:rPr>
        <w:t xml:space="preserve">Речевой этикет </w:t>
      </w:r>
    </w:p>
    <w:p w:rsidR="00C24E47" w:rsidRPr="004E5660" w:rsidRDefault="00C24E47" w:rsidP="00D552B0">
      <w:pPr>
        <w:pStyle w:val="Default"/>
        <w:jc w:val="both"/>
        <w:rPr>
          <w:color w:val="auto"/>
        </w:rPr>
      </w:pPr>
      <w:r w:rsidRPr="004E5660">
        <w:rPr>
          <w:color w:val="auto"/>
        </w:rPr>
        <w:t xml:space="preserve">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 </w:t>
      </w:r>
    </w:p>
    <w:p w:rsidR="00C24E47" w:rsidRPr="004E5660" w:rsidRDefault="00C24E47" w:rsidP="00D552B0">
      <w:pPr>
        <w:pStyle w:val="Default"/>
        <w:jc w:val="both"/>
        <w:rPr>
          <w:color w:val="auto"/>
        </w:rPr>
      </w:pPr>
      <w:r w:rsidRPr="004E5660">
        <w:rPr>
          <w:b/>
          <w:bCs/>
          <w:color w:val="auto"/>
        </w:rPr>
        <w:t xml:space="preserve">Раздел 3. Речь. Речевая деятельность. Текст </w:t>
      </w:r>
    </w:p>
    <w:p w:rsidR="00C24E47" w:rsidRPr="004E5660" w:rsidRDefault="00C24E47" w:rsidP="00D552B0">
      <w:pPr>
        <w:pStyle w:val="Default"/>
        <w:jc w:val="both"/>
        <w:rPr>
          <w:color w:val="auto"/>
        </w:rPr>
      </w:pPr>
      <w:r w:rsidRPr="004E5660">
        <w:rPr>
          <w:b/>
          <w:bCs/>
          <w:color w:val="auto"/>
        </w:rPr>
        <w:t xml:space="preserve">Язык и речь. Виды речевой деятельности </w:t>
      </w:r>
    </w:p>
    <w:p w:rsidR="00C24E47" w:rsidRPr="004E5660" w:rsidRDefault="00C24E47" w:rsidP="00D552B0">
      <w:pPr>
        <w:pStyle w:val="Default"/>
        <w:jc w:val="both"/>
        <w:rPr>
          <w:color w:val="auto"/>
        </w:rPr>
      </w:pPr>
      <w:r w:rsidRPr="004E5660">
        <w:rPr>
          <w:color w:val="auto"/>
        </w:rPr>
        <w:t xml:space="preserve">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 </w:t>
      </w:r>
    </w:p>
    <w:p w:rsidR="00C24E47" w:rsidRDefault="00C24E47" w:rsidP="00D552B0">
      <w:pPr>
        <w:pStyle w:val="Default"/>
        <w:jc w:val="both"/>
        <w:rPr>
          <w:color w:val="auto"/>
        </w:rPr>
      </w:pPr>
      <w:r w:rsidRPr="004E5660">
        <w:rPr>
          <w:color w:val="auto"/>
        </w:rPr>
        <w:t>Интонация и жесты. Фо</w:t>
      </w:r>
      <w:r>
        <w:rPr>
          <w:color w:val="auto"/>
        </w:rPr>
        <w:t xml:space="preserve">рмы речи: монолог и диалог. </w:t>
      </w:r>
    </w:p>
    <w:p w:rsidR="00C24E47" w:rsidRPr="004E5660" w:rsidRDefault="00C24E47" w:rsidP="00D552B0">
      <w:pPr>
        <w:pStyle w:val="Default"/>
        <w:jc w:val="both"/>
        <w:rPr>
          <w:color w:val="auto"/>
        </w:rPr>
      </w:pPr>
      <w:r w:rsidRPr="004E5660">
        <w:rPr>
          <w:b/>
          <w:bCs/>
          <w:color w:val="auto"/>
        </w:rPr>
        <w:t xml:space="preserve">Текст как единица языка и речи </w:t>
      </w:r>
    </w:p>
    <w:p w:rsidR="00C24E47" w:rsidRPr="004E5660" w:rsidRDefault="00C24E47" w:rsidP="00D552B0">
      <w:pPr>
        <w:pStyle w:val="Default"/>
        <w:jc w:val="both"/>
        <w:rPr>
          <w:color w:val="auto"/>
        </w:rPr>
      </w:pPr>
      <w:r w:rsidRPr="004E5660">
        <w:rPr>
          <w:color w:val="auto"/>
        </w:rPr>
        <w:t xml:space="preserve">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 </w:t>
      </w:r>
    </w:p>
    <w:p w:rsidR="00C24E47" w:rsidRPr="004E5660" w:rsidRDefault="00C24E47" w:rsidP="00D552B0">
      <w:pPr>
        <w:pStyle w:val="Default"/>
        <w:jc w:val="both"/>
        <w:rPr>
          <w:color w:val="auto"/>
        </w:rPr>
      </w:pPr>
      <w:r w:rsidRPr="004E5660">
        <w:rPr>
          <w:b/>
          <w:bCs/>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Разговорная речь. Просьба, извинение как жанры разговорной речи. Официально-деловой стиль. Объявление (устное и письменное). </w:t>
      </w:r>
    </w:p>
    <w:p w:rsidR="00C24E47" w:rsidRPr="004E5660" w:rsidRDefault="00C24E47" w:rsidP="00D552B0">
      <w:pPr>
        <w:pStyle w:val="Default"/>
        <w:jc w:val="both"/>
        <w:rPr>
          <w:color w:val="auto"/>
        </w:rPr>
      </w:pPr>
      <w:r w:rsidRPr="004E5660">
        <w:rPr>
          <w:color w:val="auto"/>
        </w:rPr>
        <w:t xml:space="preserve">Учебно-научный стиль. План ответа на уроке, план текста. </w:t>
      </w:r>
    </w:p>
    <w:p w:rsidR="00C24E47" w:rsidRPr="004E5660" w:rsidRDefault="00C24E47" w:rsidP="00D552B0">
      <w:pPr>
        <w:pStyle w:val="Default"/>
        <w:jc w:val="both"/>
        <w:rPr>
          <w:color w:val="auto"/>
        </w:rPr>
      </w:pPr>
      <w:r w:rsidRPr="004E5660">
        <w:rPr>
          <w:color w:val="auto"/>
        </w:rPr>
        <w:t xml:space="preserve">Публицистический стиль. Устное выступление. Девиз, слоган. </w:t>
      </w:r>
    </w:p>
    <w:p w:rsidR="00C24E47" w:rsidRPr="004E5660" w:rsidRDefault="00C24E47" w:rsidP="00D552B0">
      <w:pPr>
        <w:pStyle w:val="Default"/>
        <w:jc w:val="both"/>
        <w:rPr>
          <w:color w:val="auto"/>
        </w:rPr>
      </w:pPr>
      <w:r w:rsidRPr="004E5660">
        <w:rPr>
          <w:color w:val="auto"/>
        </w:rPr>
        <w:t xml:space="preserve">Язык художественной литературы. Литературная сказка. Рассказ. </w:t>
      </w:r>
    </w:p>
    <w:p w:rsidR="00C24E47" w:rsidRPr="004E5660" w:rsidRDefault="00C24E47" w:rsidP="00D552B0">
      <w:pPr>
        <w:pStyle w:val="Default"/>
        <w:jc w:val="both"/>
        <w:rPr>
          <w:color w:val="auto"/>
        </w:rPr>
      </w:pPr>
      <w:r w:rsidRPr="004E5660">
        <w:rPr>
          <w:color w:val="auto"/>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C24E47" w:rsidRPr="004E5660" w:rsidRDefault="00C24E47" w:rsidP="00D552B0">
      <w:pPr>
        <w:pStyle w:val="Default"/>
        <w:jc w:val="both"/>
        <w:rPr>
          <w:color w:val="auto"/>
        </w:rPr>
      </w:pPr>
      <w:r w:rsidRPr="004E5660">
        <w:rPr>
          <w:b/>
          <w:bCs/>
          <w:color w:val="auto"/>
        </w:rPr>
        <w:t xml:space="preserve">Резерв учебного времени. </w:t>
      </w:r>
    </w:p>
    <w:p w:rsidR="00C24E47" w:rsidRPr="004E5660" w:rsidRDefault="00C24E47" w:rsidP="00D552B0">
      <w:pPr>
        <w:pStyle w:val="Default"/>
        <w:jc w:val="both"/>
        <w:rPr>
          <w:color w:val="auto"/>
        </w:rPr>
      </w:pPr>
      <w:r w:rsidRPr="004E5660">
        <w:rPr>
          <w:b/>
          <w:bCs/>
          <w:color w:val="auto"/>
        </w:rPr>
        <w:t xml:space="preserve">6 класс </w:t>
      </w:r>
    </w:p>
    <w:p w:rsidR="00C24E47" w:rsidRPr="004E5660" w:rsidRDefault="00C24E47" w:rsidP="00D552B0">
      <w:pPr>
        <w:pStyle w:val="Default"/>
        <w:jc w:val="both"/>
        <w:rPr>
          <w:color w:val="auto"/>
        </w:rPr>
      </w:pPr>
      <w:r w:rsidRPr="004E5660">
        <w:rPr>
          <w:b/>
          <w:bCs/>
          <w:color w:val="auto"/>
        </w:rPr>
        <w:t xml:space="preserve">Раздел 1. Язык и культура. </w:t>
      </w:r>
    </w:p>
    <w:p w:rsidR="00C24E47" w:rsidRPr="004E5660" w:rsidRDefault="00C24E47" w:rsidP="00D552B0">
      <w:pPr>
        <w:pStyle w:val="Default"/>
        <w:jc w:val="both"/>
        <w:rPr>
          <w:color w:val="auto"/>
        </w:rPr>
      </w:pPr>
      <w:r w:rsidRPr="004E5660">
        <w:rPr>
          <w:color w:val="auto"/>
        </w:rPr>
        <w:t xml:space="preserve">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 </w:t>
      </w:r>
    </w:p>
    <w:p w:rsidR="00C24E47" w:rsidRPr="004E5660" w:rsidRDefault="00C24E47" w:rsidP="00D552B0">
      <w:pPr>
        <w:pStyle w:val="Default"/>
        <w:jc w:val="both"/>
        <w:rPr>
          <w:color w:val="auto"/>
        </w:rPr>
      </w:pPr>
      <w:r w:rsidRPr="004E5660">
        <w:rPr>
          <w:color w:val="auto"/>
        </w:rPr>
        <w:t xml:space="preserve">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 </w:t>
      </w:r>
    </w:p>
    <w:p w:rsidR="00C24E47" w:rsidRPr="004E5660" w:rsidRDefault="00C24E47" w:rsidP="00D552B0">
      <w:pPr>
        <w:pStyle w:val="Default"/>
        <w:jc w:val="both"/>
        <w:rPr>
          <w:color w:val="auto"/>
        </w:rPr>
      </w:pPr>
      <w:r w:rsidRPr="004E5660">
        <w:rPr>
          <w:color w:val="auto"/>
        </w:rPr>
        <w:t xml:space="preserve">Пополнение словарного состава русского языка новой лексикой. Современные неологизмы и их группы по сфере употребления и стилистической окраске. </w:t>
      </w:r>
    </w:p>
    <w:p w:rsidR="00C24E47" w:rsidRPr="004E5660" w:rsidRDefault="00C24E47" w:rsidP="00D552B0">
      <w:pPr>
        <w:pStyle w:val="Default"/>
        <w:jc w:val="both"/>
        <w:rPr>
          <w:color w:val="auto"/>
        </w:rPr>
      </w:pPr>
      <w:r w:rsidRPr="004E5660">
        <w:rPr>
          <w:color w:val="auto"/>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 </w:t>
      </w:r>
    </w:p>
    <w:p w:rsidR="00C24E47" w:rsidRPr="004E5660" w:rsidRDefault="00C24E47" w:rsidP="00D552B0">
      <w:pPr>
        <w:pStyle w:val="Default"/>
        <w:jc w:val="both"/>
        <w:rPr>
          <w:color w:val="auto"/>
        </w:rPr>
      </w:pPr>
      <w:r w:rsidRPr="004E5660">
        <w:rPr>
          <w:b/>
          <w:bCs/>
          <w:color w:val="auto"/>
        </w:rPr>
        <w:t xml:space="preserve">Раздел 2. Культура речи. </w:t>
      </w:r>
    </w:p>
    <w:p w:rsidR="00C24E47" w:rsidRPr="004E5660" w:rsidRDefault="00C24E47" w:rsidP="00D552B0">
      <w:pPr>
        <w:pStyle w:val="Default"/>
        <w:jc w:val="both"/>
        <w:rPr>
          <w:color w:val="auto"/>
        </w:rPr>
      </w:pPr>
      <w:r w:rsidRPr="004E5660">
        <w:rPr>
          <w:b/>
          <w:bCs/>
          <w:color w:val="auto"/>
        </w:rPr>
        <w:t xml:space="preserve">Основные орфоэпические нормы </w:t>
      </w:r>
      <w:r w:rsidRPr="004E5660">
        <w:rPr>
          <w:color w:val="auto"/>
        </w:rPr>
        <w:t xml:space="preserve">современного русского литературного языка. </w:t>
      </w:r>
    </w:p>
    <w:p w:rsidR="00C24E47" w:rsidRPr="004E5660" w:rsidRDefault="00C24E47" w:rsidP="00D552B0">
      <w:pPr>
        <w:pStyle w:val="Default"/>
        <w:jc w:val="both"/>
        <w:rPr>
          <w:color w:val="auto"/>
        </w:rPr>
      </w:pPr>
      <w:r w:rsidRPr="004E5660">
        <w:rPr>
          <w:color w:val="auto"/>
        </w:rPr>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w:t>
      </w:r>
      <w:r w:rsidRPr="004E5660">
        <w:rPr>
          <w:b/>
          <w:bCs/>
          <w:color w:val="auto"/>
        </w:rPr>
        <w:t>и</w:t>
      </w:r>
      <w:r w:rsidRPr="004E5660">
        <w:rPr>
          <w:color w:val="auto"/>
        </w:rPr>
        <w:t>ть, включ</w:t>
      </w:r>
      <w:r w:rsidRPr="004E5660">
        <w:rPr>
          <w:b/>
          <w:bCs/>
          <w:color w:val="auto"/>
        </w:rPr>
        <w:t>и</w:t>
      </w:r>
      <w:r w:rsidRPr="004E5660">
        <w:rPr>
          <w:color w:val="auto"/>
        </w:rPr>
        <w:t>ть и др. Варианты ударения внутри нормы: б</w:t>
      </w:r>
      <w:r w:rsidRPr="004E5660">
        <w:rPr>
          <w:b/>
          <w:bCs/>
          <w:color w:val="auto"/>
        </w:rPr>
        <w:t>а</w:t>
      </w:r>
      <w:r w:rsidRPr="004E5660">
        <w:rPr>
          <w:color w:val="auto"/>
        </w:rPr>
        <w:t>ловать – балов</w:t>
      </w:r>
      <w:r w:rsidRPr="004E5660">
        <w:rPr>
          <w:b/>
          <w:bCs/>
          <w:color w:val="auto"/>
        </w:rPr>
        <w:t>а</w:t>
      </w:r>
      <w:r w:rsidRPr="004E5660">
        <w:rPr>
          <w:color w:val="auto"/>
        </w:rPr>
        <w:t>ть, обесп</w:t>
      </w:r>
      <w:r w:rsidRPr="004E5660">
        <w:rPr>
          <w:b/>
          <w:bCs/>
          <w:color w:val="auto"/>
        </w:rPr>
        <w:t>е</w:t>
      </w:r>
      <w:r w:rsidRPr="004E5660">
        <w:rPr>
          <w:color w:val="auto"/>
        </w:rPr>
        <w:t>чение – обеспеч</w:t>
      </w:r>
      <w:r w:rsidRPr="004E5660">
        <w:rPr>
          <w:b/>
          <w:bCs/>
          <w:color w:val="auto"/>
        </w:rPr>
        <w:t>е</w:t>
      </w:r>
      <w:r w:rsidRPr="004E5660">
        <w:rPr>
          <w:color w:val="auto"/>
        </w:rPr>
        <w:t xml:space="preserve">ние. </w:t>
      </w:r>
    </w:p>
    <w:p w:rsidR="00C24E47" w:rsidRPr="004E5660" w:rsidRDefault="00C24E47" w:rsidP="00D552B0">
      <w:pPr>
        <w:pStyle w:val="Default"/>
        <w:jc w:val="both"/>
        <w:rPr>
          <w:color w:val="auto"/>
        </w:rPr>
      </w:pPr>
      <w:r w:rsidRPr="004E5660">
        <w:rPr>
          <w:b/>
          <w:bCs/>
          <w:color w:val="auto"/>
        </w:rPr>
        <w:t xml:space="preserve">Основные лексические нормы современного русского литературного языка. </w:t>
      </w:r>
      <w:r w:rsidRPr="004E5660">
        <w:rPr>
          <w:color w:val="auto"/>
        </w:rPr>
        <w:t xml:space="preserve">Синонимы и точность речи. Смысловые‚ стилистические особенности употребления синонимов. </w:t>
      </w:r>
    </w:p>
    <w:p w:rsidR="00C24E47" w:rsidRPr="004E5660" w:rsidRDefault="00C24E47" w:rsidP="00D552B0">
      <w:pPr>
        <w:pStyle w:val="Default"/>
        <w:jc w:val="both"/>
        <w:rPr>
          <w:color w:val="auto"/>
        </w:rPr>
      </w:pPr>
      <w:r w:rsidRPr="004E5660">
        <w:rPr>
          <w:color w:val="auto"/>
        </w:rPr>
        <w:t xml:space="preserve">Антонимы и точность речи. Смысловые‚ стилистические особенности употребления антонимов. </w:t>
      </w:r>
    </w:p>
    <w:p w:rsidR="00C24E47" w:rsidRPr="004E5660" w:rsidRDefault="00C24E47" w:rsidP="00D552B0">
      <w:pPr>
        <w:pStyle w:val="Default"/>
        <w:jc w:val="both"/>
        <w:rPr>
          <w:color w:val="auto"/>
        </w:rPr>
      </w:pPr>
      <w:r w:rsidRPr="004E5660">
        <w:rPr>
          <w:color w:val="auto"/>
        </w:rPr>
        <w:t>Лексические омонимы и точность речи. Смысловые‚ стилистические особенности употреб</w:t>
      </w:r>
      <w:r>
        <w:rPr>
          <w:color w:val="auto"/>
        </w:rPr>
        <w:t xml:space="preserve">ления лексических омонимов. </w:t>
      </w:r>
      <w:r w:rsidRPr="004E5660">
        <w:rPr>
          <w:color w:val="auto"/>
        </w:rPr>
        <w:t xml:space="preserve">Типичные речевые ошибки‚ связанные с употреблением синонимов‚ антонимов и лексических омонимов в речи. </w:t>
      </w:r>
    </w:p>
    <w:p w:rsidR="00C24E47" w:rsidRPr="004E5660" w:rsidRDefault="00C24E47" w:rsidP="00D552B0">
      <w:pPr>
        <w:pStyle w:val="Default"/>
        <w:jc w:val="both"/>
        <w:rPr>
          <w:color w:val="auto"/>
        </w:rPr>
      </w:pPr>
      <w:r w:rsidRPr="004E5660">
        <w:rPr>
          <w:b/>
          <w:bCs/>
          <w:color w:val="auto"/>
        </w:rPr>
        <w:t xml:space="preserve">Основные грамматические нормы современного русского литературного языка. </w:t>
      </w:r>
      <w:r w:rsidRPr="004E5660">
        <w:rPr>
          <w:color w:val="auto"/>
        </w:rPr>
        <w:t xml:space="preserve">Категория склонения: склонение русских и иностранных имён и фамилий; названий географических объектов; им.п. мн.ч. существительных на </w:t>
      </w:r>
      <w:r w:rsidRPr="004E5660">
        <w:rPr>
          <w:i/>
          <w:iCs/>
          <w:color w:val="auto"/>
        </w:rPr>
        <w:t xml:space="preserve">-а/-я </w:t>
      </w:r>
      <w:r w:rsidRPr="004E5660">
        <w:rPr>
          <w:color w:val="auto"/>
        </w:rPr>
        <w:t>и -</w:t>
      </w:r>
      <w:r w:rsidRPr="004E5660">
        <w:rPr>
          <w:i/>
          <w:iCs/>
          <w:color w:val="auto"/>
        </w:rPr>
        <w:t xml:space="preserve">ы/-и </w:t>
      </w:r>
      <w:r w:rsidRPr="004E5660">
        <w:rPr>
          <w:color w:val="auto"/>
        </w:rPr>
        <w:t>(</w:t>
      </w:r>
      <w:r w:rsidRPr="004E5660">
        <w:rPr>
          <w:i/>
          <w:iCs/>
          <w:color w:val="auto"/>
        </w:rPr>
        <w:t>директора, договоры</w:t>
      </w:r>
      <w:r w:rsidRPr="004E5660">
        <w:rPr>
          <w:color w:val="auto"/>
        </w:rPr>
        <w:t xml:space="preserve">); род.п. мн.ч. существительных м. и ср.р. с нулевым окончанием и окончанием </w:t>
      </w:r>
      <w:r w:rsidRPr="004E5660">
        <w:rPr>
          <w:i/>
          <w:iCs/>
          <w:color w:val="auto"/>
        </w:rPr>
        <w:t xml:space="preserve">–ов </w:t>
      </w:r>
      <w:r w:rsidRPr="004E5660">
        <w:rPr>
          <w:color w:val="auto"/>
        </w:rPr>
        <w:t>(</w:t>
      </w:r>
      <w:r w:rsidRPr="004E5660">
        <w:rPr>
          <w:i/>
          <w:iCs/>
          <w:color w:val="auto"/>
        </w:rPr>
        <w:t>баклажанов, яблок, гектаров, носков, чулок</w:t>
      </w:r>
      <w:r w:rsidRPr="004E5660">
        <w:rPr>
          <w:color w:val="auto"/>
        </w:rPr>
        <w:t xml:space="preserve">); род.п. мн.ч. существительных ж.р. на </w:t>
      </w:r>
      <w:r w:rsidRPr="004E5660">
        <w:rPr>
          <w:i/>
          <w:iCs/>
          <w:color w:val="auto"/>
        </w:rPr>
        <w:t xml:space="preserve">–ня </w:t>
      </w:r>
      <w:r w:rsidRPr="004E5660">
        <w:rPr>
          <w:color w:val="auto"/>
        </w:rPr>
        <w:t>(</w:t>
      </w:r>
      <w:r w:rsidRPr="004E5660">
        <w:rPr>
          <w:i/>
          <w:iCs/>
          <w:color w:val="auto"/>
        </w:rPr>
        <w:t>басен, вишен, богинь, тихонь, кухонь</w:t>
      </w:r>
      <w:r w:rsidRPr="004E5660">
        <w:rPr>
          <w:color w:val="auto"/>
        </w:rPr>
        <w:t>); тв.п. мн.ч. существительных III склонения; род.п. ед.ч. существительных м.р. (</w:t>
      </w:r>
      <w:r w:rsidRPr="004E5660">
        <w:rPr>
          <w:i/>
          <w:iCs/>
          <w:color w:val="auto"/>
        </w:rPr>
        <w:t>стакан чая – стакан чаю</w:t>
      </w:r>
      <w:r w:rsidRPr="004E5660">
        <w:rPr>
          <w:color w:val="auto"/>
        </w:rPr>
        <w:t xml:space="preserve">);склонение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 </w:t>
      </w:r>
    </w:p>
    <w:p w:rsidR="00C24E47" w:rsidRPr="004E5660" w:rsidRDefault="00C24E47" w:rsidP="00D552B0">
      <w:pPr>
        <w:pStyle w:val="Default"/>
        <w:jc w:val="both"/>
        <w:rPr>
          <w:color w:val="auto"/>
        </w:rPr>
      </w:pPr>
      <w:r w:rsidRPr="004E5660">
        <w:rPr>
          <w:color w:val="auto"/>
        </w:rPr>
        <w:t>Нормы употребления форм имен существительных в соответствии с типом склонения (</w:t>
      </w:r>
      <w:r w:rsidRPr="004E5660">
        <w:rPr>
          <w:i/>
          <w:iCs/>
          <w:color w:val="auto"/>
        </w:rPr>
        <w:t>в санаторий – не «санаторию», стукнуть т</w:t>
      </w:r>
      <w:r w:rsidRPr="004E5660">
        <w:rPr>
          <w:b/>
          <w:bCs/>
          <w:i/>
          <w:iCs/>
          <w:color w:val="auto"/>
        </w:rPr>
        <w:t>у</w:t>
      </w:r>
      <w:r w:rsidRPr="004E5660">
        <w:rPr>
          <w:i/>
          <w:iCs/>
          <w:color w:val="auto"/>
        </w:rPr>
        <w:t>флей – не «т</w:t>
      </w:r>
      <w:r w:rsidRPr="004E5660">
        <w:rPr>
          <w:b/>
          <w:bCs/>
          <w:i/>
          <w:iCs/>
          <w:color w:val="auto"/>
        </w:rPr>
        <w:t>у</w:t>
      </w:r>
      <w:r w:rsidRPr="004E5660">
        <w:rPr>
          <w:i/>
          <w:iCs/>
          <w:color w:val="auto"/>
        </w:rPr>
        <w:t>флем»</w:t>
      </w:r>
      <w:r w:rsidRPr="004E5660">
        <w:rPr>
          <w:color w:val="auto"/>
        </w:rPr>
        <w:t>), родом существительного (</w:t>
      </w:r>
      <w:r w:rsidRPr="004E5660">
        <w:rPr>
          <w:i/>
          <w:iCs/>
          <w:color w:val="auto"/>
        </w:rPr>
        <w:t>красного платья – не «платьи</w:t>
      </w:r>
      <w:r w:rsidRPr="004E5660">
        <w:rPr>
          <w:color w:val="auto"/>
        </w:rPr>
        <w:t>»), принадлежностью к разряду – одушевленности – неодушевленности (</w:t>
      </w:r>
      <w:r w:rsidRPr="004E5660">
        <w:rPr>
          <w:i/>
          <w:iCs/>
          <w:color w:val="auto"/>
        </w:rPr>
        <w:t>смотреть на спутника – смотреть на спутник</w:t>
      </w:r>
      <w:r w:rsidRPr="004E5660">
        <w:rPr>
          <w:color w:val="auto"/>
        </w:rPr>
        <w:t>), особенностями окончаний форм множественного числа (</w:t>
      </w:r>
      <w:r w:rsidRPr="004E5660">
        <w:rPr>
          <w:i/>
          <w:iCs/>
          <w:color w:val="auto"/>
        </w:rPr>
        <w:t>чулок, носков, апельсинов, мандаринов, профессора, паспорта и т. д</w:t>
      </w:r>
      <w:r w:rsidRPr="004E5660">
        <w:rPr>
          <w:color w:val="auto"/>
        </w:rPr>
        <w:t xml:space="preserve">.). </w:t>
      </w:r>
    </w:p>
    <w:p w:rsidR="00C24E47" w:rsidRPr="004E5660" w:rsidRDefault="00C24E47" w:rsidP="00D552B0">
      <w:pPr>
        <w:pStyle w:val="Default"/>
        <w:jc w:val="both"/>
        <w:rPr>
          <w:color w:val="auto"/>
        </w:rPr>
      </w:pPr>
      <w:r w:rsidRPr="004E5660">
        <w:rPr>
          <w:color w:val="auto"/>
        </w:rPr>
        <w:t>Нормы употребления имен прилагательных в формах сравнительной степени (</w:t>
      </w:r>
      <w:r w:rsidRPr="004E5660">
        <w:rPr>
          <w:i/>
          <w:iCs/>
          <w:color w:val="auto"/>
        </w:rPr>
        <w:t>ближайший – не «самый ближайший»</w:t>
      </w:r>
      <w:r w:rsidRPr="004E5660">
        <w:rPr>
          <w:color w:val="auto"/>
        </w:rPr>
        <w:t>), в краткой форме (</w:t>
      </w:r>
      <w:r w:rsidRPr="004E5660">
        <w:rPr>
          <w:i/>
          <w:iCs/>
          <w:color w:val="auto"/>
        </w:rPr>
        <w:t>медлен – медленен, торжествен – торжественен</w:t>
      </w:r>
      <w:r w:rsidRPr="004E5660">
        <w:rPr>
          <w:color w:val="auto"/>
        </w:rPr>
        <w:t xml:space="preserve">). </w:t>
      </w:r>
    </w:p>
    <w:p w:rsidR="00C24E47" w:rsidRPr="004E5660" w:rsidRDefault="00C24E47" w:rsidP="00D552B0">
      <w:pPr>
        <w:pStyle w:val="Default"/>
        <w:jc w:val="both"/>
        <w:rPr>
          <w:color w:val="auto"/>
        </w:rPr>
      </w:pPr>
      <w:r w:rsidRPr="004E5660">
        <w:rPr>
          <w:color w:val="auto"/>
        </w:rPr>
        <w:t xml:space="preserve">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 </w:t>
      </w:r>
    </w:p>
    <w:p w:rsidR="00C24E47" w:rsidRPr="004E5660" w:rsidRDefault="00C24E47" w:rsidP="00D552B0">
      <w:pPr>
        <w:pStyle w:val="Default"/>
        <w:jc w:val="both"/>
        <w:rPr>
          <w:color w:val="auto"/>
        </w:rPr>
      </w:pPr>
      <w:r w:rsidRPr="004E5660">
        <w:rPr>
          <w:b/>
          <w:bCs/>
          <w:color w:val="auto"/>
        </w:rPr>
        <w:t xml:space="preserve">Речевой этикет </w:t>
      </w:r>
    </w:p>
    <w:p w:rsidR="00C24E47" w:rsidRPr="004E5660" w:rsidRDefault="00C24E47" w:rsidP="00D552B0">
      <w:pPr>
        <w:pStyle w:val="Default"/>
        <w:jc w:val="both"/>
        <w:rPr>
          <w:color w:val="auto"/>
        </w:rPr>
      </w:pPr>
      <w:r w:rsidRPr="004E5660">
        <w:rPr>
          <w:color w:val="auto"/>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C24E47" w:rsidRPr="004E5660" w:rsidRDefault="00C24E47" w:rsidP="00D552B0">
      <w:pPr>
        <w:pStyle w:val="Default"/>
        <w:jc w:val="both"/>
        <w:rPr>
          <w:color w:val="auto"/>
        </w:rPr>
      </w:pPr>
      <w:r w:rsidRPr="004E5660">
        <w:rPr>
          <w:b/>
          <w:bCs/>
          <w:color w:val="auto"/>
        </w:rPr>
        <w:t xml:space="preserve">Раздел 3. Речь. Речевая деятельность. Текст. </w:t>
      </w:r>
    </w:p>
    <w:p w:rsidR="00C24E47" w:rsidRPr="004E5660" w:rsidRDefault="00C24E47" w:rsidP="00D552B0">
      <w:pPr>
        <w:pStyle w:val="Default"/>
        <w:jc w:val="both"/>
        <w:rPr>
          <w:color w:val="auto"/>
        </w:rPr>
      </w:pPr>
      <w:r w:rsidRPr="004E5660">
        <w:rPr>
          <w:b/>
          <w:bCs/>
          <w:color w:val="auto"/>
        </w:rPr>
        <w:t xml:space="preserve">Язык и речь. Виды речевой деятельности </w:t>
      </w:r>
    </w:p>
    <w:p w:rsidR="00C24E47" w:rsidRPr="004E5660" w:rsidRDefault="00C24E47" w:rsidP="00D552B0">
      <w:pPr>
        <w:pStyle w:val="Default"/>
        <w:jc w:val="both"/>
        <w:rPr>
          <w:color w:val="auto"/>
        </w:rPr>
      </w:pPr>
      <w:r w:rsidRPr="004E5660">
        <w:rPr>
          <w:color w:val="auto"/>
        </w:rPr>
        <w:t xml:space="preserve">Эффективные приёмы чтения. Предтекстовый, текстовый и послетекстовый этапы работы. </w:t>
      </w:r>
    </w:p>
    <w:p w:rsidR="00C24E47" w:rsidRPr="004E5660" w:rsidRDefault="00C24E47" w:rsidP="00D552B0">
      <w:pPr>
        <w:pStyle w:val="Default"/>
        <w:jc w:val="both"/>
        <w:rPr>
          <w:color w:val="auto"/>
        </w:rPr>
      </w:pPr>
      <w:r w:rsidRPr="004E5660">
        <w:rPr>
          <w:b/>
          <w:bCs/>
          <w:color w:val="auto"/>
        </w:rPr>
        <w:t xml:space="preserve">Текст как единица языка и речи </w:t>
      </w:r>
    </w:p>
    <w:p w:rsidR="00C24E47" w:rsidRPr="004E5660" w:rsidRDefault="00C24E47" w:rsidP="00D552B0">
      <w:pPr>
        <w:pStyle w:val="Default"/>
        <w:jc w:val="both"/>
        <w:rPr>
          <w:color w:val="auto"/>
        </w:rPr>
      </w:pPr>
      <w:r w:rsidRPr="004E5660">
        <w:rPr>
          <w:color w:val="auto"/>
        </w:rPr>
        <w:t xml:space="preserve">Текст, тематическое единство текста. Тексты описательного типа: определение, дефиниция, собственно описание, пояснение. </w:t>
      </w:r>
    </w:p>
    <w:p w:rsidR="00C24E47" w:rsidRPr="004E5660" w:rsidRDefault="00C24E47" w:rsidP="00D552B0">
      <w:pPr>
        <w:pStyle w:val="Default"/>
        <w:jc w:val="both"/>
        <w:rPr>
          <w:color w:val="auto"/>
        </w:rPr>
      </w:pPr>
      <w:r w:rsidRPr="004E5660">
        <w:rPr>
          <w:b/>
          <w:bCs/>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Разговорная речь. Рассказ о событии, «бывальщины». </w:t>
      </w:r>
    </w:p>
    <w:p w:rsidR="00C24E47" w:rsidRPr="004E5660" w:rsidRDefault="00C24E47" w:rsidP="00D552B0">
      <w:pPr>
        <w:pStyle w:val="Default"/>
        <w:jc w:val="both"/>
        <w:rPr>
          <w:color w:val="auto"/>
        </w:rPr>
      </w:pPr>
      <w:r w:rsidRPr="004E5660">
        <w:rPr>
          <w:color w:val="auto"/>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C24E47" w:rsidRPr="004E5660" w:rsidRDefault="00C24E47" w:rsidP="00D552B0">
      <w:pPr>
        <w:pStyle w:val="Default"/>
        <w:jc w:val="both"/>
        <w:rPr>
          <w:color w:val="auto"/>
        </w:rPr>
      </w:pPr>
      <w:r w:rsidRPr="004E5660">
        <w:rPr>
          <w:color w:val="auto"/>
        </w:rPr>
        <w:t xml:space="preserve">Публицистический стиль. Устное выступление. </w:t>
      </w:r>
    </w:p>
    <w:p w:rsidR="00C24E47" w:rsidRPr="004E5660" w:rsidRDefault="00C24E47" w:rsidP="00D552B0">
      <w:pPr>
        <w:pStyle w:val="Default"/>
        <w:jc w:val="both"/>
        <w:rPr>
          <w:color w:val="auto"/>
        </w:rPr>
      </w:pPr>
      <w:r w:rsidRPr="004E5660">
        <w:rPr>
          <w:color w:val="auto"/>
        </w:rPr>
        <w:t xml:space="preserve">Язык художественной литературы. Описание внешности человека. </w:t>
      </w:r>
    </w:p>
    <w:p w:rsidR="00C24E47" w:rsidRPr="004E5660" w:rsidRDefault="00C24E47" w:rsidP="00D552B0">
      <w:pPr>
        <w:pStyle w:val="Default"/>
        <w:jc w:val="both"/>
        <w:rPr>
          <w:color w:val="auto"/>
        </w:rPr>
      </w:pPr>
      <w:r w:rsidRPr="004E5660">
        <w:rPr>
          <w:b/>
          <w:bCs/>
          <w:color w:val="auto"/>
        </w:rPr>
        <w:t xml:space="preserve">Резерв учебного времени. </w:t>
      </w:r>
    </w:p>
    <w:p w:rsidR="00C24E47" w:rsidRPr="004E5660" w:rsidRDefault="00C24E47" w:rsidP="00D552B0">
      <w:pPr>
        <w:pStyle w:val="Default"/>
        <w:jc w:val="both"/>
        <w:rPr>
          <w:color w:val="auto"/>
        </w:rPr>
      </w:pPr>
      <w:r w:rsidRPr="004E5660">
        <w:rPr>
          <w:b/>
          <w:bCs/>
          <w:color w:val="auto"/>
        </w:rPr>
        <w:t xml:space="preserve">7 класс </w:t>
      </w:r>
    </w:p>
    <w:p w:rsidR="00C24E47" w:rsidRDefault="00C24E47" w:rsidP="00D552B0">
      <w:pPr>
        <w:pStyle w:val="Default"/>
        <w:jc w:val="both"/>
        <w:rPr>
          <w:b/>
          <w:bCs/>
          <w:color w:val="auto"/>
        </w:rPr>
      </w:pPr>
      <w:r w:rsidRPr="004E5660">
        <w:rPr>
          <w:b/>
          <w:bCs/>
          <w:color w:val="auto"/>
        </w:rPr>
        <w:t xml:space="preserve">Раздел 1. Язык и культура. </w:t>
      </w:r>
    </w:p>
    <w:p w:rsidR="00C24E47" w:rsidRPr="004E5660" w:rsidRDefault="00C24E47" w:rsidP="00D552B0">
      <w:pPr>
        <w:pStyle w:val="Default"/>
        <w:jc w:val="both"/>
        <w:rPr>
          <w:color w:val="auto"/>
        </w:rPr>
      </w:pPr>
      <w:r w:rsidRPr="004E5660">
        <w:rPr>
          <w:color w:val="auto"/>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4E5660">
        <w:rPr>
          <w:i/>
          <w:iCs/>
          <w:color w:val="auto"/>
        </w:rPr>
        <w:t>губернатор, диакон, ваучер, агитационный пункт, большевик, колхоз и т.п.</w:t>
      </w:r>
      <w:r w:rsidRPr="004E5660">
        <w:rPr>
          <w:color w:val="auto"/>
        </w:rPr>
        <w:t xml:space="preserve">). </w:t>
      </w:r>
    </w:p>
    <w:p w:rsidR="00C24E47" w:rsidRPr="004E5660" w:rsidRDefault="00C24E47" w:rsidP="00D552B0">
      <w:pPr>
        <w:pStyle w:val="Default"/>
        <w:jc w:val="both"/>
        <w:rPr>
          <w:color w:val="auto"/>
        </w:rPr>
      </w:pPr>
      <w:r w:rsidRPr="004E5660">
        <w:rPr>
          <w:color w:val="auto"/>
        </w:rPr>
        <w:t xml:space="preserve">Лексические заимствования последних десятилетий. Употребление иноязычных слов как проблема культуры речи. </w:t>
      </w:r>
    </w:p>
    <w:p w:rsidR="00C24E47" w:rsidRPr="004E5660" w:rsidRDefault="00C24E47" w:rsidP="00D552B0">
      <w:pPr>
        <w:pStyle w:val="Default"/>
        <w:jc w:val="both"/>
        <w:rPr>
          <w:color w:val="auto"/>
        </w:rPr>
      </w:pPr>
      <w:r w:rsidRPr="004E5660">
        <w:rPr>
          <w:b/>
          <w:bCs/>
          <w:color w:val="auto"/>
        </w:rPr>
        <w:t xml:space="preserve">Раздел 2. Культура речи </w:t>
      </w:r>
    </w:p>
    <w:p w:rsidR="00C24E47" w:rsidRPr="004E5660" w:rsidRDefault="00C24E47" w:rsidP="00D552B0">
      <w:pPr>
        <w:pStyle w:val="Default"/>
        <w:jc w:val="both"/>
        <w:rPr>
          <w:color w:val="auto"/>
        </w:rPr>
      </w:pPr>
      <w:r w:rsidRPr="004E5660">
        <w:rPr>
          <w:b/>
          <w:bCs/>
          <w:color w:val="auto"/>
        </w:rPr>
        <w:t xml:space="preserve">Основные орфоэпические нормы </w:t>
      </w:r>
      <w:r w:rsidRPr="004E5660">
        <w:rPr>
          <w:color w:val="auto"/>
        </w:rPr>
        <w:t>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4E5660">
        <w:rPr>
          <w:i/>
          <w:iCs/>
          <w:color w:val="auto"/>
        </w:rPr>
        <w:t>н</w:t>
      </w:r>
      <w:r w:rsidRPr="004E5660">
        <w:rPr>
          <w:b/>
          <w:bCs/>
          <w:i/>
          <w:iCs/>
          <w:color w:val="auto"/>
        </w:rPr>
        <w:t xml:space="preserve">а </w:t>
      </w:r>
      <w:r w:rsidRPr="004E5660">
        <w:rPr>
          <w:i/>
          <w:iCs/>
          <w:color w:val="auto"/>
        </w:rPr>
        <w:t>дом‚ н</w:t>
      </w:r>
      <w:r w:rsidRPr="004E5660">
        <w:rPr>
          <w:b/>
          <w:bCs/>
          <w:i/>
          <w:iCs/>
          <w:color w:val="auto"/>
        </w:rPr>
        <w:t xml:space="preserve">а </w:t>
      </w:r>
      <w:r w:rsidRPr="004E5660">
        <w:rPr>
          <w:i/>
          <w:iCs/>
          <w:color w:val="auto"/>
        </w:rPr>
        <w:t>гору</w:t>
      </w:r>
      <w:r w:rsidRPr="004E5660">
        <w:rPr>
          <w:color w:val="auto"/>
        </w:rPr>
        <w:t xml:space="preserve">) </w:t>
      </w:r>
    </w:p>
    <w:p w:rsidR="00C24E47" w:rsidRPr="004E5660" w:rsidRDefault="00C24E47" w:rsidP="00D552B0">
      <w:pPr>
        <w:pStyle w:val="Default"/>
        <w:jc w:val="both"/>
        <w:rPr>
          <w:color w:val="auto"/>
        </w:rPr>
      </w:pPr>
      <w:r w:rsidRPr="004E5660">
        <w:rPr>
          <w:b/>
          <w:bCs/>
          <w:color w:val="auto"/>
        </w:rPr>
        <w:t xml:space="preserve">Основные лексические нормы современного русского литературного языка. </w:t>
      </w:r>
      <w:r w:rsidRPr="004E5660">
        <w:rPr>
          <w:color w:val="auto"/>
        </w:rPr>
        <w:t xml:space="preserve">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 </w:t>
      </w:r>
    </w:p>
    <w:p w:rsidR="00C24E47" w:rsidRPr="004E5660" w:rsidRDefault="00C24E47" w:rsidP="00D552B0">
      <w:pPr>
        <w:pStyle w:val="Default"/>
        <w:jc w:val="both"/>
        <w:rPr>
          <w:color w:val="auto"/>
        </w:rPr>
      </w:pPr>
      <w:r w:rsidRPr="004E5660">
        <w:rPr>
          <w:b/>
          <w:bCs/>
          <w:color w:val="auto"/>
        </w:rPr>
        <w:t xml:space="preserve">Основные грамматические нормы современного русского литературного языка. </w:t>
      </w:r>
      <w:r w:rsidRPr="004E5660">
        <w:rPr>
          <w:color w:val="auto"/>
        </w:rPr>
        <w:t xml:space="preserve">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sidRPr="004E5660">
        <w:rPr>
          <w:i/>
          <w:iCs/>
          <w:color w:val="auto"/>
        </w:rPr>
        <w:t>очутиться, победить, убедить, учредить, утвердить</w:t>
      </w:r>
      <w:r w:rsidRPr="004E5660">
        <w:rPr>
          <w:color w:val="auto"/>
        </w:rP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sidRPr="004E5660">
        <w:rPr>
          <w:i/>
          <w:iCs/>
          <w:color w:val="auto"/>
        </w:rPr>
        <w:t>висящий – висячий, горящий – горячий</w:t>
      </w:r>
      <w:r w:rsidRPr="004E5660">
        <w:rPr>
          <w:color w:val="auto"/>
        </w:rPr>
        <w:t xml:space="preserve">. </w:t>
      </w:r>
    </w:p>
    <w:p w:rsidR="00C24E47" w:rsidRPr="004E5660" w:rsidRDefault="00C24E47" w:rsidP="00D552B0">
      <w:pPr>
        <w:pStyle w:val="Default"/>
        <w:jc w:val="both"/>
        <w:rPr>
          <w:color w:val="auto"/>
        </w:rPr>
      </w:pPr>
      <w:r w:rsidRPr="004E5660">
        <w:rPr>
          <w:color w:val="auto"/>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 (</w:t>
      </w:r>
      <w:r w:rsidRPr="004E5660">
        <w:rPr>
          <w:i/>
          <w:iCs/>
          <w:color w:val="auto"/>
        </w:rPr>
        <w:t>махаешь – машешь; обусловливать, сосредоточивать, уполномочивать, оспаривать, удостаивать, облагораживать</w:t>
      </w:r>
      <w:r w:rsidRPr="004E5660">
        <w:rPr>
          <w:color w:val="auto"/>
        </w:rPr>
        <w:t xml:space="preserve">). </w:t>
      </w:r>
    </w:p>
    <w:p w:rsidR="00C24E47" w:rsidRPr="004E5660" w:rsidRDefault="00C24E47" w:rsidP="00D552B0">
      <w:pPr>
        <w:pStyle w:val="Default"/>
        <w:jc w:val="both"/>
        <w:rPr>
          <w:color w:val="auto"/>
        </w:rPr>
      </w:pPr>
      <w:r w:rsidRPr="004E5660">
        <w:rPr>
          <w:b/>
          <w:bCs/>
          <w:color w:val="auto"/>
        </w:rPr>
        <w:t xml:space="preserve">Речевой этикет </w:t>
      </w:r>
    </w:p>
    <w:p w:rsidR="00C24E47" w:rsidRPr="004E5660" w:rsidRDefault="00C24E47" w:rsidP="00D552B0">
      <w:pPr>
        <w:pStyle w:val="Default"/>
        <w:jc w:val="both"/>
        <w:rPr>
          <w:color w:val="auto"/>
        </w:rPr>
      </w:pPr>
      <w:r w:rsidRPr="004E5660">
        <w:rPr>
          <w:color w:val="auto"/>
        </w:rPr>
        <w:t xml:space="preserve">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 </w:t>
      </w:r>
    </w:p>
    <w:p w:rsidR="00C24E47" w:rsidRPr="004E5660" w:rsidRDefault="00C24E47" w:rsidP="00D552B0">
      <w:pPr>
        <w:pStyle w:val="Default"/>
        <w:jc w:val="both"/>
        <w:rPr>
          <w:color w:val="auto"/>
        </w:rPr>
      </w:pPr>
      <w:r w:rsidRPr="004E5660">
        <w:rPr>
          <w:b/>
          <w:bCs/>
          <w:color w:val="auto"/>
        </w:rPr>
        <w:t xml:space="preserve">Раздел 3. Речь. Речевая деятельность. Текст </w:t>
      </w:r>
    </w:p>
    <w:p w:rsidR="00C24E47" w:rsidRPr="004E5660" w:rsidRDefault="00C24E47" w:rsidP="00D552B0">
      <w:pPr>
        <w:pStyle w:val="Default"/>
        <w:jc w:val="both"/>
        <w:rPr>
          <w:color w:val="auto"/>
        </w:rPr>
      </w:pPr>
      <w:r w:rsidRPr="004E5660">
        <w:rPr>
          <w:b/>
          <w:bCs/>
          <w:color w:val="auto"/>
        </w:rPr>
        <w:t xml:space="preserve">Язык и речь. Виды речевой деятельности </w:t>
      </w:r>
    </w:p>
    <w:p w:rsidR="00C24E47" w:rsidRPr="004E5660" w:rsidRDefault="00C24E47" w:rsidP="00D552B0">
      <w:pPr>
        <w:pStyle w:val="Default"/>
        <w:jc w:val="both"/>
        <w:rPr>
          <w:color w:val="auto"/>
        </w:rPr>
      </w:pPr>
      <w:r w:rsidRPr="004E5660">
        <w:rPr>
          <w:color w:val="auto"/>
        </w:rPr>
        <w:t xml:space="preserve">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 </w:t>
      </w:r>
    </w:p>
    <w:p w:rsidR="00C24E47" w:rsidRPr="004E5660" w:rsidRDefault="00C24E47" w:rsidP="00D552B0">
      <w:pPr>
        <w:pStyle w:val="Default"/>
        <w:jc w:val="both"/>
        <w:rPr>
          <w:color w:val="auto"/>
        </w:rPr>
      </w:pPr>
      <w:r w:rsidRPr="004E5660">
        <w:rPr>
          <w:b/>
          <w:bCs/>
          <w:color w:val="auto"/>
        </w:rPr>
        <w:t xml:space="preserve">Текст как единица языка и речи </w:t>
      </w:r>
    </w:p>
    <w:p w:rsidR="00C24E47" w:rsidRPr="004E5660" w:rsidRDefault="00C24E47" w:rsidP="00D552B0">
      <w:pPr>
        <w:pStyle w:val="Default"/>
        <w:jc w:val="both"/>
        <w:rPr>
          <w:color w:val="auto"/>
        </w:rPr>
      </w:pPr>
      <w:r w:rsidRPr="004E5660">
        <w:rPr>
          <w:color w:val="auto"/>
        </w:rPr>
        <w:t xml:space="preserve">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 </w:t>
      </w:r>
    </w:p>
    <w:p w:rsidR="00C24E47" w:rsidRDefault="00C24E47" w:rsidP="00D552B0">
      <w:pPr>
        <w:pStyle w:val="Default"/>
        <w:jc w:val="both"/>
        <w:rPr>
          <w:b/>
          <w:bCs/>
          <w:color w:val="auto"/>
        </w:rPr>
      </w:pPr>
      <w:r w:rsidRPr="004E5660">
        <w:rPr>
          <w:b/>
          <w:bCs/>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Разговорная речь. Беседа. Спор, виды споров. Правила поведения в споре, как управлять собой и собеседником. Корректные и некорректные приёмы ведения спора. </w:t>
      </w:r>
    </w:p>
    <w:p w:rsidR="00C24E47" w:rsidRPr="004E5660" w:rsidRDefault="00C24E47" w:rsidP="00D552B0">
      <w:pPr>
        <w:pStyle w:val="Default"/>
        <w:jc w:val="both"/>
        <w:rPr>
          <w:color w:val="auto"/>
        </w:rPr>
      </w:pPr>
      <w:r w:rsidRPr="004E5660">
        <w:rPr>
          <w:color w:val="auto"/>
        </w:rPr>
        <w:t xml:space="preserve">Публицистический стиль. Путевые записки. Текст рекламного объявления, его языковые и структурные особенности. </w:t>
      </w:r>
    </w:p>
    <w:p w:rsidR="00C24E47" w:rsidRPr="004E5660" w:rsidRDefault="00C24E47" w:rsidP="00D552B0">
      <w:pPr>
        <w:pStyle w:val="Default"/>
        <w:jc w:val="both"/>
        <w:rPr>
          <w:color w:val="auto"/>
        </w:rPr>
      </w:pPr>
      <w:r w:rsidRPr="004E5660">
        <w:rPr>
          <w:color w:val="auto"/>
        </w:rPr>
        <w:t xml:space="preserve">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C24E47" w:rsidRPr="004E5660" w:rsidRDefault="00C24E47" w:rsidP="00D552B0">
      <w:pPr>
        <w:pStyle w:val="Default"/>
        <w:jc w:val="both"/>
        <w:rPr>
          <w:color w:val="auto"/>
        </w:rPr>
      </w:pPr>
      <w:r w:rsidRPr="004E5660">
        <w:rPr>
          <w:b/>
          <w:bCs/>
          <w:color w:val="auto"/>
        </w:rPr>
        <w:t xml:space="preserve">Резерв учебного времени. </w:t>
      </w:r>
    </w:p>
    <w:p w:rsidR="00C24E47" w:rsidRPr="004E5660" w:rsidRDefault="00C24E47" w:rsidP="00D552B0">
      <w:pPr>
        <w:pStyle w:val="Default"/>
        <w:jc w:val="both"/>
        <w:rPr>
          <w:color w:val="auto"/>
        </w:rPr>
      </w:pPr>
      <w:r w:rsidRPr="004E5660">
        <w:rPr>
          <w:b/>
          <w:bCs/>
          <w:color w:val="auto"/>
        </w:rPr>
        <w:t xml:space="preserve">8 класс </w:t>
      </w:r>
    </w:p>
    <w:p w:rsidR="00C24E47" w:rsidRPr="004E5660" w:rsidRDefault="00C24E47" w:rsidP="00D552B0">
      <w:pPr>
        <w:pStyle w:val="Default"/>
        <w:jc w:val="both"/>
        <w:rPr>
          <w:color w:val="auto"/>
        </w:rPr>
      </w:pPr>
      <w:r w:rsidRPr="004E5660">
        <w:rPr>
          <w:b/>
          <w:bCs/>
          <w:color w:val="auto"/>
        </w:rPr>
        <w:t xml:space="preserve">Раздел 1. Язык и культура </w:t>
      </w:r>
    </w:p>
    <w:p w:rsidR="00C24E47" w:rsidRPr="004E5660" w:rsidRDefault="00C24E47" w:rsidP="00D552B0">
      <w:pPr>
        <w:pStyle w:val="Default"/>
        <w:jc w:val="both"/>
        <w:rPr>
          <w:color w:val="auto"/>
        </w:rPr>
      </w:pPr>
      <w:r w:rsidRPr="004E5660">
        <w:rPr>
          <w:color w:val="auto"/>
        </w:rPr>
        <w:t xml:space="preserve">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 </w:t>
      </w:r>
    </w:p>
    <w:p w:rsidR="00C24E47" w:rsidRPr="004E5660" w:rsidRDefault="00C24E47" w:rsidP="00D552B0">
      <w:pPr>
        <w:pStyle w:val="Default"/>
        <w:jc w:val="both"/>
        <w:rPr>
          <w:color w:val="auto"/>
        </w:rPr>
      </w:pPr>
      <w:r w:rsidRPr="004E5660">
        <w:rPr>
          <w:color w:val="auto"/>
        </w:rPr>
        <w:t xml:space="preserve">Роль старославянизмов в развитии русского литературного языка и их приметы. Стилистически нейтральные, книжные, устаревшие старославянизмы. </w:t>
      </w:r>
    </w:p>
    <w:p w:rsidR="00C24E47" w:rsidRPr="004E5660" w:rsidRDefault="00C24E47" w:rsidP="00D552B0">
      <w:pPr>
        <w:pStyle w:val="Default"/>
        <w:jc w:val="both"/>
        <w:rPr>
          <w:color w:val="auto"/>
        </w:rPr>
      </w:pPr>
      <w:r w:rsidRPr="004E5660">
        <w:rPr>
          <w:color w:val="auto"/>
        </w:rPr>
        <w:t xml:space="preserve">Иноязычная лексика в разговорной речи, дисплейных текстах, современной публицистике. </w:t>
      </w:r>
    </w:p>
    <w:p w:rsidR="00C24E47" w:rsidRPr="004E5660" w:rsidRDefault="00C24E47" w:rsidP="00D552B0">
      <w:pPr>
        <w:pStyle w:val="Default"/>
        <w:jc w:val="both"/>
        <w:rPr>
          <w:color w:val="auto"/>
        </w:rPr>
      </w:pPr>
      <w:r w:rsidRPr="004E5660">
        <w:rPr>
          <w:color w:val="auto"/>
        </w:rPr>
        <w:t xml:space="preserve">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 </w:t>
      </w:r>
    </w:p>
    <w:p w:rsidR="00C24E47" w:rsidRPr="004E5660" w:rsidRDefault="00C24E47" w:rsidP="00D552B0">
      <w:pPr>
        <w:pStyle w:val="Default"/>
        <w:jc w:val="both"/>
        <w:rPr>
          <w:color w:val="auto"/>
        </w:rPr>
      </w:pPr>
      <w:r w:rsidRPr="004E5660">
        <w:rPr>
          <w:b/>
          <w:bCs/>
          <w:color w:val="auto"/>
        </w:rPr>
        <w:t xml:space="preserve">Раздел 2. Культура речи </w:t>
      </w:r>
    </w:p>
    <w:p w:rsidR="00C24E47" w:rsidRPr="004E5660" w:rsidRDefault="00C24E47" w:rsidP="00D552B0">
      <w:pPr>
        <w:pStyle w:val="Default"/>
        <w:jc w:val="both"/>
        <w:rPr>
          <w:color w:val="auto"/>
        </w:rPr>
      </w:pPr>
      <w:r w:rsidRPr="004E5660">
        <w:rPr>
          <w:b/>
          <w:bCs/>
          <w:color w:val="auto"/>
        </w:rPr>
        <w:t xml:space="preserve">Основные орфоэпические нормы </w:t>
      </w:r>
      <w:r w:rsidRPr="004E5660">
        <w:rPr>
          <w:color w:val="auto"/>
        </w:rPr>
        <w:t xml:space="preserve">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4E5660">
        <w:rPr>
          <w:i/>
          <w:iCs/>
          <w:color w:val="auto"/>
        </w:rPr>
        <w:t xml:space="preserve">ж </w:t>
      </w:r>
      <w:r w:rsidRPr="004E5660">
        <w:rPr>
          <w:color w:val="auto"/>
        </w:rPr>
        <w:t xml:space="preserve">и </w:t>
      </w:r>
      <w:r w:rsidRPr="004E5660">
        <w:rPr>
          <w:i/>
          <w:iCs/>
          <w:color w:val="auto"/>
        </w:rPr>
        <w:t>ш</w:t>
      </w:r>
      <w:r w:rsidRPr="004E5660">
        <w:rPr>
          <w:color w:val="auto"/>
        </w:rPr>
        <w:t xml:space="preserve">; произношение сочетания </w:t>
      </w:r>
      <w:r w:rsidRPr="004E5660">
        <w:rPr>
          <w:i/>
          <w:iCs/>
          <w:color w:val="auto"/>
        </w:rPr>
        <w:t xml:space="preserve">чн </w:t>
      </w:r>
      <w:r w:rsidRPr="004E5660">
        <w:rPr>
          <w:color w:val="auto"/>
        </w:rPr>
        <w:t xml:space="preserve">и </w:t>
      </w:r>
      <w:r w:rsidRPr="004E5660">
        <w:rPr>
          <w:i/>
          <w:iCs/>
          <w:color w:val="auto"/>
        </w:rPr>
        <w:t>чт</w:t>
      </w:r>
      <w:r w:rsidRPr="004E5660">
        <w:rPr>
          <w:color w:val="auto"/>
        </w:rPr>
        <w:t xml:space="preserve">; произношение женских отчеств на </w:t>
      </w:r>
      <w:r w:rsidRPr="004E5660">
        <w:rPr>
          <w:i/>
          <w:iCs/>
          <w:color w:val="auto"/>
        </w:rPr>
        <w:t>-ична</w:t>
      </w:r>
      <w:r w:rsidRPr="004E5660">
        <w:rPr>
          <w:color w:val="auto"/>
        </w:rPr>
        <w:t xml:space="preserve">, </w:t>
      </w:r>
      <w:r w:rsidRPr="004E5660">
        <w:rPr>
          <w:i/>
          <w:iCs/>
          <w:color w:val="auto"/>
        </w:rPr>
        <w:t>-инична</w:t>
      </w:r>
      <w:r w:rsidRPr="004E5660">
        <w:rPr>
          <w:color w:val="auto"/>
        </w:rPr>
        <w:t xml:space="preserve">; произношение твёрдого [н] перед мягкими [ф'] и [в']; произношение мягкого [н] перед </w:t>
      </w:r>
      <w:r w:rsidRPr="004E5660">
        <w:rPr>
          <w:i/>
          <w:iCs/>
          <w:color w:val="auto"/>
        </w:rPr>
        <w:t xml:space="preserve">ч </w:t>
      </w:r>
      <w:r w:rsidRPr="004E5660">
        <w:rPr>
          <w:color w:val="auto"/>
        </w:rPr>
        <w:t xml:space="preserve">и </w:t>
      </w:r>
      <w:r w:rsidRPr="004E5660">
        <w:rPr>
          <w:i/>
          <w:iCs/>
          <w:color w:val="auto"/>
        </w:rPr>
        <w:t>щ</w:t>
      </w:r>
      <w:r w:rsidRPr="004E5660">
        <w:rPr>
          <w:color w:val="auto"/>
        </w:rPr>
        <w:t xml:space="preserve">. </w:t>
      </w:r>
    </w:p>
    <w:p w:rsidR="00C24E47" w:rsidRPr="004E5660" w:rsidRDefault="00C24E47" w:rsidP="00D552B0">
      <w:pPr>
        <w:pStyle w:val="Default"/>
        <w:jc w:val="both"/>
        <w:rPr>
          <w:color w:val="auto"/>
        </w:rPr>
      </w:pPr>
      <w:r w:rsidRPr="004E5660">
        <w:rPr>
          <w:color w:val="auto"/>
        </w:rPr>
        <w:t xml:space="preserve">Типичные акцентологические ошибки в современной речи. </w:t>
      </w:r>
    </w:p>
    <w:p w:rsidR="00C24E47" w:rsidRPr="004E5660" w:rsidRDefault="00C24E47" w:rsidP="00D552B0">
      <w:pPr>
        <w:pStyle w:val="Default"/>
        <w:jc w:val="both"/>
        <w:rPr>
          <w:color w:val="auto"/>
        </w:rPr>
      </w:pPr>
      <w:r w:rsidRPr="004E5660">
        <w:rPr>
          <w:b/>
          <w:bCs/>
          <w:color w:val="auto"/>
        </w:rPr>
        <w:t xml:space="preserve">Основные лексические нормы современного русского литературного языка. </w:t>
      </w:r>
      <w:r w:rsidRPr="004E5660">
        <w:rPr>
          <w:color w:val="auto"/>
        </w:rPr>
        <w:t xml:space="preserve">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 </w:t>
      </w:r>
    </w:p>
    <w:p w:rsidR="00C24E47" w:rsidRPr="004E5660" w:rsidRDefault="00C24E47" w:rsidP="00D552B0">
      <w:pPr>
        <w:pStyle w:val="Default"/>
        <w:jc w:val="both"/>
        <w:rPr>
          <w:color w:val="auto"/>
        </w:rPr>
      </w:pPr>
      <w:r w:rsidRPr="004E5660">
        <w:rPr>
          <w:b/>
          <w:bCs/>
          <w:color w:val="auto"/>
        </w:rPr>
        <w:t xml:space="preserve">Основные грамматические нормы современного русского литературного языка. </w:t>
      </w:r>
      <w:r w:rsidRPr="004E5660">
        <w:rPr>
          <w:color w:val="auto"/>
        </w:rPr>
        <w:t>Типичные грамматические ошибки. 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4E5660">
        <w:rPr>
          <w:i/>
          <w:iCs/>
          <w:color w:val="auto"/>
        </w:rPr>
        <w:t>врач пришел – врач пришла</w:t>
      </w:r>
      <w:r w:rsidRPr="004E5660">
        <w:rPr>
          <w:color w:val="auto"/>
        </w:rPr>
        <w:t xml:space="preserve">); согласование сказуемого с подлежащим, выраженным сочетанием числительного </w:t>
      </w:r>
      <w:r w:rsidRPr="004E5660">
        <w:rPr>
          <w:i/>
          <w:iCs/>
          <w:color w:val="auto"/>
        </w:rPr>
        <w:t xml:space="preserve">несколько </w:t>
      </w:r>
      <w:r w:rsidRPr="004E5660">
        <w:rPr>
          <w:color w:val="auto"/>
        </w:rPr>
        <w:t xml:space="preserve">и существительным; согласование определения в количественно-именных сочетаниях с числительными </w:t>
      </w:r>
      <w:r w:rsidRPr="004E5660">
        <w:rPr>
          <w:i/>
          <w:iCs/>
          <w:color w:val="auto"/>
        </w:rPr>
        <w:t xml:space="preserve">два, три, четыре </w:t>
      </w:r>
      <w:r w:rsidRPr="004E5660">
        <w:rPr>
          <w:color w:val="auto"/>
        </w:rPr>
        <w:t xml:space="preserve">(два новых стола, две молодых женщины и две молодые женщины). </w:t>
      </w:r>
    </w:p>
    <w:p w:rsidR="00C24E47" w:rsidRPr="004E5660" w:rsidRDefault="00C24E47" w:rsidP="00D552B0">
      <w:pPr>
        <w:pStyle w:val="Default"/>
        <w:jc w:val="both"/>
        <w:rPr>
          <w:color w:val="auto"/>
        </w:rPr>
      </w:pPr>
      <w:r w:rsidRPr="004E5660">
        <w:rPr>
          <w:color w:val="auto"/>
        </w:rPr>
        <w:t>Нормы построения словосочетаний по типу согласования (</w:t>
      </w:r>
      <w:r w:rsidRPr="004E5660">
        <w:rPr>
          <w:i/>
          <w:iCs/>
          <w:color w:val="auto"/>
        </w:rPr>
        <w:t>маршрутное такси, обеих сестер – обоих братьев</w:t>
      </w:r>
      <w:r w:rsidRPr="004E5660">
        <w:rPr>
          <w:color w:val="auto"/>
        </w:rPr>
        <w:t xml:space="preserve">). </w:t>
      </w:r>
    </w:p>
    <w:p w:rsidR="00C24E47" w:rsidRPr="004E5660" w:rsidRDefault="00C24E47" w:rsidP="00D552B0">
      <w:pPr>
        <w:pStyle w:val="Default"/>
        <w:jc w:val="both"/>
        <w:rPr>
          <w:color w:val="auto"/>
        </w:rPr>
      </w:pPr>
      <w:r w:rsidRPr="004E5660">
        <w:rPr>
          <w:color w:val="auto"/>
        </w:rPr>
        <w:t xml:space="preserve">Варианты грамматической нормы: согласование сказуемого с подлежащим, выраженным сочетанием слов </w:t>
      </w:r>
      <w:r w:rsidRPr="004E5660">
        <w:rPr>
          <w:i/>
          <w:iCs/>
          <w:color w:val="auto"/>
        </w:rPr>
        <w:t>много, мало, немного, немало, сколько, столько, большинство, меньшинство</w:t>
      </w:r>
      <w:r w:rsidRPr="004E5660">
        <w:rPr>
          <w:color w:val="auto"/>
        </w:rPr>
        <w:t xml:space="preserve">. Отражение вариантов грамматической нормы в современных грамматических словарях и справочниках. </w:t>
      </w:r>
    </w:p>
    <w:p w:rsidR="00C24E47" w:rsidRDefault="00C24E47" w:rsidP="00D552B0">
      <w:pPr>
        <w:pStyle w:val="Default"/>
        <w:jc w:val="both"/>
        <w:rPr>
          <w:b/>
          <w:bCs/>
          <w:color w:val="auto"/>
        </w:rPr>
      </w:pPr>
      <w:r w:rsidRPr="004E5660">
        <w:rPr>
          <w:b/>
          <w:bCs/>
          <w:color w:val="auto"/>
        </w:rPr>
        <w:t xml:space="preserve">Речевой этикет </w:t>
      </w:r>
    </w:p>
    <w:p w:rsidR="00C24E47" w:rsidRPr="004E5660" w:rsidRDefault="00C24E47" w:rsidP="00D552B0">
      <w:pPr>
        <w:pStyle w:val="Default"/>
        <w:jc w:val="both"/>
        <w:rPr>
          <w:color w:val="auto"/>
        </w:rPr>
      </w:pPr>
      <w:r w:rsidRPr="004E5660">
        <w:rPr>
          <w:color w:val="auto"/>
        </w:rPr>
        <w:t xml:space="preserve">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 </w:t>
      </w:r>
    </w:p>
    <w:p w:rsidR="00C24E47" w:rsidRPr="004E5660" w:rsidRDefault="00C24E47" w:rsidP="00D552B0">
      <w:pPr>
        <w:pStyle w:val="Default"/>
        <w:jc w:val="both"/>
        <w:rPr>
          <w:color w:val="auto"/>
        </w:rPr>
      </w:pPr>
      <w:r w:rsidRPr="004E5660">
        <w:rPr>
          <w:b/>
          <w:bCs/>
          <w:color w:val="auto"/>
        </w:rPr>
        <w:t xml:space="preserve">Раздел 3. Речь. Речевая деятельность. Текст </w:t>
      </w:r>
    </w:p>
    <w:p w:rsidR="00C24E47" w:rsidRPr="004E5660" w:rsidRDefault="00C24E47" w:rsidP="00D552B0">
      <w:pPr>
        <w:pStyle w:val="Default"/>
        <w:jc w:val="both"/>
        <w:rPr>
          <w:color w:val="auto"/>
        </w:rPr>
      </w:pPr>
      <w:r w:rsidRPr="004E5660">
        <w:rPr>
          <w:b/>
          <w:bCs/>
          <w:color w:val="auto"/>
        </w:rPr>
        <w:t xml:space="preserve">Язык и речь. Виды речевой деятельности </w:t>
      </w:r>
    </w:p>
    <w:p w:rsidR="00C24E47" w:rsidRPr="004E5660" w:rsidRDefault="00C24E47" w:rsidP="00D552B0">
      <w:pPr>
        <w:pStyle w:val="Default"/>
        <w:jc w:val="both"/>
        <w:rPr>
          <w:color w:val="auto"/>
        </w:rPr>
      </w:pPr>
      <w:r w:rsidRPr="004E5660">
        <w:rPr>
          <w:color w:val="auto"/>
        </w:rPr>
        <w:t xml:space="preserve">Эффективные приёмы слушания. Предтекстовый, текстовый и послетекстовый этапы работы. </w:t>
      </w:r>
    </w:p>
    <w:p w:rsidR="00C24E47" w:rsidRPr="004E5660" w:rsidRDefault="00C24E47" w:rsidP="00D552B0">
      <w:pPr>
        <w:pStyle w:val="Default"/>
        <w:jc w:val="both"/>
        <w:rPr>
          <w:color w:val="auto"/>
        </w:rPr>
      </w:pPr>
      <w:r w:rsidRPr="004E5660">
        <w:rPr>
          <w:color w:val="auto"/>
        </w:rPr>
        <w:t xml:space="preserve">Основные методы, способы и средства получения, переработки информации. </w:t>
      </w:r>
    </w:p>
    <w:p w:rsidR="00C24E47" w:rsidRPr="004E5660" w:rsidRDefault="00C24E47" w:rsidP="00D552B0">
      <w:pPr>
        <w:pStyle w:val="Default"/>
        <w:jc w:val="both"/>
        <w:rPr>
          <w:color w:val="auto"/>
        </w:rPr>
      </w:pPr>
      <w:r w:rsidRPr="004E5660">
        <w:rPr>
          <w:b/>
          <w:bCs/>
          <w:color w:val="auto"/>
        </w:rPr>
        <w:t xml:space="preserve">Текст как единица языка и речи </w:t>
      </w:r>
    </w:p>
    <w:p w:rsidR="00C24E47" w:rsidRPr="004E5660" w:rsidRDefault="00C24E47" w:rsidP="00D552B0">
      <w:pPr>
        <w:pStyle w:val="Default"/>
        <w:jc w:val="both"/>
        <w:rPr>
          <w:color w:val="auto"/>
        </w:rPr>
      </w:pPr>
      <w:r w:rsidRPr="004E5660">
        <w:rPr>
          <w:color w:val="auto"/>
        </w:rPr>
        <w:t xml:space="preserve">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 </w:t>
      </w:r>
    </w:p>
    <w:p w:rsidR="00C24E47" w:rsidRPr="004E5660" w:rsidRDefault="00C24E47" w:rsidP="00D552B0">
      <w:pPr>
        <w:pStyle w:val="Default"/>
        <w:jc w:val="both"/>
        <w:rPr>
          <w:color w:val="auto"/>
        </w:rPr>
      </w:pPr>
      <w:r w:rsidRPr="004E5660">
        <w:rPr>
          <w:color w:val="auto"/>
        </w:rPr>
        <w:t xml:space="preserve">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w:t>
      </w:r>
    </w:p>
    <w:p w:rsidR="00C24E47" w:rsidRPr="004E5660" w:rsidRDefault="00C24E47" w:rsidP="00D552B0">
      <w:pPr>
        <w:pStyle w:val="Default"/>
        <w:jc w:val="both"/>
        <w:rPr>
          <w:color w:val="auto"/>
        </w:rPr>
      </w:pPr>
      <w:r w:rsidRPr="004E5660">
        <w:rPr>
          <w:b/>
          <w:bCs/>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Разговорная речь. Самохарактеристика, самопрезентация, поздравление. </w:t>
      </w:r>
    </w:p>
    <w:p w:rsidR="00C24E47" w:rsidRPr="004E5660" w:rsidRDefault="00C24E47" w:rsidP="00D552B0">
      <w:pPr>
        <w:pStyle w:val="Default"/>
        <w:jc w:val="both"/>
        <w:rPr>
          <w:color w:val="auto"/>
        </w:rPr>
      </w:pPr>
      <w:r w:rsidRPr="004E5660">
        <w:rPr>
          <w:color w:val="auto"/>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w:t>
      </w:r>
    </w:p>
    <w:p w:rsidR="00C24E47" w:rsidRPr="004E5660" w:rsidRDefault="00C24E47" w:rsidP="00D552B0">
      <w:pPr>
        <w:pStyle w:val="Default"/>
        <w:jc w:val="both"/>
        <w:rPr>
          <w:color w:val="auto"/>
        </w:rPr>
      </w:pPr>
      <w:r w:rsidRPr="004E5660">
        <w:rPr>
          <w:color w:val="auto"/>
        </w:rPr>
        <w:t xml:space="preserve">Язык художественной литературы. Сочинение в жанре письма другу (в том числе электронного), страницы дневника и т.д. </w:t>
      </w:r>
    </w:p>
    <w:p w:rsidR="00C24E47" w:rsidRPr="004E5660" w:rsidRDefault="00C24E47" w:rsidP="00D552B0">
      <w:pPr>
        <w:pStyle w:val="Default"/>
        <w:jc w:val="both"/>
        <w:rPr>
          <w:color w:val="auto"/>
        </w:rPr>
      </w:pPr>
      <w:r w:rsidRPr="004E5660">
        <w:rPr>
          <w:b/>
          <w:bCs/>
          <w:color w:val="auto"/>
        </w:rPr>
        <w:t xml:space="preserve">Резерв учебного времени. </w:t>
      </w:r>
    </w:p>
    <w:p w:rsidR="00C24E47" w:rsidRPr="004E5660" w:rsidRDefault="00C24E47" w:rsidP="00D552B0">
      <w:pPr>
        <w:pStyle w:val="Default"/>
        <w:jc w:val="both"/>
        <w:rPr>
          <w:color w:val="auto"/>
        </w:rPr>
      </w:pPr>
      <w:r w:rsidRPr="004E5660">
        <w:rPr>
          <w:b/>
          <w:bCs/>
          <w:color w:val="auto"/>
        </w:rPr>
        <w:t xml:space="preserve">9 класс </w:t>
      </w:r>
    </w:p>
    <w:p w:rsidR="00C24E47" w:rsidRPr="004E5660" w:rsidRDefault="00C24E47" w:rsidP="00D552B0">
      <w:pPr>
        <w:pStyle w:val="Default"/>
        <w:jc w:val="both"/>
        <w:rPr>
          <w:color w:val="auto"/>
        </w:rPr>
      </w:pPr>
      <w:r w:rsidRPr="004E5660">
        <w:rPr>
          <w:b/>
          <w:bCs/>
          <w:color w:val="auto"/>
        </w:rPr>
        <w:t xml:space="preserve">Раздел 1. Язык и культура. </w:t>
      </w:r>
    </w:p>
    <w:p w:rsidR="00C24E47" w:rsidRPr="004E5660" w:rsidRDefault="00C24E47" w:rsidP="00D552B0">
      <w:pPr>
        <w:pStyle w:val="Default"/>
        <w:jc w:val="both"/>
        <w:rPr>
          <w:color w:val="auto"/>
        </w:rPr>
      </w:pPr>
      <w:r w:rsidRPr="004E5660">
        <w:rPr>
          <w:color w:val="auto"/>
        </w:rPr>
        <w:t xml:space="preserve">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 </w:t>
      </w:r>
    </w:p>
    <w:p w:rsidR="00C24E47" w:rsidRPr="004E5660" w:rsidRDefault="00C24E47" w:rsidP="00D552B0">
      <w:pPr>
        <w:pStyle w:val="Default"/>
        <w:jc w:val="both"/>
        <w:rPr>
          <w:color w:val="auto"/>
        </w:rPr>
      </w:pPr>
      <w:r w:rsidRPr="004E5660">
        <w:rPr>
          <w:color w:val="auto"/>
        </w:rPr>
        <w:t xml:space="preserve">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 </w:t>
      </w:r>
    </w:p>
    <w:p w:rsidR="00C24E47" w:rsidRPr="004E5660" w:rsidRDefault="00C24E47" w:rsidP="00D552B0">
      <w:pPr>
        <w:pStyle w:val="Default"/>
        <w:jc w:val="both"/>
        <w:rPr>
          <w:color w:val="auto"/>
        </w:rPr>
      </w:pPr>
      <w:r w:rsidRPr="004E5660">
        <w:rPr>
          <w:b/>
          <w:bCs/>
          <w:color w:val="auto"/>
        </w:rPr>
        <w:t xml:space="preserve">Раздел 2. Культура речи. </w:t>
      </w:r>
    </w:p>
    <w:p w:rsidR="00C24E47" w:rsidRPr="004E5660" w:rsidRDefault="00C24E47" w:rsidP="00D552B0">
      <w:pPr>
        <w:pStyle w:val="Default"/>
        <w:jc w:val="both"/>
        <w:rPr>
          <w:color w:val="auto"/>
        </w:rPr>
      </w:pPr>
      <w:r w:rsidRPr="004E5660">
        <w:rPr>
          <w:b/>
          <w:bCs/>
          <w:color w:val="auto"/>
        </w:rPr>
        <w:t xml:space="preserve">Основные орфоэпические нормы </w:t>
      </w:r>
      <w:r w:rsidRPr="004E5660">
        <w:rPr>
          <w:color w:val="auto"/>
        </w:rPr>
        <w:t xml:space="preserve">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 </w:t>
      </w:r>
    </w:p>
    <w:p w:rsidR="00C24E47" w:rsidRPr="004E5660" w:rsidRDefault="00C24E47" w:rsidP="00D552B0">
      <w:pPr>
        <w:pStyle w:val="Default"/>
        <w:jc w:val="both"/>
        <w:rPr>
          <w:color w:val="auto"/>
        </w:rPr>
      </w:pPr>
      <w:r w:rsidRPr="004E5660">
        <w:rPr>
          <w:color w:val="auto"/>
        </w:rPr>
        <w:t xml:space="preserve">Нарушение орфоэпической нормы как художественный приём. </w:t>
      </w:r>
    </w:p>
    <w:p w:rsidR="00C24E47" w:rsidRPr="004E5660" w:rsidRDefault="00C24E47" w:rsidP="00D552B0">
      <w:pPr>
        <w:pStyle w:val="Default"/>
        <w:jc w:val="both"/>
        <w:rPr>
          <w:color w:val="auto"/>
        </w:rPr>
      </w:pPr>
      <w:r w:rsidRPr="004E5660">
        <w:rPr>
          <w:b/>
          <w:bCs/>
          <w:color w:val="auto"/>
        </w:rPr>
        <w:t xml:space="preserve">Основные лексические нормы современного русского литературного языка. </w:t>
      </w:r>
      <w:r w:rsidRPr="004E5660">
        <w:rPr>
          <w:color w:val="auto"/>
        </w:rPr>
        <w:t xml:space="preserve">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 </w:t>
      </w:r>
    </w:p>
    <w:p w:rsidR="00C24E47" w:rsidRPr="004E5660" w:rsidRDefault="00C24E47" w:rsidP="00D552B0">
      <w:pPr>
        <w:pStyle w:val="Default"/>
        <w:jc w:val="both"/>
        <w:rPr>
          <w:color w:val="auto"/>
        </w:rPr>
      </w:pPr>
      <w:r w:rsidRPr="004E5660">
        <w:rPr>
          <w:color w:val="auto"/>
        </w:rPr>
        <w:t xml:space="preserve">Речевая избыточность и точность. Тавтология. Плеоназм. Типичные ошибки‚ связанные с речевой избыточностью. </w:t>
      </w:r>
    </w:p>
    <w:p w:rsidR="00C24E47" w:rsidRPr="004E5660" w:rsidRDefault="00C24E47" w:rsidP="00D552B0">
      <w:pPr>
        <w:pStyle w:val="Default"/>
        <w:jc w:val="both"/>
        <w:rPr>
          <w:color w:val="auto"/>
        </w:rPr>
      </w:pPr>
      <w:r w:rsidRPr="004E5660">
        <w:rPr>
          <w:color w:val="auto"/>
        </w:rPr>
        <w:t xml:space="preserve">Современные толковые словари. Отражение вариантов лексической нормы в современных словарях. Словарные пометы. </w:t>
      </w:r>
    </w:p>
    <w:p w:rsidR="00C24E47" w:rsidRPr="004E5660" w:rsidRDefault="00C24E47" w:rsidP="00D552B0">
      <w:pPr>
        <w:pStyle w:val="Default"/>
        <w:jc w:val="both"/>
        <w:rPr>
          <w:color w:val="auto"/>
        </w:rPr>
      </w:pPr>
      <w:r w:rsidRPr="004E5660">
        <w:rPr>
          <w:b/>
          <w:bCs/>
          <w:color w:val="auto"/>
        </w:rPr>
        <w:t xml:space="preserve">Основные грамматические нормы современного русского литературного языка. </w:t>
      </w:r>
      <w:r w:rsidRPr="004E5660">
        <w:rPr>
          <w:color w:val="auto"/>
        </w:rPr>
        <w:t xml:space="preserve">Типичные грамматические ошибки. Управление: управление предлогов </w:t>
      </w:r>
      <w:r w:rsidRPr="004E5660">
        <w:rPr>
          <w:i/>
          <w:iCs/>
          <w:color w:val="auto"/>
        </w:rPr>
        <w:t>благодаря, согласно, вопреки</w:t>
      </w:r>
      <w:r w:rsidRPr="004E5660">
        <w:rPr>
          <w:color w:val="auto"/>
        </w:rPr>
        <w:t xml:space="preserve">; предлога </w:t>
      </w:r>
      <w:r w:rsidRPr="004E5660">
        <w:rPr>
          <w:i/>
          <w:iCs/>
          <w:color w:val="auto"/>
        </w:rPr>
        <w:t xml:space="preserve">по </w:t>
      </w:r>
      <w:r w:rsidRPr="004E5660">
        <w:rPr>
          <w:color w:val="auto"/>
        </w:rPr>
        <w:t>с количественными числительными в словосочетаниях с распределительным значением (</w:t>
      </w:r>
      <w:r w:rsidRPr="004E5660">
        <w:rPr>
          <w:i/>
          <w:iCs/>
          <w:color w:val="auto"/>
        </w:rPr>
        <w:t>по пять груш – по пяти груш</w:t>
      </w:r>
      <w:r w:rsidRPr="004E5660">
        <w:rPr>
          <w:color w:val="auto"/>
        </w:rPr>
        <w:t>). Правильное построение словосочетаний по типу управления (</w:t>
      </w:r>
      <w:r w:rsidRPr="004E5660">
        <w:rPr>
          <w:i/>
          <w:iCs/>
          <w:color w:val="auto"/>
        </w:rPr>
        <w:t>отзыв о книге – рецензия на книгу, обидеться на слово – обижен словами</w:t>
      </w:r>
      <w:r w:rsidRPr="004E5660">
        <w:rPr>
          <w:color w:val="auto"/>
        </w:rPr>
        <w:t xml:space="preserve">). Правильное употребление предлогов </w:t>
      </w:r>
      <w:r w:rsidRPr="004E5660">
        <w:rPr>
          <w:i/>
          <w:iCs/>
          <w:color w:val="auto"/>
        </w:rPr>
        <w:t xml:space="preserve">о‚ по‚ из‚ с </w:t>
      </w:r>
      <w:r w:rsidRPr="004E5660">
        <w:rPr>
          <w:color w:val="auto"/>
        </w:rPr>
        <w:t>в составе словосочетания (</w:t>
      </w:r>
      <w:r w:rsidRPr="004E5660">
        <w:rPr>
          <w:i/>
          <w:iCs/>
          <w:color w:val="auto"/>
        </w:rPr>
        <w:t xml:space="preserve">приехать из Москвы – приехать с Урала). </w:t>
      </w:r>
      <w:r w:rsidRPr="004E5660">
        <w:rPr>
          <w:color w:val="auto"/>
        </w:rPr>
        <w:t xml:space="preserve">Нагромождение одних и тех же падежных форм, в частности родительного и творительного падежа. </w:t>
      </w:r>
    </w:p>
    <w:p w:rsidR="00C24E47" w:rsidRPr="004E5660" w:rsidRDefault="00C24E47" w:rsidP="00D552B0">
      <w:pPr>
        <w:pStyle w:val="Default"/>
        <w:jc w:val="both"/>
        <w:rPr>
          <w:color w:val="auto"/>
        </w:rPr>
      </w:pPr>
      <w:r w:rsidRPr="004E5660">
        <w:rPr>
          <w:color w:val="auto"/>
        </w:rPr>
        <w:t xml:space="preserve">Нормы употребления причастных и деепричастных оборотов‚ предложений с косвенной речью. </w:t>
      </w:r>
    </w:p>
    <w:p w:rsidR="00C24E47" w:rsidRPr="004E5660" w:rsidRDefault="00C24E47" w:rsidP="00D552B0">
      <w:pPr>
        <w:pStyle w:val="Default"/>
        <w:jc w:val="both"/>
        <w:rPr>
          <w:color w:val="auto"/>
        </w:rPr>
      </w:pPr>
      <w:r w:rsidRPr="004E5660">
        <w:rPr>
          <w:color w:val="auto"/>
        </w:rPr>
        <w:t>Типичные ошибки в построении сложных предложений: постановка рядом двух однозначных союзов (</w:t>
      </w:r>
      <w:r w:rsidRPr="004E5660">
        <w:rPr>
          <w:i/>
          <w:iCs/>
          <w:color w:val="auto"/>
        </w:rPr>
        <w:t>но и однако, что и будто, что и как будто</w:t>
      </w:r>
      <w:r w:rsidRPr="004E5660">
        <w:rPr>
          <w:color w:val="auto"/>
        </w:rPr>
        <w:t xml:space="preserve">)‚ повторение частицы бы в предложениях с союзами </w:t>
      </w:r>
      <w:r w:rsidRPr="004E5660">
        <w:rPr>
          <w:i/>
          <w:iCs/>
          <w:color w:val="auto"/>
        </w:rPr>
        <w:t xml:space="preserve">чтобы </w:t>
      </w:r>
      <w:r w:rsidRPr="004E5660">
        <w:rPr>
          <w:color w:val="auto"/>
        </w:rPr>
        <w:t xml:space="preserve">и </w:t>
      </w:r>
      <w:r w:rsidRPr="004E5660">
        <w:rPr>
          <w:i/>
          <w:iCs/>
          <w:color w:val="auto"/>
        </w:rPr>
        <w:t>если бы</w:t>
      </w:r>
      <w:r w:rsidRPr="004E5660">
        <w:rPr>
          <w:color w:val="auto"/>
        </w:rPr>
        <w:t xml:space="preserve">‚ введение в сложное предложение лишних указательных местоимений. </w:t>
      </w:r>
    </w:p>
    <w:p w:rsidR="00C24E47" w:rsidRPr="004E5660" w:rsidRDefault="00C24E47" w:rsidP="00D552B0">
      <w:pPr>
        <w:pStyle w:val="Default"/>
        <w:jc w:val="both"/>
        <w:rPr>
          <w:color w:val="auto"/>
        </w:rPr>
      </w:pPr>
      <w:r w:rsidRPr="004E5660">
        <w:rPr>
          <w:color w:val="auto"/>
        </w:rPr>
        <w:t xml:space="preserve">Отражение вариантов грамматической нормы в современных грамматических словарях и справочниках. Словарные пометы. </w:t>
      </w:r>
    </w:p>
    <w:p w:rsidR="00C24E47" w:rsidRPr="004E5660" w:rsidRDefault="00C24E47" w:rsidP="00D552B0">
      <w:pPr>
        <w:pStyle w:val="Default"/>
        <w:jc w:val="both"/>
        <w:rPr>
          <w:color w:val="auto"/>
        </w:rPr>
      </w:pPr>
      <w:r w:rsidRPr="004E5660">
        <w:rPr>
          <w:b/>
          <w:bCs/>
          <w:color w:val="auto"/>
        </w:rPr>
        <w:t xml:space="preserve">Речевой этикет </w:t>
      </w:r>
    </w:p>
    <w:p w:rsidR="00C24E47" w:rsidRPr="004E5660" w:rsidRDefault="00C24E47" w:rsidP="00D552B0">
      <w:pPr>
        <w:pStyle w:val="Default"/>
        <w:jc w:val="both"/>
        <w:rPr>
          <w:color w:val="auto"/>
        </w:rPr>
      </w:pPr>
      <w:r w:rsidRPr="004E5660">
        <w:rPr>
          <w:color w:val="auto"/>
        </w:rPr>
        <w:t xml:space="preserve">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 </w:t>
      </w:r>
    </w:p>
    <w:p w:rsidR="00C24E47" w:rsidRPr="004E5660" w:rsidRDefault="00C24E47" w:rsidP="00D552B0">
      <w:pPr>
        <w:pStyle w:val="Default"/>
        <w:jc w:val="both"/>
        <w:rPr>
          <w:color w:val="auto"/>
        </w:rPr>
      </w:pPr>
      <w:r w:rsidRPr="004E5660">
        <w:rPr>
          <w:b/>
          <w:bCs/>
          <w:color w:val="auto"/>
        </w:rPr>
        <w:t xml:space="preserve">Раздел 3. Речь. Речевая деятельность. Текст. </w:t>
      </w:r>
    </w:p>
    <w:p w:rsidR="00C24E47" w:rsidRPr="004E5660" w:rsidRDefault="00C24E47" w:rsidP="00D552B0">
      <w:pPr>
        <w:pStyle w:val="Default"/>
        <w:jc w:val="both"/>
        <w:rPr>
          <w:color w:val="auto"/>
        </w:rPr>
      </w:pPr>
      <w:r w:rsidRPr="004E5660">
        <w:rPr>
          <w:b/>
          <w:bCs/>
          <w:color w:val="auto"/>
        </w:rPr>
        <w:t xml:space="preserve">Язык и речь. Виды речевой деятельности </w:t>
      </w:r>
    </w:p>
    <w:p w:rsidR="00C24E47" w:rsidRPr="004E5660" w:rsidRDefault="00C24E47" w:rsidP="00D552B0">
      <w:pPr>
        <w:pStyle w:val="Default"/>
        <w:jc w:val="both"/>
        <w:rPr>
          <w:color w:val="auto"/>
        </w:rPr>
      </w:pPr>
      <w:r w:rsidRPr="004E5660">
        <w:rPr>
          <w:color w:val="auto"/>
        </w:rPr>
        <w:t xml:space="preserve">Русский язык в Интернете. Правила информационной безопасности при общении в социальных сетях. Контактное и дистантное общение. </w:t>
      </w:r>
    </w:p>
    <w:p w:rsidR="00C24E47" w:rsidRPr="004E5660" w:rsidRDefault="00C24E47" w:rsidP="00D552B0">
      <w:pPr>
        <w:pStyle w:val="Default"/>
        <w:jc w:val="both"/>
        <w:rPr>
          <w:color w:val="auto"/>
        </w:rPr>
      </w:pPr>
      <w:r w:rsidRPr="004E5660">
        <w:rPr>
          <w:b/>
          <w:bCs/>
          <w:color w:val="auto"/>
        </w:rPr>
        <w:t xml:space="preserve">Текст как единица языка и речи </w:t>
      </w:r>
    </w:p>
    <w:p w:rsidR="00C24E47" w:rsidRPr="004E5660" w:rsidRDefault="00C24E47" w:rsidP="00D552B0">
      <w:pPr>
        <w:pStyle w:val="Default"/>
        <w:jc w:val="both"/>
        <w:rPr>
          <w:color w:val="auto"/>
        </w:rPr>
      </w:pPr>
      <w:r w:rsidRPr="004E5660">
        <w:rPr>
          <w:color w:val="auto"/>
        </w:rPr>
        <w:t xml:space="preserve">Виды преобразования текстов: аннотация, конспект. Использование графиков, диаграмм, схем для представления информации. </w:t>
      </w:r>
    </w:p>
    <w:p w:rsidR="00C24E47" w:rsidRPr="004E5660" w:rsidRDefault="00C24E47" w:rsidP="00D552B0">
      <w:pPr>
        <w:pStyle w:val="Default"/>
        <w:jc w:val="both"/>
        <w:rPr>
          <w:color w:val="auto"/>
        </w:rPr>
      </w:pPr>
      <w:r w:rsidRPr="004E5660">
        <w:rPr>
          <w:b/>
          <w:bCs/>
          <w:color w:val="auto"/>
        </w:rPr>
        <w:t xml:space="preserve">Функциональные разновидности языка </w:t>
      </w:r>
    </w:p>
    <w:p w:rsidR="00C24E47" w:rsidRPr="004E5660" w:rsidRDefault="00C24E47" w:rsidP="00D552B0">
      <w:pPr>
        <w:pStyle w:val="Default"/>
        <w:jc w:val="both"/>
        <w:rPr>
          <w:color w:val="auto"/>
        </w:rPr>
      </w:pPr>
      <w:r w:rsidRPr="004E5660">
        <w:rPr>
          <w:color w:val="auto"/>
        </w:rPr>
        <w:t xml:space="preserve">Разговорная речь. Анекдот, шутка. </w:t>
      </w:r>
    </w:p>
    <w:p w:rsidR="00C24E47" w:rsidRPr="004E5660" w:rsidRDefault="00C24E47" w:rsidP="00D552B0">
      <w:pPr>
        <w:pStyle w:val="Default"/>
        <w:jc w:val="both"/>
        <w:rPr>
          <w:color w:val="auto"/>
        </w:rPr>
      </w:pPr>
      <w:r w:rsidRPr="004E5660">
        <w:rPr>
          <w:color w:val="auto"/>
        </w:rPr>
        <w:t xml:space="preserve">Официально-деловой стиль. Деловое письмо, его структурные элементы и языковые особенности. </w:t>
      </w:r>
    </w:p>
    <w:p w:rsidR="00C24E47" w:rsidRPr="004E5660" w:rsidRDefault="00C24E47" w:rsidP="00D552B0">
      <w:pPr>
        <w:pStyle w:val="Default"/>
        <w:jc w:val="both"/>
        <w:rPr>
          <w:color w:val="auto"/>
        </w:rPr>
      </w:pPr>
      <w:r w:rsidRPr="004E5660">
        <w:rPr>
          <w:color w:val="auto"/>
        </w:rPr>
        <w:t xml:space="preserve">Учебно-научный стиль. Доклад, сообщение. Речь оппонента на защите проекта. </w:t>
      </w:r>
    </w:p>
    <w:p w:rsidR="00C24E47" w:rsidRPr="004E5660" w:rsidRDefault="00C24E47" w:rsidP="00D552B0">
      <w:pPr>
        <w:pStyle w:val="Default"/>
        <w:jc w:val="both"/>
        <w:rPr>
          <w:color w:val="auto"/>
        </w:rPr>
      </w:pPr>
      <w:r w:rsidRPr="004E5660">
        <w:rPr>
          <w:color w:val="auto"/>
        </w:rPr>
        <w:t xml:space="preserve">Публицистический стиль. Проблемный очерк. </w:t>
      </w:r>
    </w:p>
    <w:p w:rsidR="00C24E47" w:rsidRPr="004E5660" w:rsidRDefault="00C24E47" w:rsidP="00D552B0">
      <w:pPr>
        <w:pStyle w:val="Default"/>
        <w:jc w:val="both"/>
        <w:rPr>
          <w:color w:val="auto"/>
        </w:rPr>
      </w:pPr>
      <w:r w:rsidRPr="004E5660">
        <w:rPr>
          <w:color w:val="auto"/>
        </w:rPr>
        <w:t xml:space="preserve">Язык художественной литературы. Диалогичность в художественном произведении. Текст и интертекст. Афоризмы. Прецедентные тексты. </w:t>
      </w:r>
    </w:p>
    <w:p w:rsidR="00C24E47" w:rsidRPr="004E5660" w:rsidRDefault="00C24E47" w:rsidP="00D552B0">
      <w:pPr>
        <w:pStyle w:val="Default"/>
        <w:jc w:val="both"/>
        <w:rPr>
          <w:color w:val="auto"/>
        </w:rPr>
      </w:pPr>
      <w:r w:rsidRPr="004E5660">
        <w:rPr>
          <w:b/>
          <w:bCs/>
          <w:color w:val="auto"/>
        </w:rPr>
        <w:t xml:space="preserve">Резерв учебного времени. </w:t>
      </w:r>
    </w:p>
    <w:p w:rsidR="00C24E47" w:rsidRPr="004E5660" w:rsidRDefault="00C24E47" w:rsidP="00D552B0">
      <w:pPr>
        <w:pStyle w:val="Default"/>
        <w:jc w:val="both"/>
        <w:rPr>
          <w:color w:val="auto"/>
        </w:rPr>
      </w:pPr>
      <w:r w:rsidRPr="004E5660">
        <w:rPr>
          <w:b/>
          <w:bCs/>
          <w:color w:val="auto"/>
        </w:rPr>
        <w:t xml:space="preserve">Примерные темы проектных и исследовательских работ </w:t>
      </w:r>
    </w:p>
    <w:p w:rsidR="00C24E47" w:rsidRPr="004E5660" w:rsidRDefault="00C24E47" w:rsidP="00D552B0">
      <w:pPr>
        <w:pStyle w:val="Default"/>
        <w:jc w:val="both"/>
        <w:rPr>
          <w:color w:val="auto"/>
        </w:rPr>
      </w:pPr>
      <w:r w:rsidRPr="004E5660">
        <w:rPr>
          <w:color w:val="auto"/>
        </w:rPr>
        <w:t xml:space="preserve">Простор как одна из главных ценностей в русской языковой картине мира. </w:t>
      </w:r>
    </w:p>
    <w:p w:rsidR="00C24E47" w:rsidRPr="004E5660" w:rsidRDefault="00C24E47" w:rsidP="00D552B0">
      <w:pPr>
        <w:pStyle w:val="Default"/>
        <w:jc w:val="both"/>
        <w:rPr>
          <w:color w:val="auto"/>
        </w:rPr>
      </w:pPr>
      <w:r w:rsidRPr="004E5660">
        <w:rPr>
          <w:color w:val="auto"/>
        </w:rPr>
        <w:t xml:space="preserve">Образ человека в языке: слова-концепты дух и душа. </w:t>
      </w:r>
    </w:p>
    <w:p w:rsidR="00C24E47" w:rsidRPr="004E5660" w:rsidRDefault="00C24E47" w:rsidP="00D552B0">
      <w:pPr>
        <w:pStyle w:val="Default"/>
        <w:jc w:val="both"/>
        <w:rPr>
          <w:color w:val="auto"/>
        </w:rPr>
      </w:pPr>
      <w:r w:rsidRPr="004E5660">
        <w:rPr>
          <w:color w:val="auto"/>
        </w:rPr>
        <w:t xml:space="preserve">Из этимологии фразеологизмов. </w:t>
      </w:r>
    </w:p>
    <w:p w:rsidR="00C24E47" w:rsidRPr="004E5660" w:rsidRDefault="00C24E47" w:rsidP="00D552B0">
      <w:pPr>
        <w:pStyle w:val="Default"/>
        <w:jc w:val="both"/>
        <w:rPr>
          <w:color w:val="auto"/>
        </w:rPr>
      </w:pPr>
      <w:r w:rsidRPr="004E5660">
        <w:rPr>
          <w:color w:val="auto"/>
        </w:rPr>
        <w:t xml:space="preserve">Из истории русских имён. </w:t>
      </w:r>
    </w:p>
    <w:p w:rsidR="00C24E47" w:rsidRPr="004E5660" w:rsidRDefault="00C24E47" w:rsidP="00D552B0">
      <w:pPr>
        <w:pStyle w:val="Default"/>
        <w:jc w:val="both"/>
        <w:rPr>
          <w:color w:val="auto"/>
        </w:rPr>
      </w:pPr>
      <w:r w:rsidRPr="004E5660">
        <w:rPr>
          <w:color w:val="auto"/>
        </w:rPr>
        <w:t xml:space="preserve">Русские пословицы и поговорки о гостеприимстве и хлебосольстве. </w:t>
      </w:r>
    </w:p>
    <w:p w:rsidR="00C24E47" w:rsidRPr="004E5660" w:rsidRDefault="00C24E47" w:rsidP="00D552B0">
      <w:pPr>
        <w:pStyle w:val="Default"/>
        <w:jc w:val="both"/>
        <w:rPr>
          <w:color w:val="auto"/>
        </w:rPr>
      </w:pPr>
      <w:r w:rsidRPr="004E5660">
        <w:rPr>
          <w:color w:val="auto"/>
        </w:rPr>
        <w:t xml:space="preserve">О происхождении фразеологизмов. Источники фразеологизмов. </w:t>
      </w:r>
    </w:p>
    <w:p w:rsidR="00C24E47" w:rsidRPr="004E5660" w:rsidRDefault="00C24E47" w:rsidP="00D552B0">
      <w:pPr>
        <w:pStyle w:val="Default"/>
        <w:jc w:val="both"/>
        <w:rPr>
          <w:color w:val="auto"/>
        </w:rPr>
      </w:pPr>
      <w:r w:rsidRPr="004E5660">
        <w:rPr>
          <w:color w:val="auto"/>
        </w:rPr>
        <w:t xml:space="preserve">Словарик пословиц о характере человека, его качествах, словарь одного слова; словарь юного болельщика, дизайнера, музыканта и др. </w:t>
      </w:r>
    </w:p>
    <w:p w:rsidR="00C24E47" w:rsidRPr="004E5660" w:rsidRDefault="00C24E47" w:rsidP="00D552B0">
      <w:pPr>
        <w:pStyle w:val="Default"/>
        <w:jc w:val="both"/>
        <w:rPr>
          <w:color w:val="auto"/>
        </w:rPr>
      </w:pPr>
      <w:r w:rsidRPr="004E5660">
        <w:rPr>
          <w:color w:val="auto"/>
        </w:rPr>
        <w:t xml:space="preserve">Календарь пословиц о временах года; карта «Интересные названия городов моего края/России». </w:t>
      </w:r>
    </w:p>
    <w:p w:rsidR="00C24E47" w:rsidRPr="004E5660" w:rsidRDefault="00C24E47" w:rsidP="00D552B0">
      <w:pPr>
        <w:pStyle w:val="Default"/>
        <w:jc w:val="both"/>
        <w:rPr>
          <w:color w:val="auto"/>
        </w:rPr>
      </w:pPr>
      <w:r w:rsidRPr="004E5660">
        <w:rPr>
          <w:color w:val="auto"/>
        </w:rPr>
        <w:t xml:space="preserve">Лексическая группа существительных, обозначающих понятие время в русском языке. </w:t>
      </w:r>
    </w:p>
    <w:p w:rsidR="00C24E47" w:rsidRPr="004E5660" w:rsidRDefault="00C24E47" w:rsidP="00D552B0">
      <w:pPr>
        <w:pStyle w:val="Default"/>
        <w:jc w:val="both"/>
        <w:rPr>
          <w:color w:val="auto"/>
        </w:rPr>
      </w:pPr>
      <w:r w:rsidRPr="004E5660">
        <w:rPr>
          <w:color w:val="auto"/>
        </w:rPr>
        <w:t xml:space="preserve">Мы живем в мире знаков. </w:t>
      </w:r>
    </w:p>
    <w:p w:rsidR="00C24E47" w:rsidRPr="004E5660" w:rsidRDefault="00C24E47" w:rsidP="00D552B0">
      <w:pPr>
        <w:pStyle w:val="Default"/>
        <w:jc w:val="both"/>
        <w:rPr>
          <w:color w:val="auto"/>
        </w:rPr>
      </w:pPr>
      <w:r w:rsidRPr="004E5660">
        <w:rPr>
          <w:color w:val="auto"/>
        </w:rPr>
        <w:t xml:space="preserve">Роль и уместность заимствований в современном русском языке. </w:t>
      </w:r>
    </w:p>
    <w:p w:rsidR="00C24E47" w:rsidRPr="004E5660" w:rsidRDefault="00C24E47" w:rsidP="00D552B0">
      <w:pPr>
        <w:pStyle w:val="Default"/>
        <w:jc w:val="both"/>
        <w:rPr>
          <w:color w:val="auto"/>
        </w:rPr>
      </w:pPr>
      <w:r w:rsidRPr="004E5660">
        <w:rPr>
          <w:color w:val="auto"/>
        </w:rPr>
        <w:t xml:space="preserve">Понимаем ли мы язык Пушкина? </w:t>
      </w:r>
    </w:p>
    <w:p w:rsidR="00C24E47" w:rsidRPr="004E5660" w:rsidRDefault="00C24E47" w:rsidP="00D552B0">
      <w:pPr>
        <w:pStyle w:val="Default"/>
        <w:jc w:val="both"/>
        <w:rPr>
          <w:color w:val="auto"/>
        </w:rPr>
      </w:pPr>
      <w:r w:rsidRPr="004E5660">
        <w:rPr>
          <w:color w:val="auto"/>
        </w:rPr>
        <w:t xml:space="preserve">Этимология обозначений имен числительных в русском языке. </w:t>
      </w:r>
    </w:p>
    <w:p w:rsidR="00C24E47" w:rsidRPr="004E5660" w:rsidRDefault="00C24E47" w:rsidP="00D552B0">
      <w:pPr>
        <w:pStyle w:val="Default"/>
        <w:jc w:val="both"/>
        <w:rPr>
          <w:color w:val="auto"/>
        </w:rPr>
      </w:pPr>
      <w:r w:rsidRPr="004E5660">
        <w:rPr>
          <w:color w:val="auto"/>
        </w:rPr>
        <w:t xml:space="preserve">Футбольный сленг в русском языке. </w:t>
      </w:r>
    </w:p>
    <w:p w:rsidR="00C24E47" w:rsidRPr="004E5660" w:rsidRDefault="00C24E47" w:rsidP="00D552B0">
      <w:pPr>
        <w:pStyle w:val="Default"/>
        <w:jc w:val="both"/>
        <w:rPr>
          <w:color w:val="auto"/>
        </w:rPr>
      </w:pPr>
      <w:r w:rsidRPr="004E5660">
        <w:rPr>
          <w:color w:val="auto"/>
        </w:rPr>
        <w:t xml:space="preserve">Компьютерный сленг в русском языке. </w:t>
      </w:r>
    </w:p>
    <w:p w:rsidR="00C24E47" w:rsidRDefault="00C24E47" w:rsidP="00D552B0">
      <w:pPr>
        <w:pStyle w:val="Default"/>
        <w:jc w:val="both"/>
        <w:rPr>
          <w:color w:val="auto"/>
        </w:rPr>
      </w:pPr>
      <w:r w:rsidRPr="004E5660">
        <w:rPr>
          <w:color w:val="auto"/>
        </w:rPr>
        <w:t>Названия денежных единиц в русском яз</w:t>
      </w:r>
      <w:r>
        <w:rPr>
          <w:color w:val="auto"/>
        </w:rPr>
        <w:t xml:space="preserve">ыке. </w:t>
      </w:r>
    </w:p>
    <w:p w:rsidR="00C24E47" w:rsidRPr="004E5660" w:rsidRDefault="00C24E47" w:rsidP="00D552B0">
      <w:pPr>
        <w:pStyle w:val="Default"/>
        <w:jc w:val="both"/>
        <w:rPr>
          <w:color w:val="auto"/>
        </w:rPr>
      </w:pPr>
      <w:r w:rsidRPr="004E5660">
        <w:rPr>
          <w:color w:val="auto"/>
        </w:rPr>
        <w:t xml:space="preserve">Интернет-сленг. </w:t>
      </w:r>
    </w:p>
    <w:p w:rsidR="00C24E47" w:rsidRPr="004E5660" w:rsidRDefault="00C24E47" w:rsidP="00D552B0">
      <w:pPr>
        <w:pStyle w:val="Default"/>
        <w:jc w:val="both"/>
        <w:rPr>
          <w:color w:val="auto"/>
        </w:rPr>
      </w:pPr>
      <w:r w:rsidRPr="004E5660">
        <w:rPr>
          <w:color w:val="auto"/>
        </w:rPr>
        <w:t xml:space="preserve">Этикетные формы обращения. </w:t>
      </w:r>
    </w:p>
    <w:p w:rsidR="00C24E47" w:rsidRPr="004E5660" w:rsidRDefault="00C24E47" w:rsidP="00D552B0">
      <w:pPr>
        <w:pStyle w:val="Default"/>
        <w:jc w:val="both"/>
        <w:rPr>
          <w:color w:val="auto"/>
        </w:rPr>
      </w:pPr>
      <w:r w:rsidRPr="004E5660">
        <w:rPr>
          <w:color w:val="auto"/>
        </w:rPr>
        <w:t xml:space="preserve">Как быть вежливым? </w:t>
      </w:r>
    </w:p>
    <w:p w:rsidR="00C24E47" w:rsidRPr="004E5660" w:rsidRDefault="00C24E47" w:rsidP="00D552B0">
      <w:pPr>
        <w:pStyle w:val="Default"/>
        <w:jc w:val="both"/>
        <w:rPr>
          <w:color w:val="auto"/>
        </w:rPr>
      </w:pPr>
      <w:r w:rsidRPr="004E5660">
        <w:rPr>
          <w:color w:val="auto"/>
        </w:rPr>
        <w:t xml:space="preserve">Являются ли жесты универсальным языком человечества? </w:t>
      </w:r>
    </w:p>
    <w:p w:rsidR="00C24E47" w:rsidRPr="004E5660" w:rsidRDefault="00C24E47" w:rsidP="00D552B0">
      <w:pPr>
        <w:pStyle w:val="Default"/>
        <w:jc w:val="both"/>
        <w:rPr>
          <w:color w:val="auto"/>
        </w:rPr>
      </w:pPr>
      <w:r w:rsidRPr="004E5660">
        <w:rPr>
          <w:color w:val="auto"/>
        </w:rPr>
        <w:t xml:space="preserve">Как назвать новорождённого? </w:t>
      </w:r>
    </w:p>
    <w:p w:rsidR="00C24E47" w:rsidRPr="004E5660" w:rsidRDefault="00C24E47" w:rsidP="00D552B0">
      <w:pPr>
        <w:pStyle w:val="Default"/>
        <w:jc w:val="both"/>
        <w:rPr>
          <w:color w:val="auto"/>
        </w:rPr>
      </w:pPr>
      <w:r w:rsidRPr="004E5660">
        <w:rPr>
          <w:color w:val="auto"/>
        </w:rPr>
        <w:t xml:space="preserve">Межнациональные различия невербального общения. </w:t>
      </w:r>
    </w:p>
    <w:p w:rsidR="00C24E47" w:rsidRPr="004E5660" w:rsidRDefault="00C24E47" w:rsidP="00D552B0">
      <w:pPr>
        <w:pStyle w:val="Default"/>
        <w:jc w:val="both"/>
        <w:rPr>
          <w:color w:val="auto"/>
        </w:rPr>
      </w:pPr>
      <w:r w:rsidRPr="004E5660">
        <w:rPr>
          <w:color w:val="auto"/>
        </w:rPr>
        <w:t xml:space="preserve">Искусство комплимента в русском и иностранных языках. </w:t>
      </w:r>
    </w:p>
    <w:p w:rsidR="00C24E47" w:rsidRPr="004E5660" w:rsidRDefault="00C24E47" w:rsidP="00D552B0">
      <w:pPr>
        <w:pStyle w:val="Default"/>
        <w:jc w:val="both"/>
        <w:rPr>
          <w:color w:val="auto"/>
        </w:rPr>
      </w:pPr>
      <w:r w:rsidRPr="004E5660">
        <w:rPr>
          <w:color w:val="auto"/>
        </w:rPr>
        <w:t xml:space="preserve">Формы выражения вежливости (на примере иностранного и русского языков). </w:t>
      </w:r>
    </w:p>
    <w:p w:rsidR="00C24E47" w:rsidRPr="004E5660" w:rsidRDefault="00C24E47" w:rsidP="00D552B0">
      <w:pPr>
        <w:pStyle w:val="Default"/>
        <w:jc w:val="both"/>
        <w:rPr>
          <w:color w:val="auto"/>
        </w:rPr>
      </w:pPr>
      <w:r w:rsidRPr="004E5660">
        <w:rPr>
          <w:color w:val="auto"/>
        </w:rPr>
        <w:t xml:space="preserve">Этикет приветствия в русском и иностранном языках. </w:t>
      </w:r>
    </w:p>
    <w:p w:rsidR="00C24E47" w:rsidRPr="004E5660" w:rsidRDefault="00C24E47" w:rsidP="00D552B0">
      <w:pPr>
        <w:pStyle w:val="Default"/>
        <w:jc w:val="both"/>
        <w:rPr>
          <w:color w:val="auto"/>
        </w:rPr>
      </w:pPr>
      <w:r w:rsidRPr="004E5660">
        <w:rPr>
          <w:color w:val="auto"/>
        </w:rPr>
        <w:t xml:space="preserve">Анализ типов заголовков в современных СМИ, видов интервью в современных СМИ. </w:t>
      </w:r>
    </w:p>
    <w:p w:rsidR="00C24E47" w:rsidRPr="004E5660" w:rsidRDefault="00C24E47" w:rsidP="00D552B0">
      <w:pPr>
        <w:pStyle w:val="Default"/>
        <w:jc w:val="both"/>
        <w:rPr>
          <w:color w:val="auto"/>
        </w:rPr>
      </w:pPr>
      <w:r w:rsidRPr="004E5660">
        <w:rPr>
          <w:color w:val="auto"/>
        </w:rPr>
        <w:t xml:space="preserve">Сетевой знак @ в разных языках. </w:t>
      </w:r>
    </w:p>
    <w:p w:rsidR="00C24E47" w:rsidRPr="004E5660" w:rsidRDefault="00C24E47" w:rsidP="00D552B0">
      <w:pPr>
        <w:pStyle w:val="Default"/>
        <w:jc w:val="both"/>
        <w:rPr>
          <w:color w:val="auto"/>
        </w:rPr>
      </w:pPr>
      <w:r w:rsidRPr="004E5660">
        <w:rPr>
          <w:color w:val="auto"/>
        </w:rPr>
        <w:t xml:space="preserve">Слоганы в языке современной рекламы. </w:t>
      </w:r>
    </w:p>
    <w:p w:rsidR="00C24E47" w:rsidRPr="004E5660" w:rsidRDefault="00C24E47" w:rsidP="00D552B0">
      <w:pPr>
        <w:pStyle w:val="Default"/>
        <w:jc w:val="both"/>
        <w:rPr>
          <w:color w:val="auto"/>
        </w:rPr>
      </w:pPr>
      <w:r w:rsidRPr="004E5660">
        <w:rPr>
          <w:color w:val="auto"/>
        </w:rPr>
        <w:t xml:space="preserve">Девизы и слоганы любимых спортивных команд. </w:t>
      </w:r>
    </w:p>
    <w:p w:rsidR="00C24E47" w:rsidRPr="004E5660" w:rsidRDefault="00C24E47" w:rsidP="00D552B0">
      <w:pPr>
        <w:pStyle w:val="Default"/>
        <w:jc w:val="both"/>
        <w:rPr>
          <w:color w:val="auto"/>
        </w:rPr>
      </w:pPr>
      <w:r w:rsidRPr="004E5660">
        <w:rPr>
          <w:color w:val="auto"/>
        </w:rPr>
        <w:t xml:space="preserve">Синонимический ряд: врач – доктор – лекарь – эскулап – целитель – врачеватель. Что общего и в чём различие. </w:t>
      </w:r>
    </w:p>
    <w:p w:rsidR="00C24E47" w:rsidRPr="004E5660" w:rsidRDefault="00C24E47" w:rsidP="00D552B0">
      <w:pPr>
        <w:pStyle w:val="Default"/>
        <w:jc w:val="both"/>
        <w:rPr>
          <w:color w:val="auto"/>
        </w:rPr>
      </w:pPr>
      <w:r w:rsidRPr="004E5660">
        <w:rPr>
          <w:color w:val="auto"/>
        </w:rPr>
        <w:t xml:space="preserve">Язык и юмор. </w:t>
      </w:r>
    </w:p>
    <w:p w:rsidR="00C24E47" w:rsidRPr="004E5660" w:rsidRDefault="00C24E47" w:rsidP="00D552B0">
      <w:pPr>
        <w:pStyle w:val="Default"/>
        <w:jc w:val="both"/>
        <w:rPr>
          <w:color w:val="auto"/>
        </w:rPr>
      </w:pPr>
      <w:r w:rsidRPr="004E5660">
        <w:rPr>
          <w:color w:val="auto"/>
        </w:rPr>
        <w:t xml:space="preserve">Анализ примеров языковой игры в шутках и анекдотах. </w:t>
      </w:r>
    </w:p>
    <w:p w:rsidR="00C24E47" w:rsidRPr="004E5660" w:rsidRDefault="00C24E47" w:rsidP="00D552B0">
      <w:pPr>
        <w:pStyle w:val="Default"/>
        <w:jc w:val="both"/>
        <w:rPr>
          <w:color w:val="auto"/>
        </w:rPr>
      </w:pPr>
      <w:r w:rsidRPr="004E5660">
        <w:rPr>
          <w:color w:val="auto"/>
        </w:rPr>
        <w:t xml:space="preserve">Подготовка сборника «бывальщин», альманаха рассказов, сборника стилизаций, разработка личной странички для школьного портала и др. </w:t>
      </w:r>
    </w:p>
    <w:p w:rsidR="00C24E47" w:rsidRPr="004E5660" w:rsidRDefault="00C24E47" w:rsidP="00D552B0">
      <w:pPr>
        <w:jc w:val="both"/>
        <w:rPr>
          <w:sz w:val="24"/>
          <w:szCs w:val="24"/>
        </w:rPr>
      </w:pPr>
      <w:r w:rsidRPr="004E5660">
        <w:rPr>
          <w:sz w:val="24"/>
          <w:szCs w:val="24"/>
        </w:rPr>
        <w:t>Разработка рекомендаций «Вредные советы оратору», «Как быть убедительным в споре» «Успешное резюме», «Правила информационной безопасности при общ</w:t>
      </w:r>
      <w:r w:rsidR="007F7A2F">
        <w:rPr>
          <w:sz w:val="24"/>
          <w:szCs w:val="24"/>
        </w:rPr>
        <w:t xml:space="preserve">ении в социальных сетях» и др. </w:t>
      </w:r>
    </w:p>
    <w:p w:rsidR="00C24E47" w:rsidRPr="004E5660" w:rsidRDefault="00C24E47" w:rsidP="00D552B0">
      <w:pPr>
        <w:pStyle w:val="Default"/>
        <w:jc w:val="both"/>
      </w:pPr>
      <w:r>
        <w:rPr>
          <w:b/>
          <w:bCs/>
        </w:rPr>
        <w:t xml:space="preserve">2.2.2.22. </w:t>
      </w:r>
      <w:r w:rsidRPr="004E5660">
        <w:rPr>
          <w:b/>
          <w:bCs/>
        </w:rPr>
        <w:t>Родная литература (русс</w:t>
      </w:r>
      <w:r w:rsidR="00B752D8">
        <w:rPr>
          <w:b/>
          <w:bCs/>
        </w:rPr>
        <w:t>кая</w:t>
      </w:r>
      <w:r w:rsidRPr="004E5660">
        <w:rPr>
          <w:b/>
          <w:bCs/>
        </w:rPr>
        <w:t>)</w:t>
      </w:r>
    </w:p>
    <w:p w:rsidR="00C24E47" w:rsidRPr="004E5660" w:rsidRDefault="00C24E47" w:rsidP="00D552B0">
      <w:pPr>
        <w:pStyle w:val="Default"/>
        <w:jc w:val="both"/>
      </w:pPr>
      <w:r w:rsidRPr="004E5660">
        <w:rPr>
          <w:b/>
          <w:bCs/>
        </w:rPr>
        <w:t xml:space="preserve">5 класс </w:t>
      </w:r>
    </w:p>
    <w:p w:rsidR="00C24E47" w:rsidRPr="004E5660" w:rsidRDefault="00C24E47" w:rsidP="00D552B0">
      <w:pPr>
        <w:pStyle w:val="Default"/>
        <w:jc w:val="both"/>
      </w:pPr>
      <w:r w:rsidRPr="004E5660">
        <w:rPr>
          <w:b/>
          <w:bCs/>
        </w:rPr>
        <w:t xml:space="preserve">Стихи и проза </w:t>
      </w:r>
    </w:p>
    <w:p w:rsidR="00C24E47" w:rsidRPr="004E5660" w:rsidRDefault="00C24E47" w:rsidP="00D552B0">
      <w:pPr>
        <w:pStyle w:val="Default"/>
        <w:jc w:val="both"/>
      </w:pPr>
      <w:r w:rsidRPr="004E5660">
        <w:t xml:space="preserve">Понятие стихотворной и прозаической формах словесного выражения. Повествовательные, вопросительные и побудительные предложения в прозаическом тексте, интонация в них. Восклицательные предложения и их интонация. Ритм и рифма в стихах. Строфа. Различение стихотворной и прозаической речи. Чтение предложений с восклицательной интонацией. Чтение стихов с соблюдением стиховой паузы. Выразительное чтение. Подбор рифм к предложенным словам. </w:t>
      </w:r>
    </w:p>
    <w:p w:rsidR="00C24E47" w:rsidRDefault="00C24E47" w:rsidP="00D552B0">
      <w:pPr>
        <w:pStyle w:val="Default"/>
        <w:jc w:val="both"/>
        <w:rPr>
          <w:b/>
          <w:bCs/>
        </w:rPr>
      </w:pPr>
      <w:r w:rsidRPr="004E5660">
        <w:rPr>
          <w:b/>
          <w:bCs/>
        </w:rPr>
        <w:t xml:space="preserve">Устная народная словесность </w:t>
      </w:r>
    </w:p>
    <w:p w:rsidR="00C24E47" w:rsidRPr="004E5660" w:rsidRDefault="00C24E47" w:rsidP="00D552B0">
      <w:pPr>
        <w:pStyle w:val="Default"/>
        <w:jc w:val="both"/>
        <w:rPr>
          <w:color w:val="auto"/>
        </w:rPr>
      </w:pPr>
      <w:r w:rsidRPr="004E5660">
        <w:rPr>
          <w:color w:val="auto"/>
        </w:rPr>
        <w:t xml:space="preserve">Понятия: произведение, устная народная словесность. Знакомство со сказками. Виды сказок. Правдивость сказки. Другие виды народной словесности: небылицы, загадки, пословицы, поговорки, считалки, скороговорки. Различение видов русской народной словесности. Рассказывание сказки, небылицы. Произнесение скороговорки и считалки. Отгадывание загадок. Сочинение собственных загадок, употребление пословиц и поговорок, понимание их аллегорического значения. </w:t>
      </w:r>
    </w:p>
    <w:p w:rsidR="00C24E47" w:rsidRPr="004E5660" w:rsidRDefault="00C24E47" w:rsidP="00D552B0">
      <w:pPr>
        <w:pStyle w:val="Default"/>
        <w:jc w:val="both"/>
        <w:rPr>
          <w:color w:val="auto"/>
        </w:rPr>
      </w:pPr>
      <w:r w:rsidRPr="004E5660">
        <w:rPr>
          <w:b/>
          <w:bCs/>
          <w:color w:val="auto"/>
        </w:rPr>
        <w:t xml:space="preserve">Литературное эпическое произведение </w:t>
      </w:r>
    </w:p>
    <w:p w:rsidR="00C24E47" w:rsidRPr="004E5660" w:rsidRDefault="00C24E47" w:rsidP="00D552B0">
      <w:pPr>
        <w:pStyle w:val="Default"/>
        <w:jc w:val="both"/>
        <w:rPr>
          <w:color w:val="auto"/>
        </w:rPr>
      </w:pPr>
      <w:r w:rsidRPr="004E5660">
        <w:rPr>
          <w:color w:val="auto"/>
        </w:rPr>
        <w:t xml:space="preserve">Произведение, созданное писателем. Эпическое, лирическое и драматическое произведения. Эпическое произведение: произведение, в котором рассказчик повествует о героях и событиях. Литературная сказка. Ее сходство с народной сказкой и отличие от нее. Басня. Басенные герои и сюжеты. Повествование и диалог в басне. Басенная «мораль». Рассказ и повесть. Понятие о сюжете и эпизоде эпического произведения. Особенности языка эпического произведения. Эпическое произведение – результат творчества писателя. Пересказ литературной сказки. Выразительное чтение. Создание устного рассказа по собственным впечатлениям. </w:t>
      </w:r>
    </w:p>
    <w:p w:rsidR="00C24E47" w:rsidRPr="004E5660" w:rsidRDefault="00C24E47" w:rsidP="00D552B0">
      <w:pPr>
        <w:pStyle w:val="Default"/>
        <w:jc w:val="both"/>
        <w:rPr>
          <w:color w:val="auto"/>
        </w:rPr>
      </w:pPr>
      <w:r w:rsidRPr="004E5660">
        <w:rPr>
          <w:b/>
          <w:bCs/>
          <w:color w:val="auto"/>
        </w:rPr>
        <w:t xml:space="preserve">Литературное лирическое произведение </w:t>
      </w:r>
    </w:p>
    <w:p w:rsidR="00C24E47" w:rsidRPr="004E5660" w:rsidRDefault="00C24E47" w:rsidP="00D552B0">
      <w:pPr>
        <w:pStyle w:val="Default"/>
        <w:jc w:val="both"/>
        <w:rPr>
          <w:color w:val="auto"/>
        </w:rPr>
      </w:pPr>
      <w:r w:rsidRPr="004E5660">
        <w:rPr>
          <w:color w:val="auto"/>
        </w:rPr>
        <w:t xml:space="preserve">Лирическое произведение: произведение, в котором главное - выражение мыслей и </w:t>
      </w:r>
    </w:p>
    <w:p w:rsidR="00C24E47" w:rsidRPr="004E5660" w:rsidRDefault="00C24E47" w:rsidP="00D552B0">
      <w:pPr>
        <w:pStyle w:val="Default"/>
        <w:jc w:val="both"/>
        <w:rPr>
          <w:color w:val="auto"/>
        </w:rPr>
      </w:pPr>
      <w:r w:rsidRPr="004E5660">
        <w:rPr>
          <w:color w:val="auto"/>
        </w:rPr>
        <w:t xml:space="preserve">чувств поэта, вызванных различными явлениями жизни. Стихи о родине и о природе. Стихи о животных. Стихи, рассказывающие о событии. Главных свойства лирических произведений – выражение мыслей и чувств автора. Выразительное чтение стихов. </w:t>
      </w:r>
    </w:p>
    <w:p w:rsidR="00C24E47" w:rsidRPr="004E5660" w:rsidRDefault="00C24E47" w:rsidP="00D552B0">
      <w:pPr>
        <w:pStyle w:val="Default"/>
        <w:jc w:val="both"/>
        <w:rPr>
          <w:color w:val="auto"/>
        </w:rPr>
      </w:pPr>
      <w:r w:rsidRPr="004E5660">
        <w:rPr>
          <w:b/>
          <w:bCs/>
          <w:color w:val="auto"/>
        </w:rPr>
        <w:t xml:space="preserve">Литературное драматическое произведение </w:t>
      </w:r>
    </w:p>
    <w:p w:rsidR="00C24E47" w:rsidRPr="004E5660" w:rsidRDefault="00C24E47" w:rsidP="00D552B0">
      <w:pPr>
        <w:pStyle w:val="Default"/>
        <w:jc w:val="both"/>
        <w:rPr>
          <w:color w:val="auto"/>
        </w:rPr>
      </w:pPr>
      <w:r w:rsidRPr="004E5660">
        <w:rPr>
          <w:color w:val="auto"/>
        </w:rPr>
        <w:t xml:space="preserve">Драматическое произведение: произведение, предназначенное для постановки на сцене театра. Пьеса-сказка. Особенности языкового выражения содержания в драматическом произведении. Использование разговорного языка в диалоге. Авторские ремарки. Умение отличать драматическое произведение от произведений других родов словесности. Понимание роли авторских ремарок. Чтение пьесы по ролям. Сочинение собственной сценки. </w:t>
      </w:r>
    </w:p>
    <w:p w:rsidR="00C24E47" w:rsidRPr="004E5660" w:rsidRDefault="00C24E47" w:rsidP="00D552B0">
      <w:pPr>
        <w:pStyle w:val="Default"/>
        <w:jc w:val="both"/>
        <w:rPr>
          <w:color w:val="auto"/>
        </w:rPr>
      </w:pPr>
      <w:r w:rsidRPr="004E5660">
        <w:rPr>
          <w:b/>
          <w:bCs/>
          <w:color w:val="auto"/>
        </w:rPr>
        <w:t xml:space="preserve">6 класс </w:t>
      </w:r>
    </w:p>
    <w:p w:rsidR="00C24E47" w:rsidRPr="004E5660" w:rsidRDefault="00C24E47" w:rsidP="00D552B0">
      <w:pPr>
        <w:pStyle w:val="Default"/>
        <w:jc w:val="both"/>
        <w:rPr>
          <w:color w:val="auto"/>
        </w:rPr>
      </w:pPr>
      <w:r w:rsidRPr="004E5660">
        <w:rPr>
          <w:b/>
          <w:bCs/>
          <w:color w:val="auto"/>
        </w:rPr>
        <w:t xml:space="preserve">Стихи и проза </w:t>
      </w:r>
    </w:p>
    <w:p w:rsidR="00C24E47" w:rsidRPr="004E5660" w:rsidRDefault="00C24E47" w:rsidP="00D552B0">
      <w:pPr>
        <w:pStyle w:val="Default"/>
        <w:jc w:val="both"/>
        <w:rPr>
          <w:color w:val="auto"/>
        </w:rPr>
      </w:pPr>
      <w:r w:rsidRPr="004E5660">
        <w:rPr>
          <w:color w:val="auto"/>
        </w:rPr>
        <w:t xml:space="preserve">Понятие стихотворной и прозаической формах словесного выражения. Повествовательные, вопросительные и побудительные предложения в прозаическом тексте, интонация в них. Восклицательные предложения и их интонация. Ритм и рифма в стихах. Строфа. Различение стихотворной и прозаической речи. Чтение предложений с восклицательной интонацией. Чтение стихов с соблюдением стиховой паузы. Выразительное чтение. Подбор рифм к предложенным словам. </w:t>
      </w:r>
    </w:p>
    <w:p w:rsidR="00C24E47" w:rsidRPr="004E5660" w:rsidRDefault="00C24E47" w:rsidP="00D552B0">
      <w:pPr>
        <w:pStyle w:val="Default"/>
        <w:jc w:val="both"/>
        <w:rPr>
          <w:color w:val="auto"/>
        </w:rPr>
      </w:pPr>
      <w:r w:rsidRPr="004E5660">
        <w:rPr>
          <w:b/>
          <w:bCs/>
          <w:color w:val="auto"/>
        </w:rPr>
        <w:t xml:space="preserve">Устная народная словесность </w:t>
      </w:r>
    </w:p>
    <w:p w:rsidR="00C24E47" w:rsidRPr="004E5660" w:rsidRDefault="00C24E47" w:rsidP="00D552B0">
      <w:pPr>
        <w:pStyle w:val="Default"/>
        <w:jc w:val="both"/>
        <w:rPr>
          <w:color w:val="auto"/>
        </w:rPr>
      </w:pPr>
      <w:r w:rsidRPr="004E5660">
        <w:rPr>
          <w:color w:val="auto"/>
        </w:rPr>
        <w:t xml:space="preserve">Понятия: произведение, устная народная словесность. Знакомство со сказками. Виды сказок. Правдивость сказки. Другие виды народной словесности: небылицы, загадки, пословицы, поговорки, считалки, скороговорки. Различение видов русской народной словесности. Рассказывание сказки, небылицы. Произнесение скороговорки и считалки. Отгадывание загадок. Сочинение собственных загадок, употребление пословиц и поговорок, понимание их аллегорического значения. </w:t>
      </w:r>
    </w:p>
    <w:p w:rsidR="00C24E47" w:rsidRPr="004E5660" w:rsidRDefault="00C24E47" w:rsidP="00D552B0">
      <w:pPr>
        <w:pStyle w:val="Default"/>
        <w:jc w:val="both"/>
        <w:rPr>
          <w:color w:val="auto"/>
        </w:rPr>
      </w:pPr>
      <w:r w:rsidRPr="004E5660">
        <w:rPr>
          <w:b/>
          <w:bCs/>
          <w:color w:val="auto"/>
        </w:rPr>
        <w:t xml:space="preserve">Литературное эпическое произведение </w:t>
      </w:r>
    </w:p>
    <w:p w:rsidR="00C24E47" w:rsidRPr="004E5660" w:rsidRDefault="00C24E47" w:rsidP="00D552B0">
      <w:pPr>
        <w:pStyle w:val="Default"/>
        <w:jc w:val="both"/>
        <w:rPr>
          <w:color w:val="auto"/>
        </w:rPr>
      </w:pPr>
      <w:r w:rsidRPr="004E5660">
        <w:rPr>
          <w:color w:val="auto"/>
        </w:rPr>
        <w:t xml:space="preserve">Произведение, созданное писателем. Эпическое, лирическое и драматическое произведения. Эпическое произведение: произведение, в котором рассказчик повествует о героях и событиях. Литературная сказка. Ее сходство с народной сказкой и отличие от нее. Басня. Басенные герои и сюжеты. Повествование и диалог в басне. Басенная «мораль». Рассказ и повесть. Понятие о сюжете и эпизоде эпического произведения. Особенности языка эпического произведения. Эпическое произведение – результат творчества писателя. Пересказ литературной сказки. Выразительное чтение. Создание устного рассказа по собственным впечатлениям. </w:t>
      </w:r>
    </w:p>
    <w:p w:rsidR="00C24E47" w:rsidRDefault="00C24E47" w:rsidP="00D552B0">
      <w:pPr>
        <w:pStyle w:val="Default"/>
        <w:jc w:val="both"/>
        <w:rPr>
          <w:b/>
          <w:bCs/>
          <w:color w:val="auto"/>
        </w:rPr>
      </w:pPr>
      <w:r w:rsidRPr="004E5660">
        <w:rPr>
          <w:b/>
          <w:bCs/>
          <w:color w:val="auto"/>
        </w:rPr>
        <w:t xml:space="preserve">Литературное лирическое произведение </w:t>
      </w:r>
    </w:p>
    <w:p w:rsidR="00C24E47" w:rsidRPr="004E5660" w:rsidRDefault="00C24E47" w:rsidP="00D552B0">
      <w:pPr>
        <w:pStyle w:val="Default"/>
        <w:jc w:val="both"/>
        <w:rPr>
          <w:color w:val="auto"/>
        </w:rPr>
      </w:pPr>
      <w:r w:rsidRPr="004E5660">
        <w:rPr>
          <w:color w:val="auto"/>
        </w:rPr>
        <w:t xml:space="preserve">Лирическое произведение: произведение, в котором главное - выражение мыслей и </w:t>
      </w:r>
    </w:p>
    <w:p w:rsidR="00C24E47" w:rsidRPr="004E5660" w:rsidRDefault="00C24E47" w:rsidP="00D552B0">
      <w:pPr>
        <w:pStyle w:val="Default"/>
        <w:jc w:val="both"/>
        <w:rPr>
          <w:color w:val="auto"/>
        </w:rPr>
      </w:pPr>
      <w:r w:rsidRPr="004E5660">
        <w:rPr>
          <w:color w:val="auto"/>
        </w:rPr>
        <w:t xml:space="preserve">чувств поэта, вызванных различными явлениями жизни. Стихи о родине и о природе. Стихи о животных. Стихи, рассказывающие о событии. Главных свойства лирических произведений – выражение мыслей и чувств автора. Выразительное чтение стихов. </w:t>
      </w:r>
    </w:p>
    <w:p w:rsidR="00C24E47" w:rsidRPr="004E5660" w:rsidRDefault="00C24E47" w:rsidP="00D552B0">
      <w:pPr>
        <w:pStyle w:val="Default"/>
        <w:jc w:val="both"/>
        <w:rPr>
          <w:color w:val="auto"/>
        </w:rPr>
      </w:pPr>
      <w:r w:rsidRPr="004E5660">
        <w:rPr>
          <w:b/>
          <w:bCs/>
          <w:color w:val="auto"/>
        </w:rPr>
        <w:t xml:space="preserve">Литературное драматическое произведение </w:t>
      </w:r>
    </w:p>
    <w:p w:rsidR="00C24E47" w:rsidRPr="004E5660" w:rsidRDefault="00C24E47" w:rsidP="00D552B0">
      <w:pPr>
        <w:pStyle w:val="Default"/>
        <w:jc w:val="both"/>
        <w:rPr>
          <w:color w:val="auto"/>
        </w:rPr>
      </w:pPr>
      <w:r w:rsidRPr="004E5660">
        <w:rPr>
          <w:color w:val="auto"/>
        </w:rPr>
        <w:t xml:space="preserve">Драматическое произведение: произведение, предназначенное для постановки на сцене театра. Пьеса-сказка. Особенности языкового выражения содержания в драматическом произведении. Использование разговорного языка в диалоге. Авторские ремарки. Умение отличать драматическое произведение от произведений других родов словесности. Понимание роли авторских ремарок. Чтение пьесы по ролям. Сочинение собственной сценки. </w:t>
      </w:r>
    </w:p>
    <w:p w:rsidR="00C24E47" w:rsidRPr="004E5660" w:rsidRDefault="00C24E47" w:rsidP="00D552B0">
      <w:pPr>
        <w:pStyle w:val="Default"/>
        <w:jc w:val="both"/>
        <w:rPr>
          <w:color w:val="auto"/>
        </w:rPr>
      </w:pPr>
      <w:r w:rsidRPr="004E5660">
        <w:rPr>
          <w:b/>
          <w:bCs/>
          <w:color w:val="auto"/>
        </w:rPr>
        <w:t xml:space="preserve">7 класс </w:t>
      </w:r>
    </w:p>
    <w:p w:rsidR="00C24E47" w:rsidRPr="004E5660" w:rsidRDefault="00C24E47" w:rsidP="00D552B0">
      <w:pPr>
        <w:pStyle w:val="Default"/>
        <w:jc w:val="both"/>
        <w:rPr>
          <w:color w:val="auto"/>
        </w:rPr>
      </w:pPr>
      <w:r w:rsidRPr="004E5660">
        <w:rPr>
          <w:b/>
          <w:bCs/>
          <w:color w:val="auto"/>
        </w:rPr>
        <w:t xml:space="preserve">Стихи и проза </w:t>
      </w:r>
    </w:p>
    <w:p w:rsidR="00C24E47" w:rsidRPr="004E5660" w:rsidRDefault="00C24E47" w:rsidP="00D552B0">
      <w:pPr>
        <w:pStyle w:val="Default"/>
        <w:jc w:val="both"/>
        <w:rPr>
          <w:color w:val="auto"/>
        </w:rPr>
      </w:pPr>
      <w:r w:rsidRPr="004E5660">
        <w:rPr>
          <w:color w:val="auto"/>
        </w:rPr>
        <w:t xml:space="preserve">Понятие стихотворной и прозаической формах словесного выражения. Повествовательные, вопросительные и побудительные предложения в прозаическом тексте, интонация в них. Восклицательные предложения и их интонация. Ритм и рифма в стихах. Строфа. Различение стихотворной и прозаической речи. Чтение предложений с восклицательной интонацией. Чтение стихов с соблюдением стиховой паузы. Выразительное чтение. Подбор рифм к предложенным словам. </w:t>
      </w:r>
    </w:p>
    <w:p w:rsidR="00C24E47" w:rsidRPr="004E5660" w:rsidRDefault="00C24E47" w:rsidP="00D552B0">
      <w:pPr>
        <w:pStyle w:val="Default"/>
        <w:jc w:val="both"/>
        <w:rPr>
          <w:color w:val="auto"/>
        </w:rPr>
      </w:pPr>
      <w:r w:rsidRPr="004E5660">
        <w:rPr>
          <w:b/>
          <w:bCs/>
          <w:color w:val="auto"/>
        </w:rPr>
        <w:t xml:space="preserve">Устная народная словесность </w:t>
      </w:r>
    </w:p>
    <w:p w:rsidR="00C24E47" w:rsidRPr="004E5660" w:rsidRDefault="00C24E47" w:rsidP="00D552B0">
      <w:pPr>
        <w:pStyle w:val="Default"/>
        <w:jc w:val="both"/>
        <w:rPr>
          <w:color w:val="auto"/>
        </w:rPr>
      </w:pPr>
      <w:r w:rsidRPr="004E5660">
        <w:rPr>
          <w:color w:val="auto"/>
        </w:rPr>
        <w:t xml:space="preserve">Понятия: произведение, устная народная словесность. Знакомство со сказками. Виды сказок. Правдивость сказки. Другие виды народной словесности: небылицы, загадки, пословицы, поговорки, считалки, скороговорки. Различение видов русской народной словесности. Рассказывание сказки, небылицы. Произнесение скороговорки и считалки. Отгадывание загадок. Сочинение собственных загадок, употребление пословиц и поговорок, понимание их аллегорического значения. </w:t>
      </w:r>
    </w:p>
    <w:p w:rsidR="00C24E47" w:rsidRPr="004E5660" w:rsidRDefault="00C24E47" w:rsidP="00D552B0">
      <w:pPr>
        <w:pStyle w:val="Default"/>
        <w:jc w:val="both"/>
        <w:rPr>
          <w:color w:val="auto"/>
        </w:rPr>
      </w:pPr>
      <w:r w:rsidRPr="004E5660">
        <w:rPr>
          <w:b/>
          <w:bCs/>
          <w:color w:val="auto"/>
        </w:rPr>
        <w:t xml:space="preserve">Литературное эпическое произведение </w:t>
      </w:r>
    </w:p>
    <w:p w:rsidR="00C24E47" w:rsidRPr="004E5660" w:rsidRDefault="00C24E47" w:rsidP="00D552B0">
      <w:pPr>
        <w:pStyle w:val="Default"/>
        <w:jc w:val="both"/>
        <w:rPr>
          <w:color w:val="auto"/>
        </w:rPr>
      </w:pPr>
      <w:r w:rsidRPr="004E5660">
        <w:rPr>
          <w:color w:val="auto"/>
        </w:rPr>
        <w:t xml:space="preserve">Произведение, созданное писателем. Эпическое, лирическое и драматическое произведения. Эпическое произведение: произведение, в котором рассказчик повествует о героях и событиях. Литературная сказка. Ее сходство с народной сказкой и отличие от нее. Басня. Басенные герои и сюжеты. Повествование и диалог в басне. Басенная «мораль». Рассказ и повесть. Понятие о сюжете и эпизоде эпического произведения. Особенности языка эпического произведения. Эпическое произведение – результат творчества писателя. Пересказ литературной сказки. Выразительное чтение. Создание устного рассказа по собственным впечатлениям. </w:t>
      </w:r>
    </w:p>
    <w:p w:rsidR="00C24E47" w:rsidRPr="004E5660" w:rsidRDefault="00C24E47" w:rsidP="00D552B0">
      <w:pPr>
        <w:pStyle w:val="Default"/>
        <w:jc w:val="both"/>
        <w:rPr>
          <w:color w:val="auto"/>
        </w:rPr>
      </w:pPr>
      <w:r w:rsidRPr="004E5660">
        <w:rPr>
          <w:b/>
          <w:bCs/>
          <w:color w:val="auto"/>
        </w:rPr>
        <w:t xml:space="preserve">Литературное лирическое произведение </w:t>
      </w:r>
    </w:p>
    <w:p w:rsidR="00C24E47" w:rsidRPr="004E5660" w:rsidRDefault="00C24E47" w:rsidP="00D552B0">
      <w:pPr>
        <w:pStyle w:val="Default"/>
        <w:jc w:val="both"/>
        <w:rPr>
          <w:color w:val="auto"/>
        </w:rPr>
      </w:pPr>
      <w:r w:rsidRPr="004E5660">
        <w:rPr>
          <w:color w:val="auto"/>
        </w:rPr>
        <w:t xml:space="preserve">Лирическое произведение: произведение, в котором главное - выражение мыслей и </w:t>
      </w:r>
    </w:p>
    <w:p w:rsidR="00C24E47" w:rsidRPr="004E5660" w:rsidRDefault="00C24E47" w:rsidP="00D552B0">
      <w:pPr>
        <w:pStyle w:val="Default"/>
        <w:jc w:val="both"/>
        <w:rPr>
          <w:color w:val="auto"/>
        </w:rPr>
      </w:pPr>
      <w:r w:rsidRPr="004E5660">
        <w:rPr>
          <w:color w:val="auto"/>
        </w:rPr>
        <w:t xml:space="preserve">чувств поэта, вызванных различными явлениями жизни. Стихи о родине и о природе. Стихи о животных. Стихи, рассказывающие о событии. Главных свойства лирических произведений – выражение мыслей и чувств автора. Выразительное чтение стихов. </w:t>
      </w:r>
    </w:p>
    <w:p w:rsidR="00C24E47" w:rsidRPr="004E5660" w:rsidRDefault="00C24E47" w:rsidP="00D552B0">
      <w:pPr>
        <w:pStyle w:val="Default"/>
        <w:jc w:val="both"/>
        <w:rPr>
          <w:color w:val="auto"/>
        </w:rPr>
      </w:pPr>
      <w:r w:rsidRPr="004E5660">
        <w:rPr>
          <w:b/>
          <w:bCs/>
          <w:color w:val="auto"/>
        </w:rPr>
        <w:t xml:space="preserve">Литературное драматическое произведение </w:t>
      </w:r>
    </w:p>
    <w:p w:rsidR="00C24E47" w:rsidRPr="004E5660" w:rsidRDefault="00C24E47" w:rsidP="00D552B0">
      <w:pPr>
        <w:pStyle w:val="Default"/>
        <w:jc w:val="both"/>
        <w:rPr>
          <w:color w:val="auto"/>
        </w:rPr>
      </w:pPr>
      <w:r w:rsidRPr="004E5660">
        <w:rPr>
          <w:color w:val="auto"/>
        </w:rPr>
        <w:t xml:space="preserve">Драматическое произведение: произведение, предназначенное для постановки на сцене театра. Пьеса-сказка. Особенности языкового выражения содержания в драматическом произведении. Использование разговорного языка в диалоге. Авторские ремарки. Умение отличать драматическое произведение от произведений других родов словесности. Понимание роли авторских ремарок. Чтение пьесы по ролям. Сочинение собственной сценки. </w:t>
      </w:r>
    </w:p>
    <w:p w:rsidR="00C24E47" w:rsidRPr="004E5660" w:rsidRDefault="00C24E47" w:rsidP="00D552B0">
      <w:pPr>
        <w:pStyle w:val="Default"/>
        <w:jc w:val="both"/>
        <w:rPr>
          <w:color w:val="auto"/>
        </w:rPr>
      </w:pPr>
      <w:r w:rsidRPr="004E5660">
        <w:rPr>
          <w:b/>
          <w:bCs/>
          <w:color w:val="auto"/>
        </w:rPr>
        <w:t xml:space="preserve">8 класс </w:t>
      </w:r>
    </w:p>
    <w:p w:rsidR="00C24E47" w:rsidRPr="004E5660" w:rsidRDefault="00C24E47" w:rsidP="00D552B0">
      <w:pPr>
        <w:pStyle w:val="Default"/>
        <w:jc w:val="both"/>
        <w:rPr>
          <w:color w:val="auto"/>
        </w:rPr>
      </w:pPr>
      <w:r w:rsidRPr="004E5660">
        <w:rPr>
          <w:b/>
          <w:bCs/>
          <w:color w:val="auto"/>
        </w:rPr>
        <w:t xml:space="preserve">Жанры устной речи </w:t>
      </w:r>
    </w:p>
    <w:p w:rsidR="00C24E47" w:rsidRPr="004E5660" w:rsidRDefault="00C24E47" w:rsidP="00D552B0">
      <w:pPr>
        <w:pStyle w:val="Default"/>
        <w:jc w:val="both"/>
        <w:rPr>
          <w:color w:val="auto"/>
        </w:rPr>
      </w:pPr>
      <w:r w:rsidRPr="004E5660">
        <w:rPr>
          <w:color w:val="auto"/>
        </w:rPr>
        <w:t>Устная разговорная речь. Беседа. Настроенность на мир собеседника. Типы беседы. Согласие, дружелюбие. Речевые единицы регулирования беседы. Национально-культурная специфика беседы, различия в бес</w:t>
      </w:r>
      <w:r>
        <w:rPr>
          <w:color w:val="auto"/>
        </w:rPr>
        <w:t xml:space="preserve">едах русских и американцев. </w:t>
      </w:r>
      <w:r w:rsidRPr="004E5660">
        <w:rPr>
          <w:color w:val="auto"/>
        </w:rPr>
        <w:t xml:space="preserve">Усвоение языковых средств для ведения, пословицы, отрывки из художественных произведений А. С. Пушкина «Евгений Онегин», И. С. Тургенева, Н. Абрамова, А. Милна «Винни-Пух» и др. </w:t>
      </w:r>
    </w:p>
    <w:p w:rsidR="00C24E47" w:rsidRPr="004E5660" w:rsidRDefault="00C24E47" w:rsidP="00D552B0">
      <w:pPr>
        <w:pStyle w:val="Default"/>
        <w:jc w:val="both"/>
        <w:rPr>
          <w:color w:val="auto"/>
        </w:rPr>
      </w:pPr>
      <w:r w:rsidRPr="004E5660">
        <w:rPr>
          <w:color w:val="auto"/>
        </w:rPr>
        <w:t xml:space="preserve">Интервью (предназначенная для прессы беседа журналиста с каким-либо лицом). Виды интервью (протокольное, ин формационное, проблемное, интервью-портрет, интервью-анкета). </w:t>
      </w:r>
    </w:p>
    <w:p w:rsidR="00C24E47" w:rsidRPr="004E5660" w:rsidRDefault="00C24E47" w:rsidP="00D552B0">
      <w:pPr>
        <w:pStyle w:val="Default"/>
        <w:jc w:val="both"/>
        <w:rPr>
          <w:color w:val="auto"/>
        </w:rPr>
      </w:pPr>
      <w:r w:rsidRPr="004E5660">
        <w:rPr>
          <w:color w:val="auto"/>
        </w:rPr>
        <w:t xml:space="preserve">Знакомство с интервью на примере встречи с Ю. Шевчуком, с молодыми людьми - объяснение в любви. Задание: самостоятельно провести интервью с интересными людьми своего окружения. </w:t>
      </w:r>
    </w:p>
    <w:p w:rsidR="00C24E47" w:rsidRPr="004E5660" w:rsidRDefault="00C24E47" w:rsidP="00D552B0">
      <w:pPr>
        <w:pStyle w:val="Default"/>
        <w:jc w:val="both"/>
        <w:rPr>
          <w:color w:val="auto"/>
        </w:rPr>
      </w:pPr>
      <w:r w:rsidRPr="004E5660">
        <w:rPr>
          <w:color w:val="auto"/>
        </w:rPr>
        <w:t xml:space="preserve">Рассказ, история. Основной признак - целостность передаваемой информации. Средства связи отдельных фрагментов рассказа (порядок слов, интонация, вводные конструкции, частицы, наречия, перифразы). Мастерство и речевые умения (образность, логичность, чувство юмора и т. д.). </w:t>
      </w:r>
    </w:p>
    <w:p w:rsidR="00C24E47" w:rsidRPr="004E5660" w:rsidRDefault="00C24E47" w:rsidP="00D552B0">
      <w:pPr>
        <w:pStyle w:val="Default"/>
        <w:jc w:val="both"/>
        <w:rPr>
          <w:color w:val="auto"/>
        </w:rPr>
      </w:pPr>
      <w:r w:rsidRPr="004E5660">
        <w:rPr>
          <w:color w:val="auto"/>
        </w:rPr>
        <w:t xml:space="preserve">Чтение текстов - примеров рассказов. Анализ: вычленить структурные признаки, языковые средства целостности текста и др., рассказать самим какую-либо историю, соблюдая требования жанра. </w:t>
      </w:r>
    </w:p>
    <w:p w:rsidR="00C24E47" w:rsidRPr="004E5660" w:rsidRDefault="00C24E47" w:rsidP="00D552B0">
      <w:pPr>
        <w:pStyle w:val="Default"/>
        <w:jc w:val="both"/>
        <w:rPr>
          <w:color w:val="auto"/>
        </w:rPr>
      </w:pPr>
      <w:r w:rsidRPr="004E5660">
        <w:rPr>
          <w:color w:val="auto"/>
        </w:rPr>
        <w:t xml:space="preserve">Юмор. Шутка. Понятие смех как философская категория, важнейший культурный концепт, понятие искусство и психологический феномен. Роль смеха, значение юмора, шутки в жизни человека. </w:t>
      </w:r>
    </w:p>
    <w:p w:rsidR="00C24E47" w:rsidRPr="004E5660" w:rsidRDefault="00C24E47" w:rsidP="00D552B0">
      <w:pPr>
        <w:pStyle w:val="Default"/>
        <w:jc w:val="both"/>
        <w:rPr>
          <w:color w:val="auto"/>
        </w:rPr>
      </w:pPr>
      <w:r w:rsidRPr="004E5660">
        <w:rPr>
          <w:color w:val="auto"/>
        </w:rPr>
        <w:t xml:space="preserve">Привлечение внимания учащихся к данным понятиям: стихи Е. Евтушенко «Итак, да славится юмор! Он _ мужественный человек» г. Высказывания известных людей о значении смеха (Ф. Достоевский, Н. Гоголь, л. Н. Толстой, М. Горький и др.). </w:t>
      </w:r>
    </w:p>
    <w:p w:rsidR="00C24E47" w:rsidRPr="004E5660" w:rsidRDefault="00C24E47" w:rsidP="00D552B0">
      <w:pPr>
        <w:pStyle w:val="Default"/>
        <w:jc w:val="both"/>
        <w:rPr>
          <w:color w:val="auto"/>
        </w:rPr>
      </w:pPr>
      <w:r w:rsidRPr="004E5660">
        <w:rPr>
          <w:color w:val="auto"/>
        </w:rPr>
        <w:t xml:space="preserve">Целительная сила смеха. Пословицы о смехе в этическом кодексе карачаево-балкарского народа. Двойная природа смеха в высказываниях известных людей. Фразеологизмы со словом смех в русской языковой картине мира. Языковая игра для создания комического эффекта. Определения, примеры, ответы на вопросы-шутки. </w:t>
      </w:r>
    </w:p>
    <w:p w:rsidR="00C24E47" w:rsidRPr="004E5660" w:rsidRDefault="00C24E47" w:rsidP="00D552B0">
      <w:pPr>
        <w:pStyle w:val="Default"/>
        <w:jc w:val="both"/>
        <w:rPr>
          <w:color w:val="auto"/>
        </w:rPr>
      </w:pPr>
      <w:r w:rsidRPr="004E5660">
        <w:rPr>
          <w:b/>
          <w:bCs/>
          <w:color w:val="auto"/>
        </w:rPr>
        <w:t xml:space="preserve">Телефонный разговор </w:t>
      </w:r>
    </w:p>
    <w:p w:rsidR="00C24E47" w:rsidRPr="004E5660" w:rsidRDefault="00C24E47" w:rsidP="00D552B0">
      <w:pPr>
        <w:pStyle w:val="Default"/>
        <w:jc w:val="both"/>
        <w:rPr>
          <w:color w:val="auto"/>
        </w:rPr>
      </w:pPr>
      <w:r w:rsidRPr="004E5660">
        <w:rPr>
          <w:color w:val="auto"/>
        </w:rPr>
        <w:t xml:space="preserve">Роль телефона в жизни современного человека. Основные требования к телефонному разговору (лаконичность, логичность, информативность, без повторов. Дружелюбный тон. Четкое произношение. Средний темп речи. Обычная громкость). Этикетные формулы (просьба, приглашение к телефону, благодарность, извинение, пожелание, ответы на просьбы). </w:t>
      </w:r>
    </w:p>
    <w:p w:rsidR="00C24E47" w:rsidRPr="004E5660" w:rsidRDefault="00C24E47" w:rsidP="00D552B0">
      <w:pPr>
        <w:pStyle w:val="Default"/>
        <w:jc w:val="both"/>
        <w:rPr>
          <w:color w:val="auto"/>
        </w:rPr>
      </w:pPr>
      <w:r w:rsidRPr="004E5660">
        <w:rPr>
          <w:color w:val="auto"/>
        </w:rPr>
        <w:t xml:space="preserve">Упражнения: тексты о телефонных разговорах - удачных и неудачных. (В. Носков, С. Голицын и др.), тексты-советы, импровизация телефонных разговоров, выполнение теста «Культура телефонного общению» (13 вопросов с ключами ответов). Дополнительно можно провести самостоятельный анализ удачных и неудачных телефонных разговоров, написать эссе (рассказ) «о моей жизни». </w:t>
      </w:r>
    </w:p>
    <w:p w:rsidR="00C24E47" w:rsidRPr="004E5660" w:rsidRDefault="00C24E47" w:rsidP="00D552B0">
      <w:pPr>
        <w:pStyle w:val="Default"/>
        <w:jc w:val="both"/>
        <w:rPr>
          <w:color w:val="auto"/>
        </w:rPr>
      </w:pPr>
      <w:r w:rsidRPr="004E5660">
        <w:rPr>
          <w:b/>
          <w:bCs/>
          <w:color w:val="auto"/>
        </w:rPr>
        <w:t xml:space="preserve">Устная публичная речь </w:t>
      </w:r>
    </w:p>
    <w:p w:rsidR="00C24E47" w:rsidRPr="004E5660" w:rsidRDefault="00C24E47" w:rsidP="00D552B0">
      <w:pPr>
        <w:pStyle w:val="Default"/>
        <w:jc w:val="both"/>
        <w:rPr>
          <w:color w:val="auto"/>
        </w:rPr>
      </w:pPr>
      <w:r w:rsidRPr="004E5660">
        <w:rPr>
          <w:color w:val="auto"/>
        </w:rPr>
        <w:t xml:space="preserve">Ораторская речь. Понятие ораторского искусства, риторика, красноречие (по словарным определениям). Виды ораторской речи (развлекательная, информационная, агитационная, воодушевляющая, убеждающая, призывающая к действию речь). </w:t>
      </w:r>
    </w:p>
    <w:p w:rsidR="00C24E47" w:rsidRPr="004E5660" w:rsidRDefault="00C24E47" w:rsidP="00D552B0">
      <w:pPr>
        <w:pStyle w:val="Default"/>
        <w:jc w:val="both"/>
        <w:rPr>
          <w:color w:val="auto"/>
        </w:rPr>
      </w:pPr>
      <w:r w:rsidRPr="004E5660">
        <w:rPr>
          <w:color w:val="auto"/>
        </w:rPr>
        <w:t xml:space="preserve">Принципы построения речи. Композиционное построение речи. Основные средства контактности (личные местоимении, глагольные формы, вводные конструкции, побудительные предложения, вопросно-ответное единство. Этикет ораторской речи (формулы представления, приветствия, обращения , прощания и благодарности). </w:t>
      </w:r>
    </w:p>
    <w:p w:rsidR="00C24E47" w:rsidRPr="004E5660" w:rsidRDefault="00C24E47" w:rsidP="00D552B0">
      <w:pPr>
        <w:pStyle w:val="Default"/>
        <w:jc w:val="both"/>
        <w:rPr>
          <w:color w:val="auto"/>
        </w:rPr>
      </w:pPr>
      <w:r w:rsidRPr="004E5660">
        <w:rPr>
          <w:color w:val="auto"/>
        </w:rPr>
        <w:t>(Знакомство с требованиями к ораторской речи, ее особенностями. Навыки владения ораторским искусством (хотя бы первоначальные). Подготовка устного сообщения об особенностях ораторской речи. Чтение текстов о принципах ораторской речи, знакомство с таблицей о композиционном построении ораторской речи, цитаты из текстов известных людей (А. Кони, Цицерон). Изучение таблицы основных средств субъектности и контактности ораторской речи. Анализ примерных планов информационной, агитационной речи. Анализ и оценка речи товарища, одноклассника по дан</w:t>
      </w:r>
      <w:r>
        <w:rPr>
          <w:color w:val="auto"/>
        </w:rPr>
        <w:t xml:space="preserve">ным критериям: тема и цель, </w:t>
      </w:r>
      <w:r w:rsidRPr="004E5660">
        <w:rPr>
          <w:color w:val="auto"/>
        </w:rPr>
        <w:t xml:space="preserve">вступление, главная часть, заключение. Характеристика вербального и невербального поведения. Подготовка речи по данному плану. </w:t>
      </w:r>
    </w:p>
    <w:p w:rsidR="00C24E47" w:rsidRPr="004E5660" w:rsidRDefault="00C24E47" w:rsidP="00D552B0">
      <w:pPr>
        <w:pStyle w:val="Default"/>
        <w:jc w:val="both"/>
        <w:rPr>
          <w:color w:val="auto"/>
        </w:rPr>
      </w:pPr>
      <w:r w:rsidRPr="004E5660">
        <w:rPr>
          <w:b/>
          <w:bCs/>
          <w:color w:val="auto"/>
        </w:rPr>
        <w:t xml:space="preserve">Устная научная речь </w:t>
      </w:r>
    </w:p>
    <w:p w:rsidR="00C24E47" w:rsidRPr="004E5660" w:rsidRDefault="00C24E47" w:rsidP="00D552B0">
      <w:pPr>
        <w:pStyle w:val="Default"/>
        <w:jc w:val="both"/>
        <w:rPr>
          <w:color w:val="auto"/>
        </w:rPr>
      </w:pPr>
      <w:r w:rsidRPr="004E5660">
        <w:rPr>
          <w:color w:val="auto"/>
        </w:rPr>
        <w:t xml:space="preserve">Реферативное сообщение, доклад. </w:t>
      </w:r>
    </w:p>
    <w:p w:rsidR="00C24E47" w:rsidRPr="004E5660" w:rsidRDefault="00C24E47" w:rsidP="00D552B0">
      <w:pPr>
        <w:pStyle w:val="Default"/>
        <w:jc w:val="both"/>
        <w:rPr>
          <w:color w:val="auto"/>
        </w:rPr>
      </w:pPr>
      <w:r w:rsidRPr="004E5660">
        <w:rPr>
          <w:color w:val="auto"/>
        </w:rPr>
        <w:t xml:space="preserve">Основные признаки: адекватность источников, полнота изложения и краткость, точность, объективность, стилевая однородность, типовая структура, характерные языковые клише. Виды рефератов (реферат-конспект, резюме, обзор, доклад). Структура реферата. Написание реферата. Способы сжатия текста (исключение подробностей, обобщение нескольких частных вопросов, сочетание исключения и обобщения). </w:t>
      </w:r>
    </w:p>
    <w:p w:rsidR="00C24E47" w:rsidRPr="004E5660" w:rsidRDefault="00C24E47" w:rsidP="00D552B0">
      <w:pPr>
        <w:pStyle w:val="Default"/>
        <w:jc w:val="both"/>
        <w:rPr>
          <w:color w:val="auto"/>
        </w:rPr>
      </w:pPr>
      <w:r w:rsidRPr="004E5660">
        <w:rPr>
          <w:color w:val="auto"/>
        </w:rPr>
        <w:t xml:space="preserve">Овладение навыками написания и прочтения реферата. Выбор вида реферата, внимательное ознакомление с его особенностями. Продумывание структуры реферата (содержание заголовочной, собственно реферативной и заключительной частей). Знакомство с особенностями языка рефератного текста (см. клише в упр. 3). Общее знакомство с книгой (статьей). Чтение текста (справки о непонятных словах, выделение главной информации, первые фразы абзацев). Информационное осмысление текста (главная мысль, тезисы, собственное отношение, информация о проблеме, собственные выводы на основе прочитанного). </w:t>
      </w:r>
    </w:p>
    <w:p w:rsidR="00C24E47" w:rsidRPr="004E5660" w:rsidRDefault="00C24E47" w:rsidP="00D552B0">
      <w:pPr>
        <w:pStyle w:val="Default"/>
        <w:jc w:val="both"/>
        <w:rPr>
          <w:color w:val="auto"/>
        </w:rPr>
      </w:pPr>
      <w:r w:rsidRPr="004E5660">
        <w:rPr>
          <w:color w:val="auto"/>
        </w:rPr>
        <w:t xml:space="preserve">Доклад. Научный и учебный доклад. </w:t>
      </w:r>
    </w:p>
    <w:p w:rsidR="00C24E47" w:rsidRPr="004E5660" w:rsidRDefault="00C24E47" w:rsidP="00D552B0">
      <w:pPr>
        <w:pStyle w:val="Default"/>
        <w:jc w:val="both"/>
        <w:rPr>
          <w:color w:val="auto"/>
        </w:rPr>
      </w:pPr>
      <w:r w:rsidRPr="004E5660">
        <w:rPr>
          <w:color w:val="auto"/>
        </w:rPr>
        <w:t xml:space="preserve">Структура доклада: введение - тема, проблемы, план рассмотрения; основная часть - гипотеза, тезис, аргументация (ДОВОДЫ), доказательства; заключение - обобщение, выводы, итоги, перспективы. </w:t>
      </w:r>
    </w:p>
    <w:p w:rsidR="00C24E47" w:rsidRPr="004E5660" w:rsidRDefault="00C24E47" w:rsidP="00D552B0">
      <w:pPr>
        <w:pStyle w:val="Default"/>
        <w:jc w:val="both"/>
        <w:rPr>
          <w:color w:val="auto"/>
        </w:rPr>
      </w:pPr>
      <w:r w:rsidRPr="004E5660">
        <w:rPr>
          <w:color w:val="auto"/>
        </w:rPr>
        <w:t xml:space="preserve">Чтение отрывка из повести Л. Инсаровой «Задача со многими неизвестными». Анализ текстов докладов. Подготовка докладов на предложенные темы. Оценка степени готовности доклада. Анализ доклада после его прочтения. Как он был воспринят аудиторией. </w:t>
      </w:r>
    </w:p>
    <w:p w:rsidR="00C24E47" w:rsidRPr="004E5660" w:rsidRDefault="00C24E47" w:rsidP="00D552B0">
      <w:pPr>
        <w:pStyle w:val="Default"/>
        <w:jc w:val="both"/>
        <w:rPr>
          <w:color w:val="auto"/>
        </w:rPr>
      </w:pPr>
      <w:r w:rsidRPr="004E5660">
        <w:rPr>
          <w:color w:val="auto"/>
        </w:rPr>
        <w:t xml:space="preserve">Повторение пройденного по II разделу программы. </w:t>
      </w:r>
    </w:p>
    <w:p w:rsidR="00C24E47" w:rsidRPr="004E5660" w:rsidRDefault="00C24E47" w:rsidP="00D552B0">
      <w:pPr>
        <w:pStyle w:val="Default"/>
        <w:jc w:val="both"/>
        <w:rPr>
          <w:color w:val="auto"/>
        </w:rPr>
      </w:pPr>
      <w:r w:rsidRPr="004E5660">
        <w:rPr>
          <w:color w:val="auto"/>
        </w:rPr>
        <w:t xml:space="preserve">Использование терминологического словаря (определение тематической принадлежности терминов, их раскрытие). </w:t>
      </w:r>
    </w:p>
    <w:p w:rsidR="00C24E47" w:rsidRPr="004E5660" w:rsidRDefault="00C24E47" w:rsidP="00D552B0">
      <w:pPr>
        <w:pStyle w:val="Default"/>
        <w:jc w:val="both"/>
        <w:rPr>
          <w:color w:val="auto"/>
        </w:rPr>
      </w:pPr>
      <w:r w:rsidRPr="004E5660">
        <w:rPr>
          <w:color w:val="auto"/>
        </w:rPr>
        <w:t xml:space="preserve">Обобщающее повторение по основным темам программы. </w:t>
      </w:r>
    </w:p>
    <w:p w:rsidR="00C24E47" w:rsidRPr="004E5660" w:rsidRDefault="00C24E47" w:rsidP="00D552B0">
      <w:pPr>
        <w:pStyle w:val="Default"/>
        <w:jc w:val="both"/>
        <w:rPr>
          <w:color w:val="auto"/>
        </w:rPr>
      </w:pPr>
      <w:r w:rsidRPr="004E5660">
        <w:rPr>
          <w:b/>
          <w:bCs/>
          <w:color w:val="auto"/>
        </w:rPr>
        <w:t xml:space="preserve">9 класс </w:t>
      </w:r>
    </w:p>
    <w:p w:rsidR="00C24E47" w:rsidRPr="004E5660" w:rsidRDefault="00C24E47" w:rsidP="00D552B0">
      <w:pPr>
        <w:pStyle w:val="Default"/>
        <w:jc w:val="both"/>
        <w:rPr>
          <w:color w:val="auto"/>
        </w:rPr>
      </w:pPr>
      <w:r w:rsidRPr="004E5660">
        <w:rPr>
          <w:color w:val="auto"/>
        </w:rPr>
        <w:t xml:space="preserve">Вводный урок. Историческая жизнь поэтического слова. Язык древнерусской словесности. Средства художественной выразительности языка древнерусской словесности. Этикет и канон. Язык словесности 18 века. Повести петровского времени. Средства художественной выразительности языка Ломоносова. Новаторство Державина. Письменная работа. Анализ стихотворений Ломоносова и Державина. </w:t>
      </w:r>
    </w:p>
    <w:p w:rsidR="00C24E47" w:rsidRPr="004E5660" w:rsidRDefault="00C24E47" w:rsidP="00D552B0">
      <w:pPr>
        <w:pStyle w:val="Default"/>
        <w:jc w:val="both"/>
        <w:rPr>
          <w:color w:val="auto"/>
        </w:rPr>
      </w:pPr>
      <w:r w:rsidRPr="004E5660">
        <w:rPr>
          <w:color w:val="auto"/>
        </w:rPr>
        <w:t xml:space="preserve">Изображение жизни и слово в искусстве сентиментализма. Изображение жизни и слово в искусстве романтизма. Поэтические открытия Жуковского. Индивидуальный стиль. Романтический стиль Пушкина. Язык произведения реализма. Субъект речи в реалистическом произведении. Письменная работа. Анализ стихотворного текста. Средства художественной выразительности. </w:t>
      </w:r>
    </w:p>
    <w:p w:rsidR="00C24E47" w:rsidRPr="004E5660" w:rsidRDefault="00C24E47" w:rsidP="00D552B0">
      <w:pPr>
        <w:pStyle w:val="Default"/>
        <w:jc w:val="both"/>
        <w:rPr>
          <w:color w:val="auto"/>
        </w:rPr>
      </w:pPr>
      <w:r w:rsidRPr="004E5660">
        <w:rPr>
          <w:color w:val="auto"/>
        </w:rPr>
        <w:t xml:space="preserve">Значение средств художественной выразительности. Эпитет. Значение сравнения и параллелизма. Роль олицетворения в словесности. Письменная работа. Анализ стихотворного текста. Аллегория и символ в словесности. Значение гиперболы и фантастики. Гротеск и его значение. Парадокс и алогизм в словесности. Бурлеск как жанр и изобразительное средство языка. Употребление «макаронического стиля». Этимологизация. Роль ассоциативности в словесности. Квипрокво как изобразительное средство языка. Жизненный факт и поэтическое слово. Объект и предмет изображения (тема). Идея произведения. Претворение жизненных впечатлений в явление искусства. Прототип и литературный герой. Способы выражения идеи в различных родах словесности. Художественная правда. Художественный образ и художественная действительность. </w:t>
      </w:r>
    </w:p>
    <w:p w:rsidR="00C24E47" w:rsidRPr="007F7A2F" w:rsidRDefault="00C24E47" w:rsidP="00D552B0">
      <w:pPr>
        <w:pStyle w:val="Default"/>
        <w:jc w:val="both"/>
        <w:rPr>
          <w:color w:val="auto"/>
        </w:rPr>
      </w:pPr>
      <w:r w:rsidRPr="004E5660">
        <w:rPr>
          <w:color w:val="auto"/>
        </w:rPr>
        <w:t xml:space="preserve">Отбор и организация словесного материала. Эстетическая функция языка. Время и пространство как художественные образы. Хронотоп (художественное время и художественное пространство) в сказке и эпическом произведении. Хронотоп в лирическом </w:t>
      </w:r>
      <w:r w:rsidRPr="004E5660">
        <w:t>произведении. Хронотоп в драматическом произведении. Герой произведения словесности как способ выражения художественнного содержания. Итоговое занятие по теме «Жизненный факт и поэтическое слово». Комплексный анализ текста. Произведения словесности в истории культуры. Взаимосвязь национальных культур. Развитие словесности. «Вечные образы». Онегин в 60-е годы 19 века. Онегин в 20 веке. Чичиков в непмановской Москве. Познание мира средствами искусства слова. Нравственные проблемы. Главное значение искусства. «Произведения словесности в истории культуры». Обобщение изученного материала. Язык как материал словес</w:t>
      </w:r>
      <w:r>
        <w:t>ности. Произведение словесности.</w:t>
      </w:r>
    </w:p>
    <w:p w:rsidR="00D552B0" w:rsidRDefault="00D552B0" w:rsidP="00D552B0">
      <w:pPr>
        <w:contextualSpacing/>
        <w:jc w:val="both"/>
        <w:rPr>
          <w:b/>
          <w:bCs/>
          <w:sz w:val="24"/>
          <w:szCs w:val="24"/>
        </w:rPr>
      </w:pPr>
      <w:bookmarkStart w:id="75" w:name="_bookmark14"/>
      <w:bookmarkStart w:id="76" w:name="_Toc410654043"/>
      <w:bookmarkStart w:id="77" w:name="_Toc414553254"/>
      <w:bookmarkEnd w:id="75"/>
    </w:p>
    <w:p w:rsidR="00D552B0" w:rsidRPr="00BD2458" w:rsidRDefault="00D552B0" w:rsidP="00D552B0">
      <w:pPr>
        <w:contextualSpacing/>
        <w:jc w:val="both"/>
        <w:rPr>
          <w:b/>
          <w:iCs/>
          <w:color w:val="000000"/>
          <w:w w:val="0"/>
          <w:sz w:val="24"/>
          <w:szCs w:val="24"/>
        </w:rPr>
      </w:pPr>
      <w:r w:rsidRPr="00BD2458">
        <w:rPr>
          <w:b/>
          <w:bCs/>
          <w:sz w:val="24"/>
          <w:szCs w:val="24"/>
        </w:rPr>
        <w:t xml:space="preserve">2.3. </w:t>
      </w:r>
      <w:bookmarkEnd w:id="76"/>
      <w:bookmarkEnd w:id="77"/>
      <w:r w:rsidRPr="00BD2458">
        <w:rPr>
          <w:b/>
          <w:iCs/>
          <w:color w:val="000000"/>
          <w:w w:val="0"/>
          <w:sz w:val="24"/>
          <w:szCs w:val="24"/>
        </w:rPr>
        <w:t>Рабочая программа воспитания основного общего образования</w:t>
      </w:r>
    </w:p>
    <w:p w:rsidR="00D552B0" w:rsidRPr="00D552B0" w:rsidRDefault="00D552B0" w:rsidP="00D552B0">
      <w:pPr>
        <w:ind w:firstLine="567"/>
        <w:contextualSpacing/>
        <w:jc w:val="both"/>
        <w:rPr>
          <w:b/>
          <w:color w:val="000000"/>
          <w:w w:val="0"/>
          <w:sz w:val="24"/>
          <w:szCs w:val="24"/>
        </w:rPr>
      </w:pPr>
      <w:r w:rsidRPr="00BD2458">
        <w:rPr>
          <w:b/>
          <w:i/>
          <w:iCs/>
          <w:color w:val="000000"/>
          <w:w w:val="0"/>
          <w:sz w:val="24"/>
          <w:szCs w:val="24"/>
        </w:rPr>
        <w:t xml:space="preserve">Раздел 1. </w:t>
      </w:r>
      <w:r w:rsidRPr="00BD2458">
        <w:rPr>
          <w:b/>
          <w:color w:val="000000"/>
          <w:w w:val="0"/>
          <w:sz w:val="24"/>
          <w:szCs w:val="24"/>
        </w:rPr>
        <w:t>Особенности организуемого в школе воспитательного процесса</w:t>
      </w:r>
    </w:p>
    <w:p w:rsidR="00D552B0" w:rsidRPr="00BD2458" w:rsidRDefault="00D552B0" w:rsidP="00D552B0">
      <w:pPr>
        <w:ind w:firstLine="426"/>
        <w:jc w:val="both"/>
        <w:textAlignment w:val="baseline"/>
        <w:rPr>
          <w:sz w:val="24"/>
          <w:szCs w:val="24"/>
        </w:rPr>
      </w:pPr>
      <w:r w:rsidRPr="00BD2458">
        <w:rPr>
          <w:kern w:val="2"/>
          <w:sz w:val="24"/>
          <w:szCs w:val="24"/>
          <w:lang w:eastAsia="ko-KR"/>
        </w:rPr>
        <w:t>МБОУ «Псякская средняя школа»</w:t>
      </w:r>
      <w:r w:rsidRPr="00BD2458">
        <w:rPr>
          <w:kern w:val="2"/>
          <w:sz w:val="24"/>
          <w:szCs w:val="24"/>
        </w:rPr>
        <w:t>(далее – школа) - это  сельская школа, удаленная от культурных и научных центров, спортивных школ и школ искусств. В ней обучаются менее ста учащихся. Нет ставок социального педагога, психолога, качество сети Интернет невысокое  и др. Данные факторы не могут не вносить  особенности в воспитательный процесс.Но следствием этого являются и  положительные стороны.</w:t>
      </w:r>
    </w:p>
    <w:p w:rsidR="00D552B0" w:rsidRPr="00BD2458" w:rsidRDefault="00D552B0" w:rsidP="00D552B0">
      <w:pPr>
        <w:ind w:firstLine="709"/>
        <w:contextualSpacing/>
        <w:jc w:val="both"/>
        <w:rPr>
          <w:color w:val="222222"/>
          <w:sz w:val="24"/>
          <w:szCs w:val="24"/>
        </w:rPr>
      </w:pPr>
      <w:r w:rsidRPr="00BD2458">
        <w:rPr>
          <w:color w:val="222222"/>
          <w:sz w:val="24"/>
          <w:szCs w:val="24"/>
        </w:rPr>
        <w:t xml:space="preserve">Контингент обучающихся и их родителей формировался из жителей сел Псяк, Асан-Елга, Арпаяз, Люга. В основном это благополучные полные семьи, но близость к районному центру приводит к тому, что активно закупаются пустующие дома за счет средств материнского капитала, не всегда благополучными семьями. </w:t>
      </w:r>
    </w:p>
    <w:p w:rsidR="00D552B0" w:rsidRPr="00BD2458" w:rsidRDefault="00D552B0" w:rsidP="00D552B0">
      <w:pPr>
        <w:ind w:firstLine="709"/>
        <w:contextualSpacing/>
        <w:jc w:val="both"/>
        <w:rPr>
          <w:sz w:val="24"/>
          <w:szCs w:val="24"/>
        </w:rPr>
      </w:pPr>
      <w:r w:rsidRPr="00BD2458">
        <w:rPr>
          <w:sz w:val="24"/>
          <w:szCs w:val="24"/>
        </w:rPr>
        <w:t>Социальными партнерами являются 1 детский сад, 2 сельских Дома культуры, 2 сельских клуба, 2 фельдшерско-акушерских пункта. Школа активно сотрудничает с учреждениями дополнительного образования ДОО(П)Ц, спортивными школами «Олимп» и «Зилант». Имеется пришкольный участок.</w:t>
      </w:r>
    </w:p>
    <w:p w:rsidR="00D552B0" w:rsidRPr="00BD2458" w:rsidRDefault="00D552B0" w:rsidP="00D552B0">
      <w:pPr>
        <w:ind w:firstLine="709"/>
        <w:contextualSpacing/>
        <w:jc w:val="both"/>
        <w:rPr>
          <w:sz w:val="24"/>
          <w:szCs w:val="24"/>
        </w:rPr>
      </w:pPr>
      <w:r w:rsidRPr="00BD2458">
        <w:rPr>
          <w:sz w:val="24"/>
          <w:szCs w:val="24"/>
        </w:rPr>
        <w:t>В нашей школе зарождаются традиции: линейка, посвященная Дню знаний и Последнему звонку, день самоуправления в честь Дня учителя, новогодние огоньки, праздники «А ну-ка, парни!», «А ну-ка, девушки!», мероприятия ко Дню Победы. Ежегодно проводится межрегиональный конкурс чтецов имени Ф.Галимуллина.</w:t>
      </w:r>
    </w:p>
    <w:p w:rsidR="00D552B0" w:rsidRPr="00BD2458" w:rsidRDefault="00D552B0" w:rsidP="00D552B0">
      <w:pPr>
        <w:contextualSpacing/>
        <w:jc w:val="both"/>
        <w:rPr>
          <w:iCs/>
          <w:color w:val="000000"/>
          <w:w w:val="0"/>
          <w:sz w:val="24"/>
          <w:szCs w:val="24"/>
        </w:rPr>
      </w:pPr>
      <w:r w:rsidRPr="00BD2458">
        <w:rPr>
          <w:b/>
          <w:iCs/>
          <w:color w:val="000000"/>
          <w:w w:val="0"/>
          <w:sz w:val="24"/>
          <w:szCs w:val="24"/>
        </w:rPr>
        <w:t xml:space="preserve">   </w:t>
      </w:r>
      <w:r w:rsidRPr="00BD2458">
        <w:rPr>
          <w:iCs/>
          <w:color w:val="000000"/>
          <w:w w:val="0"/>
          <w:sz w:val="24"/>
          <w:szCs w:val="24"/>
        </w:rPr>
        <w:t>Отсутствие в школе штата педагога-организатора затрудняет организацию работы ученического самоуправления. Активное пользование детьми социальными сетями тоже имеет  отрицательное влияние на них.</w:t>
      </w:r>
    </w:p>
    <w:p w:rsidR="00D552B0" w:rsidRPr="00BD2458" w:rsidRDefault="00D552B0" w:rsidP="00D552B0">
      <w:pPr>
        <w:contextualSpacing/>
        <w:jc w:val="both"/>
        <w:rPr>
          <w:b/>
          <w:iCs/>
          <w:color w:val="000000"/>
          <w:w w:val="0"/>
          <w:sz w:val="24"/>
          <w:szCs w:val="24"/>
        </w:rPr>
      </w:pPr>
    </w:p>
    <w:p w:rsidR="00D552B0" w:rsidRPr="00BD2458" w:rsidRDefault="00D552B0" w:rsidP="00D552B0">
      <w:pPr>
        <w:contextualSpacing/>
        <w:jc w:val="both"/>
        <w:rPr>
          <w:b/>
          <w:iCs/>
          <w:color w:val="000000"/>
          <w:w w:val="0"/>
          <w:sz w:val="24"/>
          <w:szCs w:val="24"/>
        </w:rPr>
      </w:pPr>
      <w:r w:rsidRPr="00BD2458">
        <w:rPr>
          <w:b/>
          <w:i/>
          <w:iCs/>
          <w:color w:val="000000"/>
          <w:w w:val="0"/>
          <w:sz w:val="24"/>
          <w:szCs w:val="24"/>
        </w:rPr>
        <w:t xml:space="preserve">Раздел 2. </w:t>
      </w:r>
      <w:r w:rsidRPr="00BD2458">
        <w:rPr>
          <w:b/>
          <w:iCs/>
          <w:color w:val="000000"/>
          <w:w w:val="0"/>
          <w:sz w:val="24"/>
          <w:szCs w:val="24"/>
        </w:rPr>
        <w:t>Цель и задачи воспитания</w:t>
      </w:r>
    </w:p>
    <w:p w:rsidR="00D552B0" w:rsidRPr="00BD2458" w:rsidRDefault="00D552B0" w:rsidP="00D552B0">
      <w:pPr>
        <w:ind w:firstLine="709"/>
        <w:contextualSpacing/>
        <w:jc w:val="both"/>
        <w:rPr>
          <w:sz w:val="24"/>
          <w:szCs w:val="24"/>
        </w:rPr>
      </w:pPr>
      <w:r w:rsidRPr="00BD2458">
        <w:rPr>
          <w:sz w:val="24"/>
          <w:szCs w:val="24"/>
        </w:rPr>
        <w:t>Педагогический коллектив школы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D552B0" w:rsidRPr="00BD2458" w:rsidRDefault="00D552B0" w:rsidP="00D552B0">
      <w:pPr>
        <w:ind w:firstLine="709"/>
        <w:contextualSpacing/>
        <w:jc w:val="both"/>
        <w:rPr>
          <w:sz w:val="24"/>
          <w:szCs w:val="24"/>
        </w:rPr>
      </w:pPr>
      <w:r w:rsidRPr="00BD2458">
        <w:rPr>
          <w:sz w:val="24"/>
          <w:szCs w:val="24"/>
        </w:rPr>
        <w:t xml:space="preserve">На основании воспитательного идеала и базовых ценностей (семья, труд, Отечество, природа, мир, знания, культура, здоровье, человек) школа поставила следующую </w:t>
      </w:r>
      <w:r w:rsidRPr="00BD2458">
        <w:rPr>
          <w:b/>
          <w:sz w:val="24"/>
          <w:szCs w:val="24"/>
        </w:rPr>
        <w:t>цель воспитания</w:t>
      </w:r>
      <w:r w:rsidRPr="00BD2458">
        <w:rPr>
          <w:sz w:val="24"/>
          <w:szCs w:val="24"/>
        </w:rPr>
        <w:t> обучающихся на уровне основного общего образования: </w:t>
      </w:r>
    </w:p>
    <w:p w:rsidR="00D552B0" w:rsidRPr="00BD2458" w:rsidRDefault="00D552B0" w:rsidP="00D552B0">
      <w:pPr>
        <w:ind w:firstLine="709"/>
        <w:contextualSpacing/>
        <w:jc w:val="both"/>
        <w:rPr>
          <w:sz w:val="24"/>
          <w:szCs w:val="24"/>
        </w:rPr>
      </w:pPr>
      <w:r w:rsidRPr="00BD2458">
        <w:rPr>
          <w:sz w:val="24"/>
          <w:szCs w:val="24"/>
        </w:rPr>
        <w:t>личностное развитие школьников, проявляющееся в развитии социально значимых отношений школьников и прежде всего ценностных отношений:</w:t>
      </w:r>
    </w:p>
    <w:p w:rsidR="00D552B0" w:rsidRPr="00BD2458" w:rsidRDefault="00D552B0" w:rsidP="00D552B0">
      <w:pPr>
        <w:ind w:firstLine="709"/>
        <w:contextualSpacing/>
        <w:jc w:val="both"/>
        <w:rPr>
          <w:sz w:val="24"/>
          <w:szCs w:val="24"/>
        </w:rPr>
      </w:pPr>
      <w:r w:rsidRPr="00BD2458">
        <w:rPr>
          <w:sz w:val="24"/>
          <w:szCs w:val="24"/>
        </w:rPr>
        <w:t>к семье как главной опоре в жизни человека и источнику его счастья;</w:t>
      </w:r>
    </w:p>
    <w:p w:rsidR="00D552B0" w:rsidRPr="00BD2458" w:rsidRDefault="00D552B0" w:rsidP="00D552B0">
      <w:pPr>
        <w:ind w:firstLine="709"/>
        <w:contextualSpacing/>
        <w:jc w:val="both"/>
        <w:rPr>
          <w:sz w:val="24"/>
          <w:szCs w:val="24"/>
        </w:rPr>
      </w:pPr>
      <w:r w:rsidRPr="00BD2458">
        <w:rPr>
          <w:sz w:val="24"/>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D552B0" w:rsidRPr="00BD2458" w:rsidRDefault="00D552B0" w:rsidP="00D552B0">
      <w:pPr>
        <w:ind w:firstLine="709"/>
        <w:contextualSpacing/>
        <w:jc w:val="both"/>
        <w:rPr>
          <w:sz w:val="24"/>
          <w:szCs w:val="24"/>
        </w:rPr>
      </w:pPr>
      <w:r w:rsidRPr="00BD2458">
        <w:rPr>
          <w:sz w:val="24"/>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D552B0" w:rsidRPr="00BD2458" w:rsidRDefault="00D552B0" w:rsidP="00D552B0">
      <w:pPr>
        <w:ind w:firstLine="709"/>
        <w:contextualSpacing/>
        <w:jc w:val="both"/>
        <w:rPr>
          <w:sz w:val="24"/>
          <w:szCs w:val="24"/>
        </w:rPr>
      </w:pPr>
      <w:r w:rsidRPr="00BD2458">
        <w:rPr>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rsidR="00D552B0" w:rsidRPr="00BD2458" w:rsidRDefault="00D552B0" w:rsidP="00D552B0">
      <w:pPr>
        <w:ind w:firstLine="709"/>
        <w:contextualSpacing/>
        <w:jc w:val="both"/>
        <w:rPr>
          <w:sz w:val="24"/>
          <w:szCs w:val="24"/>
        </w:rPr>
      </w:pPr>
      <w:r w:rsidRPr="00BD2458">
        <w:rPr>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D552B0" w:rsidRPr="00BD2458" w:rsidRDefault="00D552B0" w:rsidP="00D552B0">
      <w:pPr>
        <w:ind w:firstLine="709"/>
        <w:contextualSpacing/>
        <w:jc w:val="both"/>
        <w:rPr>
          <w:sz w:val="24"/>
          <w:szCs w:val="24"/>
        </w:rPr>
      </w:pPr>
      <w:r w:rsidRPr="00BD2458">
        <w:rPr>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D552B0" w:rsidRPr="00BD2458" w:rsidRDefault="00D552B0" w:rsidP="00D552B0">
      <w:pPr>
        <w:ind w:firstLine="709"/>
        <w:contextualSpacing/>
        <w:jc w:val="both"/>
        <w:rPr>
          <w:sz w:val="24"/>
          <w:szCs w:val="24"/>
        </w:rPr>
      </w:pPr>
      <w:r w:rsidRPr="00BD2458">
        <w:rPr>
          <w:sz w:val="24"/>
          <w:szCs w:val="24"/>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D552B0" w:rsidRPr="00BD2458" w:rsidRDefault="00D552B0" w:rsidP="00D552B0">
      <w:pPr>
        <w:ind w:firstLine="709"/>
        <w:contextualSpacing/>
        <w:jc w:val="both"/>
        <w:rPr>
          <w:sz w:val="24"/>
          <w:szCs w:val="24"/>
        </w:rPr>
      </w:pPr>
      <w:r w:rsidRPr="00BD2458">
        <w:rPr>
          <w:sz w:val="24"/>
          <w:szCs w:val="24"/>
        </w:rPr>
        <w:t>к здоровью как залогу долгой и активной жизни человека, его хорошего настроения и оптимистичного взгляда на мир;</w:t>
      </w:r>
    </w:p>
    <w:p w:rsidR="00D552B0" w:rsidRPr="00BD2458" w:rsidRDefault="00D552B0" w:rsidP="00D552B0">
      <w:pPr>
        <w:ind w:firstLine="709"/>
        <w:contextualSpacing/>
        <w:jc w:val="both"/>
        <w:rPr>
          <w:sz w:val="24"/>
          <w:szCs w:val="24"/>
        </w:rPr>
      </w:pPr>
      <w:r w:rsidRPr="00BD2458">
        <w:rPr>
          <w:sz w:val="24"/>
          <w:szCs w:val="24"/>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rsidR="00D552B0" w:rsidRPr="00BD2458" w:rsidRDefault="00D552B0" w:rsidP="00D552B0">
      <w:pPr>
        <w:ind w:firstLine="709"/>
        <w:contextualSpacing/>
        <w:jc w:val="both"/>
        <w:rPr>
          <w:sz w:val="24"/>
          <w:szCs w:val="24"/>
        </w:rPr>
      </w:pPr>
      <w:r w:rsidRPr="00BD2458">
        <w:rPr>
          <w:sz w:val="24"/>
          <w:szCs w:val="24"/>
        </w:rPr>
        <w:t>к самим себе как хозяевам своей судьбы, самоопределяющимся и самореализующимся личностям, отвечающим за свое собственное будущее.</w:t>
      </w:r>
    </w:p>
    <w:p w:rsidR="00D552B0" w:rsidRPr="00BD2458" w:rsidRDefault="00D552B0" w:rsidP="00D552B0">
      <w:pPr>
        <w:ind w:firstLine="709"/>
        <w:contextualSpacing/>
        <w:jc w:val="both"/>
        <w:rPr>
          <w:sz w:val="24"/>
          <w:szCs w:val="24"/>
        </w:rPr>
      </w:pPr>
      <w:r w:rsidRPr="00BD2458">
        <w:rPr>
          <w:sz w:val="24"/>
          <w:szCs w:val="24"/>
        </w:rPr>
        <w:t>Именно ценности человека во многом определяют его жизненные цели, его поступки, его повседневную жизнь. Приоритет этой цели связан с особенностями подросткового возраста: со стремлением подростков утвердить себя как личность в системе отношений взрослого мира. Для подростков  особую значимость имеет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D552B0" w:rsidRPr="00BD2458" w:rsidRDefault="00D552B0" w:rsidP="00D552B0">
      <w:pPr>
        <w:ind w:firstLine="709"/>
        <w:contextualSpacing/>
        <w:jc w:val="both"/>
        <w:rPr>
          <w:sz w:val="24"/>
          <w:szCs w:val="24"/>
        </w:rPr>
      </w:pPr>
      <w:r w:rsidRPr="00BD2458">
        <w:rPr>
          <w:sz w:val="24"/>
          <w:szCs w:val="24"/>
        </w:rPr>
        <w:t>Педагоги школы планируют достижение воспитательной цели через решение воспитательных задач:</w:t>
      </w:r>
    </w:p>
    <w:p w:rsidR="00D552B0" w:rsidRPr="00BD2458" w:rsidRDefault="00D552B0" w:rsidP="00D552B0">
      <w:pPr>
        <w:ind w:firstLine="709"/>
        <w:contextualSpacing/>
        <w:jc w:val="both"/>
        <w:rPr>
          <w:sz w:val="24"/>
          <w:szCs w:val="24"/>
        </w:rPr>
      </w:pPr>
      <w:r w:rsidRPr="00BD2458">
        <w:rPr>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D552B0" w:rsidRPr="00BD2458" w:rsidRDefault="00D552B0" w:rsidP="00D552B0">
      <w:pPr>
        <w:ind w:firstLine="709"/>
        <w:contextualSpacing/>
        <w:jc w:val="both"/>
        <w:rPr>
          <w:sz w:val="24"/>
          <w:szCs w:val="24"/>
        </w:rPr>
      </w:pPr>
      <w:r w:rsidRPr="00BD2458">
        <w:rPr>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D552B0" w:rsidRPr="00BD2458" w:rsidRDefault="00D552B0" w:rsidP="00D552B0">
      <w:pPr>
        <w:ind w:firstLine="709"/>
        <w:contextualSpacing/>
        <w:jc w:val="both"/>
        <w:rPr>
          <w:sz w:val="24"/>
          <w:szCs w:val="24"/>
        </w:rPr>
      </w:pPr>
      <w:r w:rsidRPr="00BD2458">
        <w:rPr>
          <w:sz w:val="24"/>
          <w:szCs w:val="24"/>
        </w:rPr>
        <w:t>вовлекать школьников в кружки, секции, клубы, студии и иные объединения, работающие по программам внеурочной деятельности, реализовывать их воспитательные возможности;</w:t>
      </w:r>
    </w:p>
    <w:p w:rsidR="00D552B0" w:rsidRPr="00BD2458" w:rsidRDefault="00D552B0" w:rsidP="00D552B0">
      <w:pPr>
        <w:ind w:firstLine="709"/>
        <w:contextualSpacing/>
        <w:jc w:val="both"/>
        <w:rPr>
          <w:sz w:val="24"/>
          <w:szCs w:val="24"/>
        </w:rPr>
      </w:pPr>
      <w:r w:rsidRPr="00BD2458">
        <w:rPr>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D552B0" w:rsidRPr="00BD2458" w:rsidRDefault="00D552B0" w:rsidP="00D552B0">
      <w:pPr>
        <w:ind w:firstLine="709"/>
        <w:contextualSpacing/>
        <w:jc w:val="both"/>
        <w:rPr>
          <w:sz w:val="24"/>
          <w:szCs w:val="24"/>
        </w:rPr>
      </w:pPr>
      <w:r w:rsidRPr="00BD2458">
        <w:rPr>
          <w:sz w:val="24"/>
          <w:szCs w:val="24"/>
        </w:rPr>
        <w:t>инициировать и поддерживать ученическое самоуправление – как на уровне школы, так и на уровне классных сообществ;</w:t>
      </w:r>
    </w:p>
    <w:p w:rsidR="00D552B0" w:rsidRPr="00BD2458" w:rsidRDefault="00D552B0" w:rsidP="00D552B0">
      <w:pPr>
        <w:ind w:firstLine="709"/>
        <w:contextualSpacing/>
        <w:jc w:val="both"/>
        <w:rPr>
          <w:sz w:val="24"/>
          <w:szCs w:val="24"/>
        </w:rPr>
      </w:pPr>
      <w:r w:rsidRPr="00BD2458">
        <w:rPr>
          <w:sz w:val="24"/>
          <w:szCs w:val="24"/>
        </w:rPr>
        <w:t>поддерживать деятельность функционирующих на базе школы детских общественных объединений и организаций;</w:t>
      </w:r>
    </w:p>
    <w:p w:rsidR="00D552B0" w:rsidRPr="00BD2458" w:rsidRDefault="00D552B0" w:rsidP="00D552B0">
      <w:pPr>
        <w:ind w:firstLine="709"/>
        <w:contextualSpacing/>
        <w:jc w:val="both"/>
        <w:rPr>
          <w:sz w:val="24"/>
          <w:szCs w:val="24"/>
        </w:rPr>
      </w:pPr>
      <w:r w:rsidRPr="00BD2458">
        <w:rPr>
          <w:sz w:val="24"/>
          <w:szCs w:val="24"/>
        </w:rPr>
        <w:t>организовывать экскурсии, экспедиции, походы и реализовывать их воспитательный потенциал;</w:t>
      </w:r>
    </w:p>
    <w:p w:rsidR="00D552B0" w:rsidRPr="00BD2458" w:rsidRDefault="00D552B0" w:rsidP="00D552B0">
      <w:pPr>
        <w:ind w:firstLine="709"/>
        <w:contextualSpacing/>
        <w:jc w:val="both"/>
        <w:rPr>
          <w:sz w:val="24"/>
          <w:szCs w:val="24"/>
        </w:rPr>
      </w:pPr>
      <w:r w:rsidRPr="00BD2458">
        <w:rPr>
          <w:sz w:val="24"/>
          <w:szCs w:val="24"/>
        </w:rPr>
        <w:t>организовывать профориентационную работу со школьниками;</w:t>
      </w:r>
    </w:p>
    <w:p w:rsidR="00D552B0" w:rsidRPr="00BD2458" w:rsidRDefault="00D552B0" w:rsidP="00D552B0">
      <w:pPr>
        <w:ind w:firstLine="709"/>
        <w:contextualSpacing/>
        <w:jc w:val="both"/>
        <w:rPr>
          <w:sz w:val="24"/>
          <w:szCs w:val="24"/>
        </w:rPr>
      </w:pPr>
      <w:r w:rsidRPr="00BD2458">
        <w:rPr>
          <w:sz w:val="24"/>
          <w:szCs w:val="24"/>
        </w:rPr>
        <w:t>организовать работу с семьями, их родителями или законными представителями, направленную на совместное решение проблем личностного развития</w:t>
      </w:r>
    </w:p>
    <w:p w:rsidR="00D552B0" w:rsidRPr="00BD2458" w:rsidRDefault="00D552B0" w:rsidP="00D552B0">
      <w:pPr>
        <w:contextualSpacing/>
        <w:jc w:val="both"/>
        <w:rPr>
          <w:b/>
          <w:i/>
          <w:iCs/>
          <w:color w:val="000000"/>
          <w:w w:val="0"/>
          <w:sz w:val="24"/>
          <w:szCs w:val="24"/>
        </w:rPr>
      </w:pPr>
    </w:p>
    <w:p w:rsidR="00D552B0" w:rsidRPr="00D552B0" w:rsidRDefault="00D552B0" w:rsidP="00D552B0">
      <w:pPr>
        <w:contextualSpacing/>
        <w:jc w:val="both"/>
        <w:rPr>
          <w:b/>
          <w:color w:val="000000"/>
          <w:w w:val="0"/>
          <w:sz w:val="24"/>
          <w:szCs w:val="24"/>
        </w:rPr>
      </w:pPr>
      <w:r w:rsidRPr="00BD2458">
        <w:rPr>
          <w:b/>
          <w:i/>
          <w:iCs/>
          <w:color w:val="000000"/>
          <w:w w:val="0"/>
          <w:sz w:val="24"/>
          <w:szCs w:val="24"/>
        </w:rPr>
        <w:t xml:space="preserve">Раздел 3. </w:t>
      </w:r>
      <w:r w:rsidRPr="00BD2458">
        <w:rPr>
          <w:b/>
          <w:color w:val="000000"/>
          <w:w w:val="0"/>
          <w:sz w:val="24"/>
          <w:szCs w:val="24"/>
        </w:rPr>
        <w:t>Виды, формы и содержание деятельности</w:t>
      </w:r>
    </w:p>
    <w:p w:rsidR="00D552B0" w:rsidRPr="00BD2458" w:rsidRDefault="00D552B0" w:rsidP="00D552B0">
      <w:pPr>
        <w:contextualSpacing/>
        <w:jc w:val="both"/>
        <w:rPr>
          <w:b/>
          <w:iCs/>
          <w:color w:val="000000"/>
          <w:w w:val="0"/>
          <w:sz w:val="24"/>
          <w:szCs w:val="24"/>
        </w:rPr>
      </w:pPr>
      <w:r w:rsidRPr="00BD2458">
        <w:rPr>
          <w:b/>
          <w:iCs/>
          <w:color w:val="000000"/>
          <w:w w:val="0"/>
          <w:sz w:val="24"/>
          <w:szCs w:val="24"/>
        </w:rPr>
        <w:t>Модуль 3.1. «Классное руководство»</w:t>
      </w:r>
    </w:p>
    <w:p w:rsidR="00D552B0" w:rsidRPr="00BD2458" w:rsidRDefault="00D552B0" w:rsidP="00D552B0">
      <w:pPr>
        <w:pStyle w:val="af1"/>
        <w:spacing w:after="0"/>
        <w:ind w:left="0" w:right="-1" w:firstLine="567"/>
        <w:contextualSpacing/>
        <w:jc w:val="both"/>
        <w:rPr>
          <w:i/>
        </w:rPr>
      </w:pPr>
      <w:r w:rsidRPr="00BD2458">
        <w:t xml:space="preserve">Осуществляя работу с классом,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D552B0" w:rsidRPr="00BD2458" w:rsidRDefault="00D552B0" w:rsidP="00D552B0">
      <w:pPr>
        <w:pStyle w:val="af1"/>
        <w:spacing w:after="0"/>
        <w:ind w:left="0" w:right="-1" w:firstLine="567"/>
        <w:contextualSpacing/>
        <w:jc w:val="both"/>
        <w:rPr>
          <w:rStyle w:val="CharAttribute502"/>
          <w:rFonts w:eastAsia="№Е"/>
          <w:b/>
          <w:bCs/>
          <w:iCs/>
        </w:rPr>
      </w:pPr>
      <w:r w:rsidRPr="00BD2458">
        <w:rPr>
          <w:rStyle w:val="CharAttribute502"/>
          <w:rFonts w:eastAsia="№Е"/>
          <w:b/>
          <w:bCs/>
          <w:iCs/>
        </w:rPr>
        <w:t>Работа с классным коллективом:</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D552B0" w:rsidRPr="00BD2458" w:rsidRDefault="00D552B0" w:rsidP="00D552B0">
      <w:pPr>
        <w:pStyle w:val="a5"/>
        <w:widowControl/>
        <w:numPr>
          <w:ilvl w:val="0"/>
          <w:numId w:val="201"/>
        </w:numPr>
        <w:tabs>
          <w:tab w:val="left" w:pos="851"/>
          <w:tab w:val="left" w:pos="1310"/>
        </w:tabs>
        <w:autoSpaceDE/>
        <w:autoSpaceDN/>
        <w:ind w:left="0" w:firstLine="567"/>
        <w:contextualSpacing/>
        <w:jc w:val="both"/>
      </w:pPr>
      <w:r w:rsidRPr="00BD2458">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rStyle w:val="CharAttribute501"/>
          <w:rFonts w:eastAsia="Tahoma"/>
          <w:i w:val="0"/>
          <w:sz w:val="24"/>
        </w:rPr>
      </w:pPr>
      <w:r w:rsidRPr="00BD2458">
        <w:rPr>
          <w:rStyle w:val="CharAttribute504"/>
          <w:rFonts w:eastAsia="№Е"/>
        </w:rPr>
        <w:t xml:space="preserve">сплочение коллектива класса через: </w:t>
      </w:r>
      <w:r w:rsidRPr="00BD2458">
        <w:rPr>
          <w:rFonts w:eastAsia="Tahoma"/>
        </w:rPr>
        <w:t>и</w:t>
      </w:r>
      <w:r w:rsidRPr="00BD2458">
        <w:rPr>
          <w:rStyle w:val="CharAttribute501"/>
          <w:rFonts w:eastAsia="№Е"/>
          <w:sz w:val="24"/>
        </w:rPr>
        <w:t xml:space="preserve">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 </w:t>
      </w:r>
      <w:r w:rsidRPr="00BD2458">
        <w:rPr>
          <w:rFonts w:eastAsia="Tahoma"/>
        </w:rPr>
        <w:t xml:space="preserve">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школьнику возможность рефлексии собственного участия в жизни класса. </w:t>
      </w:r>
    </w:p>
    <w:p w:rsidR="00D552B0" w:rsidRPr="00BD2458" w:rsidRDefault="00D552B0" w:rsidP="00D552B0">
      <w:pPr>
        <w:pStyle w:val="a5"/>
        <w:widowControl/>
        <w:numPr>
          <w:ilvl w:val="0"/>
          <w:numId w:val="202"/>
        </w:numPr>
        <w:tabs>
          <w:tab w:val="left" w:pos="851"/>
        </w:tabs>
        <w:autoSpaceDE/>
        <w:autoSpaceDN/>
        <w:ind w:left="0" w:firstLine="567"/>
        <w:contextualSpacing/>
        <w:jc w:val="both"/>
      </w:pPr>
      <w:r w:rsidRPr="00BD2458">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D552B0" w:rsidRPr="00BD2458" w:rsidRDefault="00D552B0" w:rsidP="00D552B0">
      <w:pPr>
        <w:pStyle w:val="af1"/>
        <w:spacing w:after="0"/>
        <w:ind w:left="0" w:right="-1" w:firstLine="567"/>
        <w:contextualSpacing/>
        <w:jc w:val="both"/>
        <w:rPr>
          <w:rStyle w:val="CharAttribute502"/>
          <w:rFonts w:eastAsia="№Е"/>
          <w:b/>
          <w:bCs/>
          <w:iCs/>
        </w:rPr>
      </w:pPr>
      <w:r w:rsidRPr="00BD2458">
        <w:rPr>
          <w:rStyle w:val="CharAttribute502"/>
          <w:rFonts w:eastAsia="№Е"/>
          <w:b/>
          <w:bCs/>
          <w:iCs/>
        </w:rPr>
        <w:t>Индивидуальная работа с учащимися:</w:t>
      </w:r>
    </w:p>
    <w:p w:rsidR="00D552B0" w:rsidRPr="00BD2458" w:rsidRDefault="00D552B0" w:rsidP="00D552B0">
      <w:pPr>
        <w:pStyle w:val="a5"/>
        <w:widowControl/>
        <w:numPr>
          <w:ilvl w:val="0"/>
          <w:numId w:val="202"/>
        </w:numPr>
        <w:tabs>
          <w:tab w:val="left" w:pos="851"/>
        </w:tabs>
        <w:autoSpaceDE/>
        <w:autoSpaceDN/>
        <w:ind w:left="0" w:firstLine="567"/>
        <w:contextualSpacing/>
        <w:jc w:val="both"/>
      </w:pPr>
      <w:r w:rsidRPr="00BD2458">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 педагогом- психологом. </w:t>
      </w:r>
    </w:p>
    <w:p w:rsidR="00D552B0" w:rsidRPr="00BD2458" w:rsidRDefault="00D552B0" w:rsidP="00D552B0">
      <w:pPr>
        <w:pStyle w:val="a5"/>
        <w:widowControl/>
        <w:numPr>
          <w:ilvl w:val="0"/>
          <w:numId w:val="202"/>
        </w:numPr>
        <w:tabs>
          <w:tab w:val="left" w:pos="851"/>
        </w:tabs>
        <w:autoSpaceDE/>
        <w:autoSpaceDN/>
        <w:ind w:left="0" w:firstLine="567"/>
        <w:contextualSpacing/>
        <w:jc w:val="both"/>
      </w:pPr>
      <w:r w:rsidRPr="00BD2458">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rPr>
          <w:rStyle w:val="CharAttribute501"/>
          <w:rFonts w:eastAsia="№Е"/>
          <w:i w:val="0"/>
          <w:sz w:val="24"/>
        </w:rPr>
      </w:pPr>
      <w:r w:rsidRPr="00BD2458">
        <w:rPr>
          <w:rStyle w:val="CharAttribute501"/>
          <w:rFonts w:eastAsia="№Е"/>
          <w:sz w:val="24"/>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rPr>
          <w:rStyle w:val="CharAttribute501"/>
          <w:rFonts w:eastAsia="№Е"/>
          <w:i w:val="0"/>
          <w:sz w:val="24"/>
        </w:rPr>
      </w:pPr>
      <w:r w:rsidRPr="00BD2458">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педагогом- психологом тренинги общения; через предложение взять на себя ответственность за то или иное поручение в классе.</w:t>
      </w:r>
    </w:p>
    <w:p w:rsidR="00D552B0" w:rsidRPr="00BD2458" w:rsidRDefault="00D552B0" w:rsidP="00D552B0">
      <w:pPr>
        <w:pStyle w:val="a5"/>
        <w:tabs>
          <w:tab w:val="left" w:pos="851"/>
          <w:tab w:val="left" w:pos="1310"/>
        </w:tabs>
        <w:ind w:left="567" w:right="175"/>
        <w:jc w:val="both"/>
        <w:rPr>
          <w:rStyle w:val="CharAttribute501"/>
          <w:rFonts w:eastAsia="№Е"/>
          <w:b/>
          <w:bCs/>
          <w:i w:val="0"/>
          <w:iCs/>
          <w:sz w:val="24"/>
        </w:rPr>
      </w:pPr>
      <w:r w:rsidRPr="00BD2458">
        <w:rPr>
          <w:b/>
          <w:bCs/>
          <w:i/>
          <w:iCs/>
        </w:rPr>
        <w:t>Работа с учителями, преподающими в классе:</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проведение мини-педсоветов, направленных на решение конкретных проблем класса и интеграцию воспитательных влияний на школьников;</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привлечение учителей к участию в родительских собраниях класса для объединения усилий в деле обучения и воспитания детей.</w:t>
      </w:r>
    </w:p>
    <w:p w:rsidR="00D552B0" w:rsidRPr="00BD2458" w:rsidRDefault="00D552B0" w:rsidP="00D552B0">
      <w:pPr>
        <w:pStyle w:val="a5"/>
        <w:tabs>
          <w:tab w:val="left" w:pos="851"/>
          <w:tab w:val="left" w:pos="1310"/>
        </w:tabs>
        <w:ind w:left="567" w:right="175"/>
        <w:jc w:val="both"/>
        <w:rPr>
          <w:b/>
          <w:bCs/>
          <w:i/>
          <w:iCs/>
        </w:rPr>
      </w:pPr>
      <w:r w:rsidRPr="00BD2458">
        <w:rPr>
          <w:b/>
          <w:bCs/>
          <w:i/>
          <w:iCs/>
        </w:rPr>
        <w:t>Работа с родителями учащихся или их законными представителями:</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регулярное информирование родителей об успехах и проблемах их детей, о жизни класса в целом;</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организация родительских собраний, происходящих в режиме обсуждения наиболее острых проблем обучения и воспитания школьников;</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привлечение членов семей школьников к организации и проведению дел класса;</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организация на базе класса семейных праздников, конкурсов, соревнований, направленных на сплочение семьи и школы.</w:t>
      </w:r>
    </w:p>
    <w:p w:rsidR="00D552B0" w:rsidRPr="00BD2458" w:rsidRDefault="00D552B0" w:rsidP="00D552B0">
      <w:pPr>
        <w:contextualSpacing/>
        <w:jc w:val="both"/>
        <w:rPr>
          <w:b/>
          <w:color w:val="000000"/>
          <w:w w:val="0"/>
          <w:sz w:val="24"/>
          <w:szCs w:val="24"/>
        </w:rPr>
      </w:pPr>
    </w:p>
    <w:p w:rsidR="00D552B0" w:rsidRPr="00BD2458" w:rsidRDefault="00D552B0" w:rsidP="00D552B0">
      <w:pPr>
        <w:contextualSpacing/>
        <w:jc w:val="both"/>
        <w:rPr>
          <w:b/>
          <w:color w:val="000000"/>
          <w:w w:val="0"/>
          <w:sz w:val="24"/>
          <w:szCs w:val="24"/>
        </w:rPr>
      </w:pPr>
      <w:r w:rsidRPr="00BD2458">
        <w:rPr>
          <w:b/>
          <w:color w:val="000000"/>
          <w:w w:val="0"/>
          <w:sz w:val="24"/>
          <w:szCs w:val="24"/>
        </w:rPr>
        <w:t>Модуль 3.2. «Школьный урок»</w:t>
      </w:r>
    </w:p>
    <w:p w:rsidR="00D552B0" w:rsidRPr="00BD2458" w:rsidRDefault="00D552B0" w:rsidP="00D552B0">
      <w:pPr>
        <w:adjustRightInd w:val="0"/>
        <w:ind w:right="-1" w:firstLine="567"/>
        <w:contextualSpacing/>
        <w:jc w:val="both"/>
        <w:rPr>
          <w:i/>
          <w:sz w:val="24"/>
          <w:szCs w:val="24"/>
        </w:rPr>
      </w:pPr>
      <w:r w:rsidRPr="00BD2458">
        <w:rPr>
          <w:rStyle w:val="CharAttribute512"/>
          <w:rFonts w:eastAsia="№Е"/>
          <w:sz w:val="24"/>
          <w:szCs w:val="24"/>
        </w:rPr>
        <w:t xml:space="preserve">Реализация педагогами воспитательного потенциала урока предполагает следующее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rStyle w:val="CharAttribute501"/>
          <w:rFonts w:eastAsia="№Е"/>
          <w:i w:val="0"/>
          <w:sz w:val="24"/>
        </w:rPr>
      </w:pPr>
      <w:r w:rsidRPr="00BD2458">
        <w:rPr>
          <w:rStyle w:val="CharAttribute501"/>
          <w:rFonts w:eastAsia="№Е"/>
          <w:sz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rStyle w:val="CharAttribute501"/>
          <w:rFonts w:eastAsia="№Е"/>
          <w:i w:val="0"/>
          <w:sz w:val="24"/>
        </w:rPr>
      </w:pPr>
      <w:r w:rsidRPr="00BD2458">
        <w:rPr>
          <w:rStyle w:val="CharAttribute501"/>
          <w:rFonts w:eastAsia="№Е"/>
          <w:sz w:val="24"/>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rStyle w:val="CharAttribute501"/>
          <w:rFonts w:eastAsia="№Е"/>
          <w:sz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rStyle w:val="CharAttribute501"/>
          <w:rFonts w:eastAsia="№Е"/>
          <w:iCs/>
          <w:sz w:val="24"/>
        </w:rPr>
        <w:t xml:space="preserve">использование </w:t>
      </w:r>
      <w:r w:rsidRPr="00BD2458">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rStyle w:val="CharAttribute501"/>
          <w:rFonts w:eastAsia="№Е"/>
          <w:sz w:val="24"/>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BD2458">
        <w:t xml:space="preserve">учат школьников командной работе и взаимодействию с другими детьми;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rStyle w:val="CharAttribute501"/>
          <w:rFonts w:eastAsia="№Е"/>
          <w:i w:val="0"/>
          <w:sz w:val="24"/>
        </w:rPr>
      </w:pPr>
      <w:r w:rsidRPr="00BD2458">
        <w:rPr>
          <w:rStyle w:val="CharAttribute501"/>
          <w:rFonts w:eastAsia="№Е"/>
          <w:sz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rStyle w:val="CharAttribute501"/>
          <w:rFonts w:eastAsia="№Е"/>
          <w:i w:val="0"/>
          <w:sz w:val="24"/>
        </w:rPr>
      </w:pPr>
      <w:r w:rsidRPr="00BD2458">
        <w:rPr>
          <w:rStyle w:val="CharAttribute501"/>
          <w:rFonts w:eastAsia="№Е"/>
          <w:sz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D552B0" w:rsidRPr="00BD2458" w:rsidRDefault="00D552B0" w:rsidP="00D552B0">
      <w:pPr>
        <w:contextualSpacing/>
        <w:jc w:val="both"/>
        <w:rPr>
          <w:b/>
          <w:color w:val="000000"/>
          <w:w w:val="0"/>
          <w:sz w:val="24"/>
          <w:szCs w:val="24"/>
        </w:rPr>
      </w:pPr>
    </w:p>
    <w:p w:rsidR="00D552B0" w:rsidRPr="00BD2458" w:rsidRDefault="00D552B0" w:rsidP="00D552B0">
      <w:pPr>
        <w:contextualSpacing/>
        <w:jc w:val="both"/>
        <w:rPr>
          <w:b/>
          <w:color w:val="000000"/>
          <w:w w:val="0"/>
          <w:sz w:val="24"/>
          <w:szCs w:val="24"/>
        </w:rPr>
      </w:pPr>
      <w:r w:rsidRPr="00BD2458">
        <w:rPr>
          <w:b/>
          <w:color w:val="000000"/>
          <w:w w:val="0"/>
          <w:sz w:val="24"/>
          <w:szCs w:val="24"/>
        </w:rPr>
        <w:t xml:space="preserve">Модуль 3.3. </w:t>
      </w:r>
      <w:bookmarkStart w:id="78" w:name="_Hlk30338243"/>
      <w:r w:rsidRPr="00BD2458">
        <w:rPr>
          <w:b/>
          <w:color w:val="000000"/>
          <w:w w:val="0"/>
          <w:sz w:val="24"/>
          <w:szCs w:val="24"/>
        </w:rPr>
        <w:t>«Курсы внеурочной деятельности»</w:t>
      </w:r>
      <w:bookmarkEnd w:id="78"/>
    </w:p>
    <w:p w:rsidR="00D552B0" w:rsidRPr="00BD2458" w:rsidRDefault="00D552B0" w:rsidP="00D552B0">
      <w:pPr>
        <w:ind w:right="-1" w:firstLine="567"/>
        <w:contextualSpacing/>
        <w:jc w:val="both"/>
        <w:rPr>
          <w:sz w:val="24"/>
          <w:szCs w:val="24"/>
        </w:rPr>
      </w:pPr>
      <w:r w:rsidRPr="00BD2458">
        <w:rPr>
          <w:sz w:val="24"/>
          <w:szCs w:val="24"/>
        </w:rPr>
        <w:t xml:space="preserve">Воспитание на занятиях курсов внеурочной деятельности осуществляется преимущественно через: </w:t>
      </w:r>
    </w:p>
    <w:p w:rsidR="00D552B0" w:rsidRPr="00BD2458" w:rsidRDefault="00D552B0" w:rsidP="00D552B0">
      <w:pPr>
        <w:ind w:right="-1" w:firstLine="567"/>
        <w:contextualSpacing/>
        <w:jc w:val="both"/>
        <w:rPr>
          <w:sz w:val="24"/>
          <w:szCs w:val="24"/>
        </w:rPr>
      </w:pPr>
      <w:r w:rsidRPr="00BD2458">
        <w:rPr>
          <w:sz w:val="24"/>
          <w:szCs w:val="24"/>
        </w:rPr>
        <w:t>- вовлечение учащихся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D552B0" w:rsidRPr="00BD2458" w:rsidRDefault="00D552B0" w:rsidP="00D552B0">
      <w:pPr>
        <w:ind w:right="-1" w:firstLine="567"/>
        <w:contextualSpacing/>
        <w:jc w:val="both"/>
        <w:rPr>
          <w:rStyle w:val="CharAttribute0"/>
          <w:rFonts w:eastAsia="Batang"/>
          <w:sz w:val="24"/>
          <w:szCs w:val="24"/>
        </w:rPr>
      </w:pPr>
      <w:r w:rsidRPr="00BD2458">
        <w:rPr>
          <w:rStyle w:val="CharAttribute0"/>
          <w:rFonts w:eastAsia="Batang"/>
          <w:sz w:val="24"/>
          <w:szCs w:val="24"/>
        </w:rPr>
        <w:t xml:space="preserve">- формирование в </w:t>
      </w:r>
      <w:r w:rsidRPr="00BD2458">
        <w:rPr>
          <w:sz w:val="24"/>
          <w:szCs w:val="24"/>
        </w:rPr>
        <w:t>кружках, секциях, клубах, студиях и т.п. детско-взрослых общностей,</w:t>
      </w:r>
      <w:r w:rsidRPr="00BD2458">
        <w:rPr>
          <w:rStyle w:val="CharAttribute502"/>
          <w:rFonts w:eastAsia="Batang"/>
          <w:sz w:val="24"/>
          <w:szCs w:val="24"/>
        </w:rPr>
        <w:t xml:space="preserve"> </w:t>
      </w:r>
      <w:r w:rsidRPr="00BD2458">
        <w:rPr>
          <w:rStyle w:val="CharAttribute0"/>
          <w:rFonts w:eastAsia="Batang"/>
          <w:sz w:val="24"/>
          <w:szCs w:val="24"/>
        </w:rPr>
        <w:t xml:space="preserve">которые </w:t>
      </w:r>
      <w:r w:rsidRPr="00BD2458">
        <w:rPr>
          <w:sz w:val="24"/>
          <w:szCs w:val="24"/>
        </w:rPr>
        <w:t xml:space="preserve">могли бы </w:t>
      </w:r>
      <w:r w:rsidRPr="00BD2458">
        <w:rPr>
          <w:rStyle w:val="CharAttribute0"/>
          <w:rFonts w:eastAsia="Batang"/>
          <w:sz w:val="24"/>
          <w:szCs w:val="24"/>
        </w:rPr>
        <w:t>объединять детей и педагогов общими позитивными эмоциями и доверительными отношениями друг к другу;</w:t>
      </w:r>
    </w:p>
    <w:p w:rsidR="00D552B0" w:rsidRPr="00BD2458" w:rsidRDefault="00D552B0" w:rsidP="00D552B0">
      <w:pPr>
        <w:tabs>
          <w:tab w:val="left" w:pos="851"/>
        </w:tabs>
        <w:ind w:firstLine="567"/>
        <w:contextualSpacing/>
        <w:jc w:val="both"/>
        <w:rPr>
          <w:sz w:val="24"/>
          <w:szCs w:val="24"/>
        </w:rPr>
      </w:pPr>
      <w:r w:rsidRPr="00BD2458">
        <w:rPr>
          <w:sz w:val="24"/>
          <w:szCs w:val="24"/>
        </w:rPr>
        <w:t xml:space="preserve">- </w:t>
      </w:r>
      <w:r w:rsidRPr="00BD2458">
        <w:rPr>
          <w:rStyle w:val="CharAttribute0"/>
          <w:rFonts w:eastAsia="Batang"/>
          <w:sz w:val="24"/>
          <w:szCs w:val="24"/>
        </w:rPr>
        <w:t>создание в</w:t>
      </w:r>
      <w:r w:rsidRPr="00BD2458">
        <w:rPr>
          <w:sz w:val="24"/>
          <w:szCs w:val="24"/>
        </w:rPr>
        <w:t xml:space="preserve"> детских объединениях традиций, задающих их членам определенные социально значимые формы поведения;</w:t>
      </w:r>
    </w:p>
    <w:p w:rsidR="00D552B0" w:rsidRPr="00BD2458" w:rsidRDefault="00D552B0" w:rsidP="00D552B0">
      <w:pPr>
        <w:tabs>
          <w:tab w:val="left" w:pos="851"/>
        </w:tabs>
        <w:ind w:firstLine="567"/>
        <w:contextualSpacing/>
        <w:jc w:val="both"/>
        <w:rPr>
          <w:sz w:val="24"/>
          <w:szCs w:val="24"/>
        </w:rPr>
      </w:pPr>
      <w:r w:rsidRPr="00BD2458">
        <w:rPr>
          <w:sz w:val="24"/>
          <w:szCs w:val="24"/>
        </w:rPr>
        <w:t xml:space="preserve">- поддержку в детских объединениях учащихся с ярко выраженной лидерской позицией и установкой на сохранение и поддержание накопленных социально значимых традиций; </w:t>
      </w:r>
    </w:p>
    <w:p w:rsidR="00D552B0" w:rsidRPr="00BD2458" w:rsidRDefault="00D552B0" w:rsidP="00D552B0">
      <w:pPr>
        <w:tabs>
          <w:tab w:val="left" w:pos="851"/>
        </w:tabs>
        <w:ind w:firstLine="567"/>
        <w:contextualSpacing/>
        <w:jc w:val="both"/>
        <w:rPr>
          <w:sz w:val="24"/>
          <w:szCs w:val="24"/>
        </w:rPr>
      </w:pPr>
      <w:r w:rsidRPr="00BD2458">
        <w:rPr>
          <w:sz w:val="24"/>
          <w:szCs w:val="24"/>
        </w:rPr>
        <w:t xml:space="preserve">- поощрение педагогами детских инициатив и детского самоуправления. </w:t>
      </w:r>
    </w:p>
    <w:p w:rsidR="00D552B0" w:rsidRPr="00BD2458" w:rsidRDefault="00D552B0" w:rsidP="00D552B0">
      <w:pPr>
        <w:ind w:firstLine="567"/>
        <w:contextualSpacing/>
        <w:jc w:val="both"/>
        <w:rPr>
          <w:i/>
          <w:sz w:val="24"/>
          <w:szCs w:val="24"/>
        </w:rPr>
      </w:pPr>
      <w:r w:rsidRPr="00BD2458">
        <w:rPr>
          <w:rStyle w:val="CharAttribute511"/>
          <w:rFonts w:eastAsia="№Е"/>
          <w:sz w:val="24"/>
          <w:szCs w:val="24"/>
        </w:rPr>
        <w:t xml:space="preserve">Реализация воспитательного потенциала курсов внеурочной деятельности происходит в рамках следующих выбранных учащимися ее видов. </w:t>
      </w:r>
    </w:p>
    <w:p w:rsidR="00D552B0" w:rsidRPr="00BD2458" w:rsidRDefault="00D552B0" w:rsidP="00D552B0">
      <w:pPr>
        <w:tabs>
          <w:tab w:val="left" w:pos="1310"/>
        </w:tabs>
        <w:ind w:firstLine="567"/>
        <w:contextualSpacing/>
        <w:jc w:val="both"/>
        <w:rPr>
          <w:rStyle w:val="CharAttribute501"/>
          <w:rFonts w:eastAsia="№Е"/>
          <w:i w:val="0"/>
          <w:sz w:val="24"/>
          <w:szCs w:val="24"/>
        </w:rPr>
      </w:pPr>
      <w:r w:rsidRPr="00BD2458">
        <w:rPr>
          <w:rStyle w:val="CharAttribute501"/>
          <w:rFonts w:eastAsia="№Е"/>
          <w:b/>
          <w:sz w:val="24"/>
          <w:szCs w:val="24"/>
        </w:rPr>
        <w:t xml:space="preserve">Познавательная деятельность. </w:t>
      </w:r>
      <w:r w:rsidRPr="00BD2458">
        <w:rPr>
          <w:sz w:val="24"/>
          <w:szCs w:val="24"/>
        </w:rPr>
        <w:t xml:space="preserve">Курсы внеурочной деятельности, направленные на </w:t>
      </w:r>
      <w:r w:rsidRPr="00BD2458">
        <w:rPr>
          <w:rStyle w:val="CharAttribute501"/>
          <w:rFonts w:eastAsia="№Е"/>
          <w:sz w:val="24"/>
          <w:szCs w:val="24"/>
        </w:rPr>
        <w:t xml:space="preserve">передачу учащимся социально значимых знаний, развивающие их любознательность, позволяющие привлечь их внимание к </w:t>
      </w:r>
      <w:r w:rsidRPr="00BD2458">
        <w:rPr>
          <w:sz w:val="24"/>
          <w:szCs w:val="24"/>
        </w:rPr>
        <w:t xml:space="preserve">экономическим, политическим, экологическим, </w:t>
      </w:r>
      <w:r w:rsidRPr="00BD2458">
        <w:rPr>
          <w:rStyle w:val="CharAttribute501"/>
          <w:rFonts w:eastAsia="№Е"/>
          <w:sz w:val="24"/>
          <w:szCs w:val="24"/>
        </w:rPr>
        <w:t>гуманитарным  проблемам нашего общества, формирующие их гуманистическое мировоззрение и научную картину мира.</w:t>
      </w:r>
    </w:p>
    <w:p w:rsidR="00D552B0" w:rsidRPr="00BD2458" w:rsidRDefault="00D552B0" w:rsidP="00D552B0">
      <w:pPr>
        <w:tabs>
          <w:tab w:val="left" w:pos="851"/>
        </w:tabs>
        <w:ind w:firstLine="567"/>
        <w:contextualSpacing/>
        <w:jc w:val="both"/>
        <w:rPr>
          <w:rStyle w:val="CharAttribute501"/>
          <w:rFonts w:eastAsia="№Е"/>
          <w:i w:val="0"/>
          <w:sz w:val="24"/>
          <w:szCs w:val="24"/>
        </w:rPr>
      </w:pPr>
      <w:r w:rsidRPr="00BD2458">
        <w:rPr>
          <w:rStyle w:val="CharAttribute501"/>
          <w:rFonts w:eastAsia="№Е"/>
          <w:b/>
          <w:sz w:val="24"/>
          <w:szCs w:val="24"/>
        </w:rPr>
        <w:t xml:space="preserve">Художественное творчество. </w:t>
      </w:r>
      <w:r w:rsidRPr="00BD2458">
        <w:rPr>
          <w:sz w:val="24"/>
          <w:szCs w:val="24"/>
        </w:rPr>
        <w:t xml:space="preserve">Курсы внеурочной деятельности, создающие благоприятные условия для самореализации учащихся,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к культуре и их </w:t>
      </w:r>
      <w:r w:rsidRPr="00BD2458">
        <w:rPr>
          <w:rStyle w:val="CharAttribute501"/>
          <w:rFonts w:eastAsia="№Е"/>
          <w:sz w:val="24"/>
          <w:szCs w:val="24"/>
        </w:rPr>
        <w:t xml:space="preserve">общее духовно-нравственное развитие. </w:t>
      </w:r>
    </w:p>
    <w:p w:rsidR="00D552B0" w:rsidRPr="00BD2458" w:rsidRDefault="00D552B0" w:rsidP="00D552B0">
      <w:pPr>
        <w:tabs>
          <w:tab w:val="left" w:pos="851"/>
        </w:tabs>
        <w:ind w:firstLine="567"/>
        <w:contextualSpacing/>
        <w:jc w:val="both"/>
        <w:rPr>
          <w:rStyle w:val="CharAttribute501"/>
          <w:rFonts w:eastAsia="№Е"/>
          <w:b/>
          <w:i w:val="0"/>
          <w:sz w:val="24"/>
          <w:szCs w:val="24"/>
        </w:rPr>
      </w:pPr>
      <w:r w:rsidRPr="00BD2458">
        <w:rPr>
          <w:rStyle w:val="CharAttribute501"/>
          <w:rFonts w:eastAsia="№Е"/>
          <w:b/>
          <w:sz w:val="24"/>
          <w:szCs w:val="24"/>
        </w:rPr>
        <w:t>Туристско-краеведческая деятельность.</w:t>
      </w:r>
      <w:r w:rsidRPr="00BD2458">
        <w:rPr>
          <w:sz w:val="24"/>
          <w:szCs w:val="24"/>
        </w:rPr>
        <w:t xml:space="preserve"> Курсы внеурочной деятельности, направленные </w:t>
      </w:r>
      <w:r w:rsidRPr="00BD2458">
        <w:rPr>
          <w:rStyle w:val="CharAttribute501"/>
          <w:rFonts w:eastAsia="№Е"/>
          <w:sz w:val="24"/>
          <w:szCs w:val="24"/>
        </w:rPr>
        <w:t xml:space="preserve">на воспитание у учащихся любви к своему краю, его истории, культуре, природе, на развитие самостоятельности и ответственности учащихся, формирование у них навыков самообслуживающего труда. </w:t>
      </w:r>
    </w:p>
    <w:p w:rsidR="00D552B0" w:rsidRPr="00BD2458" w:rsidRDefault="00D552B0" w:rsidP="00D552B0">
      <w:pPr>
        <w:tabs>
          <w:tab w:val="left" w:pos="851"/>
        </w:tabs>
        <w:ind w:firstLine="567"/>
        <w:contextualSpacing/>
        <w:jc w:val="both"/>
        <w:rPr>
          <w:rStyle w:val="CharAttribute501"/>
          <w:rFonts w:eastAsia="№Е"/>
          <w:i w:val="0"/>
          <w:sz w:val="24"/>
          <w:szCs w:val="24"/>
        </w:rPr>
      </w:pPr>
      <w:r w:rsidRPr="00BD2458">
        <w:rPr>
          <w:rStyle w:val="CharAttribute501"/>
          <w:rFonts w:eastAsia="№Е"/>
          <w:b/>
          <w:sz w:val="24"/>
          <w:szCs w:val="24"/>
        </w:rPr>
        <w:t xml:space="preserve">Спортивно-оздоровительная деятельность. </w:t>
      </w:r>
      <w:r w:rsidRPr="00BD2458">
        <w:rPr>
          <w:sz w:val="24"/>
          <w:szCs w:val="24"/>
        </w:rPr>
        <w:t xml:space="preserve">Курсы внеурочной деятельности, направленные </w:t>
      </w:r>
      <w:r w:rsidRPr="00BD2458">
        <w:rPr>
          <w:rStyle w:val="CharAttribute501"/>
          <w:rFonts w:eastAsia="№Е"/>
          <w:sz w:val="24"/>
          <w:szCs w:val="24"/>
        </w:rPr>
        <w:t xml:space="preserve">на физическое развитие учащихся,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D552B0" w:rsidRPr="00BD2458" w:rsidRDefault="00D552B0" w:rsidP="00D552B0">
      <w:pPr>
        <w:tabs>
          <w:tab w:val="left" w:pos="851"/>
        </w:tabs>
        <w:ind w:firstLine="567"/>
        <w:contextualSpacing/>
        <w:jc w:val="both"/>
        <w:rPr>
          <w:rStyle w:val="CharAttribute501"/>
          <w:rFonts w:eastAsia="№Е"/>
          <w:i w:val="0"/>
          <w:sz w:val="24"/>
          <w:szCs w:val="24"/>
        </w:rPr>
      </w:pPr>
      <w:r w:rsidRPr="00BD2458">
        <w:rPr>
          <w:rStyle w:val="CharAttribute501"/>
          <w:rFonts w:eastAsia="№Е"/>
          <w:b/>
          <w:sz w:val="24"/>
          <w:szCs w:val="24"/>
        </w:rPr>
        <w:t xml:space="preserve">Трудовая деятельность. </w:t>
      </w:r>
      <w:r w:rsidRPr="00BD2458">
        <w:rPr>
          <w:sz w:val="24"/>
          <w:szCs w:val="24"/>
        </w:rPr>
        <w:t xml:space="preserve">Курсы внеурочной деятельности, направленные </w:t>
      </w:r>
      <w:r w:rsidRPr="00BD2458">
        <w:rPr>
          <w:rStyle w:val="CharAttribute501"/>
          <w:rFonts w:eastAsia="№Е"/>
          <w:sz w:val="24"/>
          <w:szCs w:val="24"/>
        </w:rPr>
        <w:t xml:space="preserve">на развитие творческих способностей учащихся, воспитание у них трудолюбия и уважительного отношения к физическому труду.  </w:t>
      </w:r>
    </w:p>
    <w:p w:rsidR="00D552B0" w:rsidRPr="00BD2458" w:rsidRDefault="00D552B0" w:rsidP="00D552B0">
      <w:pPr>
        <w:tabs>
          <w:tab w:val="left" w:pos="851"/>
        </w:tabs>
        <w:contextualSpacing/>
        <w:jc w:val="both"/>
        <w:rPr>
          <w:b/>
          <w:color w:val="000000"/>
          <w:w w:val="0"/>
          <w:sz w:val="24"/>
          <w:szCs w:val="24"/>
        </w:rPr>
      </w:pPr>
    </w:p>
    <w:p w:rsidR="00D552B0" w:rsidRPr="00BD2458" w:rsidRDefault="00D552B0" w:rsidP="00D552B0">
      <w:pPr>
        <w:tabs>
          <w:tab w:val="left" w:pos="851"/>
        </w:tabs>
        <w:contextualSpacing/>
        <w:jc w:val="both"/>
        <w:rPr>
          <w:b/>
          <w:sz w:val="24"/>
          <w:szCs w:val="24"/>
        </w:rPr>
      </w:pPr>
      <w:r w:rsidRPr="00BD2458">
        <w:rPr>
          <w:b/>
          <w:color w:val="000000"/>
          <w:w w:val="0"/>
          <w:sz w:val="24"/>
          <w:szCs w:val="24"/>
        </w:rPr>
        <w:t xml:space="preserve">Модуль 3.4. </w:t>
      </w:r>
      <w:r w:rsidRPr="00BD2458">
        <w:rPr>
          <w:b/>
          <w:sz w:val="24"/>
          <w:szCs w:val="24"/>
        </w:rPr>
        <w:t>«Работа с родителями»</w:t>
      </w:r>
    </w:p>
    <w:p w:rsidR="00D552B0" w:rsidRPr="00BD2458" w:rsidRDefault="00D552B0" w:rsidP="00D552B0">
      <w:pPr>
        <w:tabs>
          <w:tab w:val="left" w:pos="851"/>
        </w:tabs>
        <w:ind w:firstLine="567"/>
        <w:contextualSpacing/>
        <w:jc w:val="both"/>
        <w:rPr>
          <w:rStyle w:val="CharAttribute502"/>
          <w:rFonts w:eastAsia="№Е"/>
          <w:i w:val="0"/>
          <w:sz w:val="24"/>
          <w:szCs w:val="24"/>
        </w:rPr>
      </w:pPr>
      <w:r w:rsidRPr="00BD2458">
        <w:rPr>
          <w:sz w:val="24"/>
          <w:szCs w:val="24"/>
        </w:rPr>
        <w:t xml:space="preserve">Работа с родителями или законными представителями учащихся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 </w:t>
      </w:r>
    </w:p>
    <w:p w:rsidR="00D552B0" w:rsidRPr="00BD2458" w:rsidRDefault="00D552B0" w:rsidP="00D552B0">
      <w:pPr>
        <w:pStyle w:val="ParaAttribute38"/>
        <w:ind w:right="0" w:firstLine="567"/>
        <w:contextualSpacing/>
        <w:rPr>
          <w:rStyle w:val="CharAttribute502"/>
          <w:rFonts w:eastAsia="№Е"/>
          <w:b/>
          <w:sz w:val="24"/>
          <w:szCs w:val="24"/>
        </w:rPr>
      </w:pPr>
      <w:r w:rsidRPr="00BD2458">
        <w:rPr>
          <w:rStyle w:val="CharAttribute502"/>
          <w:rFonts w:eastAsia="№Е"/>
          <w:b/>
          <w:sz w:val="24"/>
          <w:szCs w:val="24"/>
        </w:rPr>
        <w:t xml:space="preserve">На групповом уровне: </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Родительский комитет школы, участвующий в управлении образовательной организацией и решении вопросов воспитания и социализации их детей;</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общешкольные родительские собрания, происходящие в режиме обсуждения наиболее острых проблем обучения и воспитания школьников;</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D552B0" w:rsidRPr="00BD2458" w:rsidRDefault="00D552B0" w:rsidP="00D552B0">
      <w:pPr>
        <w:pStyle w:val="a5"/>
        <w:shd w:val="clear" w:color="auto" w:fill="FFFFFF"/>
        <w:tabs>
          <w:tab w:val="left" w:pos="993"/>
          <w:tab w:val="left" w:pos="1310"/>
        </w:tabs>
        <w:ind w:left="567" w:right="-1"/>
        <w:jc w:val="both"/>
        <w:rPr>
          <w:b/>
          <w:i/>
        </w:rPr>
      </w:pPr>
      <w:r w:rsidRPr="00BD2458">
        <w:rPr>
          <w:b/>
          <w:i/>
        </w:rPr>
        <w:t>На индивидуальном уровне:</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работа специалистов по запросу родителей для решения острых конфликтных ситуаций;</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помощь со стороны родителей в подготовке и проведении общешкольных и внутриклассных мероприятий воспитательной направленности;</w:t>
      </w:r>
    </w:p>
    <w:p w:rsidR="00D552B0" w:rsidRPr="00BD2458" w:rsidRDefault="00D552B0" w:rsidP="00D552B0">
      <w:pPr>
        <w:pStyle w:val="a5"/>
        <w:widowControl/>
        <w:numPr>
          <w:ilvl w:val="0"/>
          <w:numId w:val="201"/>
        </w:numPr>
        <w:tabs>
          <w:tab w:val="left" w:pos="851"/>
          <w:tab w:val="left" w:pos="1310"/>
        </w:tabs>
        <w:autoSpaceDE/>
        <w:autoSpaceDN/>
        <w:ind w:left="0" w:right="175" w:firstLine="567"/>
        <w:contextualSpacing/>
        <w:jc w:val="both"/>
      </w:pPr>
      <w:r w:rsidRPr="00BD2458">
        <w:t>индивидуальное консультирование c целью координации воспитательных усилий педагогов и родителей.</w:t>
      </w:r>
    </w:p>
    <w:p w:rsidR="00D552B0" w:rsidRPr="00BD2458" w:rsidRDefault="00D552B0" w:rsidP="00D552B0">
      <w:pPr>
        <w:tabs>
          <w:tab w:val="left" w:pos="851"/>
        </w:tabs>
        <w:contextualSpacing/>
        <w:jc w:val="both"/>
        <w:rPr>
          <w:b/>
          <w:iCs/>
          <w:color w:val="000000"/>
          <w:w w:val="0"/>
          <w:sz w:val="24"/>
          <w:szCs w:val="24"/>
        </w:rPr>
      </w:pPr>
    </w:p>
    <w:p w:rsidR="00D552B0" w:rsidRPr="00BD2458" w:rsidRDefault="00D552B0" w:rsidP="00D552B0">
      <w:pPr>
        <w:tabs>
          <w:tab w:val="left" w:pos="851"/>
        </w:tabs>
        <w:contextualSpacing/>
        <w:jc w:val="both"/>
        <w:rPr>
          <w:b/>
          <w:iCs/>
          <w:color w:val="000000"/>
          <w:w w:val="0"/>
          <w:sz w:val="24"/>
          <w:szCs w:val="24"/>
        </w:rPr>
      </w:pPr>
      <w:r w:rsidRPr="00BD2458">
        <w:rPr>
          <w:b/>
          <w:iCs/>
          <w:color w:val="000000"/>
          <w:w w:val="0"/>
          <w:sz w:val="24"/>
          <w:szCs w:val="24"/>
        </w:rPr>
        <w:t>Модуль 3.5. «Самоуправление»</w:t>
      </w:r>
    </w:p>
    <w:p w:rsidR="00D552B0" w:rsidRPr="00BD2458" w:rsidRDefault="00D552B0" w:rsidP="00D552B0">
      <w:pPr>
        <w:adjustRightInd w:val="0"/>
        <w:ind w:right="-1" w:firstLine="567"/>
        <w:contextualSpacing/>
        <w:jc w:val="both"/>
        <w:rPr>
          <w:sz w:val="24"/>
          <w:szCs w:val="24"/>
        </w:rPr>
      </w:pPr>
      <w:r w:rsidRPr="00BD2458">
        <w:rPr>
          <w:rStyle w:val="CharAttribute504"/>
          <w:rFonts w:eastAsia="№Е"/>
        </w:rPr>
        <w:t xml:space="preserve">Поддержка детского </w:t>
      </w:r>
      <w:r w:rsidRPr="00BD2458">
        <w:rPr>
          <w:sz w:val="24"/>
          <w:szCs w:val="24"/>
        </w:rPr>
        <w:t xml:space="preserve">самоуправления в школы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w:t>
      </w:r>
    </w:p>
    <w:p w:rsidR="00D552B0" w:rsidRPr="00BD2458" w:rsidRDefault="00D552B0" w:rsidP="00D552B0">
      <w:pPr>
        <w:adjustRightInd w:val="0"/>
        <w:ind w:right="-1" w:firstLine="567"/>
        <w:contextualSpacing/>
        <w:jc w:val="both"/>
        <w:rPr>
          <w:i/>
          <w:sz w:val="24"/>
          <w:szCs w:val="24"/>
        </w:rPr>
      </w:pPr>
      <w:r w:rsidRPr="00BD2458">
        <w:rPr>
          <w:sz w:val="24"/>
          <w:szCs w:val="24"/>
        </w:rPr>
        <w:t xml:space="preserve">Детское самоуправление в школы осуществляется следующим образом: </w:t>
      </w:r>
    </w:p>
    <w:p w:rsidR="00D552B0" w:rsidRPr="00BD2458" w:rsidRDefault="00D552B0" w:rsidP="00D552B0">
      <w:pPr>
        <w:tabs>
          <w:tab w:val="left" w:pos="851"/>
        </w:tabs>
        <w:ind w:firstLine="567"/>
        <w:contextualSpacing/>
        <w:jc w:val="both"/>
        <w:rPr>
          <w:b/>
          <w:i/>
          <w:sz w:val="24"/>
          <w:szCs w:val="24"/>
        </w:rPr>
      </w:pPr>
      <w:r w:rsidRPr="00BD2458">
        <w:rPr>
          <w:b/>
          <w:i/>
          <w:sz w:val="24"/>
          <w:szCs w:val="24"/>
        </w:rPr>
        <w:t>На уровне школы:</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t>через деятельность выборного Совета старшеклассников,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флешмобов и т.п.);</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iCs/>
        </w:rPr>
      </w:pPr>
      <w:r w:rsidRPr="00BD2458">
        <w:rPr>
          <w:iCs/>
        </w:rPr>
        <w:t>через деятельность творческих советов дела, отвечающих за проведение тех или иных конкретных мероприятий, праздников, вечеров, акций и т.п.;</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iCs/>
        </w:rPr>
      </w:pPr>
      <w:r w:rsidRPr="00BD2458">
        <w:rPr>
          <w:iCs/>
        </w:rPr>
        <w:t xml:space="preserve">через деятельность созданной из наиболее авторитетных старшеклассников и педагогами  группы по урегулированию конфликтных ситуаций в школы (служба медиации). </w:t>
      </w:r>
    </w:p>
    <w:p w:rsidR="00D552B0" w:rsidRPr="00BD2458" w:rsidRDefault="00D552B0" w:rsidP="00D552B0">
      <w:pPr>
        <w:tabs>
          <w:tab w:val="left" w:pos="851"/>
        </w:tabs>
        <w:ind w:firstLine="567"/>
        <w:contextualSpacing/>
        <w:jc w:val="both"/>
        <w:rPr>
          <w:bCs/>
          <w:i/>
          <w:sz w:val="24"/>
          <w:szCs w:val="24"/>
        </w:rPr>
      </w:pPr>
      <w:r w:rsidRPr="00BD2458">
        <w:rPr>
          <w:b/>
          <w:i/>
          <w:sz w:val="24"/>
          <w:szCs w:val="24"/>
        </w:rPr>
        <w:t>На уровне классов</w:t>
      </w:r>
      <w:r w:rsidRPr="00BD2458">
        <w:rPr>
          <w:bCs/>
          <w:i/>
          <w:sz w:val="24"/>
          <w:szCs w:val="24"/>
        </w:rPr>
        <w:t>:</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iCs/>
        </w:rPr>
        <w:t xml:space="preserve">через </w:t>
      </w:r>
      <w:r w:rsidRPr="00BD2458">
        <w:t>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iCs/>
        </w:rPr>
      </w:pPr>
      <w:r w:rsidRPr="00BD2458">
        <w:rPr>
          <w:iCs/>
        </w:rPr>
        <w:t>через деятельность выборных органов самоуправления, отвечающих за различные направления работы класса;</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iCs/>
        </w:rPr>
        <w:t xml:space="preserve">через </w:t>
      </w:r>
      <w:r w:rsidRPr="00BD2458">
        <w:rPr>
          <w:lang w:eastAsia="ko-KR"/>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D552B0" w:rsidRPr="00BD2458" w:rsidRDefault="00D552B0" w:rsidP="00D552B0">
      <w:pPr>
        <w:ind w:firstLine="567"/>
        <w:contextualSpacing/>
        <w:jc w:val="both"/>
        <w:rPr>
          <w:rStyle w:val="CharAttribute501"/>
          <w:rFonts w:eastAsia="№Е"/>
          <w:b/>
          <w:bCs/>
          <w:i w:val="0"/>
          <w:iCs/>
          <w:sz w:val="24"/>
          <w:szCs w:val="24"/>
        </w:rPr>
      </w:pPr>
      <w:r w:rsidRPr="00BD2458">
        <w:rPr>
          <w:b/>
          <w:bCs/>
          <w:i/>
          <w:iCs/>
          <w:sz w:val="24"/>
          <w:szCs w:val="24"/>
        </w:rPr>
        <w:t>На индивидуальном уровне:</w:t>
      </w:r>
      <w:r w:rsidRPr="00BD2458">
        <w:rPr>
          <w:rStyle w:val="CharAttribute501"/>
          <w:rFonts w:eastAsia="№Е"/>
          <w:b/>
          <w:bCs/>
          <w:iCs/>
          <w:sz w:val="24"/>
          <w:szCs w:val="24"/>
        </w:rPr>
        <w:t xml:space="preserve">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pPr>
      <w:r w:rsidRPr="00BD2458">
        <w:rPr>
          <w:iCs/>
        </w:rPr>
        <w:t xml:space="preserve">через </w:t>
      </w:r>
      <w:r w:rsidRPr="00BD2458">
        <w:t>вовлечение школьников в планирование, организацию, проведение и анализ общешкольных и внутриклассных дел;</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iCs/>
        </w:rPr>
      </w:pPr>
      <w:r w:rsidRPr="00BD2458">
        <w:rPr>
          <w:iCs/>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D552B0" w:rsidRPr="00BD2458" w:rsidRDefault="00D552B0" w:rsidP="00D552B0">
      <w:pPr>
        <w:ind w:firstLine="567"/>
        <w:contextualSpacing/>
        <w:jc w:val="both"/>
        <w:rPr>
          <w:b/>
          <w:iCs/>
          <w:color w:val="000000"/>
          <w:w w:val="0"/>
          <w:sz w:val="24"/>
          <w:szCs w:val="24"/>
        </w:rPr>
      </w:pPr>
    </w:p>
    <w:p w:rsidR="00D552B0" w:rsidRPr="00BD2458" w:rsidRDefault="00D552B0" w:rsidP="00D552B0">
      <w:pPr>
        <w:ind w:firstLine="567"/>
        <w:contextualSpacing/>
        <w:jc w:val="both"/>
        <w:rPr>
          <w:b/>
          <w:iCs/>
          <w:color w:val="000000"/>
          <w:w w:val="0"/>
          <w:sz w:val="24"/>
          <w:szCs w:val="24"/>
        </w:rPr>
      </w:pPr>
      <w:r w:rsidRPr="00BD2458">
        <w:rPr>
          <w:b/>
          <w:iCs/>
          <w:color w:val="000000"/>
          <w:w w:val="0"/>
          <w:sz w:val="24"/>
          <w:szCs w:val="24"/>
        </w:rPr>
        <w:t>Модуль 3.6. «Профориентация»</w:t>
      </w:r>
    </w:p>
    <w:p w:rsidR="00D552B0" w:rsidRPr="00BD2458" w:rsidRDefault="00D552B0" w:rsidP="00D552B0">
      <w:pPr>
        <w:ind w:firstLine="709"/>
        <w:contextualSpacing/>
        <w:jc w:val="both"/>
        <w:rPr>
          <w:rStyle w:val="CharAttribute502"/>
          <w:rFonts w:eastAsia="№Е"/>
          <w:i w:val="0"/>
          <w:sz w:val="24"/>
          <w:szCs w:val="24"/>
        </w:rPr>
      </w:pPr>
      <w:r w:rsidRPr="00BD2458">
        <w:rPr>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r w:rsidRPr="00BD2458">
        <w:rPr>
          <w:rStyle w:val="CharAttribute511"/>
          <w:rFonts w:eastAsia="№Е"/>
          <w:sz w:val="24"/>
          <w:szCs w:val="24"/>
        </w:rPr>
        <w:t xml:space="preserve">Эта работа осуществляется </w:t>
      </w:r>
      <w:r w:rsidRPr="00BD2458">
        <w:rPr>
          <w:rStyle w:val="CharAttribute512"/>
          <w:rFonts w:eastAsia="№Е"/>
          <w:sz w:val="24"/>
          <w:szCs w:val="24"/>
        </w:rPr>
        <w:t>через</w:t>
      </w:r>
      <w:r w:rsidRPr="00BD2458">
        <w:rPr>
          <w:sz w:val="24"/>
          <w:szCs w:val="24"/>
        </w:rPr>
        <w:t>:</w:t>
      </w:r>
      <w:r w:rsidRPr="00BD2458">
        <w:rPr>
          <w:rStyle w:val="CharAttribute502"/>
          <w:rFonts w:eastAsia="№Е"/>
          <w:sz w:val="24"/>
          <w:szCs w:val="24"/>
        </w:rPr>
        <w:t xml:space="preserve"> </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rPr>
          <w:lang w:eastAsia="ko-KR"/>
        </w:rPr>
      </w:pPr>
      <w:r w:rsidRPr="00BD2458">
        <w:rPr>
          <w:lang w:eastAsia="ko-KR"/>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rPr>
          <w:lang w:eastAsia="ko-KR"/>
        </w:rPr>
      </w:pPr>
      <w:r w:rsidRPr="00BD2458">
        <w:rPr>
          <w:lang w:eastAsia="ko-KR"/>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rPr>
          <w:lang w:eastAsia="ko-KR"/>
        </w:rPr>
      </w:pPr>
      <w:r w:rsidRPr="00BD2458">
        <w:rPr>
          <w:lang w:eastAsia="ko-KR"/>
        </w:rPr>
        <w:t>экскурсии на предприятия села, района, дающие школьникам начальные представления о существующих профессиях и условиях работы людей, представляющих эти профессии;</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rPr>
          <w:lang w:eastAsia="ko-KR"/>
        </w:rPr>
      </w:pPr>
      <w:r w:rsidRPr="00BD2458">
        <w:rPr>
          <w:lang w:eastAsia="ko-KR"/>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rPr>
          <w:lang w:eastAsia="ko-KR"/>
        </w:rPr>
      </w:pPr>
      <w:r w:rsidRPr="00BD2458">
        <w:rPr>
          <w:lang w:eastAsia="ko-KR"/>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pPr>
      <w:r w:rsidRPr="00BD2458">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pPr>
      <w:r w:rsidRPr="00BD2458">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D552B0" w:rsidRPr="00BD2458" w:rsidRDefault="00D552B0" w:rsidP="00D552B0">
      <w:pPr>
        <w:pStyle w:val="a5"/>
        <w:widowControl/>
        <w:numPr>
          <w:ilvl w:val="0"/>
          <w:numId w:val="203"/>
        </w:numPr>
        <w:tabs>
          <w:tab w:val="left" w:pos="885"/>
        </w:tabs>
        <w:autoSpaceDE/>
        <w:autoSpaceDN/>
        <w:ind w:left="0" w:right="175" w:firstLine="567"/>
        <w:contextualSpacing/>
        <w:jc w:val="both"/>
      </w:pPr>
      <w:r w:rsidRPr="00BD2458">
        <w:t xml:space="preserve">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rsidR="00D552B0" w:rsidRPr="00BD2458" w:rsidRDefault="00D552B0" w:rsidP="00D552B0">
      <w:pPr>
        <w:ind w:firstLine="567"/>
        <w:contextualSpacing/>
        <w:jc w:val="both"/>
        <w:rPr>
          <w:b/>
          <w:iCs/>
          <w:w w:val="0"/>
          <w:sz w:val="24"/>
          <w:szCs w:val="24"/>
        </w:rPr>
      </w:pPr>
    </w:p>
    <w:p w:rsidR="00D552B0" w:rsidRPr="00D552B0" w:rsidRDefault="00D552B0" w:rsidP="00D552B0">
      <w:pPr>
        <w:contextualSpacing/>
        <w:jc w:val="both"/>
        <w:rPr>
          <w:b/>
          <w:iCs/>
          <w:w w:val="0"/>
          <w:sz w:val="24"/>
          <w:szCs w:val="24"/>
        </w:rPr>
      </w:pPr>
      <w:r w:rsidRPr="00BD2458">
        <w:rPr>
          <w:b/>
          <w:iCs/>
          <w:w w:val="0"/>
          <w:sz w:val="24"/>
          <w:szCs w:val="24"/>
        </w:rPr>
        <w:t>Модуль 3.7. «Ключевые общешкольные дела»</w:t>
      </w:r>
    </w:p>
    <w:p w:rsidR="00D552B0" w:rsidRPr="00BD2458" w:rsidRDefault="00D552B0" w:rsidP="00D552B0">
      <w:pPr>
        <w:ind w:firstLine="567"/>
        <w:contextualSpacing/>
        <w:jc w:val="both"/>
        <w:rPr>
          <w:sz w:val="24"/>
          <w:szCs w:val="24"/>
        </w:rPr>
      </w:pPr>
      <w:r w:rsidRPr="00BD2458">
        <w:rPr>
          <w:color w:val="000000"/>
          <w:w w:val="0"/>
          <w:sz w:val="24"/>
          <w:szCs w:val="24"/>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школы, а комплекс коллективных творческих дел, интересных и значимых для школьников, объединяющих их вместе с педагогами в единый коллектив. Ключевые дела </w:t>
      </w:r>
      <w:r w:rsidRPr="00BD2458">
        <w:rPr>
          <w:rStyle w:val="CharAttribute484"/>
          <w:rFonts w:eastAsia="№Е"/>
          <w:sz w:val="24"/>
          <w:szCs w:val="24"/>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r w:rsidRPr="00BD2458">
        <w:rPr>
          <w:sz w:val="24"/>
          <w:szCs w:val="24"/>
        </w:rPr>
        <w:t xml:space="preserve"> </w:t>
      </w:r>
    </w:p>
    <w:p w:rsidR="00D552B0" w:rsidRPr="00BD2458" w:rsidRDefault="00D552B0" w:rsidP="00D552B0">
      <w:pPr>
        <w:ind w:firstLine="567"/>
        <w:contextualSpacing/>
        <w:jc w:val="both"/>
        <w:rPr>
          <w:sz w:val="24"/>
          <w:szCs w:val="24"/>
        </w:rPr>
      </w:pPr>
      <w:r w:rsidRPr="00BD2458">
        <w:rPr>
          <w:sz w:val="24"/>
          <w:szCs w:val="24"/>
        </w:rPr>
        <w:t xml:space="preserve">Для этого в образовательной организации используются следующие формы </w:t>
      </w:r>
    </w:p>
    <w:p w:rsidR="00D552B0" w:rsidRPr="00BD2458" w:rsidRDefault="00D552B0" w:rsidP="00D552B0">
      <w:pPr>
        <w:ind w:firstLine="567"/>
        <w:contextualSpacing/>
        <w:jc w:val="both"/>
        <w:rPr>
          <w:b/>
          <w:bCs/>
          <w:i/>
          <w:iCs/>
          <w:sz w:val="24"/>
          <w:szCs w:val="24"/>
        </w:rPr>
      </w:pPr>
      <w:r w:rsidRPr="00BD2458">
        <w:rPr>
          <w:b/>
          <w:bCs/>
          <w:i/>
          <w:iCs/>
          <w:sz w:val="24"/>
          <w:szCs w:val="24"/>
        </w:rPr>
        <w:t>На внешкольном уровне:</w:t>
      </w:r>
    </w:p>
    <w:p w:rsidR="00D552B0" w:rsidRPr="00BD2458" w:rsidRDefault="00D552B0" w:rsidP="00D552B0">
      <w:pPr>
        <w:numPr>
          <w:ilvl w:val="0"/>
          <w:numId w:val="201"/>
        </w:numPr>
        <w:tabs>
          <w:tab w:val="left" w:pos="993"/>
          <w:tab w:val="left" w:pos="1310"/>
        </w:tabs>
        <w:ind w:left="0" w:firstLine="567"/>
        <w:contextualSpacing/>
        <w:jc w:val="both"/>
        <w:rPr>
          <w:rStyle w:val="CharAttribute501"/>
          <w:rFonts w:eastAsia="Calibri"/>
          <w:i w:val="0"/>
          <w:sz w:val="24"/>
          <w:szCs w:val="24"/>
        </w:rPr>
      </w:pPr>
      <w:r w:rsidRPr="00BD2458">
        <w:rPr>
          <w:sz w:val="24"/>
          <w:szCs w:val="24"/>
        </w:rPr>
        <w:t xml:space="preserve"> с</w:t>
      </w:r>
      <w:r w:rsidRPr="00BD2458">
        <w:rPr>
          <w:rStyle w:val="CharAttribute501"/>
          <w:rFonts w:eastAsia="№Е"/>
          <w:sz w:val="24"/>
          <w:szCs w:val="24"/>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D552B0" w:rsidRPr="00BD2458" w:rsidRDefault="00D552B0" w:rsidP="00D552B0">
      <w:pPr>
        <w:numPr>
          <w:ilvl w:val="0"/>
          <w:numId w:val="201"/>
        </w:numPr>
        <w:tabs>
          <w:tab w:val="left" w:pos="993"/>
          <w:tab w:val="left" w:pos="1310"/>
        </w:tabs>
        <w:ind w:left="0" w:firstLine="567"/>
        <w:contextualSpacing/>
        <w:jc w:val="both"/>
        <w:rPr>
          <w:rStyle w:val="CharAttribute501"/>
          <w:rFonts w:eastAsia="№Е"/>
          <w:i w:val="0"/>
          <w:sz w:val="24"/>
          <w:szCs w:val="24"/>
        </w:rPr>
      </w:pPr>
      <w:r w:rsidRPr="00BD2458">
        <w:rPr>
          <w:rStyle w:val="CharAttribute501"/>
          <w:rFonts w:eastAsia="№Е"/>
          <w:sz w:val="24"/>
          <w:szCs w:val="24"/>
        </w:rPr>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D552B0" w:rsidRPr="00BD2458" w:rsidRDefault="00D552B0" w:rsidP="00D552B0">
      <w:pPr>
        <w:numPr>
          <w:ilvl w:val="0"/>
          <w:numId w:val="201"/>
        </w:numPr>
        <w:tabs>
          <w:tab w:val="left" w:pos="993"/>
          <w:tab w:val="left" w:pos="1310"/>
        </w:tabs>
        <w:ind w:left="0" w:firstLine="567"/>
        <w:contextualSpacing/>
        <w:jc w:val="both"/>
        <w:rPr>
          <w:rStyle w:val="CharAttribute501"/>
          <w:rFonts w:eastAsia="№Е"/>
          <w:i w:val="0"/>
          <w:sz w:val="24"/>
          <w:szCs w:val="24"/>
        </w:rPr>
      </w:pPr>
      <w:r w:rsidRPr="00BD2458">
        <w:rPr>
          <w:rStyle w:val="CharAttribute501"/>
          <w:rFonts w:eastAsia="№Е"/>
          <w:sz w:val="24"/>
          <w:szCs w:val="24"/>
        </w:rPr>
        <w:t>участие во всероссийских акциях, посвященных значимым отечественным и международным событиям.</w:t>
      </w:r>
    </w:p>
    <w:p w:rsidR="00D552B0" w:rsidRPr="00BD2458" w:rsidRDefault="00D552B0" w:rsidP="00D552B0">
      <w:pPr>
        <w:ind w:firstLine="567"/>
        <w:contextualSpacing/>
        <w:jc w:val="both"/>
        <w:rPr>
          <w:b/>
          <w:bCs/>
          <w:i/>
          <w:iCs/>
          <w:sz w:val="24"/>
          <w:szCs w:val="24"/>
        </w:rPr>
      </w:pPr>
      <w:r w:rsidRPr="00BD2458">
        <w:rPr>
          <w:b/>
          <w:bCs/>
          <w:i/>
          <w:iCs/>
          <w:sz w:val="24"/>
          <w:szCs w:val="24"/>
        </w:rPr>
        <w:t>На уровне школы:</w:t>
      </w:r>
    </w:p>
    <w:p w:rsidR="00D552B0" w:rsidRPr="00BD2458" w:rsidRDefault="00D552B0" w:rsidP="00D552B0">
      <w:pPr>
        <w:numPr>
          <w:ilvl w:val="0"/>
          <w:numId w:val="201"/>
        </w:numPr>
        <w:tabs>
          <w:tab w:val="left" w:pos="993"/>
          <w:tab w:val="left" w:pos="1310"/>
        </w:tabs>
        <w:ind w:left="0" w:firstLine="567"/>
        <w:contextualSpacing/>
        <w:jc w:val="both"/>
        <w:rPr>
          <w:rStyle w:val="CharAttribute501"/>
          <w:rFonts w:eastAsia="Calibri"/>
          <w:i w:val="0"/>
          <w:sz w:val="24"/>
          <w:szCs w:val="24"/>
        </w:rPr>
      </w:pPr>
      <w:r w:rsidRPr="00BD2458">
        <w:rPr>
          <w:rStyle w:val="CharAttribute501"/>
          <w:rFonts w:eastAsia="№Е"/>
          <w:sz w:val="24"/>
          <w:szCs w:val="24"/>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D552B0" w:rsidRPr="00BD2458" w:rsidRDefault="00D552B0" w:rsidP="00D552B0">
      <w:pPr>
        <w:pStyle w:val="a5"/>
        <w:widowControl/>
        <w:numPr>
          <w:ilvl w:val="0"/>
          <w:numId w:val="201"/>
        </w:numPr>
        <w:tabs>
          <w:tab w:val="left" w:pos="993"/>
          <w:tab w:val="left" w:pos="1310"/>
        </w:tabs>
        <w:autoSpaceDE/>
        <w:autoSpaceDN/>
        <w:ind w:left="0" w:firstLine="567"/>
        <w:contextualSpacing/>
        <w:jc w:val="both"/>
        <w:rPr>
          <w:bCs/>
        </w:rPr>
      </w:pPr>
      <w:r w:rsidRPr="00BD2458">
        <w:rPr>
          <w:rStyle w:val="CharAttribute501"/>
          <w:rFonts w:eastAsia="№Е"/>
          <w:sz w:val="24"/>
        </w:rPr>
        <w:t>торжественные р</w:t>
      </w:r>
      <w:r w:rsidRPr="00BD2458">
        <w:rPr>
          <w:bCs/>
        </w:rPr>
        <w:t xml:space="preserve">итуалы посвящения, связанные с переходом учащихся на </w:t>
      </w:r>
      <w:r w:rsidRPr="00BD2458">
        <w:rPr>
          <w:rStyle w:val="CharAttribute501"/>
          <w:rFonts w:eastAsia="№Е"/>
          <w:iCs/>
          <w:sz w:val="24"/>
        </w:rPr>
        <w:t>следующую</w:t>
      </w:r>
      <w:r w:rsidRPr="00BD2458">
        <w:rPr>
          <w:bCs/>
        </w:rPr>
        <w:t xml:space="preserve"> ступень образования, символизирующие приобретение ими новых социальных статусов в школы и р</w:t>
      </w:r>
      <w:r w:rsidRPr="00BD2458">
        <w:rPr>
          <w:rStyle w:val="CharAttribute501"/>
          <w:rFonts w:eastAsia="№Е"/>
          <w:sz w:val="24"/>
        </w:rPr>
        <w:t>азвивающие школьную идентичность детей.</w:t>
      </w:r>
    </w:p>
    <w:p w:rsidR="00D552B0" w:rsidRPr="00BD2458" w:rsidRDefault="00D552B0" w:rsidP="00D552B0">
      <w:pPr>
        <w:numPr>
          <w:ilvl w:val="0"/>
          <w:numId w:val="204"/>
        </w:numPr>
        <w:tabs>
          <w:tab w:val="left" w:pos="0"/>
          <w:tab w:val="left" w:pos="851"/>
        </w:tabs>
        <w:autoSpaceDN/>
        <w:ind w:left="0" w:firstLine="567"/>
        <w:contextualSpacing/>
        <w:jc w:val="both"/>
        <w:rPr>
          <w:bCs/>
          <w:sz w:val="24"/>
          <w:szCs w:val="24"/>
        </w:rPr>
      </w:pPr>
      <w:r w:rsidRPr="00BD2458">
        <w:rPr>
          <w:bCs/>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D552B0" w:rsidRPr="00BD2458" w:rsidRDefault="00D552B0" w:rsidP="00D552B0">
      <w:pPr>
        <w:ind w:firstLine="709"/>
        <w:contextualSpacing/>
        <w:jc w:val="both"/>
        <w:rPr>
          <w:rStyle w:val="CharAttribute501"/>
          <w:rFonts w:eastAsia="№Е"/>
          <w:b/>
          <w:bCs/>
          <w:i w:val="0"/>
          <w:iCs/>
          <w:sz w:val="24"/>
          <w:szCs w:val="24"/>
        </w:rPr>
      </w:pPr>
      <w:r w:rsidRPr="00BD2458">
        <w:rPr>
          <w:b/>
          <w:bCs/>
          <w:i/>
          <w:iCs/>
          <w:sz w:val="24"/>
          <w:szCs w:val="24"/>
        </w:rPr>
        <w:t>На уровне классов:</w:t>
      </w:r>
      <w:r w:rsidRPr="00BD2458">
        <w:rPr>
          <w:rStyle w:val="CharAttribute501"/>
          <w:rFonts w:eastAsia="№Е"/>
          <w:b/>
          <w:bCs/>
          <w:iCs/>
          <w:sz w:val="24"/>
          <w:szCs w:val="24"/>
        </w:rPr>
        <w:t xml:space="preserve"> </w:t>
      </w:r>
    </w:p>
    <w:p w:rsidR="00D552B0" w:rsidRPr="00BD2458" w:rsidRDefault="00D552B0" w:rsidP="00D552B0">
      <w:pPr>
        <w:numPr>
          <w:ilvl w:val="0"/>
          <w:numId w:val="204"/>
        </w:numPr>
        <w:tabs>
          <w:tab w:val="left" w:pos="0"/>
          <w:tab w:val="left" w:pos="851"/>
        </w:tabs>
        <w:autoSpaceDN/>
        <w:ind w:left="0" w:firstLine="567"/>
        <w:contextualSpacing/>
        <w:jc w:val="both"/>
        <w:rPr>
          <w:rStyle w:val="CharAttribute501"/>
          <w:rFonts w:eastAsia="№Е"/>
          <w:i w:val="0"/>
          <w:sz w:val="24"/>
          <w:szCs w:val="24"/>
        </w:rPr>
      </w:pPr>
      <w:r w:rsidRPr="00BD2458">
        <w:rPr>
          <w:bCs/>
          <w:sz w:val="24"/>
          <w:szCs w:val="24"/>
        </w:rPr>
        <w:t>выбор и делегирование представителей классов в общешкольны советы</w:t>
      </w:r>
      <w:r w:rsidRPr="00BD2458">
        <w:rPr>
          <w:rStyle w:val="CharAttribute501"/>
          <w:rFonts w:eastAsia="№Е"/>
          <w:sz w:val="24"/>
          <w:szCs w:val="24"/>
        </w:rPr>
        <w:t xml:space="preserve"> дел, ответственных за подготовку </w:t>
      </w:r>
      <w:r w:rsidRPr="00BD2458">
        <w:rPr>
          <w:bCs/>
          <w:sz w:val="24"/>
          <w:szCs w:val="24"/>
        </w:rPr>
        <w:t xml:space="preserve">общешкольных </w:t>
      </w:r>
      <w:r w:rsidRPr="00BD2458">
        <w:rPr>
          <w:rStyle w:val="CharAttribute501"/>
          <w:rFonts w:eastAsia="№Е"/>
          <w:sz w:val="24"/>
          <w:szCs w:val="24"/>
        </w:rPr>
        <w:t xml:space="preserve"> ключевых дел;  </w:t>
      </w:r>
    </w:p>
    <w:p w:rsidR="00D552B0" w:rsidRPr="00BD2458" w:rsidRDefault="00D552B0" w:rsidP="00D552B0">
      <w:pPr>
        <w:numPr>
          <w:ilvl w:val="0"/>
          <w:numId w:val="204"/>
        </w:numPr>
        <w:tabs>
          <w:tab w:val="left" w:pos="0"/>
          <w:tab w:val="left" w:pos="851"/>
        </w:tabs>
        <w:autoSpaceDN/>
        <w:ind w:left="0" w:firstLine="567"/>
        <w:contextualSpacing/>
        <w:jc w:val="both"/>
        <w:rPr>
          <w:rStyle w:val="CharAttribute501"/>
          <w:rFonts w:eastAsia="№Е"/>
          <w:i w:val="0"/>
          <w:sz w:val="24"/>
          <w:szCs w:val="24"/>
        </w:rPr>
      </w:pPr>
      <w:r w:rsidRPr="00BD2458">
        <w:rPr>
          <w:rStyle w:val="CharAttribute501"/>
          <w:rFonts w:eastAsia="№Е"/>
          <w:sz w:val="24"/>
          <w:szCs w:val="24"/>
        </w:rPr>
        <w:t xml:space="preserve">участие классов в реализации </w:t>
      </w:r>
      <w:r w:rsidRPr="00BD2458">
        <w:rPr>
          <w:bCs/>
          <w:sz w:val="24"/>
          <w:szCs w:val="24"/>
        </w:rPr>
        <w:t xml:space="preserve">общешкольных </w:t>
      </w:r>
      <w:r w:rsidRPr="00BD2458">
        <w:rPr>
          <w:rStyle w:val="CharAttribute501"/>
          <w:rFonts w:eastAsia="№Е"/>
          <w:sz w:val="24"/>
          <w:szCs w:val="24"/>
        </w:rPr>
        <w:t xml:space="preserve"> ключевых дел; </w:t>
      </w:r>
    </w:p>
    <w:p w:rsidR="00D552B0" w:rsidRPr="00BD2458" w:rsidRDefault="00D552B0" w:rsidP="00D552B0">
      <w:pPr>
        <w:numPr>
          <w:ilvl w:val="0"/>
          <w:numId w:val="204"/>
        </w:numPr>
        <w:tabs>
          <w:tab w:val="left" w:pos="0"/>
          <w:tab w:val="left" w:pos="851"/>
        </w:tabs>
        <w:autoSpaceDN/>
        <w:ind w:left="0" w:firstLine="567"/>
        <w:contextualSpacing/>
        <w:jc w:val="both"/>
        <w:rPr>
          <w:sz w:val="24"/>
          <w:szCs w:val="24"/>
        </w:rPr>
      </w:pPr>
      <w:r w:rsidRPr="00BD2458">
        <w:rPr>
          <w:rStyle w:val="CharAttribute501"/>
          <w:rFonts w:eastAsia="№Е"/>
          <w:sz w:val="24"/>
          <w:szCs w:val="24"/>
        </w:rPr>
        <w:t xml:space="preserve">проведение в рамках класса итогового анализа детьми </w:t>
      </w:r>
      <w:r w:rsidRPr="00BD2458">
        <w:rPr>
          <w:bCs/>
          <w:sz w:val="24"/>
          <w:szCs w:val="24"/>
        </w:rPr>
        <w:t xml:space="preserve">общешкольных </w:t>
      </w:r>
      <w:r w:rsidRPr="00BD2458">
        <w:rPr>
          <w:rStyle w:val="CharAttribute501"/>
          <w:rFonts w:eastAsia="№Е"/>
          <w:sz w:val="24"/>
          <w:szCs w:val="24"/>
        </w:rPr>
        <w:t xml:space="preserve"> ключевых дел, участие представителей классов в итоговом анализе проведенных дел на уровне </w:t>
      </w:r>
      <w:r w:rsidRPr="00BD2458">
        <w:rPr>
          <w:bCs/>
          <w:sz w:val="24"/>
          <w:szCs w:val="24"/>
        </w:rPr>
        <w:t xml:space="preserve">общешкольных </w:t>
      </w:r>
      <w:r w:rsidRPr="00BD2458">
        <w:rPr>
          <w:rStyle w:val="CharAttribute501"/>
          <w:rFonts w:eastAsia="№Е"/>
          <w:sz w:val="24"/>
          <w:szCs w:val="24"/>
        </w:rPr>
        <w:t xml:space="preserve"> советов дела.</w:t>
      </w:r>
    </w:p>
    <w:p w:rsidR="00D552B0" w:rsidRPr="00BD2458" w:rsidRDefault="00D552B0" w:rsidP="00D552B0">
      <w:pPr>
        <w:ind w:firstLine="709"/>
        <w:contextualSpacing/>
        <w:jc w:val="both"/>
        <w:rPr>
          <w:rStyle w:val="CharAttribute501"/>
          <w:rFonts w:eastAsia="№Е"/>
          <w:b/>
          <w:bCs/>
          <w:i w:val="0"/>
          <w:iCs/>
          <w:sz w:val="24"/>
          <w:szCs w:val="24"/>
        </w:rPr>
      </w:pPr>
      <w:r w:rsidRPr="00BD2458">
        <w:rPr>
          <w:b/>
          <w:bCs/>
          <w:i/>
          <w:iCs/>
          <w:sz w:val="24"/>
          <w:szCs w:val="24"/>
        </w:rPr>
        <w:t>На индивидуальном уровне:</w:t>
      </w:r>
      <w:r w:rsidRPr="00BD2458">
        <w:rPr>
          <w:rStyle w:val="CharAttribute501"/>
          <w:rFonts w:eastAsia="№Е"/>
          <w:b/>
          <w:bCs/>
          <w:iCs/>
          <w:sz w:val="24"/>
          <w:szCs w:val="24"/>
        </w:rPr>
        <w:t xml:space="preserve"> </w:t>
      </w:r>
    </w:p>
    <w:p w:rsidR="00D552B0" w:rsidRPr="00BD2458" w:rsidRDefault="00D552B0" w:rsidP="00D552B0">
      <w:pPr>
        <w:numPr>
          <w:ilvl w:val="0"/>
          <w:numId w:val="204"/>
        </w:numPr>
        <w:tabs>
          <w:tab w:val="left" w:pos="0"/>
          <w:tab w:val="left" w:pos="851"/>
        </w:tabs>
        <w:autoSpaceDN/>
        <w:ind w:left="0" w:firstLine="567"/>
        <w:contextualSpacing/>
        <w:jc w:val="both"/>
        <w:rPr>
          <w:sz w:val="24"/>
          <w:szCs w:val="24"/>
        </w:rPr>
      </w:pPr>
      <w:r w:rsidRPr="00BD2458">
        <w:rPr>
          <w:rStyle w:val="CharAttribute501"/>
          <w:rFonts w:eastAsia="№Е"/>
          <w:iCs/>
          <w:sz w:val="24"/>
          <w:szCs w:val="24"/>
        </w:rPr>
        <w:t>вовлечение по возможности</w:t>
      </w:r>
      <w:r w:rsidRPr="00BD2458">
        <w:rPr>
          <w:i/>
          <w:sz w:val="24"/>
          <w:szCs w:val="24"/>
        </w:rPr>
        <w:t xml:space="preserve"> </w:t>
      </w:r>
      <w:r w:rsidRPr="00BD2458">
        <w:rPr>
          <w:sz w:val="24"/>
          <w:szCs w:val="24"/>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D552B0" w:rsidRPr="00BD2458" w:rsidRDefault="00D552B0" w:rsidP="00D552B0">
      <w:pPr>
        <w:numPr>
          <w:ilvl w:val="0"/>
          <w:numId w:val="204"/>
        </w:numPr>
        <w:tabs>
          <w:tab w:val="left" w:pos="0"/>
          <w:tab w:val="left" w:pos="851"/>
        </w:tabs>
        <w:autoSpaceDN/>
        <w:ind w:left="0" w:firstLine="567"/>
        <w:contextualSpacing/>
        <w:jc w:val="both"/>
        <w:rPr>
          <w:rFonts w:eastAsia="№Е"/>
          <w:iCs/>
          <w:sz w:val="24"/>
          <w:szCs w:val="24"/>
        </w:rPr>
      </w:pPr>
      <w:r w:rsidRPr="00BD2458">
        <w:rPr>
          <w:sz w:val="24"/>
          <w:szCs w:val="24"/>
        </w:rPr>
        <w:t>индивидуальная помощь ребенку (</w:t>
      </w:r>
      <w:r w:rsidRPr="00BD2458">
        <w:rPr>
          <w:rFonts w:eastAsia="№Е"/>
          <w:iCs/>
          <w:sz w:val="24"/>
          <w:szCs w:val="24"/>
        </w:rPr>
        <w:t xml:space="preserve">при необходимости) в освоении навыков </w:t>
      </w:r>
      <w:r w:rsidRPr="00BD2458">
        <w:rPr>
          <w:sz w:val="24"/>
          <w:szCs w:val="24"/>
        </w:rPr>
        <w:t>подготовки, проведения и анализа ключевых дел;</w:t>
      </w:r>
    </w:p>
    <w:p w:rsidR="00D552B0" w:rsidRPr="00BD2458" w:rsidRDefault="00D552B0" w:rsidP="00D552B0">
      <w:pPr>
        <w:numPr>
          <w:ilvl w:val="0"/>
          <w:numId w:val="204"/>
        </w:numPr>
        <w:tabs>
          <w:tab w:val="left" w:pos="0"/>
          <w:tab w:val="left" w:pos="851"/>
        </w:tabs>
        <w:autoSpaceDN/>
        <w:ind w:left="0" w:firstLine="567"/>
        <w:contextualSpacing/>
        <w:jc w:val="both"/>
        <w:rPr>
          <w:rFonts w:eastAsia="№Е"/>
          <w:b/>
          <w:bCs/>
          <w:iCs/>
          <w:sz w:val="24"/>
          <w:szCs w:val="24"/>
        </w:rPr>
      </w:pPr>
      <w:r w:rsidRPr="00BD2458">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D552B0" w:rsidRPr="00BD2458" w:rsidRDefault="00D552B0" w:rsidP="00D552B0">
      <w:pPr>
        <w:numPr>
          <w:ilvl w:val="0"/>
          <w:numId w:val="204"/>
        </w:numPr>
        <w:tabs>
          <w:tab w:val="left" w:pos="0"/>
          <w:tab w:val="left" w:pos="851"/>
        </w:tabs>
        <w:autoSpaceDN/>
        <w:ind w:left="0" w:firstLine="567"/>
        <w:contextualSpacing/>
        <w:jc w:val="both"/>
        <w:rPr>
          <w:rFonts w:eastAsia="№Е"/>
          <w:b/>
          <w:bCs/>
          <w:iCs/>
          <w:sz w:val="24"/>
          <w:szCs w:val="24"/>
        </w:rPr>
      </w:pPr>
      <w:r w:rsidRPr="00BD2458">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D552B0" w:rsidRPr="00D552B0" w:rsidRDefault="00D552B0" w:rsidP="00D552B0">
      <w:pPr>
        <w:shd w:val="clear" w:color="auto" w:fill="FFFFFF"/>
        <w:jc w:val="both"/>
        <w:rPr>
          <w:shd w:val="clear" w:color="auto" w:fill="FFFFFF"/>
        </w:rPr>
      </w:pPr>
    </w:p>
    <w:p w:rsidR="00D552B0" w:rsidRPr="00BD2458" w:rsidRDefault="00D552B0" w:rsidP="00D552B0">
      <w:pPr>
        <w:pStyle w:val="1"/>
        <w:spacing w:before="0" w:line="360" w:lineRule="auto"/>
        <w:jc w:val="both"/>
        <w:rPr>
          <w:b w:val="0"/>
          <w:bCs w:val="0"/>
          <w:color w:val="000000"/>
          <w:w w:val="0"/>
        </w:rPr>
      </w:pPr>
      <w:r w:rsidRPr="00BD2458">
        <w:rPr>
          <w:color w:val="000000"/>
          <w:w w:val="0"/>
        </w:rPr>
        <w:t>Модуль 3.8. Профилактика и безопасность</w:t>
      </w:r>
    </w:p>
    <w:p w:rsidR="00D552B0" w:rsidRPr="00BD2458" w:rsidRDefault="00D552B0" w:rsidP="00D552B0">
      <w:pPr>
        <w:tabs>
          <w:tab w:val="left" w:pos="851"/>
        </w:tabs>
        <w:ind w:firstLine="709"/>
        <w:contextualSpacing/>
        <w:jc w:val="both"/>
        <w:rPr>
          <w:iCs/>
          <w:color w:val="000000"/>
          <w:w w:val="0"/>
          <w:sz w:val="24"/>
          <w:szCs w:val="24"/>
        </w:rPr>
      </w:pPr>
      <w:r w:rsidRPr="00BD2458">
        <w:rPr>
          <w:iCs/>
          <w:color w:val="000000"/>
          <w:w w:val="0"/>
          <w:sz w:val="24"/>
          <w:szCs w:val="24"/>
        </w:rPr>
        <w:t xml:space="preserve">Профилактика девиантного поведения обучающихся, конфликтов между обучающимися, обучающимися и педагогами – направление деятельности в школы,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школы к неблагоприятным факторам. </w:t>
      </w:r>
    </w:p>
    <w:p w:rsidR="00D552B0" w:rsidRPr="00BD2458" w:rsidRDefault="00D552B0" w:rsidP="00D552B0">
      <w:pPr>
        <w:tabs>
          <w:tab w:val="left" w:pos="851"/>
        </w:tabs>
        <w:ind w:firstLine="709"/>
        <w:contextualSpacing/>
        <w:jc w:val="both"/>
        <w:rPr>
          <w:iCs/>
          <w:color w:val="000000"/>
          <w:w w:val="0"/>
          <w:sz w:val="24"/>
          <w:szCs w:val="24"/>
        </w:rPr>
      </w:pPr>
      <w:r w:rsidRPr="00BD2458">
        <w:rPr>
          <w:iCs/>
          <w:color w:val="000000"/>
          <w:w w:val="0"/>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школы предусматривает:</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 xml:space="preserve"> целенаправленную работу педагогического коллектива по созданию в школы эффективной профилактической среды обеспечения безопасности жизнедеятельности как условия успешной воспитательной деятельности;</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 xml:space="preserve">проведение коррекционной работы с обучающимся групп риска силами педагогического коллектива и с привлечением сторонних специалистов (психологов, конфликтологов, работников социальных служб, правоохранительных органов, опеки и т.д.); </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разработку и реализацию в школы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школыи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 xml:space="preserve"> поддержку инициатив обучающихся, педагогов в сфере укрепления безопасности жизнедеятельности в школы,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 xml:space="preserve">предупреждение, профилактика и целенаправленная деятельность в случаях появления, расширения, влияния в школы маргинальных групп обучающихся (оставивших обучение, криминальной направленности, агрессивного поведения и др.); </w:t>
      </w:r>
    </w:p>
    <w:p w:rsidR="00D552B0" w:rsidRPr="00BD2458" w:rsidRDefault="00D552B0" w:rsidP="00D552B0">
      <w:pPr>
        <w:numPr>
          <w:ilvl w:val="0"/>
          <w:numId w:val="205"/>
        </w:numPr>
        <w:tabs>
          <w:tab w:val="left" w:pos="851"/>
        </w:tabs>
        <w:ind w:left="0" w:firstLine="709"/>
        <w:contextualSpacing/>
        <w:jc w:val="both"/>
        <w:rPr>
          <w:iCs/>
          <w:color w:val="000000"/>
          <w:w w:val="0"/>
          <w:sz w:val="24"/>
          <w:szCs w:val="24"/>
        </w:rPr>
      </w:pPr>
      <w:r w:rsidRPr="00BD2458">
        <w:rPr>
          <w:iCs/>
          <w:color w:val="000000"/>
          <w:w w:val="0"/>
          <w:sz w:val="24"/>
          <w:szCs w:val="24"/>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D552B0" w:rsidRPr="00BD2458" w:rsidRDefault="00D552B0" w:rsidP="00D552B0">
      <w:pPr>
        <w:contextualSpacing/>
        <w:jc w:val="both"/>
        <w:rPr>
          <w:b/>
          <w:iCs/>
          <w:color w:val="FF0000"/>
          <w:w w:val="0"/>
          <w:sz w:val="24"/>
          <w:szCs w:val="24"/>
        </w:rPr>
      </w:pPr>
    </w:p>
    <w:p w:rsidR="00D552B0" w:rsidRPr="00D552B0" w:rsidRDefault="00D552B0" w:rsidP="00D552B0">
      <w:pPr>
        <w:contextualSpacing/>
        <w:jc w:val="both"/>
        <w:rPr>
          <w:b/>
          <w:iCs/>
          <w:color w:val="000000"/>
          <w:w w:val="0"/>
          <w:sz w:val="24"/>
          <w:szCs w:val="24"/>
        </w:rPr>
      </w:pPr>
      <w:r w:rsidRPr="00BD2458">
        <w:rPr>
          <w:b/>
          <w:i/>
          <w:iCs/>
          <w:color w:val="000000"/>
          <w:w w:val="0"/>
          <w:sz w:val="24"/>
          <w:szCs w:val="24"/>
        </w:rPr>
        <w:t xml:space="preserve">Раздел 4. </w:t>
      </w:r>
      <w:r w:rsidRPr="00BD2458">
        <w:rPr>
          <w:b/>
          <w:iCs/>
          <w:color w:val="000000"/>
          <w:w w:val="0"/>
          <w:sz w:val="24"/>
          <w:szCs w:val="24"/>
        </w:rPr>
        <w:t>«Основные направления самоанализа воспитательной работы»</w:t>
      </w:r>
    </w:p>
    <w:p w:rsidR="00D552B0" w:rsidRPr="00BD2458" w:rsidRDefault="00D552B0" w:rsidP="00D552B0">
      <w:pPr>
        <w:adjustRightInd w:val="0"/>
        <w:ind w:right="-1" w:firstLine="567"/>
        <w:contextualSpacing/>
        <w:jc w:val="both"/>
        <w:rPr>
          <w:sz w:val="24"/>
          <w:szCs w:val="24"/>
        </w:rPr>
      </w:pPr>
      <w:r w:rsidRPr="00BD2458">
        <w:rPr>
          <w:sz w:val="24"/>
          <w:szCs w:val="24"/>
        </w:rPr>
        <w:t xml:space="preserve">Самоанализ организуемой в школы воспитательной работы осуществляется по выбранным самой школой направлениям и проводится с целью выявления основных проблем воспитания и последующего их решения. </w:t>
      </w:r>
    </w:p>
    <w:p w:rsidR="00D552B0" w:rsidRPr="00BD2458" w:rsidRDefault="00D552B0" w:rsidP="00D552B0">
      <w:pPr>
        <w:adjustRightInd w:val="0"/>
        <w:ind w:right="-1" w:firstLine="567"/>
        <w:contextualSpacing/>
        <w:jc w:val="both"/>
        <w:rPr>
          <w:sz w:val="24"/>
          <w:szCs w:val="24"/>
        </w:rPr>
      </w:pPr>
      <w:r w:rsidRPr="00BD2458">
        <w:rPr>
          <w:sz w:val="24"/>
          <w:szCs w:val="24"/>
        </w:rPr>
        <w:t xml:space="preserve">Самоанализ осуществляется ежегодно силами самой школы с привлечением (при необходимости и по самостоятельному решению администрации) внешних экспертов. </w:t>
      </w:r>
    </w:p>
    <w:p w:rsidR="00D552B0" w:rsidRPr="00BD2458" w:rsidRDefault="00D552B0" w:rsidP="00D552B0">
      <w:pPr>
        <w:adjustRightInd w:val="0"/>
        <w:ind w:right="-1" w:firstLine="567"/>
        <w:contextualSpacing/>
        <w:jc w:val="both"/>
        <w:rPr>
          <w:sz w:val="24"/>
          <w:szCs w:val="24"/>
        </w:rPr>
      </w:pPr>
      <w:r w:rsidRPr="00BD2458">
        <w:rPr>
          <w:sz w:val="24"/>
          <w:szCs w:val="24"/>
        </w:rPr>
        <w:t>Основными принципами, на основе которых осуществляется самоанализ воспитательной работы в школы, являются:</w:t>
      </w:r>
    </w:p>
    <w:p w:rsidR="00D552B0" w:rsidRPr="00BD2458" w:rsidRDefault="00D552B0" w:rsidP="00D552B0">
      <w:pPr>
        <w:adjustRightInd w:val="0"/>
        <w:ind w:right="-1" w:firstLine="567"/>
        <w:contextualSpacing/>
        <w:jc w:val="both"/>
        <w:rPr>
          <w:sz w:val="24"/>
          <w:szCs w:val="24"/>
        </w:rPr>
      </w:pPr>
      <w:r w:rsidRPr="00BD2458">
        <w:rPr>
          <w:sz w:val="24"/>
          <w:szCs w:val="24"/>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D552B0" w:rsidRPr="00BD2458" w:rsidRDefault="00D552B0" w:rsidP="00D552B0">
      <w:pPr>
        <w:adjustRightInd w:val="0"/>
        <w:ind w:right="-1" w:firstLine="567"/>
        <w:contextualSpacing/>
        <w:jc w:val="both"/>
        <w:rPr>
          <w:sz w:val="24"/>
          <w:szCs w:val="24"/>
        </w:rPr>
      </w:pPr>
      <w:r w:rsidRPr="00BD2458">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D552B0" w:rsidRPr="00BD2458" w:rsidRDefault="00D552B0" w:rsidP="00D552B0">
      <w:pPr>
        <w:adjustRightInd w:val="0"/>
        <w:ind w:right="-1" w:firstLine="567"/>
        <w:contextualSpacing/>
        <w:jc w:val="both"/>
        <w:rPr>
          <w:sz w:val="24"/>
          <w:szCs w:val="24"/>
        </w:rPr>
      </w:pPr>
      <w:r w:rsidRPr="00BD2458">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D552B0" w:rsidRPr="00BD2458" w:rsidRDefault="00D552B0" w:rsidP="00D552B0">
      <w:pPr>
        <w:adjustRightInd w:val="0"/>
        <w:ind w:right="-1" w:firstLine="567"/>
        <w:contextualSpacing/>
        <w:jc w:val="both"/>
        <w:rPr>
          <w:sz w:val="24"/>
          <w:szCs w:val="24"/>
        </w:rPr>
      </w:pPr>
      <w:r w:rsidRPr="00BD2458">
        <w:rPr>
          <w:sz w:val="24"/>
          <w:szCs w:val="24"/>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D552B0" w:rsidRPr="00BD2458" w:rsidRDefault="00D552B0" w:rsidP="00D552B0">
      <w:pPr>
        <w:adjustRightInd w:val="0"/>
        <w:ind w:right="-1" w:firstLine="567"/>
        <w:contextualSpacing/>
        <w:jc w:val="both"/>
        <w:rPr>
          <w:iCs/>
          <w:sz w:val="24"/>
          <w:szCs w:val="24"/>
        </w:rPr>
      </w:pPr>
      <w:r w:rsidRPr="00BD2458">
        <w:rPr>
          <w:sz w:val="24"/>
          <w:szCs w:val="24"/>
        </w:rPr>
        <w:t>Основными направлениями анализа организуемого в школы воспитательного процесса могут быть следующие:</w:t>
      </w:r>
    </w:p>
    <w:p w:rsidR="00D552B0" w:rsidRPr="00BD2458" w:rsidRDefault="00D552B0" w:rsidP="00D552B0">
      <w:pPr>
        <w:adjustRightInd w:val="0"/>
        <w:ind w:right="-1" w:firstLine="567"/>
        <w:contextualSpacing/>
        <w:jc w:val="both"/>
        <w:rPr>
          <w:b/>
          <w:bCs/>
          <w:i/>
          <w:sz w:val="24"/>
          <w:szCs w:val="24"/>
        </w:rPr>
      </w:pPr>
      <w:r w:rsidRPr="00BD2458">
        <w:rPr>
          <w:b/>
          <w:bCs/>
          <w:i/>
          <w:sz w:val="24"/>
          <w:szCs w:val="24"/>
        </w:rPr>
        <w:t xml:space="preserve">1. Результаты воспитания, социализации и саморазвития школьников. </w:t>
      </w:r>
    </w:p>
    <w:p w:rsidR="00D552B0" w:rsidRPr="00BD2458" w:rsidRDefault="00D552B0" w:rsidP="00D552B0">
      <w:pPr>
        <w:adjustRightInd w:val="0"/>
        <w:ind w:right="-1" w:firstLine="567"/>
        <w:contextualSpacing/>
        <w:jc w:val="both"/>
        <w:rPr>
          <w:iCs/>
          <w:sz w:val="24"/>
          <w:szCs w:val="24"/>
        </w:rPr>
      </w:pPr>
      <w:r w:rsidRPr="00BD2458">
        <w:rPr>
          <w:iCs/>
          <w:sz w:val="24"/>
          <w:szCs w:val="24"/>
        </w:rPr>
        <w:t xml:space="preserve">Критерием, на основе которого осуществляется данный анализ, является динамика личностного развития школьников каждого класса. </w:t>
      </w:r>
    </w:p>
    <w:p w:rsidR="00D552B0" w:rsidRPr="00BD2458" w:rsidRDefault="00D552B0" w:rsidP="00D552B0">
      <w:pPr>
        <w:adjustRightInd w:val="0"/>
        <w:ind w:right="-1" w:firstLine="567"/>
        <w:contextualSpacing/>
        <w:jc w:val="both"/>
        <w:rPr>
          <w:iCs/>
          <w:sz w:val="24"/>
          <w:szCs w:val="24"/>
        </w:rPr>
      </w:pPr>
      <w:r w:rsidRPr="00BD2458">
        <w:rPr>
          <w:iCs/>
          <w:sz w:val="24"/>
          <w:szCs w:val="24"/>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D552B0" w:rsidRPr="00BD2458" w:rsidRDefault="00D552B0" w:rsidP="00D552B0">
      <w:pPr>
        <w:adjustRightInd w:val="0"/>
        <w:ind w:right="-1" w:firstLine="567"/>
        <w:contextualSpacing/>
        <w:jc w:val="both"/>
        <w:rPr>
          <w:iCs/>
          <w:sz w:val="24"/>
          <w:szCs w:val="24"/>
        </w:rPr>
      </w:pPr>
      <w:r w:rsidRPr="00BD2458">
        <w:rPr>
          <w:iCs/>
          <w:sz w:val="24"/>
          <w:szCs w:val="24"/>
        </w:rPr>
        <w:t xml:space="preserve">Способом получения информации о результатах воспитания, социализации и саморазвития школьников является педагогическое наблюдение. </w:t>
      </w:r>
    </w:p>
    <w:p w:rsidR="00D552B0" w:rsidRPr="00BD2458" w:rsidRDefault="00D552B0" w:rsidP="00D552B0">
      <w:pPr>
        <w:adjustRightInd w:val="0"/>
        <w:ind w:right="-1" w:firstLine="567"/>
        <w:contextualSpacing/>
        <w:jc w:val="both"/>
        <w:rPr>
          <w:iCs/>
          <w:sz w:val="24"/>
          <w:szCs w:val="24"/>
        </w:rPr>
      </w:pPr>
      <w:r w:rsidRPr="00BD2458">
        <w:rPr>
          <w:iCs/>
          <w:sz w:val="24"/>
          <w:szCs w:val="24"/>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D552B0" w:rsidRPr="00BD2458" w:rsidRDefault="00D552B0" w:rsidP="00D552B0">
      <w:pPr>
        <w:adjustRightInd w:val="0"/>
        <w:ind w:right="-1" w:firstLine="567"/>
        <w:contextualSpacing/>
        <w:jc w:val="both"/>
        <w:rPr>
          <w:b/>
          <w:bCs/>
          <w:i/>
          <w:sz w:val="24"/>
          <w:szCs w:val="24"/>
        </w:rPr>
      </w:pPr>
      <w:r w:rsidRPr="00BD2458">
        <w:rPr>
          <w:b/>
          <w:bCs/>
          <w:i/>
          <w:sz w:val="24"/>
          <w:szCs w:val="24"/>
        </w:rPr>
        <w:t>2. Состояние организуемой в школы совместной деятельности детей и взрослых.</w:t>
      </w:r>
    </w:p>
    <w:p w:rsidR="00D552B0" w:rsidRPr="00BD2458" w:rsidRDefault="00D552B0" w:rsidP="00D552B0">
      <w:pPr>
        <w:adjustRightInd w:val="0"/>
        <w:ind w:firstLine="567"/>
        <w:contextualSpacing/>
        <w:jc w:val="both"/>
        <w:rPr>
          <w:iCs/>
          <w:color w:val="000000"/>
          <w:sz w:val="24"/>
          <w:szCs w:val="24"/>
        </w:rPr>
      </w:pPr>
      <w:r w:rsidRPr="00BD2458">
        <w:rPr>
          <w:iCs/>
          <w:sz w:val="24"/>
          <w:szCs w:val="24"/>
        </w:rPr>
        <w:t xml:space="preserve">Критерием, на основе которого осуществляется данный анализ, является наличие в школы </w:t>
      </w:r>
      <w:r w:rsidRPr="00BD2458">
        <w:rPr>
          <w:iCs/>
          <w:color w:val="000000"/>
          <w:sz w:val="24"/>
          <w:szCs w:val="24"/>
        </w:rPr>
        <w:t>интересной, событийно насыщенной и личностно развивающей</w:t>
      </w:r>
      <w:r w:rsidRPr="00BD2458">
        <w:rPr>
          <w:iCs/>
          <w:sz w:val="24"/>
          <w:szCs w:val="24"/>
        </w:rPr>
        <w:t xml:space="preserve"> совместной деятельности детей и взрослых</w:t>
      </w:r>
      <w:r w:rsidRPr="00BD2458">
        <w:rPr>
          <w:iCs/>
          <w:color w:val="000000"/>
          <w:sz w:val="24"/>
          <w:szCs w:val="24"/>
        </w:rPr>
        <w:t xml:space="preserve">. </w:t>
      </w:r>
    </w:p>
    <w:p w:rsidR="00D552B0" w:rsidRPr="00BD2458" w:rsidRDefault="00D552B0" w:rsidP="00D552B0">
      <w:pPr>
        <w:adjustRightInd w:val="0"/>
        <w:ind w:right="-1" w:firstLine="567"/>
        <w:contextualSpacing/>
        <w:jc w:val="both"/>
        <w:rPr>
          <w:iCs/>
          <w:sz w:val="24"/>
          <w:szCs w:val="24"/>
        </w:rPr>
      </w:pPr>
      <w:r w:rsidRPr="00BD2458">
        <w:rPr>
          <w:iCs/>
          <w:sz w:val="24"/>
          <w:szCs w:val="24"/>
        </w:rPr>
        <w:t xml:space="preserve">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w:t>
      </w:r>
    </w:p>
    <w:p w:rsidR="00D552B0" w:rsidRPr="00BD2458" w:rsidRDefault="00D552B0" w:rsidP="00D552B0">
      <w:pPr>
        <w:adjustRightInd w:val="0"/>
        <w:ind w:right="-1" w:firstLine="567"/>
        <w:contextualSpacing/>
        <w:jc w:val="both"/>
        <w:rPr>
          <w:iCs/>
          <w:sz w:val="24"/>
          <w:szCs w:val="24"/>
        </w:rPr>
      </w:pPr>
      <w:r w:rsidRPr="00BD2458">
        <w:rPr>
          <w:iCs/>
          <w:sz w:val="24"/>
          <w:szCs w:val="24"/>
        </w:rPr>
        <w:t>Способами</w:t>
      </w:r>
      <w:r w:rsidRPr="00BD2458">
        <w:rPr>
          <w:i/>
          <w:sz w:val="24"/>
          <w:szCs w:val="24"/>
        </w:rPr>
        <w:t xml:space="preserve"> </w:t>
      </w:r>
      <w:r w:rsidRPr="00BD2458">
        <w:rPr>
          <w:iCs/>
          <w:sz w:val="24"/>
          <w:szCs w:val="24"/>
        </w:rPr>
        <w:t>получения информации о состоянии организуемой в школы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 педагогическом совете школы.</w:t>
      </w:r>
    </w:p>
    <w:p w:rsidR="00D552B0" w:rsidRPr="00BD2458" w:rsidRDefault="00D552B0" w:rsidP="00D552B0">
      <w:pPr>
        <w:adjustRightInd w:val="0"/>
        <w:ind w:right="-1" w:firstLine="567"/>
        <w:contextualSpacing/>
        <w:jc w:val="both"/>
        <w:rPr>
          <w:i/>
          <w:sz w:val="24"/>
          <w:szCs w:val="24"/>
        </w:rPr>
      </w:pPr>
      <w:r w:rsidRPr="00BD2458">
        <w:rPr>
          <w:iCs/>
          <w:sz w:val="24"/>
          <w:szCs w:val="24"/>
        </w:rPr>
        <w:t xml:space="preserve">Внимание при этом сосредотачивается на вопросах, связанных с </w:t>
      </w:r>
    </w:p>
    <w:p w:rsidR="00D552B0" w:rsidRPr="00BD2458" w:rsidRDefault="00D552B0" w:rsidP="00D552B0">
      <w:pPr>
        <w:adjustRightInd w:val="0"/>
        <w:ind w:right="-1" w:firstLine="567"/>
        <w:contextualSpacing/>
        <w:jc w:val="both"/>
        <w:rPr>
          <w:i/>
          <w:sz w:val="24"/>
          <w:szCs w:val="24"/>
        </w:rPr>
      </w:pPr>
      <w:r w:rsidRPr="00BD2458">
        <w:rPr>
          <w:iCs/>
          <w:sz w:val="24"/>
          <w:szCs w:val="24"/>
        </w:rPr>
        <w:t xml:space="preserve">- качеством проводимых </w:t>
      </w:r>
      <w:r w:rsidRPr="00BD2458">
        <w:rPr>
          <w:sz w:val="24"/>
          <w:szCs w:val="24"/>
        </w:rPr>
        <w:t>о</w:t>
      </w:r>
      <w:r w:rsidRPr="00BD2458">
        <w:rPr>
          <w:color w:val="000000"/>
          <w:w w:val="0"/>
          <w:sz w:val="24"/>
          <w:szCs w:val="24"/>
        </w:rPr>
        <w:t xml:space="preserve">бщешкольных ключевых </w:t>
      </w:r>
      <w:r w:rsidRPr="00BD2458">
        <w:rPr>
          <w:sz w:val="24"/>
          <w:szCs w:val="24"/>
        </w:rPr>
        <w:t>дел;</w:t>
      </w:r>
    </w:p>
    <w:p w:rsidR="00D552B0" w:rsidRPr="00BD2458" w:rsidRDefault="00D552B0" w:rsidP="00D552B0">
      <w:pPr>
        <w:adjustRightInd w:val="0"/>
        <w:ind w:right="-1" w:firstLine="567"/>
        <w:contextualSpacing/>
        <w:jc w:val="both"/>
        <w:rPr>
          <w:i/>
          <w:sz w:val="24"/>
          <w:szCs w:val="24"/>
        </w:rPr>
      </w:pPr>
      <w:r w:rsidRPr="00BD2458">
        <w:rPr>
          <w:iCs/>
          <w:sz w:val="24"/>
          <w:szCs w:val="24"/>
        </w:rPr>
        <w:t>- качеством совместной деятельности классных руководителей и их классов;</w:t>
      </w:r>
    </w:p>
    <w:p w:rsidR="00D552B0" w:rsidRPr="00BD2458" w:rsidRDefault="00D552B0" w:rsidP="00D552B0">
      <w:pPr>
        <w:adjustRightInd w:val="0"/>
        <w:ind w:right="-1" w:firstLine="567"/>
        <w:contextualSpacing/>
        <w:jc w:val="both"/>
        <w:rPr>
          <w:iCs/>
          <w:sz w:val="24"/>
          <w:szCs w:val="24"/>
        </w:rPr>
      </w:pPr>
      <w:r w:rsidRPr="00BD2458">
        <w:rPr>
          <w:iCs/>
          <w:sz w:val="24"/>
          <w:szCs w:val="24"/>
        </w:rPr>
        <w:t>- качеством организуемой в школы</w:t>
      </w:r>
      <w:r w:rsidRPr="00BD2458">
        <w:rPr>
          <w:sz w:val="24"/>
          <w:szCs w:val="24"/>
        </w:rPr>
        <w:t xml:space="preserve"> внеурочной деятельности;</w:t>
      </w:r>
    </w:p>
    <w:p w:rsidR="00D552B0" w:rsidRPr="00BD2458" w:rsidRDefault="00D552B0" w:rsidP="00D552B0">
      <w:pPr>
        <w:adjustRightInd w:val="0"/>
        <w:ind w:right="-1" w:firstLine="567"/>
        <w:contextualSpacing/>
        <w:jc w:val="both"/>
        <w:rPr>
          <w:iCs/>
          <w:sz w:val="24"/>
          <w:szCs w:val="24"/>
        </w:rPr>
      </w:pPr>
      <w:r w:rsidRPr="00BD2458">
        <w:rPr>
          <w:iCs/>
          <w:sz w:val="24"/>
          <w:szCs w:val="24"/>
        </w:rPr>
        <w:t>- качеством реализации личностно развивающего потенциала школьных уроков;</w:t>
      </w:r>
    </w:p>
    <w:p w:rsidR="00D552B0" w:rsidRPr="00BD2458" w:rsidRDefault="00D552B0" w:rsidP="00D552B0">
      <w:pPr>
        <w:adjustRightInd w:val="0"/>
        <w:ind w:right="-1" w:firstLine="567"/>
        <w:contextualSpacing/>
        <w:jc w:val="both"/>
        <w:rPr>
          <w:iCs/>
          <w:sz w:val="24"/>
          <w:szCs w:val="24"/>
        </w:rPr>
      </w:pPr>
      <w:r w:rsidRPr="00BD2458">
        <w:rPr>
          <w:iCs/>
          <w:sz w:val="24"/>
          <w:szCs w:val="24"/>
        </w:rPr>
        <w:t xml:space="preserve">- качеством существующего в школы </w:t>
      </w:r>
      <w:r w:rsidRPr="00BD2458">
        <w:rPr>
          <w:sz w:val="24"/>
          <w:szCs w:val="24"/>
        </w:rPr>
        <w:t>ученического самоуправления;</w:t>
      </w:r>
    </w:p>
    <w:p w:rsidR="00D552B0" w:rsidRPr="00BD2458" w:rsidRDefault="00D552B0" w:rsidP="00D552B0">
      <w:pPr>
        <w:adjustRightInd w:val="0"/>
        <w:ind w:right="-1" w:firstLine="567"/>
        <w:contextualSpacing/>
        <w:jc w:val="both"/>
        <w:rPr>
          <w:iCs/>
          <w:sz w:val="24"/>
          <w:szCs w:val="24"/>
        </w:rPr>
      </w:pPr>
      <w:r w:rsidRPr="00BD2458">
        <w:rPr>
          <w:iCs/>
          <w:sz w:val="24"/>
          <w:szCs w:val="24"/>
        </w:rPr>
        <w:t>- качеством</w:t>
      </w:r>
      <w:r w:rsidRPr="00BD2458">
        <w:rPr>
          <w:rStyle w:val="CharAttribute484"/>
          <w:rFonts w:eastAsia="№Е"/>
          <w:sz w:val="24"/>
          <w:szCs w:val="24"/>
        </w:rPr>
        <w:t xml:space="preserve"> профориентационной работы школы;</w:t>
      </w:r>
    </w:p>
    <w:p w:rsidR="00D552B0" w:rsidRPr="00BD2458" w:rsidRDefault="00D552B0" w:rsidP="00D552B0">
      <w:pPr>
        <w:adjustRightInd w:val="0"/>
        <w:ind w:right="-1" w:firstLine="567"/>
        <w:contextualSpacing/>
        <w:jc w:val="both"/>
        <w:rPr>
          <w:iCs/>
          <w:sz w:val="24"/>
          <w:szCs w:val="24"/>
        </w:rPr>
      </w:pPr>
      <w:r w:rsidRPr="00BD2458">
        <w:rPr>
          <w:iCs/>
          <w:sz w:val="24"/>
          <w:szCs w:val="24"/>
        </w:rPr>
        <w:t>- качеством взаимодействия школы и семей школьников.</w:t>
      </w:r>
    </w:p>
    <w:p w:rsidR="00D552B0" w:rsidRPr="00BD2458" w:rsidRDefault="00D552B0" w:rsidP="00D552B0">
      <w:pPr>
        <w:adjustRightInd w:val="0"/>
        <w:ind w:right="-1" w:firstLine="567"/>
        <w:contextualSpacing/>
        <w:jc w:val="both"/>
        <w:rPr>
          <w:sz w:val="24"/>
          <w:szCs w:val="24"/>
        </w:rPr>
      </w:pPr>
      <w:r w:rsidRPr="00BD2458">
        <w:rPr>
          <w:iCs/>
          <w:sz w:val="24"/>
          <w:szCs w:val="24"/>
        </w:rPr>
        <w:t xml:space="preserve">Итогом самоанализа </w:t>
      </w:r>
      <w:r w:rsidRPr="00BD2458">
        <w:rPr>
          <w:sz w:val="24"/>
          <w:szCs w:val="24"/>
        </w:rPr>
        <w:t>организуемой в школы воспитательной работы является перечень выявленных проблем, над которыми предстоит работать педагогическому коллективу.</w:t>
      </w:r>
    </w:p>
    <w:p w:rsidR="00D552B0" w:rsidRPr="006473B6" w:rsidRDefault="00D552B0" w:rsidP="00D552B0">
      <w:pPr>
        <w:pStyle w:val="1"/>
        <w:tabs>
          <w:tab w:val="left" w:pos="993"/>
          <w:tab w:val="left" w:pos="9214"/>
        </w:tabs>
        <w:spacing w:line="240" w:lineRule="auto"/>
        <w:ind w:left="0"/>
        <w:jc w:val="both"/>
      </w:pPr>
    </w:p>
    <w:p w:rsidR="0060112E" w:rsidRPr="006473B6" w:rsidRDefault="004106D4" w:rsidP="00D552B0">
      <w:pPr>
        <w:pStyle w:val="1"/>
        <w:numPr>
          <w:ilvl w:val="1"/>
          <w:numId w:val="44"/>
        </w:numPr>
        <w:tabs>
          <w:tab w:val="left" w:pos="993"/>
          <w:tab w:val="left" w:pos="1805"/>
          <w:tab w:val="left" w:pos="9214"/>
        </w:tabs>
        <w:spacing w:before="4" w:line="240" w:lineRule="auto"/>
        <w:ind w:left="284" w:firstLine="283"/>
        <w:jc w:val="both"/>
      </w:pPr>
      <w:bookmarkStart w:id="79" w:name="_bookmark15"/>
      <w:bookmarkEnd w:id="79"/>
      <w:r w:rsidRPr="006473B6">
        <w:t>Программа коррекционной</w:t>
      </w:r>
      <w:r w:rsidRPr="006473B6">
        <w:rPr>
          <w:spacing w:val="-3"/>
        </w:rPr>
        <w:t xml:space="preserve"> </w:t>
      </w:r>
      <w:r w:rsidRPr="006473B6">
        <w:t>работы</w:t>
      </w:r>
    </w:p>
    <w:p w:rsidR="0060112E" w:rsidRPr="006473B6" w:rsidRDefault="004106D4" w:rsidP="00D552B0">
      <w:pPr>
        <w:pStyle w:val="a3"/>
        <w:tabs>
          <w:tab w:val="left" w:pos="993"/>
          <w:tab w:val="left" w:pos="9214"/>
        </w:tabs>
        <w:ind w:left="284" w:right="464" w:firstLine="283"/>
        <w:jc w:val="both"/>
      </w:pPr>
      <w:r w:rsidRPr="006473B6">
        <w:t>Программа коррекционной работы в соответствии со Стандартом направлена на создание системы комплексной помощи детям с ограниченными возможностями здоровья в освоении основной образовательной программы основного общего</w:t>
      </w:r>
      <w:r w:rsidRPr="006473B6">
        <w:rPr>
          <w:spacing w:val="-3"/>
        </w:rPr>
        <w:t xml:space="preserve"> </w:t>
      </w:r>
      <w:r w:rsidRPr="006473B6">
        <w:t>образования.</w:t>
      </w:r>
    </w:p>
    <w:p w:rsidR="0060112E" w:rsidRPr="006473B6" w:rsidRDefault="004106D4" w:rsidP="00D552B0">
      <w:pPr>
        <w:pStyle w:val="a3"/>
        <w:tabs>
          <w:tab w:val="left" w:pos="993"/>
          <w:tab w:val="left" w:pos="9214"/>
        </w:tabs>
        <w:ind w:left="284" w:right="469" w:firstLine="283"/>
        <w:jc w:val="both"/>
      </w:pPr>
      <w:r w:rsidRPr="006473B6">
        <w:t>Нормативно-правовой и документальной основой Программы коррекционной работы с обучающимися на ступени среднего общего образования являются:</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 xml:space="preserve">Закон Российской Федерации </w:t>
      </w:r>
      <w:r w:rsidRPr="006473B6">
        <w:rPr>
          <w:spacing w:val="-3"/>
          <w:sz w:val="24"/>
          <w:szCs w:val="24"/>
        </w:rPr>
        <w:t xml:space="preserve">«Об </w:t>
      </w:r>
      <w:r w:rsidRPr="006473B6">
        <w:rPr>
          <w:sz w:val="24"/>
          <w:szCs w:val="24"/>
        </w:rPr>
        <w:t>образовании» от 29 декабря 2012</w:t>
      </w:r>
      <w:r w:rsidRPr="006473B6">
        <w:rPr>
          <w:spacing w:val="-4"/>
          <w:sz w:val="24"/>
          <w:szCs w:val="24"/>
        </w:rPr>
        <w:t xml:space="preserve"> </w:t>
      </w:r>
      <w:r w:rsidRPr="006473B6">
        <w:rPr>
          <w:sz w:val="24"/>
          <w:szCs w:val="24"/>
        </w:rPr>
        <w:t>г.;</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Федеральный государственный образовательный стандарт основного общего</w:t>
      </w:r>
      <w:r w:rsidRPr="006473B6">
        <w:rPr>
          <w:spacing w:val="-9"/>
          <w:sz w:val="24"/>
          <w:szCs w:val="24"/>
        </w:rPr>
        <w:t xml:space="preserve"> </w:t>
      </w:r>
      <w:r w:rsidRPr="006473B6">
        <w:rPr>
          <w:sz w:val="24"/>
          <w:szCs w:val="24"/>
        </w:rPr>
        <w:t>образования;</w:t>
      </w:r>
    </w:p>
    <w:p w:rsidR="0060112E" w:rsidRPr="006473B6" w:rsidRDefault="004106D4" w:rsidP="00D552B0">
      <w:pPr>
        <w:pStyle w:val="a5"/>
        <w:numPr>
          <w:ilvl w:val="0"/>
          <w:numId w:val="39"/>
        </w:numPr>
        <w:tabs>
          <w:tab w:val="left" w:pos="993"/>
          <w:tab w:val="left" w:pos="1541"/>
          <w:tab w:val="left" w:pos="9214"/>
        </w:tabs>
        <w:ind w:left="284" w:firstLine="283"/>
        <w:jc w:val="both"/>
      </w:pPr>
      <w:r w:rsidRPr="006473B6">
        <w:rPr>
          <w:sz w:val="24"/>
          <w:szCs w:val="24"/>
        </w:rPr>
        <w:t>Об</w:t>
      </w:r>
      <w:r w:rsidRPr="004A0750">
        <w:rPr>
          <w:spacing w:val="15"/>
          <w:sz w:val="24"/>
          <w:szCs w:val="24"/>
        </w:rPr>
        <w:t xml:space="preserve"> </w:t>
      </w:r>
      <w:r w:rsidRPr="006473B6">
        <w:rPr>
          <w:sz w:val="24"/>
          <w:szCs w:val="24"/>
        </w:rPr>
        <w:t>основных</w:t>
      </w:r>
      <w:r w:rsidRPr="004A0750">
        <w:rPr>
          <w:spacing w:val="17"/>
          <w:sz w:val="24"/>
          <w:szCs w:val="24"/>
        </w:rPr>
        <w:t xml:space="preserve"> </w:t>
      </w:r>
      <w:r w:rsidRPr="006473B6">
        <w:rPr>
          <w:sz w:val="24"/>
          <w:szCs w:val="24"/>
        </w:rPr>
        <w:t>гарантиях</w:t>
      </w:r>
      <w:r w:rsidRPr="004A0750">
        <w:rPr>
          <w:spacing w:val="17"/>
          <w:sz w:val="24"/>
          <w:szCs w:val="24"/>
        </w:rPr>
        <w:t xml:space="preserve"> </w:t>
      </w:r>
      <w:r w:rsidRPr="006473B6">
        <w:rPr>
          <w:sz w:val="24"/>
          <w:szCs w:val="24"/>
        </w:rPr>
        <w:t>прав</w:t>
      </w:r>
      <w:r w:rsidRPr="004A0750">
        <w:rPr>
          <w:spacing w:val="15"/>
          <w:sz w:val="24"/>
          <w:szCs w:val="24"/>
        </w:rPr>
        <w:t xml:space="preserve"> </w:t>
      </w:r>
      <w:r w:rsidRPr="006473B6">
        <w:rPr>
          <w:sz w:val="24"/>
          <w:szCs w:val="24"/>
        </w:rPr>
        <w:t>ребенка</w:t>
      </w:r>
      <w:r w:rsidRPr="004A0750">
        <w:rPr>
          <w:spacing w:val="14"/>
          <w:sz w:val="24"/>
          <w:szCs w:val="24"/>
        </w:rPr>
        <w:t xml:space="preserve"> </w:t>
      </w:r>
      <w:r w:rsidRPr="006473B6">
        <w:rPr>
          <w:sz w:val="24"/>
          <w:szCs w:val="24"/>
        </w:rPr>
        <w:t>в</w:t>
      </w:r>
      <w:r w:rsidRPr="004A0750">
        <w:rPr>
          <w:spacing w:val="15"/>
          <w:sz w:val="24"/>
          <w:szCs w:val="24"/>
        </w:rPr>
        <w:t xml:space="preserve"> </w:t>
      </w:r>
      <w:r w:rsidRPr="006473B6">
        <w:rPr>
          <w:sz w:val="24"/>
          <w:szCs w:val="24"/>
        </w:rPr>
        <w:t>Российской</w:t>
      </w:r>
      <w:r w:rsidRPr="004A0750">
        <w:rPr>
          <w:spacing w:val="16"/>
          <w:sz w:val="24"/>
          <w:szCs w:val="24"/>
        </w:rPr>
        <w:t xml:space="preserve"> </w:t>
      </w:r>
      <w:r w:rsidRPr="006473B6">
        <w:rPr>
          <w:sz w:val="24"/>
          <w:szCs w:val="24"/>
        </w:rPr>
        <w:t>Федерации</w:t>
      </w:r>
      <w:r w:rsidRPr="004A0750">
        <w:rPr>
          <w:spacing w:val="16"/>
          <w:sz w:val="24"/>
          <w:szCs w:val="24"/>
        </w:rPr>
        <w:t xml:space="preserve"> </w:t>
      </w:r>
      <w:r w:rsidRPr="006473B6">
        <w:rPr>
          <w:sz w:val="24"/>
          <w:szCs w:val="24"/>
        </w:rPr>
        <w:t>(Письмо</w:t>
      </w:r>
      <w:r w:rsidRPr="004A0750">
        <w:rPr>
          <w:spacing w:val="15"/>
          <w:sz w:val="24"/>
          <w:szCs w:val="24"/>
        </w:rPr>
        <w:t xml:space="preserve"> </w:t>
      </w:r>
      <w:r w:rsidRPr="006473B6">
        <w:rPr>
          <w:sz w:val="24"/>
          <w:szCs w:val="24"/>
        </w:rPr>
        <w:t>от</w:t>
      </w:r>
      <w:r w:rsidRPr="004A0750">
        <w:rPr>
          <w:spacing w:val="16"/>
          <w:sz w:val="24"/>
          <w:szCs w:val="24"/>
        </w:rPr>
        <w:t xml:space="preserve"> </w:t>
      </w:r>
      <w:r w:rsidRPr="006473B6">
        <w:rPr>
          <w:sz w:val="24"/>
          <w:szCs w:val="24"/>
        </w:rPr>
        <w:t>24</w:t>
      </w:r>
      <w:r w:rsidRPr="004A0750">
        <w:rPr>
          <w:spacing w:val="15"/>
          <w:sz w:val="24"/>
          <w:szCs w:val="24"/>
        </w:rPr>
        <w:t xml:space="preserve"> </w:t>
      </w:r>
      <w:r w:rsidRPr="006473B6">
        <w:rPr>
          <w:sz w:val="24"/>
          <w:szCs w:val="24"/>
        </w:rPr>
        <w:t>июля</w:t>
      </w:r>
      <w:r w:rsidRPr="004A0750">
        <w:rPr>
          <w:spacing w:val="15"/>
          <w:sz w:val="24"/>
          <w:szCs w:val="24"/>
        </w:rPr>
        <w:t xml:space="preserve"> </w:t>
      </w:r>
      <w:r w:rsidRPr="006473B6">
        <w:rPr>
          <w:sz w:val="24"/>
          <w:szCs w:val="24"/>
        </w:rPr>
        <w:t>1998г.</w:t>
      </w:r>
      <w:r w:rsidR="004A0750">
        <w:rPr>
          <w:sz w:val="24"/>
          <w:szCs w:val="24"/>
        </w:rPr>
        <w:t xml:space="preserve"> </w:t>
      </w:r>
      <w:r w:rsidRPr="006473B6">
        <w:t>№ 124-ФЗ);</w:t>
      </w:r>
    </w:p>
    <w:p w:rsidR="0060112E" w:rsidRPr="006473B6" w:rsidRDefault="004106D4" w:rsidP="00D552B0">
      <w:pPr>
        <w:pStyle w:val="a5"/>
        <w:numPr>
          <w:ilvl w:val="0"/>
          <w:numId w:val="39"/>
        </w:numPr>
        <w:tabs>
          <w:tab w:val="left" w:pos="993"/>
          <w:tab w:val="left" w:pos="1548"/>
          <w:tab w:val="left" w:pos="9214"/>
        </w:tabs>
        <w:ind w:left="284" w:right="467" w:firstLine="283"/>
        <w:jc w:val="both"/>
        <w:rPr>
          <w:sz w:val="24"/>
          <w:szCs w:val="24"/>
        </w:rPr>
      </w:pPr>
      <w:r w:rsidRPr="006473B6">
        <w:rPr>
          <w:sz w:val="24"/>
          <w:szCs w:val="24"/>
        </w:rPr>
        <w:t>О создании условий для получения образования детьми с ограниченными возможностями здоровья и детьми-инвалидами (Письмо МО РФ № АФ-150/06 от 18 апреля</w:t>
      </w:r>
      <w:r w:rsidRPr="006473B6">
        <w:rPr>
          <w:spacing w:val="-8"/>
          <w:sz w:val="24"/>
          <w:szCs w:val="24"/>
        </w:rPr>
        <w:t xml:space="preserve"> </w:t>
      </w:r>
      <w:r w:rsidRPr="006473B6">
        <w:rPr>
          <w:sz w:val="24"/>
          <w:szCs w:val="24"/>
        </w:rPr>
        <w:t>2008г.);</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Устав образовательного учреждения.</w:t>
      </w:r>
    </w:p>
    <w:p w:rsidR="0060112E" w:rsidRPr="006473B6" w:rsidRDefault="004106D4" w:rsidP="00D552B0">
      <w:pPr>
        <w:pStyle w:val="a3"/>
        <w:tabs>
          <w:tab w:val="left" w:pos="993"/>
          <w:tab w:val="left" w:pos="9214"/>
        </w:tabs>
        <w:ind w:left="284" w:firstLine="283"/>
        <w:jc w:val="both"/>
      </w:pPr>
      <w:r w:rsidRPr="006473B6">
        <w:t>Программа коррекционной работы направлена на:</w:t>
      </w:r>
    </w:p>
    <w:p w:rsidR="0060112E" w:rsidRPr="006473B6" w:rsidRDefault="004106D4" w:rsidP="00D552B0">
      <w:pPr>
        <w:pStyle w:val="a5"/>
        <w:numPr>
          <w:ilvl w:val="0"/>
          <w:numId w:val="38"/>
        </w:numPr>
        <w:tabs>
          <w:tab w:val="left" w:pos="993"/>
          <w:tab w:val="left" w:pos="1613"/>
          <w:tab w:val="left" w:pos="9214"/>
        </w:tabs>
        <w:ind w:left="284" w:firstLine="283"/>
        <w:jc w:val="both"/>
        <w:rPr>
          <w:sz w:val="24"/>
          <w:szCs w:val="24"/>
        </w:rPr>
      </w:pPr>
      <w:r w:rsidRPr="006473B6">
        <w:rPr>
          <w:sz w:val="24"/>
          <w:szCs w:val="24"/>
        </w:rPr>
        <w:t>преодоление затруднений учащихся в учебной</w:t>
      </w:r>
      <w:r w:rsidRPr="006473B6">
        <w:rPr>
          <w:spacing w:val="3"/>
          <w:sz w:val="24"/>
          <w:szCs w:val="24"/>
        </w:rPr>
        <w:t xml:space="preserve"> </w:t>
      </w:r>
      <w:r w:rsidRPr="006473B6">
        <w:rPr>
          <w:sz w:val="24"/>
          <w:szCs w:val="24"/>
        </w:rPr>
        <w:t>деятельности;</w:t>
      </w:r>
    </w:p>
    <w:p w:rsidR="0060112E" w:rsidRPr="006473B6" w:rsidRDefault="004106D4" w:rsidP="00D552B0">
      <w:pPr>
        <w:pStyle w:val="a5"/>
        <w:numPr>
          <w:ilvl w:val="0"/>
          <w:numId w:val="38"/>
        </w:numPr>
        <w:tabs>
          <w:tab w:val="left" w:pos="993"/>
          <w:tab w:val="left" w:pos="1613"/>
          <w:tab w:val="left" w:pos="9214"/>
        </w:tabs>
        <w:spacing w:before="87"/>
        <w:ind w:left="284" w:firstLine="283"/>
        <w:jc w:val="both"/>
        <w:rPr>
          <w:sz w:val="24"/>
          <w:szCs w:val="24"/>
        </w:rPr>
      </w:pPr>
      <w:r w:rsidRPr="006473B6">
        <w:rPr>
          <w:sz w:val="24"/>
          <w:szCs w:val="24"/>
        </w:rPr>
        <w:t>овладение навыками адаптации учащихся к социуму;</w:t>
      </w:r>
    </w:p>
    <w:p w:rsidR="0060112E" w:rsidRPr="006473B6" w:rsidRDefault="004106D4" w:rsidP="00D552B0">
      <w:pPr>
        <w:pStyle w:val="a5"/>
        <w:numPr>
          <w:ilvl w:val="0"/>
          <w:numId w:val="38"/>
        </w:numPr>
        <w:tabs>
          <w:tab w:val="left" w:pos="993"/>
          <w:tab w:val="left" w:pos="1613"/>
          <w:tab w:val="left" w:pos="9214"/>
        </w:tabs>
        <w:ind w:left="284" w:firstLine="283"/>
        <w:jc w:val="both"/>
        <w:rPr>
          <w:sz w:val="24"/>
          <w:szCs w:val="24"/>
        </w:rPr>
      </w:pPr>
      <w:r w:rsidRPr="006473B6">
        <w:rPr>
          <w:sz w:val="24"/>
          <w:szCs w:val="24"/>
        </w:rPr>
        <w:t>психолого-педагогическое сопровождение школьников, имеющих проблемы в</w:t>
      </w:r>
      <w:r w:rsidRPr="006473B6">
        <w:rPr>
          <w:spacing w:val="-13"/>
          <w:sz w:val="24"/>
          <w:szCs w:val="24"/>
        </w:rPr>
        <w:t xml:space="preserve"> </w:t>
      </w:r>
      <w:r w:rsidRPr="006473B6">
        <w:rPr>
          <w:sz w:val="24"/>
          <w:szCs w:val="24"/>
        </w:rPr>
        <w:t>обучении;</w:t>
      </w:r>
    </w:p>
    <w:p w:rsidR="0060112E" w:rsidRPr="006473B6" w:rsidRDefault="004106D4" w:rsidP="00D552B0">
      <w:pPr>
        <w:pStyle w:val="a5"/>
        <w:numPr>
          <w:ilvl w:val="0"/>
          <w:numId w:val="38"/>
        </w:numPr>
        <w:tabs>
          <w:tab w:val="left" w:pos="993"/>
          <w:tab w:val="left" w:pos="1613"/>
          <w:tab w:val="left" w:pos="9214"/>
        </w:tabs>
        <w:ind w:left="284" w:firstLine="283"/>
        <w:jc w:val="both"/>
        <w:rPr>
          <w:sz w:val="24"/>
          <w:szCs w:val="24"/>
        </w:rPr>
      </w:pPr>
      <w:r w:rsidRPr="006473B6">
        <w:rPr>
          <w:sz w:val="24"/>
          <w:szCs w:val="24"/>
        </w:rPr>
        <w:t>развитие творческого потенциала учащихся (одаренных</w:t>
      </w:r>
      <w:r w:rsidRPr="006473B6">
        <w:rPr>
          <w:spacing w:val="-1"/>
          <w:sz w:val="24"/>
          <w:szCs w:val="24"/>
        </w:rPr>
        <w:t xml:space="preserve"> </w:t>
      </w:r>
      <w:r w:rsidRPr="006473B6">
        <w:rPr>
          <w:sz w:val="24"/>
          <w:szCs w:val="24"/>
        </w:rPr>
        <w:t>детей);</w:t>
      </w:r>
    </w:p>
    <w:p w:rsidR="0060112E" w:rsidRPr="006473B6" w:rsidRDefault="004106D4" w:rsidP="00D552B0">
      <w:pPr>
        <w:pStyle w:val="a5"/>
        <w:numPr>
          <w:ilvl w:val="0"/>
          <w:numId w:val="38"/>
        </w:numPr>
        <w:tabs>
          <w:tab w:val="left" w:pos="993"/>
          <w:tab w:val="left" w:pos="1613"/>
          <w:tab w:val="left" w:pos="9214"/>
        </w:tabs>
        <w:ind w:left="284" w:firstLine="283"/>
        <w:jc w:val="both"/>
        <w:rPr>
          <w:sz w:val="24"/>
          <w:szCs w:val="24"/>
        </w:rPr>
      </w:pPr>
      <w:r w:rsidRPr="006473B6">
        <w:rPr>
          <w:sz w:val="24"/>
          <w:szCs w:val="24"/>
        </w:rPr>
        <w:t>развитие потенциала учащихся с ограниченными</w:t>
      </w:r>
      <w:r w:rsidRPr="006473B6">
        <w:rPr>
          <w:spacing w:val="-3"/>
          <w:sz w:val="24"/>
          <w:szCs w:val="24"/>
        </w:rPr>
        <w:t xml:space="preserve"> </w:t>
      </w:r>
      <w:r w:rsidRPr="006473B6">
        <w:rPr>
          <w:sz w:val="24"/>
          <w:szCs w:val="24"/>
        </w:rPr>
        <w:t>возможностями.</w:t>
      </w:r>
    </w:p>
    <w:p w:rsidR="0060112E" w:rsidRPr="006473B6" w:rsidRDefault="004106D4" w:rsidP="00D552B0">
      <w:pPr>
        <w:pStyle w:val="a3"/>
        <w:tabs>
          <w:tab w:val="left" w:pos="993"/>
          <w:tab w:val="left" w:pos="9214"/>
        </w:tabs>
        <w:ind w:left="284" w:right="462" w:firstLine="283"/>
        <w:jc w:val="both"/>
      </w:pPr>
      <w:r w:rsidRPr="006473B6">
        <w:t>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p>
    <w:p w:rsidR="0060112E" w:rsidRPr="006473B6" w:rsidRDefault="004106D4" w:rsidP="00D552B0">
      <w:pPr>
        <w:pStyle w:val="1"/>
        <w:tabs>
          <w:tab w:val="left" w:pos="993"/>
          <w:tab w:val="left" w:pos="9214"/>
        </w:tabs>
        <w:spacing w:before="4" w:line="240" w:lineRule="auto"/>
        <w:ind w:left="284" w:firstLine="283"/>
        <w:jc w:val="both"/>
      </w:pPr>
      <w:r w:rsidRPr="006473B6">
        <w:t>Цели программы:</w:t>
      </w:r>
    </w:p>
    <w:p w:rsidR="0060112E" w:rsidRPr="006473B6" w:rsidRDefault="004106D4" w:rsidP="00D552B0">
      <w:pPr>
        <w:pStyle w:val="a3"/>
        <w:tabs>
          <w:tab w:val="left" w:pos="993"/>
          <w:tab w:val="left" w:pos="9214"/>
        </w:tabs>
        <w:ind w:left="284" w:right="464" w:firstLine="283"/>
        <w:jc w:val="both"/>
      </w:pPr>
      <w:r w:rsidRPr="006473B6">
        <w:t>-оказание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60112E" w:rsidRPr="006473B6" w:rsidRDefault="004A0750" w:rsidP="00D552B0">
      <w:pPr>
        <w:pStyle w:val="a5"/>
        <w:tabs>
          <w:tab w:val="left" w:pos="993"/>
          <w:tab w:val="left" w:pos="1524"/>
          <w:tab w:val="left" w:pos="9214"/>
        </w:tabs>
        <w:ind w:left="567" w:right="464" w:firstLine="0"/>
        <w:jc w:val="both"/>
        <w:rPr>
          <w:sz w:val="24"/>
          <w:szCs w:val="24"/>
        </w:rPr>
      </w:pPr>
      <w:r>
        <w:rPr>
          <w:sz w:val="24"/>
          <w:szCs w:val="24"/>
        </w:rPr>
        <w:t xml:space="preserve">- </w:t>
      </w:r>
      <w:r w:rsidR="004106D4" w:rsidRPr="006473B6">
        <w:rPr>
          <w:sz w:val="24"/>
          <w:szCs w:val="24"/>
        </w:rPr>
        <w:t>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60112E" w:rsidRPr="006473B6" w:rsidRDefault="004106D4" w:rsidP="00D552B0">
      <w:pPr>
        <w:pStyle w:val="a3"/>
        <w:tabs>
          <w:tab w:val="left" w:pos="993"/>
          <w:tab w:val="left" w:pos="9214"/>
        </w:tabs>
        <w:ind w:left="284" w:right="465" w:firstLine="283"/>
        <w:jc w:val="both"/>
      </w:pPr>
      <w:r w:rsidRPr="006473B6">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60112E" w:rsidRPr="006473B6" w:rsidRDefault="004106D4" w:rsidP="00D552B0">
      <w:pPr>
        <w:pStyle w:val="1"/>
        <w:tabs>
          <w:tab w:val="left" w:pos="993"/>
          <w:tab w:val="left" w:pos="9214"/>
        </w:tabs>
        <w:spacing w:before="3" w:line="240" w:lineRule="auto"/>
        <w:ind w:left="284" w:firstLine="283"/>
        <w:jc w:val="both"/>
      </w:pPr>
      <w:r w:rsidRPr="006473B6">
        <w:t>Задачи программы:</w:t>
      </w:r>
    </w:p>
    <w:p w:rsidR="0060112E" w:rsidRPr="006473B6" w:rsidRDefault="004106D4" w:rsidP="00D552B0">
      <w:pPr>
        <w:pStyle w:val="a5"/>
        <w:numPr>
          <w:ilvl w:val="0"/>
          <w:numId w:val="39"/>
        </w:numPr>
        <w:tabs>
          <w:tab w:val="left" w:pos="993"/>
          <w:tab w:val="left" w:pos="1524"/>
          <w:tab w:val="left" w:pos="9214"/>
        </w:tabs>
        <w:ind w:left="284" w:right="465" w:firstLine="283"/>
        <w:jc w:val="both"/>
        <w:rPr>
          <w:sz w:val="24"/>
          <w:szCs w:val="24"/>
        </w:rPr>
      </w:pPr>
      <w:r w:rsidRPr="006473B6">
        <w:rPr>
          <w:sz w:val="24"/>
          <w:szCs w:val="24"/>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39"/>
        </w:numPr>
        <w:tabs>
          <w:tab w:val="left" w:pos="993"/>
          <w:tab w:val="left" w:pos="1524"/>
          <w:tab w:val="left" w:pos="9214"/>
        </w:tabs>
        <w:ind w:left="284" w:right="462" w:firstLine="283"/>
        <w:jc w:val="both"/>
        <w:rPr>
          <w:sz w:val="24"/>
          <w:szCs w:val="24"/>
        </w:rPr>
      </w:pPr>
      <w:r w:rsidRPr="006473B6">
        <w:rPr>
          <w:sz w:val="24"/>
          <w:szCs w:val="24"/>
        </w:rPr>
        <w:t>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w:t>
      </w:r>
      <w:r w:rsidRPr="006473B6">
        <w:rPr>
          <w:spacing w:val="-1"/>
          <w:sz w:val="24"/>
          <w:szCs w:val="24"/>
        </w:rPr>
        <w:t xml:space="preserve"> </w:t>
      </w:r>
      <w:r w:rsidRPr="006473B6">
        <w:rPr>
          <w:sz w:val="24"/>
          <w:szCs w:val="24"/>
        </w:rPr>
        <w:t>комиссии);</w:t>
      </w:r>
    </w:p>
    <w:p w:rsidR="0060112E" w:rsidRPr="006473B6" w:rsidRDefault="004106D4" w:rsidP="00D552B0">
      <w:pPr>
        <w:pStyle w:val="a5"/>
        <w:numPr>
          <w:ilvl w:val="0"/>
          <w:numId w:val="39"/>
        </w:numPr>
        <w:tabs>
          <w:tab w:val="left" w:pos="993"/>
          <w:tab w:val="left" w:pos="1524"/>
          <w:tab w:val="left" w:pos="9214"/>
        </w:tabs>
        <w:ind w:left="284" w:right="462" w:firstLine="283"/>
        <w:jc w:val="both"/>
        <w:rPr>
          <w:sz w:val="24"/>
          <w:szCs w:val="24"/>
        </w:rPr>
      </w:pPr>
      <w:r w:rsidRPr="006473B6">
        <w:rPr>
          <w:sz w:val="24"/>
          <w:szCs w:val="24"/>
        </w:rPr>
        <w:t>осуществление индивидуально ориентированной социально-психолого-педагогической и медицинской помощи обучающимся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w:t>
      </w:r>
      <w:r w:rsidRPr="006473B6">
        <w:rPr>
          <w:spacing w:val="-3"/>
          <w:sz w:val="24"/>
          <w:szCs w:val="24"/>
        </w:rPr>
        <w:t xml:space="preserve"> </w:t>
      </w:r>
      <w:r w:rsidRPr="006473B6">
        <w:rPr>
          <w:sz w:val="24"/>
          <w:szCs w:val="24"/>
        </w:rPr>
        <w:t>комиссии);</w:t>
      </w:r>
    </w:p>
    <w:p w:rsidR="0060112E" w:rsidRPr="006473B6" w:rsidRDefault="004106D4" w:rsidP="00D552B0">
      <w:pPr>
        <w:pStyle w:val="a5"/>
        <w:numPr>
          <w:ilvl w:val="0"/>
          <w:numId w:val="39"/>
        </w:numPr>
        <w:tabs>
          <w:tab w:val="left" w:pos="993"/>
          <w:tab w:val="left" w:pos="1524"/>
          <w:tab w:val="left" w:pos="9214"/>
        </w:tabs>
        <w:ind w:left="284" w:right="468" w:firstLine="283"/>
        <w:jc w:val="both"/>
        <w:rPr>
          <w:sz w:val="24"/>
          <w:szCs w:val="24"/>
        </w:rPr>
      </w:pPr>
      <w:r w:rsidRPr="006473B6">
        <w:rPr>
          <w:sz w:val="24"/>
          <w:szCs w:val="24"/>
        </w:rPr>
        <w:t>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w:t>
      </w:r>
      <w:r w:rsidRPr="006473B6">
        <w:rPr>
          <w:spacing w:val="-14"/>
          <w:sz w:val="24"/>
          <w:szCs w:val="24"/>
        </w:rPr>
        <w:t xml:space="preserve"> </w:t>
      </w:r>
      <w:r w:rsidRPr="006473B6">
        <w:rPr>
          <w:sz w:val="24"/>
          <w:szCs w:val="24"/>
        </w:rPr>
        <w:t>учреждения;</w:t>
      </w:r>
    </w:p>
    <w:p w:rsidR="0060112E" w:rsidRPr="006473B6" w:rsidRDefault="004106D4" w:rsidP="00D552B0">
      <w:pPr>
        <w:pStyle w:val="a5"/>
        <w:numPr>
          <w:ilvl w:val="0"/>
          <w:numId w:val="39"/>
        </w:numPr>
        <w:tabs>
          <w:tab w:val="left" w:pos="993"/>
          <w:tab w:val="left" w:pos="1524"/>
          <w:tab w:val="left" w:pos="9214"/>
        </w:tabs>
        <w:ind w:left="284" w:right="467" w:firstLine="283"/>
        <w:jc w:val="both"/>
        <w:rPr>
          <w:sz w:val="24"/>
          <w:szCs w:val="24"/>
        </w:rPr>
      </w:pPr>
      <w:r w:rsidRPr="006473B6">
        <w:rPr>
          <w:sz w:val="24"/>
          <w:szCs w:val="24"/>
        </w:rPr>
        <w:t>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w:t>
      </w:r>
      <w:r w:rsidRPr="006473B6">
        <w:rPr>
          <w:spacing w:val="2"/>
          <w:sz w:val="24"/>
          <w:szCs w:val="24"/>
        </w:rPr>
        <w:t xml:space="preserve"> </w:t>
      </w:r>
      <w:r w:rsidRPr="006473B6">
        <w:rPr>
          <w:sz w:val="24"/>
          <w:szCs w:val="24"/>
        </w:rPr>
        <w:t>услуг;</w:t>
      </w:r>
    </w:p>
    <w:p w:rsidR="0060112E" w:rsidRPr="006473B6" w:rsidRDefault="004106D4" w:rsidP="00D552B0">
      <w:pPr>
        <w:pStyle w:val="a5"/>
        <w:numPr>
          <w:ilvl w:val="0"/>
          <w:numId w:val="39"/>
        </w:numPr>
        <w:tabs>
          <w:tab w:val="left" w:pos="993"/>
          <w:tab w:val="left" w:pos="1524"/>
          <w:tab w:val="left" w:pos="9214"/>
        </w:tabs>
        <w:ind w:left="284" w:right="470" w:firstLine="283"/>
        <w:jc w:val="both"/>
        <w:rPr>
          <w:sz w:val="24"/>
          <w:szCs w:val="24"/>
        </w:rPr>
      </w:pPr>
      <w:r w:rsidRPr="006473B6">
        <w:rPr>
          <w:sz w:val="24"/>
          <w:szCs w:val="24"/>
        </w:rPr>
        <w:t>формирование зрелых личностных установок, способствующих оптимальной адаптации в условиях реальной жизненной</w:t>
      </w:r>
      <w:r w:rsidRPr="006473B6">
        <w:rPr>
          <w:spacing w:val="1"/>
          <w:sz w:val="24"/>
          <w:szCs w:val="24"/>
        </w:rPr>
        <w:t xml:space="preserve"> </w:t>
      </w:r>
      <w:r w:rsidRPr="006473B6">
        <w:rPr>
          <w:sz w:val="24"/>
          <w:szCs w:val="24"/>
        </w:rPr>
        <w:t>ситуации;</w:t>
      </w:r>
    </w:p>
    <w:p w:rsidR="0060112E" w:rsidRPr="006473B6" w:rsidRDefault="004106D4" w:rsidP="00D552B0">
      <w:pPr>
        <w:pStyle w:val="a5"/>
        <w:numPr>
          <w:ilvl w:val="0"/>
          <w:numId w:val="39"/>
        </w:numPr>
        <w:tabs>
          <w:tab w:val="left" w:pos="993"/>
          <w:tab w:val="left" w:pos="1524"/>
          <w:tab w:val="left" w:pos="9214"/>
        </w:tabs>
        <w:ind w:left="284" w:right="468" w:firstLine="283"/>
        <w:jc w:val="both"/>
        <w:rPr>
          <w:sz w:val="24"/>
          <w:szCs w:val="24"/>
        </w:rPr>
      </w:pPr>
      <w:r w:rsidRPr="006473B6">
        <w:rPr>
          <w:sz w:val="24"/>
          <w:szCs w:val="24"/>
        </w:rPr>
        <w:t>расширение адаптивных возможностей личности, определяющих готовность к решению доступных проблем в различных сферах жизнедеятельности;</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развитие коммуникативной компетенции, форм и навыков конструктивного личностного общения в группе</w:t>
      </w:r>
      <w:r w:rsidRPr="006473B6">
        <w:rPr>
          <w:spacing w:val="-3"/>
          <w:sz w:val="24"/>
          <w:szCs w:val="24"/>
        </w:rPr>
        <w:t xml:space="preserve"> </w:t>
      </w:r>
      <w:r w:rsidRPr="006473B6">
        <w:rPr>
          <w:sz w:val="24"/>
          <w:szCs w:val="24"/>
        </w:rPr>
        <w:t>сверстников;</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реализация комплексной системы мероприятий по социальной адаптации и профессиональной ориентации обучающихся с ограниченными возможностями</w:t>
      </w:r>
      <w:r w:rsidRPr="006473B6">
        <w:rPr>
          <w:spacing w:val="-1"/>
          <w:sz w:val="24"/>
          <w:szCs w:val="24"/>
        </w:rPr>
        <w:t xml:space="preserve"> </w:t>
      </w:r>
      <w:r w:rsidRPr="006473B6">
        <w:rPr>
          <w:sz w:val="24"/>
          <w:szCs w:val="24"/>
        </w:rPr>
        <w:t>здоровья;</w:t>
      </w:r>
    </w:p>
    <w:p w:rsidR="0060112E" w:rsidRPr="006473B6" w:rsidRDefault="004106D4" w:rsidP="00D552B0">
      <w:pPr>
        <w:pStyle w:val="a5"/>
        <w:numPr>
          <w:ilvl w:val="0"/>
          <w:numId w:val="39"/>
        </w:numPr>
        <w:tabs>
          <w:tab w:val="left" w:pos="993"/>
          <w:tab w:val="left" w:pos="1524"/>
          <w:tab w:val="left" w:pos="9214"/>
        </w:tabs>
        <w:ind w:left="284" w:right="468" w:firstLine="283"/>
        <w:jc w:val="both"/>
        <w:rPr>
          <w:sz w:val="24"/>
          <w:szCs w:val="24"/>
        </w:rPr>
      </w:pPr>
      <w:r w:rsidRPr="006473B6">
        <w:rPr>
          <w:sz w:val="24"/>
          <w:szCs w:val="24"/>
        </w:rPr>
        <w:t>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60112E" w:rsidRPr="006473B6" w:rsidRDefault="004106D4" w:rsidP="00D552B0">
      <w:pPr>
        <w:tabs>
          <w:tab w:val="left" w:pos="993"/>
          <w:tab w:val="left" w:pos="9214"/>
        </w:tabs>
        <w:ind w:left="284" w:right="461" w:firstLine="283"/>
        <w:jc w:val="both"/>
      </w:pPr>
      <w:r w:rsidRPr="006473B6">
        <w:rPr>
          <w:b/>
          <w:sz w:val="24"/>
          <w:szCs w:val="24"/>
        </w:rPr>
        <w:t xml:space="preserve">Дети с ограниченными возможностями здоровья (ОВЗ) </w:t>
      </w:r>
      <w:r w:rsidRPr="006473B6">
        <w:rPr>
          <w:sz w:val="24"/>
          <w:szCs w:val="24"/>
        </w:rPr>
        <w:t>– дети, состояние здоровья которых препятствует освоению образовательных программ общего образования вне специальных</w:t>
      </w:r>
      <w:r w:rsidR="004A0750">
        <w:rPr>
          <w:sz w:val="24"/>
          <w:szCs w:val="24"/>
        </w:rPr>
        <w:t xml:space="preserve"> </w:t>
      </w:r>
      <w:r w:rsidRPr="006473B6">
        <w:t>условий обучения и воспитания, т.е.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w:t>
      </w:r>
    </w:p>
    <w:p w:rsidR="0060112E" w:rsidRPr="006473B6" w:rsidRDefault="004106D4" w:rsidP="00D552B0">
      <w:pPr>
        <w:pStyle w:val="1"/>
        <w:tabs>
          <w:tab w:val="left" w:pos="993"/>
          <w:tab w:val="left" w:pos="9214"/>
        </w:tabs>
        <w:spacing w:before="6" w:line="240" w:lineRule="auto"/>
        <w:ind w:left="284" w:firstLine="283"/>
        <w:jc w:val="both"/>
      </w:pPr>
      <w:r w:rsidRPr="006473B6">
        <w:t>Категории детей с ОВЗ, обучающиеся в школе:</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Дети инвалиды;</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Дети с нарушениями эмоционально-волевой сферы и</w:t>
      </w:r>
      <w:r w:rsidRPr="006473B6">
        <w:rPr>
          <w:spacing w:val="-4"/>
          <w:sz w:val="24"/>
          <w:szCs w:val="24"/>
        </w:rPr>
        <w:t xml:space="preserve"> </w:t>
      </w:r>
      <w:r w:rsidRPr="006473B6">
        <w:rPr>
          <w:sz w:val="24"/>
          <w:szCs w:val="24"/>
        </w:rPr>
        <w:t>поведения;</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Соматически ослабленные</w:t>
      </w:r>
      <w:r w:rsidRPr="006473B6">
        <w:rPr>
          <w:spacing w:val="-1"/>
          <w:sz w:val="24"/>
          <w:szCs w:val="24"/>
        </w:rPr>
        <w:t xml:space="preserve"> </w:t>
      </w:r>
      <w:r w:rsidRPr="006473B6">
        <w:rPr>
          <w:sz w:val="24"/>
          <w:szCs w:val="24"/>
        </w:rPr>
        <w:t>дети;</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Дети с нарушениями функций опорно-двигательного</w:t>
      </w:r>
      <w:r w:rsidRPr="006473B6">
        <w:rPr>
          <w:spacing w:val="-2"/>
          <w:sz w:val="24"/>
          <w:szCs w:val="24"/>
        </w:rPr>
        <w:t xml:space="preserve"> </w:t>
      </w:r>
      <w:r w:rsidRPr="006473B6">
        <w:rPr>
          <w:sz w:val="24"/>
          <w:szCs w:val="24"/>
        </w:rPr>
        <w:t>аппарата.</w:t>
      </w:r>
    </w:p>
    <w:p w:rsidR="0060112E" w:rsidRPr="006473B6" w:rsidRDefault="004106D4" w:rsidP="00D552B0">
      <w:pPr>
        <w:pStyle w:val="a3"/>
        <w:tabs>
          <w:tab w:val="left" w:pos="993"/>
          <w:tab w:val="left" w:pos="9214"/>
        </w:tabs>
        <w:ind w:left="284" w:firstLine="283"/>
        <w:jc w:val="both"/>
      </w:pPr>
      <w:r w:rsidRPr="006473B6">
        <w:t>Содержание программы коррекционной работы определяют следующие принципы:</w:t>
      </w:r>
    </w:p>
    <w:p w:rsidR="0060112E" w:rsidRPr="006473B6" w:rsidRDefault="004106D4" w:rsidP="00D552B0">
      <w:pPr>
        <w:pStyle w:val="a3"/>
        <w:tabs>
          <w:tab w:val="left" w:pos="993"/>
          <w:tab w:val="left" w:pos="9214"/>
        </w:tabs>
        <w:ind w:left="284" w:right="462" w:firstLine="283"/>
        <w:jc w:val="both"/>
      </w:pPr>
      <w:r w:rsidRPr="006473B6">
        <w:rPr>
          <w:spacing w:val="8"/>
        </w:rPr>
        <w:t xml:space="preserve">Преемственность. </w:t>
      </w:r>
      <w:r w:rsidRPr="006473B6">
        <w:t>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ступени основного общего образования, программой профессиональной ориентации обучающихся на ступени основного общего образования, программой формирования и развития ИКТ-компетентности обучающихся, программой социальной деятельности</w:t>
      </w:r>
      <w:r w:rsidRPr="006473B6">
        <w:rPr>
          <w:spacing w:val="-1"/>
        </w:rPr>
        <w:t xml:space="preserve"> </w:t>
      </w:r>
      <w:r w:rsidRPr="006473B6">
        <w:t>обучающихся.</w:t>
      </w:r>
    </w:p>
    <w:p w:rsidR="0060112E" w:rsidRPr="006473B6" w:rsidRDefault="004106D4" w:rsidP="00D552B0">
      <w:pPr>
        <w:pStyle w:val="a5"/>
        <w:numPr>
          <w:ilvl w:val="0"/>
          <w:numId w:val="39"/>
        </w:numPr>
        <w:tabs>
          <w:tab w:val="left" w:pos="993"/>
          <w:tab w:val="left" w:pos="1524"/>
          <w:tab w:val="left" w:pos="9214"/>
        </w:tabs>
        <w:ind w:left="284" w:right="464" w:firstLine="283"/>
        <w:jc w:val="both"/>
        <w:rPr>
          <w:sz w:val="24"/>
          <w:szCs w:val="24"/>
        </w:rPr>
      </w:pPr>
      <w:r w:rsidRPr="006473B6">
        <w:rPr>
          <w:spacing w:val="8"/>
          <w:sz w:val="24"/>
          <w:szCs w:val="24"/>
        </w:rPr>
        <w:t xml:space="preserve">Соблюдение интересов ребёнка. </w:t>
      </w:r>
      <w:r w:rsidRPr="006473B6">
        <w:rPr>
          <w:sz w:val="24"/>
          <w:szCs w:val="24"/>
        </w:rPr>
        <w:t>Принцип определяет позицию специалиста, который призван решать проблему ребёнка с максимальной пользой и в интересах</w:t>
      </w:r>
      <w:r w:rsidRPr="006473B6">
        <w:rPr>
          <w:spacing w:val="-16"/>
          <w:sz w:val="24"/>
          <w:szCs w:val="24"/>
        </w:rPr>
        <w:t xml:space="preserve"> </w:t>
      </w:r>
      <w:r w:rsidRPr="006473B6">
        <w:rPr>
          <w:sz w:val="24"/>
          <w:szCs w:val="24"/>
        </w:rPr>
        <w:t>ребёнка.</w:t>
      </w:r>
    </w:p>
    <w:p w:rsidR="0060112E" w:rsidRPr="006473B6" w:rsidRDefault="004106D4" w:rsidP="00D552B0">
      <w:pPr>
        <w:pStyle w:val="a5"/>
        <w:numPr>
          <w:ilvl w:val="0"/>
          <w:numId w:val="39"/>
        </w:numPr>
        <w:tabs>
          <w:tab w:val="left" w:pos="993"/>
          <w:tab w:val="left" w:pos="1524"/>
          <w:tab w:val="left" w:pos="9214"/>
        </w:tabs>
        <w:ind w:left="284" w:right="460" w:firstLine="283"/>
        <w:jc w:val="both"/>
        <w:rPr>
          <w:sz w:val="24"/>
          <w:szCs w:val="24"/>
        </w:rPr>
      </w:pPr>
      <w:r w:rsidRPr="006473B6">
        <w:rPr>
          <w:spacing w:val="8"/>
          <w:sz w:val="24"/>
          <w:szCs w:val="24"/>
        </w:rPr>
        <w:t xml:space="preserve">Системность. </w:t>
      </w:r>
      <w:r w:rsidRPr="006473B6">
        <w:rPr>
          <w:sz w:val="24"/>
          <w:szCs w:val="24"/>
        </w:rPr>
        <w:t>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w:t>
      </w:r>
      <w:r w:rsidRPr="006473B6">
        <w:rPr>
          <w:spacing w:val="-3"/>
          <w:sz w:val="24"/>
          <w:szCs w:val="24"/>
        </w:rPr>
        <w:t xml:space="preserve"> </w:t>
      </w:r>
      <w:r w:rsidRPr="006473B6">
        <w:rPr>
          <w:sz w:val="24"/>
          <w:szCs w:val="24"/>
        </w:rPr>
        <w:t>ребёнка.</w:t>
      </w:r>
    </w:p>
    <w:p w:rsidR="0060112E" w:rsidRPr="006473B6" w:rsidRDefault="004106D4" w:rsidP="00D552B0">
      <w:pPr>
        <w:pStyle w:val="a5"/>
        <w:numPr>
          <w:ilvl w:val="0"/>
          <w:numId w:val="39"/>
        </w:numPr>
        <w:tabs>
          <w:tab w:val="left" w:pos="993"/>
          <w:tab w:val="left" w:pos="1524"/>
          <w:tab w:val="left" w:pos="9214"/>
        </w:tabs>
        <w:ind w:left="284" w:right="467" w:firstLine="283"/>
        <w:jc w:val="both"/>
        <w:rPr>
          <w:sz w:val="24"/>
          <w:szCs w:val="24"/>
        </w:rPr>
      </w:pPr>
      <w:r w:rsidRPr="006473B6">
        <w:rPr>
          <w:spacing w:val="8"/>
          <w:sz w:val="24"/>
          <w:szCs w:val="24"/>
        </w:rPr>
        <w:t xml:space="preserve">Непрерывность. </w:t>
      </w:r>
      <w:r w:rsidRPr="006473B6">
        <w:rPr>
          <w:sz w:val="24"/>
          <w:szCs w:val="24"/>
        </w:rPr>
        <w:t>Принцип гарантирует ребёнку и его родителям (законным представителям) непрерывность помощи до полного решения проблемы или определения подхода к её</w:t>
      </w:r>
      <w:r w:rsidRPr="006473B6">
        <w:rPr>
          <w:spacing w:val="-1"/>
          <w:sz w:val="24"/>
          <w:szCs w:val="24"/>
        </w:rPr>
        <w:t xml:space="preserve"> </w:t>
      </w:r>
      <w:r w:rsidRPr="006473B6">
        <w:rPr>
          <w:sz w:val="24"/>
          <w:szCs w:val="24"/>
        </w:rPr>
        <w:t>решению.</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pacing w:val="8"/>
          <w:sz w:val="24"/>
          <w:szCs w:val="24"/>
        </w:rPr>
        <w:t xml:space="preserve">Вариативность. </w:t>
      </w:r>
      <w:r w:rsidRPr="006473B6">
        <w:rPr>
          <w:sz w:val="24"/>
          <w:szCs w:val="24"/>
        </w:rPr>
        <w:t>Принцип предполагает создание вариативных условий для получения образования детьми, имеющими различные недостатки в физическом и (или) психическом</w:t>
      </w:r>
      <w:r w:rsidRPr="006473B6">
        <w:rPr>
          <w:spacing w:val="-31"/>
          <w:sz w:val="24"/>
          <w:szCs w:val="24"/>
        </w:rPr>
        <w:t xml:space="preserve"> </w:t>
      </w:r>
      <w:r w:rsidRPr="006473B6">
        <w:rPr>
          <w:sz w:val="24"/>
          <w:szCs w:val="24"/>
        </w:rPr>
        <w:t>развитии.</w:t>
      </w:r>
    </w:p>
    <w:p w:rsidR="0060112E" w:rsidRPr="006473B6" w:rsidRDefault="004106D4" w:rsidP="00D552B0">
      <w:pPr>
        <w:pStyle w:val="a5"/>
        <w:numPr>
          <w:ilvl w:val="0"/>
          <w:numId w:val="39"/>
        </w:numPr>
        <w:tabs>
          <w:tab w:val="left" w:pos="993"/>
          <w:tab w:val="left" w:pos="1524"/>
          <w:tab w:val="left" w:pos="9214"/>
        </w:tabs>
        <w:ind w:left="284" w:right="464" w:firstLine="283"/>
        <w:jc w:val="both"/>
        <w:rPr>
          <w:sz w:val="24"/>
          <w:szCs w:val="24"/>
        </w:rPr>
      </w:pPr>
      <w:r w:rsidRPr="006473B6">
        <w:rPr>
          <w:spacing w:val="8"/>
          <w:sz w:val="24"/>
          <w:szCs w:val="24"/>
        </w:rPr>
        <w:t xml:space="preserve">Рекомендательный характер оказания </w:t>
      </w:r>
      <w:r w:rsidRPr="006473B6">
        <w:rPr>
          <w:spacing w:val="7"/>
          <w:sz w:val="24"/>
          <w:szCs w:val="24"/>
        </w:rPr>
        <w:t xml:space="preserve">помощи. </w:t>
      </w:r>
      <w:r w:rsidRPr="006473B6">
        <w:rPr>
          <w:sz w:val="24"/>
          <w:szCs w:val="24"/>
        </w:rPr>
        <w:t>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w:t>
      </w:r>
      <w:r w:rsidRPr="006473B6">
        <w:rPr>
          <w:spacing w:val="-2"/>
          <w:sz w:val="24"/>
          <w:szCs w:val="24"/>
        </w:rPr>
        <w:t xml:space="preserve"> </w:t>
      </w:r>
      <w:r w:rsidRPr="006473B6">
        <w:rPr>
          <w:sz w:val="24"/>
          <w:szCs w:val="24"/>
        </w:rPr>
        <w:t>(группы).</w:t>
      </w:r>
    </w:p>
    <w:p w:rsidR="0060112E" w:rsidRPr="006473B6" w:rsidRDefault="004106D4" w:rsidP="00D552B0">
      <w:pPr>
        <w:pStyle w:val="1"/>
        <w:tabs>
          <w:tab w:val="left" w:pos="993"/>
          <w:tab w:val="left" w:pos="9214"/>
        </w:tabs>
        <w:spacing w:line="240" w:lineRule="auto"/>
        <w:ind w:left="284" w:firstLine="283"/>
        <w:jc w:val="both"/>
      </w:pPr>
      <w:r w:rsidRPr="006473B6">
        <w:t>Направления работы</w:t>
      </w:r>
    </w:p>
    <w:p w:rsidR="0060112E" w:rsidRPr="006473B6" w:rsidRDefault="004106D4" w:rsidP="00D552B0">
      <w:pPr>
        <w:pStyle w:val="a3"/>
        <w:tabs>
          <w:tab w:val="left" w:pos="993"/>
          <w:tab w:val="left" w:pos="9214"/>
        </w:tabs>
        <w:ind w:left="284" w:right="468" w:firstLine="283"/>
        <w:jc w:val="both"/>
      </w:pPr>
      <w:r w:rsidRPr="006473B6">
        <w:t>Программа коррекционной работы на ступени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w:t>
      </w:r>
    </w:p>
    <w:p w:rsidR="0060112E" w:rsidRPr="006473B6" w:rsidRDefault="004106D4" w:rsidP="00D552B0">
      <w:pPr>
        <w:pStyle w:val="1"/>
        <w:tabs>
          <w:tab w:val="left" w:pos="993"/>
          <w:tab w:val="left" w:pos="9214"/>
        </w:tabs>
        <w:spacing w:before="2" w:line="240" w:lineRule="auto"/>
        <w:ind w:left="284" w:firstLine="283"/>
        <w:jc w:val="both"/>
      </w:pPr>
      <w:r w:rsidRPr="006473B6">
        <w:t>Характеристика содержания</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Диагностическая работа включает:</w:t>
      </w:r>
    </w:p>
    <w:p w:rsidR="0060112E" w:rsidRPr="006473B6" w:rsidRDefault="004106D4" w:rsidP="00D552B0">
      <w:pPr>
        <w:pStyle w:val="a5"/>
        <w:numPr>
          <w:ilvl w:val="0"/>
          <w:numId w:val="39"/>
        </w:numPr>
        <w:tabs>
          <w:tab w:val="left" w:pos="993"/>
          <w:tab w:val="left" w:pos="1524"/>
          <w:tab w:val="left" w:pos="9214"/>
        </w:tabs>
        <w:spacing w:before="1"/>
        <w:ind w:left="284" w:right="461" w:firstLine="283"/>
        <w:jc w:val="both"/>
        <w:rPr>
          <w:sz w:val="24"/>
          <w:szCs w:val="24"/>
        </w:rPr>
      </w:pPr>
      <w:r w:rsidRPr="006473B6">
        <w:rPr>
          <w:sz w:val="24"/>
          <w:szCs w:val="24"/>
        </w:rPr>
        <w:t>выявление особых образовательных потребностей обучающихся с ограниченными возможностями здоровья при освоении основной образовательной программы основного общего образования;</w:t>
      </w:r>
    </w:p>
    <w:p w:rsidR="0060112E" w:rsidRPr="006473B6" w:rsidRDefault="004106D4" w:rsidP="00D552B0">
      <w:pPr>
        <w:pStyle w:val="a5"/>
        <w:numPr>
          <w:ilvl w:val="0"/>
          <w:numId w:val="39"/>
        </w:numPr>
        <w:tabs>
          <w:tab w:val="left" w:pos="993"/>
          <w:tab w:val="left" w:pos="1524"/>
          <w:tab w:val="left" w:pos="9214"/>
        </w:tabs>
        <w:ind w:left="284" w:right="466" w:firstLine="283"/>
        <w:jc w:val="both"/>
        <w:rPr>
          <w:sz w:val="24"/>
          <w:szCs w:val="24"/>
        </w:rPr>
      </w:pPr>
      <w:r w:rsidRPr="006473B6">
        <w:rPr>
          <w:sz w:val="24"/>
          <w:szCs w:val="24"/>
        </w:rPr>
        <w:t>проведение комплексной социально-психолого-педагогической диагностики нарушений в психическом и (или) физическом развитии обучающихся с ограниченными возможностями</w:t>
      </w:r>
      <w:r w:rsidRPr="006473B6">
        <w:rPr>
          <w:spacing w:val="-23"/>
          <w:sz w:val="24"/>
          <w:szCs w:val="24"/>
        </w:rPr>
        <w:t xml:space="preserve"> </w:t>
      </w:r>
      <w:r w:rsidRPr="006473B6">
        <w:rPr>
          <w:sz w:val="24"/>
          <w:szCs w:val="24"/>
        </w:rPr>
        <w:t>здоровья;</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определение уровня актуального и зоны ближайшего развития обучающегося с ограниченными возможностями здоровья, выявление его резервных</w:t>
      </w:r>
      <w:r w:rsidRPr="006473B6">
        <w:rPr>
          <w:spacing w:val="-6"/>
          <w:sz w:val="24"/>
          <w:szCs w:val="24"/>
        </w:rPr>
        <w:t xml:space="preserve"> </w:t>
      </w:r>
      <w:r w:rsidRPr="006473B6">
        <w:rPr>
          <w:sz w:val="24"/>
          <w:szCs w:val="24"/>
        </w:rPr>
        <w:t>возможностей;</w:t>
      </w:r>
    </w:p>
    <w:p w:rsidR="0060112E" w:rsidRPr="006473B6" w:rsidRDefault="004106D4" w:rsidP="00D552B0">
      <w:pPr>
        <w:pStyle w:val="a5"/>
        <w:numPr>
          <w:ilvl w:val="0"/>
          <w:numId w:val="39"/>
        </w:numPr>
        <w:tabs>
          <w:tab w:val="left" w:pos="993"/>
          <w:tab w:val="left" w:pos="1524"/>
          <w:tab w:val="left" w:pos="9214"/>
        </w:tabs>
        <w:ind w:left="284" w:right="463" w:firstLine="283"/>
        <w:jc w:val="both"/>
        <w:rPr>
          <w:sz w:val="24"/>
          <w:szCs w:val="24"/>
        </w:rPr>
      </w:pPr>
      <w:r w:rsidRPr="006473B6">
        <w:rPr>
          <w:sz w:val="24"/>
          <w:szCs w:val="24"/>
        </w:rPr>
        <w:t>изучение развития эмоционально-волевой, познавательной, речевой сфер и личностных особенностей</w:t>
      </w:r>
      <w:r w:rsidRPr="006473B6">
        <w:rPr>
          <w:spacing w:val="-1"/>
          <w:sz w:val="24"/>
          <w:szCs w:val="24"/>
        </w:rPr>
        <w:t xml:space="preserve"> </w:t>
      </w:r>
      <w:r w:rsidRPr="006473B6">
        <w:rPr>
          <w:sz w:val="24"/>
          <w:szCs w:val="24"/>
        </w:rPr>
        <w:t>обучающихся;</w:t>
      </w:r>
    </w:p>
    <w:p w:rsidR="0060112E" w:rsidRPr="006473B6" w:rsidRDefault="004106D4" w:rsidP="00D552B0">
      <w:pPr>
        <w:pStyle w:val="a5"/>
        <w:numPr>
          <w:ilvl w:val="0"/>
          <w:numId w:val="39"/>
        </w:numPr>
        <w:tabs>
          <w:tab w:val="left" w:pos="993"/>
          <w:tab w:val="left" w:pos="1524"/>
          <w:tab w:val="left" w:pos="9214"/>
        </w:tabs>
        <w:spacing w:before="65"/>
        <w:ind w:left="284" w:firstLine="283"/>
        <w:jc w:val="both"/>
        <w:rPr>
          <w:sz w:val="24"/>
          <w:szCs w:val="24"/>
        </w:rPr>
      </w:pPr>
      <w:r w:rsidRPr="006473B6">
        <w:rPr>
          <w:sz w:val="24"/>
          <w:szCs w:val="24"/>
        </w:rPr>
        <w:t>изучение социальной ситуации развития и условий семейного воспитания</w:t>
      </w:r>
      <w:r w:rsidRPr="006473B6">
        <w:rPr>
          <w:spacing w:val="-9"/>
          <w:sz w:val="24"/>
          <w:szCs w:val="24"/>
        </w:rPr>
        <w:t xml:space="preserve"> </w:t>
      </w:r>
      <w:r w:rsidRPr="006473B6">
        <w:rPr>
          <w:sz w:val="24"/>
          <w:szCs w:val="24"/>
        </w:rPr>
        <w:t>ребёнка;</w:t>
      </w:r>
    </w:p>
    <w:p w:rsidR="0060112E" w:rsidRPr="006473B6" w:rsidRDefault="004106D4" w:rsidP="00D552B0">
      <w:pPr>
        <w:pStyle w:val="a5"/>
        <w:numPr>
          <w:ilvl w:val="0"/>
          <w:numId w:val="39"/>
        </w:numPr>
        <w:tabs>
          <w:tab w:val="left" w:pos="993"/>
          <w:tab w:val="left" w:pos="1524"/>
          <w:tab w:val="left" w:pos="9214"/>
        </w:tabs>
        <w:ind w:left="284" w:right="470" w:firstLine="283"/>
        <w:jc w:val="both"/>
        <w:rPr>
          <w:sz w:val="24"/>
          <w:szCs w:val="24"/>
        </w:rPr>
      </w:pPr>
      <w:r w:rsidRPr="006473B6">
        <w:rPr>
          <w:sz w:val="24"/>
          <w:szCs w:val="24"/>
        </w:rPr>
        <w:t>изучение адаптивных возможностей и уровня социализации ребёнка с ограниченными возможностями</w:t>
      </w:r>
      <w:r w:rsidRPr="006473B6">
        <w:rPr>
          <w:spacing w:val="-1"/>
          <w:sz w:val="24"/>
          <w:szCs w:val="24"/>
        </w:rPr>
        <w:t xml:space="preserve"> </w:t>
      </w:r>
      <w:r w:rsidRPr="006473B6">
        <w:rPr>
          <w:sz w:val="24"/>
          <w:szCs w:val="24"/>
        </w:rPr>
        <w:t>здоровья;</w:t>
      </w:r>
    </w:p>
    <w:p w:rsidR="0060112E" w:rsidRPr="006473B6" w:rsidRDefault="004106D4" w:rsidP="00D552B0">
      <w:pPr>
        <w:pStyle w:val="a5"/>
        <w:numPr>
          <w:ilvl w:val="0"/>
          <w:numId w:val="39"/>
        </w:numPr>
        <w:tabs>
          <w:tab w:val="left" w:pos="993"/>
          <w:tab w:val="left" w:pos="1524"/>
          <w:tab w:val="left" w:pos="9214"/>
        </w:tabs>
        <w:spacing w:before="1"/>
        <w:ind w:left="284" w:right="467" w:firstLine="283"/>
        <w:jc w:val="both"/>
        <w:rPr>
          <w:sz w:val="24"/>
          <w:szCs w:val="24"/>
        </w:rPr>
      </w:pPr>
      <w:r w:rsidRPr="006473B6">
        <w:rPr>
          <w:sz w:val="24"/>
          <w:szCs w:val="24"/>
        </w:rPr>
        <w:t>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w:t>
      </w:r>
      <w:r w:rsidRPr="006473B6">
        <w:rPr>
          <w:spacing w:val="-1"/>
          <w:sz w:val="24"/>
          <w:szCs w:val="24"/>
        </w:rPr>
        <w:t xml:space="preserve"> </w:t>
      </w:r>
      <w:r w:rsidRPr="006473B6">
        <w:rPr>
          <w:sz w:val="24"/>
          <w:szCs w:val="24"/>
        </w:rPr>
        <w:t>образования).</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Коррекционно-развивающая работа включает:</w:t>
      </w:r>
    </w:p>
    <w:p w:rsidR="0060112E" w:rsidRPr="006473B6" w:rsidRDefault="004106D4" w:rsidP="00D552B0">
      <w:pPr>
        <w:pStyle w:val="a5"/>
        <w:numPr>
          <w:ilvl w:val="0"/>
          <w:numId w:val="39"/>
        </w:numPr>
        <w:tabs>
          <w:tab w:val="left" w:pos="993"/>
          <w:tab w:val="left" w:pos="1524"/>
          <w:tab w:val="left" w:pos="9214"/>
        </w:tabs>
        <w:ind w:left="284" w:right="461" w:firstLine="283"/>
        <w:jc w:val="both"/>
        <w:rPr>
          <w:sz w:val="24"/>
          <w:szCs w:val="24"/>
        </w:rPr>
      </w:pPr>
      <w:r w:rsidRPr="006473B6">
        <w:rPr>
          <w:sz w:val="24"/>
          <w:szCs w:val="24"/>
        </w:rPr>
        <w:t>реализацию комплексного индивидуально ориентированного социально-психолого- 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60112E" w:rsidRPr="006473B6" w:rsidRDefault="004106D4" w:rsidP="00D552B0">
      <w:pPr>
        <w:pStyle w:val="a5"/>
        <w:numPr>
          <w:ilvl w:val="0"/>
          <w:numId w:val="39"/>
        </w:numPr>
        <w:tabs>
          <w:tab w:val="left" w:pos="993"/>
          <w:tab w:val="left" w:pos="1524"/>
          <w:tab w:val="left" w:pos="9214"/>
        </w:tabs>
        <w:ind w:left="284" w:right="465" w:firstLine="283"/>
        <w:jc w:val="both"/>
        <w:rPr>
          <w:sz w:val="24"/>
          <w:szCs w:val="24"/>
        </w:rPr>
      </w:pPr>
      <w:r w:rsidRPr="006473B6">
        <w:rPr>
          <w:sz w:val="24"/>
          <w:szCs w:val="24"/>
        </w:rPr>
        <w:t>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w:t>
      </w:r>
      <w:r w:rsidRPr="006473B6">
        <w:rPr>
          <w:spacing w:val="-1"/>
          <w:sz w:val="24"/>
          <w:szCs w:val="24"/>
        </w:rPr>
        <w:t xml:space="preserve"> </w:t>
      </w:r>
      <w:r w:rsidRPr="006473B6">
        <w:rPr>
          <w:sz w:val="24"/>
          <w:szCs w:val="24"/>
        </w:rPr>
        <w:t>потребностями;</w:t>
      </w:r>
    </w:p>
    <w:p w:rsidR="0060112E" w:rsidRPr="006473B6" w:rsidRDefault="004106D4" w:rsidP="00D552B0">
      <w:pPr>
        <w:pStyle w:val="a5"/>
        <w:numPr>
          <w:ilvl w:val="0"/>
          <w:numId w:val="39"/>
        </w:numPr>
        <w:tabs>
          <w:tab w:val="left" w:pos="993"/>
          <w:tab w:val="left" w:pos="1524"/>
          <w:tab w:val="left" w:pos="9214"/>
        </w:tabs>
        <w:ind w:left="284" w:right="463" w:firstLine="283"/>
        <w:jc w:val="both"/>
        <w:rPr>
          <w:sz w:val="24"/>
          <w:szCs w:val="24"/>
        </w:rPr>
      </w:pPr>
      <w:r w:rsidRPr="006473B6">
        <w:rPr>
          <w:sz w:val="24"/>
          <w:szCs w:val="24"/>
        </w:rPr>
        <w:t>организацию и проведение индивидуальных и групповых коррекционно-развивающих занятий, необходимых для преодоления нарушений развития и трудностей</w:t>
      </w:r>
      <w:r w:rsidRPr="006473B6">
        <w:rPr>
          <w:spacing w:val="-12"/>
          <w:sz w:val="24"/>
          <w:szCs w:val="24"/>
        </w:rPr>
        <w:t xml:space="preserve"> </w:t>
      </w:r>
      <w:r w:rsidRPr="006473B6">
        <w:rPr>
          <w:sz w:val="24"/>
          <w:szCs w:val="24"/>
        </w:rPr>
        <w:t>обучения;</w:t>
      </w:r>
    </w:p>
    <w:p w:rsidR="0060112E" w:rsidRPr="006473B6" w:rsidRDefault="004106D4" w:rsidP="00D552B0">
      <w:pPr>
        <w:pStyle w:val="a5"/>
        <w:numPr>
          <w:ilvl w:val="0"/>
          <w:numId w:val="39"/>
        </w:numPr>
        <w:tabs>
          <w:tab w:val="left" w:pos="993"/>
          <w:tab w:val="left" w:pos="1524"/>
          <w:tab w:val="left" w:pos="9214"/>
        </w:tabs>
        <w:ind w:left="284" w:right="460" w:firstLine="283"/>
        <w:jc w:val="both"/>
        <w:rPr>
          <w:sz w:val="24"/>
          <w:szCs w:val="24"/>
        </w:rPr>
      </w:pPr>
      <w:r w:rsidRPr="006473B6">
        <w:rPr>
          <w:sz w:val="24"/>
          <w:szCs w:val="24"/>
        </w:rPr>
        <w:t>коррекцию и развитие высших психических функций, эмоционально-волевой, познавательной и речевой</w:t>
      </w:r>
      <w:r w:rsidRPr="006473B6">
        <w:rPr>
          <w:spacing w:val="-1"/>
          <w:sz w:val="24"/>
          <w:szCs w:val="24"/>
        </w:rPr>
        <w:t xml:space="preserve"> </w:t>
      </w:r>
      <w:r w:rsidRPr="006473B6">
        <w:rPr>
          <w:sz w:val="24"/>
          <w:szCs w:val="24"/>
        </w:rPr>
        <w:t>сфер;</w:t>
      </w:r>
    </w:p>
    <w:p w:rsidR="0060112E" w:rsidRPr="006473B6" w:rsidRDefault="004106D4" w:rsidP="00D552B0">
      <w:pPr>
        <w:pStyle w:val="a5"/>
        <w:numPr>
          <w:ilvl w:val="0"/>
          <w:numId w:val="39"/>
        </w:numPr>
        <w:tabs>
          <w:tab w:val="left" w:pos="993"/>
          <w:tab w:val="left" w:pos="1524"/>
          <w:tab w:val="left" w:pos="9214"/>
        </w:tabs>
        <w:ind w:left="284" w:right="460" w:firstLine="283"/>
        <w:jc w:val="both"/>
        <w:rPr>
          <w:sz w:val="24"/>
          <w:szCs w:val="24"/>
        </w:rPr>
      </w:pPr>
      <w:r w:rsidRPr="006473B6">
        <w:rPr>
          <w:sz w:val="24"/>
          <w:szCs w:val="24"/>
        </w:rPr>
        <w:t>развитие универсальных учебных действий в соответствии с требованиями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39"/>
        </w:numPr>
        <w:tabs>
          <w:tab w:val="left" w:pos="993"/>
          <w:tab w:val="left" w:pos="1524"/>
          <w:tab w:val="left" w:pos="9214"/>
        </w:tabs>
        <w:ind w:left="284" w:right="467" w:firstLine="283"/>
        <w:jc w:val="both"/>
        <w:rPr>
          <w:sz w:val="24"/>
          <w:szCs w:val="24"/>
        </w:rPr>
      </w:pPr>
      <w:r w:rsidRPr="006473B6">
        <w:rPr>
          <w:sz w:val="24"/>
          <w:szCs w:val="24"/>
        </w:rPr>
        <w:t>развитие и укрепление зрелых личностных установок, формирование адекватных форм утверждения самостоятельности, личностной</w:t>
      </w:r>
      <w:r w:rsidRPr="006473B6">
        <w:rPr>
          <w:spacing w:val="-1"/>
          <w:sz w:val="24"/>
          <w:szCs w:val="24"/>
        </w:rPr>
        <w:t xml:space="preserve"> </w:t>
      </w:r>
      <w:r w:rsidRPr="006473B6">
        <w:rPr>
          <w:sz w:val="24"/>
          <w:szCs w:val="24"/>
        </w:rPr>
        <w:t>автономии;</w:t>
      </w:r>
    </w:p>
    <w:p w:rsidR="0060112E" w:rsidRPr="006473B6" w:rsidRDefault="004106D4" w:rsidP="00D552B0">
      <w:pPr>
        <w:pStyle w:val="a5"/>
        <w:numPr>
          <w:ilvl w:val="0"/>
          <w:numId w:val="39"/>
        </w:numPr>
        <w:tabs>
          <w:tab w:val="left" w:pos="993"/>
          <w:tab w:val="left" w:pos="1524"/>
          <w:tab w:val="left" w:pos="9214"/>
        </w:tabs>
        <w:ind w:left="284" w:firstLine="283"/>
        <w:jc w:val="both"/>
        <w:rPr>
          <w:sz w:val="24"/>
          <w:szCs w:val="24"/>
        </w:rPr>
      </w:pPr>
      <w:r w:rsidRPr="006473B6">
        <w:rPr>
          <w:sz w:val="24"/>
          <w:szCs w:val="24"/>
        </w:rPr>
        <w:t>формирование способов регуляции поведения и эмоциональных</w:t>
      </w:r>
      <w:r w:rsidRPr="006473B6">
        <w:rPr>
          <w:spacing w:val="-3"/>
          <w:sz w:val="24"/>
          <w:szCs w:val="24"/>
        </w:rPr>
        <w:t xml:space="preserve"> </w:t>
      </w:r>
      <w:r w:rsidRPr="006473B6">
        <w:rPr>
          <w:sz w:val="24"/>
          <w:szCs w:val="24"/>
        </w:rPr>
        <w:t>состояний;</w:t>
      </w:r>
    </w:p>
    <w:p w:rsidR="0060112E" w:rsidRPr="006473B6" w:rsidRDefault="004106D4" w:rsidP="00D552B0">
      <w:pPr>
        <w:pStyle w:val="a5"/>
        <w:numPr>
          <w:ilvl w:val="0"/>
          <w:numId w:val="39"/>
        </w:numPr>
        <w:tabs>
          <w:tab w:val="left" w:pos="993"/>
          <w:tab w:val="left" w:pos="1524"/>
          <w:tab w:val="left" w:pos="9214"/>
        </w:tabs>
        <w:ind w:left="284" w:right="468" w:firstLine="283"/>
        <w:jc w:val="both"/>
        <w:rPr>
          <w:sz w:val="24"/>
          <w:szCs w:val="24"/>
        </w:rPr>
      </w:pPr>
      <w:r w:rsidRPr="006473B6">
        <w:rPr>
          <w:sz w:val="24"/>
          <w:szCs w:val="24"/>
        </w:rPr>
        <w:t>развитие форм и навыков личностного общения в группе сверстников, коммуникативной компетенции;</w:t>
      </w:r>
    </w:p>
    <w:p w:rsidR="0060112E" w:rsidRPr="006473B6" w:rsidRDefault="004106D4" w:rsidP="00D552B0">
      <w:pPr>
        <w:pStyle w:val="a5"/>
        <w:numPr>
          <w:ilvl w:val="0"/>
          <w:numId w:val="39"/>
        </w:numPr>
        <w:tabs>
          <w:tab w:val="left" w:pos="993"/>
          <w:tab w:val="left" w:pos="1524"/>
          <w:tab w:val="left" w:pos="9214"/>
        </w:tabs>
        <w:ind w:left="284" w:right="470" w:firstLine="283"/>
        <w:jc w:val="both"/>
        <w:rPr>
          <w:sz w:val="24"/>
          <w:szCs w:val="24"/>
        </w:rPr>
      </w:pPr>
      <w:r w:rsidRPr="006473B6">
        <w:rPr>
          <w:sz w:val="24"/>
          <w:szCs w:val="24"/>
        </w:rPr>
        <w:t>развитие компетенций, необходимых для продолжения образования и профессионального самоопределения;</w:t>
      </w:r>
    </w:p>
    <w:p w:rsidR="0060112E" w:rsidRPr="006473B6" w:rsidRDefault="004106D4" w:rsidP="00D552B0">
      <w:pPr>
        <w:pStyle w:val="a5"/>
        <w:numPr>
          <w:ilvl w:val="0"/>
          <w:numId w:val="39"/>
        </w:numPr>
        <w:tabs>
          <w:tab w:val="left" w:pos="993"/>
          <w:tab w:val="left" w:pos="1524"/>
          <w:tab w:val="left" w:pos="9214"/>
        </w:tabs>
        <w:ind w:left="284" w:right="472" w:firstLine="283"/>
        <w:jc w:val="both"/>
        <w:rPr>
          <w:sz w:val="24"/>
          <w:szCs w:val="24"/>
        </w:rPr>
      </w:pPr>
      <w:r w:rsidRPr="006473B6">
        <w:rPr>
          <w:sz w:val="24"/>
          <w:szCs w:val="24"/>
        </w:rPr>
        <w:t>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социальную защиту ребёнка в случаях неблагоприятных условий жизни при психотравмирующих</w:t>
      </w:r>
      <w:r w:rsidRPr="006473B6">
        <w:rPr>
          <w:spacing w:val="1"/>
          <w:sz w:val="24"/>
          <w:szCs w:val="24"/>
        </w:rPr>
        <w:t xml:space="preserve"> </w:t>
      </w:r>
      <w:r w:rsidRPr="006473B6">
        <w:rPr>
          <w:sz w:val="24"/>
          <w:szCs w:val="24"/>
        </w:rPr>
        <w:t>обстоятельствах.</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Консультативная работа включает:</w:t>
      </w:r>
    </w:p>
    <w:p w:rsidR="0060112E" w:rsidRPr="006473B6" w:rsidRDefault="004106D4" w:rsidP="00D552B0">
      <w:pPr>
        <w:pStyle w:val="a5"/>
        <w:numPr>
          <w:ilvl w:val="0"/>
          <w:numId w:val="39"/>
        </w:numPr>
        <w:tabs>
          <w:tab w:val="left" w:pos="993"/>
          <w:tab w:val="left" w:pos="1524"/>
          <w:tab w:val="left" w:pos="9214"/>
        </w:tabs>
        <w:ind w:left="284" w:right="467" w:firstLine="283"/>
        <w:jc w:val="both"/>
        <w:rPr>
          <w:sz w:val="24"/>
          <w:szCs w:val="24"/>
        </w:rPr>
      </w:pPr>
      <w:r w:rsidRPr="006473B6">
        <w:rPr>
          <w:sz w:val="24"/>
          <w:szCs w:val="24"/>
        </w:rPr>
        <w:t>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w:t>
      </w:r>
      <w:r w:rsidRPr="006473B6">
        <w:rPr>
          <w:spacing w:val="-1"/>
          <w:sz w:val="24"/>
          <w:szCs w:val="24"/>
        </w:rPr>
        <w:t xml:space="preserve"> </w:t>
      </w:r>
      <w:r w:rsidRPr="006473B6">
        <w:rPr>
          <w:sz w:val="24"/>
          <w:szCs w:val="24"/>
        </w:rPr>
        <w:t>процесса;</w:t>
      </w:r>
    </w:p>
    <w:p w:rsidR="0060112E" w:rsidRPr="006473B6" w:rsidRDefault="004106D4" w:rsidP="00D552B0">
      <w:pPr>
        <w:pStyle w:val="a5"/>
        <w:numPr>
          <w:ilvl w:val="0"/>
          <w:numId w:val="39"/>
        </w:numPr>
        <w:tabs>
          <w:tab w:val="left" w:pos="993"/>
          <w:tab w:val="left" w:pos="1524"/>
          <w:tab w:val="left" w:pos="9214"/>
        </w:tabs>
        <w:ind w:left="284" w:right="472" w:firstLine="283"/>
        <w:jc w:val="both"/>
        <w:rPr>
          <w:sz w:val="24"/>
          <w:szCs w:val="24"/>
        </w:rPr>
      </w:pPr>
      <w:r w:rsidRPr="006473B6">
        <w:rPr>
          <w:sz w:val="24"/>
          <w:szCs w:val="24"/>
        </w:rPr>
        <w:t>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w:t>
      </w:r>
      <w:r w:rsidRPr="006473B6">
        <w:rPr>
          <w:spacing w:val="-9"/>
          <w:sz w:val="24"/>
          <w:szCs w:val="24"/>
        </w:rPr>
        <w:t xml:space="preserve"> </w:t>
      </w:r>
      <w:r w:rsidRPr="006473B6">
        <w:rPr>
          <w:sz w:val="24"/>
          <w:szCs w:val="24"/>
        </w:rPr>
        <w:t>здоровья;</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консультативную помощь семье в вопросах выбора стратегии воспитания и приёмов коррекционного обучения ребёнка с ограниченными возможностями</w:t>
      </w:r>
      <w:r w:rsidRPr="006473B6">
        <w:rPr>
          <w:spacing w:val="-5"/>
          <w:sz w:val="24"/>
          <w:szCs w:val="24"/>
        </w:rPr>
        <w:t xml:space="preserve"> </w:t>
      </w:r>
      <w:r w:rsidRPr="006473B6">
        <w:rPr>
          <w:sz w:val="24"/>
          <w:szCs w:val="24"/>
        </w:rPr>
        <w:t>здоровья;</w:t>
      </w:r>
    </w:p>
    <w:p w:rsidR="0060112E" w:rsidRPr="006473B6" w:rsidRDefault="004106D4" w:rsidP="00D552B0">
      <w:pPr>
        <w:pStyle w:val="a5"/>
        <w:numPr>
          <w:ilvl w:val="0"/>
          <w:numId w:val="39"/>
        </w:numPr>
        <w:tabs>
          <w:tab w:val="left" w:pos="993"/>
          <w:tab w:val="left" w:pos="1524"/>
          <w:tab w:val="left" w:pos="9214"/>
        </w:tabs>
        <w:ind w:left="284" w:right="468" w:firstLine="283"/>
        <w:jc w:val="both"/>
        <w:rPr>
          <w:sz w:val="24"/>
          <w:szCs w:val="24"/>
        </w:rPr>
      </w:pPr>
      <w:r w:rsidRPr="006473B6">
        <w:rPr>
          <w:sz w:val="24"/>
          <w:szCs w:val="24"/>
        </w:rPr>
        <w:t>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w:t>
      </w:r>
      <w:r w:rsidRPr="006473B6">
        <w:rPr>
          <w:spacing w:val="-1"/>
          <w:sz w:val="24"/>
          <w:szCs w:val="24"/>
        </w:rPr>
        <w:t xml:space="preserve"> </w:t>
      </w:r>
      <w:r w:rsidRPr="006473B6">
        <w:rPr>
          <w:sz w:val="24"/>
          <w:szCs w:val="24"/>
        </w:rPr>
        <w:t>особенностями.</w:t>
      </w:r>
    </w:p>
    <w:p w:rsidR="0060112E" w:rsidRPr="006473B6" w:rsidRDefault="004106D4" w:rsidP="00D552B0">
      <w:pPr>
        <w:tabs>
          <w:tab w:val="left" w:pos="993"/>
          <w:tab w:val="left" w:pos="9214"/>
        </w:tabs>
        <w:ind w:left="284" w:firstLine="283"/>
        <w:jc w:val="both"/>
        <w:rPr>
          <w:i/>
          <w:sz w:val="24"/>
          <w:szCs w:val="24"/>
        </w:rPr>
      </w:pPr>
      <w:r w:rsidRPr="006473B6">
        <w:rPr>
          <w:i/>
          <w:sz w:val="24"/>
          <w:szCs w:val="24"/>
        </w:rPr>
        <w:t>Информационно-просветительская работа предусматривает:</w:t>
      </w:r>
    </w:p>
    <w:p w:rsidR="0060112E" w:rsidRPr="006473B6" w:rsidRDefault="004106D4" w:rsidP="00D552B0">
      <w:pPr>
        <w:pStyle w:val="a5"/>
        <w:numPr>
          <w:ilvl w:val="0"/>
          <w:numId w:val="39"/>
        </w:numPr>
        <w:tabs>
          <w:tab w:val="left" w:pos="993"/>
          <w:tab w:val="left" w:pos="1524"/>
          <w:tab w:val="left" w:pos="9214"/>
        </w:tabs>
        <w:ind w:left="284" w:right="469" w:firstLine="283"/>
        <w:jc w:val="both"/>
        <w:rPr>
          <w:sz w:val="24"/>
          <w:szCs w:val="24"/>
        </w:rPr>
      </w:pPr>
      <w:r w:rsidRPr="006473B6">
        <w:rPr>
          <w:sz w:val="24"/>
          <w:szCs w:val="24"/>
        </w:rPr>
        <w:t>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60112E" w:rsidRPr="006473B6" w:rsidRDefault="004106D4" w:rsidP="00D552B0">
      <w:pPr>
        <w:pStyle w:val="a5"/>
        <w:numPr>
          <w:ilvl w:val="0"/>
          <w:numId w:val="39"/>
        </w:numPr>
        <w:tabs>
          <w:tab w:val="left" w:pos="993"/>
          <w:tab w:val="left" w:pos="1524"/>
          <w:tab w:val="left" w:pos="9214"/>
        </w:tabs>
        <w:ind w:left="284" w:right="466" w:firstLine="283"/>
        <w:jc w:val="both"/>
        <w:rPr>
          <w:sz w:val="24"/>
          <w:szCs w:val="24"/>
        </w:rPr>
      </w:pPr>
      <w:r w:rsidRPr="006473B6">
        <w:rPr>
          <w:sz w:val="24"/>
          <w:szCs w:val="24"/>
        </w:rPr>
        <w:t>различные формы просветительской деятельности (лекции, беседы, информационные стенды,</w:t>
      </w:r>
      <w:r w:rsidRPr="006473B6">
        <w:rPr>
          <w:spacing w:val="12"/>
          <w:sz w:val="24"/>
          <w:szCs w:val="24"/>
        </w:rPr>
        <w:t xml:space="preserve"> </w:t>
      </w:r>
      <w:r w:rsidRPr="006473B6">
        <w:rPr>
          <w:sz w:val="24"/>
          <w:szCs w:val="24"/>
        </w:rPr>
        <w:t>печатные</w:t>
      </w:r>
      <w:r w:rsidRPr="006473B6">
        <w:rPr>
          <w:spacing w:val="12"/>
          <w:sz w:val="24"/>
          <w:szCs w:val="24"/>
        </w:rPr>
        <w:t xml:space="preserve"> </w:t>
      </w:r>
      <w:r w:rsidRPr="006473B6">
        <w:rPr>
          <w:sz w:val="24"/>
          <w:szCs w:val="24"/>
        </w:rPr>
        <w:t>материалы),</w:t>
      </w:r>
      <w:r w:rsidRPr="006473B6">
        <w:rPr>
          <w:spacing w:val="13"/>
          <w:sz w:val="24"/>
          <w:szCs w:val="24"/>
        </w:rPr>
        <w:t xml:space="preserve"> </w:t>
      </w:r>
      <w:r w:rsidRPr="006473B6">
        <w:rPr>
          <w:sz w:val="24"/>
          <w:szCs w:val="24"/>
        </w:rPr>
        <w:t>направленные</w:t>
      </w:r>
      <w:r w:rsidRPr="006473B6">
        <w:rPr>
          <w:spacing w:val="12"/>
          <w:sz w:val="24"/>
          <w:szCs w:val="24"/>
        </w:rPr>
        <w:t xml:space="preserve"> </w:t>
      </w:r>
      <w:r w:rsidRPr="006473B6">
        <w:rPr>
          <w:sz w:val="24"/>
          <w:szCs w:val="24"/>
        </w:rPr>
        <w:t>на</w:t>
      </w:r>
      <w:r w:rsidRPr="006473B6">
        <w:rPr>
          <w:spacing w:val="12"/>
          <w:sz w:val="24"/>
          <w:szCs w:val="24"/>
        </w:rPr>
        <w:t xml:space="preserve"> </w:t>
      </w:r>
      <w:r w:rsidRPr="006473B6">
        <w:rPr>
          <w:sz w:val="24"/>
          <w:szCs w:val="24"/>
        </w:rPr>
        <w:t>разъяснение</w:t>
      </w:r>
      <w:r w:rsidRPr="006473B6">
        <w:rPr>
          <w:spacing w:val="14"/>
          <w:sz w:val="24"/>
          <w:szCs w:val="24"/>
        </w:rPr>
        <w:t xml:space="preserve"> </w:t>
      </w:r>
      <w:r w:rsidRPr="006473B6">
        <w:rPr>
          <w:sz w:val="24"/>
          <w:szCs w:val="24"/>
        </w:rPr>
        <w:t>участникам</w:t>
      </w:r>
      <w:r w:rsidRPr="006473B6">
        <w:rPr>
          <w:spacing w:val="12"/>
          <w:sz w:val="24"/>
          <w:szCs w:val="24"/>
        </w:rPr>
        <w:t xml:space="preserve"> </w:t>
      </w:r>
      <w:r w:rsidRPr="006473B6">
        <w:rPr>
          <w:sz w:val="24"/>
          <w:szCs w:val="24"/>
        </w:rPr>
        <w:t>образовательного</w:t>
      </w:r>
      <w:r w:rsidRPr="006473B6">
        <w:rPr>
          <w:spacing w:val="11"/>
          <w:sz w:val="24"/>
          <w:szCs w:val="24"/>
        </w:rPr>
        <w:t xml:space="preserve"> </w:t>
      </w:r>
      <w:r w:rsidRPr="006473B6">
        <w:rPr>
          <w:sz w:val="24"/>
          <w:szCs w:val="24"/>
        </w:rPr>
        <w:t>процесса</w:t>
      </w:r>
    </w:p>
    <w:p w:rsidR="00285B9B" w:rsidRDefault="004106D4" w:rsidP="00D552B0">
      <w:pPr>
        <w:pStyle w:val="a5"/>
        <w:numPr>
          <w:ilvl w:val="0"/>
          <w:numId w:val="37"/>
        </w:numPr>
        <w:tabs>
          <w:tab w:val="left" w:pos="686"/>
          <w:tab w:val="left" w:pos="993"/>
          <w:tab w:val="left" w:pos="2595"/>
          <w:tab w:val="left" w:pos="4528"/>
          <w:tab w:val="left" w:pos="6031"/>
          <w:tab w:val="left" w:pos="6406"/>
          <w:tab w:val="left" w:pos="7701"/>
          <w:tab w:val="left" w:pos="9065"/>
          <w:tab w:val="left" w:pos="9214"/>
          <w:tab w:val="left" w:pos="9466"/>
        </w:tabs>
        <w:ind w:left="284" w:right="466" w:firstLine="283"/>
        <w:jc w:val="both"/>
        <w:rPr>
          <w:sz w:val="24"/>
          <w:szCs w:val="24"/>
        </w:rPr>
      </w:pPr>
      <w:r w:rsidRPr="006473B6">
        <w:rPr>
          <w:sz w:val="24"/>
          <w:szCs w:val="24"/>
        </w:rPr>
        <w:t>обучающимся (как имеющим, так и не имеющим недостатки в развитии), их родителям (законным представителям),</w:t>
      </w:r>
      <w:r w:rsidR="00285B9B">
        <w:rPr>
          <w:sz w:val="24"/>
          <w:szCs w:val="24"/>
        </w:rPr>
        <w:tab/>
        <w:t>педагогическим</w:t>
      </w:r>
      <w:r w:rsidR="00285B9B">
        <w:rPr>
          <w:sz w:val="24"/>
          <w:szCs w:val="24"/>
        </w:rPr>
        <w:tab/>
        <w:t>работникам</w:t>
      </w:r>
      <w:r w:rsidR="00285B9B">
        <w:rPr>
          <w:sz w:val="24"/>
          <w:szCs w:val="24"/>
        </w:rPr>
        <w:tab/>
        <w:t>-</w:t>
      </w:r>
      <w:r w:rsidRPr="006473B6">
        <w:rPr>
          <w:sz w:val="24"/>
          <w:szCs w:val="24"/>
        </w:rPr>
        <w:t>вопросов,</w:t>
      </w:r>
      <w:r w:rsidRPr="006473B6">
        <w:rPr>
          <w:sz w:val="24"/>
          <w:szCs w:val="24"/>
        </w:rPr>
        <w:tab/>
      </w:r>
    </w:p>
    <w:p w:rsidR="0060112E" w:rsidRPr="006473B6" w:rsidRDefault="00285B9B" w:rsidP="00D552B0">
      <w:pPr>
        <w:tabs>
          <w:tab w:val="left" w:pos="686"/>
          <w:tab w:val="left" w:pos="993"/>
          <w:tab w:val="left" w:pos="2595"/>
          <w:tab w:val="left" w:pos="4528"/>
          <w:tab w:val="left" w:pos="6031"/>
          <w:tab w:val="left" w:pos="6406"/>
          <w:tab w:val="left" w:pos="7701"/>
          <w:tab w:val="left" w:pos="9214"/>
          <w:tab w:val="left" w:pos="9356"/>
          <w:tab w:val="left" w:pos="9466"/>
        </w:tabs>
        <w:ind w:left="284" w:right="466"/>
        <w:jc w:val="both"/>
      </w:pPr>
      <w:r>
        <w:rPr>
          <w:sz w:val="24"/>
          <w:szCs w:val="24"/>
        </w:rPr>
        <w:t xml:space="preserve">связанных с </w:t>
      </w:r>
      <w:r w:rsidR="004106D4" w:rsidRPr="00285B9B">
        <w:rPr>
          <w:sz w:val="24"/>
          <w:szCs w:val="24"/>
        </w:rPr>
        <w:t>особенностями</w:t>
      </w:r>
      <w:r>
        <w:rPr>
          <w:sz w:val="24"/>
          <w:szCs w:val="24"/>
        </w:rPr>
        <w:t xml:space="preserve"> </w:t>
      </w:r>
      <w:r w:rsidR="004106D4" w:rsidRPr="006473B6">
        <w:t>образовательного процесса и сопровождения обучающихся с ограниченными возможностями здоровья;</w:t>
      </w:r>
    </w:p>
    <w:p w:rsidR="0060112E" w:rsidRPr="006473B6" w:rsidRDefault="004106D4" w:rsidP="00D552B0">
      <w:pPr>
        <w:pStyle w:val="a3"/>
        <w:tabs>
          <w:tab w:val="left" w:pos="993"/>
          <w:tab w:val="left" w:pos="9214"/>
        </w:tabs>
        <w:ind w:left="284" w:right="466" w:firstLine="283"/>
        <w:jc w:val="both"/>
      </w:pPr>
      <w:r w:rsidRPr="006473B6">
        <w:t>-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60112E" w:rsidRPr="006473B6" w:rsidRDefault="004106D4" w:rsidP="00D552B0">
      <w:pPr>
        <w:pStyle w:val="1"/>
        <w:tabs>
          <w:tab w:val="left" w:pos="993"/>
          <w:tab w:val="left" w:pos="9214"/>
        </w:tabs>
        <w:spacing w:before="6" w:line="240" w:lineRule="auto"/>
        <w:ind w:left="284" w:firstLine="283"/>
        <w:jc w:val="both"/>
      </w:pPr>
      <w:r w:rsidRPr="006473B6">
        <w:t>Механизмы реализации программы</w:t>
      </w:r>
    </w:p>
    <w:p w:rsidR="0060112E" w:rsidRPr="006473B6" w:rsidRDefault="004106D4" w:rsidP="00D552B0">
      <w:pPr>
        <w:pStyle w:val="a3"/>
        <w:tabs>
          <w:tab w:val="left" w:pos="993"/>
          <w:tab w:val="left" w:pos="9214"/>
        </w:tabs>
        <w:ind w:left="284" w:right="468" w:firstLine="283"/>
        <w:jc w:val="both"/>
      </w:pPr>
      <w:r w:rsidRPr="006473B6">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60112E" w:rsidRPr="006473B6" w:rsidRDefault="004106D4" w:rsidP="00D552B0">
      <w:pPr>
        <w:pStyle w:val="a3"/>
        <w:tabs>
          <w:tab w:val="left" w:pos="993"/>
          <w:tab w:val="left" w:pos="9214"/>
        </w:tabs>
        <w:ind w:left="284" w:right="461" w:firstLine="283"/>
        <w:jc w:val="both"/>
      </w:pPr>
      <w:r w:rsidRPr="006473B6">
        <w:t>Организация сетевого взаимодействия 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60112E" w:rsidRPr="006473B6" w:rsidRDefault="004106D4" w:rsidP="00D552B0">
      <w:pPr>
        <w:pStyle w:val="a3"/>
        <w:tabs>
          <w:tab w:val="left" w:pos="993"/>
          <w:tab w:val="left" w:pos="9214"/>
        </w:tabs>
        <w:ind w:left="284" w:right="467" w:firstLine="283"/>
        <w:jc w:val="both"/>
      </w:pPr>
      <w:r w:rsidRPr="006473B6">
        <w:t>Сетевое взаимодействие в форме совместной деятельности образовательных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 осуществляется со следующими организациями:</w:t>
      </w:r>
    </w:p>
    <w:p w:rsidR="0060112E" w:rsidRPr="006473B6" w:rsidRDefault="004106D4" w:rsidP="00D552B0">
      <w:pPr>
        <w:pStyle w:val="a3"/>
        <w:tabs>
          <w:tab w:val="left" w:pos="993"/>
          <w:tab w:val="left" w:pos="9214"/>
        </w:tabs>
        <w:ind w:left="284" w:firstLine="283"/>
        <w:jc w:val="both"/>
      </w:pPr>
      <w:r w:rsidRPr="006473B6">
        <w:t>-Центр детского и юношеского творчества;</w:t>
      </w:r>
    </w:p>
    <w:p w:rsidR="0060112E" w:rsidRPr="006473B6" w:rsidRDefault="004106D4" w:rsidP="00D552B0">
      <w:pPr>
        <w:pStyle w:val="a3"/>
        <w:tabs>
          <w:tab w:val="left" w:pos="993"/>
          <w:tab w:val="left" w:pos="9214"/>
        </w:tabs>
        <w:ind w:left="284" w:firstLine="283"/>
        <w:jc w:val="both"/>
      </w:pPr>
      <w:r w:rsidRPr="006473B6">
        <w:t>-Центр детско-юношеского туризма;</w:t>
      </w:r>
    </w:p>
    <w:p w:rsidR="0060112E" w:rsidRPr="006473B6" w:rsidRDefault="004106D4" w:rsidP="00D552B0">
      <w:pPr>
        <w:pStyle w:val="a3"/>
        <w:tabs>
          <w:tab w:val="left" w:pos="993"/>
          <w:tab w:val="left" w:pos="9214"/>
        </w:tabs>
        <w:ind w:left="284" w:firstLine="283"/>
        <w:jc w:val="both"/>
      </w:pPr>
      <w:r w:rsidRPr="006473B6">
        <w:t>-Детско-юношеская спортивная школа;</w:t>
      </w:r>
    </w:p>
    <w:p w:rsidR="0060112E" w:rsidRPr="006473B6" w:rsidRDefault="004106D4" w:rsidP="00D552B0">
      <w:pPr>
        <w:pStyle w:val="a3"/>
        <w:tabs>
          <w:tab w:val="left" w:pos="993"/>
          <w:tab w:val="left" w:pos="9214"/>
        </w:tabs>
        <w:ind w:left="284" w:right="463" w:firstLine="283"/>
        <w:jc w:val="both"/>
      </w:pPr>
      <w:r w:rsidRPr="006473B6">
        <w:t>-</w:t>
      </w:r>
      <w:hyperlink r:id="rId36">
        <w:r w:rsidRPr="006473B6">
          <w:t>Муниципальное бюджетное учреждение дополнительного образования «Детско-юношеская</w:t>
        </w:r>
      </w:hyperlink>
      <w:r w:rsidRPr="006473B6">
        <w:t xml:space="preserve"> </w:t>
      </w:r>
      <w:hyperlink r:id="rId37">
        <w:r w:rsidRPr="006473B6">
          <w:t>спортивная школа «Олимп» Кукморского муниципального района Республики Татарстан</w:t>
        </w:r>
      </w:hyperlink>
    </w:p>
    <w:p w:rsidR="0060112E" w:rsidRPr="006473B6" w:rsidRDefault="004106D4" w:rsidP="00D552B0">
      <w:pPr>
        <w:pStyle w:val="a3"/>
        <w:tabs>
          <w:tab w:val="left" w:pos="993"/>
          <w:tab w:val="left" w:pos="9214"/>
        </w:tabs>
        <w:ind w:left="284" w:right="2" w:firstLine="283"/>
        <w:jc w:val="both"/>
      </w:pPr>
      <w:r w:rsidRPr="006473B6">
        <w:t>-</w:t>
      </w:r>
      <w:hyperlink r:id="rId38">
        <w:r w:rsidRPr="006473B6">
          <w:t>Муниципальное бюджетное учреждение дополнительного образования «Детско-юношеская</w:t>
        </w:r>
      </w:hyperlink>
      <w:r w:rsidRPr="006473B6">
        <w:t xml:space="preserve"> </w:t>
      </w:r>
      <w:hyperlink r:id="rId39">
        <w:r w:rsidRPr="006473B6">
          <w:t>спортивная школа «Зилант» Кукморского муниципального района Республики Татарстан</w:t>
        </w:r>
      </w:hyperlink>
      <w:r w:rsidRPr="006473B6">
        <w:t>;</w:t>
      </w:r>
    </w:p>
    <w:p w:rsidR="0060112E" w:rsidRPr="006473B6" w:rsidRDefault="00872082" w:rsidP="00D552B0">
      <w:pPr>
        <w:pStyle w:val="a3"/>
        <w:tabs>
          <w:tab w:val="left" w:pos="993"/>
          <w:tab w:val="left" w:pos="9214"/>
        </w:tabs>
        <w:ind w:left="284" w:right="2" w:firstLine="283"/>
        <w:jc w:val="both"/>
      </w:pPr>
      <w:hyperlink r:id="rId40">
        <w:r w:rsidR="004106D4" w:rsidRPr="006473B6">
          <w:t>-МУ ДОД «Детский оздоровительно-образовательный (профильный) центр Кукморского</w:t>
        </w:r>
      </w:hyperlink>
      <w:r w:rsidR="004106D4" w:rsidRPr="006473B6">
        <w:t xml:space="preserve"> </w:t>
      </w:r>
      <w:hyperlink r:id="rId41">
        <w:r w:rsidR="004106D4" w:rsidRPr="006473B6">
          <w:t>муниципального района РТ»</w:t>
        </w:r>
      </w:hyperlink>
      <w:r w:rsidR="004106D4" w:rsidRPr="006473B6">
        <w:t>;</w:t>
      </w:r>
    </w:p>
    <w:p w:rsidR="0060112E" w:rsidRPr="006473B6" w:rsidRDefault="00872082" w:rsidP="00D552B0">
      <w:pPr>
        <w:pStyle w:val="a3"/>
        <w:tabs>
          <w:tab w:val="left" w:pos="993"/>
          <w:tab w:val="left" w:pos="9214"/>
        </w:tabs>
        <w:ind w:left="284" w:right="2" w:firstLine="283"/>
        <w:jc w:val="both"/>
      </w:pPr>
      <w:hyperlink r:id="rId42">
        <w:r w:rsidR="004106D4" w:rsidRPr="006473B6">
          <w:t>-МБОУ ДОД «Центр творческого развития и гуманитарного образования» Кукморского</w:t>
        </w:r>
      </w:hyperlink>
      <w:r w:rsidR="004106D4" w:rsidRPr="006473B6">
        <w:t xml:space="preserve"> </w:t>
      </w:r>
      <w:hyperlink r:id="rId43">
        <w:r w:rsidR="004106D4" w:rsidRPr="006473B6">
          <w:t>муниципального района РТ»</w:t>
        </w:r>
      </w:hyperlink>
    </w:p>
    <w:p w:rsidR="0060112E" w:rsidRPr="006473B6" w:rsidRDefault="00872082" w:rsidP="00D552B0">
      <w:pPr>
        <w:pStyle w:val="a3"/>
        <w:tabs>
          <w:tab w:val="left" w:pos="993"/>
          <w:tab w:val="left" w:pos="9214"/>
          <w:tab w:val="left" w:pos="9498"/>
        </w:tabs>
        <w:ind w:left="284" w:right="2" w:firstLine="283"/>
        <w:jc w:val="both"/>
      </w:pPr>
      <w:hyperlink r:id="rId44">
        <w:r w:rsidR="004106D4" w:rsidRPr="006473B6">
          <w:t>-МБОУ ДОД «Центр внешкольной работы Кукморского муниципального района РТ»</w:t>
        </w:r>
      </w:hyperlink>
    </w:p>
    <w:p w:rsidR="0060112E" w:rsidRPr="006473B6" w:rsidRDefault="004106D4" w:rsidP="00D552B0">
      <w:pPr>
        <w:pStyle w:val="a3"/>
        <w:tabs>
          <w:tab w:val="left" w:pos="993"/>
          <w:tab w:val="left" w:pos="9214"/>
        </w:tabs>
        <w:ind w:left="284" w:right="2" w:firstLine="283"/>
        <w:jc w:val="both"/>
      </w:pPr>
      <w:r w:rsidRPr="006473B6">
        <w:t>-</w:t>
      </w:r>
      <w:hyperlink r:id="rId45">
        <w:r w:rsidRPr="006473B6">
          <w:t>Муниципальное бюджетное образовательное учреждение дополнительного образования</w:t>
        </w:r>
      </w:hyperlink>
      <w:r w:rsidRPr="006473B6">
        <w:t xml:space="preserve"> </w:t>
      </w:r>
      <w:hyperlink r:id="rId46">
        <w:r w:rsidRPr="006473B6">
          <w:t>детей «Кукморская детская школа искусств" Кукморского муниципального района Республики</w:t>
        </w:r>
      </w:hyperlink>
      <w:r w:rsidRPr="006473B6">
        <w:t xml:space="preserve"> </w:t>
      </w:r>
      <w:hyperlink r:id="rId47">
        <w:r w:rsidRPr="006473B6">
          <w:t>Татарстан</w:t>
        </w:r>
      </w:hyperlink>
    </w:p>
    <w:p w:rsidR="0060112E" w:rsidRPr="006473B6" w:rsidRDefault="004106D4" w:rsidP="00D552B0">
      <w:pPr>
        <w:tabs>
          <w:tab w:val="left" w:pos="993"/>
          <w:tab w:val="left" w:pos="9214"/>
        </w:tabs>
        <w:ind w:left="284" w:right="464" w:firstLine="283"/>
        <w:jc w:val="both"/>
        <w:rPr>
          <w:sz w:val="24"/>
          <w:szCs w:val="24"/>
        </w:rPr>
      </w:pPr>
      <w:r w:rsidRPr="006473B6">
        <w:rPr>
          <w:b/>
          <w:sz w:val="24"/>
          <w:szCs w:val="24"/>
        </w:rPr>
        <w:t xml:space="preserve">Взаимодействие специалистов общеобразовательного учреждения </w:t>
      </w:r>
      <w:r w:rsidRPr="006473B6">
        <w:rPr>
          <w:sz w:val="24"/>
          <w:szCs w:val="24"/>
        </w:rPr>
        <w:t>обеспечивает 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60112E" w:rsidRPr="006473B6" w:rsidRDefault="004106D4" w:rsidP="00D552B0">
      <w:pPr>
        <w:pStyle w:val="a3"/>
        <w:tabs>
          <w:tab w:val="left" w:pos="993"/>
          <w:tab w:val="left" w:pos="9214"/>
        </w:tabs>
        <w:ind w:left="284" w:right="469" w:firstLine="283"/>
        <w:jc w:val="both"/>
      </w:pPr>
      <w:r w:rsidRPr="006473B6">
        <w:t>-</w:t>
      </w:r>
      <w:r w:rsidR="004A0750">
        <w:t xml:space="preserve"> </w:t>
      </w:r>
      <w:r w:rsidRPr="006473B6">
        <w:t>комплексность в определении и решении проблем обучающегося, предоставлении ему специализированной квалифицированной помощи;</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многоаспектный анализ личностного и познавательного развития</w:t>
      </w:r>
      <w:r w:rsidRPr="006473B6">
        <w:rPr>
          <w:spacing w:val="-9"/>
          <w:sz w:val="24"/>
          <w:szCs w:val="24"/>
        </w:rPr>
        <w:t xml:space="preserve"> </w:t>
      </w:r>
      <w:r w:rsidRPr="006473B6">
        <w:rPr>
          <w:sz w:val="24"/>
          <w:szCs w:val="24"/>
        </w:rPr>
        <w:t>обучающегося;</w:t>
      </w:r>
    </w:p>
    <w:p w:rsidR="0060112E" w:rsidRPr="006473B6" w:rsidRDefault="004106D4" w:rsidP="00D552B0">
      <w:pPr>
        <w:pStyle w:val="a5"/>
        <w:numPr>
          <w:ilvl w:val="0"/>
          <w:numId w:val="36"/>
        </w:numPr>
        <w:tabs>
          <w:tab w:val="left" w:pos="993"/>
          <w:tab w:val="left" w:pos="1630"/>
          <w:tab w:val="left" w:pos="9214"/>
        </w:tabs>
        <w:ind w:left="284" w:right="464" w:firstLine="283"/>
        <w:jc w:val="both"/>
        <w:rPr>
          <w:sz w:val="24"/>
          <w:szCs w:val="24"/>
        </w:rPr>
      </w:pPr>
      <w:r w:rsidRPr="006473B6">
        <w:rPr>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rsidR="0060112E" w:rsidRPr="006473B6" w:rsidRDefault="004106D4" w:rsidP="00D552B0">
      <w:pPr>
        <w:pStyle w:val="1"/>
        <w:tabs>
          <w:tab w:val="left" w:pos="993"/>
          <w:tab w:val="left" w:pos="9214"/>
        </w:tabs>
        <w:spacing w:before="2" w:line="240" w:lineRule="auto"/>
        <w:ind w:left="284" w:firstLine="283"/>
        <w:jc w:val="both"/>
      </w:pPr>
      <w:r w:rsidRPr="006473B6">
        <w:t>Требования к условиям реализации программы</w:t>
      </w:r>
    </w:p>
    <w:p w:rsidR="0060112E" w:rsidRPr="006473B6" w:rsidRDefault="004106D4" w:rsidP="00D552B0">
      <w:pPr>
        <w:pStyle w:val="a3"/>
        <w:tabs>
          <w:tab w:val="left" w:pos="993"/>
          <w:tab w:val="left" w:pos="9214"/>
        </w:tabs>
        <w:ind w:left="284" w:firstLine="283"/>
        <w:jc w:val="both"/>
      </w:pPr>
      <w:r w:rsidRPr="006473B6">
        <w:t>Организационные условия</w:t>
      </w:r>
    </w:p>
    <w:p w:rsidR="0060112E" w:rsidRPr="006473B6" w:rsidRDefault="004106D4" w:rsidP="00D552B0">
      <w:pPr>
        <w:pStyle w:val="a3"/>
        <w:tabs>
          <w:tab w:val="left" w:pos="993"/>
          <w:tab w:val="left" w:pos="9214"/>
        </w:tabs>
        <w:ind w:left="284" w:right="462" w:firstLine="283"/>
        <w:jc w:val="both"/>
      </w:pPr>
      <w:r w:rsidRPr="006473B6">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Варьироваться могут степень участия специалистов</w:t>
      </w:r>
    </w:p>
    <w:p w:rsidR="0060112E" w:rsidRPr="006473B6" w:rsidRDefault="004106D4" w:rsidP="00D552B0">
      <w:pPr>
        <w:pStyle w:val="a3"/>
        <w:tabs>
          <w:tab w:val="left" w:pos="993"/>
          <w:tab w:val="left" w:pos="9214"/>
        </w:tabs>
        <w:spacing w:before="65"/>
        <w:ind w:left="284" w:right="464" w:firstLine="283"/>
        <w:jc w:val="both"/>
      </w:pPr>
      <w:r w:rsidRPr="006473B6">
        <w:t>сопровождения, а также организационные формы работы (в соответствии с рекомендациями психолого-медико-педагогической комиссии).</w:t>
      </w:r>
    </w:p>
    <w:p w:rsidR="0060112E" w:rsidRPr="006473B6" w:rsidRDefault="004106D4" w:rsidP="00D552B0">
      <w:pPr>
        <w:pStyle w:val="a3"/>
        <w:tabs>
          <w:tab w:val="left" w:pos="993"/>
          <w:tab w:val="left" w:pos="9214"/>
        </w:tabs>
        <w:ind w:left="284" w:firstLine="283"/>
        <w:jc w:val="both"/>
      </w:pPr>
      <w:r w:rsidRPr="006473B6">
        <w:t>Психолого-педагогическое обеспечение включает:</w:t>
      </w:r>
    </w:p>
    <w:p w:rsidR="0060112E" w:rsidRPr="006473B6" w:rsidRDefault="004106D4" w:rsidP="00D552B0">
      <w:pPr>
        <w:pStyle w:val="a5"/>
        <w:numPr>
          <w:ilvl w:val="0"/>
          <w:numId w:val="36"/>
        </w:numPr>
        <w:tabs>
          <w:tab w:val="left" w:pos="993"/>
          <w:tab w:val="left" w:pos="1524"/>
          <w:tab w:val="left" w:pos="9214"/>
        </w:tabs>
        <w:spacing w:before="1"/>
        <w:ind w:left="284" w:firstLine="283"/>
        <w:jc w:val="both"/>
        <w:rPr>
          <w:sz w:val="24"/>
          <w:szCs w:val="24"/>
        </w:rPr>
      </w:pPr>
      <w:r w:rsidRPr="006473B6">
        <w:rPr>
          <w:sz w:val="24"/>
          <w:szCs w:val="24"/>
        </w:rPr>
        <w:t>дифференцированные условия (оптимальный режим учебных</w:t>
      </w:r>
      <w:r w:rsidRPr="006473B6">
        <w:rPr>
          <w:spacing w:val="-3"/>
          <w:sz w:val="24"/>
          <w:szCs w:val="24"/>
        </w:rPr>
        <w:t xml:space="preserve"> </w:t>
      </w:r>
      <w:r w:rsidRPr="006473B6">
        <w:rPr>
          <w:sz w:val="24"/>
          <w:szCs w:val="24"/>
        </w:rPr>
        <w:t>нагрузок);</w:t>
      </w:r>
    </w:p>
    <w:p w:rsidR="0060112E" w:rsidRPr="006473B6" w:rsidRDefault="004106D4" w:rsidP="00D552B0">
      <w:pPr>
        <w:pStyle w:val="a5"/>
        <w:numPr>
          <w:ilvl w:val="0"/>
          <w:numId w:val="36"/>
        </w:numPr>
        <w:tabs>
          <w:tab w:val="left" w:pos="993"/>
          <w:tab w:val="left" w:pos="1524"/>
          <w:tab w:val="left" w:pos="9214"/>
        </w:tabs>
        <w:ind w:left="284" w:right="461" w:firstLine="283"/>
        <w:jc w:val="both"/>
        <w:rPr>
          <w:sz w:val="24"/>
          <w:szCs w:val="24"/>
        </w:rPr>
      </w:pPr>
      <w:r w:rsidRPr="006473B6">
        <w:rPr>
          <w:sz w:val="24"/>
          <w:szCs w:val="24"/>
        </w:rPr>
        <w:t>психолого-педагогические условия (коррекционная направленность учебно- 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w:t>
      </w:r>
      <w:r w:rsidRPr="006473B6">
        <w:rPr>
          <w:spacing w:val="-1"/>
          <w:sz w:val="24"/>
          <w:szCs w:val="24"/>
        </w:rPr>
        <w:t xml:space="preserve"> </w:t>
      </w:r>
      <w:r w:rsidRPr="006473B6">
        <w:rPr>
          <w:sz w:val="24"/>
          <w:szCs w:val="24"/>
        </w:rPr>
        <w:t>доступности);</w:t>
      </w:r>
    </w:p>
    <w:p w:rsidR="0060112E" w:rsidRPr="006473B6" w:rsidRDefault="004106D4" w:rsidP="00D552B0">
      <w:pPr>
        <w:pStyle w:val="a5"/>
        <w:numPr>
          <w:ilvl w:val="0"/>
          <w:numId w:val="36"/>
        </w:numPr>
        <w:tabs>
          <w:tab w:val="left" w:pos="993"/>
          <w:tab w:val="left" w:pos="1524"/>
          <w:tab w:val="left" w:pos="9214"/>
        </w:tabs>
        <w:ind w:left="284" w:right="467" w:firstLine="283"/>
        <w:jc w:val="both"/>
        <w:rPr>
          <w:sz w:val="24"/>
          <w:szCs w:val="24"/>
        </w:rPr>
      </w:pPr>
      <w:r w:rsidRPr="006473B6">
        <w:rPr>
          <w:sz w:val="24"/>
          <w:szCs w:val="24"/>
        </w:rPr>
        <w:t>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здоровья ребёнка; комплексное воздействие на обучающегося, осуществляемое на индивидуальных и групповых коррекционных</w:t>
      </w:r>
      <w:r w:rsidRPr="006473B6">
        <w:rPr>
          <w:spacing w:val="-3"/>
          <w:sz w:val="24"/>
          <w:szCs w:val="24"/>
        </w:rPr>
        <w:t xml:space="preserve"> </w:t>
      </w:r>
      <w:r w:rsidRPr="006473B6">
        <w:rPr>
          <w:sz w:val="24"/>
          <w:szCs w:val="24"/>
        </w:rPr>
        <w:t>занятиях);</w:t>
      </w:r>
    </w:p>
    <w:p w:rsidR="0060112E" w:rsidRPr="006473B6" w:rsidRDefault="004106D4" w:rsidP="00D552B0">
      <w:pPr>
        <w:pStyle w:val="a5"/>
        <w:numPr>
          <w:ilvl w:val="0"/>
          <w:numId w:val="36"/>
        </w:numPr>
        <w:tabs>
          <w:tab w:val="left" w:pos="993"/>
          <w:tab w:val="left" w:pos="1524"/>
          <w:tab w:val="left" w:pos="9214"/>
        </w:tabs>
        <w:ind w:left="284" w:right="466" w:firstLine="283"/>
        <w:jc w:val="both"/>
        <w:rPr>
          <w:sz w:val="24"/>
          <w:szCs w:val="24"/>
        </w:rPr>
      </w:pPr>
      <w:r w:rsidRPr="006473B6">
        <w:rPr>
          <w:sz w:val="24"/>
          <w:szCs w:val="24"/>
        </w:rPr>
        <w:t>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w:t>
      </w:r>
      <w:r w:rsidRPr="006473B6">
        <w:rPr>
          <w:spacing w:val="-9"/>
          <w:sz w:val="24"/>
          <w:szCs w:val="24"/>
        </w:rPr>
        <w:t xml:space="preserve"> </w:t>
      </w:r>
      <w:r w:rsidRPr="006473B6">
        <w:rPr>
          <w:sz w:val="24"/>
          <w:szCs w:val="24"/>
        </w:rPr>
        <w:t>норм);</w:t>
      </w:r>
    </w:p>
    <w:p w:rsidR="0060112E" w:rsidRPr="006473B6" w:rsidRDefault="004106D4" w:rsidP="00D552B0">
      <w:pPr>
        <w:pStyle w:val="a5"/>
        <w:numPr>
          <w:ilvl w:val="0"/>
          <w:numId w:val="36"/>
        </w:numPr>
        <w:tabs>
          <w:tab w:val="left" w:pos="993"/>
          <w:tab w:val="left" w:pos="1527"/>
          <w:tab w:val="left" w:pos="9214"/>
        </w:tabs>
        <w:ind w:left="284" w:right="467" w:firstLine="283"/>
        <w:jc w:val="both"/>
        <w:rPr>
          <w:sz w:val="24"/>
          <w:szCs w:val="24"/>
        </w:rPr>
      </w:pPr>
      <w:r w:rsidRPr="006473B6">
        <w:rPr>
          <w:sz w:val="24"/>
          <w:szCs w:val="24"/>
        </w:rPr>
        <w:t>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60112E" w:rsidRPr="006473B6" w:rsidRDefault="004106D4" w:rsidP="00D552B0">
      <w:pPr>
        <w:pStyle w:val="a5"/>
        <w:numPr>
          <w:ilvl w:val="0"/>
          <w:numId w:val="36"/>
        </w:numPr>
        <w:tabs>
          <w:tab w:val="left" w:pos="993"/>
          <w:tab w:val="left" w:pos="1524"/>
          <w:tab w:val="left" w:pos="9214"/>
        </w:tabs>
        <w:ind w:left="284" w:right="468" w:firstLine="283"/>
        <w:jc w:val="both"/>
        <w:rPr>
          <w:sz w:val="24"/>
          <w:szCs w:val="24"/>
        </w:rPr>
      </w:pPr>
      <w:r w:rsidRPr="006473B6">
        <w:rPr>
          <w:sz w:val="24"/>
          <w:szCs w:val="24"/>
        </w:rPr>
        <w:t>развитие системы обучения и воспитания детей, имеющих сложные нарушения психического и (или) физического</w:t>
      </w:r>
      <w:r w:rsidRPr="006473B6">
        <w:rPr>
          <w:spacing w:val="-1"/>
          <w:sz w:val="24"/>
          <w:szCs w:val="24"/>
        </w:rPr>
        <w:t xml:space="preserve"> </w:t>
      </w:r>
      <w:r w:rsidRPr="006473B6">
        <w:rPr>
          <w:sz w:val="24"/>
          <w:szCs w:val="24"/>
        </w:rPr>
        <w:t>развития.</w:t>
      </w:r>
    </w:p>
    <w:p w:rsidR="0060112E" w:rsidRPr="006473B6" w:rsidRDefault="004106D4" w:rsidP="00D552B0">
      <w:pPr>
        <w:pStyle w:val="a3"/>
        <w:tabs>
          <w:tab w:val="left" w:pos="993"/>
          <w:tab w:val="left" w:pos="9214"/>
        </w:tabs>
        <w:ind w:left="284" w:firstLine="283"/>
        <w:jc w:val="both"/>
      </w:pPr>
      <w:r w:rsidRPr="006473B6">
        <w:t>Программно-методическое обеспечение</w:t>
      </w:r>
    </w:p>
    <w:p w:rsidR="0060112E" w:rsidRPr="006473B6" w:rsidRDefault="004106D4" w:rsidP="00D552B0">
      <w:pPr>
        <w:pStyle w:val="a3"/>
        <w:tabs>
          <w:tab w:val="left" w:pos="993"/>
          <w:tab w:val="left" w:pos="4097"/>
          <w:tab w:val="left" w:pos="5906"/>
          <w:tab w:val="left" w:pos="9214"/>
          <w:tab w:val="left" w:pos="9316"/>
        </w:tabs>
        <w:ind w:left="284" w:right="461" w:firstLine="283"/>
        <w:jc w:val="both"/>
      </w:pPr>
      <w:r w:rsidRPr="006473B6">
        <w:t>В процессе реализации программы коррекционной работы могут быть использованы рабочие кор</w:t>
      </w:r>
      <w:r w:rsidR="002C19DF">
        <w:t>рекционно-развивающие</w:t>
      </w:r>
      <w:r w:rsidR="002C19DF">
        <w:tab/>
        <w:t xml:space="preserve">программы социально-педагогической </w:t>
      </w:r>
      <w:r w:rsidRPr="006473B6">
        <w:t>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 логопеда, учителя-дефектолога и др.</w:t>
      </w:r>
    </w:p>
    <w:p w:rsidR="0060112E" w:rsidRPr="006473B6" w:rsidRDefault="004106D4" w:rsidP="00D552B0">
      <w:pPr>
        <w:pStyle w:val="a3"/>
        <w:tabs>
          <w:tab w:val="left" w:pos="993"/>
          <w:tab w:val="left" w:pos="9214"/>
        </w:tabs>
        <w:ind w:left="284" w:right="466" w:firstLine="283"/>
        <w:jc w:val="both"/>
      </w:pPr>
      <w:r w:rsidRPr="006473B6">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w:t>
      </w:r>
      <w:r w:rsidRPr="006473B6">
        <w:rPr>
          <w:spacing w:val="2"/>
        </w:rPr>
        <w:t xml:space="preserve"> </w:t>
      </w:r>
      <w:r w:rsidRPr="006473B6">
        <w:t>ресурсов.</w:t>
      </w:r>
    </w:p>
    <w:p w:rsidR="0060112E" w:rsidRPr="006473B6" w:rsidRDefault="004106D4" w:rsidP="00D552B0">
      <w:pPr>
        <w:pStyle w:val="a3"/>
        <w:tabs>
          <w:tab w:val="left" w:pos="993"/>
          <w:tab w:val="left" w:pos="9214"/>
        </w:tabs>
        <w:ind w:left="284" w:firstLine="283"/>
        <w:jc w:val="both"/>
      </w:pPr>
      <w:r w:rsidRPr="006473B6">
        <w:t>Кадровое обеспечение</w:t>
      </w:r>
    </w:p>
    <w:p w:rsidR="0060112E" w:rsidRPr="006473B6" w:rsidRDefault="004106D4" w:rsidP="00D552B0">
      <w:pPr>
        <w:pStyle w:val="a3"/>
        <w:tabs>
          <w:tab w:val="left" w:pos="993"/>
          <w:tab w:val="left" w:pos="9214"/>
        </w:tabs>
        <w:ind w:left="284" w:right="463" w:firstLine="283"/>
        <w:jc w:val="both"/>
      </w:pPr>
      <w:r w:rsidRPr="006473B6">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60112E" w:rsidRPr="006473B6" w:rsidRDefault="004106D4" w:rsidP="00D552B0">
      <w:pPr>
        <w:pStyle w:val="a3"/>
        <w:tabs>
          <w:tab w:val="left" w:pos="993"/>
          <w:tab w:val="left" w:pos="9214"/>
        </w:tabs>
        <w:ind w:left="284" w:right="460" w:firstLine="283"/>
        <w:jc w:val="both"/>
      </w:pPr>
      <w:r w:rsidRPr="006473B6">
        <w:t>С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 в штатное расписание общеобразовательных учреждений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60112E" w:rsidRPr="006473B6" w:rsidRDefault="004106D4" w:rsidP="00D552B0">
      <w:pPr>
        <w:pStyle w:val="a3"/>
        <w:tabs>
          <w:tab w:val="left" w:pos="993"/>
          <w:tab w:val="left" w:pos="9214"/>
        </w:tabs>
        <w:ind w:left="284" w:right="469" w:firstLine="283"/>
        <w:jc w:val="both"/>
      </w:pPr>
      <w:r w:rsidRPr="006473B6">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необходимо обеспечить на постоянной</w:t>
      </w:r>
      <w:r w:rsidR="004A0750">
        <w:t xml:space="preserve"> </w:t>
      </w:r>
      <w:r w:rsidRPr="006473B6">
        <w:t>основе подготовку, переподготовку и повышение квалификации работников образовательных учреждений, занимающихся решением вопросов образования детей с ограниченными возможностями здоровья. Педагогические работники образовательного учреждения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w:t>
      </w:r>
      <w:r w:rsidRPr="006473B6">
        <w:rPr>
          <w:spacing w:val="-1"/>
        </w:rPr>
        <w:t xml:space="preserve"> </w:t>
      </w:r>
      <w:r w:rsidRPr="006473B6">
        <w:t>процессов.</w:t>
      </w:r>
    </w:p>
    <w:p w:rsidR="0060112E" w:rsidRPr="006473B6" w:rsidRDefault="004106D4" w:rsidP="00D552B0">
      <w:pPr>
        <w:pStyle w:val="a3"/>
        <w:tabs>
          <w:tab w:val="left" w:pos="993"/>
          <w:tab w:val="left" w:pos="9214"/>
        </w:tabs>
        <w:spacing w:before="1"/>
        <w:ind w:left="284" w:firstLine="283"/>
        <w:jc w:val="both"/>
      </w:pPr>
      <w:r w:rsidRPr="006473B6">
        <w:t>Материально-техническое обеспечение</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библиотека;</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1 спортивный</w:t>
      </w:r>
      <w:r w:rsidRPr="006473B6">
        <w:rPr>
          <w:spacing w:val="-3"/>
          <w:sz w:val="24"/>
          <w:szCs w:val="24"/>
        </w:rPr>
        <w:t xml:space="preserve"> </w:t>
      </w:r>
      <w:r w:rsidRPr="006473B6">
        <w:rPr>
          <w:sz w:val="24"/>
          <w:szCs w:val="24"/>
        </w:rPr>
        <w:t>зал;</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спортивная</w:t>
      </w:r>
      <w:r w:rsidRPr="006473B6">
        <w:rPr>
          <w:spacing w:val="-1"/>
          <w:sz w:val="24"/>
          <w:szCs w:val="24"/>
        </w:rPr>
        <w:t xml:space="preserve"> </w:t>
      </w:r>
      <w:r w:rsidRPr="006473B6">
        <w:rPr>
          <w:sz w:val="24"/>
          <w:szCs w:val="24"/>
        </w:rPr>
        <w:t>площадка;</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спортивное</w:t>
      </w:r>
      <w:r w:rsidRPr="006473B6">
        <w:rPr>
          <w:spacing w:val="-2"/>
          <w:sz w:val="24"/>
          <w:szCs w:val="24"/>
        </w:rPr>
        <w:t xml:space="preserve"> </w:t>
      </w:r>
      <w:r w:rsidRPr="006473B6">
        <w:rPr>
          <w:sz w:val="24"/>
          <w:szCs w:val="24"/>
        </w:rPr>
        <w:t>оборудование;</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столовая;</w:t>
      </w:r>
    </w:p>
    <w:p w:rsidR="002C19DF" w:rsidRDefault="004106D4" w:rsidP="00D552B0">
      <w:pPr>
        <w:pStyle w:val="a5"/>
        <w:numPr>
          <w:ilvl w:val="0"/>
          <w:numId w:val="36"/>
        </w:numPr>
        <w:tabs>
          <w:tab w:val="left" w:pos="993"/>
          <w:tab w:val="left" w:pos="1524"/>
          <w:tab w:val="left" w:pos="9214"/>
        </w:tabs>
        <w:ind w:left="284" w:right="4113" w:firstLine="283"/>
        <w:jc w:val="both"/>
        <w:rPr>
          <w:sz w:val="24"/>
          <w:szCs w:val="24"/>
        </w:rPr>
      </w:pPr>
      <w:r w:rsidRPr="006473B6">
        <w:rPr>
          <w:sz w:val="24"/>
          <w:szCs w:val="24"/>
        </w:rPr>
        <w:t>пришкольный</w:t>
      </w:r>
      <w:r w:rsidR="002C19DF">
        <w:rPr>
          <w:sz w:val="24"/>
          <w:szCs w:val="24"/>
        </w:rPr>
        <w:t xml:space="preserve"> сквер.</w:t>
      </w:r>
    </w:p>
    <w:p w:rsidR="0060112E" w:rsidRPr="006473B6" w:rsidRDefault="004106D4" w:rsidP="00D552B0">
      <w:pPr>
        <w:pStyle w:val="a5"/>
        <w:tabs>
          <w:tab w:val="left" w:pos="993"/>
          <w:tab w:val="left" w:pos="1524"/>
          <w:tab w:val="left" w:pos="9214"/>
        </w:tabs>
        <w:ind w:left="284" w:right="4113" w:firstLine="0"/>
        <w:jc w:val="both"/>
        <w:rPr>
          <w:sz w:val="24"/>
          <w:szCs w:val="24"/>
        </w:rPr>
      </w:pPr>
      <w:r w:rsidRPr="006473B6">
        <w:rPr>
          <w:sz w:val="24"/>
          <w:szCs w:val="24"/>
        </w:rPr>
        <w:t>Информационное</w:t>
      </w:r>
      <w:r w:rsidRPr="006473B6">
        <w:rPr>
          <w:spacing w:val="-9"/>
          <w:sz w:val="24"/>
          <w:szCs w:val="24"/>
        </w:rPr>
        <w:t xml:space="preserve"> </w:t>
      </w:r>
      <w:r w:rsidRPr="006473B6">
        <w:rPr>
          <w:sz w:val="24"/>
          <w:szCs w:val="24"/>
        </w:rPr>
        <w:t>обеспечение</w:t>
      </w:r>
    </w:p>
    <w:p w:rsidR="0060112E" w:rsidRPr="006473B6" w:rsidRDefault="004106D4" w:rsidP="00D552B0">
      <w:pPr>
        <w:pStyle w:val="a3"/>
        <w:tabs>
          <w:tab w:val="left" w:pos="993"/>
          <w:tab w:val="left" w:pos="9214"/>
        </w:tabs>
        <w:ind w:left="284" w:right="590" w:firstLine="283"/>
        <w:jc w:val="both"/>
      </w:pPr>
      <w:r w:rsidRPr="006473B6">
        <w:t>Создание системы широкого доступа детей с ограниченными возможностями здоровья, родителей (законных представителей) к информационно-методическим фондам.</w:t>
      </w:r>
    </w:p>
    <w:p w:rsidR="0060112E" w:rsidRPr="006473B6" w:rsidRDefault="004106D4" w:rsidP="00D552B0">
      <w:pPr>
        <w:pStyle w:val="1"/>
        <w:tabs>
          <w:tab w:val="left" w:pos="993"/>
          <w:tab w:val="left" w:pos="9214"/>
        </w:tabs>
        <w:spacing w:line="240" w:lineRule="auto"/>
        <w:ind w:left="284" w:firstLine="283"/>
        <w:jc w:val="both"/>
      </w:pPr>
      <w:r w:rsidRPr="006473B6">
        <w:t>Планируемые результаты коррекционной работы</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оптимальная адаптация детей с ОВЗ в условиях реальной жизненной</w:t>
      </w:r>
      <w:r w:rsidRPr="006473B6">
        <w:rPr>
          <w:spacing w:val="-1"/>
          <w:sz w:val="24"/>
          <w:szCs w:val="24"/>
        </w:rPr>
        <w:t xml:space="preserve"> </w:t>
      </w:r>
      <w:r w:rsidRPr="006473B6">
        <w:rPr>
          <w:sz w:val="24"/>
          <w:szCs w:val="24"/>
        </w:rPr>
        <w:t>ситуации;</w:t>
      </w:r>
    </w:p>
    <w:p w:rsidR="0060112E" w:rsidRPr="006473B6" w:rsidRDefault="004106D4" w:rsidP="00D552B0">
      <w:pPr>
        <w:pStyle w:val="a5"/>
        <w:numPr>
          <w:ilvl w:val="0"/>
          <w:numId w:val="36"/>
        </w:numPr>
        <w:tabs>
          <w:tab w:val="left" w:pos="993"/>
          <w:tab w:val="left" w:pos="1591"/>
          <w:tab w:val="left" w:pos="9214"/>
        </w:tabs>
        <w:ind w:left="284" w:right="471" w:firstLine="283"/>
        <w:jc w:val="both"/>
        <w:rPr>
          <w:sz w:val="24"/>
          <w:szCs w:val="24"/>
        </w:rPr>
      </w:pPr>
      <w:r w:rsidRPr="006473B6">
        <w:rPr>
          <w:sz w:val="24"/>
          <w:szCs w:val="24"/>
        </w:rPr>
        <w:t>уменьшение количества учащихся со стойкими проблемами в обучении и личностном развитии;</w:t>
      </w:r>
    </w:p>
    <w:p w:rsidR="0060112E" w:rsidRPr="006473B6" w:rsidRDefault="004106D4" w:rsidP="00D552B0">
      <w:pPr>
        <w:pStyle w:val="a5"/>
        <w:numPr>
          <w:ilvl w:val="0"/>
          <w:numId w:val="36"/>
        </w:numPr>
        <w:tabs>
          <w:tab w:val="left" w:pos="993"/>
          <w:tab w:val="left" w:pos="1589"/>
          <w:tab w:val="left" w:pos="9214"/>
        </w:tabs>
        <w:spacing w:before="1"/>
        <w:ind w:left="284" w:right="466" w:firstLine="283"/>
        <w:jc w:val="both"/>
        <w:rPr>
          <w:sz w:val="24"/>
          <w:szCs w:val="24"/>
        </w:rPr>
      </w:pPr>
      <w:r w:rsidRPr="006473B6">
        <w:rPr>
          <w:sz w:val="24"/>
          <w:szCs w:val="24"/>
        </w:rPr>
        <w:t>формирование высокоэффективных поведенческих стратегий и личностных ресурсов у детей и подростков с</w:t>
      </w:r>
      <w:r w:rsidRPr="006473B6">
        <w:rPr>
          <w:spacing w:val="-3"/>
          <w:sz w:val="24"/>
          <w:szCs w:val="24"/>
        </w:rPr>
        <w:t xml:space="preserve"> </w:t>
      </w:r>
      <w:r w:rsidRPr="006473B6">
        <w:rPr>
          <w:sz w:val="24"/>
          <w:szCs w:val="24"/>
        </w:rPr>
        <w:t>ОВЗ;</w:t>
      </w:r>
    </w:p>
    <w:p w:rsidR="0060112E" w:rsidRPr="006473B6" w:rsidRDefault="00B435F2" w:rsidP="00D552B0">
      <w:pPr>
        <w:pStyle w:val="a5"/>
        <w:numPr>
          <w:ilvl w:val="0"/>
          <w:numId w:val="36"/>
        </w:numPr>
        <w:tabs>
          <w:tab w:val="left" w:pos="993"/>
          <w:tab w:val="left" w:pos="1672"/>
          <w:tab w:val="left" w:pos="1673"/>
          <w:tab w:val="left" w:pos="3000"/>
          <w:tab w:val="left" w:pos="3321"/>
          <w:tab w:val="left" w:pos="4348"/>
          <w:tab w:val="left" w:pos="6143"/>
          <w:tab w:val="left" w:pos="7086"/>
          <w:tab w:val="left" w:pos="7997"/>
          <w:tab w:val="left" w:pos="9214"/>
          <w:tab w:val="left" w:pos="9834"/>
          <w:tab w:val="left" w:pos="10149"/>
        </w:tabs>
        <w:ind w:left="284" w:right="468" w:firstLine="283"/>
        <w:jc w:val="both"/>
        <w:rPr>
          <w:sz w:val="24"/>
          <w:szCs w:val="24"/>
        </w:rPr>
      </w:pPr>
      <w:r>
        <w:rPr>
          <w:sz w:val="24"/>
          <w:szCs w:val="24"/>
        </w:rPr>
        <w:t>включение в систему</w:t>
      </w:r>
      <w:r>
        <w:rPr>
          <w:sz w:val="24"/>
          <w:szCs w:val="24"/>
        </w:rPr>
        <w:tab/>
        <w:t xml:space="preserve">коррекционной работы школы взаимодействие с </w:t>
      </w:r>
      <w:r w:rsidR="004106D4" w:rsidRPr="006473B6">
        <w:rPr>
          <w:sz w:val="24"/>
          <w:szCs w:val="24"/>
        </w:rPr>
        <w:t>другими организациями;</w:t>
      </w:r>
    </w:p>
    <w:p w:rsidR="0060112E" w:rsidRPr="006473B6" w:rsidRDefault="00B435F2" w:rsidP="00D552B0">
      <w:pPr>
        <w:pStyle w:val="a5"/>
        <w:numPr>
          <w:ilvl w:val="0"/>
          <w:numId w:val="36"/>
        </w:numPr>
        <w:tabs>
          <w:tab w:val="left" w:pos="993"/>
          <w:tab w:val="left" w:pos="1665"/>
          <w:tab w:val="left" w:pos="1666"/>
          <w:tab w:val="left" w:pos="3044"/>
          <w:tab w:val="left" w:pos="5274"/>
          <w:tab w:val="left" w:pos="6185"/>
          <w:tab w:val="left" w:pos="8083"/>
          <w:tab w:val="left" w:pos="9214"/>
          <w:tab w:val="left" w:pos="9888"/>
        </w:tabs>
        <w:ind w:left="284" w:right="467" w:firstLine="283"/>
        <w:jc w:val="both"/>
        <w:rPr>
          <w:sz w:val="24"/>
          <w:szCs w:val="24"/>
        </w:rPr>
      </w:pPr>
      <w:r>
        <w:rPr>
          <w:sz w:val="24"/>
          <w:szCs w:val="24"/>
        </w:rPr>
        <w:t xml:space="preserve">повышение профессионального </w:t>
      </w:r>
      <w:r w:rsidR="004106D4" w:rsidRPr="006473B6">
        <w:rPr>
          <w:sz w:val="24"/>
          <w:szCs w:val="24"/>
        </w:rPr>
        <w:t>уровня</w:t>
      </w:r>
      <w:r w:rsidR="004106D4" w:rsidRPr="006473B6">
        <w:rPr>
          <w:sz w:val="24"/>
          <w:szCs w:val="24"/>
        </w:rPr>
        <w:tab/>
        <w:t>педагогического</w:t>
      </w:r>
      <w:r w:rsidR="004106D4" w:rsidRPr="006473B6">
        <w:rPr>
          <w:sz w:val="24"/>
          <w:szCs w:val="24"/>
        </w:rPr>
        <w:tab/>
        <w:t xml:space="preserve">коллектива  </w:t>
      </w:r>
      <w:r w:rsidR="004106D4" w:rsidRPr="006473B6">
        <w:rPr>
          <w:spacing w:val="18"/>
          <w:sz w:val="24"/>
          <w:szCs w:val="24"/>
        </w:rPr>
        <w:t xml:space="preserve"> </w:t>
      </w:r>
      <w:r w:rsidR="004106D4" w:rsidRPr="006473B6">
        <w:rPr>
          <w:sz w:val="24"/>
          <w:szCs w:val="24"/>
        </w:rPr>
        <w:t>по</w:t>
      </w:r>
      <w:r w:rsidR="004106D4" w:rsidRPr="006473B6">
        <w:rPr>
          <w:sz w:val="24"/>
          <w:szCs w:val="24"/>
        </w:rPr>
        <w:tab/>
        <w:t>проблемам коррекционной работы с учащимися с</w:t>
      </w:r>
      <w:r w:rsidR="004106D4" w:rsidRPr="006473B6">
        <w:rPr>
          <w:spacing w:val="-4"/>
          <w:sz w:val="24"/>
          <w:szCs w:val="24"/>
        </w:rPr>
        <w:t xml:space="preserve"> </w:t>
      </w:r>
      <w:r w:rsidR="004106D4" w:rsidRPr="006473B6">
        <w:rPr>
          <w:sz w:val="24"/>
          <w:szCs w:val="24"/>
        </w:rPr>
        <w:t>ОВЗ.</w:t>
      </w:r>
    </w:p>
    <w:p w:rsidR="0060112E" w:rsidRPr="006473B6" w:rsidRDefault="004106D4" w:rsidP="00D552B0">
      <w:pPr>
        <w:pStyle w:val="a3"/>
        <w:tabs>
          <w:tab w:val="left" w:pos="993"/>
          <w:tab w:val="left" w:pos="9214"/>
        </w:tabs>
        <w:ind w:left="284" w:right="469" w:firstLine="283"/>
        <w:jc w:val="both"/>
      </w:pPr>
      <w:r w:rsidRPr="006473B6">
        <w:t>Образовательные стандарты второго поколения дополняют традиционное содержание образование и обеспечивают преемственность образовательного процесса (дошкольное образование, начальная школа, средняя школа и после школьное образование). Программа обеспечивает сформированность универсальных учебных действий на каждом возрастном этапе.</w:t>
      </w:r>
    </w:p>
    <w:p w:rsidR="0060112E" w:rsidRPr="006473B6" w:rsidRDefault="004106D4" w:rsidP="00D552B0">
      <w:pPr>
        <w:pStyle w:val="a3"/>
        <w:tabs>
          <w:tab w:val="left" w:pos="993"/>
          <w:tab w:val="left" w:pos="9214"/>
        </w:tabs>
        <w:ind w:left="284" w:right="465" w:firstLine="283"/>
        <w:jc w:val="both"/>
      </w:pPr>
      <w:r w:rsidRPr="006473B6">
        <w:t>Универсальные учебные действия (УУД) – это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60112E" w:rsidRPr="006473B6" w:rsidRDefault="004106D4" w:rsidP="00D552B0">
      <w:pPr>
        <w:pStyle w:val="a3"/>
        <w:tabs>
          <w:tab w:val="left" w:pos="993"/>
          <w:tab w:val="left" w:pos="9214"/>
        </w:tabs>
        <w:ind w:left="284" w:firstLine="283"/>
        <w:jc w:val="both"/>
      </w:pPr>
      <w:r w:rsidRPr="006473B6">
        <w:t>УУД делятся на четыре основные группы:</w:t>
      </w:r>
    </w:p>
    <w:p w:rsidR="0060112E" w:rsidRPr="006473B6" w:rsidRDefault="004106D4" w:rsidP="00D552B0">
      <w:pPr>
        <w:pStyle w:val="a5"/>
        <w:numPr>
          <w:ilvl w:val="0"/>
          <w:numId w:val="35"/>
        </w:numPr>
        <w:tabs>
          <w:tab w:val="left" w:pos="993"/>
          <w:tab w:val="left" w:pos="1692"/>
          <w:tab w:val="left" w:pos="9214"/>
        </w:tabs>
        <w:ind w:left="284" w:right="469" w:firstLine="283"/>
        <w:jc w:val="both"/>
        <w:rPr>
          <w:sz w:val="24"/>
          <w:szCs w:val="24"/>
        </w:rPr>
      </w:pPr>
      <w:r w:rsidRPr="006473B6">
        <w:rPr>
          <w:sz w:val="24"/>
          <w:szCs w:val="24"/>
        </w:rPr>
        <w:t>Коммуникативные УУД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строить продуктивное взаимодействие и сотрудничество со сверстниками и</w:t>
      </w:r>
      <w:r w:rsidRPr="006473B6">
        <w:rPr>
          <w:spacing w:val="-1"/>
          <w:sz w:val="24"/>
          <w:szCs w:val="24"/>
        </w:rPr>
        <w:t xml:space="preserve"> </w:t>
      </w:r>
      <w:r w:rsidRPr="006473B6">
        <w:rPr>
          <w:sz w:val="24"/>
          <w:szCs w:val="24"/>
        </w:rPr>
        <w:t>взрослыми.</w:t>
      </w:r>
    </w:p>
    <w:p w:rsidR="0060112E" w:rsidRPr="006473B6" w:rsidRDefault="004106D4" w:rsidP="00D552B0">
      <w:pPr>
        <w:pStyle w:val="a5"/>
        <w:numPr>
          <w:ilvl w:val="0"/>
          <w:numId w:val="35"/>
        </w:numPr>
        <w:tabs>
          <w:tab w:val="left" w:pos="993"/>
          <w:tab w:val="left" w:pos="1702"/>
          <w:tab w:val="left" w:pos="9214"/>
        </w:tabs>
        <w:ind w:left="284" w:right="463" w:firstLine="283"/>
        <w:jc w:val="both"/>
        <w:rPr>
          <w:sz w:val="24"/>
          <w:szCs w:val="24"/>
        </w:rPr>
      </w:pPr>
      <w:r w:rsidRPr="006473B6">
        <w:rPr>
          <w:sz w:val="24"/>
          <w:szCs w:val="24"/>
        </w:rPr>
        <w:t>Личностные действия УУД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w:t>
      </w:r>
    </w:p>
    <w:p w:rsidR="0060112E" w:rsidRPr="006473B6" w:rsidRDefault="004106D4" w:rsidP="00D552B0">
      <w:pPr>
        <w:pStyle w:val="a5"/>
        <w:numPr>
          <w:ilvl w:val="0"/>
          <w:numId w:val="34"/>
        </w:numPr>
        <w:tabs>
          <w:tab w:val="left" w:pos="993"/>
          <w:tab w:val="left" w:pos="1645"/>
          <w:tab w:val="left" w:pos="9214"/>
        </w:tabs>
        <w:spacing w:before="1"/>
        <w:ind w:left="284" w:firstLine="283"/>
        <w:jc w:val="both"/>
        <w:rPr>
          <w:sz w:val="24"/>
          <w:szCs w:val="24"/>
        </w:rPr>
      </w:pPr>
      <w:r w:rsidRPr="006473B6">
        <w:rPr>
          <w:sz w:val="24"/>
          <w:szCs w:val="24"/>
        </w:rPr>
        <w:t>действие</w:t>
      </w:r>
      <w:r w:rsidRPr="006473B6">
        <w:rPr>
          <w:spacing w:val="-2"/>
          <w:sz w:val="24"/>
          <w:szCs w:val="24"/>
        </w:rPr>
        <w:t xml:space="preserve"> </w:t>
      </w:r>
      <w:r w:rsidRPr="006473B6">
        <w:rPr>
          <w:sz w:val="24"/>
          <w:szCs w:val="24"/>
        </w:rPr>
        <w:t>смыслообразования;</w:t>
      </w:r>
    </w:p>
    <w:p w:rsidR="0060112E" w:rsidRPr="006473B6" w:rsidRDefault="004106D4" w:rsidP="00D552B0">
      <w:pPr>
        <w:pStyle w:val="a5"/>
        <w:numPr>
          <w:ilvl w:val="0"/>
          <w:numId w:val="34"/>
        </w:numPr>
        <w:tabs>
          <w:tab w:val="left" w:pos="993"/>
          <w:tab w:val="left" w:pos="1645"/>
          <w:tab w:val="left" w:pos="9214"/>
        </w:tabs>
        <w:ind w:left="284" w:firstLine="283"/>
        <w:jc w:val="both"/>
        <w:rPr>
          <w:sz w:val="24"/>
          <w:szCs w:val="24"/>
        </w:rPr>
      </w:pPr>
      <w:r w:rsidRPr="006473B6">
        <w:rPr>
          <w:sz w:val="24"/>
          <w:szCs w:val="24"/>
        </w:rPr>
        <w:t>действие нравственно-этического оценивания усваиваемого содержания.</w:t>
      </w:r>
    </w:p>
    <w:p w:rsidR="0060112E" w:rsidRPr="006473B6" w:rsidRDefault="004106D4" w:rsidP="00D552B0">
      <w:pPr>
        <w:pStyle w:val="a5"/>
        <w:numPr>
          <w:ilvl w:val="0"/>
          <w:numId w:val="35"/>
        </w:numPr>
        <w:tabs>
          <w:tab w:val="left" w:pos="993"/>
          <w:tab w:val="left" w:pos="1891"/>
          <w:tab w:val="left" w:pos="9214"/>
        </w:tabs>
        <w:ind w:left="284" w:right="467" w:firstLine="283"/>
        <w:jc w:val="both"/>
        <w:rPr>
          <w:sz w:val="24"/>
          <w:szCs w:val="24"/>
        </w:rPr>
      </w:pPr>
      <w:r w:rsidRPr="006473B6">
        <w:rPr>
          <w:sz w:val="24"/>
          <w:szCs w:val="24"/>
        </w:rPr>
        <w:t>Регулятивные действия УУД обеспечивают организацию учащимся своей учебной деятельности.</w:t>
      </w:r>
    </w:p>
    <w:p w:rsidR="0060112E" w:rsidRPr="006473B6" w:rsidRDefault="004106D4" w:rsidP="00D552B0">
      <w:pPr>
        <w:pStyle w:val="a3"/>
        <w:tabs>
          <w:tab w:val="left" w:pos="993"/>
          <w:tab w:val="left" w:pos="9214"/>
        </w:tabs>
        <w:ind w:left="284" w:firstLine="283"/>
        <w:jc w:val="both"/>
      </w:pPr>
      <w:r w:rsidRPr="006473B6">
        <w:t>К ним относятся:</w:t>
      </w:r>
    </w:p>
    <w:p w:rsidR="0060112E" w:rsidRPr="006473B6" w:rsidRDefault="004106D4" w:rsidP="00D552B0">
      <w:pPr>
        <w:pStyle w:val="a5"/>
        <w:numPr>
          <w:ilvl w:val="0"/>
          <w:numId w:val="36"/>
        </w:numPr>
        <w:tabs>
          <w:tab w:val="left" w:pos="993"/>
          <w:tab w:val="left" w:pos="1524"/>
          <w:tab w:val="left" w:pos="9214"/>
        </w:tabs>
        <w:spacing w:before="65"/>
        <w:ind w:left="284" w:firstLine="283"/>
        <w:jc w:val="both"/>
        <w:rPr>
          <w:sz w:val="24"/>
          <w:szCs w:val="24"/>
        </w:rPr>
      </w:pPr>
      <w:r w:rsidRPr="006473B6">
        <w:rPr>
          <w:sz w:val="24"/>
          <w:szCs w:val="24"/>
        </w:rPr>
        <w:t>целеполагание;</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планирование;</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прогнозирование;</w:t>
      </w:r>
    </w:p>
    <w:p w:rsidR="0060112E" w:rsidRPr="006473B6" w:rsidRDefault="004106D4" w:rsidP="00D552B0">
      <w:pPr>
        <w:pStyle w:val="a5"/>
        <w:numPr>
          <w:ilvl w:val="0"/>
          <w:numId w:val="36"/>
        </w:numPr>
        <w:tabs>
          <w:tab w:val="left" w:pos="993"/>
          <w:tab w:val="left" w:pos="1524"/>
          <w:tab w:val="left" w:pos="9214"/>
        </w:tabs>
        <w:spacing w:before="1"/>
        <w:ind w:left="284" w:firstLine="283"/>
        <w:jc w:val="both"/>
        <w:rPr>
          <w:sz w:val="24"/>
          <w:szCs w:val="24"/>
        </w:rPr>
      </w:pPr>
      <w:r w:rsidRPr="006473B6">
        <w:rPr>
          <w:sz w:val="24"/>
          <w:szCs w:val="24"/>
        </w:rPr>
        <w:t>контроль в форме сличения способа действия и его</w:t>
      </w:r>
      <w:r w:rsidRPr="006473B6">
        <w:rPr>
          <w:spacing w:val="-7"/>
          <w:sz w:val="24"/>
          <w:szCs w:val="24"/>
        </w:rPr>
        <w:t xml:space="preserve"> </w:t>
      </w:r>
      <w:r w:rsidRPr="006473B6">
        <w:rPr>
          <w:sz w:val="24"/>
          <w:szCs w:val="24"/>
        </w:rPr>
        <w:t>результата;</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коррекция;</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оценка;</w:t>
      </w:r>
    </w:p>
    <w:p w:rsidR="0060112E" w:rsidRPr="006473B6" w:rsidRDefault="004106D4" w:rsidP="00D552B0">
      <w:pPr>
        <w:pStyle w:val="a5"/>
        <w:numPr>
          <w:ilvl w:val="0"/>
          <w:numId w:val="36"/>
        </w:numPr>
        <w:tabs>
          <w:tab w:val="left" w:pos="993"/>
          <w:tab w:val="left" w:pos="1524"/>
          <w:tab w:val="left" w:pos="9214"/>
        </w:tabs>
        <w:ind w:left="284" w:firstLine="283"/>
        <w:jc w:val="both"/>
        <w:rPr>
          <w:sz w:val="24"/>
          <w:szCs w:val="24"/>
        </w:rPr>
      </w:pPr>
      <w:r w:rsidRPr="006473B6">
        <w:rPr>
          <w:sz w:val="24"/>
          <w:szCs w:val="24"/>
        </w:rPr>
        <w:t>волевая</w:t>
      </w:r>
      <w:r w:rsidRPr="006473B6">
        <w:rPr>
          <w:spacing w:val="1"/>
          <w:sz w:val="24"/>
          <w:szCs w:val="24"/>
        </w:rPr>
        <w:t xml:space="preserve"> </w:t>
      </w:r>
      <w:r w:rsidRPr="006473B6">
        <w:rPr>
          <w:sz w:val="24"/>
          <w:szCs w:val="24"/>
        </w:rPr>
        <w:t>саморегуляция.</w:t>
      </w:r>
    </w:p>
    <w:p w:rsidR="0060112E" w:rsidRPr="006473B6" w:rsidRDefault="004106D4" w:rsidP="00D552B0">
      <w:pPr>
        <w:pStyle w:val="a5"/>
        <w:numPr>
          <w:ilvl w:val="0"/>
          <w:numId w:val="35"/>
        </w:numPr>
        <w:tabs>
          <w:tab w:val="left" w:pos="993"/>
          <w:tab w:val="left" w:pos="1757"/>
          <w:tab w:val="left" w:pos="9214"/>
        </w:tabs>
        <w:ind w:left="284" w:right="807" w:firstLine="283"/>
        <w:jc w:val="both"/>
        <w:rPr>
          <w:sz w:val="24"/>
          <w:szCs w:val="24"/>
        </w:rPr>
      </w:pPr>
      <w:r w:rsidRPr="006473B6">
        <w:rPr>
          <w:sz w:val="24"/>
          <w:szCs w:val="24"/>
        </w:rPr>
        <w:t>Познавательные УУД включают общеучебные, логические действия, а также действия постановки и решения</w:t>
      </w:r>
      <w:r w:rsidRPr="006473B6">
        <w:rPr>
          <w:spacing w:val="-5"/>
          <w:sz w:val="24"/>
          <w:szCs w:val="24"/>
        </w:rPr>
        <w:t xml:space="preserve"> </w:t>
      </w:r>
      <w:r w:rsidRPr="006473B6">
        <w:rPr>
          <w:sz w:val="24"/>
          <w:szCs w:val="24"/>
        </w:rPr>
        <w:t>проблем.</w:t>
      </w:r>
    </w:p>
    <w:p w:rsidR="0060112E" w:rsidRPr="006473B6" w:rsidRDefault="004106D4" w:rsidP="00D552B0">
      <w:pPr>
        <w:pStyle w:val="a3"/>
        <w:tabs>
          <w:tab w:val="left" w:pos="993"/>
          <w:tab w:val="left" w:pos="9214"/>
        </w:tabs>
        <w:spacing w:before="1"/>
        <w:ind w:left="284" w:right="459" w:firstLine="283"/>
        <w:jc w:val="both"/>
      </w:pPr>
      <w:r w:rsidRPr="006473B6">
        <w:t>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w:t>
      </w:r>
      <w:r w:rsidRPr="006473B6">
        <w:rPr>
          <w:spacing w:val="-6"/>
        </w:rPr>
        <w:t xml:space="preserve"> </w:t>
      </w:r>
      <w:r w:rsidRPr="006473B6">
        <w:t>школе.</w:t>
      </w:r>
    </w:p>
    <w:p w:rsidR="0060112E" w:rsidRPr="006473B6" w:rsidRDefault="004106D4" w:rsidP="00D552B0">
      <w:pPr>
        <w:pStyle w:val="a5"/>
        <w:numPr>
          <w:ilvl w:val="0"/>
          <w:numId w:val="33"/>
        </w:numPr>
        <w:tabs>
          <w:tab w:val="left" w:pos="993"/>
          <w:tab w:val="left" w:pos="1567"/>
          <w:tab w:val="left" w:pos="9214"/>
        </w:tabs>
        <w:ind w:left="284" w:right="462" w:firstLine="283"/>
        <w:jc w:val="both"/>
        <w:rPr>
          <w:sz w:val="24"/>
          <w:szCs w:val="24"/>
        </w:rPr>
      </w:pPr>
      <w:r w:rsidRPr="006473B6">
        <w:rPr>
          <w:sz w:val="24"/>
          <w:szCs w:val="24"/>
        </w:rPr>
        <w:t>этап (1 класс) – поступление ребенка в школу. Он начинается в ноябре-декабре месяце одновременно с записью детей в школу на подготовительные курсы и заканчивается в начале сентября. В рамках этого этапа</w:t>
      </w:r>
      <w:r w:rsidRPr="006473B6">
        <w:rPr>
          <w:spacing w:val="-2"/>
          <w:sz w:val="24"/>
          <w:szCs w:val="24"/>
        </w:rPr>
        <w:t xml:space="preserve"> </w:t>
      </w:r>
      <w:r w:rsidRPr="006473B6">
        <w:rPr>
          <w:sz w:val="24"/>
          <w:szCs w:val="24"/>
        </w:rPr>
        <w:t>предполагается:</w:t>
      </w:r>
    </w:p>
    <w:p w:rsidR="0060112E" w:rsidRPr="006473B6" w:rsidRDefault="004106D4" w:rsidP="00D552B0">
      <w:pPr>
        <w:pStyle w:val="a3"/>
        <w:tabs>
          <w:tab w:val="left" w:pos="993"/>
          <w:tab w:val="left" w:pos="9214"/>
        </w:tabs>
        <w:spacing w:before="1"/>
        <w:ind w:left="284" w:right="852" w:firstLine="283"/>
        <w:jc w:val="both"/>
      </w:pPr>
      <w:r w:rsidRPr="006473B6">
        <w:t>1. Проведение психолого-педагогической диагностики, направленной на определение школьной готовности ребенка, диагностика состоит из двух составных частей. Сначала осуществляется общая экспресс-диагностика (март-май), позволяющая судить об уровне психологической готовности и сформированности некоторых универсальных учебных действий у ребенка. (Г.П. Шалаева Ребенок в возрасте 7-и лет. Тесты на развитие. М.:АСТ: СЛОВО,2010)</w:t>
      </w:r>
    </w:p>
    <w:p w:rsidR="0060112E" w:rsidRPr="006473B6" w:rsidRDefault="004106D4" w:rsidP="00D552B0">
      <w:pPr>
        <w:pStyle w:val="a3"/>
        <w:tabs>
          <w:tab w:val="left" w:pos="993"/>
          <w:tab w:val="left" w:pos="9214"/>
        </w:tabs>
        <w:ind w:left="284" w:right="471" w:firstLine="283"/>
        <w:jc w:val="both"/>
      </w:pPr>
      <w:r w:rsidRPr="006473B6">
        <w:t>2.Проведение групповых и индивидуальных консультаций родителей будущих первоклассников.</w:t>
      </w:r>
      <w:r w:rsidRPr="006473B6">
        <w:rPr>
          <w:spacing w:val="59"/>
        </w:rPr>
        <w:t xml:space="preserve"> </w:t>
      </w:r>
      <w:r w:rsidRPr="006473B6">
        <w:t>Март-август.</w:t>
      </w:r>
    </w:p>
    <w:p w:rsidR="0060112E" w:rsidRPr="006473B6" w:rsidRDefault="004106D4" w:rsidP="00D552B0">
      <w:pPr>
        <w:pStyle w:val="a3"/>
        <w:tabs>
          <w:tab w:val="left" w:pos="993"/>
          <w:tab w:val="left" w:pos="9214"/>
        </w:tabs>
        <w:ind w:left="284" w:right="464" w:firstLine="283"/>
        <w:jc w:val="both"/>
      </w:pPr>
      <w:r w:rsidRPr="006473B6">
        <w:t>Групповая консультация в форме родительского собрания – это способ повышения психологической культуры родителей, рекомендации родителям по организации последних месяцев жизни ребенка перед началом школьных занятий. Март-май.</w:t>
      </w:r>
    </w:p>
    <w:p w:rsidR="0060112E" w:rsidRPr="006473B6" w:rsidRDefault="004106D4" w:rsidP="00D552B0">
      <w:pPr>
        <w:pStyle w:val="a3"/>
        <w:tabs>
          <w:tab w:val="left" w:pos="993"/>
          <w:tab w:val="left" w:pos="9214"/>
        </w:tabs>
        <w:ind w:left="284" w:right="590" w:firstLine="283"/>
        <w:jc w:val="both"/>
      </w:pPr>
      <w:r w:rsidRPr="006473B6">
        <w:t>Индивидуальные консультации проводятся для родителей, чьи дети по результатам тестирования имеют низкий уровень сформированности универсальных учебных действий и могут испытывать трудности в адаптации к школе.</w:t>
      </w:r>
    </w:p>
    <w:p w:rsidR="0060112E" w:rsidRPr="006473B6" w:rsidRDefault="004106D4" w:rsidP="00D552B0">
      <w:pPr>
        <w:pStyle w:val="a5"/>
        <w:numPr>
          <w:ilvl w:val="0"/>
          <w:numId w:val="32"/>
        </w:numPr>
        <w:tabs>
          <w:tab w:val="left" w:pos="993"/>
          <w:tab w:val="left" w:pos="1656"/>
          <w:tab w:val="left" w:pos="9214"/>
        </w:tabs>
        <w:ind w:left="284" w:right="467" w:firstLine="283"/>
        <w:jc w:val="both"/>
        <w:rPr>
          <w:sz w:val="24"/>
          <w:szCs w:val="24"/>
        </w:rPr>
      </w:pPr>
      <w:r w:rsidRPr="006473B6">
        <w:rPr>
          <w:sz w:val="24"/>
          <w:szCs w:val="24"/>
        </w:rPr>
        <w:t>Групповая консультация педагогов будущих первоклассников, носящая на данном этапе общий ознакомительный характер.</w:t>
      </w:r>
      <w:r w:rsidRPr="006473B6">
        <w:rPr>
          <w:spacing w:val="-1"/>
          <w:sz w:val="24"/>
          <w:szCs w:val="24"/>
        </w:rPr>
        <w:t xml:space="preserve"> </w:t>
      </w:r>
      <w:r w:rsidRPr="006473B6">
        <w:rPr>
          <w:sz w:val="24"/>
          <w:szCs w:val="24"/>
        </w:rPr>
        <w:t>Май.</w:t>
      </w:r>
    </w:p>
    <w:p w:rsidR="0060112E" w:rsidRPr="006473B6" w:rsidRDefault="004106D4" w:rsidP="00D552B0">
      <w:pPr>
        <w:pStyle w:val="a5"/>
        <w:numPr>
          <w:ilvl w:val="0"/>
          <w:numId w:val="32"/>
        </w:numPr>
        <w:tabs>
          <w:tab w:val="left" w:pos="993"/>
          <w:tab w:val="left" w:pos="1778"/>
          <w:tab w:val="left" w:pos="9214"/>
        </w:tabs>
        <w:spacing w:before="1"/>
        <w:ind w:left="284" w:right="462" w:firstLine="283"/>
        <w:jc w:val="both"/>
        <w:rPr>
          <w:sz w:val="24"/>
          <w:szCs w:val="24"/>
        </w:rPr>
      </w:pPr>
      <w:r w:rsidRPr="006473B6">
        <w:rPr>
          <w:sz w:val="24"/>
          <w:szCs w:val="24"/>
        </w:rPr>
        <w:t xml:space="preserve">Проведение психолого–педагогического консилиума по результатам диагностики, основной целью которого является выработка и реализация подхода к комплектованию классов, </w:t>
      </w:r>
      <w:r w:rsidRPr="006473B6">
        <w:rPr>
          <w:spacing w:val="-3"/>
          <w:sz w:val="24"/>
          <w:szCs w:val="24"/>
        </w:rPr>
        <w:t xml:space="preserve">динамика личностного развития педагогов, показателем </w:t>
      </w:r>
      <w:r w:rsidRPr="006473B6">
        <w:rPr>
          <w:sz w:val="24"/>
          <w:szCs w:val="24"/>
        </w:rPr>
        <w:t xml:space="preserve">которой </w:t>
      </w:r>
      <w:r w:rsidRPr="006473B6">
        <w:rPr>
          <w:spacing w:val="-3"/>
          <w:sz w:val="24"/>
          <w:szCs w:val="24"/>
        </w:rPr>
        <w:t xml:space="preserve">является положительное самоопределение, мотивационная готовность </w:t>
      </w:r>
      <w:r w:rsidRPr="006473B6">
        <w:rPr>
          <w:sz w:val="24"/>
          <w:szCs w:val="24"/>
        </w:rPr>
        <w:t xml:space="preserve">к </w:t>
      </w:r>
      <w:r w:rsidRPr="006473B6">
        <w:rPr>
          <w:spacing w:val="-3"/>
          <w:sz w:val="24"/>
          <w:szCs w:val="24"/>
        </w:rPr>
        <w:t xml:space="preserve">реализации нового </w:t>
      </w:r>
      <w:r w:rsidRPr="006473B6">
        <w:rPr>
          <w:sz w:val="24"/>
          <w:szCs w:val="24"/>
        </w:rPr>
        <w:t>ФГОС в 1 классе. Заполнение карт индивидуального психолого-педагогического сопровождения, раздел I.II</w:t>
      </w:r>
    </w:p>
    <w:p w:rsidR="0060112E" w:rsidRPr="006473B6" w:rsidRDefault="004106D4" w:rsidP="00D552B0">
      <w:pPr>
        <w:pStyle w:val="a5"/>
        <w:numPr>
          <w:ilvl w:val="0"/>
          <w:numId w:val="32"/>
        </w:numPr>
        <w:tabs>
          <w:tab w:val="left" w:pos="993"/>
          <w:tab w:val="left" w:pos="1690"/>
          <w:tab w:val="left" w:pos="9214"/>
        </w:tabs>
        <w:ind w:left="284" w:right="470" w:firstLine="283"/>
        <w:jc w:val="both"/>
        <w:rPr>
          <w:sz w:val="24"/>
          <w:szCs w:val="24"/>
        </w:rPr>
      </w:pPr>
      <w:r w:rsidRPr="006473B6">
        <w:rPr>
          <w:sz w:val="24"/>
          <w:szCs w:val="24"/>
        </w:rPr>
        <w:t>Повторная диагностика проводится по отношению к детям, показавшим чрезвычайно низкие результаты. Она направлена на выявление причин низких результатов. При необходимости, второй диагностический срез осуществляется в октябре-ноябре</w:t>
      </w:r>
    </w:p>
    <w:p w:rsidR="0060112E" w:rsidRPr="006473B6" w:rsidRDefault="004106D4" w:rsidP="00D552B0">
      <w:pPr>
        <w:pStyle w:val="a5"/>
        <w:numPr>
          <w:ilvl w:val="0"/>
          <w:numId w:val="33"/>
        </w:numPr>
        <w:tabs>
          <w:tab w:val="left" w:pos="993"/>
          <w:tab w:val="left" w:pos="1613"/>
          <w:tab w:val="left" w:pos="9214"/>
        </w:tabs>
        <w:ind w:left="284" w:right="468" w:firstLine="283"/>
        <w:jc w:val="both"/>
        <w:rPr>
          <w:sz w:val="24"/>
          <w:szCs w:val="24"/>
        </w:rPr>
      </w:pPr>
      <w:r w:rsidRPr="006473B6">
        <w:rPr>
          <w:sz w:val="24"/>
          <w:szCs w:val="24"/>
        </w:rPr>
        <w:t>этап – первичная адаптация детей к школе. В рамках данного этапа (с сентября по январь) предполагается:</w:t>
      </w:r>
    </w:p>
    <w:p w:rsidR="0060112E" w:rsidRPr="006473B6" w:rsidRDefault="004106D4" w:rsidP="00D552B0">
      <w:pPr>
        <w:pStyle w:val="a5"/>
        <w:numPr>
          <w:ilvl w:val="0"/>
          <w:numId w:val="31"/>
        </w:numPr>
        <w:tabs>
          <w:tab w:val="left" w:pos="993"/>
          <w:tab w:val="left" w:pos="1687"/>
          <w:tab w:val="left" w:pos="9214"/>
        </w:tabs>
        <w:ind w:left="284" w:right="463" w:firstLine="283"/>
        <w:jc w:val="both"/>
        <w:rPr>
          <w:sz w:val="24"/>
          <w:szCs w:val="24"/>
        </w:rPr>
      </w:pPr>
      <w:r w:rsidRPr="006473B6">
        <w:rPr>
          <w:sz w:val="24"/>
          <w:szCs w:val="24"/>
        </w:rPr>
        <w:t>Проведение консультаций и просветительской работы с родителями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 Рекомендации на сайте школы (страница</w:t>
      </w:r>
      <w:r w:rsidRPr="006473B6">
        <w:rPr>
          <w:spacing w:val="-22"/>
          <w:sz w:val="24"/>
          <w:szCs w:val="24"/>
        </w:rPr>
        <w:t xml:space="preserve"> </w:t>
      </w:r>
      <w:r w:rsidRPr="006473B6">
        <w:rPr>
          <w:sz w:val="24"/>
          <w:szCs w:val="24"/>
        </w:rPr>
        <w:t>психолога)</w:t>
      </w:r>
    </w:p>
    <w:p w:rsidR="0060112E" w:rsidRPr="006473B6" w:rsidRDefault="004106D4" w:rsidP="00D552B0">
      <w:pPr>
        <w:pStyle w:val="a5"/>
        <w:numPr>
          <w:ilvl w:val="0"/>
          <w:numId w:val="31"/>
        </w:numPr>
        <w:tabs>
          <w:tab w:val="left" w:pos="993"/>
          <w:tab w:val="left" w:pos="1642"/>
          <w:tab w:val="left" w:pos="9214"/>
        </w:tabs>
        <w:ind w:left="284" w:right="465" w:firstLine="283"/>
        <w:jc w:val="both"/>
        <w:rPr>
          <w:sz w:val="24"/>
          <w:szCs w:val="24"/>
        </w:rPr>
      </w:pPr>
      <w:r w:rsidRPr="006473B6">
        <w:rPr>
          <w:sz w:val="24"/>
          <w:szCs w:val="24"/>
        </w:rPr>
        <w:t>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 работающих с классом.</w:t>
      </w:r>
    </w:p>
    <w:p w:rsidR="0060112E" w:rsidRPr="006473B6" w:rsidRDefault="004106D4" w:rsidP="00D552B0">
      <w:pPr>
        <w:pStyle w:val="a5"/>
        <w:numPr>
          <w:ilvl w:val="0"/>
          <w:numId w:val="31"/>
        </w:numPr>
        <w:tabs>
          <w:tab w:val="left" w:pos="993"/>
          <w:tab w:val="left" w:pos="1704"/>
          <w:tab w:val="left" w:pos="9214"/>
        </w:tabs>
        <w:spacing w:before="1"/>
        <w:ind w:left="284" w:right="468" w:firstLine="283"/>
        <w:jc w:val="both"/>
        <w:rPr>
          <w:sz w:val="24"/>
          <w:szCs w:val="24"/>
        </w:rPr>
      </w:pPr>
      <w:r w:rsidRPr="006473B6">
        <w:rPr>
          <w:sz w:val="24"/>
          <w:szCs w:val="24"/>
        </w:rPr>
        <w:t>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 (Работа с МО учителей и воспитателей начальной</w:t>
      </w:r>
      <w:r w:rsidRPr="006473B6">
        <w:rPr>
          <w:spacing w:val="-1"/>
          <w:sz w:val="24"/>
          <w:szCs w:val="24"/>
        </w:rPr>
        <w:t xml:space="preserve"> </w:t>
      </w:r>
      <w:r w:rsidRPr="006473B6">
        <w:rPr>
          <w:sz w:val="24"/>
          <w:szCs w:val="24"/>
        </w:rPr>
        <w:t>школы).</w:t>
      </w:r>
    </w:p>
    <w:p w:rsidR="004A0750" w:rsidRDefault="004106D4" w:rsidP="00D552B0">
      <w:pPr>
        <w:pStyle w:val="a5"/>
        <w:numPr>
          <w:ilvl w:val="0"/>
          <w:numId w:val="31"/>
        </w:numPr>
        <w:tabs>
          <w:tab w:val="left" w:pos="993"/>
          <w:tab w:val="left" w:pos="1625"/>
          <w:tab w:val="left" w:pos="9214"/>
        </w:tabs>
        <w:spacing w:before="65"/>
        <w:ind w:left="284" w:right="286" w:firstLine="283"/>
        <w:jc w:val="both"/>
        <w:rPr>
          <w:sz w:val="24"/>
          <w:szCs w:val="24"/>
        </w:rPr>
      </w:pPr>
      <w:r w:rsidRPr="006473B6">
        <w:rPr>
          <w:sz w:val="24"/>
          <w:szCs w:val="24"/>
        </w:rPr>
        <w:t xml:space="preserve">Организация психолого-педагогической </w:t>
      </w:r>
      <w:r w:rsidR="004A0750">
        <w:rPr>
          <w:sz w:val="24"/>
          <w:szCs w:val="24"/>
        </w:rPr>
        <w:t>п</w:t>
      </w:r>
      <w:r w:rsidRPr="006473B6">
        <w:rPr>
          <w:sz w:val="24"/>
          <w:szCs w:val="24"/>
        </w:rPr>
        <w:t xml:space="preserve">оддержки школьников </w:t>
      </w:r>
      <w:r w:rsidR="004A0750">
        <w:rPr>
          <w:sz w:val="24"/>
          <w:szCs w:val="24"/>
        </w:rPr>
        <w:t>.</w:t>
      </w:r>
    </w:p>
    <w:p w:rsidR="0060112E" w:rsidRPr="006473B6" w:rsidRDefault="004106D4" w:rsidP="00D552B0">
      <w:pPr>
        <w:pStyle w:val="a5"/>
        <w:numPr>
          <w:ilvl w:val="0"/>
          <w:numId w:val="31"/>
        </w:numPr>
        <w:tabs>
          <w:tab w:val="left" w:pos="993"/>
          <w:tab w:val="left" w:pos="1625"/>
          <w:tab w:val="left" w:pos="9214"/>
        </w:tabs>
        <w:spacing w:before="65"/>
        <w:ind w:left="284" w:right="286" w:firstLine="283"/>
        <w:jc w:val="both"/>
        <w:rPr>
          <w:sz w:val="24"/>
          <w:szCs w:val="24"/>
        </w:rPr>
      </w:pPr>
      <w:r w:rsidRPr="006473B6">
        <w:rPr>
          <w:sz w:val="24"/>
          <w:szCs w:val="24"/>
        </w:rPr>
        <w:t>Проводится система занятий психолога в период</w:t>
      </w:r>
      <w:r w:rsidRPr="006473B6">
        <w:rPr>
          <w:spacing w:val="-8"/>
          <w:sz w:val="24"/>
          <w:szCs w:val="24"/>
        </w:rPr>
        <w:t xml:space="preserve"> </w:t>
      </w:r>
      <w:r w:rsidRPr="006473B6">
        <w:rPr>
          <w:sz w:val="24"/>
          <w:szCs w:val="24"/>
        </w:rPr>
        <w:t>адаптации.</w:t>
      </w:r>
    </w:p>
    <w:p w:rsidR="0060112E" w:rsidRPr="006473B6" w:rsidRDefault="004106D4" w:rsidP="00D552B0">
      <w:pPr>
        <w:pStyle w:val="a3"/>
        <w:tabs>
          <w:tab w:val="left" w:pos="993"/>
          <w:tab w:val="left" w:pos="9214"/>
        </w:tabs>
        <w:ind w:left="284" w:right="470" w:firstLine="283"/>
        <w:jc w:val="both"/>
      </w:pPr>
      <w:r w:rsidRPr="006473B6">
        <w:t>Программа развивающих занятий по профилактике проявлений школьной дезадаптации «Я познаю мир»</w:t>
      </w:r>
    </w:p>
    <w:p w:rsidR="0060112E" w:rsidRPr="006473B6" w:rsidRDefault="004106D4" w:rsidP="00D552B0">
      <w:pPr>
        <w:pStyle w:val="a5"/>
        <w:numPr>
          <w:ilvl w:val="0"/>
          <w:numId w:val="31"/>
        </w:numPr>
        <w:tabs>
          <w:tab w:val="left" w:pos="993"/>
          <w:tab w:val="left" w:pos="1702"/>
          <w:tab w:val="left" w:pos="9214"/>
        </w:tabs>
        <w:spacing w:before="1"/>
        <w:ind w:left="284" w:right="463" w:firstLine="283"/>
        <w:jc w:val="both"/>
        <w:rPr>
          <w:sz w:val="24"/>
          <w:szCs w:val="24"/>
        </w:rPr>
      </w:pPr>
      <w:r w:rsidRPr="006473B6">
        <w:rPr>
          <w:sz w:val="24"/>
          <w:szCs w:val="24"/>
        </w:rPr>
        <w:t>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w:t>
      </w:r>
    </w:p>
    <w:p w:rsidR="0060112E" w:rsidRPr="006473B6" w:rsidRDefault="004106D4" w:rsidP="00D552B0">
      <w:pPr>
        <w:pStyle w:val="a3"/>
        <w:tabs>
          <w:tab w:val="left" w:pos="993"/>
          <w:tab w:val="left" w:pos="9214"/>
        </w:tabs>
        <w:ind w:left="284" w:right="468" w:firstLine="283"/>
        <w:jc w:val="both"/>
      </w:pPr>
      <w:r w:rsidRPr="006473B6">
        <w:t>Программа занятий по развитию творческого мышления и профилактике школьной тревожности.</w:t>
      </w:r>
    </w:p>
    <w:p w:rsidR="0060112E" w:rsidRPr="006473B6" w:rsidRDefault="004106D4" w:rsidP="00D552B0">
      <w:pPr>
        <w:pStyle w:val="a5"/>
        <w:numPr>
          <w:ilvl w:val="0"/>
          <w:numId w:val="31"/>
        </w:numPr>
        <w:tabs>
          <w:tab w:val="left" w:pos="993"/>
          <w:tab w:val="left" w:pos="1709"/>
          <w:tab w:val="left" w:pos="9214"/>
        </w:tabs>
        <w:ind w:left="284" w:right="468" w:firstLine="283"/>
        <w:jc w:val="both"/>
        <w:rPr>
          <w:sz w:val="24"/>
          <w:szCs w:val="24"/>
        </w:rPr>
      </w:pPr>
      <w:r w:rsidRPr="006473B6">
        <w:rPr>
          <w:sz w:val="24"/>
          <w:szCs w:val="24"/>
        </w:rPr>
        <w:t>Аналитическая работа, направленная на осмысление итогов деятельности педагогов, психологов и родителей в период первичной адаптации</w:t>
      </w:r>
      <w:r w:rsidRPr="006473B6">
        <w:rPr>
          <w:spacing w:val="-4"/>
          <w:sz w:val="24"/>
          <w:szCs w:val="24"/>
        </w:rPr>
        <w:t xml:space="preserve"> </w:t>
      </w:r>
      <w:r w:rsidRPr="006473B6">
        <w:rPr>
          <w:sz w:val="24"/>
          <w:szCs w:val="24"/>
        </w:rPr>
        <w:t>первоклассников.</w:t>
      </w:r>
    </w:p>
    <w:p w:rsidR="0060112E" w:rsidRPr="006473B6" w:rsidRDefault="004106D4" w:rsidP="00D552B0">
      <w:pPr>
        <w:pStyle w:val="a5"/>
        <w:numPr>
          <w:ilvl w:val="0"/>
          <w:numId w:val="33"/>
        </w:numPr>
        <w:tabs>
          <w:tab w:val="left" w:pos="993"/>
          <w:tab w:val="left" w:pos="1709"/>
          <w:tab w:val="left" w:pos="9214"/>
        </w:tabs>
        <w:ind w:left="284" w:right="464" w:firstLine="283"/>
        <w:jc w:val="both"/>
        <w:rPr>
          <w:sz w:val="24"/>
          <w:szCs w:val="24"/>
        </w:rPr>
      </w:pPr>
      <w:r w:rsidRPr="006473B6">
        <w:rPr>
          <w:sz w:val="24"/>
          <w:szCs w:val="24"/>
        </w:rPr>
        <w:t>этап – психолого-педагогическая работа со школьниками, испытывающими трудности в школьной</w:t>
      </w:r>
      <w:r w:rsidRPr="006473B6">
        <w:rPr>
          <w:spacing w:val="-1"/>
          <w:sz w:val="24"/>
          <w:szCs w:val="24"/>
        </w:rPr>
        <w:t xml:space="preserve"> </w:t>
      </w:r>
      <w:r w:rsidRPr="006473B6">
        <w:rPr>
          <w:sz w:val="24"/>
          <w:szCs w:val="24"/>
        </w:rPr>
        <w:t>адаптации.</w:t>
      </w:r>
    </w:p>
    <w:p w:rsidR="0060112E" w:rsidRPr="006473B6" w:rsidRDefault="004106D4" w:rsidP="00D552B0">
      <w:pPr>
        <w:pStyle w:val="a3"/>
        <w:tabs>
          <w:tab w:val="left" w:pos="993"/>
          <w:tab w:val="left" w:pos="9214"/>
        </w:tabs>
        <w:ind w:left="284" w:right="462" w:firstLine="283"/>
        <w:jc w:val="both"/>
      </w:pPr>
      <w:r w:rsidRPr="006473B6">
        <w:t>Работа в этом направлении осуществляется в течение второго полугодия 1-го класса и предполагает следующее:</w:t>
      </w:r>
    </w:p>
    <w:p w:rsidR="0060112E" w:rsidRPr="006473B6" w:rsidRDefault="004106D4" w:rsidP="00D552B0">
      <w:pPr>
        <w:pStyle w:val="a5"/>
        <w:numPr>
          <w:ilvl w:val="0"/>
          <w:numId w:val="30"/>
        </w:numPr>
        <w:tabs>
          <w:tab w:val="left" w:pos="993"/>
          <w:tab w:val="left" w:pos="1675"/>
          <w:tab w:val="left" w:pos="9214"/>
        </w:tabs>
        <w:ind w:left="284" w:right="462" w:firstLine="283"/>
        <w:jc w:val="both"/>
        <w:rPr>
          <w:sz w:val="24"/>
          <w:szCs w:val="24"/>
        </w:rPr>
      </w:pPr>
      <w:r w:rsidRPr="006473B6">
        <w:rPr>
          <w:sz w:val="24"/>
          <w:szCs w:val="24"/>
        </w:rPr>
        <w:t>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 Психокоррекция.</w:t>
      </w:r>
    </w:p>
    <w:p w:rsidR="0060112E" w:rsidRPr="006473B6" w:rsidRDefault="004106D4" w:rsidP="00D552B0">
      <w:pPr>
        <w:pStyle w:val="a5"/>
        <w:numPr>
          <w:ilvl w:val="0"/>
          <w:numId w:val="30"/>
        </w:numPr>
        <w:tabs>
          <w:tab w:val="left" w:pos="993"/>
          <w:tab w:val="left" w:pos="1637"/>
          <w:tab w:val="left" w:pos="9214"/>
        </w:tabs>
        <w:ind w:left="284" w:right="471" w:firstLine="283"/>
        <w:jc w:val="both"/>
        <w:rPr>
          <w:sz w:val="24"/>
          <w:szCs w:val="24"/>
        </w:rPr>
      </w:pPr>
      <w:r w:rsidRPr="006473B6">
        <w:rPr>
          <w:sz w:val="24"/>
          <w:szCs w:val="24"/>
        </w:rPr>
        <w:t>Индивидуальное и групповое консультирование и просвещение родителей по результатам диагностики.</w:t>
      </w:r>
    </w:p>
    <w:p w:rsidR="0060112E" w:rsidRPr="006473B6" w:rsidRDefault="004106D4" w:rsidP="00D552B0">
      <w:pPr>
        <w:pStyle w:val="a5"/>
        <w:numPr>
          <w:ilvl w:val="0"/>
          <w:numId w:val="30"/>
        </w:numPr>
        <w:tabs>
          <w:tab w:val="left" w:pos="993"/>
          <w:tab w:val="left" w:pos="1651"/>
          <w:tab w:val="left" w:pos="9214"/>
        </w:tabs>
        <w:ind w:left="284" w:right="467" w:firstLine="283"/>
        <w:jc w:val="both"/>
        <w:rPr>
          <w:sz w:val="24"/>
          <w:szCs w:val="24"/>
        </w:rPr>
      </w:pPr>
      <w:r w:rsidRPr="006473B6">
        <w:rPr>
          <w:sz w:val="24"/>
          <w:szCs w:val="24"/>
        </w:rPr>
        <w:t>Просвещение и консультирование педагогов по вопросам индивидуальных и возрастных особенностей</w:t>
      </w:r>
      <w:r w:rsidRPr="006473B6">
        <w:rPr>
          <w:spacing w:val="1"/>
          <w:sz w:val="24"/>
          <w:szCs w:val="24"/>
        </w:rPr>
        <w:t xml:space="preserve"> </w:t>
      </w:r>
      <w:r w:rsidRPr="006473B6">
        <w:rPr>
          <w:sz w:val="24"/>
          <w:szCs w:val="24"/>
        </w:rPr>
        <w:t>учащихся.</w:t>
      </w:r>
    </w:p>
    <w:p w:rsidR="0060112E" w:rsidRPr="006473B6" w:rsidRDefault="004106D4" w:rsidP="00D552B0">
      <w:pPr>
        <w:pStyle w:val="a3"/>
        <w:tabs>
          <w:tab w:val="left" w:pos="993"/>
          <w:tab w:val="left" w:pos="9214"/>
        </w:tabs>
        <w:ind w:left="284" w:right="469" w:firstLine="283"/>
        <w:jc w:val="both"/>
      </w:pPr>
      <w:r w:rsidRPr="006473B6">
        <w:t>Групповая и индивидуальная просветительская работа с педагогами по проблеме профилактики профессиональной деформации.</w:t>
      </w:r>
    </w:p>
    <w:p w:rsidR="0060112E" w:rsidRPr="006473B6" w:rsidRDefault="004106D4" w:rsidP="00D552B0">
      <w:pPr>
        <w:pStyle w:val="a5"/>
        <w:numPr>
          <w:ilvl w:val="0"/>
          <w:numId w:val="30"/>
        </w:numPr>
        <w:tabs>
          <w:tab w:val="left" w:pos="993"/>
          <w:tab w:val="left" w:pos="1656"/>
          <w:tab w:val="left" w:pos="9214"/>
        </w:tabs>
        <w:ind w:left="284" w:right="464" w:firstLine="283"/>
        <w:jc w:val="both"/>
        <w:rPr>
          <w:sz w:val="24"/>
          <w:szCs w:val="24"/>
        </w:rPr>
      </w:pPr>
      <w:r w:rsidRPr="006473B6">
        <w:rPr>
          <w:sz w:val="24"/>
          <w:szCs w:val="24"/>
        </w:rPr>
        <w:t>Семинарские занятия с учителями начальных классов по преодолению психологических барьеров.</w:t>
      </w:r>
    </w:p>
    <w:p w:rsidR="0060112E" w:rsidRPr="006473B6" w:rsidRDefault="004106D4" w:rsidP="00D552B0">
      <w:pPr>
        <w:pStyle w:val="a5"/>
        <w:numPr>
          <w:ilvl w:val="0"/>
          <w:numId w:val="30"/>
        </w:numPr>
        <w:tabs>
          <w:tab w:val="left" w:pos="993"/>
          <w:tab w:val="left" w:pos="1706"/>
          <w:tab w:val="left" w:pos="9214"/>
        </w:tabs>
        <w:ind w:left="284" w:right="467" w:firstLine="283"/>
        <w:jc w:val="both"/>
        <w:rPr>
          <w:sz w:val="24"/>
          <w:szCs w:val="24"/>
        </w:rPr>
      </w:pPr>
      <w:r w:rsidRPr="006473B6">
        <w:rPr>
          <w:sz w:val="24"/>
          <w:szCs w:val="24"/>
        </w:rPr>
        <w:t>Организация педагогической помощи детям, испытывающим различные трудности в обучении и поведении с учетом данных</w:t>
      </w:r>
      <w:r w:rsidRPr="006473B6">
        <w:rPr>
          <w:spacing w:val="-4"/>
          <w:sz w:val="24"/>
          <w:szCs w:val="24"/>
        </w:rPr>
        <w:t xml:space="preserve"> </w:t>
      </w:r>
      <w:r w:rsidRPr="006473B6">
        <w:rPr>
          <w:sz w:val="24"/>
          <w:szCs w:val="24"/>
        </w:rPr>
        <w:t>психодиагностики.</w:t>
      </w:r>
    </w:p>
    <w:p w:rsidR="0060112E" w:rsidRPr="006473B6" w:rsidRDefault="004106D4" w:rsidP="00D552B0">
      <w:pPr>
        <w:pStyle w:val="a3"/>
        <w:tabs>
          <w:tab w:val="left" w:pos="993"/>
          <w:tab w:val="left" w:pos="9214"/>
        </w:tabs>
        <w:ind w:left="284" w:right="470" w:firstLine="283"/>
        <w:jc w:val="both"/>
      </w:pPr>
      <w:r w:rsidRPr="006473B6">
        <w:t>Методическая работа педагогов, направленная на анализ содержания и методики преподавания различных предметов.</w:t>
      </w:r>
    </w:p>
    <w:p w:rsidR="0060112E" w:rsidRPr="006473B6" w:rsidRDefault="004106D4" w:rsidP="00D552B0">
      <w:pPr>
        <w:pStyle w:val="a3"/>
        <w:tabs>
          <w:tab w:val="left" w:pos="993"/>
          <w:tab w:val="left" w:pos="9214"/>
        </w:tabs>
        <w:ind w:left="284" w:right="465" w:firstLine="283"/>
        <w:jc w:val="both"/>
      </w:pPr>
      <w:r w:rsidRPr="006473B6">
        <w:t>Цель такого анализа – выявить и устранить те моменты в учебном процессе, стиле общения с детьми, которые могут провоцировать различные школьные</w:t>
      </w:r>
      <w:r w:rsidRPr="006473B6">
        <w:rPr>
          <w:spacing w:val="-7"/>
        </w:rPr>
        <w:t xml:space="preserve"> </w:t>
      </w:r>
      <w:r w:rsidRPr="006473B6">
        <w:t>трудности.</w:t>
      </w:r>
    </w:p>
    <w:p w:rsidR="0060112E" w:rsidRPr="006473B6" w:rsidRDefault="004106D4" w:rsidP="00D552B0">
      <w:pPr>
        <w:pStyle w:val="a5"/>
        <w:numPr>
          <w:ilvl w:val="0"/>
          <w:numId w:val="30"/>
        </w:numPr>
        <w:tabs>
          <w:tab w:val="left" w:pos="993"/>
          <w:tab w:val="left" w:pos="1728"/>
          <w:tab w:val="left" w:pos="9214"/>
        </w:tabs>
        <w:ind w:left="284" w:right="460" w:firstLine="283"/>
        <w:jc w:val="both"/>
        <w:rPr>
          <w:sz w:val="24"/>
          <w:szCs w:val="24"/>
        </w:rPr>
      </w:pPr>
      <w:r w:rsidRPr="006473B6">
        <w:rPr>
          <w:sz w:val="24"/>
          <w:szCs w:val="24"/>
        </w:rPr>
        <w:t>Выявление одаренных детей и организация работы по развитию их творческого потенциала.</w:t>
      </w:r>
    </w:p>
    <w:p w:rsidR="0060112E" w:rsidRPr="006473B6" w:rsidRDefault="004106D4" w:rsidP="00D552B0">
      <w:pPr>
        <w:pStyle w:val="a5"/>
        <w:numPr>
          <w:ilvl w:val="0"/>
          <w:numId w:val="30"/>
        </w:numPr>
        <w:tabs>
          <w:tab w:val="left" w:pos="993"/>
          <w:tab w:val="left" w:pos="1718"/>
          <w:tab w:val="left" w:pos="9214"/>
        </w:tabs>
        <w:ind w:left="284" w:right="468" w:firstLine="283"/>
        <w:jc w:val="both"/>
        <w:rPr>
          <w:sz w:val="24"/>
          <w:szCs w:val="24"/>
        </w:rPr>
      </w:pPr>
      <w:r w:rsidRPr="006473B6">
        <w:rPr>
          <w:sz w:val="24"/>
          <w:szCs w:val="24"/>
        </w:rPr>
        <w:t>Выявление детей с ООП (ограниченными образовательными потребностями) в ОУ, осуществление психолого-медико-социального</w:t>
      </w:r>
      <w:r w:rsidRPr="006473B6">
        <w:rPr>
          <w:spacing w:val="-5"/>
          <w:sz w:val="24"/>
          <w:szCs w:val="24"/>
        </w:rPr>
        <w:t xml:space="preserve"> </w:t>
      </w:r>
      <w:r w:rsidRPr="006473B6">
        <w:rPr>
          <w:sz w:val="24"/>
          <w:szCs w:val="24"/>
        </w:rPr>
        <w:t>сопровождения.</w:t>
      </w:r>
    </w:p>
    <w:p w:rsidR="0060112E" w:rsidRPr="006473B6" w:rsidRDefault="004106D4" w:rsidP="00D552B0">
      <w:pPr>
        <w:pStyle w:val="a5"/>
        <w:numPr>
          <w:ilvl w:val="0"/>
          <w:numId w:val="30"/>
        </w:numPr>
        <w:tabs>
          <w:tab w:val="left" w:pos="993"/>
          <w:tab w:val="left" w:pos="1656"/>
          <w:tab w:val="left" w:pos="9214"/>
        </w:tabs>
        <w:ind w:left="284" w:right="468" w:firstLine="283"/>
        <w:jc w:val="both"/>
        <w:rPr>
          <w:sz w:val="24"/>
          <w:szCs w:val="24"/>
        </w:rPr>
      </w:pPr>
      <w:r w:rsidRPr="006473B6">
        <w:rPr>
          <w:sz w:val="24"/>
          <w:szCs w:val="24"/>
        </w:rPr>
        <w:t>Аналитическая работа, направленная на осмысление результатов проведенной в течение полугодия и года в целом</w:t>
      </w:r>
      <w:r w:rsidRPr="006473B6">
        <w:rPr>
          <w:spacing w:val="-4"/>
          <w:sz w:val="24"/>
          <w:szCs w:val="24"/>
        </w:rPr>
        <w:t xml:space="preserve"> </w:t>
      </w:r>
      <w:r w:rsidRPr="006473B6">
        <w:rPr>
          <w:sz w:val="24"/>
          <w:szCs w:val="24"/>
        </w:rPr>
        <w:t>работы.</w:t>
      </w:r>
    </w:p>
    <w:p w:rsidR="0060112E" w:rsidRPr="006473B6" w:rsidRDefault="004106D4" w:rsidP="00D552B0">
      <w:pPr>
        <w:pStyle w:val="a3"/>
        <w:tabs>
          <w:tab w:val="left" w:pos="993"/>
          <w:tab w:val="left" w:pos="9214"/>
        </w:tabs>
        <w:ind w:left="284" w:right="464" w:firstLine="283"/>
        <w:jc w:val="both"/>
      </w:pPr>
      <w:r w:rsidRPr="006473B6">
        <w:t>9.Планирование диагностического - коррекционного индивидуального и группового сопровождения учащихся на достижение ими ФГОС.</w:t>
      </w:r>
    </w:p>
    <w:p w:rsidR="0060112E" w:rsidRPr="006473B6" w:rsidRDefault="004106D4" w:rsidP="00D552B0">
      <w:pPr>
        <w:pStyle w:val="1"/>
        <w:tabs>
          <w:tab w:val="left" w:pos="993"/>
          <w:tab w:val="left" w:pos="9214"/>
        </w:tabs>
        <w:spacing w:before="4" w:line="240" w:lineRule="auto"/>
        <w:ind w:left="284" w:firstLine="283"/>
        <w:jc w:val="both"/>
      </w:pPr>
      <w:r w:rsidRPr="006473B6">
        <w:t>Диагностический модуль</w:t>
      </w:r>
    </w:p>
    <w:p w:rsidR="0060112E" w:rsidRPr="006473B6" w:rsidRDefault="004106D4" w:rsidP="00D552B0">
      <w:pPr>
        <w:pStyle w:val="a3"/>
        <w:tabs>
          <w:tab w:val="left" w:pos="993"/>
          <w:tab w:val="left" w:pos="9214"/>
        </w:tabs>
        <w:ind w:left="284" w:right="540" w:firstLine="283"/>
        <w:jc w:val="both"/>
      </w:pPr>
      <w:r w:rsidRPr="006473B6">
        <w:rPr>
          <w:b/>
        </w:rPr>
        <w:t xml:space="preserve">Цель: </w:t>
      </w:r>
      <w:r w:rsidRPr="006473B6">
        <w:t>выявление характера и интенсивности трудностей развития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p w:rsidR="0060112E" w:rsidRPr="006473B6" w:rsidRDefault="0060112E" w:rsidP="00D552B0">
      <w:pPr>
        <w:pStyle w:val="a3"/>
        <w:tabs>
          <w:tab w:val="left" w:pos="993"/>
          <w:tab w:val="left" w:pos="9214"/>
        </w:tabs>
        <w:spacing w:before="6"/>
        <w:ind w:left="284" w:firstLine="283"/>
        <w:jc w:val="both"/>
      </w:pPr>
    </w:p>
    <w:tbl>
      <w:tblPr>
        <w:tblStyle w:val="TableNormal"/>
        <w:tblW w:w="992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284"/>
        <w:gridCol w:w="1843"/>
        <w:gridCol w:w="2835"/>
        <w:gridCol w:w="1559"/>
        <w:gridCol w:w="1276"/>
      </w:tblGrid>
      <w:tr w:rsidR="0060112E" w:rsidRPr="006473B6" w:rsidTr="002C19DF">
        <w:trPr>
          <w:trHeight w:val="1379"/>
        </w:trPr>
        <w:tc>
          <w:tcPr>
            <w:tcW w:w="2126" w:type="dxa"/>
          </w:tcPr>
          <w:p w:rsidR="00B435F2" w:rsidRDefault="004106D4" w:rsidP="00D552B0">
            <w:pPr>
              <w:pStyle w:val="TableParagraph"/>
              <w:tabs>
                <w:tab w:val="left" w:pos="993"/>
                <w:tab w:val="left" w:pos="9214"/>
              </w:tabs>
              <w:ind w:right="90"/>
              <w:jc w:val="both"/>
              <w:rPr>
                <w:b/>
                <w:sz w:val="24"/>
                <w:szCs w:val="24"/>
              </w:rPr>
            </w:pPr>
            <w:r w:rsidRPr="006473B6">
              <w:rPr>
                <w:b/>
                <w:sz w:val="24"/>
                <w:szCs w:val="24"/>
              </w:rPr>
              <w:t>Задачи</w:t>
            </w:r>
          </w:p>
          <w:p w:rsidR="0060112E" w:rsidRPr="006473B6" w:rsidRDefault="004106D4" w:rsidP="00D552B0">
            <w:pPr>
              <w:pStyle w:val="TableParagraph"/>
              <w:tabs>
                <w:tab w:val="left" w:pos="993"/>
                <w:tab w:val="left" w:pos="9214"/>
              </w:tabs>
              <w:ind w:right="90"/>
              <w:jc w:val="both"/>
              <w:rPr>
                <w:b/>
                <w:sz w:val="24"/>
                <w:szCs w:val="24"/>
              </w:rPr>
            </w:pPr>
            <w:r w:rsidRPr="006473B6">
              <w:rPr>
                <w:b/>
                <w:sz w:val="24"/>
                <w:szCs w:val="24"/>
              </w:rPr>
              <w:t xml:space="preserve"> (направления деятельности)</w:t>
            </w:r>
          </w:p>
        </w:tc>
        <w:tc>
          <w:tcPr>
            <w:tcW w:w="2127" w:type="dxa"/>
            <w:gridSpan w:val="2"/>
          </w:tcPr>
          <w:p w:rsidR="0060112E" w:rsidRPr="006473B6" w:rsidRDefault="00B435F2" w:rsidP="00D552B0">
            <w:pPr>
              <w:pStyle w:val="TableParagraph"/>
              <w:tabs>
                <w:tab w:val="left" w:pos="993"/>
                <w:tab w:val="left" w:pos="9214"/>
              </w:tabs>
              <w:ind w:right="132"/>
              <w:jc w:val="both"/>
              <w:rPr>
                <w:b/>
                <w:sz w:val="24"/>
                <w:szCs w:val="24"/>
              </w:rPr>
            </w:pPr>
            <w:r>
              <w:rPr>
                <w:b/>
                <w:sz w:val="24"/>
                <w:szCs w:val="24"/>
              </w:rPr>
              <w:t>Планируе</w:t>
            </w:r>
            <w:r w:rsidR="004106D4" w:rsidRPr="006473B6">
              <w:rPr>
                <w:b/>
                <w:sz w:val="24"/>
                <w:szCs w:val="24"/>
              </w:rPr>
              <w:t>мые результаты</w:t>
            </w:r>
          </w:p>
        </w:tc>
        <w:tc>
          <w:tcPr>
            <w:tcW w:w="2835" w:type="dxa"/>
          </w:tcPr>
          <w:p w:rsidR="0060112E" w:rsidRPr="006473B6" w:rsidRDefault="004106D4" w:rsidP="00D552B0">
            <w:pPr>
              <w:pStyle w:val="TableParagraph"/>
              <w:tabs>
                <w:tab w:val="left" w:pos="993"/>
                <w:tab w:val="left" w:pos="9214"/>
              </w:tabs>
              <w:ind w:right="858"/>
              <w:jc w:val="both"/>
              <w:rPr>
                <w:b/>
                <w:sz w:val="24"/>
                <w:szCs w:val="24"/>
              </w:rPr>
            </w:pPr>
            <w:r w:rsidRPr="006473B6">
              <w:rPr>
                <w:b/>
                <w:sz w:val="24"/>
                <w:szCs w:val="24"/>
              </w:rPr>
              <w:t>Виды и формы деятельности,</w:t>
            </w:r>
          </w:p>
          <w:p w:rsidR="0060112E" w:rsidRPr="006473B6" w:rsidRDefault="004106D4" w:rsidP="00D552B0">
            <w:pPr>
              <w:pStyle w:val="TableParagraph"/>
              <w:tabs>
                <w:tab w:val="left" w:pos="993"/>
                <w:tab w:val="left" w:pos="9214"/>
              </w:tabs>
              <w:jc w:val="both"/>
              <w:rPr>
                <w:b/>
                <w:sz w:val="24"/>
                <w:szCs w:val="24"/>
              </w:rPr>
            </w:pPr>
            <w:r w:rsidRPr="006473B6">
              <w:rPr>
                <w:b/>
                <w:sz w:val="24"/>
                <w:szCs w:val="24"/>
              </w:rPr>
              <w:t>мероприятия</w:t>
            </w:r>
          </w:p>
        </w:tc>
        <w:tc>
          <w:tcPr>
            <w:tcW w:w="1559" w:type="dxa"/>
          </w:tcPr>
          <w:p w:rsidR="0060112E" w:rsidRPr="006473B6" w:rsidRDefault="004106D4" w:rsidP="00D552B0">
            <w:pPr>
              <w:pStyle w:val="TableParagraph"/>
              <w:tabs>
                <w:tab w:val="left" w:pos="993"/>
                <w:tab w:val="left" w:pos="9214"/>
              </w:tabs>
              <w:ind w:right="145"/>
              <w:jc w:val="both"/>
              <w:rPr>
                <w:b/>
                <w:sz w:val="24"/>
                <w:szCs w:val="24"/>
              </w:rPr>
            </w:pPr>
            <w:r w:rsidRPr="006473B6">
              <w:rPr>
                <w:b/>
                <w:sz w:val="24"/>
                <w:szCs w:val="24"/>
              </w:rPr>
              <w:t>Сроки (периоди чность в течение года)</w:t>
            </w:r>
          </w:p>
        </w:tc>
        <w:tc>
          <w:tcPr>
            <w:tcW w:w="1276" w:type="dxa"/>
          </w:tcPr>
          <w:p w:rsidR="0060112E" w:rsidRPr="006473B6" w:rsidRDefault="004106D4" w:rsidP="00D552B0">
            <w:pPr>
              <w:pStyle w:val="TableParagraph"/>
              <w:tabs>
                <w:tab w:val="left" w:pos="993"/>
                <w:tab w:val="left" w:pos="9214"/>
              </w:tabs>
              <w:ind w:right="104"/>
              <w:jc w:val="both"/>
              <w:rPr>
                <w:b/>
                <w:sz w:val="24"/>
                <w:szCs w:val="24"/>
              </w:rPr>
            </w:pPr>
            <w:r w:rsidRPr="006473B6">
              <w:rPr>
                <w:b/>
                <w:sz w:val="24"/>
                <w:szCs w:val="24"/>
              </w:rPr>
              <w:t>Ответств енные</w:t>
            </w:r>
          </w:p>
        </w:tc>
      </w:tr>
      <w:tr w:rsidR="0060112E" w:rsidRPr="006473B6" w:rsidTr="002C19DF">
        <w:trPr>
          <w:trHeight w:val="275"/>
        </w:trPr>
        <w:tc>
          <w:tcPr>
            <w:tcW w:w="9923" w:type="dxa"/>
            <w:gridSpan w:val="6"/>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Медицинская диагностика</w:t>
            </w:r>
          </w:p>
        </w:tc>
      </w:tr>
      <w:tr w:rsidR="00275B4C" w:rsidRPr="006473B6" w:rsidTr="002C19DF">
        <w:trPr>
          <w:trHeight w:val="1667"/>
        </w:trPr>
        <w:tc>
          <w:tcPr>
            <w:tcW w:w="2410" w:type="dxa"/>
            <w:gridSpan w:val="2"/>
          </w:tcPr>
          <w:p w:rsidR="00275B4C" w:rsidRPr="00B752D8" w:rsidRDefault="00275B4C" w:rsidP="00D552B0">
            <w:pPr>
              <w:jc w:val="both"/>
            </w:pPr>
            <w:r w:rsidRPr="00B752D8">
              <w:t>Определи</w:t>
            </w:r>
            <w:r w:rsidR="00B435F2" w:rsidRPr="00B752D8">
              <w:t xml:space="preserve">ть </w:t>
            </w:r>
            <w:r w:rsidR="002C19DF" w:rsidRPr="00B752D8">
              <w:t>состояние физического</w:t>
            </w:r>
            <w:r w:rsidRPr="00B752D8">
              <w:t>и психического здоровья детей.</w:t>
            </w:r>
          </w:p>
        </w:tc>
        <w:tc>
          <w:tcPr>
            <w:tcW w:w="1843"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Выявление состояния</w:t>
            </w:r>
          </w:p>
          <w:p w:rsidR="00275B4C" w:rsidRPr="006473B6" w:rsidRDefault="00275B4C" w:rsidP="00D552B0">
            <w:pPr>
              <w:pStyle w:val="TableParagraph"/>
              <w:tabs>
                <w:tab w:val="left" w:pos="993"/>
                <w:tab w:val="left" w:pos="9214"/>
              </w:tabs>
              <w:ind w:right="284"/>
              <w:jc w:val="both"/>
              <w:rPr>
                <w:sz w:val="24"/>
                <w:szCs w:val="24"/>
              </w:rPr>
            </w:pPr>
            <w:r w:rsidRPr="006473B6">
              <w:rPr>
                <w:sz w:val="24"/>
                <w:szCs w:val="24"/>
              </w:rPr>
              <w:t>физического и психическог</w:t>
            </w:r>
            <w:r w:rsidR="002C19DF">
              <w:rPr>
                <w:sz w:val="24"/>
                <w:szCs w:val="24"/>
              </w:rPr>
              <w:t>о</w:t>
            </w:r>
            <w:r w:rsidRPr="006473B6">
              <w:rPr>
                <w:sz w:val="24"/>
                <w:szCs w:val="24"/>
              </w:rPr>
              <w:t xml:space="preserve"> здоровья детей.</w:t>
            </w:r>
          </w:p>
        </w:tc>
        <w:tc>
          <w:tcPr>
            <w:tcW w:w="2835"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Изучение</w:t>
            </w:r>
            <w:r w:rsidRPr="006473B6">
              <w:rPr>
                <w:spacing w:val="-7"/>
                <w:sz w:val="24"/>
                <w:szCs w:val="24"/>
              </w:rPr>
              <w:t xml:space="preserve"> </w:t>
            </w:r>
            <w:r w:rsidRPr="006473B6">
              <w:rPr>
                <w:sz w:val="24"/>
                <w:szCs w:val="24"/>
              </w:rPr>
              <w:t>истории</w:t>
            </w:r>
          </w:p>
          <w:p w:rsidR="00275B4C" w:rsidRPr="006473B6" w:rsidRDefault="00275B4C" w:rsidP="00D552B0">
            <w:pPr>
              <w:pStyle w:val="TableParagraph"/>
              <w:tabs>
                <w:tab w:val="left" w:pos="993"/>
                <w:tab w:val="left" w:pos="9214"/>
              </w:tabs>
              <w:jc w:val="both"/>
              <w:rPr>
                <w:sz w:val="24"/>
                <w:szCs w:val="24"/>
              </w:rPr>
            </w:pPr>
            <w:r w:rsidRPr="006473B6">
              <w:rPr>
                <w:sz w:val="24"/>
                <w:szCs w:val="24"/>
              </w:rPr>
              <w:t>развития ребенка, беседа</w:t>
            </w:r>
            <w:r w:rsidRPr="006473B6">
              <w:rPr>
                <w:spacing w:val="-8"/>
                <w:sz w:val="24"/>
                <w:szCs w:val="24"/>
              </w:rPr>
              <w:t xml:space="preserve"> </w:t>
            </w:r>
            <w:r w:rsidRPr="006473B6">
              <w:rPr>
                <w:sz w:val="24"/>
                <w:szCs w:val="24"/>
              </w:rPr>
              <w:t>с</w:t>
            </w:r>
            <w:r w:rsidR="002C19DF">
              <w:rPr>
                <w:sz w:val="24"/>
                <w:szCs w:val="24"/>
              </w:rPr>
              <w:t xml:space="preserve"> </w:t>
            </w:r>
            <w:r w:rsidRPr="006473B6">
              <w:rPr>
                <w:sz w:val="24"/>
                <w:szCs w:val="24"/>
              </w:rPr>
              <w:t>родителями, наблюдение классного руководителя, анализ работ обучающихся</w:t>
            </w:r>
          </w:p>
        </w:tc>
        <w:tc>
          <w:tcPr>
            <w:tcW w:w="1559" w:type="dxa"/>
          </w:tcPr>
          <w:p w:rsidR="00275B4C" w:rsidRPr="006473B6" w:rsidRDefault="00275B4C" w:rsidP="00D552B0">
            <w:pPr>
              <w:pStyle w:val="TableParagraph"/>
              <w:tabs>
                <w:tab w:val="left" w:pos="993"/>
                <w:tab w:val="left" w:pos="9214"/>
              </w:tabs>
              <w:ind w:left="284"/>
              <w:jc w:val="both"/>
              <w:rPr>
                <w:sz w:val="24"/>
                <w:szCs w:val="24"/>
              </w:rPr>
            </w:pPr>
            <w:r w:rsidRPr="006473B6">
              <w:rPr>
                <w:sz w:val="24"/>
                <w:szCs w:val="24"/>
              </w:rPr>
              <w:t>сентябрь</w:t>
            </w:r>
          </w:p>
        </w:tc>
        <w:tc>
          <w:tcPr>
            <w:tcW w:w="1276"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Классный</w:t>
            </w:r>
          </w:p>
          <w:p w:rsidR="00275B4C" w:rsidRPr="006473B6" w:rsidRDefault="00275B4C" w:rsidP="00D552B0">
            <w:pPr>
              <w:pStyle w:val="TableParagraph"/>
              <w:tabs>
                <w:tab w:val="left" w:pos="993"/>
                <w:tab w:val="left" w:pos="9214"/>
              </w:tabs>
              <w:jc w:val="both"/>
              <w:rPr>
                <w:sz w:val="24"/>
                <w:szCs w:val="24"/>
              </w:rPr>
            </w:pPr>
            <w:r w:rsidRPr="006473B6">
              <w:rPr>
                <w:sz w:val="24"/>
                <w:szCs w:val="24"/>
              </w:rPr>
              <w:t xml:space="preserve">руководитель </w:t>
            </w:r>
          </w:p>
        </w:tc>
      </w:tr>
      <w:tr w:rsidR="0018149D" w:rsidRPr="006473B6" w:rsidTr="002C19DF">
        <w:trPr>
          <w:trHeight w:val="519"/>
        </w:trPr>
        <w:tc>
          <w:tcPr>
            <w:tcW w:w="9923" w:type="dxa"/>
            <w:gridSpan w:val="6"/>
          </w:tcPr>
          <w:p w:rsidR="0018149D" w:rsidRPr="006473B6" w:rsidRDefault="0018149D" w:rsidP="00D552B0">
            <w:pPr>
              <w:pStyle w:val="TableParagraph"/>
              <w:tabs>
                <w:tab w:val="left" w:pos="993"/>
                <w:tab w:val="left" w:pos="9214"/>
              </w:tabs>
              <w:ind w:firstLine="283"/>
              <w:jc w:val="both"/>
              <w:rPr>
                <w:sz w:val="24"/>
                <w:szCs w:val="24"/>
              </w:rPr>
            </w:pPr>
            <w:r w:rsidRPr="0018149D">
              <w:rPr>
                <w:sz w:val="24"/>
                <w:szCs w:val="24"/>
              </w:rPr>
              <w:t>Психолого-педагогическая диагностика</w:t>
            </w:r>
          </w:p>
        </w:tc>
      </w:tr>
      <w:tr w:rsidR="0018149D" w:rsidRPr="006473B6" w:rsidTr="002C19DF">
        <w:trPr>
          <w:trHeight w:val="1667"/>
        </w:trPr>
        <w:tc>
          <w:tcPr>
            <w:tcW w:w="2410" w:type="dxa"/>
            <w:gridSpan w:val="2"/>
          </w:tcPr>
          <w:p w:rsidR="0018149D" w:rsidRPr="00574D45" w:rsidRDefault="0018149D" w:rsidP="00D552B0">
            <w:pPr>
              <w:tabs>
                <w:tab w:val="left" w:pos="993"/>
                <w:tab w:val="left" w:pos="9214"/>
              </w:tabs>
              <w:jc w:val="both"/>
            </w:pPr>
            <w:r w:rsidRPr="00574D45">
              <w:t>Первична я диагностика для выявления группы «риска»</w:t>
            </w:r>
          </w:p>
        </w:tc>
        <w:tc>
          <w:tcPr>
            <w:tcW w:w="1843" w:type="dxa"/>
          </w:tcPr>
          <w:p w:rsidR="0018149D" w:rsidRPr="00574D45" w:rsidRDefault="0018149D" w:rsidP="00D552B0">
            <w:pPr>
              <w:tabs>
                <w:tab w:val="left" w:pos="993"/>
                <w:tab w:val="left" w:pos="9214"/>
              </w:tabs>
              <w:jc w:val="both"/>
            </w:pPr>
            <w:r w:rsidRPr="00574D45">
              <w:t>Создание банка данных обучающихся, нуждающихся в специализированн ой помощи</w:t>
            </w:r>
          </w:p>
        </w:tc>
        <w:tc>
          <w:tcPr>
            <w:tcW w:w="2835" w:type="dxa"/>
          </w:tcPr>
          <w:p w:rsidR="0018149D" w:rsidRPr="00574D45" w:rsidRDefault="0018149D" w:rsidP="00D552B0">
            <w:pPr>
              <w:tabs>
                <w:tab w:val="left" w:pos="993"/>
                <w:tab w:val="left" w:pos="9214"/>
              </w:tabs>
              <w:jc w:val="both"/>
            </w:pPr>
            <w:r>
              <w:t>Наблюдение, логопедическое и психологическое обследование;анкетирование родителей, беседы с педагогами</w:t>
            </w:r>
          </w:p>
        </w:tc>
        <w:tc>
          <w:tcPr>
            <w:tcW w:w="1559" w:type="dxa"/>
          </w:tcPr>
          <w:p w:rsidR="0018149D" w:rsidRPr="00574D45" w:rsidRDefault="0018149D" w:rsidP="00D552B0">
            <w:pPr>
              <w:tabs>
                <w:tab w:val="left" w:pos="993"/>
                <w:tab w:val="left" w:pos="9214"/>
              </w:tabs>
              <w:jc w:val="both"/>
            </w:pPr>
            <w:r w:rsidRPr="00574D45">
              <w:t>Первична я диагностика для выявления группы «риска»</w:t>
            </w:r>
          </w:p>
        </w:tc>
        <w:tc>
          <w:tcPr>
            <w:tcW w:w="1276" w:type="dxa"/>
          </w:tcPr>
          <w:p w:rsidR="0018149D" w:rsidRPr="00574D45" w:rsidRDefault="0018149D" w:rsidP="00D552B0">
            <w:pPr>
              <w:tabs>
                <w:tab w:val="left" w:pos="993"/>
                <w:tab w:val="left" w:pos="9214"/>
              </w:tabs>
              <w:jc w:val="both"/>
            </w:pPr>
            <w:r w:rsidRPr="00574D45">
              <w:t>Создание банка данных обучающихся, нуждающихся в специализированн ой помощи</w:t>
            </w:r>
          </w:p>
        </w:tc>
      </w:tr>
      <w:tr w:rsidR="0018149D" w:rsidRPr="006473B6" w:rsidTr="002C19DF">
        <w:trPr>
          <w:trHeight w:val="332"/>
        </w:trPr>
        <w:tc>
          <w:tcPr>
            <w:tcW w:w="2410" w:type="dxa"/>
            <w:gridSpan w:val="2"/>
          </w:tcPr>
          <w:p w:rsidR="0018149D" w:rsidRPr="00F5719C" w:rsidRDefault="00B435F2" w:rsidP="00D552B0">
            <w:pPr>
              <w:tabs>
                <w:tab w:val="left" w:pos="993"/>
                <w:tab w:val="left" w:pos="9214"/>
              </w:tabs>
              <w:jc w:val="both"/>
            </w:pPr>
            <w:r>
              <w:t>Углублен</w:t>
            </w:r>
            <w:r w:rsidR="0018149D" w:rsidRPr="00F5719C">
              <w:t>ная диагностика детей с ЗПР, детей-инвалидов</w:t>
            </w:r>
          </w:p>
        </w:tc>
        <w:tc>
          <w:tcPr>
            <w:tcW w:w="1843" w:type="dxa"/>
          </w:tcPr>
          <w:p w:rsidR="0018149D" w:rsidRPr="00F5719C" w:rsidRDefault="0018149D" w:rsidP="00D552B0">
            <w:pPr>
              <w:tabs>
                <w:tab w:val="left" w:pos="993"/>
                <w:tab w:val="left" w:pos="9214"/>
              </w:tabs>
              <w:jc w:val="both"/>
            </w:pPr>
            <w:r w:rsidRPr="00F5719C">
              <w:t>Получение объективных сведений об обучающемся на основании диагностической информации специалистов разного профиля, создание диагностических</w:t>
            </w:r>
          </w:p>
        </w:tc>
        <w:tc>
          <w:tcPr>
            <w:tcW w:w="2835" w:type="dxa"/>
          </w:tcPr>
          <w:p w:rsidR="0018149D" w:rsidRPr="005F422F" w:rsidRDefault="0018149D" w:rsidP="00D552B0">
            <w:pPr>
              <w:tabs>
                <w:tab w:val="left" w:pos="993"/>
                <w:tab w:val="left" w:pos="9214"/>
              </w:tabs>
              <w:jc w:val="both"/>
            </w:pPr>
            <w:r w:rsidRPr="005F422F">
              <w:t>Диагностирование.Зап олнение диагностических документов специалистами (Речевой карты, протокола обследования)</w:t>
            </w:r>
          </w:p>
        </w:tc>
        <w:tc>
          <w:tcPr>
            <w:tcW w:w="1559" w:type="dxa"/>
          </w:tcPr>
          <w:p w:rsidR="0018149D" w:rsidRDefault="0018149D" w:rsidP="00D552B0">
            <w:pPr>
              <w:tabs>
                <w:tab w:val="left" w:pos="993"/>
                <w:tab w:val="left" w:pos="9214"/>
              </w:tabs>
              <w:ind w:left="284" w:hanging="1"/>
              <w:jc w:val="both"/>
            </w:pPr>
            <w:r w:rsidRPr="005F422F">
              <w:t>сентябрь</w:t>
            </w:r>
          </w:p>
        </w:tc>
        <w:tc>
          <w:tcPr>
            <w:tcW w:w="1276" w:type="dxa"/>
          </w:tcPr>
          <w:p w:rsidR="0018149D" w:rsidRPr="00F5719C" w:rsidRDefault="0018149D" w:rsidP="00D552B0">
            <w:pPr>
              <w:tabs>
                <w:tab w:val="left" w:pos="993"/>
                <w:tab w:val="left" w:pos="9214"/>
              </w:tabs>
              <w:jc w:val="both"/>
            </w:pPr>
            <w:r w:rsidRPr="00F5719C">
              <w:t>Углублен ная диагностика детей с ЗПР, детей-инвалидов</w:t>
            </w:r>
          </w:p>
        </w:tc>
      </w:tr>
      <w:tr w:rsidR="0018149D" w:rsidRPr="006473B6" w:rsidTr="002C19DF">
        <w:trPr>
          <w:trHeight w:val="1667"/>
        </w:trPr>
        <w:tc>
          <w:tcPr>
            <w:tcW w:w="2410" w:type="dxa"/>
            <w:gridSpan w:val="2"/>
          </w:tcPr>
          <w:p w:rsidR="0018149D" w:rsidRPr="006473B6" w:rsidRDefault="00B435F2" w:rsidP="00D552B0">
            <w:pPr>
              <w:pStyle w:val="TableParagraph"/>
              <w:tabs>
                <w:tab w:val="left" w:pos="993"/>
                <w:tab w:val="left" w:pos="9214"/>
              </w:tabs>
              <w:ind w:right="100"/>
              <w:jc w:val="both"/>
              <w:rPr>
                <w:sz w:val="24"/>
                <w:szCs w:val="24"/>
              </w:rPr>
            </w:pPr>
            <w:r>
              <w:rPr>
                <w:spacing w:val="-1"/>
                <w:sz w:val="24"/>
                <w:szCs w:val="24"/>
              </w:rPr>
              <w:t>Проанали</w:t>
            </w:r>
            <w:r w:rsidR="0018149D" w:rsidRPr="006473B6">
              <w:rPr>
                <w:sz w:val="24"/>
                <w:szCs w:val="24"/>
              </w:rPr>
              <w:t>зировать причины возникновения трудностей в обучении.</w:t>
            </w:r>
          </w:p>
          <w:p w:rsidR="0018149D" w:rsidRPr="006473B6" w:rsidRDefault="0018149D" w:rsidP="00D552B0">
            <w:pPr>
              <w:pStyle w:val="TableParagraph"/>
              <w:tabs>
                <w:tab w:val="left" w:pos="993"/>
                <w:tab w:val="left" w:pos="9214"/>
              </w:tabs>
              <w:ind w:right="198"/>
              <w:jc w:val="both"/>
              <w:rPr>
                <w:sz w:val="24"/>
                <w:szCs w:val="24"/>
              </w:rPr>
            </w:pPr>
            <w:r w:rsidRPr="006473B6">
              <w:rPr>
                <w:sz w:val="24"/>
                <w:szCs w:val="24"/>
              </w:rPr>
              <w:t>Выявить резервные возможности</w:t>
            </w:r>
          </w:p>
        </w:tc>
        <w:tc>
          <w:tcPr>
            <w:tcW w:w="1843" w:type="dxa"/>
          </w:tcPr>
          <w:p w:rsidR="0018149D" w:rsidRPr="006473B6" w:rsidRDefault="0018149D" w:rsidP="00D552B0">
            <w:pPr>
              <w:pStyle w:val="TableParagraph"/>
              <w:tabs>
                <w:tab w:val="left" w:pos="993"/>
                <w:tab w:val="left" w:pos="9214"/>
              </w:tabs>
              <w:ind w:right="173"/>
              <w:jc w:val="both"/>
              <w:rPr>
                <w:sz w:val="24"/>
                <w:szCs w:val="24"/>
              </w:rPr>
            </w:pPr>
            <w:r w:rsidRPr="006473B6">
              <w:rPr>
                <w:sz w:val="24"/>
                <w:szCs w:val="24"/>
              </w:rPr>
              <w:t>Индивиду альная коррекционная программа, соответствующая выявленному уровню развития обучающегося</w:t>
            </w:r>
          </w:p>
        </w:tc>
        <w:tc>
          <w:tcPr>
            <w:tcW w:w="2835" w:type="dxa"/>
          </w:tcPr>
          <w:p w:rsidR="0018149D" w:rsidRPr="006473B6" w:rsidRDefault="0018149D" w:rsidP="00D552B0">
            <w:pPr>
              <w:pStyle w:val="TableParagraph"/>
              <w:tabs>
                <w:tab w:val="left" w:pos="993"/>
                <w:tab w:val="left" w:pos="9214"/>
              </w:tabs>
              <w:jc w:val="both"/>
              <w:rPr>
                <w:sz w:val="24"/>
                <w:szCs w:val="24"/>
              </w:rPr>
            </w:pPr>
            <w:r w:rsidRPr="006473B6">
              <w:rPr>
                <w:sz w:val="24"/>
                <w:szCs w:val="24"/>
              </w:rPr>
              <w:t>Разработка коррекционной программы</w:t>
            </w:r>
          </w:p>
        </w:tc>
        <w:tc>
          <w:tcPr>
            <w:tcW w:w="1559" w:type="dxa"/>
          </w:tcPr>
          <w:p w:rsidR="0018149D" w:rsidRPr="006473B6" w:rsidRDefault="0018149D" w:rsidP="00D552B0">
            <w:pPr>
              <w:pStyle w:val="TableParagraph"/>
              <w:tabs>
                <w:tab w:val="left" w:pos="993"/>
                <w:tab w:val="left" w:pos="9214"/>
              </w:tabs>
              <w:jc w:val="both"/>
              <w:rPr>
                <w:sz w:val="24"/>
                <w:szCs w:val="24"/>
              </w:rPr>
            </w:pPr>
            <w:r w:rsidRPr="006473B6">
              <w:rPr>
                <w:sz w:val="24"/>
                <w:szCs w:val="24"/>
              </w:rPr>
              <w:t>До 10.10</w:t>
            </w:r>
          </w:p>
        </w:tc>
        <w:tc>
          <w:tcPr>
            <w:tcW w:w="1276" w:type="dxa"/>
          </w:tcPr>
          <w:p w:rsidR="0018149D" w:rsidRPr="006473B6" w:rsidRDefault="0018149D" w:rsidP="00D552B0">
            <w:pPr>
              <w:pStyle w:val="TableParagraph"/>
              <w:tabs>
                <w:tab w:val="left" w:pos="993"/>
                <w:tab w:val="left" w:pos="9214"/>
              </w:tabs>
              <w:ind w:right="192"/>
              <w:jc w:val="both"/>
              <w:rPr>
                <w:sz w:val="24"/>
                <w:szCs w:val="24"/>
              </w:rPr>
            </w:pPr>
            <w:r w:rsidRPr="006473B6">
              <w:rPr>
                <w:sz w:val="24"/>
                <w:szCs w:val="24"/>
              </w:rPr>
              <w:t>Педагог- психоло</w:t>
            </w:r>
            <w:r w:rsidR="002C19DF">
              <w:rPr>
                <w:sz w:val="24"/>
                <w:szCs w:val="24"/>
              </w:rPr>
              <w:t>г</w:t>
            </w:r>
            <w:r w:rsidRPr="006473B6">
              <w:rPr>
                <w:sz w:val="24"/>
                <w:szCs w:val="24"/>
              </w:rPr>
              <w:t xml:space="preserve"> логопед</w:t>
            </w:r>
          </w:p>
        </w:tc>
      </w:tr>
      <w:tr w:rsidR="0018149D" w:rsidRPr="006473B6" w:rsidTr="002C19DF">
        <w:trPr>
          <w:trHeight w:val="374"/>
        </w:trPr>
        <w:tc>
          <w:tcPr>
            <w:tcW w:w="9923" w:type="dxa"/>
            <w:gridSpan w:val="6"/>
          </w:tcPr>
          <w:p w:rsidR="0018149D" w:rsidRPr="006473B6" w:rsidRDefault="0018149D" w:rsidP="00D552B0">
            <w:pPr>
              <w:pStyle w:val="TableParagraph"/>
              <w:tabs>
                <w:tab w:val="left" w:pos="993"/>
                <w:tab w:val="left" w:pos="9214"/>
              </w:tabs>
              <w:ind w:left="284" w:firstLine="283"/>
              <w:jc w:val="both"/>
              <w:rPr>
                <w:sz w:val="24"/>
                <w:szCs w:val="24"/>
              </w:rPr>
            </w:pPr>
            <w:r w:rsidRPr="0018149D">
              <w:rPr>
                <w:sz w:val="24"/>
                <w:szCs w:val="24"/>
              </w:rPr>
              <w:t>Социально – педагогическая диагностика</w:t>
            </w:r>
          </w:p>
        </w:tc>
      </w:tr>
      <w:tr w:rsidR="0018149D" w:rsidRPr="006473B6" w:rsidTr="002C19DF">
        <w:trPr>
          <w:trHeight w:val="1667"/>
        </w:trPr>
        <w:tc>
          <w:tcPr>
            <w:tcW w:w="2410" w:type="dxa"/>
            <w:gridSpan w:val="2"/>
          </w:tcPr>
          <w:p w:rsidR="0018149D" w:rsidRPr="00B752D8" w:rsidRDefault="002C19DF" w:rsidP="00D552B0">
            <w:pPr>
              <w:jc w:val="both"/>
            </w:pPr>
            <w:r w:rsidRPr="00B752D8">
              <w:t>Определи</w:t>
            </w:r>
            <w:r w:rsidR="0018149D" w:rsidRPr="00B752D8">
              <w:t>ть уровень организованности ребенка, особенности эмоционально- волевой и личностной сферы; уровень знаний по предметам</w:t>
            </w:r>
          </w:p>
        </w:tc>
        <w:tc>
          <w:tcPr>
            <w:tcW w:w="1843" w:type="dxa"/>
          </w:tcPr>
          <w:p w:rsidR="0018149D" w:rsidRPr="0018149D" w:rsidRDefault="0018149D" w:rsidP="00D552B0">
            <w:pPr>
              <w:pStyle w:val="TableParagraph"/>
              <w:tabs>
                <w:tab w:val="left" w:pos="993"/>
                <w:tab w:val="left" w:pos="9214"/>
              </w:tabs>
              <w:jc w:val="both"/>
              <w:rPr>
                <w:sz w:val="24"/>
                <w:szCs w:val="24"/>
              </w:rPr>
            </w:pPr>
            <w:r w:rsidRPr="0018149D">
              <w:rPr>
                <w:sz w:val="24"/>
                <w:szCs w:val="24"/>
              </w:rPr>
              <w:t>Получение объективной информации об организованности ребенка, умении учиться, особенности личности, уровню знаний по предметам.</w:t>
            </w:r>
          </w:p>
          <w:p w:rsidR="0018149D" w:rsidRPr="006473B6" w:rsidRDefault="0018149D" w:rsidP="00D552B0">
            <w:pPr>
              <w:pStyle w:val="TableParagraph"/>
              <w:tabs>
                <w:tab w:val="left" w:pos="993"/>
                <w:tab w:val="left" w:pos="9214"/>
              </w:tabs>
              <w:jc w:val="both"/>
              <w:rPr>
                <w:sz w:val="24"/>
                <w:szCs w:val="24"/>
              </w:rPr>
            </w:pPr>
            <w:r w:rsidRPr="0018149D">
              <w:rPr>
                <w:sz w:val="24"/>
                <w:szCs w:val="24"/>
              </w:rPr>
              <w:t>Выявлени е нарушений в поведении</w:t>
            </w:r>
            <w:r w:rsidRPr="006473B6">
              <w:rPr>
                <w:sz w:val="24"/>
                <w:szCs w:val="24"/>
              </w:rPr>
              <w:t>(гиперактивность, замкнутость, обидчивость и т.д.)</w:t>
            </w:r>
          </w:p>
        </w:tc>
        <w:tc>
          <w:tcPr>
            <w:tcW w:w="2835" w:type="dxa"/>
          </w:tcPr>
          <w:p w:rsidR="0018149D" w:rsidRPr="006473B6" w:rsidRDefault="0018149D" w:rsidP="00D552B0">
            <w:pPr>
              <w:pStyle w:val="TableParagraph"/>
              <w:tabs>
                <w:tab w:val="left" w:pos="993"/>
                <w:tab w:val="left" w:pos="9214"/>
              </w:tabs>
              <w:jc w:val="both"/>
              <w:rPr>
                <w:sz w:val="24"/>
                <w:szCs w:val="24"/>
              </w:rPr>
            </w:pPr>
            <w:r w:rsidRPr="0018149D">
              <w:rPr>
                <w:sz w:val="24"/>
                <w:szCs w:val="24"/>
              </w:rPr>
              <w:t>Анкетирование, наблюдение во время занятий, беседа с родителями, посещение семьи. Составление характеристики.</w:t>
            </w:r>
          </w:p>
        </w:tc>
        <w:tc>
          <w:tcPr>
            <w:tcW w:w="1559" w:type="dxa"/>
          </w:tcPr>
          <w:p w:rsidR="0018149D" w:rsidRPr="0018149D" w:rsidRDefault="0018149D" w:rsidP="00D552B0">
            <w:pPr>
              <w:pStyle w:val="TableParagraph"/>
              <w:tabs>
                <w:tab w:val="left" w:pos="993"/>
                <w:tab w:val="left" w:pos="9214"/>
              </w:tabs>
              <w:jc w:val="both"/>
              <w:rPr>
                <w:sz w:val="24"/>
                <w:szCs w:val="24"/>
              </w:rPr>
            </w:pPr>
            <w:r w:rsidRPr="0018149D">
              <w:rPr>
                <w:sz w:val="24"/>
                <w:szCs w:val="24"/>
              </w:rPr>
              <w:t>Сентябрь</w:t>
            </w:r>
          </w:p>
          <w:p w:rsidR="0018149D" w:rsidRPr="006473B6" w:rsidRDefault="0018149D" w:rsidP="00D552B0">
            <w:pPr>
              <w:pStyle w:val="TableParagraph"/>
              <w:tabs>
                <w:tab w:val="left" w:pos="993"/>
                <w:tab w:val="left" w:pos="9214"/>
              </w:tabs>
              <w:ind w:left="284" w:firstLine="283"/>
              <w:jc w:val="both"/>
              <w:rPr>
                <w:sz w:val="24"/>
                <w:szCs w:val="24"/>
              </w:rPr>
            </w:pPr>
            <w:r w:rsidRPr="0018149D">
              <w:rPr>
                <w:sz w:val="24"/>
                <w:szCs w:val="24"/>
              </w:rPr>
              <w:t>- октябрь</w:t>
            </w:r>
          </w:p>
        </w:tc>
        <w:tc>
          <w:tcPr>
            <w:tcW w:w="1276" w:type="dxa"/>
          </w:tcPr>
          <w:p w:rsidR="0018149D" w:rsidRPr="006473B6" w:rsidRDefault="0018149D" w:rsidP="00D552B0">
            <w:pPr>
              <w:pStyle w:val="TableParagraph"/>
              <w:tabs>
                <w:tab w:val="left" w:pos="1134"/>
                <w:tab w:val="left" w:pos="9214"/>
              </w:tabs>
              <w:jc w:val="both"/>
              <w:rPr>
                <w:sz w:val="24"/>
                <w:szCs w:val="24"/>
              </w:rPr>
            </w:pPr>
            <w:r w:rsidRPr="0018149D">
              <w:rPr>
                <w:sz w:val="24"/>
                <w:szCs w:val="24"/>
              </w:rPr>
              <w:t>Классный руководи тель Педагог- психолог Социальн ый педагог Педагог- предметн ик</w:t>
            </w:r>
          </w:p>
        </w:tc>
      </w:tr>
    </w:tbl>
    <w:p w:rsidR="0018149D" w:rsidRDefault="0018149D" w:rsidP="00D552B0">
      <w:pPr>
        <w:tabs>
          <w:tab w:val="left" w:pos="993"/>
          <w:tab w:val="left" w:pos="9214"/>
        </w:tabs>
        <w:ind w:left="284" w:firstLine="283"/>
        <w:jc w:val="both"/>
        <w:rPr>
          <w:sz w:val="24"/>
          <w:szCs w:val="24"/>
        </w:rPr>
      </w:pPr>
    </w:p>
    <w:p w:rsidR="0060112E" w:rsidRPr="006473B6" w:rsidRDefault="004106D4" w:rsidP="00D552B0">
      <w:pPr>
        <w:pStyle w:val="1"/>
        <w:tabs>
          <w:tab w:val="left" w:pos="993"/>
          <w:tab w:val="left" w:pos="9214"/>
        </w:tabs>
        <w:spacing w:before="90" w:line="240" w:lineRule="auto"/>
        <w:ind w:left="284" w:firstLine="283"/>
        <w:jc w:val="both"/>
      </w:pPr>
      <w:r w:rsidRPr="006473B6">
        <w:t>Коррекционно-развивающий модуль</w:t>
      </w:r>
    </w:p>
    <w:p w:rsidR="0018149D" w:rsidRDefault="004106D4" w:rsidP="00D552B0">
      <w:pPr>
        <w:pStyle w:val="a3"/>
        <w:tabs>
          <w:tab w:val="left" w:pos="993"/>
          <w:tab w:val="left" w:pos="9214"/>
        </w:tabs>
        <w:spacing w:after="6"/>
        <w:ind w:left="284" w:right="726" w:firstLine="283"/>
        <w:jc w:val="both"/>
      </w:pPr>
      <w:r w:rsidRPr="006473B6">
        <w:rPr>
          <w:b/>
        </w:rPr>
        <w:t xml:space="preserve">Цель: </w:t>
      </w:r>
      <w:r w:rsidRPr="006473B6">
        <w:t>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с ограниченными возможностями здоровья, детей-инвалидов.</w:t>
      </w:r>
    </w:p>
    <w:tbl>
      <w:tblPr>
        <w:tblStyle w:val="TableNormal"/>
        <w:tblW w:w="1006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283"/>
        <w:gridCol w:w="1701"/>
        <w:gridCol w:w="23"/>
        <w:gridCol w:w="2671"/>
        <w:gridCol w:w="283"/>
        <w:gridCol w:w="1276"/>
        <w:gridCol w:w="17"/>
        <w:gridCol w:w="1967"/>
      </w:tblGrid>
      <w:tr w:rsidR="0060112E" w:rsidRPr="006473B6" w:rsidTr="00B435F2">
        <w:trPr>
          <w:trHeight w:val="321"/>
        </w:trPr>
        <w:tc>
          <w:tcPr>
            <w:tcW w:w="2126" w:type="dxa"/>
            <w:gridSpan w:val="2"/>
          </w:tcPr>
          <w:p w:rsidR="0060112E" w:rsidRPr="006473B6" w:rsidRDefault="004106D4" w:rsidP="00D552B0">
            <w:pPr>
              <w:pStyle w:val="TableParagraph"/>
              <w:tabs>
                <w:tab w:val="left" w:pos="993"/>
                <w:tab w:val="left" w:pos="9214"/>
              </w:tabs>
              <w:ind w:left="284" w:right="164" w:firstLine="283"/>
              <w:jc w:val="both"/>
              <w:rPr>
                <w:b/>
                <w:sz w:val="24"/>
                <w:szCs w:val="24"/>
              </w:rPr>
            </w:pPr>
            <w:r w:rsidRPr="006473B6">
              <w:rPr>
                <w:b/>
                <w:sz w:val="24"/>
                <w:szCs w:val="24"/>
              </w:rPr>
              <w:t>Задачи (направления) деятельности</w:t>
            </w:r>
          </w:p>
        </w:tc>
        <w:tc>
          <w:tcPr>
            <w:tcW w:w="1724" w:type="dxa"/>
            <w:gridSpan w:val="2"/>
          </w:tcPr>
          <w:p w:rsidR="0060112E" w:rsidRPr="006473B6" w:rsidRDefault="004106D4" w:rsidP="00D552B0">
            <w:pPr>
              <w:pStyle w:val="TableParagraph"/>
              <w:tabs>
                <w:tab w:val="left" w:pos="993"/>
                <w:tab w:val="left" w:pos="9214"/>
              </w:tabs>
              <w:ind w:right="101"/>
              <w:jc w:val="both"/>
              <w:rPr>
                <w:b/>
                <w:sz w:val="24"/>
                <w:szCs w:val="24"/>
              </w:rPr>
            </w:pPr>
            <w:r w:rsidRPr="006473B6">
              <w:rPr>
                <w:b/>
                <w:sz w:val="24"/>
                <w:szCs w:val="24"/>
              </w:rPr>
              <w:t>Планируемы е результаты.</w:t>
            </w:r>
          </w:p>
        </w:tc>
        <w:tc>
          <w:tcPr>
            <w:tcW w:w="2671" w:type="dxa"/>
          </w:tcPr>
          <w:p w:rsidR="0060112E" w:rsidRPr="006473B6" w:rsidRDefault="004106D4" w:rsidP="00D552B0">
            <w:pPr>
              <w:pStyle w:val="TableParagraph"/>
              <w:tabs>
                <w:tab w:val="left" w:pos="993"/>
                <w:tab w:val="left" w:pos="9214"/>
              </w:tabs>
              <w:ind w:right="421"/>
              <w:jc w:val="both"/>
              <w:rPr>
                <w:b/>
                <w:sz w:val="24"/>
                <w:szCs w:val="24"/>
              </w:rPr>
            </w:pPr>
            <w:r w:rsidRPr="006473B6">
              <w:rPr>
                <w:b/>
                <w:sz w:val="24"/>
                <w:szCs w:val="24"/>
              </w:rPr>
              <w:t>Виды и формы деятельности, мероприятия.</w:t>
            </w:r>
          </w:p>
        </w:tc>
        <w:tc>
          <w:tcPr>
            <w:tcW w:w="1576" w:type="dxa"/>
            <w:gridSpan w:val="3"/>
          </w:tcPr>
          <w:p w:rsidR="0060112E" w:rsidRPr="006473B6" w:rsidRDefault="004106D4" w:rsidP="00D552B0">
            <w:pPr>
              <w:pStyle w:val="TableParagraph"/>
              <w:tabs>
                <w:tab w:val="left" w:pos="993"/>
                <w:tab w:val="left" w:pos="9214"/>
              </w:tabs>
              <w:ind w:right="160"/>
              <w:jc w:val="both"/>
              <w:rPr>
                <w:b/>
                <w:sz w:val="24"/>
                <w:szCs w:val="24"/>
              </w:rPr>
            </w:pPr>
            <w:r w:rsidRPr="006473B6">
              <w:rPr>
                <w:b/>
                <w:sz w:val="24"/>
                <w:szCs w:val="24"/>
              </w:rPr>
              <w:t>Сроки (периодичност ь в течение года)</w:t>
            </w:r>
          </w:p>
        </w:tc>
        <w:tc>
          <w:tcPr>
            <w:tcW w:w="1967" w:type="dxa"/>
          </w:tcPr>
          <w:p w:rsidR="0060112E" w:rsidRPr="006473B6" w:rsidRDefault="00B435F2" w:rsidP="00D552B0">
            <w:pPr>
              <w:pStyle w:val="TableParagraph"/>
              <w:tabs>
                <w:tab w:val="left" w:pos="993"/>
                <w:tab w:val="left" w:pos="9214"/>
              </w:tabs>
              <w:ind w:right="133"/>
              <w:jc w:val="both"/>
              <w:rPr>
                <w:b/>
                <w:sz w:val="24"/>
                <w:szCs w:val="24"/>
              </w:rPr>
            </w:pPr>
            <w:r>
              <w:rPr>
                <w:b/>
                <w:sz w:val="24"/>
                <w:szCs w:val="24"/>
              </w:rPr>
              <w:t>Ответственны</w:t>
            </w:r>
            <w:r w:rsidR="004106D4" w:rsidRPr="006473B6">
              <w:rPr>
                <w:b/>
                <w:sz w:val="24"/>
                <w:szCs w:val="24"/>
              </w:rPr>
              <w:t>е</w:t>
            </w:r>
          </w:p>
        </w:tc>
      </w:tr>
      <w:tr w:rsidR="0060112E" w:rsidRPr="006473B6" w:rsidTr="00B435F2">
        <w:trPr>
          <w:trHeight w:val="266"/>
        </w:trPr>
        <w:tc>
          <w:tcPr>
            <w:tcW w:w="10064" w:type="dxa"/>
            <w:gridSpan w:val="9"/>
          </w:tcPr>
          <w:p w:rsidR="0060112E" w:rsidRPr="006473B6" w:rsidRDefault="004106D4" w:rsidP="00D552B0">
            <w:pPr>
              <w:pStyle w:val="TableParagraph"/>
              <w:tabs>
                <w:tab w:val="left" w:pos="993"/>
                <w:tab w:val="left" w:pos="9214"/>
              </w:tabs>
              <w:ind w:left="284" w:firstLine="283"/>
              <w:jc w:val="both"/>
              <w:rPr>
                <w:b/>
                <w:sz w:val="24"/>
                <w:szCs w:val="24"/>
              </w:rPr>
            </w:pPr>
            <w:r w:rsidRPr="006473B6">
              <w:rPr>
                <w:b/>
                <w:sz w:val="24"/>
                <w:szCs w:val="24"/>
              </w:rPr>
              <w:t>Психолого-педагогическая работа</w:t>
            </w:r>
          </w:p>
        </w:tc>
      </w:tr>
      <w:tr w:rsidR="0060112E" w:rsidRPr="006473B6" w:rsidTr="00B435F2">
        <w:trPr>
          <w:trHeight w:val="557"/>
        </w:trPr>
        <w:tc>
          <w:tcPr>
            <w:tcW w:w="2126" w:type="dxa"/>
            <w:gridSpan w:val="2"/>
          </w:tcPr>
          <w:p w:rsidR="0060112E" w:rsidRPr="006473B6" w:rsidRDefault="004106D4" w:rsidP="00D552B0">
            <w:pPr>
              <w:pStyle w:val="TableParagraph"/>
              <w:tabs>
                <w:tab w:val="left" w:pos="993"/>
                <w:tab w:val="left" w:pos="9214"/>
              </w:tabs>
              <w:ind w:right="272"/>
              <w:jc w:val="both"/>
              <w:rPr>
                <w:sz w:val="24"/>
                <w:szCs w:val="24"/>
              </w:rPr>
            </w:pPr>
            <w:r w:rsidRPr="006473B6">
              <w:rPr>
                <w:sz w:val="24"/>
                <w:szCs w:val="24"/>
              </w:rPr>
              <w:t>Обеспечить педагогическое сопровождение детей с ЗПР, детей-инвалидов</w:t>
            </w:r>
          </w:p>
        </w:tc>
        <w:tc>
          <w:tcPr>
            <w:tcW w:w="1724" w:type="dxa"/>
            <w:gridSpan w:val="2"/>
          </w:tcPr>
          <w:p w:rsidR="0060112E" w:rsidRPr="006473B6" w:rsidRDefault="004106D4" w:rsidP="00D552B0">
            <w:pPr>
              <w:pStyle w:val="TableParagraph"/>
              <w:tabs>
                <w:tab w:val="left" w:pos="993"/>
                <w:tab w:val="left" w:pos="9214"/>
              </w:tabs>
              <w:ind w:right="272"/>
              <w:jc w:val="both"/>
              <w:rPr>
                <w:sz w:val="24"/>
                <w:szCs w:val="24"/>
              </w:rPr>
            </w:pPr>
            <w:r w:rsidRPr="006473B6">
              <w:rPr>
                <w:sz w:val="24"/>
                <w:szCs w:val="24"/>
              </w:rPr>
              <w:t>Планы, программы</w:t>
            </w:r>
          </w:p>
        </w:tc>
        <w:tc>
          <w:tcPr>
            <w:tcW w:w="2671" w:type="dxa"/>
          </w:tcPr>
          <w:p w:rsidR="0060112E" w:rsidRPr="00B752D8" w:rsidRDefault="004106D4" w:rsidP="00D552B0">
            <w:pPr>
              <w:ind w:firstLine="261"/>
              <w:jc w:val="both"/>
            </w:pPr>
            <w:r w:rsidRPr="00B752D8">
              <w:t>Разработать инд</w:t>
            </w:r>
            <w:r w:rsidR="002C19DF" w:rsidRPr="00B752D8">
              <w:t xml:space="preserve">ивидуальную программу </w:t>
            </w:r>
            <w:r w:rsidRPr="00B752D8">
              <w:t>по предмету.</w:t>
            </w:r>
          </w:p>
          <w:p w:rsidR="0060112E" w:rsidRPr="00B752D8" w:rsidRDefault="004106D4" w:rsidP="00D552B0">
            <w:pPr>
              <w:ind w:firstLine="261"/>
              <w:jc w:val="both"/>
            </w:pPr>
            <w:r w:rsidRPr="00B752D8">
              <w:t>Разработать воспитательную программу работы с классом и индивидуальную воспитательную программу для детей с ЗПР, детей- инвалидов.</w:t>
            </w:r>
          </w:p>
          <w:p w:rsidR="0060112E" w:rsidRPr="00B752D8" w:rsidRDefault="004106D4" w:rsidP="00D552B0">
            <w:pPr>
              <w:ind w:firstLine="261"/>
              <w:jc w:val="both"/>
            </w:pPr>
            <w:r w:rsidRPr="00B752D8">
              <w:t>Разработать план работы с родителями по формированию толерантных отношений между участниками инклюзивного образовательного процесса.</w:t>
            </w:r>
          </w:p>
          <w:p w:rsidR="0060112E" w:rsidRPr="006473B6" w:rsidRDefault="004106D4" w:rsidP="00D552B0">
            <w:pPr>
              <w:ind w:firstLine="261"/>
              <w:jc w:val="both"/>
            </w:pPr>
            <w:r w:rsidRPr="00B752D8">
              <w:t>Осуществление педагогического мониторинга достижений школьника.</w:t>
            </w:r>
          </w:p>
        </w:tc>
        <w:tc>
          <w:tcPr>
            <w:tcW w:w="1576" w:type="dxa"/>
            <w:gridSpan w:val="3"/>
          </w:tcPr>
          <w:p w:rsidR="0060112E" w:rsidRPr="006473B6" w:rsidRDefault="004106D4" w:rsidP="00D552B0">
            <w:pPr>
              <w:pStyle w:val="TableParagraph"/>
              <w:tabs>
                <w:tab w:val="left" w:pos="993"/>
                <w:tab w:val="left" w:pos="9214"/>
              </w:tabs>
              <w:ind w:right="272"/>
              <w:jc w:val="both"/>
              <w:rPr>
                <w:sz w:val="24"/>
                <w:szCs w:val="24"/>
              </w:rPr>
            </w:pPr>
            <w:r w:rsidRPr="006473B6">
              <w:rPr>
                <w:sz w:val="24"/>
                <w:szCs w:val="24"/>
              </w:rPr>
              <w:t>сентябрь</w:t>
            </w:r>
          </w:p>
        </w:tc>
        <w:tc>
          <w:tcPr>
            <w:tcW w:w="1967" w:type="dxa"/>
          </w:tcPr>
          <w:p w:rsidR="0060112E" w:rsidRPr="006473B6" w:rsidRDefault="004106D4" w:rsidP="00D552B0">
            <w:pPr>
              <w:pStyle w:val="TableParagraph"/>
              <w:tabs>
                <w:tab w:val="left" w:pos="993"/>
                <w:tab w:val="left" w:pos="9214"/>
              </w:tabs>
              <w:ind w:right="272"/>
              <w:jc w:val="both"/>
              <w:rPr>
                <w:sz w:val="24"/>
                <w:szCs w:val="24"/>
              </w:rPr>
            </w:pPr>
            <w:r w:rsidRPr="006473B6">
              <w:rPr>
                <w:sz w:val="24"/>
                <w:szCs w:val="24"/>
              </w:rPr>
              <w:t>Заместитель директора по УВР</w:t>
            </w:r>
          </w:p>
          <w:p w:rsidR="0060112E" w:rsidRPr="006473B6" w:rsidRDefault="004106D4" w:rsidP="00D552B0">
            <w:pPr>
              <w:pStyle w:val="TableParagraph"/>
              <w:tabs>
                <w:tab w:val="left" w:pos="993"/>
                <w:tab w:val="left" w:pos="9214"/>
              </w:tabs>
              <w:ind w:right="272"/>
              <w:jc w:val="both"/>
              <w:rPr>
                <w:sz w:val="24"/>
                <w:szCs w:val="24"/>
              </w:rPr>
            </w:pPr>
            <w:r w:rsidRPr="006473B6">
              <w:rPr>
                <w:sz w:val="24"/>
                <w:szCs w:val="24"/>
              </w:rPr>
              <w:t>Учителя- предметники, классный руководитель, социальный педагог</w:t>
            </w:r>
          </w:p>
        </w:tc>
      </w:tr>
      <w:tr w:rsidR="0060112E" w:rsidRPr="006473B6" w:rsidTr="00B435F2">
        <w:trPr>
          <w:trHeight w:val="2934"/>
        </w:trPr>
        <w:tc>
          <w:tcPr>
            <w:tcW w:w="2126" w:type="dxa"/>
            <w:gridSpan w:val="2"/>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Обеспечить психологическо е и логопедическое сопровождение детей с ЗПР, детей-инвалидов</w:t>
            </w:r>
          </w:p>
        </w:tc>
        <w:tc>
          <w:tcPr>
            <w:tcW w:w="1701" w:type="dxa"/>
          </w:tcPr>
          <w:p w:rsidR="0060112E" w:rsidRPr="00B752D8" w:rsidRDefault="004106D4" w:rsidP="00D552B0">
            <w:pPr>
              <w:jc w:val="both"/>
            </w:pPr>
            <w:r w:rsidRPr="00B752D8">
              <w:t>Позитивная динамика развиваемых параметров</w:t>
            </w:r>
          </w:p>
        </w:tc>
        <w:tc>
          <w:tcPr>
            <w:tcW w:w="2977" w:type="dxa"/>
            <w:gridSpan w:val="3"/>
          </w:tcPr>
          <w:p w:rsidR="0060112E" w:rsidRPr="00B752D8" w:rsidRDefault="002C19DF" w:rsidP="00D552B0">
            <w:pPr>
              <w:ind w:left="142" w:firstLine="284"/>
              <w:jc w:val="both"/>
            </w:pPr>
            <w:r w:rsidRPr="00B752D8">
              <w:t xml:space="preserve">1.Формирование групп </w:t>
            </w:r>
            <w:r w:rsidR="004106D4" w:rsidRPr="00B752D8">
              <w:t>для коррекционной работы.</w:t>
            </w:r>
          </w:p>
          <w:p w:rsidR="0060112E" w:rsidRPr="00B752D8" w:rsidRDefault="004106D4" w:rsidP="00D552B0">
            <w:pPr>
              <w:ind w:left="142" w:firstLine="284"/>
              <w:jc w:val="both"/>
            </w:pPr>
            <w:r w:rsidRPr="00B752D8">
              <w:t>2.</w:t>
            </w:r>
            <w:r w:rsidR="00B752D8">
              <w:t xml:space="preserve"> </w:t>
            </w:r>
            <w:r w:rsidRPr="00B752D8">
              <w:t>Составление расписания занятий.</w:t>
            </w:r>
          </w:p>
          <w:p w:rsidR="0060112E" w:rsidRPr="00B752D8" w:rsidRDefault="00B752D8" w:rsidP="00D552B0">
            <w:pPr>
              <w:ind w:left="142" w:firstLine="284"/>
              <w:jc w:val="both"/>
            </w:pPr>
            <w:r>
              <w:t xml:space="preserve">3. </w:t>
            </w:r>
            <w:r w:rsidR="004106D4" w:rsidRPr="00B752D8">
              <w:t>Проведение коррекционных занятий.</w:t>
            </w:r>
          </w:p>
          <w:p w:rsidR="0060112E" w:rsidRPr="006473B6" w:rsidRDefault="00B752D8" w:rsidP="00D552B0">
            <w:pPr>
              <w:ind w:left="142" w:firstLine="284"/>
              <w:jc w:val="both"/>
            </w:pPr>
            <w:r>
              <w:t xml:space="preserve">4. </w:t>
            </w:r>
            <w:r w:rsidR="004106D4" w:rsidRPr="00B752D8">
              <w:t>Отслеживание динамики развития</w:t>
            </w:r>
            <w:r w:rsidR="000258B9" w:rsidRPr="00B752D8">
              <w:t xml:space="preserve"> ребенка</w:t>
            </w:r>
          </w:p>
        </w:tc>
        <w:tc>
          <w:tcPr>
            <w:tcW w:w="1276"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До 10.10</w:t>
            </w:r>
          </w:p>
          <w:p w:rsidR="0060112E" w:rsidRPr="006473B6" w:rsidRDefault="0060112E" w:rsidP="00D552B0">
            <w:pPr>
              <w:pStyle w:val="TableParagraph"/>
              <w:tabs>
                <w:tab w:val="left" w:pos="993"/>
                <w:tab w:val="left" w:pos="9214"/>
              </w:tabs>
              <w:ind w:left="284" w:firstLine="283"/>
              <w:jc w:val="both"/>
              <w:rPr>
                <w:sz w:val="24"/>
                <w:szCs w:val="24"/>
              </w:rPr>
            </w:pPr>
          </w:p>
          <w:p w:rsidR="0060112E" w:rsidRPr="006473B6" w:rsidRDefault="0060112E" w:rsidP="00D552B0">
            <w:pPr>
              <w:pStyle w:val="TableParagraph"/>
              <w:tabs>
                <w:tab w:val="left" w:pos="993"/>
                <w:tab w:val="left" w:pos="9214"/>
              </w:tabs>
              <w:ind w:left="284" w:firstLine="283"/>
              <w:jc w:val="both"/>
              <w:rPr>
                <w:sz w:val="24"/>
                <w:szCs w:val="24"/>
              </w:rPr>
            </w:pPr>
          </w:p>
          <w:p w:rsidR="0060112E" w:rsidRPr="006473B6" w:rsidRDefault="004106D4" w:rsidP="00D552B0">
            <w:pPr>
              <w:pStyle w:val="TableParagraph"/>
              <w:tabs>
                <w:tab w:val="left" w:pos="993"/>
                <w:tab w:val="left" w:pos="9214"/>
              </w:tabs>
              <w:ind w:left="284"/>
              <w:jc w:val="both"/>
              <w:rPr>
                <w:sz w:val="24"/>
                <w:szCs w:val="24"/>
              </w:rPr>
            </w:pPr>
            <w:r w:rsidRPr="006473B6">
              <w:rPr>
                <w:sz w:val="24"/>
                <w:szCs w:val="24"/>
              </w:rPr>
              <w:t>10.10-15.05</w:t>
            </w:r>
          </w:p>
        </w:tc>
        <w:tc>
          <w:tcPr>
            <w:tcW w:w="1984" w:type="dxa"/>
            <w:gridSpan w:val="2"/>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Педагог- психолог логопед</w:t>
            </w:r>
          </w:p>
        </w:tc>
      </w:tr>
      <w:tr w:rsidR="000258B9" w:rsidRPr="006473B6" w:rsidTr="00B435F2">
        <w:trPr>
          <w:trHeight w:val="319"/>
        </w:trPr>
        <w:tc>
          <w:tcPr>
            <w:tcW w:w="10064" w:type="dxa"/>
            <w:gridSpan w:val="9"/>
          </w:tcPr>
          <w:p w:rsidR="000258B9" w:rsidRPr="006473B6" w:rsidRDefault="000258B9" w:rsidP="00D552B0">
            <w:pPr>
              <w:pStyle w:val="TableParagraph"/>
              <w:tabs>
                <w:tab w:val="left" w:pos="993"/>
                <w:tab w:val="left" w:pos="9214"/>
              </w:tabs>
              <w:ind w:left="284" w:right="827" w:firstLine="283"/>
              <w:jc w:val="both"/>
              <w:rPr>
                <w:sz w:val="24"/>
                <w:szCs w:val="24"/>
              </w:rPr>
            </w:pPr>
            <w:r w:rsidRPr="000258B9">
              <w:rPr>
                <w:sz w:val="24"/>
                <w:szCs w:val="24"/>
              </w:rPr>
              <w:t>Лечебно – профилактическая работа</w:t>
            </w:r>
          </w:p>
        </w:tc>
      </w:tr>
      <w:tr w:rsidR="000258B9" w:rsidRPr="006473B6" w:rsidTr="00B752D8">
        <w:trPr>
          <w:trHeight w:val="2116"/>
        </w:trPr>
        <w:tc>
          <w:tcPr>
            <w:tcW w:w="1843" w:type="dxa"/>
          </w:tcPr>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Создание</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условий для</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сохранения и</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укрепления</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здоровья</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обучающихся с</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ЗПР, детей-</w:t>
            </w:r>
          </w:p>
          <w:p w:rsidR="000258B9" w:rsidRPr="000258B9" w:rsidRDefault="000258B9" w:rsidP="00D552B0">
            <w:pPr>
              <w:pStyle w:val="TableParagraph"/>
              <w:tabs>
                <w:tab w:val="left" w:pos="993"/>
                <w:tab w:val="left" w:pos="9214"/>
              </w:tabs>
              <w:ind w:right="111"/>
              <w:jc w:val="both"/>
              <w:rPr>
                <w:sz w:val="24"/>
                <w:szCs w:val="24"/>
              </w:rPr>
            </w:pPr>
            <w:r w:rsidRPr="000258B9">
              <w:rPr>
                <w:sz w:val="24"/>
                <w:szCs w:val="24"/>
              </w:rPr>
              <w:t>инвалидов</w:t>
            </w:r>
          </w:p>
          <w:p w:rsidR="000258B9" w:rsidRPr="006473B6" w:rsidRDefault="000258B9" w:rsidP="00D552B0">
            <w:pPr>
              <w:pStyle w:val="TableParagraph"/>
              <w:tabs>
                <w:tab w:val="left" w:pos="993"/>
                <w:tab w:val="left" w:pos="9214"/>
              </w:tabs>
              <w:ind w:left="284" w:right="111" w:firstLine="284"/>
              <w:jc w:val="both"/>
              <w:rPr>
                <w:sz w:val="24"/>
                <w:szCs w:val="24"/>
              </w:rPr>
            </w:pPr>
          </w:p>
        </w:tc>
        <w:tc>
          <w:tcPr>
            <w:tcW w:w="2007" w:type="dxa"/>
            <w:gridSpan w:val="3"/>
          </w:tcPr>
          <w:p w:rsidR="000258B9" w:rsidRPr="006473B6" w:rsidRDefault="000258B9" w:rsidP="00D552B0">
            <w:pPr>
              <w:pStyle w:val="TableParagraph"/>
              <w:tabs>
                <w:tab w:val="left" w:pos="993"/>
                <w:tab w:val="left" w:pos="9214"/>
              </w:tabs>
              <w:ind w:left="284" w:right="290" w:firstLine="284"/>
              <w:jc w:val="both"/>
              <w:rPr>
                <w:sz w:val="24"/>
                <w:szCs w:val="24"/>
              </w:rPr>
            </w:pPr>
          </w:p>
        </w:tc>
        <w:tc>
          <w:tcPr>
            <w:tcW w:w="2671" w:type="dxa"/>
          </w:tcPr>
          <w:p w:rsidR="000258B9" w:rsidRPr="00B752D8" w:rsidRDefault="000258B9" w:rsidP="00D552B0">
            <w:pPr>
              <w:ind w:firstLine="261"/>
              <w:jc w:val="both"/>
            </w:pPr>
            <w:r w:rsidRPr="00B752D8">
              <w:t>Разработка</w:t>
            </w:r>
          </w:p>
          <w:p w:rsidR="000258B9" w:rsidRPr="00B752D8" w:rsidRDefault="000258B9" w:rsidP="00D552B0">
            <w:pPr>
              <w:ind w:firstLine="261"/>
              <w:jc w:val="both"/>
            </w:pPr>
            <w:r w:rsidRPr="00B752D8">
              <w:t>рекомендаций для</w:t>
            </w:r>
          </w:p>
          <w:p w:rsidR="000258B9" w:rsidRPr="00B752D8" w:rsidRDefault="000258B9" w:rsidP="00D552B0">
            <w:pPr>
              <w:ind w:firstLine="261"/>
              <w:jc w:val="both"/>
            </w:pPr>
            <w:r w:rsidRPr="00B752D8">
              <w:t>педагогов, учителя, и</w:t>
            </w:r>
            <w:r w:rsidR="002C19DF" w:rsidRPr="00B752D8">
              <w:t xml:space="preserve"> </w:t>
            </w:r>
            <w:r w:rsidRPr="00B752D8">
              <w:t>родителей по работе с</w:t>
            </w:r>
            <w:r w:rsidR="002C19DF" w:rsidRPr="00B752D8">
              <w:t xml:space="preserve"> </w:t>
            </w:r>
            <w:r w:rsidRPr="00B752D8">
              <w:t>детьми с ЗПР.</w:t>
            </w:r>
            <w:r w:rsidR="002C19DF" w:rsidRPr="00B752D8">
              <w:t xml:space="preserve"> </w:t>
            </w:r>
            <w:r w:rsidRPr="00B752D8">
              <w:t>Внедрение</w:t>
            </w:r>
          </w:p>
          <w:p w:rsidR="000258B9" w:rsidRPr="00B752D8" w:rsidRDefault="000258B9" w:rsidP="00D552B0">
            <w:pPr>
              <w:ind w:firstLine="261"/>
              <w:jc w:val="both"/>
            </w:pPr>
            <w:r w:rsidRPr="00B752D8">
              <w:t>здоровьесберегающих технологий в</w:t>
            </w:r>
          </w:p>
          <w:p w:rsidR="000258B9" w:rsidRPr="00B752D8" w:rsidRDefault="000258B9" w:rsidP="00D552B0">
            <w:pPr>
              <w:ind w:firstLine="261"/>
              <w:jc w:val="both"/>
            </w:pPr>
            <w:r w:rsidRPr="00B752D8">
              <w:t>образовательный</w:t>
            </w:r>
          </w:p>
          <w:p w:rsidR="000258B9" w:rsidRPr="00B752D8" w:rsidRDefault="000258B9" w:rsidP="00D552B0">
            <w:pPr>
              <w:ind w:firstLine="261"/>
              <w:jc w:val="both"/>
            </w:pPr>
            <w:r w:rsidRPr="00B752D8">
              <w:t>процесс Организация</w:t>
            </w:r>
          </w:p>
          <w:p w:rsidR="000258B9" w:rsidRPr="00B752D8" w:rsidRDefault="000258B9" w:rsidP="00D552B0">
            <w:pPr>
              <w:ind w:firstLine="261"/>
              <w:jc w:val="both"/>
            </w:pPr>
            <w:r w:rsidRPr="00B752D8">
              <w:t>и проведение</w:t>
            </w:r>
          </w:p>
          <w:p w:rsidR="000258B9" w:rsidRPr="00B752D8" w:rsidRDefault="000258B9" w:rsidP="00D552B0">
            <w:pPr>
              <w:ind w:firstLine="261"/>
              <w:jc w:val="both"/>
            </w:pPr>
            <w:r w:rsidRPr="00B752D8">
              <w:t>мероприятий,</w:t>
            </w:r>
          </w:p>
          <w:p w:rsidR="000258B9" w:rsidRPr="00B752D8" w:rsidRDefault="000258B9" w:rsidP="00D552B0">
            <w:pPr>
              <w:ind w:firstLine="261"/>
              <w:jc w:val="both"/>
            </w:pPr>
            <w:r w:rsidRPr="00B752D8">
              <w:t>направленных на</w:t>
            </w:r>
          </w:p>
          <w:p w:rsidR="000258B9" w:rsidRPr="00B752D8" w:rsidRDefault="000258B9" w:rsidP="00D552B0">
            <w:pPr>
              <w:ind w:firstLine="261"/>
              <w:jc w:val="both"/>
            </w:pPr>
            <w:r w:rsidRPr="00B752D8">
              <w:t>сохранение,</w:t>
            </w:r>
          </w:p>
          <w:p w:rsidR="000258B9" w:rsidRPr="00B752D8" w:rsidRDefault="000258B9" w:rsidP="00D552B0">
            <w:pPr>
              <w:ind w:firstLine="261"/>
              <w:jc w:val="both"/>
            </w:pPr>
            <w:r w:rsidRPr="00B752D8">
              <w:t>профилактику</w:t>
            </w:r>
          </w:p>
          <w:p w:rsidR="000258B9" w:rsidRPr="00B752D8" w:rsidRDefault="000258B9" w:rsidP="00D552B0">
            <w:pPr>
              <w:ind w:firstLine="261"/>
              <w:jc w:val="both"/>
            </w:pPr>
            <w:r w:rsidRPr="00B752D8">
              <w:t>здоровья и</w:t>
            </w:r>
          </w:p>
          <w:p w:rsidR="000258B9" w:rsidRPr="00B752D8" w:rsidRDefault="000258B9" w:rsidP="00D552B0">
            <w:pPr>
              <w:ind w:firstLine="261"/>
              <w:jc w:val="both"/>
            </w:pPr>
            <w:r w:rsidRPr="00B752D8">
              <w:t>формирование</w:t>
            </w:r>
          </w:p>
          <w:p w:rsidR="000258B9" w:rsidRPr="00B752D8" w:rsidRDefault="000258B9" w:rsidP="00D552B0">
            <w:pPr>
              <w:ind w:firstLine="261"/>
              <w:jc w:val="both"/>
            </w:pPr>
            <w:r w:rsidRPr="00B752D8">
              <w:t>навыков здорового и</w:t>
            </w:r>
          </w:p>
          <w:p w:rsidR="000258B9" w:rsidRPr="00B752D8" w:rsidRDefault="000258B9" w:rsidP="00D552B0">
            <w:pPr>
              <w:ind w:firstLine="261"/>
              <w:jc w:val="both"/>
            </w:pPr>
            <w:r w:rsidRPr="00B752D8">
              <w:t>безопасного образа</w:t>
            </w:r>
          </w:p>
          <w:p w:rsidR="000258B9" w:rsidRPr="00B752D8" w:rsidRDefault="000258B9" w:rsidP="00D552B0">
            <w:pPr>
              <w:ind w:firstLine="261"/>
              <w:jc w:val="both"/>
            </w:pPr>
            <w:r w:rsidRPr="00B752D8">
              <w:t>жизни.</w:t>
            </w:r>
          </w:p>
          <w:p w:rsidR="000258B9" w:rsidRPr="00B752D8" w:rsidRDefault="000258B9" w:rsidP="00D552B0">
            <w:pPr>
              <w:ind w:firstLine="261"/>
              <w:jc w:val="both"/>
            </w:pPr>
            <w:r w:rsidRPr="00B752D8">
              <w:t>Реализация</w:t>
            </w:r>
          </w:p>
          <w:p w:rsidR="000258B9" w:rsidRPr="00B752D8" w:rsidRDefault="002C19DF" w:rsidP="00D552B0">
            <w:pPr>
              <w:ind w:firstLine="261"/>
              <w:jc w:val="both"/>
            </w:pPr>
            <w:r w:rsidRPr="00B752D8">
              <w:t>П</w:t>
            </w:r>
            <w:r w:rsidR="000258B9" w:rsidRPr="00B752D8">
              <w:t>рофилактически</w:t>
            </w:r>
            <w:r w:rsidRPr="00B752D8">
              <w:t xml:space="preserve">х </w:t>
            </w:r>
            <w:r w:rsidR="000258B9" w:rsidRPr="00B752D8">
              <w:t>образовательных</w:t>
            </w:r>
          </w:p>
          <w:p w:rsidR="000258B9" w:rsidRPr="006473B6" w:rsidRDefault="000258B9" w:rsidP="00D552B0">
            <w:pPr>
              <w:ind w:firstLine="261"/>
              <w:jc w:val="both"/>
            </w:pPr>
            <w:r w:rsidRPr="00B752D8">
              <w:t>программ</w:t>
            </w:r>
          </w:p>
        </w:tc>
        <w:tc>
          <w:tcPr>
            <w:tcW w:w="1576" w:type="dxa"/>
            <w:gridSpan w:val="3"/>
          </w:tcPr>
          <w:p w:rsidR="000258B9" w:rsidRPr="006473B6" w:rsidRDefault="000258B9" w:rsidP="00D552B0">
            <w:pPr>
              <w:pStyle w:val="TableParagraph"/>
              <w:tabs>
                <w:tab w:val="left" w:pos="993"/>
                <w:tab w:val="left" w:pos="9214"/>
              </w:tabs>
              <w:ind w:left="284" w:firstLine="99"/>
              <w:jc w:val="both"/>
              <w:rPr>
                <w:sz w:val="24"/>
                <w:szCs w:val="24"/>
              </w:rPr>
            </w:pPr>
            <w:r w:rsidRPr="000258B9">
              <w:rPr>
                <w:sz w:val="24"/>
                <w:szCs w:val="24"/>
              </w:rPr>
              <w:t>В течение года</w:t>
            </w:r>
          </w:p>
        </w:tc>
        <w:tc>
          <w:tcPr>
            <w:tcW w:w="1967" w:type="dxa"/>
          </w:tcPr>
          <w:p w:rsidR="000258B9" w:rsidRPr="00B752D8" w:rsidRDefault="000258B9" w:rsidP="00D552B0">
            <w:pPr>
              <w:jc w:val="both"/>
            </w:pPr>
            <w:r w:rsidRPr="00B752D8">
              <w:t>Заместитель</w:t>
            </w:r>
          </w:p>
          <w:p w:rsidR="000258B9" w:rsidRPr="00B752D8" w:rsidRDefault="000258B9" w:rsidP="00D552B0">
            <w:pPr>
              <w:jc w:val="both"/>
            </w:pPr>
            <w:r w:rsidRPr="00B752D8">
              <w:t>директора поУВР</w:t>
            </w:r>
          </w:p>
          <w:p w:rsidR="000258B9" w:rsidRPr="00B752D8" w:rsidRDefault="000258B9" w:rsidP="00D552B0">
            <w:pPr>
              <w:jc w:val="both"/>
            </w:pPr>
            <w:r w:rsidRPr="00B752D8">
              <w:t>Классный</w:t>
            </w:r>
          </w:p>
          <w:p w:rsidR="004A0750" w:rsidRPr="00B752D8" w:rsidRDefault="004A0750" w:rsidP="00D552B0">
            <w:pPr>
              <w:jc w:val="both"/>
            </w:pPr>
            <w:r w:rsidRPr="00B752D8">
              <w:t>Р</w:t>
            </w:r>
            <w:r w:rsidR="000258B9" w:rsidRPr="00B752D8">
              <w:t>уководитель</w:t>
            </w:r>
          </w:p>
          <w:p w:rsidR="000258B9" w:rsidRPr="00B752D8" w:rsidRDefault="000258B9" w:rsidP="00D552B0">
            <w:pPr>
              <w:jc w:val="both"/>
            </w:pPr>
            <w:r w:rsidRPr="00B752D8">
              <w:t>Педаго</w:t>
            </w:r>
            <w:r w:rsidR="002C19DF" w:rsidRPr="00B752D8">
              <w:t>г</w:t>
            </w:r>
            <w:r w:rsidRPr="00B752D8">
              <w:t>-</w:t>
            </w:r>
          </w:p>
          <w:p w:rsidR="000258B9" w:rsidRPr="00B752D8" w:rsidRDefault="000258B9" w:rsidP="00D552B0">
            <w:pPr>
              <w:jc w:val="both"/>
            </w:pPr>
            <w:r w:rsidRPr="00B752D8">
              <w:t>психолог</w:t>
            </w:r>
          </w:p>
          <w:p w:rsidR="000258B9" w:rsidRPr="00B752D8" w:rsidRDefault="000258B9" w:rsidP="00D552B0">
            <w:pPr>
              <w:jc w:val="both"/>
            </w:pPr>
            <w:r w:rsidRPr="00B752D8">
              <w:t>логопед</w:t>
            </w:r>
          </w:p>
          <w:p w:rsidR="000258B9" w:rsidRPr="006473B6" w:rsidRDefault="000258B9" w:rsidP="00D552B0">
            <w:pPr>
              <w:pStyle w:val="TableParagraph"/>
              <w:tabs>
                <w:tab w:val="left" w:pos="993"/>
                <w:tab w:val="left" w:pos="9214"/>
              </w:tabs>
              <w:ind w:left="284" w:right="827" w:firstLine="284"/>
              <w:jc w:val="both"/>
              <w:rPr>
                <w:sz w:val="24"/>
                <w:szCs w:val="24"/>
              </w:rPr>
            </w:pPr>
          </w:p>
        </w:tc>
      </w:tr>
    </w:tbl>
    <w:p w:rsidR="0060112E" w:rsidRPr="006473B6" w:rsidRDefault="0060112E" w:rsidP="00D552B0">
      <w:pPr>
        <w:pStyle w:val="a3"/>
        <w:tabs>
          <w:tab w:val="left" w:pos="4095"/>
          <w:tab w:val="left" w:pos="9214"/>
        </w:tabs>
        <w:spacing w:before="4"/>
        <w:ind w:left="284" w:firstLine="0"/>
        <w:jc w:val="both"/>
      </w:pPr>
    </w:p>
    <w:p w:rsidR="0060112E" w:rsidRPr="006473B6" w:rsidRDefault="004106D4" w:rsidP="00D552B0">
      <w:pPr>
        <w:pStyle w:val="1"/>
        <w:tabs>
          <w:tab w:val="left" w:pos="993"/>
          <w:tab w:val="left" w:pos="9214"/>
        </w:tabs>
        <w:spacing w:before="90" w:line="240" w:lineRule="auto"/>
        <w:ind w:left="284" w:firstLine="283"/>
        <w:jc w:val="both"/>
      </w:pPr>
      <w:r w:rsidRPr="006473B6">
        <w:t>Консультативный модуль</w:t>
      </w:r>
    </w:p>
    <w:p w:rsidR="0060112E" w:rsidRPr="006473B6" w:rsidRDefault="004106D4" w:rsidP="00D552B0">
      <w:pPr>
        <w:pStyle w:val="a3"/>
        <w:tabs>
          <w:tab w:val="left" w:pos="993"/>
          <w:tab w:val="left" w:pos="9214"/>
        </w:tabs>
        <w:spacing w:after="6"/>
        <w:ind w:left="284" w:right="623" w:firstLine="283"/>
        <w:jc w:val="both"/>
      </w:pPr>
      <w:r w:rsidRPr="006473B6">
        <w:rPr>
          <w:b/>
        </w:rPr>
        <w:t xml:space="preserve">Цель: </w:t>
      </w:r>
      <w:r w:rsidRPr="006473B6">
        <w:t>обеспечение непрерывности специального индивидуального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tbl>
      <w:tblPr>
        <w:tblStyle w:val="TableNormal"/>
        <w:tblW w:w="1006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667"/>
        <w:gridCol w:w="2054"/>
        <w:gridCol w:w="1374"/>
        <w:gridCol w:w="1559"/>
      </w:tblGrid>
      <w:tr w:rsidR="00275B4C" w:rsidRPr="006473B6" w:rsidTr="00AA5065">
        <w:trPr>
          <w:trHeight w:val="1801"/>
        </w:trPr>
        <w:tc>
          <w:tcPr>
            <w:tcW w:w="2410" w:type="dxa"/>
          </w:tcPr>
          <w:p w:rsidR="00275B4C" w:rsidRPr="006473B6" w:rsidRDefault="00275B4C" w:rsidP="00D552B0">
            <w:pPr>
              <w:pStyle w:val="TableParagraph"/>
              <w:tabs>
                <w:tab w:val="left" w:pos="993"/>
                <w:tab w:val="left" w:pos="9214"/>
              </w:tabs>
              <w:ind w:left="284" w:right="404" w:firstLine="283"/>
              <w:jc w:val="both"/>
              <w:rPr>
                <w:b/>
                <w:sz w:val="24"/>
                <w:szCs w:val="24"/>
              </w:rPr>
            </w:pPr>
            <w:r w:rsidRPr="006473B6">
              <w:rPr>
                <w:b/>
                <w:sz w:val="24"/>
                <w:szCs w:val="24"/>
              </w:rPr>
              <w:t>Задачи (направления) деятельности</w:t>
            </w:r>
          </w:p>
        </w:tc>
        <w:tc>
          <w:tcPr>
            <w:tcW w:w="2667" w:type="dxa"/>
          </w:tcPr>
          <w:p w:rsidR="00275B4C" w:rsidRPr="006473B6" w:rsidRDefault="00B435F2" w:rsidP="00D552B0">
            <w:pPr>
              <w:pStyle w:val="TableParagraph"/>
              <w:tabs>
                <w:tab w:val="left" w:pos="993"/>
                <w:tab w:val="left" w:pos="9214"/>
              </w:tabs>
              <w:jc w:val="both"/>
              <w:rPr>
                <w:b/>
                <w:sz w:val="24"/>
                <w:szCs w:val="24"/>
              </w:rPr>
            </w:pPr>
            <w:r>
              <w:rPr>
                <w:b/>
                <w:sz w:val="24"/>
                <w:szCs w:val="24"/>
              </w:rPr>
              <w:t>Планир</w:t>
            </w:r>
            <w:r w:rsidR="00275B4C" w:rsidRPr="006473B6">
              <w:rPr>
                <w:b/>
                <w:sz w:val="24"/>
                <w:szCs w:val="24"/>
              </w:rPr>
              <w:t>уемые</w:t>
            </w:r>
          </w:p>
          <w:p w:rsidR="00275B4C" w:rsidRPr="006473B6" w:rsidRDefault="00275B4C" w:rsidP="00D552B0">
            <w:pPr>
              <w:pStyle w:val="TableParagraph"/>
              <w:tabs>
                <w:tab w:val="left" w:pos="993"/>
                <w:tab w:val="left" w:pos="9214"/>
              </w:tabs>
              <w:jc w:val="both"/>
              <w:rPr>
                <w:b/>
                <w:sz w:val="24"/>
                <w:szCs w:val="24"/>
              </w:rPr>
            </w:pPr>
            <w:r w:rsidRPr="006473B6">
              <w:rPr>
                <w:b/>
                <w:sz w:val="24"/>
                <w:szCs w:val="24"/>
              </w:rPr>
              <w:t>результаты.</w:t>
            </w:r>
          </w:p>
        </w:tc>
        <w:tc>
          <w:tcPr>
            <w:tcW w:w="2054" w:type="dxa"/>
          </w:tcPr>
          <w:p w:rsidR="00275B4C" w:rsidRPr="006473B6" w:rsidRDefault="00275B4C" w:rsidP="00D552B0">
            <w:pPr>
              <w:pStyle w:val="TableParagraph"/>
              <w:tabs>
                <w:tab w:val="left" w:pos="993"/>
                <w:tab w:val="left" w:pos="9214"/>
              </w:tabs>
              <w:ind w:right="258"/>
              <w:jc w:val="both"/>
              <w:rPr>
                <w:b/>
                <w:sz w:val="24"/>
                <w:szCs w:val="24"/>
              </w:rPr>
            </w:pPr>
            <w:r w:rsidRPr="006473B6">
              <w:rPr>
                <w:b/>
                <w:sz w:val="24"/>
                <w:szCs w:val="24"/>
              </w:rPr>
              <w:t>Виды и формы деятельности, мероприятия.</w:t>
            </w:r>
          </w:p>
        </w:tc>
        <w:tc>
          <w:tcPr>
            <w:tcW w:w="1374" w:type="dxa"/>
          </w:tcPr>
          <w:p w:rsidR="00275B4C" w:rsidRPr="006473B6" w:rsidRDefault="00275B4C" w:rsidP="00D552B0">
            <w:pPr>
              <w:pStyle w:val="TableParagraph"/>
              <w:tabs>
                <w:tab w:val="left" w:pos="993"/>
                <w:tab w:val="left" w:pos="9214"/>
              </w:tabs>
              <w:ind w:right="82"/>
              <w:jc w:val="both"/>
              <w:rPr>
                <w:b/>
                <w:sz w:val="24"/>
                <w:szCs w:val="24"/>
              </w:rPr>
            </w:pPr>
            <w:r w:rsidRPr="006473B6">
              <w:rPr>
                <w:b/>
                <w:sz w:val="24"/>
                <w:szCs w:val="24"/>
              </w:rPr>
              <w:t>Сроки (периодичность в течение года)</w:t>
            </w:r>
          </w:p>
        </w:tc>
        <w:tc>
          <w:tcPr>
            <w:tcW w:w="1559" w:type="dxa"/>
          </w:tcPr>
          <w:p w:rsidR="00275B4C" w:rsidRPr="006473B6" w:rsidRDefault="00275B4C" w:rsidP="00D552B0">
            <w:pPr>
              <w:pStyle w:val="TableParagraph"/>
              <w:tabs>
                <w:tab w:val="left" w:pos="993"/>
                <w:tab w:val="left" w:pos="9214"/>
              </w:tabs>
              <w:ind w:right="149"/>
              <w:jc w:val="both"/>
              <w:rPr>
                <w:b/>
                <w:sz w:val="24"/>
                <w:szCs w:val="24"/>
              </w:rPr>
            </w:pPr>
            <w:r w:rsidRPr="006473B6">
              <w:rPr>
                <w:b/>
                <w:sz w:val="24"/>
                <w:szCs w:val="24"/>
              </w:rPr>
              <w:t>Ответс твенные</w:t>
            </w:r>
          </w:p>
        </w:tc>
      </w:tr>
      <w:tr w:rsidR="00AA5065" w:rsidRPr="006473B6" w:rsidTr="0083644E">
        <w:trPr>
          <w:trHeight w:val="2760"/>
        </w:trPr>
        <w:tc>
          <w:tcPr>
            <w:tcW w:w="2410" w:type="dxa"/>
          </w:tcPr>
          <w:p w:rsidR="00AA5065" w:rsidRPr="006473B6" w:rsidRDefault="00AA5065" w:rsidP="00D552B0">
            <w:pPr>
              <w:pStyle w:val="TableParagraph"/>
              <w:tabs>
                <w:tab w:val="left" w:pos="993"/>
                <w:tab w:val="left" w:pos="9214"/>
              </w:tabs>
              <w:ind w:right="180"/>
              <w:jc w:val="both"/>
              <w:rPr>
                <w:sz w:val="24"/>
                <w:szCs w:val="24"/>
              </w:rPr>
            </w:pPr>
            <w:r w:rsidRPr="006473B6">
              <w:rPr>
                <w:sz w:val="24"/>
                <w:szCs w:val="24"/>
              </w:rPr>
              <w:t>Консульт ирование педагогических работников по вопросам инклюзивного образования</w:t>
            </w:r>
          </w:p>
        </w:tc>
        <w:tc>
          <w:tcPr>
            <w:tcW w:w="2667" w:type="dxa"/>
          </w:tcPr>
          <w:p w:rsidR="00AA5065" w:rsidRPr="006473B6" w:rsidRDefault="00AA5065" w:rsidP="00D552B0">
            <w:pPr>
              <w:pStyle w:val="TableParagraph"/>
              <w:tabs>
                <w:tab w:val="left" w:pos="993"/>
                <w:tab w:val="left" w:pos="9214"/>
              </w:tabs>
              <w:jc w:val="both"/>
              <w:rPr>
                <w:sz w:val="24"/>
                <w:szCs w:val="24"/>
              </w:rPr>
            </w:pPr>
            <w:r>
              <w:rPr>
                <w:sz w:val="24"/>
                <w:szCs w:val="24"/>
              </w:rPr>
              <w:t>1.</w:t>
            </w:r>
            <w:r w:rsidRPr="006473B6">
              <w:rPr>
                <w:sz w:val="24"/>
                <w:szCs w:val="24"/>
              </w:rPr>
              <w:t>Рекомендации, приёмы, упражнения и др. материалы.</w:t>
            </w:r>
          </w:p>
          <w:p w:rsidR="00AA5065" w:rsidRPr="006473B6" w:rsidRDefault="00AA5065" w:rsidP="00D552B0">
            <w:pPr>
              <w:pStyle w:val="TableParagraph"/>
              <w:tabs>
                <w:tab w:val="left" w:pos="993"/>
                <w:tab w:val="left" w:pos="9214"/>
              </w:tabs>
              <w:jc w:val="both"/>
              <w:rPr>
                <w:sz w:val="24"/>
                <w:szCs w:val="24"/>
              </w:rPr>
            </w:pPr>
            <w:r>
              <w:rPr>
                <w:sz w:val="24"/>
                <w:szCs w:val="24"/>
              </w:rPr>
              <w:t xml:space="preserve">2.Разработка </w:t>
            </w:r>
            <w:r w:rsidRPr="006473B6">
              <w:rPr>
                <w:sz w:val="24"/>
                <w:szCs w:val="24"/>
              </w:rPr>
              <w:t xml:space="preserve">плана </w:t>
            </w:r>
            <w:r w:rsidRPr="006473B6">
              <w:rPr>
                <w:spacing w:val="-1"/>
                <w:sz w:val="24"/>
                <w:szCs w:val="24"/>
              </w:rPr>
              <w:t xml:space="preserve">консультативной </w:t>
            </w:r>
            <w:r w:rsidRPr="006473B6">
              <w:rPr>
                <w:sz w:val="24"/>
                <w:szCs w:val="24"/>
              </w:rPr>
              <w:t>работы с ребенком, родителями, классом, работниками</w:t>
            </w:r>
          </w:p>
          <w:p w:rsidR="00AA5065" w:rsidRPr="006473B6" w:rsidRDefault="00AA5065" w:rsidP="00D552B0">
            <w:pPr>
              <w:pStyle w:val="TableParagraph"/>
              <w:tabs>
                <w:tab w:val="left" w:pos="993"/>
                <w:tab w:val="left" w:pos="9214"/>
              </w:tabs>
              <w:ind w:left="284" w:firstLine="283"/>
              <w:jc w:val="both"/>
              <w:rPr>
                <w:sz w:val="24"/>
                <w:szCs w:val="24"/>
              </w:rPr>
            </w:pPr>
            <w:r w:rsidRPr="006473B6">
              <w:rPr>
                <w:sz w:val="24"/>
                <w:szCs w:val="24"/>
              </w:rPr>
              <w:t>школы</w:t>
            </w:r>
          </w:p>
        </w:tc>
        <w:tc>
          <w:tcPr>
            <w:tcW w:w="2054" w:type="dxa"/>
          </w:tcPr>
          <w:p w:rsidR="00AA5065" w:rsidRPr="006473B6" w:rsidRDefault="00AA5065" w:rsidP="00D552B0">
            <w:pPr>
              <w:pStyle w:val="TableParagraph"/>
              <w:tabs>
                <w:tab w:val="left" w:pos="993"/>
                <w:tab w:val="left" w:pos="9214"/>
              </w:tabs>
              <w:jc w:val="both"/>
              <w:rPr>
                <w:sz w:val="24"/>
                <w:szCs w:val="24"/>
              </w:rPr>
            </w:pPr>
            <w:r w:rsidRPr="006473B6">
              <w:rPr>
                <w:sz w:val="24"/>
                <w:szCs w:val="24"/>
              </w:rPr>
              <w:t>Индивидуальные</w:t>
            </w:r>
            <w:r>
              <w:rPr>
                <w:sz w:val="24"/>
                <w:szCs w:val="24"/>
              </w:rPr>
              <w:t>,</w:t>
            </w:r>
          </w:p>
          <w:p w:rsidR="00AA5065" w:rsidRPr="006473B6" w:rsidRDefault="00AA5065" w:rsidP="00D552B0">
            <w:pPr>
              <w:pStyle w:val="TableParagraph"/>
              <w:tabs>
                <w:tab w:val="left" w:pos="993"/>
                <w:tab w:val="left" w:pos="9214"/>
              </w:tabs>
              <w:ind w:right="498"/>
              <w:jc w:val="both"/>
              <w:rPr>
                <w:sz w:val="24"/>
                <w:szCs w:val="24"/>
              </w:rPr>
            </w:pPr>
            <w:r w:rsidRPr="006473B6">
              <w:rPr>
                <w:sz w:val="24"/>
                <w:szCs w:val="24"/>
              </w:rPr>
              <w:t>групповые, тематические консультации</w:t>
            </w:r>
          </w:p>
        </w:tc>
        <w:tc>
          <w:tcPr>
            <w:tcW w:w="1374" w:type="dxa"/>
          </w:tcPr>
          <w:p w:rsidR="00AA5065" w:rsidRPr="006473B6" w:rsidRDefault="00AA5065" w:rsidP="00D552B0">
            <w:pPr>
              <w:pStyle w:val="TableParagraph"/>
              <w:tabs>
                <w:tab w:val="left" w:pos="993"/>
                <w:tab w:val="left" w:pos="9214"/>
              </w:tabs>
              <w:ind w:right="171"/>
              <w:jc w:val="both"/>
              <w:rPr>
                <w:sz w:val="24"/>
                <w:szCs w:val="24"/>
              </w:rPr>
            </w:pPr>
            <w:r w:rsidRPr="006473B6">
              <w:rPr>
                <w:sz w:val="24"/>
                <w:szCs w:val="24"/>
              </w:rPr>
              <w:t>По отдельному плану-</w:t>
            </w:r>
            <w:r>
              <w:rPr>
                <w:sz w:val="24"/>
                <w:szCs w:val="24"/>
              </w:rPr>
              <w:t>г</w:t>
            </w:r>
            <w:r w:rsidRPr="006473B6">
              <w:rPr>
                <w:sz w:val="24"/>
                <w:szCs w:val="24"/>
              </w:rPr>
              <w:t>рафику</w:t>
            </w:r>
          </w:p>
        </w:tc>
        <w:tc>
          <w:tcPr>
            <w:tcW w:w="1559" w:type="dxa"/>
          </w:tcPr>
          <w:p w:rsidR="00AA5065" w:rsidRPr="006473B6" w:rsidRDefault="00AA5065" w:rsidP="00D552B0">
            <w:pPr>
              <w:pStyle w:val="TableParagraph"/>
              <w:tabs>
                <w:tab w:val="left" w:pos="993"/>
                <w:tab w:val="left" w:pos="9214"/>
              </w:tabs>
              <w:ind w:left="141" w:hanging="141"/>
              <w:jc w:val="both"/>
              <w:rPr>
                <w:sz w:val="24"/>
                <w:szCs w:val="24"/>
              </w:rPr>
            </w:pPr>
            <w:r w:rsidRPr="006473B6">
              <w:rPr>
                <w:sz w:val="24"/>
                <w:szCs w:val="24"/>
              </w:rPr>
              <w:t>Специалисты ПМПК</w:t>
            </w:r>
          </w:p>
          <w:p w:rsidR="00AA5065" w:rsidRPr="006473B6" w:rsidRDefault="00AA5065" w:rsidP="00D552B0">
            <w:pPr>
              <w:pStyle w:val="TableParagraph"/>
              <w:tabs>
                <w:tab w:val="left" w:pos="993"/>
                <w:tab w:val="left" w:pos="9214"/>
              </w:tabs>
              <w:ind w:left="141" w:hanging="141"/>
              <w:jc w:val="both"/>
              <w:rPr>
                <w:sz w:val="24"/>
                <w:szCs w:val="24"/>
              </w:rPr>
            </w:pPr>
            <w:r w:rsidRPr="006473B6">
              <w:rPr>
                <w:sz w:val="24"/>
                <w:szCs w:val="24"/>
              </w:rPr>
              <w:t>логопед Педагог – психолог Социальный педагог Заместитель директора по</w:t>
            </w:r>
            <w:r w:rsidRPr="006473B6">
              <w:rPr>
                <w:spacing w:val="-1"/>
                <w:sz w:val="24"/>
                <w:szCs w:val="24"/>
              </w:rPr>
              <w:t xml:space="preserve"> </w:t>
            </w:r>
            <w:r w:rsidRPr="006473B6">
              <w:rPr>
                <w:sz w:val="24"/>
                <w:szCs w:val="24"/>
              </w:rPr>
              <w:t>УВР</w:t>
            </w:r>
          </w:p>
        </w:tc>
      </w:tr>
      <w:tr w:rsidR="00275B4C" w:rsidRPr="006473B6" w:rsidTr="00AA5065">
        <w:trPr>
          <w:trHeight w:val="1801"/>
        </w:trPr>
        <w:tc>
          <w:tcPr>
            <w:tcW w:w="2410" w:type="dxa"/>
          </w:tcPr>
          <w:p w:rsidR="00275B4C" w:rsidRPr="006473B6" w:rsidRDefault="00275B4C" w:rsidP="00D552B0">
            <w:pPr>
              <w:pStyle w:val="TableParagraph"/>
              <w:tabs>
                <w:tab w:val="left" w:pos="993"/>
                <w:tab w:val="left" w:pos="9214"/>
              </w:tabs>
              <w:ind w:right="153"/>
              <w:jc w:val="both"/>
              <w:rPr>
                <w:sz w:val="24"/>
                <w:szCs w:val="24"/>
              </w:rPr>
            </w:pPr>
            <w:r w:rsidRPr="006473B6">
              <w:rPr>
                <w:sz w:val="24"/>
                <w:szCs w:val="24"/>
              </w:rPr>
              <w:t>Консультировани е учащихся по выявленных проблемам, оказание превентивной помощи</w:t>
            </w:r>
          </w:p>
        </w:tc>
        <w:tc>
          <w:tcPr>
            <w:tcW w:w="2667"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1.Рекомендации, приёмы, упражнения и др. материалы.</w:t>
            </w:r>
          </w:p>
          <w:p w:rsidR="00275B4C" w:rsidRPr="006473B6" w:rsidRDefault="00275B4C" w:rsidP="00D552B0">
            <w:pPr>
              <w:pStyle w:val="TableParagraph"/>
              <w:tabs>
                <w:tab w:val="left" w:pos="993"/>
                <w:tab w:val="left" w:pos="9214"/>
              </w:tabs>
              <w:jc w:val="both"/>
              <w:rPr>
                <w:sz w:val="24"/>
                <w:szCs w:val="24"/>
              </w:rPr>
            </w:pPr>
            <w:r w:rsidRPr="006473B6">
              <w:rPr>
                <w:sz w:val="24"/>
                <w:szCs w:val="24"/>
              </w:rPr>
              <w:t xml:space="preserve">2.Разработка плана </w:t>
            </w:r>
            <w:r w:rsidRPr="006473B6">
              <w:rPr>
                <w:spacing w:val="-1"/>
                <w:sz w:val="24"/>
                <w:szCs w:val="24"/>
              </w:rPr>
              <w:t xml:space="preserve">консультативной </w:t>
            </w:r>
            <w:r w:rsidRPr="006473B6">
              <w:rPr>
                <w:sz w:val="24"/>
                <w:szCs w:val="24"/>
              </w:rPr>
              <w:t>работы с учащимся</w:t>
            </w:r>
          </w:p>
        </w:tc>
        <w:tc>
          <w:tcPr>
            <w:tcW w:w="2054"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Индивидуальные</w:t>
            </w:r>
          </w:p>
          <w:p w:rsidR="00275B4C" w:rsidRPr="006473B6" w:rsidRDefault="00275B4C" w:rsidP="00D552B0">
            <w:pPr>
              <w:pStyle w:val="TableParagraph"/>
              <w:tabs>
                <w:tab w:val="left" w:pos="993"/>
                <w:tab w:val="left" w:pos="9214"/>
              </w:tabs>
              <w:ind w:right="498"/>
              <w:jc w:val="both"/>
              <w:rPr>
                <w:sz w:val="24"/>
                <w:szCs w:val="24"/>
              </w:rPr>
            </w:pPr>
            <w:r w:rsidRPr="006473B6">
              <w:rPr>
                <w:sz w:val="24"/>
                <w:szCs w:val="24"/>
              </w:rPr>
              <w:t xml:space="preserve"> групповые, тематические консультации</w:t>
            </w:r>
          </w:p>
        </w:tc>
        <w:tc>
          <w:tcPr>
            <w:tcW w:w="1374" w:type="dxa"/>
          </w:tcPr>
          <w:p w:rsidR="00275B4C" w:rsidRPr="006473B6" w:rsidRDefault="00275B4C" w:rsidP="00D552B0">
            <w:pPr>
              <w:pStyle w:val="TableParagraph"/>
              <w:tabs>
                <w:tab w:val="left" w:pos="993"/>
                <w:tab w:val="left" w:pos="9214"/>
              </w:tabs>
              <w:ind w:right="262"/>
              <w:jc w:val="both"/>
              <w:rPr>
                <w:sz w:val="24"/>
                <w:szCs w:val="24"/>
              </w:rPr>
            </w:pPr>
            <w:r w:rsidRPr="006473B6">
              <w:rPr>
                <w:sz w:val="24"/>
                <w:szCs w:val="24"/>
              </w:rPr>
              <w:t>По отдельному плану-графику</w:t>
            </w:r>
          </w:p>
        </w:tc>
        <w:tc>
          <w:tcPr>
            <w:tcW w:w="1559" w:type="dxa"/>
          </w:tcPr>
          <w:p w:rsidR="00275B4C" w:rsidRPr="006473B6" w:rsidRDefault="00FB402A" w:rsidP="00D552B0">
            <w:pPr>
              <w:pStyle w:val="TableParagraph"/>
              <w:tabs>
                <w:tab w:val="left" w:pos="993"/>
                <w:tab w:val="left" w:pos="9214"/>
              </w:tabs>
              <w:ind w:left="141" w:hanging="141"/>
              <w:jc w:val="both"/>
              <w:rPr>
                <w:sz w:val="24"/>
                <w:szCs w:val="24"/>
              </w:rPr>
            </w:pPr>
            <w:r>
              <w:rPr>
                <w:sz w:val="24"/>
                <w:szCs w:val="24"/>
              </w:rPr>
              <w:t>с</w:t>
            </w:r>
            <w:r w:rsidR="00B435F2">
              <w:rPr>
                <w:sz w:val="24"/>
                <w:szCs w:val="24"/>
              </w:rPr>
              <w:t>пециалисты</w:t>
            </w:r>
            <w:r w:rsidR="00275B4C" w:rsidRPr="006473B6">
              <w:rPr>
                <w:sz w:val="24"/>
                <w:szCs w:val="24"/>
              </w:rPr>
              <w:t>ПМПК</w:t>
            </w:r>
          </w:p>
          <w:p w:rsidR="00275B4C" w:rsidRPr="006473B6" w:rsidRDefault="00FB402A" w:rsidP="00D552B0">
            <w:pPr>
              <w:pStyle w:val="TableParagraph"/>
              <w:tabs>
                <w:tab w:val="left" w:pos="993"/>
                <w:tab w:val="left" w:pos="9214"/>
              </w:tabs>
              <w:ind w:left="142" w:hanging="141"/>
              <w:jc w:val="both"/>
              <w:rPr>
                <w:sz w:val="24"/>
                <w:szCs w:val="24"/>
              </w:rPr>
            </w:pPr>
            <w:r>
              <w:rPr>
                <w:sz w:val="24"/>
                <w:szCs w:val="24"/>
              </w:rPr>
              <w:t>л</w:t>
            </w:r>
            <w:r w:rsidR="00275B4C" w:rsidRPr="006473B6">
              <w:rPr>
                <w:sz w:val="24"/>
                <w:szCs w:val="24"/>
              </w:rPr>
              <w:t>огопед Педагог – психолог Социальный педагог Заместитель директора по</w:t>
            </w:r>
            <w:r w:rsidR="00275B4C" w:rsidRPr="006473B6">
              <w:rPr>
                <w:spacing w:val="-1"/>
                <w:sz w:val="24"/>
                <w:szCs w:val="24"/>
              </w:rPr>
              <w:t xml:space="preserve"> </w:t>
            </w:r>
            <w:r w:rsidR="00275B4C" w:rsidRPr="006473B6">
              <w:rPr>
                <w:sz w:val="24"/>
                <w:szCs w:val="24"/>
              </w:rPr>
              <w:t>УВР</w:t>
            </w:r>
          </w:p>
        </w:tc>
      </w:tr>
      <w:tr w:rsidR="00275B4C" w:rsidRPr="006473B6" w:rsidTr="00AA5065">
        <w:trPr>
          <w:trHeight w:val="273"/>
        </w:trPr>
        <w:tc>
          <w:tcPr>
            <w:tcW w:w="2410" w:type="dxa"/>
          </w:tcPr>
          <w:p w:rsidR="00275B4C" w:rsidRPr="006473B6" w:rsidRDefault="00275B4C" w:rsidP="00D552B0">
            <w:pPr>
              <w:pStyle w:val="TableParagraph"/>
              <w:tabs>
                <w:tab w:val="left" w:pos="993"/>
                <w:tab w:val="left" w:pos="9214"/>
              </w:tabs>
              <w:ind w:right="170"/>
              <w:jc w:val="both"/>
              <w:rPr>
                <w:sz w:val="24"/>
                <w:szCs w:val="24"/>
              </w:rPr>
            </w:pPr>
            <w:r w:rsidRPr="006473B6">
              <w:rPr>
                <w:sz w:val="24"/>
                <w:szCs w:val="24"/>
              </w:rPr>
              <w:t>Консультировани е родителей по вопросам инклюзивного образования, выбора стратегии воспитания, психолого- физиологическим особенностям</w:t>
            </w:r>
          </w:p>
          <w:p w:rsidR="00275B4C" w:rsidRPr="006473B6" w:rsidRDefault="00275B4C" w:rsidP="00D552B0">
            <w:pPr>
              <w:pStyle w:val="TableParagraph"/>
              <w:tabs>
                <w:tab w:val="left" w:pos="993"/>
                <w:tab w:val="left" w:pos="9214"/>
              </w:tabs>
              <w:ind w:left="284" w:firstLine="283"/>
              <w:jc w:val="both"/>
              <w:rPr>
                <w:sz w:val="24"/>
                <w:szCs w:val="24"/>
              </w:rPr>
            </w:pPr>
            <w:r w:rsidRPr="006473B6">
              <w:rPr>
                <w:sz w:val="24"/>
                <w:szCs w:val="24"/>
              </w:rPr>
              <w:t>детей</w:t>
            </w:r>
          </w:p>
        </w:tc>
        <w:tc>
          <w:tcPr>
            <w:tcW w:w="2667" w:type="dxa"/>
          </w:tcPr>
          <w:p w:rsidR="00275B4C" w:rsidRPr="006473B6" w:rsidRDefault="00FB402A" w:rsidP="00D552B0">
            <w:pPr>
              <w:pStyle w:val="TableParagraph"/>
              <w:tabs>
                <w:tab w:val="left" w:pos="993"/>
                <w:tab w:val="left" w:pos="9214"/>
              </w:tabs>
              <w:jc w:val="both"/>
              <w:rPr>
                <w:sz w:val="24"/>
                <w:szCs w:val="24"/>
              </w:rPr>
            </w:pPr>
            <w:r>
              <w:rPr>
                <w:sz w:val="24"/>
                <w:szCs w:val="24"/>
              </w:rPr>
              <w:t>1.</w:t>
            </w:r>
            <w:r w:rsidR="00275B4C" w:rsidRPr="006473B6">
              <w:rPr>
                <w:sz w:val="24"/>
                <w:szCs w:val="24"/>
              </w:rPr>
              <w:t>Рекомендации, приёмы, упражнения и др. материалы.</w:t>
            </w:r>
          </w:p>
          <w:p w:rsidR="00275B4C" w:rsidRPr="006473B6" w:rsidRDefault="00FB402A" w:rsidP="00D552B0">
            <w:pPr>
              <w:pStyle w:val="TableParagraph"/>
              <w:tabs>
                <w:tab w:val="left" w:pos="993"/>
                <w:tab w:val="left" w:pos="9214"/>
              </w:tabs>
              <w:jc w:val="both"/>
              <w:rPr>
                <w:sz w:val="24"/>
                <w:szCs w:val="24"/>
              </w:rPr>
            </w:pPr>
            <w:r>
              <w:rPr>
                <w:sz w:val="24"/>
                <w:szCs w:val="24"/>
              </w:rPr>
              <w:t>2.</w:t>
            </w:r>
            <w:r w:rsidR="00275B4C" w:rsidRPr="006473B6">
              <w:rPr>
                <w:sz w:val="24"/>
                <w:szCs w:val="24"/>
              </w:rPr>
              <w:t xml:space="preserve">Разработка плана </w:t>
            </w:r>
            <w:r w:rsidR="00275B4C" w:rsidRPr="006473B6">
              <w:rPr>
                <w:spacing w:val="-1"/>
                <w:sz w:val="24"/>
                <w:szCs w:val="24"/>
              </w:rPr>
              <w:t xml:space="preserve">консультативной </w:t>
            </w:r>
            <w:r w:rsidR="00275B4C" w:rsidRPr="006473B6">
              <w:rPr>
                <w:sz w:val="24"/>
                <w:szCs w:val="24"/>
              </w:rPr>
              <w:t>работы с родителями</w:t>
            </w:r>
          </w:p>
        </w:tc>
        <w:tc>
          <w:tcPr>
            <w:tcW w:w="2054"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Индивидуальные</w:t>
            </w:r>
            <w:r w:rsidR="006C2417">
              <w:rPr>
                <w:sz w:val="24"/>
                <w:szCs w:val="24"/>
              </w:rPr>
              <w:t>,г</w:t>
            </w:r>
            <w:r w:rsidRPr="006473B6">
              <w:rPr>
                <w:sz w:val="24"/>
                <w:szCs w:val="24"/>
              </w:rPr>
              <w:t>рупповые, тематические консультации</w:t>
            </w:r>
          </w:p>
        </w:tc>
        <w:tc>
          <w:tcPr>
            <w:tcW w:w="1374" w:type="dxa"/>
          </w:tcPr>
          <w:p w:rsidR="00275B4C" w:rsidRPr="006473B6" w:rsidRDefault="00275B4C" w:rsidP="00D552B0">
            <w:pPr>
              <w:pStyle w:val="TableParagraph"/>
              <w:tabs>
                <w:tab w:val="left" w:pos="993"/>
                <w:tab w:val="left" w:pos="9214"/>
              </w:tabs>
              <w:ind w:left="98" w:right="262"/>
              <w:jc w:val="both"/>
              <w:rPr>
                <w:sz w:val="24"/>
                <w:szCs w:val="24"/>
              </w:rPr>
            </w:pPr>
            <w:r w:rsidRPr="006473B6">
              <w:rPr>
                <w:sz w:val="24"/>
                <w:szCs w:val="24"/>
              </w:rPr>
              <w:t>о отдельному плану-графику</w:t>
            </w:r>
          </w:p>
        </w:tc>
        <w:tc>
          <w:tcPr>
            <w:tcW w:w="1559" w:type="dxa"/>
          </w:tcPr>
          <w:p w:rsidR="00275B4C" w:rsidRPr="006473B6" w:rsidRDefault="00FB402A" w:rsidP="00D552B0">
            <w:pPr>
              <w:pStyle w:val="TableParagraph"/>
              <w:tabs>
                <w:tab w:val="left" w:pos="993"/>
                <w:tab w:val="left" w:pos="9214"/>
              </w:tabs>
              <w:ind w:left="141" w:right="387" w:hanging="141"/>
              <w:jc w:val="both"/>
              <w:rPr>
                <w:sz w:val="24"/>
                <w:szCs w:val="24"/>
              </w:rPr>
            </w:pPr>
            <w:r>
              <w:rPr>
                <w:sz w:val="24"/>
                <w:szCs w:val="24"/>
              </w:rPr>
              <w:t>с</w:t>
            </w:r>
            <w:r w:rsidR="00275B4C" w:rsidRPr="006473B6">
              <w:rPr>
                <w:sz w:val="24"/>
                <w:szCs w:val="24"/>
              </w:rPr>
              <w:t>пециалисты ПМПК</w:t>
            </w:r>
            <w:r>
              <w:rPr>
                <w:sz w:val="24"/>
                <w:szCs w:val="24"/>
              </w:rPr>
              <w:t xml:space="preserve"> </w:t>
            </w:r>
            <w:r w:rsidR="00275B4C" w:rsidRPr="006473B6">
              <w:rPr>
                <w:sz w:val="24"/>
                <w:szCs w:val="24"/>
              </w:rPr>
              <w:t>логопед Педагог – психолог Зам</w:t>
            </w:r>
            <w:r w:rsidR="006C2417">
              <w:rPr>
                <w:sz w:val="24"/>
                <w:szCs w:val="24"/>
              </w:rPr>
              <w:t>.</w:t>
            </w:r>
            <w:r w:rsidR="00275B4C" w:rsidRPr="006473B6">
              <w:rPr>
                <w:sz w:val="24"/>
                <w:szCs w:val="24"/>
              </w:rPr>
              <w:t xml:space="preserve"> директора по</w:t>
            </w:r>
            <w:r w:rsidR="00275B4C" w:rsidRPr="006473B6">
              <w:rPr>
                <w:spacing w:val="-1"/>
                <w:sz w:val="24"/>
                <w:szCs w:val="24"/>
              </w:rPr>
              <w:t xml:space="preserve"> </w:t>
            </w:r>
            <w:r w:rsidR="00275B4C" w:rsidRPr="006473B6">
              <w:rPr>
                <w:sz w:val="24"/>
                <w:szCs w:val="24"/>
              </w:rPr>
              <w:t>УВР</w:t>
            </w:r>
          </w:p>
        </w:tc>
      </w:tr>
    </w:tbl>
    <w:p w:rsidR="0060112E" w:rsidRPr="006473B6" w:rsidRDefault="004106D4" w:rsidP="00D552B0">
      <w:pPr>
        <w:pStyle w:val="1"/>
        <w:tabs>
          <w:tab w:val="left" w:pos="993"/>
          <w:tab w:val="left" w:pos="9214"/>
        </w:tabs>
        <w:spacing w:before="90" w:line="240" w:lineRule="auto"/>
        <w:ind w:left="0"/>
        <w:jc w:val="both"/>
      </w:pPr>
      <w:r w:rsidRPr="006473B6">
        <w:t>Информационно – просветительский модуль</w:t>
      </w:r>
    </w:p>
    <w:p w:rsidR="0060112E" w:rsidRPr="006473B6" w:rsidRDefault="004106D4" w:rsidP="00D552B0">
      <w:pPr>
        <w:pStyle w:val="a3"/>
        <w:tabs>
          <w:tab w:val="left" w:pos="993"/>
          <w:tab w:val="left" w:pos="9214"/>
        </w:tabs>
        <w:spacing w:after="6"/>
        <w:ind w:left="284" w:right="1713" w:firstLine="283"/>
        <w:jc w:val="both"/>
      </w:pPr>
      <w:r w:rsidRPr="006473B6">
        <w:rPr>
          <w:b/>
        </w:rPr>
        <w:t xml:space="preserve">Цель: </w:t>
      </w:r>
      <w:r w:rsidRPr="006473B6">
        <w:t>организация информационно-просветительской деятельности по вопросам инклюзивного образования со всеми участниками образовательного процесса</w:t>
      </w:r>
    </w:p>
    <w:tbl>
      <w:tblPr>
        <w:tblStyle w:val="TableNormal"/>
        <w:tblW w:w="1026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8"/>
        <w:gridCol w:w="2080"/>
        <w:gridCol w:w="1942"/>
        <w:gridCol w:w="1941"/>
        <w:gridCol w:w="1942"/>
      </w:tblGrid>
      <w:tr w:rsidR="0060112E" w:rsidRPr="006473B6" w:rsidTr="002C19DF">
        <w:trPr>
          <w:trHeight w:val="913"/>
        </w:trPr>
        <w:tc>
          <w:tcPr>
            <w:tcW w:w="2358" w:type="dxa"/>
          </w:tcPr>
          <w:p w:rsidR="0060112E" w:rsidRPr="006473B6" w:rsidRDefault="004106D4" w:rsidP="00D552B0">
            <w:pPr>
              <w:pStyle w:val="TableParagraph"/>
              <w:tabs>
                <w:tab w:val="left" w:pos="425"/>
                <w:tab w:val="left" w:pos="993"/>
                <w:tab w:val="left" w:pos="8505"/>
                <w:tab w:val="left" w:pos="8789"/>
                <w:tab w:val="left" w:pos="9214"/>
                <w:tab w:val="left" w:pos="9781"/>
              </w:tabs>
              <w:ind w:left="284" w:right="284" w:firstLine="283"/>
              <w:jc w:val="both"/>
              <w:rPr>
                <w:b/>
                <w:sz w:val="24"/>
                <w:szCs w:val="24"/>
              </w:rPr>
            </w:pPr>
            <w:r w:rsidRPr="006473B6">
              <w:rPr>
                <w:b/>
                <w:sz w:val="24"/>
                <w:szCs w:val="24"/>
              </w:rPr>
              <w:t>Задачи (направления) деятельности</w:t>
            </w:r>
          </w:p>
        </w:tc>
        <w:tc>
          <w:tcPr>
            <w:tcW w:w="2080" w:type="dxa"/>
          </w:tcPr>
          <w:p w:rsidR="0060112E" w:rsidRPr="006473B6" w:rsidRDefault="004106D4" w:rsidP="00D552B0">
            <w:pPr>
              <w:pStyle w:val="TableParagraph"/>
              <w:tabs>
                <w:tab w:val="left" w:pos="146"/>
                <w:tab w:val="left" w:pos="993"/>
                <w:tab w:val="left" w:pos="8505"/>
                <w:tab w:val="left" w:pos="8789"/>
                <w:tab w:val="left" w:pos="9214"/>
                <w:tab w:val="left" w:pos="9781"/>
              </w:tabs>
              <w:ind w:left="284" w:right="140"/>
              <w:jc w:val="both"/>
              <w:rPr>
                <w:b/>
                <w:sz w:val="24"/>
                <w:szCs w:val="24"/>
              </w:rPr>
            </w:pPr>
            <w:r w:rsidRPr="006473B6">
              <w:rPr>
                <w:b/>
                <w:sz w:val="24"/>
                <w:szCs w:val="24"/>
              </w:rPr>
              <w:t>Планируемые</w:t>
            </w:r>
          </w:p>
          <w:p w:rsidR="0060112E" w:rsidRPr="006473B6" w:rsidRDefault="004106D4" w:rsidP="00D552B0">
            <w:pPr>
              <w:pStyle w:val="TableParagraph"/>
              <w:tabs>
                <w:tab w:val="left" w:pos="146"/>
                <w:tab w:val="left" w:pos="993"/>
                <w:tab w:val="left" w:pos="8505"/>
                <w:tab w:val="left" w:pos="8789"/>
                <w:tab w:val="left" w:pos="9214"/>
                <w:tab w:val="left" w:pos="9781"/>
              </w:tabs>
              <w:ind w:left="284" w:firstLine="283"/>
              <w:jc w:val="both"/>
              <w:rPr>
                <w:b/>
                <w:sz w:val="24"/>
                <w:szCs w:val="24"/>
              </w:rPr>
            </w:pPr>
            <w:r w:rsidRPr="006473B6">
              <w:rPr>
                <w:b/>
                <w:sz w:val="24"/>
                <w:szCs w:val="24"/>
              </w:rPr>
              <w:t>результаты</w:t>
            </w:r>
          </w:p>
        </w:tc>
        <w:tc>
          <w:tcPr>
            <w:tcW w:w="1942" w:type="dxa"/>
          </w:tcPr>
          <w:p w:rsidR="0060112E" w:rsidRPr="006473B6" w:rsidRDefault="004106D4" w:rsidP="00D552B0">
            <w:pPr>
              <w:pStyle w:val="TableParagraph"/>
              <w:tabs>
                <w:tab w:val="left" w:pos="146"/>
                <w:tab w:val="left" w:pos="993"/>
                <w:tab w:val="left" w:pos="8505"/>
                <w:tab w:val="left" w:pos="8789"/>
                <w:tab w:val="left" w:pos="9214"/>
                <w:tab w:val="left" w:pos="9781"/>
              </w:tabs>
              <w:ind w:right="264"/>
              <w:jc w:val="both"/>
              <w:rPr>
                <w:b/>
                <w:sz w:val="24"/>
                <w:szCs w:val="24"/>
              </w:rPr>
            </w:pPr>
            <w:r w:rsidRPr="006473B6">
              <w:rPr>
                <w:b/>
                <w:sz w:val="24"/>
                <w:szCs w:val="24"/>
              </w:rPr>
              <w:t>Виды и формы деятельности, мероприятия</w:t>
            </w:r>
          </w:p>
        </w:tc>
        <w:tc>
          <w:tcPr>
            <w:tcW w:w="1941" w:type="dxa"/>
          </w:tcPr>
          <w:p w:rsidR="0060112E" w:rsidRPr="006473B6" w:rsidRDefault="004106D4" w:rsidP="00D552B0">
            <w:pPr>
              <w:pStyle w:val="TableParagraph"/>
              <w:tabs>
                <w:tab w:val="left" w:pos="146"/>
                <w:tab w:val="left" w:pos="993"/>
                <w:tab w:val="left" w:pos="8505"/>
                <w:tab w:val="left" w:pos="8789"/>
                <w:tab w:val="left" w:pos="9214"/>
                <w:tab w:val="left" w:pos="9781"/>
              </w:tabs>
              <w:ind w:right="131"/>
              <w:jc w:val="both"/>
              <w:rPr>
                <w:b/>
                <w:sz w:val="24"/>
                <w:szCs w:val="24"/>
              </w:rPr>
            </w:pPr>
            <w:r w:rsidRPr="006473B6">
              <w:rPr>
                <w:b/>
                <w:sz w:val="24"/>
                <w:szCs w:val="24"/>
              </w:rPr>
              <w:t>Сроки (периодичность в течение года)</w:t>
            </w:r>
          </w:p>
        </w:tc>
        <w:tc>
          <w:tcPr>
            <w:tcW w:w="1942" w:type="dxa"/>
          </w:tcPr>
          <w:p w:rsidR="0060112E" w:rsidRPr="006473B6" w:rsidRDefault="00B435F2" w:rsidP="00D552B0">
            <w:pPr>
              <w:pStyle w:val="TableParagraph"/>
              <w:tabs>
                <w:tab w:val="left" w:pos="146"/>
                <w:tab w:val="left" w:pos="993"/>
                <w:tab w:val="left" w:pos="8505"/>
                <w:tab w:val="left" w:pos="8789"/>
                <w:tab w:val="left" w:pos="9214"/>
                <w:tab w:val="left" w:pos="9781"/>
              </w:tabs>
              <w:ind w:right="88"/>
              <w:jc w:val="both"/>
              <w:rPr>
                <w:b/>
                <w:sz w:val="24"/>
                <w:szCs w:val="24"/>
              </w:rPr>
            </w:pPr>
            <w:r>
              <w:rPr>
                <w:b/>
                <w:sz w:val="24"/>
                <w:szCs w:val="24"/>
              </w:rPr>
              <w:t>Ответст</w:t>
            </w:r>
            <w:r w:rsidR="004106D4" w:rsidRPr="006473B6">
              <w:rPr>
                <w:b/>
                <w:sz w:val="24"/>
                <w:szCs w:val="24"/>
              </w:rPr>
              <w:t>венные</w:t>
            </w:r>
          </w:p>
        </w:tc>
      </w:tr>
      <w:tr w:rsidR="0060112E" w:rsidRPr="006473B6" w:rsidTr="002C19DF">
        <w:trPr>
          <w:trHeight w:val="1876"/>
        </w:trPr>
        <w:tc>
          <w:tcPr>
            <w:tcW w:w="2358" w:type="dxa"/>
          </w:tcPr>
          <w:p w:rsidR="0060112E" w:rsidRPr="006473B6" w:rsidRDefault="004106D4" w:rsidP="00D552B0">
            <w:pPr>
              <w:pStyle w:val="TableParagraph"/>
              <w:tabs>
                <w:tab w:val="left" w:pos="146"/>
                <w:tab w:val="left" w:pos="993"/>
                <w:tab w:val="left" w:pos="8505"/>
                <w:tab w:val="left" w:pos="8789"/>
                <w:tab w:val="left" w:pos="9214"/>
                <w:tab w:val="left" w:pos="9781"/>
              </w:tabs>
              <w:ind w:left="284" w:right="189"/>
              <w:jc w:val="both"/>
              <w:rPr>
                <w:sz w:val="24"/>
                <w:szCs w:val="24"/>
              </w:rPr>
            </w:pPr>
            <w:r w:rsidRPr="006473B6">
              <w:rPr>
                <w:sz w:val="24"/>
                <w:szCs w:val="24"/>
              </w:rPr>
              <w:t>Информирование родителей (законных представителей) по медицинским, социальным, правовым и другим</w:t>
            </w:r>
            <w:r w:rsidR="00B435F2">
              <w:rPr>
                <w:sz w:val="24"/>
                <w:szCs w:val="24"/>
              </w:rPr>
              <w:t xml:space="preserve">  </w:t>
            </w:r>
            <w:r w:rsidRPr="006473B6">
              <w:rPr>
                <w:sz w:val="24"/>
                <w:szCs w:val="24"/>
              </w:rPr>
              <w:t>вопросам</w:t>
            </w:r>
          </w:p>
        </w:tc>
        <w:tc>
          <w:tcPr>
            <w:tcW w:w="2080" w:type="dxa"/>
          </w:tcPr>
          <w:p w:rsidR="0060112E" w:rsidRPr="006473B6" w:rsidRDefault="004106D4" w:rsidP="00D552B0">
            <w:pPr>
              <w:pStyle w:val="TableParagraph"/>
              <w:tabs>
                <w:tab w:val="left" w:pos="146"/>
                <w:tab w:val="left" w:pos="993"/>
                <w:tab w:val="left" w:pos="8505"/>
                <w:tab w:val="left" w:pos="8789"/>
                <w:tab w:val="left" w:pos="9214"/>
                <w:tab w:val="left" w:pos="9781"/>
              </w:tabs>
              <w:ind w:left="284" w:right="302"/>
              <w:jc w:val="both"/>
              <w:rPr>
                <w:sz w:val="24"/>
                <w:szCs w:val="24"/>
              </w:rPr>
            </w:pPr>
            <w:r w:rsidRPr="006473B6">
              <w:rPr>
                <w:sz w:val="24"/>
                <w:szCs w:val="24"/>
              </w:rPr>
              <w:t>Организация работы семинаров, тренингов… по вопросам инклюзивного</w:t>
            </w:r>
          </w:p>
          <w:p w:rsidR="0060112E" w:rsidRPr="006473B6" w:rsidRDefault="00B435F2" w:rsidP="00D552B0">
            <w:pPr>
              <w:pStyle w:val="TableParagraph"/>
              <w:tabs>
                <w:tab w:val="left" w:pos="146"/>
                <w:tab w:val="left" w:pos="993"/>
                <w:tab w:val="left" w:pos="8505"/>
                <w:tab w:val="left" w:pos="8789"/>
                <w:tab w:val="left" w:pos="9214"/>
                <w:tab w:val="left" w:pos="9781"/>
              </w:tabs>
              <w:jc w:val="both"/>
              <w:rPr>
                <w:sz w:val="24"/>
                <w:szCs w:val="24"/>
              </w:rPr>
            </w:pPr>
            <w:r>
              <w:rPr>
                <w:sz w:val="24"/>
                <w:szCs w:val="24"/>
              </w:rPr>
              <w:t xml:space="preserve">    </w:t>
            </w:r>
            <w:r w:rsidR="004106D4" w:rsidRPr="006473B6">
              <w:rPr>
                <w:sz w:val="24"/>
                <w:szCs w:val="24"/>
              </w:rPr>
              <w:t>образования</w:t>
            </w:r>
          </w:p>
        </w:tc>
        <w:tc>
          <w:tcPr>
            <w:tcW w:w="1942" w:type="dxa"/>
          </w:tcPr>
          <w:p w:rsidR="0060112E" w:rsidRPr="006473B6" w:rsidRDefault="004106D4" w:rsidP="00D552B0">
            <w:pPr>
              <w:pStyle w:val="TableParagraph"/>
              <w:tabs>
                <w:tab w:val="left" w:pos="146"/>
                <w:tab w:val="left" w:pos="993"/>
                <w:tab w:val="left" w:pos="8505"/>
                <w:tab w:val="left" w:pos="8789"/>
                <w:tab w:val="left" w:pos="9214"/>
                <w:tab w:val="left" w:pos="9781"/>
              </w:tabs>
              <w:ind w:right="191"/>
              <w:jc w:val="both"/>
              <w:rPr>
                <w:sz w:val="24"/>
                <w:szCs w:val="24"/>
              </w:rPr>
            </w:pPr>
            <w:r w:rsidRPr="006473B6">
              <w:rPr>
                <w:sz w:val="24"/>
                <w:szCs w:val="24"/>
              </w:rPr>
              <w:t>Информационные мероприятия</w:t>
            </w:r>
          </w:p>
        </w:tc>
        <w:tc>
          <w:tcPr>
            <w:tcW w:w="1941" w:type="dxa"/>
          </w:tcPr>
          <w:p w:rsidR="0060112E" w:rsidRPr="006473B6" w:rsidRDefault="004106D4" w:rsidP="00D552B0">
            <w:pPr>
              <w:pStyle w:val="TableParagraph"/>
              <w:tabs>
                <w:tab w:val="left" w:pos="146"/>
                <w:tab w:val="left" w:pos="993"/>
                <w:tab w:val="left" w:pos="8505"/>
                <w:tab w:val="left" w:pos="8789"/>
                <w:tab w:val="left" w:pos="9214"/>
                <w:tab w:val="left" w:pos="9781"/>
              </w:tabs>
              <w:ind w:right="356"/>
              <w:jc w:val="both"/>
              <w:rPr>
                <w:sz w:val="24"/>
                <w:szCs w:val="24"/>
              </w:rPr>
            </w:pPr>
            <w:r w:rsidRPr="006473B6">
              <w:rPr>
                <w:sz w:val="24"/>
                <w:szCs w:val="24"/>
              </w:rPr>
              <w:t>По отдельному плану-графику</w:t>
            </w:r>
          </w:p>
        </w:tc>
        <w:tc>
          <w:tcPr>
            <w:tcW w:w="1942" w:type="dxa"/>
          </w:tcPr>
          <w:p w:rsidR="0060112E" w:rsidRPr="00AA5065" w:rsidRDefault="004106D4" w:rsidP="00D552B0">
            <w:pPr>
              <w:jc w:val="both"/>
            </w:pPr>
            <w:r w:rsidRPr="00AA5065">
              <w:t>Специалисты ПМПК логопед Педагог – психолог Социальный педагог, ЗДВР</w:t>
            </w:r>
          </w:p>
        </w:tc>
      </w:tr>
      <w:tr w:rsidR="0060112E" w:rsidRPr="006473B6" w:rsidTr="002C19DF">
        <w:trPr>
          <w:trHeight w:val="2412"/>
        </w:trPr>
        <w:tc>
          <w:tcPr>
            <w:tcW w:w="2358" w:type="dxa"/>
          </w:tcPr>
          <w:p w:rsidR="0060112E" w:rsidRPr="006473B6" w:rsidRDefault="004106D4" w:rsidP="00D552B0">
            <w:pPr>
              <w:pStyle w:val="TableParagraph"/>
              <w:tabs>
                <w:tab w:val="left" w:pos="146"/>
                <w:tab w:val="left" w:pos="993"/>
                <w:tab w:val="left" w:pos="8505"/>
                <w:tab w:val="left" w:pos="8789"/>
                <w:tab w:val="left" w:pos="9214"/>
                <w:tab w:val="left" w:pos="9781"/>
              </w:tabs>
              <w:ind w:left="284" w:right="368"/>
              <w:jc w:val="both"/>
              <w:rPr>
                <w:sz w:val="24"/>
                <w:szCs w:val="24"/>
              </w:rPr>
            </w:pPr>
            <w:r w:rsidRPr="006473B6">
              <w:rPr>
                <w:sz w:val="24"/>
                <w:szCs w:val="24"/>
              </w:rPr>
              <w:t>Психолого- педагогическое просвещение педагогических работников по вопросам развития, обучения и воспитания данной</w:t>
            </w:r>
            <w:r w:rsidR="00B435F2">
              <w:rPr>
                <w:sz w:val="24"/>
                <w:szCs w:val="24"/>
              </w:rPr>
              <w:t xml:space="preserve"> </w:t>
            </w:r>
            <w:r w:rsidRPr="006473B6">
              <w:rPr>
                <w:sz w:val="24"/>
                <w:szCs w:val="24"/>
              </w:rPr>
              <w:t>категории детей</w:t>
            </w:r>
          </w:p>
        </w:tc>
        <w:tc>
          <w:tcPr>
            <w:tcW w:w="2080" w:type="dxa"/>
          </w:tcPr>
          <w:p w:rsidR="0060112E" w:rsidRPr="006473B6" w:rsidRDefault="004106D4" w:rsidP="00D552B0">
            <w:pPr>
              <w:pStyle w:val="TableParagraph"/>
              <w:tabs>
                <w:tab w:val="left" w:pos="146"/>
                <w:tab w:val="left" w:pos="993"/>
                <w:tab w:val="left" w:pos="8505"/>
                <w:tab w:val="left" w:pos="8789"/>
                <w:tab w:val="left" w:pos="9214"/>
                <w:tab w:val="left" w:pos="9781"/>
              </w:tabs>
              <w:ind w:left="284" w:right="243"/>
              <w:jc w:val="both"/>
              <w:rPr>
                <w:sz w:val="24"/>
                <w:szCs w:val="24"/>
              </w:rPr>
            </w:pPr>
            <w:r w:rsidRPr="006473B6">
              <w:rPr>
                <w:sz w:val="24"/>
                <w:szCs w:val="24"/>
              </w:rPr>
              <w:t>Организация методических мероприятий по вопросам инклюзивного образования</w:t>
            </w:r>
          </w:p>
        </w:tc>
        <w:tc>
          <w:tcPr>
            <w:tcW w:w="1942" w:type="dxa"/>
          </w:tcPr>
          <w:p w:rsidR="0060112E" w:rsidRPr="006473B6" w:rsidRDefault="004106D4" w:rsidP="00D552B0">
            <w:pPr>
              <w:pStyle w:val="TableParagraph"/>
              <w:tabs>
                <w:tab w:val="left" w:pos="146"/>
                <w:tab w:val="left" w:pos="993"/>
                <w:tab w:val="left" w:pos="8505"/>
                <w:tab w:val="left" w:pos="8789"/>
                <w:tab w:val="left" w:pos="9214"/>
                <w:tab w:val="left" w:pos="9781"/>
              </w:tabs>
              <w:ind w:right="191"/>
              <w:jc w:val="both"/>
              <w:rPr>
                <w:sz w:val="24"/>
                <w:szCs w:val="24"/>
              </w:rPr>
            </w:pPr>
            <w:r w:rsidRPr="006473B6">
              <w:rPr>
                <w:sz w:val="24"/>
                <w:szCs w:val="24"/>
              </w:rPr>
              <w:t>Информационные мероприятия</w:t>
            </w:r>
          </w:p>
        </w:tc>
        <w:tc>
          <w:tcPr>
            <w:tcW w:w="1941" w:type="dxa"/>
          </w:tcPr>
          <w:p w:rsidR="0060112E" w:rsidRPr="006473B6" w:rsidRDefault="00674E9E" w:rsidP="00D552B0">
            <w:pPr>
              <w:pStyle w:val="TableParagraph"/>
              <w:tabs>
                <w:tab w:val="left" w:pos="146"/>
                <w:tab w:val="left" w:pos="993"/>
                <w:tab w:val="left" w:pos="8505"/>
                <w:tab w:val="left" w:pos="8789"/>
                <w:tab w:val="left" w:pos="9214"/>
                <w:tab w:val="left" w:pos="9781"/>
              </w:tabs>
              <w:ind w:right="296"/>
              <w:jc w:val="both"/>
              <w:rPr>
                <w:sz w:val="24"/>
                <w:szCs w:val="24"/>
              </w:rPr>
            </w:pPr>
            <w:r>
              <w:rPr>
                <w:sz w:val="24"/>
                <w:szCs w:val="24"/>
              </w:rPr>
              <w:t xml:space="preserve">По </w:t>
            </w:r>
            <w:r w:rsidR="007A2DB4">
              <w:rPr>
                <w:sz w:val="24"/>
                <w:szCs w:val="24"/>
              </w:rPr>
              <w:t>о</w:t>
            </w:r>
            <w:r w:rsidR="004106D4" w:rsidRPr="006473B6">
              <w:rPr>
                <w:sz w:val="24"/>
                <w:szCs w:val="24"/>
              </w:rPr>
              <w:t>тдельному плану-графику</w:t>
            </w:r>
          </w:p>
        </w:tc>
        <w:tc>
          <w:tcPr>
            <w:tcW w:w="1942" w:type="dxa"/>
          </w:tcPr>
          <w:p w:rsidR="0060112E" w:rsidRPr="00AA5065" w:rsidRDefault="004106D4" w:rsidP="00D552B0">
            <w:pPr>
              <w:jc w:val="both"/>
            </w:pPr>
            <w:r w:rsidRPr="00AA5065">
              <w:t>Специалисты ПМПК</w:t>
            </w:r>
          </w:p>
          <w:p w:rsidR="00AA5065" w:rsidRDefault="004106D4" w:rsidP="00D552B0">
            <w:pPr>
              <w:jc w:val="both"/>
            </w:pPr>
            <w:r w:rsidRPr="00AA5065">
              <w:t xml:space="preserve">Логопед </w:t>
            </w:r>
          </w:p>
          <w:p w:rsidR="0060112E" w:rsidRPr="006473B6" w:rsidRDefault="004106D4" w:rsidP="00D552B0">
            <w:pPr>
              <w:jc w:val="both"/>
            </w:pPr>
            <w:r w:rsidRPr="00AA5065">
              <w:t>Педагог – психолог Социальный педагог, ЗДВР</w:t>
            </w:r>
          </w:p>
        </w:tc>
      </w:tr>
    </w:tbl>
    <w:p w:rsidR="0060112E" w:rsidRPr="006473B6" w:rsidRDefault="004106D4" w:rsidP="00D552B0">
      <w:pPr>
        <w:pStyle w:val="1"/>
        <w:tabs>
          <w:tab w:val="left" w:pos="146"/>
          <w:tab w:val="left" w:pos="993"/>
          <w:tab w:val="left" w:pos="8505"/>
          <w:tab w:val="left" w:pos="8789"/>
          <w:tab w:val="left" w:pos="9214"/>
          <w:tab w:val="left" w:pos="9781"/>
        </w:tabs>
        <w:spacing w:before="0" w:line="240" w:lineRule="auto"/>
        <w:ind w:left="284" w:firstLine="283"/>
        <w:jc w:val="both"/>
      </w:pPr>
      <w:r w:rsidRPr="006473B6">
        <w:t>Описание специальных условий обучения</w:t>
      </w:r>
    </w:p>
    <w:p w:rsidR="0060112E" w:rsidRPr="006473B6" w:rsidRDefault="004106D4" w:rsidP="00D552B0">
      <w:pPr>
        <w:pStyle w:val="a3"/>
        <w:tabs>
          <w:tab w:val="left" w:pos="146"/>
          <w:tab w:val="left" w:pos="993"/>
          <w:tab w:val="left" w:pos="8505"/>
          <w:tab w:val="left" w:pos="8789"/>
          <w:tab w:val="left" w:pos="9214"/>
          <w:tab w:val="left" w:pos="9781"/>
        </w:tabs>
        <w:ind w:left="284" w:right="468" w:firstLine="283"/>
        <w:jc w:val="both"/>
      </w:pPr>
      <w:r w:rsidRPr="006473B6">
        <w:t>С целью организации условий обучения детей данной категории в школе имеются: логопедический кабинет, кабинет психолога, медицинский кабинет. Работают специалисты: логопед, психолог, социальный педагог.</w:t>
      </w:r>
    </w:p>
    <w:p w:rsidR="0060112E" w:rsidRPr="006473B6" w:rsidRDefault="004106D4" w:rsidP="00D552B0">
      <w:pPr>
        <w:pStyle w:val="a3"/>
        <w:tabs>
          <w:tab w:val="left" w:pos="993"/>
          <w:tab w:val="left" w:pos="9214"/>
        </w:tabs>
        <w:ind w:left="284" w:right="462" w:firstLine="283"/>
        <w:jc w:val="both"/>
      </w:pPr>
      <w:r w:rsidRPr="006473B6">
        <w:t>Основным механизмом взаимодействия и реализации коррекционных мероприятий является психолого-медико-педагогическая комиссия. С детьми данной группы работает социальный</w:t>
      </w:r>
      <w:r w:rsidRPr="006473B6">
        <w:rPr>
          <w:spacing w:val="55"/>
        </w:rPr>
        <w:t xml:space="preserve"> </w:t>
      </w:r>
      <w:r w:rsidRPr="006473B6">
        <w:t>педагог,</w:t>
      </w:r>
      <w:r w:rsidR="004A0750">
        <w:t xml:space="preserve"> </w:t>
      </w:r>
      <w:r w:rsidRPr="006473B6">
        <w:t>который тесно взаимодействует с семьей. Классные руководители, психолог, логопед отслеживают динамику развития и достижений обучающихся через карты динамического наблюдения. Учителя– предметники, планируя тематические блоки, ориентируются на индивидуальные особенности обучающихся данной группы, которые отмечают в приложении к календарно-тематическому плану; разрабатывают индивидуальные дидактические материалы, направленные на корректировку, выявленных затруднений у обучающихся.</w:t>
      </w:r>
    </w:p>
    <w:p w:rsidR="00275B4C" w:rsidRPr="006473B6" w:rsidRDefault="00275B4C" w:rsidP="00D552B0">
      <w:pPr>
        <w:pStyle w:val="1"/>
        <w:tabs>
          <w:tab w:val="left" w:pos="993"/>
          <w:tab w:val="left" w:pos="9214"/>
        </w:tabs>
        <w:spacing w:before="6" w:line="240" w:lineRule="auto"/>
        <w:ind w:left="284" w:firstLine="283"/>
        <w:jc w:val="both"/>
      </w:pPr>
      <w:r w:rsidRPr="006473B6">
        <w:t>Приложение к календарно-тематическому плану учителя-предметника</w:t>
      </w:r>
    </w:p>
    <w:p w:rsidR="00275B4C" w:rsidRPr="006473B6" w:rsidRDefault="00275B4C" w:rsidP="00D552B0">
      <w:pPr>
        <w:pStyle w:val="a3"/>
        <w:tabs>
          <w:tab w:val="left" w:pos="993"/>
          <w:tab w:val="left" w:pos="3488"/>
          <w:tab w:val="left" w:pos="9214"/>
        </w:tabs>
        <w:ind w:left="284" w:firstLine="283"/>
        <w:jc w:val="both"/>
      </w:pPr>
      <w:r w:rsidRPr="006473B6">
        <w:t xml:space="preserve">предмет </w:t>
      </w:r>
      <w:r w:rsidRPr="006473B6">
        <w:rPr>
          <w:u w:val="single"/>
        </w:rPr>
        <w:t xml:space="preserve"> </w:t>
      </w:r>
      <w:r w:rsidRPr="006473B6">
        <w:rPr>
          <w:u w:val="single"/>
        </w:rPr>
        <w:tab/>
      </w:r>
    </w:p>
    <w:p w:rsidR="00275B4C" w:rsidRPr="006473B6" w:rsidRDefault="00275B4C" w:rsidP="00D552B0">
      <w:pPr>
        <w:pStyle w:val="a3"/>
        <w:tabs>
          <w:tab w:val="left" w:pos="993"/>
          <w:tab w:val="left" w:pos="5804"/>
          <w:tab w:val="left" w:pos="9214"/>
        </w:tabs>
        <w:ind w:left="284" w:firstLine="283"/>
        <w:jc w:val="both"/>
      </w:pPr>
      <w:r w:rsidRPr="006473B6">
        <w:t>Педагог</w:t>
      </w:r>
      <w:r w:rsidRPr="006473B6">
        <w:rPr>
          <w:spacing w:val="-1"/>
        </w:rPr>
        <w:t xml:space="preserve"> </w:t>
      </w:r>
      <w:r w:rsidRPr="006473B6">
        <w:rPr>
          <w:u w:val="single"/>
        </w:rPr>
        <w:t xml:space="preserve"> </w:t>
      </w:r>
      <w:r w:rsidRPr="006473B6">
        <w:rPr>
          <w:u w:val="single"/>
        </w:rPr>
        <w:tab/>
      </w:r>
    </w:p>
    <w:p w:rsidR="00275B4C" w:rsidRPr="006473B6" w:rsidRDefault="00275B4C" w:rsidP="00D552B0">
      <w:pPr>
        <w:pStyle w:val="a3"/>
        <w:tabs>
          <w:tab w:val="left" w:pos="993"/>
          <w:tab w:val="left" w:pos="5362"/>
          <w:tab w:val="left" w:pos="9214"/>
        </w:tabs>
        <w:ind w:left="284" w:firstLine="283"/>
        <w:jc w:val="both"/>
      </w:pPr>
      <w:r w:rsidRPr="006473B6">
        <w:t>Учащийся</w:t>
      </w:r>
      <w:r w:rsidRPr="006473B6">
        <w:rPr>
          <w:u w:val="single"/>
        </w:rPr>
        <w:t xml:space="preserve"> </w:t>
      </w:r>
      <w:r w:rsidRPr="006473B6">
        <w:rPr>
          <w:u w:val="single"/>
        </w:rPr>
        <w:tab/>
      </w:r>
    </w:p>
    <w:p w:rsidR="00275B4C" w:rsidRPr="006473B6" w:rsidRDefault="00275B4C" w:rsidP="00D552B0">
      <w:pPr>
        <w:pStyle w:val="a3"/>
        <w:tabs>
          <w:tab w:val="left" w:pos="993"/>
          <w:tab w:val="left" w:pos="3288"/>
          <w:tab w:val="left" w:pos="9214"/>
        </w:tabs>
        <w:ind w:left="284" w:firstLine="283"/>
        <w:jc w:val="both"/>
      </w:pPr>
      <w:r w:rsidRPr="006473B6">
        <w:t>Класс</w:t>
      </w:r>
      <w:r w:rsidRPr="006473B6">
        <w:rPr>
          <w:spacing w:val="-1"/>
        </w:rPr>
        <w:t xml:space="preserve"> </w:t>
      </w:r>
      <w:r w:rsidRPr="006473B6">
        <w:rPr>
          <w:u w:val="single"/>
        </w:rPr>
        <w:t xml:space="preserve"> </w:t>
      </w:r>
      <w:r w:rsidRPr="006473B6">
        <w:rPr>
          <w:u w:val="single"/>
        </w:rPr>
        <w:tab/>
      </w:r>
    </w:p>
    <w:p w:rsidR="003A5F7D" w:rsidRPr="006473B6" w:rsidRDefault="003A5F7D" w:rsidP="00D552B0">
      <w:pPr>
        <w:pStyle w:val="a3"/>
        <w:tabs>
          <w:tab w:val="left" w:pos="993"/>
          <w:tab w:val="left" w:pos="9214"/>
        </w:tabs>
        <w:ind w:left="284" w:firstLine="283"/>
        <w:jc w:val="both"/>
      </w:pPr>
    </w:p>
    <w:tbl>
      <w:tblPr>
        <w:tblStyle w:val="TableNormal"/>
        <w:tblW w:w="82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567"/>
        <w:gridCol w:w="1559"/>
        <w:gridCol w:w="709"/>
        <w:gridCol w:w="992"/>
        <w:gridCol w:w="1134"/>
        <w:gridCol w:w="1134"/>
        <w:gridCol w:w="709"/>
        <w:gridCol w:w="709"/>
      </w:tblGrid>
      <w:tr w:rsidR="00275B4C" w:rsidRPr="006473B6" w:rsidTr="00B435F2">
        <w:trPr>
          <w:cantSplit/>
          <w:trHeight w:val="1934"/>
        </w:trPr>
        <w:tc>
          <w:tcPr>
            <w:tcW w:w="709" w:type="dxa"/>
            <w:textDirection w:val="btLr"/>
          </w:tcPr>
          <w:p w:rsidR="00275B4C" w:rsidRPr="006473B6" w:rsidRDefault="00275B4C" w:rsidP="00D552B0">
            <w:pPr>
              <w:pStyle w:val="TableParagraph"/>
              <w:tabs>
                <w:tab w:val="left" w:pos="993"/>
                <w:tab w:val="left" w:pos="9214"/>
              </w:tabs>
              <w:ind w:left="284" w:firstLine="283"/>
              <w:jc w:val="both"/>
              <w:rPr>
                <w:sz w:val="24"/>
                <w:szCs w:val="24"/>
              </w:rPr>
            </w:pPr>
          </w:p>
          <w:p w:rsidR="00275B4C" w:rsidRPr="006473B6" w:rsidRDefault="00B435F2" w:rsidP="00D552B0">
            <w:pPr>
              <w:pStyle w:val="TableParagraph"/>
              <w:tabs>
                <w:tab w:val="left" w:pos="993"/>
                <w:tab w:val="left" w:pos="9214"/>
              </w:tabs>
              <w:ind w:left="284" w:firstLine="283"/>
              <w:jc w:val="both"/>
              <w:rPr>
                <w:sz w:val="24"/>
                <w:szCs w:val="24"/>
              </w:rPr>
            </w:pPr>
            <w:r>
              <w:rPr>
                <w:sz w:val="24"/>
                <w:szCs w:val="24"/>
              </w:rPr>
              <w:t>№</w:t>
            </w:r>
          </w:p>
          <w:p w:rsidR="00275B4C" w:rsidRPr="006473B6" w:rsidRDefault="00275B4C" w:rsidP="00D552B0">
            <w:pPr>
              <w:pStyle w:val="TableParagraph"/>
              <w:tabs>
                <w:tab w:val="left" w:pos="993"/>
                <w:tab w:val="left" w:pos="9214"/>
              </w:tabs>
              <w:ind w:left="284" w:firstLine="283"/>
              <w:jc w:val="both"/>
              <w:rPr>
                <w:sz w:val="24"/>
                <w:szCs w:val="24"/>
              </w:rPr>
            </w:pPr>
          </w:p>
        </w:tc>
        <w:tc>
          <w:tcPr>
            <w:tcW w:w="567" w:type="dxa"/>
            <w:textDirection w:val="btLr"/>
          </w:tcPr>
          <w:p w:rsidR="00275B4C" w:rsidRPr="006473B6" w:rsidRDefault="00275B4C" w:rsidP="00D552B0">
            <w:pPr>
              <w:pStyle w:val="TableParagraph"/>
              <w:tabs>
                <w:tab w:val="left" w:pos="993"/>
                <w:tab w:val="left" w:pos="9214"/>
              </w:tabs>
              <w:ind w:left="284" w:firstLine="283"/>
              <w:jc w:val="both"/>
              <w:rPr>
                <w:sz w:val="24"/>
                <w:szCs w:val="24"/>
              </w:rPr>
            </w:pPr>
          </w:p>
          <w:p w:rsidR="00275B4C" w:rsidRPr="006473B6" w:rsidRDefault="003A5F7D" w:rsidP="00D552B0">
            <w:pPr>
              <w:pStyle w:val="TableParagraph"/>
              <w:tabs>
                <w:tab w:val="left" w:pos="993"/>
                <w:tab w:val="left" w:pos="9214"/>
              </w:tabs>
              <w:ind w:left="284" w:firstLine="283"/>
              <w:jc w:val="both"/>
              <w:rPr>
                <w:sz w:val="24"/>
                <w:szCs w:val="24"/>
              </w:rPr>
            </w:pPr>
            <w:r>
              <w:rPr>
                <w:sz w:val="24"/>
                <w:szCs w:val="24"/>
              </w:rPr>
              <w:t>т</w:t>
            </w:r>
            <w:r w:rsidR="00275B4C" w:rsidRPr="006473B6">
              <w:rPr>
                <w:sz w:val="24"/>
                <w:szCs w:val="24"/>
              </w:rPr>
              <w:t>ема</w:t>
            </w:r>
          </w:p>
        </w:tc>
        <w:tc>
          <w:tcPr>
            <w:tcW w:w="1559" w:type="dxa"/>
            <w:textDirection w:val="btLr"/>
          </w:tcPr>
          <w:p w:rsidR="00275B4C" w:rsidRPr="006473B6" w:rsidRDefault="003A5F7D" w:rsidP="00D552B0">
            <w:pPr>
              <w:pStyle w:val="TableParagraph"/>
              <w:tabs>
                <w:tab w:val="left" w:pos="993"/>
                <w:tab w:val="left" w:pos="9214"/>
              </w:tabs>
              <w:ind w:left="113"/>
              <w:jc w:val="both"/>
              <w:rPr>
                <w:sz w:val="24"/>
                <w:szCs w:val="24"/>
              </w:rPr>
            </w:pPr>
            <w:r>
              <w:rPr>
                <w:sz w:val="24"/>
                <w:szCs w:val="24"/>
              </w:rPr>
              <w:t>Корректиру</w:t>
            </w:r>
            <w:r w:rsidR="00B435F2">
              <w:rPr>
                <w:sz w:val="24"/>
                <w:szCs w:val="24"/>
              </w:rPr>
              <w:t xml:space="preserve">мые и развиваемые умения </w:t>
            </w:r>
            <w:r w:rsidR="00275B4C" w:rsidRPr="006473B6">
              <w:rPr>
                <w:sz w:val="24"/>
                <w:szCs w:val="24"/>
              </w:rPr>
              <w:t>и навыки</w:t>
            </w:r>
          </w:p>
        </w:tc>
        <w:tc>
          <w:tcPr>
            <w:tcW w:w="709" w:type="dxa"/>
            <w:textDirection w:val="btLr"/>
          </w:tcPr>
          <w:p w:rsidR="00275B4C" w:rsidRPr="006473B6" w:rsidRDefault="00275B4C" w:rsidP="00D552B0">
            <w:pPr>
              <w:pStyle w:val="TableParagraph"/>
              <w:tabs>
                <w:tab w:val="left" w:pos="993"/>
                <w:tab w:val="left" w:pos="9214"/>
              </w:tabs>
              <w:ind w:left="284" w:firstLine="283"/>
              <w:jc w:val="both"/>
              <w:rPr>
                <w:sz w:val="24"/>
                <w:szCs w:val="24"/>
              </w:rPr>
            </w:pPr>
          </w:p>
          <w:p w:rsidR="00275B4C" w:rsidRPr="006473B6" w:rsidRDefault="003A5F7D" w:rsidP="00D552B0">
            <w:pPr>
              <w:pStyle w:val="TableParagraph"/>
              <w:tabs>
                <w:tab w:val="left" w:pos="993"/>
                <w:tab w:val="left" w:pos="9214"/>
              </w:tabs>
              <w:ind w:left="113"/>
              <w:jc w:val="both"/>
              <w:rPr>
                <w:sz w:val="24"/>
                <w:szCs w:val="24"/>
              </w:rPr>
            </w:pPr>
            <w:r>
              <w:rPr>
                <w:sz w:val="24"/>
                <w:szCs w:val="24"/>
              </w:rPr>
              <w:t>м</w:t>
            </w:r>
            <w:r w:rsidR="00275B4C" w:rsidRPr="006473B6">
              <w:rPr>
                <w:sz w:val="24"/>
                <w:szCs w:val="24"/>
              </w:rPr>
              <w:t>етоды</w:t>
            </w:r>
          </w:p>
        </w:tc>
        <w:tc>
          <w:tcPr>
            <w:tcW w:w="992" w:type="dxa"/>
            <w:textDirection w:val="btLr"/>
          </w:tcPr>
          <w:p w:rsidR="00275B4C" w:rsidRPr="006473B6" w:rsidRDefault="003A5F7D" w:rsidP="00D552B0">
            <w:pPr>
              <w:pStyle w:val="TableParagraph"/>
              <w:tabs>
                <w:tab w:val="left" w:pos="993"/>
                <w:tab w:val="left" w:pos="9214"/>
              </w:tabs>
              <w:ind w:left="284"/>
              <w:jc w:val="both"/>
              <w:rPr>
                <w:sz w:val="24"/>
                <w:szCs w:val="24"/>
              </w:rPr>
            </w:pPr>
            <w:r>
              <w:rPr>
                <w:sz w:val="24"/>
                <w:szCs w:val="24"/>
              </w:rPr>
              <w:t>Формы</w:t>
            </w:r>
            <w:r w:rsidR="00275B4C" w:rsidRPr="006473B6">
              <w:rPr>
                <w:sz w:val="24"/>
                <w:szCs w:val="24"/>
              </w:rPr>
              <w:t>(индивидуаль ные, групповые)</w:t>
            </w:r>
          </w:p>
        </w:tc>
        <w:tc>
          <w:tcPr>
            <w:tcW w:w="1134" w:type="dxa"/>
            <w:textDirection w:val="btLr"/>
          </w:tcPr>
          <w:p w:rsidR="00275B4C" w:rsidRPr="006473B6" w:rsidRDefault="00B435F2" w:rsidP="00D552B0">
            <w:pPr>
              <w:pStyle w:val="TableParagraph"/>
              <w:tabs>
                <w:tab w:val="left" w:pos="993"/>
                <w:tab w:val="left" w:pos="9214"/>
              </w:tabs>
              <w:ind w:left="113"/>
              <w:jc w:val="both"/>
              <w:rPr>
                <w:sz w:val="24"/>
                <w:szCs w:val="24"/>
              </w:rPr>
            </w:pPr>
            <w:r>
              <w:rPr>
                <w:sz w:val="24"/>
                <w:szCs w:val="24"/>
              </w:rPr>
              <w:t>С</w:t>
            </w:r>
            <w:r w:rsidR="00275B4C" w:rsidRPr="006473B6">
              <w:rPr>
                <w:sz w:val="24"/>
                <w:szCs w:val="24"/>
              </w:rPr>
              <w:t xml:space="preserve">амостоятел </w:t>
            </w:r>
            <w:r>
              <w:rPr>
                <w:sz w:val="24"/>
                <w:szCs w:val="24"/>
              </w:rPr>
              <w:t>ь</w:t>
            </w:r>
            <w:r w:rsidR="00275B4C" w:rsidRPr="006473B6">
              <w:rPr>
                <w:sz w:val="24"/>
                <w:szCs w:val="24"/>
              </w:rPr>
              <w:t>ная работа учащихся</w:t>
            </w:r>
          </w:p>
        </w:tc>
        <w:tc>
          <w:tcPr>
            <w:tcW w:w="1134" w:type="dxa"/>
            <w:textDirection w:val="btLr"/>
          </w:tcPr>
          <w:p w:rsidR="00275B4C" w:rsidRPr="006473B6" w:rsidRDefault="00275B4C" w:rsidP="00D552B0">
            <w:pPr>
              <w:pStyle w:val="TableParagraph"/>
              <w:tabs>
                <w:tab w:val="left" w:pos="993"/>
                <w:tab w:val="left" w:pos="9214"/>
              </w:tabs>
              <w:ind w:left="284"/>
              <w:jc w:val="both"/>
              <w:rPr>
                <w:sz w:val="24"/>
                <w:szCs w:val="24"/>
              </w:rPr>
            </w:pPr>
            <w:r w:rsidRPr="006473B6">
              <w:rPr>
                <w:sz w:val="24"/>
                <w:szCs w:val="24"/>
              </w:rPr>
              <w:t>Пособия, дидактичес кий материал</w:t>
            </w:r>
          </w:p>
        </w:tc>
        <w:tc>
          <w:tcPr>
            <w:tcW w:w="709" w:type="dxa"/>
            <w:textDirection w:val="btLr"/>
          </w:tcPr>
          <w:p w:rsidR="00275B4C" w:rsidRPr="006473B6" w:rsidRDefault="00275B4C" w:rsidP="00D552B0">
            <w:pPr>
              <w:pStyle w:val="TableParagraph"/>
              <w:tabs>
                <w:tab w:val="left" w:pos="993"/>
                <w:tab w:val="left" w:pos="9214"/>
              </w:tabs>
              <w:ind w:left="284"/>
              <w:jc w:val="both"/>
              <w:rPr>
                <w:sz w:val="24"/>
                <w:szCs w:val="24"/>
              </w:rPr>
            </w:pPr>
            <w:r w:rsidRPr="006473B6">
              <w:rPr>
                <w:sz w:val="24"/>
                <w:szCs w:val="24"/>
              </w:rPr>
              <w:t>Оценка результ ата</w:t>
            </w:r>
          </w:p>
        </w:tc>
        <w:tc>
          <w:tcPr>
            <w:tcW w:w="709" w:type="dxa"/>
            <w:textDirection w:val="btLr"/>
          </w:tcPr>
          <w:p w:rsidR="00275B4C" w:rsidRPr="006473B6" w:rsidRDefault="00B435F2" w:rsidP="00D552B0">
            <w:pPr>
              <w:pStyle w:val="TableParagraph"/>
              <w:tabs>
                <w:tab w:val="left" w:pos="993"/>
                <w:tab w:val="left" w:pos="9214"/>
              </w:tabs>
              <w:ind w:left="284"/>
              <w:jc w:val="both"/>
              <w:rPr>
                <w:sz w:val="24"/>
                <w:szCs w:val="24"/>
              </w:rPr>
            </w:pPr>
            <w:r>
              <w:rPr>
                <w:sz w:val="24"/>
                <w:szCs w:val="24"/>
              </w:rPr>
              <w:t>Необходи</w:t>
            </w:r>
            <w:r w:rsidR="00275B4C" w:rsidRPr="006473B6">
              <w:rPr>
                <w:sz w:val="24"/>
                <w:szCs w:val="24"/>
              </w:rPr>
              <w:t>мая коррекция</w:t>
            </w:r>
          </w:p>
        </w:tc>
      </w:tr>
      <w:tr w:rsidR="00275B4C" w:rsidRPr="006473B6" w:rsidTr="00B435F2">
        <w:trPr>
          <w:trHeight w:val="275"/>
        </w:trPr>
        <w:tc>
          <w:tcPr>
            <w:tcW w:w="709"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567"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59"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709"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34"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34"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709"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709" w:type="dxa"/>
          </w:tcPr>
          <w:p w:rsidR="00275B4C" w:rsidRPr="006473B6" w:rsidRDefault="00275B4C" w:rsidP="00D552B0">
            <w:pPr>
              <w:pStyle w:val="TableParagraph"/>
              <w:tabs>
                <w:tab w:val="left" w:pos="993"/>
                <w:tab w:val="left" w:pos="9214"/>
              </w:tabs>
              <w:ind w:left="284" w:firstLine="283"/>
              <w:jc w:val="both"/>
              <w:rPr>
                <w:sz w:val="24"/>
                <w:szCs w:val="24"/>
              </w:rPr>
            </w:pPr>
          </w:p>
        </w:tc>
      </w:tr>
    </w:tbl>
    <w:p w:rsidR="00275B4C" w:rsidRPr="006473B6" w:rsidRDefault="00275B4C" w:rsidP="00D552B0">
      <w:pPr>
        <w:pStyle w:val="a3"/>
        <w:tabs>
          <w:tab w:val="left" w:pos="993"/>
          <w:tab w:val="left" w:pos="9214"/>
        </w:tabs>
        <w:spacing w:before="10"/>
        <w:ind w:left="284" w:firstLine="283"/>
        <w:jc w:val="both"/>
      </w:pPr>
    </w:p>
    <w:p w:rsidR="00275B4C" w:rsidRPr="006473B6" w:rsidRDefault="00275B4C" w:rsidP="00D552B0">
      <w:pPr>
        <w:pStyle w:val="1"/>
        <w:tabs>
          <w:tab w:val="left" w:pos="993"/>
          <w:tab w:val="left" w:pos="9214"/>
        </w:tabs>
        <w:spacing w:before="90" w:line="240" w:lineRule="auto"/>
        <w:ind w:left="284" w:firstLine="283"/>
        <w:jc w:val="both"/>
      </w:pPr>
      <w:r w:rsidRPr="006473B6">
        <w:t>Образовательный мониторинг</w:t>
      </w:r>
    </w:p>
    <w:p w:rsidR="00275B4C" w:rsidRPr="006473B6" w:rsidRDefault="00275B4C" w:rsidP="00D552B0">
      <w:pPr>
        <w:pStyle w:val="a3"/>
        <w:tabs>
          <w:tab w:val="left" w:pos="993"/>
          <w:tab w:val="left" w:pos="9214"/>
        </w:tabs>
        <w:spacing w:before="7"/>
        <w:ind w:left="284" w:firstLine="283"/>
        <w:jc w:val="both"/>
        <w:rPr>
          <w:b/>
        </w:rPr>
      </w:pPr>
    </w:p>
    <w:p w:rsidR="00275B4C" w:rsidRPr="006473B6" w:rsidRDefault="00275B4C" w:rsidP="00D552B0">
      <w:pPr>
        <w:pStyle w:val="a3"/>
        <w:tabs>
          <w:tab w:val="left" w:pos="993"/>
          <w:tab w:val="left" w:pos="6358"/>
          <w:tab w:val="left" w:pos="8227"/>
          <w:tab w:val="left" w:pos="9214"/>
          <w:tab w:val="left" w:pos="10449"/>
        </w:tabs>
        <w:ind w:left="284" w:firstLine="283"/>
        <w:jc w:val="both"/>
      </w:pPr>
      <w:r w:rsidRPr="006473B6">
        <w:t>Ф.И.О.</w:t>
      </w:r>
      <w:r w:rsidRPr="006473B6">
        <w:rPr>
          <w:spacing w:val="-1"/>
        </w:rPr>
        <w:t xml:space="preserve"> </w:t>
      </w:r>
      <w:r w:rsidRPr="006473B6">
        <w:t>учащегося</w:t>
      </w:r>
      <w:r w:rsidRPr="006473B6">
        <w:rPr>
          <w:u w:val="single"/>
        </w:rPr>
        <w:t xml:space="preserve"> </w:t>
      </w:r>
      <w:r w:rsidRPr="006473B6">
        <w:rPr>
          <w:u w:val="single"/>
        </w:rPr>
        <w:tab/>
      </w:r>
      <w:r w:rsidRPr="006473B6">
        <w:t>класс</w:t>
      </w:r>
      <w:r w:rsidRPr="006473B6">
        <w:rPr>
          <w:u w:val="single"/>
        </w:rPr>
        <w:t xml:space="preserve"> </w:t>
      </w:r>
      <w:r w:rsidRPr="006473B6">
        <w:rPr>
          <w:u w:val="single"/>
        </w:rPr>
        <w:tab/>
      </w:r>
      <w:r w:rsidRPr="006473B6">
        <w:t>предмет</w:t>
      </w:r>
      <w:r w:rsidRPr="006473B6">
        <w:rPr>
          <w:u w:val="single"/>
        </w:rPr>
        <w:t xml:space="preserve"> </w:t>
      </w:r>
      <w:r w:rsidRPr="006473B6">
        <w:rPr>
          <w:u w:val="single"/>
        </w:rPr>
        <w:tab/>
      </w:r>
    </w:p>
    <w:p w:rsidR="00275B4C" w:rsidRPr="006473B6" w:rsidRDefault="00275B4C" w:rsidP="00D552B0">
      <w:pPr>
        <w:pStyle w:val="a3"/>
        <w:tabs>
          <w:tab w:val="left" w:pos="993"/>
          <w:tab w:val="left" w:pos="9214"/>
        </w:tabs>
        <w:spacing w:before="8"/>
        <w:ind w:left="284" w:firstLine="283"/>
        <w:jc w:val="both"/>
      </w:pPr>
    </w:p>
    <w:tbl>
      <w:tblPr>
        <w:tblStyle w:val="TableNormal"/>
        <w:tblW w:w="97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0"/>
        <w:gridCol w:w="1147"/>
        <w:gridCol w:w="1970"/>
        <w:gridCol w:w="1863"/>
        <w:gridCol w:w="1267"/>
        <w:gridCol w:w="1865"/>
      </w:tblGrid>
      <w:tr w:rsidR="00275B4C" w:rsidRPr="006473B6" w:rsidTr="002C19DF">
        <w:trPr>
          <w:trHeight w:val="526"/>
        </w:trPr>
        <w:tc>
          <w:tcPr>
            <w:tcW w:w="163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47"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Входной</w:t>
            </w:r>
          </w:p>
        </w:tc>
        <w:tc>
          <w:tcPr>
            <w:tcW w:w="197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Промежуточный</w:t>
            </w:r>
          </w:p>
        </w:tc>
        <w:tc>
          <w:tcPr>
            <w:tcW w:w="1863" w:type="dxa"/>
          </w:tcPr>
          <w:p w:rsidR="00275B4C" w:rsidRPr="006473B6" w:rsidRDefault="00275B4C" w:rsidP="00D552B0">
            <w:pPr>
              <w:pStyle w:val="TableParagraph"/>
              <w:tabs>
                <w:tab w:val="left" w:pos="993"/>
                <w:tab w:val="left" w:pos="9214"/>
              </w:tabs>
              <w:ind w:right="173"/>
              <w:jc w:val="both"/>
              <w:rPr>
                <w:sz w:val="24"/>
                <w:szCs w:val="24"/>
              </w:rPr>
            </w:pPr>
            <w:r w:rsidRPr="006473B6">
              <w:rPr>
                <w:sz w:val="24"/>
                <w:szCs w:val="24"/>
              </w:rPr>
              <w:t>Сравнительный</w:t>
            </w:r>
          </w:p>
          <w:p w:rsidR="00275B4C" w:rsidRPr="006473B6" w:rsidRDefault="00275B4C" w:rsidP="00D552B0">
            <w:pPr>
              <w:pStyle w:val="TableParagraph"/>
              <w:tabs>
                <w:tab w:val="left" w:pos="993"/>
                <w:tab w:val="left" w:pos="9214"/>
              </w:tabs>
              <w:ind w:left="284" w:right="173" w:firstLine="283"/>
              <w:jc w:val="both"/>
              <w:rPr>
                <w:sz w:val="24"/>
                <w:szCs w:val="24"/>
              </w:rPr>
            </w:pPr>
            <w:r w:rsidRPr="006473B6">
              <w:rPr>
                <w:sz w:val="24"/>
                <w:szCs w:val="24"/>
              </w:rPr>
              <w:t>анализ</w:t>
            </w:r>
          </w:p>
        </w:tc>
        <w:tc>
          <w:tcPr>
            <w:tcW w:w="1267"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Итоговый</w:t>
            </w:r>
          </w:p>
        </w:tc>
        <w:tc>
          <w:tcPr>
            <w:tcW w:w="1865" w:type="dxa"/>
          </w:tcPr>
          <w:p w:rsidR="00275B4C" w:rsidRPr="006473B6" w:rsidRDefault="00275B4C" w:rsidP="00D552B0">
            <w:pPr>
              <w:pStyle w:val="TableParagraph"/>
              <w:tabs>
                <w:tab w:val="left" w:pos="993"/>
                <w:tab w:val="left" w:pos="9214"/>
              </w:tabs>
              <w:ind w:right="186"/>
              <w:jc w:val="both"/>
              <w:rPr>
                <w:sz w:val="24"/>
                <w:szCs w:val="24"/>
              </w:rPr>
            </w:pPr>
            <w:r w:rsidRPr="006473B6">
              <w:rPr>
                <w:sz w:val="24"/>
                <w:szCs w:val="24"/>
              </w:rPr>
              <w:t>Сравнительный</w:t>
            </w:r>
          </w:p>
          <w:p w:rsidR="00275B4C" w:rsidRPr="006473B6" w:rsidRDefault="00275B4C" w:rsidP="00D552B0">
            <w:pPr>
              <w:pStyle w:val="TableParagraph"/>
              <w:tabs>
                <w:tab w:val="left" w:pos="993"/>
                <w:tab w:val="left" w:pos="9214"/>
              </w:tabs>
              <w:ind w:left="284" w:right="186" w:firstLine="283"/>
              <w:jc w:val="both"/>
              <w:rPr>
                <w:sz w:val="24"/>
                <w:szCs w:val="24"/>
              </w:rPr>
            </w:pPr>
            <w:r w:rsidRPr="006473B6">
              <w:rPr>
                <w:sz w:val="24"/>
                <w:szCs w:val="24"/>
              </w:rPr>
              <w:t>анализ</w:t>
            </w:r>
          </w:p>
        </w:tc>
      </w:tr>
      <w:tr w:rsidR="00275B4C" w:rsidRPr="006473B6" w:rsidTr="002C19DF">
        <w:trPr>
          <w:trHeight w:val="263"/>
        </w:trPr>
        <w:tc>
          <w:tcPr>
            <w:tcW w:w="163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Результат</w:t>
            </w:r>
          </w:p>
        </w:tc>
        <w:tc>
          <w:tcPr>
            <w:tcW w:w="1147"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97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863" w:type="dxa"/>
            <w:vMerge w:val="restart"/>
          </w:tcPr>
          <w:p w:rsidR="00275B4C" w:rsidRPr="006473B6" w:rsidRDefault="00275B4C" w:rsidP="00D552B0">
            <w:pPr>
              <w:pStyle w:val="TableParagraph"/>
              <w:tabs>
                <w:tab w:val="left" w:pos="993"/>
                <w:tab w:val="left" w:pos="9214"/>
              </w:tabs>
              <w:ind w:left="284" w:firstLine="283"/>
              <w:jc w:val="both"/>
              <w:rPr>
                <w:sz w:val="24"/>
                <w:szCs w:val="24"/>
              </w:rPr>
            </w:pPr>
          </w:p>
        </w:tc>
        <w:tc>
          <w:tcPr>
            <w:tcW w:w="1267"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865" w:type="dxa"/>
            <w:vMerge w:val="restart"/>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526"/>
        </w:trPr>
        <w:tc>
          <w:tcPr>
            <w:tcW w:w="1630" w:type="dxa"/>
          </w:tcPr>
          <w:p w:rsidR="00275B4C" w:rsidRPr="006473B6" w:rsidRDefault="00275B4C" w:rsidP="00D552B0">
            <w:pPr>
              <w:pStyle w:val="TableParagraph"/>
              <w:tabs>
                <w:tab w:val="left" w:pos="993"/>
                <w:tab w:val="left" w:pos="9214"/>
              </w:tabs>
              <w:ind w:left="142"/>
              <w:jc w:val="both"/>
              <w:rPr>
                <w:sz w:val="24"/>
                <w:szCs w:val="24"/>
              </w:rPr>
            </w:pPr>
            <w:r w:rsidRPr="006473B6">
              <w:rPr>
                <w:sz w:val="24"/>
                <w:szCs w:val="24"/>
              </w:rPr>
              <w:t>Необходимая</w:t>
            </w:r>
          </w:p>
          <w:p w:rsidR="00275B4C" w:rsidRPr="006473B6" w:rsidRDefault="00275B4C" w:rsidP="00D552B0">
            <w:pPr>
              <w:pStyle w:val="TableParagraph"/>
              <w:tabs>
                <w:tab w:val="left" w:pos="993"/>
                <w:tab w:val="left" w:pos="9214"/>
              </w:tabs>
              <w:ind w:left="142"/>
              <w:jc w:val="both"/>
              <w:rPr>
                <w:sz w:val="24"/>
                <w:szCs w:val="24"/>
              </w:rPr>
            </w:pPr>
            <w:r w:rsidRPr="006473B6">
              <w:rPr>
                <w:sz w:val="24"/>
                <w:szCs w:val="24"/>
              </w:rPr>
              <w:t>коррекция</w:t>
            </w:r>
          </w:p>
        </w:tc>
        <w:tc>
          <w:tcPr>
            <w:tcW w:w="1147"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97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863" w:type="dxa"/>
            <w:vMerge/>
            <w:tcBorders>
              <w:top w:val="nil"/>
            </w:tcBorders>
          </w:tcPr>
          <w:p w:rsidR="00275B4C" w:rsidRPr="006473B6" w:rsidRDefault="00275B4C" w:rsidP="00D552B0">
            <w:pPr>
              <w:tabs>
                <w:tab w:val="left" w:pos="993"/>
                <w:tab w:val="left" w:pos="9214"/>
              </w:tabs>
              <w:ind w:left="284" w:firstLine="283"/>
              <w:jc w:val="both"/>
              <w:rPr>
                <w:sz w:val="24"/>
                <w:szCs w:val="24"/>
              </w:rPr>
            </w:pPr>
          </w:p>
        </w:tc>
        <w:tc>
          <w:tcPr>
            <w:tcW w:w="1267"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865" w:type="dxa"/>
            <w:vMerge/>
            <w:tcBorders>
              <w:top w:val="nil"/>
            </w:tcBorders>
          </w:tcPr>
          <w:p w:rsidR="00275B4C" w:rsidRPr="006473B6" w:rsidRDefault="00275B4C" w:rsidP="00D552B0">
            <w:pPr>
              <w:tabs>
                <w:tab w:val="left" w:pos="993"/>
                <w:tab w:val="left" w:pos="9214"/>
              </w:tabs>
              <w:ind w:left="284" w:firstLine="283"/>
              <w:jc w:val="both"/>
              <w:rPr>
                <w:sz w:val="24"/>
                <w:szCs w:val="24"/>
              </w:rPr>
            </w:pPr>
          </w:p>
        </w:tc>
      </w:tr>
    </w:tbl>
    <w:p w:rsidR="00275B4C" w:rsidRPr="006473B6" w:rsidRDefault="00275B4C" w:rsidP="00D552B0">
      <w:pPr>
        <w:pStyle w:val="a3"/>
        <w:tabs>
          <w:tab w:val="left" w:pos="993"/>
          <w:tab w:val="left" w:pos="9214"/>
        </w:tabs>
        <w:spacing w:before="8"/>
        <w:ind w:left="284" w:firstLine="283"/>
        <w:jc w:val="both"/>
      </w:pPr>
    </w:p>
    <w:p w:rsidR="00275B4C" w:rsidRPr="006473B6" w:rsidRDefault="00275B4C" w:rsidP="00D552B0">
      <w:pPr>
        <w:pStyle w:val="1"/>
        <w:tabs>
          <w:tab w:val="left" w:pos="993"/>
          <w:tab w:val="left" w:pos="9214"/>
        </w:tabs>
        <w:spacing w:before="0" w:line="240" w:lineRule="auto"/>
        <w:ind w:left="284" w:firstLine="283"/>
        <w:jc w:val="both"/>
      </w:pPr>
      <w:r w:rsidRPr="006473B6">
        <w:t>Педагогическое наблюдение</w:t>
      </w:r>
    </w:p>
    <w:p w:rsidR="00275B4C" w:rsidRPr="006473B6" w:rsidRDefault="00275B4C" w:rsidP="00D552B0">
      <w:pPr>
        <w:pStyle w:val="a3"/>
        <w:tabs>
          <w:tab w:val="left" w:pos="993"/>
          <w:tab w:val="left" w:pos="5390"/>
          <w:tab w:val="left" w:pos="8147"/>
          <w:tab w:val="left" w:pos="9214"/>
        </w:tabs>
        <w:ind w:left="284" w:firstLine="283"/>
        <w:jc w:val="both"/>
      </w:pPr>
      <w:r w:rsidRPr="006473B6">
        <w:t>Педагог</w:t>
      </w:r>
      <w:r w:rsidRPr="006473B6">
        <w:rPr>
          <w:u w:val="single"/>
        </w:rPr>
        <w:t xml:space="preserve"> </w:t>
      </w:r>
      <w:r w:rsidRPr="006473B6">
        <w:rPr>
          <w:u w:val="single"/>
        </w:rPr>
        <w:tab/>
      </w:r>
      <w:r w:rsidRPr="006473B6">
        <w:t>Класс</w:t>
      </w:r>
      <w:r w:rsidRPr="006473B6">
        <w:rPr>
          <w:spacing w:val="-1"/>
        </w:rPr>
        <w:t xml:space="preserve"> </w:t>
      </w:r>
      <w:r w:rsidRPr="006473B6">
        <w:rPr>
          <w:u w:val="single"/>
        </w:rPr>
        <w:t xml:space="preserve"> </w:t>
      </w:r>
      <w:r w:rsidRPr="006473B6">
        <w:rPr>
          <w:u w:val="single"/>
        </w:rPr>
        <w:tab/>
      </w:r>
    </w:p>
    <w:p w:rsidR="00275B4C" w:rsidRPr="006473B6" w:rsidRDefault="00275B4C" w:rsidP="00D552B0">
      <w:pPr>
        <w:pStyle w:val="a3"/>
        <w:tabs>
          <w:tab w:val="left" w:pos="993"/>
          <w:tab w:val="left" w:pos="8219"/>
          <w:tab w:val="left" w:pos="9214"/>
        </w:tabs>
        <w:ind w:left="284" w:firstLine="283"/>
        <w:jc w:val="both"/>
      </w:pPr>
      <w:r w:rsidRPr="006473B6">
        <w:t>Учащийся</w:t>
      </w:r>
      <w:r w:rsidRPr="006473B6">
        <w:rPr>
          <w:u w:val="single"/>
        </w:rPr>
        <w:t xml:space="preserve"> </w:t>
      </w:r>
      <w:r w:rsidRPr="006473B6">
        <w:rPr>
          <w:u w:val="single"/>
        </w:rPr>
        <w:tab/>
      </w:r>
    </w:p>
    <w:p w:rsidR="00275B4C" w:rsidRPr="006473B6" w:rsidRDefault="00275B4C" w:rsidP="00D552B0">
      <w:pPr>
        <w:pStyle w:val="a3"/>
        <w:tabs>
          <w:tab w:val="left" w:pos="993"/>
          <w:tab w:val="left" w:pos="9214"/>
        </w:tabs>
        <w:spacing w:before="8"/>
        <w:ind w:left="284" w:firstLine="283"/>
        <w:jc w:val="both"/>
      </w:pPr>
    </w:p>
    <w:tbl>
      <w:tblPr>
        <w:tblStyle w:val="TableNormal"/>
        <w:tblW w:w="98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10"/>
        <w:gridCol w:w="1376"/>
        <w:gridCol w:w="1531"/>
        <w:gridCol w:w="1192"/>
        <w:gridCol w:w="1228"/>
        <w:gridCol w:w="1273"/>
        <w:gridCol w:w="810"/>
        <w:gridCol w:w="916"/>
      </w:tblGrid>
      <w:tr w:rsidR="00275B4C" w:rsidRPr="006473B6" w:rsidTr="002C19DF">
        <w:trPr>
          <w:cantSplit/>
          <w:trHeight w:val="1628"/>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Наблюдения</w:t>
            </w:r>
          </w:p>
        </w:tc>
        <w:tc>
          <w:tcPr>
            <w:tcW w:w="1376" w:type="dxa"/>
            <w:textDirection w:val="btLr"/>
          </w:tcPr>
          <w:p w:rsidR="00275B4C" w:rsidRPr="006473B6" w:rsidRDefault="00275B4C" w:rsidP="00D552B0">
            <w:pPr>
              <w:pStyle w:val="TableParagraph"/>
              <w:tabs>
                <w:tab w:val="left" w:pos="993"/>
                <w:tab w:val="left" w:pos="9214"/>
              </w:tabs>
              <w:ind w:left="284" w:right="173"/>
              <w:jc w:val="both"/>
              <w:rPr>
                <w:sz w:val="24"/>
                <w:szCs w:val="24"/>
              </w:rPr>
            </w:pPr>
            <w:r w:rsidRPr="006473B6">
              <w:rPr>
                <w:sz w:val="24"/>
                <w:szCs w:val="24"/>
              </w:rPr>
              <w:t>Сформированн ость предметных навыков</w:t>
            </w:r>
          </w:p>
        </w:tc>
        <w:tc>
          <w:tcPr>
            <w:tcW w:w="1531" w:type="dxa"/>
            <w:textDirection w:val="btLr"/>
          </w:tcPr>
          <w:p w:rsidR="00275B4C" w:rsidRPr="006473B6" w:rsidRDefault="003A5F7D" w:rsidP="00D552B0">
            <w:pPr>
              <w:pStyle w:val="TableParagraph"/>
              <w:tabs>
                <w:tab w:val="left" w:pos="993"/>
                <w:tab w:val="left" w:pos="9214"/>
              </w:tabs>
              <w:ind w:left="284" w:right="82"/>
              <w:jc w:val="both"/>
              <w:rPr>
                <w:sz w:val="24"/>
                <w:szCs w:val="24"/>
              </w:rPr>
            </w:pPr>
            <w:r>
              <w:rPr>
                <w:sz w:val="24"/>
                <w:szCs w:val="24"/>
              </w:rPr>
              <w:t xml:space="preserve">Способно сть </w:t>
            </w:r>
            <w:r w:rsidR="00275B4C" w:rsidRPr="006473B6">
              <w:rPr>
                <w:sz w:val="24"/>
                <w:szCs w:val="24"/>
              </w:rPr>
              <w:t>понять и принять инструкци ю</w:t>
            </w:r>
          </w:p>
        </w:tc>
        <w:tc>
          <w:tcPr>
            <w:tcW w:w="1192" w:type="dxa"/>
            <w:textDirection w:val="btLr"/>
          </w:tcPr>
          <w:p w:rsidR="00275B4C" w:rsidRPr="006473B6" w:rsidRDefault="00275B4C" w:rsidP="00D552B0">
            <w:pPr>
              <w:pStyle w:val="TableParagraph"/>
              <w:tabs>
                <w:tab w:val="left" w:pos="993"/>
                <w:tab w:val="left" w:pos="9214"/>
              </w:tabs>
              <w:ind w:left="284" w:right="169"/>
              <w:jc w:val="both"/>
              <w:rPr>
                <w:sz w:val="24"/>
                <w:szCs w:val="24"/>
              </w:rPr>
            </w:pPr>
            <w:r w:rsidRPr="006473B6">
              <w:rPr>
                <w:sz w:val="24"/>
                <w:szCs w:val="24"/>
              </w:rPr>
              <w:t>Способно сть работать по образцу</w:t>
            </w:r>
          </w:p>
        </w:tc>
        <w:tc>
          <w:tcPr>
            <w:tcW w:w="1228" w:type="dxa"/>
            <w:textDirection w:val="btLr"/>
          </w:tcPr>
          <w:p w:rsidR="00275B4C" w:rsidRPr="006473B6" w:rsidRDefault="00275B4C" w:rsidP="00D552B0">
            <w:pPr>
              <w:pStyle w:val="TableParagraph"/>
              <w:tabs>
                <w:tab w:val="left" w:pos="993"/>
                <w:tab w:val="left" w:pos="9214"/>
              </w:tabs>
              <w:ind w:left="284" w:right="117"/>
              <w:jc w:val="both"/>
              <w:rPr>
                <w:sz w:val="24"/>
                <w:szCs w:val="24"/>
              </w:rPr>
            </w:pPr>
            <w:r w:rsidRPr="006473B6">
              <w:rPr>
                <w:sz w:val="24"/>
                <w:szCs w:val="24"/>
              </w:rPr>
              <w:t>Способно сть планирова ть свою деятельно</w:t>
            </w:r>
          </w:p>
          <w:p w:rsidR="00275B4C" w:rsidRPr="006473B6" w:rsidRDefault="00275B4C" w:rsidP="00D552B0">
            <w:pPr>
              <w:pStyle w:val="TableParagraph"/>
              <w:tabs>
                <w:tab w:val="left" w:pos="993"/>
                <w:tab w:val="left" w:pos="9214"/>
              </w:tabs>
              <w:ind w:left="284" w:right="113" w:firstLine="283"/>
              <w:jc w:val="both"/>
              <w:rPr>
                <w:sz w:val="24"/>
                <w:szCs w:val="24"/>
              </w:rPr>
            </w:pPr>
            <w:r w:rsidRPr="006473B6">
              <w:rPr>
                <w:sz w:val="24"/>
                <w:szCs w:val="24"/>
              </w:rPr>
              <w:t>сть</w:t>
            </w:r>
          </w:p>
        </w:tc>
        <w:tc>
          <w:tcPr>
            <w:tcW w:w="1273" w:type="dxa"/>
            <w:textDirection w:val="btLr"/>
          </w:tcPr>
          <w:p w:rsidR="00275B4C" w:rsidRPr="006473B6" w:rsidRDefault="00275B4C" w:rsidP="00D552B0">
            <w:pPr>
              <w:pStyle w:val="TableParagraph"/>
              <w:tabs>
                <w:tab w:val="left" w:pos="993"/>
                <w:tab w:val="left" w:pos="9214"/>
              </w:tabs>
              <w:ind w:left="284" w:right="187"/>
              <w:jc w:val="both"/>
              <w:rPr>
                <w:sz w:val="24"/>
                <w:szCs w:val="24"/>
              </w:rPr>
            </w:pPr>
            <w:r w:rsidRPr="006473B6">
              <w:rPr>
                <w:sz w:val="24"/>
                <w:szCs w:val="24"/>
              </w:rPr>
              <w:t>Умение делать выводы и анализиро вать</w:t>
            </w:r>
          </w:p>
        </w:tc>
        <w:tc>
          <w:tcPr>
            <w:tcW w:w="810" w:type="dxa"/>
            <w:textDirection w:val="btLr"/>
          </w:tcPr>
          <w:p w:rsidR="00275B4C" w:rsidRPr="006473B6" w:rsidRDefault="00275B4C" w:rsidP="00D552B0">
            <w:pPr>
              <w:pStyle w:val="TableParagraph"/>
              <w:tabs>
                <w:tab w:val="left" w:pos="993"/>
                <w:tab w:val="left" w:pos="9214"/>
              </w:tabs>
              <w:ind w:left="284" w:right="99"/>
              <w:jc w:val="both"/>
              <w:rPr>
                <w:sz w:val="24"/>
                <w:szCs w:val="24"/>
              </w:rPr>
            </w:pPr>
            <w:r w:rsidRPr="006473B6">
              <w:rPr>
                <w:sz w:val="24"/>
                <w:szCs w:val="24"/>
              </w:rPr>
              <w:t>умени е работ ать в групп</w:t>
            </w:r>
          </w:p>
          <w:p w:rsidR="00275B4C" w:rsidRPr="006473B6" w:rsidRDefault="00275B4C" w:rsidP="00D552B0">
            <w:pPr>
              <w:pStyle w:val="TableParagraph"/>
              <w:tabs>
                <w:tab w:val="left" w:pos="993"/>
                <w:tab w:val="left" w:pos="9214"/>
              </w:tabs>
              <w:ind w:left="284" w:right="113" w:firstLine="283"/>
              <w:jc w:val="both"/>
              <w:rPr>
                <w:sz w:val="24"/>
                <w:szCs w:val="24"/>
              </w:rPr>
            </w:pPr>
            <w:r w:rsidRPr="006473B6">
              <w:rPr>
                <w:sz w:val="24"/>
                <w:szCs w:val="24"/>
              </w:rPr>
              <w:t>е</w:t>
            </w:r>
          </w:p>
        </w:tc>
        <w:tc>
          <w:tcPr>
            <w:tcW w:w="916" w:type="dxa"/>
            <w:textDirection w:val="btLr"/>
          </w:tcPr>
          <w:p w:rsidR="00275B4C" w:rsidRPr="006473B6" w:rsidRDefault="00275B4C" w:rsidP="00D552B0">
            <w:pPr>
              <w:pStyle w:val="TableParagraph"/>
              <w:tabs>
                <w:tab w:val="left" w:pos="993"/>
                <w:tab w:val="left" w:pos="9214"/>
              </w:tabs>
              <w:ind w:left="284" w:right="92"/>
              <w:jc w:val="both"/>
              <w:rPr>
                <w:sz w:val="24"/>
                <w:szCs w:val="24"/>
              </w:rPr>
            </w:pPr>
            <w:r w:rsidRPr="006473B6">
              <w:rPr>
                <w:sz w:val="24"/>
                <w:szCs w:val="24"/>
              </w:rPr>
              <w:t>Владени е</w:t>
            </w:r>
          </w:p>
          <w:p w:rsidR="00275B4C" w:rsidRPr="006473B6" w:rsidRDefault="00275B4C" w:rsidP="00D552B0">
            <w:pPr>
              <w:pStyle w:val="TableParagraph"/>
              <w:tabs>
                <w:tab w:val="left" w:pos="993"/>
                <w:tab w:val="left" w:pos="9214"/>
              </w:tabs>
              <w:ind w:left="284" w:right="255" w:firstLine="283"/>
              <w:jc w:val="both"/>
              <w:rPr>
                <w:sz w:val="24"/>
                <w:szCs w:val="24"/>
              </w:rPr>
            </w:pPr>
            <w:r w:rsidRPr="006473B6">
              <w:rPr>
                <w:sz w:val="24"/>
                <w:szCs w:val="24"/>
              </w:rPr>
              <w:t>устной речью</w:t>
            </w:r>
          </w:p>
        </w:tc>
      </w:tr>
      <w:tr w:rsidR="00275B4C" w:rsidRPr="006473B6" w:rsidTr="002C19DF">
        <w:trPr>
          <w:trHeight w:val="541"/>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Входной</w:t>
            </w:r>
          </w:p>
          <w:p w:rsidR="00275B4C" w:rsidRPr="006473B6" w:rsidRDefault="00275B4C" w:rsidP="00D552B0">
            <w:pPr>
              <w:pStyle w:val="TableParagraph"/>
              <w:tabs>
                <w:tab w:val="left" w:pos="993"/>
                <w:tab w:val="left" w:pos="9214"/>
              </w:tabs>
              <w:jc w:val="both"/>
              <w:rPr>
                <w:sz w:val="24"/>
                <w:szCs w:val="24"/>
              </w:rPr>
            </w:pPr>
            <w:r w:rsidRPr="006473B6">
              <w:rPr>
                <w:sz w:val="24"/>
                <w:szCs w:val="24"/>
              </w:rPr>
              <w:t>мониторинг</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542"/>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Направление</w:t>
            </w:r>
          </w:p>
          <w:p w:rsidR="00275B4C" w:rsidRPr="006473B6" w:rsidRDefault="00275B4C" w:rsidP="00D552B0">
            <w:pPr>
              <w:pStyle w:val="TableParagraph"/>
              <w:tabs>
                <w:tab w:val="left" w:pos="993"/>
                <w:tab w:val="left" w:pos="9214"/>
              </w:tabs>
              <w:jc w:val="both"/>
              <w:rPr>
                <w:sz w:val="24"/>
                <w:szCs w:val="24"/>
              </w:rPr>
            </w:pPr>
            <w:r w:rsidRPr="006473B6">
              <w:rPr>
                <w:sz w:val="24"/>
                <w:szCs w:val="24"/>
              </w:rPr>
              <w:t>коррекции</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812"/>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Промежуточ ный</w:t>
            </w:r>
          </w:p>
          <w:p w:rsidR="00275B4C" w:rsidRPr="006473B6" w:rsidRDefault="00275B4C" w:rsidP="00D552B0">
            <w:pPr>
              <w:pStyle w:val="TableParagraph"/>
              <w:tabs>
                <w:tab w:val="left" w:pos="993"/>
                <w:tab w:val="left" w:pos="9214"/>
              </w:tabs>
              <w:jc w:val="both"/>
              <w:rPr>
                <w:sz w:val="24"/>
                <w:szCs w:val="24"/>
              </w:rPr>
            </w:pPr>
            <w:r w:rsidRPr="006473B6">
              <w:rPr>
                <w:sz w:val="24"/>
                <w:szCs w:val="24"/>
              </w:rPr>
              <w:t>мониторинг</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541"/>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Направления</w:t>
            </w:r>
          </w:p>
          <w:p w:rsidR="00275B4C" w:rsidRPr="006473B6" w:rsidRDefault="00275B4C" w:rsidP="00D552B0">
            <w:pPr>
              <w:pStyle w:val="TableParagraph"/>
              <w:tabs>
                <w:tab w:val="left" w:pos="993"/>
                <w:tab w:val="left" w:pos="9214"/>
              </w:tabs>
              <w:jc w:val="both"/>
              <w:rPr>
                <w:sz w:val="24"/>
                <w:szCs w:val="24"/>
              </w:rPr>
            </w:pPr>
            <w:r w:rsidRPr="006473B6">
              <w:rPr>
                <w:sz w:val="24"/>
                <w:szCs w:val="24"/>
              </w:rPr>
              <w:t>коррекции</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541"/>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Итоговый</w:t>
            </w:r>
          </w:p>
          <w:p w:rsidR="00275B4C" w:rsidRPr="006473B6" w:rsidRDefault="00275B4C" w:rsidP="00D552B0">
            <w:pPr>
              <w:pStyle w:val="TableParagraph"/>
              <w:tabs>
                <w:tab w:val="left" w:pos="993"/>
                <w:tab w:val="left" w:pos="9214"/>
              </w:tabs>
              <w:jc w:val="both"/>
              <w:rPr>
                <w:sz w:val="24"/>
                <w:szCs w:val="24"/>
              </w:rPr>
            </w:pPr>
            <w:r w:rsidRPr="006473B6">
              <w:rPr>
                <w:sz w:val="24"/>
                <w:szCs w:val="24"/>
              </w:rPr>
              <w:t>мониторинг</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273"/>
        </w:trPr>
        <w:tc>
          <w:tcPr>
            <w:tcW w:w="1510" w:type="dxa"/>
          </w:tcPr>
          <w:p w:rsidR="00275B4C" w:rsidRPr="006473B6" w:rsidRDefault="00275B4C" w:rsidP="00D552B0">
            <w:pPr>
              <w:pStyle w:val="TableParagraph"/>
              <w:tabs>
                <w:tab w:val="left" w:pos="993"/>
                <w:tab w:val="left" w:pos="9214"/>
              </w:tabs>
              <w:jc w:val="both"/>
              <w:rPr>
                <w:sz w:val="24"/>
                <w:szCs w:val="24"/>
              </w:rPr>
            </w:pPr>
            <w:r w:rsidRPr="006473B6">
              <w:rPr>
                <w:sz w:val="24"/>
                <w:szCs w:val="24"/>
              </w:rPr>
              <w:t>Анализ</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r w:rsidR="00275B4C" w:rsidRPr="006473B6" w:rsidTr="002C19DF">
        <w:trPr>
          <w:trHeight w:val="273"/>
        </w:trPr>
        <w:tc>
          <w:tcPr>
            <w:tcW w:w="1510" w:type="dxa"/>
          </w:tcPr>
          <w:p w:rsidR="00275B4C" w:rsidRPr="006473B6" w:rsidRDefault="003256B5" w:rsidP="00D552B0">
            <w:pPr>
              <w:pStyle w:val="TableParagraph"/>
              <w:tabs>
                <w:tab w:val="left" w:pos="993"/>
                <w:tab w:val="left" w:pos="9214"/>
              </w:tabs>
              <w:ind w:right="148"/>
              <w:jc w:val="both"/>
              <w:rPr>
                <w:sz w:val="24"/>
                <w:szCs w:val="24"/>
              </w:rPr>
            </w:pPr>
            <w:r>
              <w:rPr>
                <w:sz w:val="24"/>
                <w:szCs w:val="24"/>
              </w:rPr>
              <w:t>Рекомендаци и</w:t>
            </w:r>
            <w:r w:rsidR="00275B4C" w:rsidRPr="006473B6">
              <w:rPr>
                <w:sz w:val="24"/>
                <w:szCs w:val="24"/>
              </w:rPr>
              <w:t>на</w:t>
            </w:r>
            <w:r>
              <w:rPr>
                <w:sz w:val="24"/>
                <w:szCs w:val="24"/>
                <w:u w:val="single"/>
              </w:rPr>
              <w:t>____</w:t>
            </w:r>
            <w:r w:rsidR="00275B4C" w:rsidRPr="006473B6">
              <w:rPr>
                <w:sz w:val="24"/>
                <w:szCs w:val="24"/>
              </w:rPr>
              <w:t>уч.г.</w:t>
            </w:r>
          </w:p>
        </w:tc>
        <w:tc>
          <w:tcPr>
            <w:tcW w:w="1376"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531"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192"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28"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1273"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810" w:type="dxa"/>
          </w:tcPr>
          <w:p w:rsidR="00275B4C" w:rsidRPr="006473B6" w:rsidRDefault="00275B4C" w:rsidP="00D552B0">
            <w:pPr>
              <w:pStyle w:val="TableParagraph"/>
              <w:tabs>
                <w:tab w:val="left" w:pos="993"/>
                <w:tab w:val="left" w:pos="9214"/>
              </w:tabs>
              <w:ind w:left="284" w:firstLine="283"/>
              <w:jc w:val="both"/>
              <w:rPr>
                <w:sz w:val="24"/>
                <w:szCs w:val="24"/>
              </w:rPr>
            </w:pPr>
          </w:p>
        </w:tc>
        <w:tc>
          <w:tcPr>
            <w:tcW w:w="916" w:type="dxa"/>
          </w:tcPr>
          <w:p w:rsidR="00275B4C" w:rsidRPr="006473B6" w:rsidRDefault="00275B4C" w:rsidP="00D552B0">
            <w:pPr>
              <w:pStyle w:val="TableParagraph"/>
              <w:tabs>
                <w:tab w:val="left" w:pos="993"/>
                <w:tab w:val="left" w:pos="9214"/>
              </w:tabs>
              <w:ind w:left="284" w:firstLine="283"/>
              <w:jc w:val="both"/>
              <w:rPr>
                <w:sz w:val="24"/>
                <w:szCs w:val="24"/>
              </w:rPr>
            </w:pPr>
          </w:p>
        </w:tc>
      </w:tr>
    </w:tbl>
    <w:p w:rsidR="00AA5065" w:rsidRDefault="00AA5065" w:rsidP="00D552B0">
      <w:pPr>
        <w:pStyle w:val="1"/>
        <w:tabs>
          <w:tab w:val="left" w:pos="993"/>
          <w:tab w:val="left" w:pos="9214"/>
        </w:tabs>
        <w:spacing w:before="90" w:line="240" w:lineRule="auto"/>
        <w:ind w:left="0"/>
        <w:jc w:val="both"/>
      </w:pPr>
    </w:p>
    <w:p w:rsidR="0060112E" w:rsidRPr="00B435F2" w:rsidRDefault="004106D4" w:rsidP="00D552B0">
      <w:pPr>
        <w:pStyle w:val="1"/>
        <w:tabs>
          <w:tab w:val="left" w:pos="993"/>
          <w:tab w:val="left" w:pos="9214"/>
        </w:tabs>
        <w:spacing w:before="90" w:line="240" w:lineRule="auto"/>
        <w:ind w:left="0"/>
        <w:jc w:val="both"/>
      </w:pPr>
      <w:r w:rsidRPr="006473B6">
        <w:t>Индивидуальный план воспитательной работы классного руководителя</w:t>
      </w:r>
    </w:p>
    <w:p w:rsidR="0060112E" w:rsidRPr="006473B6" w:rsidRDefault="004106D4" w:rsidP="00D552B0">
      <w:pPr>
        <w:pStyle w:val="a3"/>
        <w:tabs>
          <w:tab w:val="left" w:pos="993"/>
          <w:tab w:val="left" w:pos="9214"/>
          <w:tab w:val="left" w:pos="9348"/>
        </w:tabs>
        <w:ind w:left="284" w:firstLine="283"/>
        <w:jc w:val="both"/>
      </w:pPr>
      <w:r w:rsidRPr="006473B6">
        <w:t>Ф.И.О.</w:t>
      </w:r>
      <w:r w:rsidR="003256B5">
        <w:t>обучащаю</w:t>
      </w:r>
      <w:r w:rsidRPr="006473B6">
        <w:t>гося</w:t>
      </w:r>
      <w:r w:rsidRPr="006473B6">
        <w:rPr>
          <w:u w:val="single"/>
        </w:rPr>
        <w:t xml:space="preserve"> </w:t>
      </w:r>
      <w:r w:rsidR="00D936DA">
        <w:rPr>
          <w:u w:val="single"/>
        </w:rPr>
        <w:t xml:space="preserve">                                                                            </w:t>
      </w:r>
      <w:r w:rsidR="003256B5">
        <w:rPr>
          <w:u w:val="single"/>
        </w:rPr>
        <w:t xml:space="preserve">                         </w:t>
      </w:r>
      <w:r w:rsidRPr="006473B6">
        <w:t>класс</w:t>
      </w:r>
    </w:p>
    <w:p w:rsidR="0060112E" w:rsidRPr="006473B6" w:rsidRDefault="004106D4" w:rsidP="00D552B0">
      <w:pPr>
        <w:pStyle w:val="a3"/>
        <w:tabs>
          <w:tab w:val="left" w:pos="993"/>
          <w:tab w:val="left" w:pos="9214"/>
          <w:tab w:val="left" w:pos="9256"/>
        </w:tabs>
        <w:ind w:left="284" w:firstLine="283"/>
        <w:jc w:val="both"/>
      </w:pPr>
      <w:r w:rsidRPr="006473B6">
        <w:t>Классный</w:t>
      </w:r>
      <w:r w:rsidRPr="006473B6">
        <w:rPr>
          <w:spacing w:val="-6"/>
        </w:rPr>
        <w:t xml:space="preserve"> </w:t>
      </w:r>
      <w:r w:rsidRPr="006473B6">
        <w:t xml:space="preserve">руководитель </w:t>
      </w:r>
      <w:r w:rsidRPr="006473B6">
        <w:rPr>
          <w:u w:val="single"/>
        </w:rPr>
        <w:t xml:space="preserve"> </w:t>
      </w:r>
      <w:r w:rsidRPr="006473B6">
        <w:rPr>
          <w:u w:val="single"/>
        </w:rPr>
        <w:tab/>
      </w:r>
    </w:p>
    <w:p w:rsidR="0060112E" w:rsidRPr="006473B6" w:rsidRDefault="0060112E" w:rsidP="00D552B0">
      <w:pPr>
        <w:pStyle w:val="a3"/>
        <w:tabs>
          <w:tab w:val="left" w:pos="993"/>
          <w:tab w:val="left" w:pos="9214"/>
        </w:tabs>
        <w:spacing w:before="8"/>
        <w:ind w:left="284" w:firstLine="283"/>
        <w:jc w:val="both"/>
      </w:pP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1"/>
        <w:gridCol w:w="2400"/>
        <w:gridCol w:w="1582"/>
        <w:gridCol w:w="2126"/>
        <w:gridCol w:w="1134"/>
      </w:tblGrid>
      <w:tr w:rsidR="0060112E" w:rsidRPr="006473B6" w:rsidTr="007A2DB4">
        <w:trPr>
          <w:trHeight w:val="1379"/>
        </w:trPr>
        <w:tc>
          <w:tcPr>
            <w:tcW w:w="2681" w:type="dxa"/>
          </w:tcPr>
          <w:p w:rsidR="0060112E" w:rsidRPr="00AA5065" w:rsidRDefault="004106D4" w:rsidP="00D552B0">
            <w:pPr>
              <w:jc w:val="both"/>
            </w:pPr>
            <w:r w:rsidRPr="00AA5065">
              <w:t>Рекомендации педагога-психолога по результатам первичного</w:t>
            </w:r>
          </w:p>
          <w:p w:rsidR="0060112E" w:rsidRPr="00AA5065" w:rsidRDefault="004106D4" w:rsidP="00D552B0">
            <w:pPr>
              <w:jc w:val="both"/>
            </w:pPr>
            <w:r w:rsidRPr="00AA5065">
              <w:t>обследования</w:t>
            </w:r>
          </w:p>
        </w:tc>
        <w:tc>
          <w:tcPr>
            <w:tcW w:w="2400" w:type="dxa"/>
          </w:tcPr>
          <w:p w:rsidR="0060112E" w:rsidRPr="00AA5065" w:rsidRDefault="004106D4" w:rsidP="00D552B0">
            <w:pPr>
              <w:jc w:val="both"/>
            </w:pPr>
            <w:r w:rsidRPr="00AA5065">
              <w:t>Направление работы</w:t>
            </w:r>
          </w:p>
        </w:tc>
        <w:tc>
          <w:tcPr>
            <w:tcW w:w="1582" w:type="dxa"/>
          </w:tcPr>
          <w:p w:rsidR="0060112E" w:rsidRPr="00AA5065" w:rsidRDefault="004106D4" w:rsidP="00D552B0">
            <w:pPr>
              <w:jc w:val="both"/>
            </w:pPr>
            <w:r w:rsidRPr="00AA5065">
              <w:t>Мероприятия</w:t>
            </w:r>
          </w:p>
        </w:tc>
        <w:tc>
          <w:tcPr>
            <w:tcW w:w="2126" w:type="dxa"/>
          </w:tcPr>
          <w:p w:rsidR="0060112E" w:rsidRPr="00AA5065" w:rsidRDefault="004106D4" w:rsidP="00D552B0">
            <w:pPr>
              <w:jc w:val="both"/>
            </w:pPr>
            <w:r w:rsidRPr="00AA5065">
              <w:t>Методы  и Формы (индивидуальные, групповые)</w:t>
            </w:r>
          </w:p>
        </w:tc>
        <w:tc>
          <w:tcPr>
            <w:tcW w:w="1134" w:type="dxa"/>
          </w:tcPr>
          <w:p w:rsidR="0060112E" w:rsidRPr="00AA5065" w:rsidRDefault="004106D4" w:rsidP="00D552B0">
            <w:pPr>
              <w:jc w:val="both"/>
            </w:pPr>
            <w:r w:rsidRPr="00AA5065">
              <w:t>Оценка результата</w:t>
            </w:r>
          </w:p>
        </w:tc>
      </w:tr>
      <w:tr w:rsidR="0060112E" w:rsidRPr="006473B6" w:rsidTr="007A2DB4">
        <w:trPr>
          <w:trHeight w:val="1104"/>
        </w:trPr>
        <w:tc>
          <w:tcPr>
            <w:tcW w:w="2681" w:type="dxa"/>
          </w:tcPr>
          <w:p w:rsidR="0060112E" w:rsidRPr="00AA5065" w:rsidRDefault="004106D4" w:rsidP="00D552B0">
            <w:pPr>
              <w:jc w:val="both"/>
            </w:pPr>
            <w:r w:rsidRPr="00AA5065">
              <w:t>Формирование и развитие коммуникативных</w:t>
            </w:r>
          </w:p>
          <w:p w:rsidR="0060112E" w:rsidRPr="00AA5065" w:rsidRDefault="004106D4" w:rsidP="00D552B0">
            <w:pPr>
              <w:jc w:val="both"/>
            </w:pPr>
            <w:r w:rsidRPr="00AA5065">
              <w:t>навыков</w:t>
            </w:r>
          </w:p>
        </w:tc>
        <w:tc>
          <w:tcPr>
            <w:tcW w:w="2400" w:type="dxa"/>
          </w:tcPr>
          <w:p w:rsidR="0060112E" w:rsidRPr="00AA5065" w:rsidRDefault="004106D4" w:rsidP="00D552B0">
            <w:pPr>
              <w:jc w:val="both"/>
            </w:pPr>
            <w:r w:rsidRPr="00AA5065">
              <w:t>Формирование и развитие</w:t>
            </w:r>
            <w:r w:rsidR="007A2DB4" w:rsidRPr="00AA5065">
              <w:t xml:space="preserve"> </w:t>
            </w:r>
            <w:r w:rsidRPr="00AA5065">
              <w:t>коммуникативных навыков</w:t>
            </w:r>
          </w:p>
        </w:tc>
        <w:tc>
          <w:tcPr>
            <w:tcW w:w="1582"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126"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1134" w:type="dxa"/>
          </w:tcPr>
          <w:p w:rsidR="0060112E" w:rsidRPr="006473B6" w:rsidRDefault="0060112E" w:rsidP="00D552B0">
            <w:pPr>
              <w:pStyle w:val="TableParagraph"/>
              <w:tabs>
                <w:tab w:val="left" w:pos="993"/>
                <w:tab w:val="left" w:pos="9214"/>
              </w:tabs>
              <w:ind w:left="284" w:firstLine="283"/>
              <w:jc w:val="both"/>
              <w:rPr>
                <w:sz w:val="24"/>
                <w:szCs w:val="24"/>
              </w:rPr>
            </w:pPr>
          </w:p>
        </w:tc>
      </w:tr>
      <w:tr w:rsidR="0060112E" w:rsidRPr="006473B6" w:rsidTr="007A2DB4">
        <w:trPr>
          <w:trHeight w:val="275"/>
        </w:trPr>
        <w:tc>
          <w:tcPr>
            <w:tcW w:w="268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1.</w:t>
            </w:r>
          </w:p>
        </w:tc>
        <w:tc>
          <w:tcPr>
            <w:tcW w:w="2400"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1.</w:t>
            </w:r>
          </w:p>
        </w:tc>
        <w:tc>
          <w:tcPr>
            <w:tcW w:w="1582"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126"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1134" w:type="dxa"/>
          </w:tcPr>
          <w:p w:rsidR="0060112E" w:rsidRPr="006473B6" w:rsidRDefault="0060112E" w:rsidP="00D552B0">
            <w:pPr>
              <w:pStyle w:val="TableParagraph"/>
              <w:tabs>
                <w:tab w:val="left" w:pos="993"/>
                <w:tab w:val="left" w:pos="9214"/>
              </w:tabs>
              <w:ind w:left="284" w:firstLine="283"/>
              <w:jc w:val="both"/>
              <w:rPr>
                <w:sz w:val="24"/>
                <w:szCs w:val="24"/>
              </w:rPr>
            </w:pPr>
          </w:p>
        </w:tc>
      </w:tr>
      <w:tr w:rsidR="0060112E" w:rsidRPr="006473B6" w:rsidTr="003256B5">
        <w:trPr>
          <w:trHeight w:val="415"/>
        </w:trPr>
        <w:tc>
          <w:tcPr>
            <w:tcW w:w="2681" w:type="dxa"/>
          </w:tcPr>
          <w:p w:rsidR="0060112E" w:rsidRPr="006473B6" w:rsidRDefault="004106D4" w:rsidP="00D552B0">
            <w:pPr>
              <w:pStyle w:val="TableParagraph"/>
              <w:tabs>
                <w:tab w:val="left" w:pos="993"/>
                <w:tab w:val="left" w:pos="9214"/>
              </w:tabs>
              <w:ind w:left="284" w:right="220" w:firstLine="283"/>
              <w:jc w:val="both"/>
              <w:rPr>
                <w:sz w:val="24"/>
                <w:szCs w:val="24"/>
              </w:rPr>
            </w:pPr>
            <w:r w:rsidRPr="006473B6">
              <w:rPr>
                <w:sz w:val="24"/>
                <w:szCs w:val="24"/>
              </w:rPr>
              <w:t>Социальные (вовлечение в общественную жизнь школы, класса, в городские программы; профориентация; развитие ответственности за порученное дело; работа с родителями и</w:t>
            </w:r>
            <w:r w:rsidR="007A2DB4">
              <w:rPr>
                <w:sz w:val="24"/>
                <w:szCs w:val="24"/>
              </w:rPr>
              <w:t xml:space="preserve"> </w:t>
            </w:r>
            <w:r w:rsidRPr="006473B6">
              <w:rPr>
                <w:sz w:val="24"/>
                <w:szCs w:val="24"/>
              </w:rPr>
              <w:t>т.п.)</w:t>
            </w:r>
          </w:p>
        </w:tc>
        <w:tc>
          <w:tcPr>
            <w:tcW w:w="2400"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Социальные</w:t>
            </w:r>
          </w:p>
        </w:tc>
        <w:tc>
          <w:tcPr>
            <w:tcW w:w="1582"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126"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1134" w:type="dxa"/>
          </w:tcPr>
          <w:p w:rsidR="0060112E" w:rsidRPr="006473B6" w:rsidRDefault="0060112E" w:rsidP="00D552B0">
            <w:pPr>
              <w:pStyle w:val="TableParagraph"/>
              <w:tabs>
                <w:tab w:val="left" w:pos="993"/>
                <w:tab w:val="left" w:pos="9214"/>
              </w:tabs>
              <w:ind w:left="284" w:firstLine="283"/>
              <w:jc w:val="both"/>
              <w:rPr>
                <w:sz w:val="24"/>
                <w:szCs w:val="24"/>
              </w:rPr>
            </w:pPr>
          </w:p>
        </w:tc>
      </w:tr>
      <w:tr w:rsidR="0060112E" w:rsidRPr="006473B6" w:rsidTr="007A2DB4">
        <w:trPr>
          <w:trHeight w:val="275"/>
        </w:trPr>
        <w:tc>
          <w:tcPr>
            <w:tcW w:w="268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1.</w:t>
            </w:r>
          </w:p>
        </w:tc>
        <w:tc>
          <w:tcPr>
            <w:tcW w:w="2400"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1.</w:t>
            </w:r>
          </w:p>
        </w:tc>
        <w:tc>
          <w:tcPr>
            <w:tcW w:w="1582"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126"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1134" w:type="dxa"/>
          </w:tcPr>
          <w:p w:rsidR="0060112E" w:rsidRPr="006473B6" w:rsidRDefault="0060112E" w:rsidP="00D552B0">
            <w:pPr>
              <w:pStyle w:val="TableParagraph"/>
              <w:tabs>
                <w:tab w:val="left" w:pos="993"/>
                <w:tab w:val="left" w:pos="9214"/>
              </w:tabs>
              <w:ind w:left="284" w:firstLine="283"/>
              <w:jc w:val="both"/>
              <w:rPr>
                <w:sz w:val="24"/>
                <w:szCs w:val="24"/>
              </w:rPr>
            </w:pPr>
          </w:p>
        </w:tc>
      </w:tr>
      <w:tr w:rsidR="0060112E" w:rsidRPr="006473B6" w:rsidTr="007A2DB4">
        <w:trPr>
          <w:trHeight w:val="277"/>
        </w:trPr>
        <w:tc>
          <w:tcPr>
            <w:tcW w:w="268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2.</w:t>
            </w:r>
          </w:p>
        </w:tc>
        <w:tc>
          <w:tcPr>
            <w:tcW w:w="2400"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2.</w:t>
            </w:r>
          </w:p>
        </w:tc>
        <w:tc>
          <w:tcPr>
            <w:tcW w:w="1582"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2126"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1134" w:type="dxa"/>
          </w:tcPr>
          <w:p w:rsidR="0060112E" w:rsidRPr="006473B6" w:rsidRDefault="0060112E" w:rsidP="00D552B0">
            <w:pPr>
              <w:pStyle w:val="TableParagraph"/>
              <w:tabs>
                <w:tab w:val="left" w:pos="993"/>
                <w:tab w:val="left" w:pos="9214"/>
              </w:tabs>
              <w:ind w:left="284" w:firstLine="283"/>
              <w:jc w:val="both"/>
              <w:rPr>
                <w:sz w:val="24"/>
                <w:szCs w:val="24"/>
              </w:rPr>
            </w:pPr>
          </w:p>
        </w:tc>
      </w:tr>
    </w:tbl>
    <w:p w:rsidR="0060112E" w:rsidRPr="006473B6" w:rsidRDefault="004106D4" w:rsidP="00D552B0">
      <w:pPr>
        <w:pStyle w:val="1"/>
        <w:tabs>
          <w:tab w:val="left" w:pos="993"/>
          <w:tab w:val="left" w:pos="9214"/>
        </w:tabs>
        <w:spacing w:before="0" w:line="240" w:lineRule="auto"/>
        <w:ind w:left="284" w:firstLine="283"/>
        <w:jc w:val="both"/>
      </w:pPr>
      <w:r w:rsidRPr="006473B6">
        <w:t>Планируемые результаты работы:</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Снижен уровень тревожности обучающихся в образовательном</w:t>
      </w:r>
      <w:r w:rsidRPr="006473B6">
        <w:rPr>
          <w:spacing w:val="-3"/>
          <w:sz w:val="24"/>
          <w:szCs w:val="24"/>
        </w:rPr>
        <w:t xml:space="preserve"> </w:t>
      </w:r>
      <w:r w:rsidRPr="006473B6">
        <w:rPr>
          <w:sz w:val="24"/>
          <w:szCs w:val="24"/>
        </w:rPr>
        <w:t>процессе.</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Повышение мотивации к обучению детей с</w:t>
      </w:r>
      <w:r w:rsidRPr="006473B6">
        <w:rPr>
          <w:spacing w:val="-5"/>
          <w:sz w:val="24"/>
          <w:szCs w:val="24"/>
        </w:rPr>
        <w:t xml:space="preserve"> </w:t>
      </w:r>
      <w:r w:rsidRPr="006473B6">
        <w:rPr>
          <w:sz w:val="24"/>
          <w:szCs w:val="24"/>
        </w:rPr>
        <w:t>ЗПР.</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Повышение качества усвоения предметных</w:t>
      </w:r>
      <w:r w:rsidRPr="006473B6">
        <w:rPr>
          <w:spacing w:val="-1"/>
          <w:sz w:val="24"/>
          <w:szCs w:val="24"/>
        </w:rPr>
        <w:t xml:space="preserve"> </w:t>
      </w:r>
      <w:r w:rsidRPr="006473B6">
        <w:rPr>
          <w:sz w:val="24"/>
          <w:szCs w:val="24"/>
        </w:rPr>
        <w:t>программ.</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Формируются социальные и коммуникативные</w:t>
      </w:r>
      <w:r w:rsidRPr="006473B6">
        <w:rPr>
          <w:spacing w:val="-6"/>
          <w:sz w:val="24"/>
          <w:szCs w:val="24"/>
        </w:rPr>
        <w:t xml:space="preserve"> </w:t>
      </w:r>
      <w:r w:rsidRPr="006473B6">
        <w:rPr>
          <w:sz w:val="24"/>
          <w:szCs w:val="24"/>
        </w:rPr>
        <w:t>компетенции.</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Адаптация обучающихся в классном коллективе, вовлечение в общественную</w:t>
      </w:r>
      <w:r w:rsidRPr="006473B6">
        <w:rPr>
          <w:spacing w:val="-15"/>
          <w:sz w:val="24"/>
          <w:szCs w:val="24"/>
        </w:rPr>
        <w:t xml:space="preserve"> </w:t>
      </w:r>
      <w:r w:rsidRPr="006473B6">
        <w:rPr>
          <w:sz w:val="24"/>
          <w:szCs w:val="24"/>
        </w:rPr>
        <w:t>жизнь.</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Повышение уровня самоорганизации и</w:t>
      </w:r>
      <w:r w:rsidRPr="006473B6">
        <w:rPr>
          <w:spacing w:val="-3"/>
          <w:sz w:val="24"/>
          <w:szCs w:val="24"/>
        </w:rPr>
        <w:t xml:space="preserve"> </w:t>
      </w:r>
      <w:r w:rsidRPr="006473B6">
        <w:rPr>
          <w:sz w:val="24"/>
          <w:szCs w:val="24"/>
        </w:rPr>
        <w:t>воспитанности.</w:t>
      </w:r>
    </w:p>
    <w:p w:rsidR="0060112E" w:rsidRPr="006473B6" w:rsidRDefault="004106D4" w:rsidP="00D552B0">
      <w:pPr>
        <w:pStyle w:val="a5"/>
        <w:numPr>
          <w:ilvl w:val="0"/>
          <w:numId w:val="29"/>
        </w:numPr>
        <w:tabs>
          <w:tab w:val="left" w:pos="993"/>
          <w:tab w:val="left" w:pos="1948"/>
          <w:tab w:val="left" w:pos="1949"/>
          <w:tab w:val="left" w:pos="9214"/>
        </w:tabs>
        <w:ind w:left="284" w:firstLine="283"/>
        <w:jc w:val="both"/>
        <w:rPr>
          <w:sz w:val="24"/>
          <w:szCs w:val="24"/>
        </w:rPr>
      </w:pPr>
      <w:r w:rsidRPr="006473B6">
        <w:rPr>
          <w:sz w:val="24"/>
          <w:szCs w:val="24"/>
        </w:rPr>
        <w:t>Рост достижений</w:t>
      </w:r>
      <w:r w:rsidRPr="006473B6">
        <w:rPr>
          <w:spacing w:val="-1"/>
          <w:sz w:val="24"/>
          <w:szCs w:val="24"/>
        </w:rPr>
        <w:t xml:space="preserve"> </w:t>
      </w:r>
      <w:r w:rsidRPr="006473B6">
        <w:rPr>
          <w:sz w:val="24"/>
          <w:szCs w:val="24"/>
        </w:rPr>
        <w:t>обучающихся.</w:t>
      </w:r>
    </w:p>
    <w:p w:rsidR="0060112E" w:rsidRPr="006473B6" w:rsidRDefault="004106D4" w:rsidP="00D552B0">
      <w:pPr>
        <w:pStyle w:val="a3"/>
        <w:tabs>
          <w:tab w:val="left" w:pos="993"/>
          <w:tab w:val="left" w:pos="9214"/>
        </w:tabs>
        <w:ind w:left="284" w:right="590" w:firstLine="283"/>
        <w:jc w:val="both"/>
      </w:pPr>
      <w:r w:rsidRPr="006473B6">
        <w:t>Выявление одаренных детей и организация работы по развитию их творческого потенциала Цель: выявить детей с опережающим уровнем развития абстрактно-логического мышления,</w:t>
      </w:r>
      <w:r w:rsidR="004A0750">
        <w:t xml:space="preserve"> </w:t>
      </w:r>
      <w:r w:rsidRPr="006473B6">
        <w:t>создание предпосылок для положительной мотивации творчества.</w:t>
      </w:r>
    </w:p>
    <w:p w:rsidR="0060112E" w:rsidRPr="006473B6" w:rsidRDefault="004106D4" w:rsidP="00D552B0">
      <w:pPr>
        <w:pStyle w:val="a3"/>
        <w:tabs>
          <w:tab w:val="left" w:pos="993"/>
          <w:tab w:val="left" w:pos="9214"/>
        </w:tabs>
        <w:spacing w:before="1"/>
        <w:ind w:left="284" w:firstLine="283"/>
        <w:jc w:val="both"/>
      </w:pPr>
      <w:r w:rsidRPr="006473B6">
        <w:t>Задачи</w:t>
      </w:r>
    </w:p>
    <w:p w:rsidR="0060112E" w:rsidRPr="00AA5065" w:rsidRDefault="004106D4" w:rsidP="00D552B0">
      <w:pPr>
        <w:pStyle w:val="a5"/>
        <w:numPr>
          <w:ilvl w:val="0"/>
          <w:numId w:val="200"/>
        </w:numPr>
        <w:jc w:val="both"/>
      </w:pPr>
      <w:r w:rsidRPr="00AA5065">
        <w:t>изучение природы детской одаренности;</w:t>
      </w:r>
    </w:p>
    <w:p w:rsidR="0060112E" w:rsidRPr="00AA5065" w:rsidRDefault="004106D4" w:rsidP="00D552B0">
      <w:pPr>
        <w:pStyle w:val="a5"/>
        <w:numPr>
          <w:ilvl w:val="0"/>
          <w:numId w:val="200"/>
        </w:numPr>
        <w:jc w:val="both"/>
      </w:pPr>
      <w:r w:rsidRPr="00AA5065">
        <w:t>выявление и отбор как собственно одаренных и талантливых детей, так и способных, создание условий для развития творческого потенциала личности таких школьников;</w:t>
      </w:r>
    </w:p>
    <w:p w:rsidR="0060112E" w:rsidRPr="00AA5065" w:rsidRDefault="004106D4" w:rsidP="00D552B0">
      <w:pPr>
        <w:pStyle w:val="a5"/>
        <w:numPr>
          <w:ilvl w:val="0"/>
          <w:numId w:val="200"/>
        </w:numPr>
        <w:jc w:val="both"/>
      </w:pPr>
      <w:r w:rsidRPr="00AA5065">
        <w:t>создание базы данных в рамках Программы;</w:t>
      </w:r>
    </w:p>
    <w:p w:rsidR="0060112E" w:rsidRPr="00AA5065" w:rsidRDefault="004106D4" w:rsidP="00D552B0">
      <w:pPr>
        <w:pStyle w:val="a5"/>
        <w:numPr>
          <w:ilvl w:val="0"/>
          <w:numId w:val="200"/>
        </w:numPr>
        <w:jc w:val="both"/>
      </w:pPr>
      <w:r w:rsidRPr="00AA5065">
        <w:t>внедрение в учебный процесс интерактивных технологий;</w:t>
      </w:r>
    </w:p>
    <w:p w:rsidR="0060112E" w:rsidRPr="00AA5065" w:rsidRDefault="004106D4" w:rsidP="00D552B0">
      <w:pPr>
        <w:pStyle w:val="a5"/>
        <w:numPr>
          <w:ilvl w:val="0"/>
          <w:numId w:val="200"/>
        </w:numPr>
        <w:jc w:val="both"/>
      </w:pPr>
      <w:r w:rsidRPr="00AA5065">
        <w:t>организация совместной работы ОУ и УДО по поддержке одаренности;</w:t>
      </w:r>
    </w:p>
    <w:p w:rsidR="0060112E" w:rsidRPr="00AA5065" w:rsidRDefault="004106D4" w:rsidP="00D552B0">
      <w:pPr>
        <w:pStyle w:val="a5"/>
        <w:numPr>
          <w:ilvl w:val="0"/>
          <w:numId w:val="200"/>
        </w:numPr>
        <w:jc w:val="both"/>
      </w:pPr>
      <w:r w:rsidRPr="00AA5065">
        <w:t>развитие сферы дополнительного образования, удовлетворяющего потребности, интересы детей;</w:t>
      </w:r>
    </w:p>
    <w:p w:rsidR="0060112E" w:rsidRPr="00AA5065" w:rsidRDefault="004106D4" w:rsidP="00D552B0">
      <w:pPr>
        <w:pStyle w:val="a5"/>
        <w:numPr>
          <w:ilvl w:val="0"/>
          <w:numId w:val="200"/>
        </w:numPr>
        <w:jc w:val="both"/>
      </w:pPr>
      <w:r w:rsidRPr="00AA5065">
        <w:t>подготовка и повышение квалификации кадров по работе с одаренными детьми.</w:t>
      </w:r>
    </w:p>
    <w:p w:rsidR="0060112E" w:rsidRPr="006473B6" w:rsidRDefault="004106D4" w:rsidP="00D552B0">
      <w:pPr>
        <w:pStyle w:val="1"/>
        <w:tabs>
          <w:tab w:val="left" w:pos="993"/>
          <w:tab w:val="left" w:pos="9214"/>
        </w:tabs>
        <w:spacing w:line="240" w:lineRule="auto"/>
        <w:ind w:left="284" w:firstLine="283"/>
        <w:jc w:val="both"/>
      </w:pPr>
      <w:r w:rsidRPr="006473B6">
        <w:t>Умственная одаренность. Её психологические проявления.</w:t>
      </w:r>
    </w:p>
    <w:p w:rsidR="0060112E" w:rsidRPr="006473B6" w:rsidRDefault="004106D4" w:rsidP="00D552B0">
      <w:pPr>
        <w:pStyle w:val="a3"/>
        <w:tabs>
          <w:tab w:val="left" w:pos="993"/>
          <w:tab w:val="left" w:pos="9214"/>
        </w:tabs>
        <w:ind w:left="284" w:right="467" w:firstLine="283"/>
        <w:jc w:val="both"/>
      </w:pPr>
      <w:r w:rsidRPr="006473B6">
        <w:t>Одаренность – значительное по сравнению с возрастными нормами опережение в умственном развитии либо исключительное развитие специальных способностей (музыкальных, художественных и др.).</w:t>
      </w:r>
    </w:p>
    <w:p w:rsidR="0060112E" w:rsidRPr="006473B6" w:rsidRDefault="004106D4" w:rsidP="00D552B0">
      <w:pPr>
        <w:pStyle w:val="a3"/>
        <w:tabs>
          <w:tab w:val="left" w:pos="993"/>
          <w:tab w:val="left" w:pos="9214"/>
        </w:tabs>
        <w:ind w:left="284" w:right="460" w:firstLine="283"/>
        <w:jc w:val="both"/>
      </w:pPr>
      <w:r w:rsidRPr="006473B6">
        <w:t>Одаренность детей может быть установлена и изучена только в процессе обучения и воспитания, в ходе выполнения ребенком той или иной содержательной деятельности. Проявления умственной одаренности у ребенка связаны чрезвычайными возможностями детских лет жизни. Нужно иметь в виду, что в ранние дошкольные годы стремительное умственное развитие происходит у всех детей, оказывая решающий вклад детских лет в становление интеллекта.</w:t>
      </w:r>
    </w:p>
    <w:p w:rsidR="0060112E" w:rsidRPr="006473B6" w:rsidRDefault="004106D4" w:rsidP="00D552B0">
      <w:pPr>
        <w:pStyle w:val="a3"/>
        <w:tabs>
          <w:tab w:val="left" w:pos="993"/>
          <w:tab w:val="left" w:pos="9214"/>
        </w:tabs>
        <w:ind w:left="284" w:right="459" w:firstLine="283"/>
        <w:jc w:val="both"/>
      </w:pPr>
      <w:r w:rsidRPr="006473B6">
        <w:t>Основная трудность выявления в пору детства признаков одаренности и состоит в том, что в них непросто выделить собственно индивидуальное, относительно не зависимое от возрастного. Так, наблюдаемая у ребенка высокая умственная активность, особая готовность к напряжению – это внутреннее условие умственного роста. При этом ранние проявления одаренности еще не предопределяют будущих возможностей человека: чрезвычайно трудно предвидеть ход дальнейшего становления одаренности. Одаренные дети, демонстрирующие выдающиеся способности в какой-то одной области, иногда ничем не отличаются от своих сверстников во всех прочих отношениях. Однако, как правило, одаренность охватывает широкий спектр индивидуально-психологических особенностей. Большинству одаренных детей присущи особые черты, отличающие их от большинства</w:t>
      </w:r>
      <w:r w:rsidRPr="006473B6">
        <w:rPr>
          <w:spacing w:val="-2"/>
        </w:rPr>
        <w:t xml:space="preserve"> </w:t>
      </w:r>
      <w:r w:rsidRPr="006473B6">
        <w:t>сверстников.</w:t>
      </w:r>
    </w:p>
    <w:p w:rsidR="0060112E" w:rsidRPr="006473B6" w:rsidRDefault="004106D4" w:rsidP="00D552B0">
      <w:pPr>
        <w:pStyle w:val="a3"/>
        <w:tabs>
          <w:tab w:val="left" w:pos="993"/>
          <w:tab w:val="left" w:pos="9214"/>
        </w:tabs>
        <w:ind w:left="284" w:right="467" w:firstLine="283"/>
        <w:jc w:val="both"/>
      </w:pPr>
      <w:r w:rsidRPr="006473B6">
        <w:t>Одаренных детей, как правило, отличает высокая любознательность и исследовательская активность. Психофизиологические исследования показали, что у таких детей повышена биохимическая и электрическая активность мозга.</w:t>
      </w:r>
    </w:p>
    <w:p w:rsidR="0060112E" w:rsidRPr="006473B6" w:rsidRDefault="004106D4" w:rsidP="00D552B0">
      <w:pPr>
        <w:pStyle w:val="a3"/>
        <w:tabs>
          <w:tab w:val="left" w:pos="993"/>
          <w:tab w:val="left" w:pos="9214"/>
        </w:tabs>
        <w:ind w:left="284" w:right="461" w:firstLine="283"/>
        <w:jc w:val="both"/>
      </w:pPr>
      <w:r w:rsidRPr="006473B6">
        <w:t>Одаренных детей в раннем возрасте отличает способность прослеживать причинно- следственные связи и делать соответствующие выводы; они особенно увлекаются построением альтернативных моделей и систем. Для них характерна более быстрая передача нейронной информации, их внутримозговая система является более разветвленной, с большим числом нервных связей. Одаренные дети обычно обладают отличной памятью, которая основана на раннем овладении речью и абстрактным мышлением. Их отличает способность классифицировать и категоризировать информацию и опыт, умение широко пользоваться накопленными знаниями.</w:t>
      </w:r>
    </w:p>
    <w:p w:rsidR="0060112E" w:rsidRPr="006473B6" w:rsidRDefault="004106D4" w:rsidP="00D552B0">
      <w:pPr>
        <w:pStyle w:val="a3"/>
        <w:tabs>
          <w:tab w:val="left" w:pos="993"/>
          <w:tab w:val="left" w:pos="9214"/>
        </w:tabs>
        <w:ind w:left="284" w:right="461" w:firstLine="283"/>
        <w:jc w:val="both"/>
      </w:pPr>
      <w:r w:rsidRPr="006473B6">
        <w:t>Чаще всего внимание к одаренным детям привлекает их большой словарный запас, сопровождающийся сложными синтаксическими конструкциями, а также умение ставить вопросы. Многие одаренные дети с удовольствием читают словари и энциклопедии, придумывают слова, должные, по их мнению, выражать их собственные понятия и воображаемые события, предпочитают игры, требующие активизации умственных способностей.</w:t>
      </w:r>
    </w:p>
    <w:p w:rsidR="0060112E" w:rsidRPr="006473B6" w:rsidRDefault="004106D4" w:rsidP="00D552B0">
      <w:pPr>
        <w:pStyle w:val="a3"/>
        <w:tabs>
          <w:tab w:val="left" w:pos="993"/>
          <w:tab w:val="left" w:pos="9214"/>
        </w:tabs>
        <w:ind w:left="284" w:right="467" w:firstLine="283"/>
        <w:jc w:val="both"/>
      </w:pPr>
      <w:r w:rsidRPr="006473B6">
        <w:t>Очень важно своевременно уловить, не упустить черты относительного постоянства индивидуальности у детей, опережающих в умственном отношении свой возраст. Одаренность ребенка – это достаточно устойчивые особенности именно индивидуальных проявлений незаурядного, растущего с возрастом интеллекта.</w:t>
      </w:r>
    </w:p>
    <w:p w:rsidR="0060112E" w:rsidRPr="006473B6" w:rsidRDefault="004106D4" w:rsidP="00D552B0">
      <w:pPr>
        <w:pStyle w:val="a3"/>
        <w:tabs>
          <w:tab w:val="left" w:pos="993"/>
          <w:tab w:val="left" w:pos="9214"/>
        </w:tabs>
        <w:ind w:left="284" w:firstLine="283"/>
        <w:jc w:val="both"/>
      </w:pPr>
      <w:r w:rsidRPr="006473B6">
        <w:t>Виды одаренности</w:t>
      </w:r>
    </w:p>
    <w:p w:rsidR="0060112E" w:rsidRPr="006473B6" w:rsidRDefault="004106D4" w:rsidP="00D552B0">
      <w:pPr>
        <w:pStyle w:val="a3"/>
        <w:tabs>
          <w:tab w:val="left" w:pos="993"/>
          <w:tab w:val="left" w:pos="9214"/>
        </w:tabs>
        <w:ind w:left="284" w:right="1161" w:firstLine="283"/>
        <w:jc w:val="both"/>
      </w:pPr>
      <w:r w:rsidRPr="006473B6">
        <w:t>Одаренные дети чрезвычайно сильно отличаются друг от друга по видам одаренности. К выделенным видам одаренности относятся следующие:</w:t>
      </w:r>
    </w:p>
    <w:p w:rsidR="0060112E" w:rsidRPr="006473B6" w:rsidRDefault="004106D4" w:rsidP="00D552B0">
      <w:pPr>
        <w:pStyle w:val="a3"/>
        <w:tabs>
          <w:tab w:val="left" w:pos="993"/>
          <w:tab w:val="left" w:pos="9214"/>
        </w:tabs>
        <w:ind w:left="284" w:firstLine="283"/>
        <w:jc w:val="both"/>
      </w:pPr>
      <w:r w:rsidRPr="006473B6">
        <w:t>Художественная одаренность</w:t>
      </w:r>
    </w:p>
    <w:p w:rsidR="0060112E" w:rsidRPr="006473B6" w:rsidRDefault="004106D4" w:rsidP="00D552B0">
      <w:pPr>
        <w:pStyle w:val="a3"/>
        <w:tabs>
          <w:tab w:val="left" w:pos="993"/>
          <w:tab w:val="left" w:pos="9214"/>
        </w:tabs>
        <w:ind w:left="284" w:right="468" w:firstLine="283"/>
        <w:jc w:val="both"/>
      </w:pPr>
      <w:r w:rsidRPr="006473B6">
        <w:t>Этот вид одаренности поддерживается и развивается в специальных школах, кружках, студиях. Он подразумевает высокие достижения в области художественного творчества и исполнительского мастерства в музыке, живописи, скульптуре, актерские способности. Одна из серьезных проблем состоит в том, чтобы в общеобразовательной школе признавались и уважались эти способности. Эти дети уделяют много времени, энергии упражнениям, достижению мастерства в своей области. У них остается мало возможностей для успешной учебы, они часто нуждаются в индивидуальных программах по школьным предметам, в понимании со стороны учителей и сверстников.</w:t>
      </w:r>
    </w:p>
    <w:p w:rsidR="0060112E" w:rsidRPr="006473B6" w:rsidRDefault="004106D4" w:rsidP="00D552B0">
      <w:pPr>
        <w:pStyle w:val="a3"/>
        <w:tabs>
          <w:tab w:val="left" w:pos="993"/>
          <w:tab w:val="left" w:pos="9214"/>
        </w:tabs>
        <w:ind w:left="284" w:firstLine="283"/>
        <w:jc w:val="both"/>
      </w:pPr>
      <w:r w:rsidRPr="006473B6">
        <w:t>Общая интеллектуальная и академическая одаренность</w:t>
      </w:r>
    </w:p>
    <w:p w:rsidR="0060112E" w:rsidRPr="006473B6" w:rsidRDefault="004106D4" w:rsidP="00D552B0">
      <w:pPr>
        <w:pStyle w:val="a3"/>
        <w:tabs>
          <w:tab w:val="left" w:pos="993"/>
          <w:tab w:val="left" w:pos="9214"/>
        </w:tabs>
        <w:spacing w:before="65"/>
        <w:ind w:left="284" w:right="467" w:firstLine="283"/>
        <w:jc w:val="both"/>
      </w:pPr>
      <w:r w:rsidRPr="006473B6">
        <w:t>Главным является то, что дети с одаренностью этого вида быстро овладевают основополагающими понятиями, легко запоминают и сохраняют информацию. Высокоразвитые способности переработки информации позволяют им преуспевать во многих областях знаний.</w:t>
      </w:r>
    </w:p>
    <w:p w:rsidR="0060112E" w:rsidRPr="006473B6" w:rsidRDefault="004106D4" w:rsidP="00D552B0">
      <w:pPr>
        <w:pStyle w:val="a3"/>
        <w:tabs>
          <w:tab w:val="left" w:pos="993"/>
          <w:tab w:val="left" w:pos="9214"/>
        </w:tabs>
        <w:spacing w:before="1"/>
        <w:ind w:left="284" w:right="464" w:firstLine="283"/>
        <w:jc w:val="both"/>
      </w:pPr>
      <w:r w:rsidRPr="006473B6">
        <w:t>Несколько иной характер имеет академическая одаренность, которая проявляется в успешности обучения отдельным учебным предметам и является более частой и избирательной. Эти дети могут показать высокие результаты по легкости и быстроте продвижения в математике или иностранном языке, физике или биологии и иногда иметь неважную успеваемость по другим предметам, которые воспринимаются ими не так легко. Выраженная избирательность устремлений в относительно узкой области создает свои проблемы в школе и в семье. Родители и учителя иногда недовольны тем, что ребенок не учится одинаково хорошо по всем предметам, отказываются признавать его одаренность и не пробуют найти возможности для поддержки и развития специального дарования.</w:t>
      </w:r>
    </w:p>
    <w:p w:rsidR="0060112E" w:rsidRPr="006473B6" w:rsidRDefault="004106D4" w:rsidP="00D552B0">
      <w:pPr>
        <w:pStyle w:val="a3"/>
        <w:tabs>
          <w:tab w:val="left" w:pos="993"/>
          <w:tab w:val="left" w:pos="9214"/>
        </w:tabs>
        <w:ind w:left="284" w:firstLine="283"/>
        <w:jc w:val="both"/>
      </w:pPr>
      <w:r w:rsidRPr="006473B6">
        <w:t>Творческая одаренность</w:t>
      </w:r>
    </w:p>
    <w:p w:rsidR="0060112E" w:rsidRPr="006473B6" w:rsidRDefault="004106D4" w:rsidP="00D552B0">
      <w:pPr>
        <w:pStyle w:val="a3"/>
        <w:tabs>
          <w:tab w:val="left" w:pos="993"/>
          <w:tab w:val="left" w:pos="9214"/>
        </w:tabs>
        <w:ind w:left="284" w:right="465" w:firstLine="283"/>
        <w:jc w:val="both"/>
      </w:pPr>
      <w:r w:rsidRPr="006473B6">
        <w:t>Прежде всего, продолжаются споры о самой необходимости выделения этого вида одаренности. Суть разногласий состоит в следующем. Одни специалисты полагают, что творчество, креативность является неотъемлемым элементом всех видов одаренности, которые не могут быть представлены отдельно от творческого компонента. Так, A. M. Матюшкин настаивает на том, что есть лишь один вид одаренности – творческая: если нет творчества, бессмысленно говорить об одаренности. Другие исследователи отстаивают правомерность существования творческой одаренности как отдельного, самостоятельного вида. Одна из точек зрения такова, что одаренность порождается или способностью продуцировать, выдвигать новые идеи, изобретать, или же способностью блестяще исполнять, использовать то, что уже</w:t>
      </w:r>
      <w:r w:rsidRPr="006473B6">
        <w:rPr>
          <w:spacing w:val="-5"/>
        </w:rPr>
        <w:t xml:space="preserve"> </w:t>
      </w:r>
      <w:r w:rsidRPr="006473B6">
        <w:t>создано.</w:t>
      </w:r>
    </w:p>
    <w:p w:rsidR="0060112E" w:rsidRPr="006473B6" w:rsidRDefault="004106D4" w:rsidP="00D552B0">
      <w:pPr>
        <w:pStyle w:val="a3"/>
        <w:tabs>
          <w:tab w:val="left" w:pos="993"/>
          <w:tab w:val="left" w:pos="9214"/>
        </w:tabs>
        <w:spacing w:before="1"/>
        <w:ind w:left="284" w:right="469" w:firstLine="283"/>
        <w:jc w:val="both"/>
      </w:pPr>
      <w:r w:rsidRPr="006473B6">
        <w:t>Вместе с тем исследователи показывают, что дети с творческой направленностью нередко обладают рядом поведенческих характеристик, которые их выделяют и в то же время вызывают отнюдь не положительные эмоции в учителях и окружающих людях:</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Отсутствие внимания условностям и</w:t>
      </w:r>
      <w:r w:rsidRPr="006473B6">
        <w:rPr>
          <w:spacing w:val="-2"/>
          <w:sz w:val="24"/>
          <w:szCs w:val="24"/>
        </w:rPr>
        <w:t xml:space="preserve"> </w:t>
      </w:r>
      <w:r w:rsidRPr="006473B6">
        <w:rPr>
          <w:sz w:val="24"/>
          <w:szCs w:val="24"/>
        </w:rPr>
        <w:t>авторитетам;</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Большая независимость в</w:t>
      </w:r>
      <w:r w:rsidRPr="006473B6">
        <w:rPr>
          <w:spacing w:val="-1"/>
          <w:sz w:val="24"/>
          <w:szCs w:val="24"/>
        </w:rPr>
        <w:t xml:space="preserve"> </w:t>
      </w:r>
      <w:r w:rsidRPr="006473B6">
        <w:rPr>
          <w:sz w:val="24"/>
          <w:szCs w:val="24"/>
        </w:rPr>
        <w:t>суждениях;</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Тонкое чувство</w:t>
      </w:r>
      <w:r w:rsidRPr="006473B6">
        <w:rPr>
          <w:spacing w:val="-2"/>
          <w:sz w:val="24"/>
          <w:szCs w:val="24"/>
        </w:rPr>
        <w:t xml:space="preserve"> </w:t>
      </w:r>
      <w:r w:rsidRPr="006473B6">
        <w:rPr>
          <w:sz w:val="24"/>
          <w:szCs w:val="24"/>
        </w:rPr>
        <w:t>юмора;</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Отсутствие внимания к порядку и организации</w:t>
      </w:r>
      <w:r w:rsidRPr="006473B6">
        <w:rPr>
          <w:spacing w:val="-10"/>
          <w:sz w:val="24"/>
          <w:szCs w:val="24"/>
        </w:rPr>
        <w:t xml:space="preserve"> </w:t>
      </w:r>
      <w:r w:rsidRPr="006473B6">
        <w:rPr>
          <w:sz w:val="24"/>
          <w:szCs w:val="24"/>
        </w:rPr>
        <w:t>работы;</w:t>
      </w:r>
    </w:p>
    <w:p w:rsidR="0060112E" w:rsidRPr="006473B6" w:rsidRDefault="004106D4" w:rsidP="00D552B0">
      <w:pPr>
        <w:pStyle w:val="a5"/>
        <w:numPr>
          <w:ilvl w:val="0"/>
          <w:numId w:val="28"/>
        </w:numPr>
        <w:tabs>
          <w:tab w:val="left" w:pos="993"/>
          <w:tab w:val="left" w:pos="1529"/>
          <w:tab w:val="left" w:pos="9214"/>
        </w:tabs>
        <w:ind w:left="284" w:right="2129" w:firstLine="283"/>
        <w:jc w:val="both"/>
        <w:rPr>
          <w:sz w:val="24"/>
          <w:szCs w:val="24"/>
        </w:rPr>
      </w:pPr>
      <w:r w:rsidRPr="006473B6">
        <w:rPr>
          <w:sz w:val="24"/>
          <w:szCs w:val="24"/>
        </w:rPr>
        <w:t xml:space="preserve">Яркий </w:t>
      </w:r>
      <w:r w:rsidR="006C2417">
        <w:rPr>
          <w:sz w:val="24"/>
          <w:szCs w:val="24"/>
        </w:rPr>
        <w:t>те</w:t>
      </w:r>
      <w:r w:rsidRPr="006473B6">
        <w:rPr>
          <w:sz w:val="24"/>
          <w:szCs w:val="24"/>
        </w:rPr>
        <w:t>мперамент. Социальная</w:t>
      </w:r>
      <w:r w:rsidRPr="006473B6">
        <w:rPr>
          <w:spacing w:val="-8"/>
          <w:sz w:val="24"/>
          <w:szCs w:val="24"/>
        </w:rPr>
        <w:t xml:space="preserve"> </w:t>
      </w:r>
      <w:r w:rsidRPr="006473B6">
        <w:rPr>
          <w:sz w:val="24"/>
          <w:szCs w:val="24"/>
        </w:rPr>
        <w:t>одаренность</w:t>
      </w:r>
    </w:p>
    <w:p w:rsidR="0060112E" w:rsidRPr="006473B6" w:rsidRDefault="004106D4" w:rsidP="00D552B0">
      <w:pPr>
        <w:pStyle w:val="a3"/>
        <w:tabs>
          <w:tab w:val="left" w:pos="993"/>
          <w:tab w:val="left" w:pos="9214"/>
        </w:tabs>
        <w:ind w:left="284" w:right="464" w:firstLine="283"/>
        <w:jc w:val="both"/>
      </w:pPr>
      <w:r w:rsidRPr="006473B6">
        <w:t>Определение социальной одаренности гласит, что это исключительная способность устанавливать зрелые, конструктивные взаимоотношения с другими людьми. Выделяют такие структурные элементы социальной одаренности, как социальная перцепция, просоциальное поведение, нравственные суждения, организаторские умения и т. д.</w:t>
      </w:r>
    </w:p>
    <w:p w:rsidR="0060112E" w:rsidRPr="006473B6" w:rsidRDefault="004106D4" w:rsidP="00D552B0">
      <w:pPr>
        <w:pStyle w:val="a3"/>
        <w:tabs>
          <w:tab w:val="left" w:pos="993"/>
          <w:tab w:val="left" w:pos="9214"/>
        </w:tabs>
        <w:ind w:left="284" w:right="464" w:firstLine="283"/>
        <w:jc w:val="both"/>
      </w:pPr>
      <w:r w:rsidRPr="006473B6">
        <w:t>Социальная одаренность выступает как предпосылка высокой успешности в нескольких областях. Она предполагает способности понимать, любить, сопереживать, ладить с другими, что позволяет быть хорошим педагогом, психологом, социальным работником. Таким образом, понятие социальной одаренности охватывает широкую область проявлений, связанных с легкостью установлений и высоким качеством межличностных отношений. Эти особенности позволяют быть лидером, то есть проявлять лидерскую одаренность, которую можно рассматривать как одно из проявлений социальной одаренности. Существует множество определений лидерской одаренности, в которых можно тем не менее выделить общее черты:</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Интеллект выше</w:t>
      </w:r>
      <w:r w:rsidRPr="006473B6">
        <w:rPr>
          <w:spacing w:val="-2"/>
          <w:sz w:val="24"/>
          <w:szCs w:val="24"/>
        </w:rPr>
        <w:t xml:space="preserve"> </w:t>
      </w:r>
      <w:r w:rsidRPr="006473B6">
        <w:rPr>
          <w:sz w:val="24"/>
          <w:szCs w:val="24"/>
        </w:rPr>
        <w:t>среднего;</w:t>
      </w:r>
    </w:p>
    <w:p w:rsidR="0060112E" w:rsidRPr="006473B6" w:rsidRDefault="004106D4" w:rsidP="00D552B0">
      <w:pPr>
        <w:pStyle w:val="a5"/>
        <w:numPr>
          <w:ilvl w:val="0"/>
          <w:numId w:val="28"/>
        </w:numPr>
        <w:tabs>
          <w:tab w:val="left" w:pos="993"/>
          <w:tab w:val="left" w:pos="1529"/>
          <w:tab w:val="left" w:pos="9214"/>
        </w:tabs>
        <w:spacing w:before="1"/>
        <w:ind w:left="284" w:firstLine="283"/>
        <w:jc w:val="both"/>
        <w:rPr>
          <w:sz w:val="24"/>
          <w:szCs w:val="24"/>
        </w:rPr>
      </w:pPr>
      <w:r w:rsidRPr="006473B6">
        <w:rPr>
          <w:sz w:val="24"/>
          <w:szCs w:val="24"/>
        </w:rPr>
        <w:t>Умение принимать</w:t>
      </w:r>
      <w:r w:rsidRPr="006473B6">
        <w:rPr>
          <w:spacing w:val="-1"/>
          <w:sz w:val="24"/>
          <w:szCs w:val="24"/>
        </w:rPr>
        <w:t xml:space="preserve"> </w:t>
      </w:r>
      <w:r w:rsidRPr="006473B6">
        <w:rPr>
          <w:sz w:val="24"/>
          <w:szCs w:val="24"/>
        </w:rPr>
        <w:t>решение;</w:t>
      </w:r>
    </w:p>
    <w:p w:rsidR="0060112E" w:rsidRPr="006473B6" w:rsidRDefault="004106D4" w:rsidP="00D552B0">
      <w:pPr>
        <w:pStyle w:val="a5"/>
        <w:numPr>
          <w:ilvl w:val="0"/>
          <w:numId w:val="28"/>
        </w:numPr>
        <w:tabs>
          <w:tab w:val="left" w:pos="993"/>
          <w:tab w:val="left" w:pos="1529"/>
          <w:tab w:val="left" w:pos="9214"/>
        </w:tabs>
        <w:ind w:left="284" w:right="1433" w:firstLine="283"/>
        <w:jc w:val="both"/>
        <w:rPr>
          <w:sz w:val="24"/>
          <w:szCs w:val="24"/>
        </w:rPr>
      </w:pPr>
      <w:r w:rsidRPr="006473B6">
        <w:rPr>
          <w:sz w:val="24"/>
          <w:szCs w:val="24"/>
        </w:rPr>
        <w:t>Способность иметь дело с абстрактными понятиями, с планированием будущего, с временными</w:t>
      </w:r>
      <w:r w:rsidRPr="006473B6">
        <w:rPr>
          <w:spacing w:val="-1"/>
          <w:sz w:val="24"/>
          <w:szCs w:val="24"/>
        </w:rPr>
        <w:t xml:space="preserve"> </w:t>
      </w:r>
      <w:r w:rsidRPr="006473B6">
        <w:rPr>
          <w:sz w:val="24"/>
          <w:szCs w:val="24"/>
        </w:rPr>
        <w:t>ограничениями;</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Ощущение цели, направления</w:t>
      </w:r>
      <w:r w:rsidRPr="006473B6">
        <w:rPr>
          <w:spacing w:val="-2"/>
          <w:sz w:val="24"/>
          <w:szCs w:val="24"/>
        </w:rPr>
        <w:t xml:space="preserve"> </w:t>
      </w:r>
      <w:r w:rsidRPr="006473B6">
        <w:rPr>
          <w:sz w:val="24"/>
          <w:szCs w:val="24"/>
        </w:rPr>
        <w:t>движения;</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Гибкость;</w:t>
      </w:r>
      <w:r w:rsidRPr="006473B6">
        <w:rPr>
          <w:spacing w:val="-1"/>
          <w:sz w:val="24"/>
          <w:szCs w:val="24"/>
        </w:rPr>
        <w:t xml:space="preserve"> </w:t>
      </w:r>
      <w:r w:rsidRPr="006473B6">
        <w:rPr>
          <w:sz w:val="24"/>
          <w:szCs w:val="24"/>
        </w:rPr>
        <w:t>приспосабливаемость;</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Чувство</w:t>
      </w:r>
      <w:r w:rsidRPr="006473B6">
        <w:rPr>
          <w:spacing w:val="-1"/>
          <w:sz w:val="24"/>
          <w:szCs w:val="24"/>
        </w:rPr>
        <w:t xml:space="preserve"> </w:t>
      </w:r>
      <w:r w:rsidRPr="006473B6">
        <w:rPr>
          <w:sz w:val="24"/>
          <w:szCs w:val="24"/>
        </w:rPr>
        <w:t>ответственности;</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Уверенность в себе и знание</w:t>
      </w:r>
      <w:r w:rsidRPr="006473B6">
        <w:rPr>
          <w:spacing w:val="-3"/>
          <w:sz w:val="24"/>
          <w:szCs w:val="24"/>
        </w:rPr>
        <w:t xml:space="preserve"> </w:t>
      </w:r>
      <w:r w:rsidRPr="006473B6">
        <w:rPr>
          <w:sz w:val="24"/>
          <w:szCs w:val="24"/>
        </w:rPr>
        <w:t>себя;</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Настойчивость;</w:t>
      </w:r>
    </w:p>
    <w:p w:rsidR="0060112E" w:rsidRPr="006473B6" w:rsidRDefault="004106D4" w:rsidP="00D552B0">
      <w:pPr>
        <w:pStyle w:val="a5"/>
        <w:numPr>
          <w:ilvl w:val="0"/>
          <w:numId w:val="28"/>
        </w:numPr>
        <w:tabs>
          <w:tab w:val="left" w:pos="993"/>
          <w:tab w:val="left" w:pos="1529"/>
          <w:tab w:val="left" w:pos="9214"/>
        </w:tabs>
        <w:ind w:left="284" w:firstLine="283"/>
        <w:jc w:val="both"/>
        <w:rPr>
          <w:sz w:val="24"/>
          <w:szCs w:val="24"/>
        </w:rPr>
      </w:pPr>
      <w:r w:rsidRPr="006473B6">
        <w:rPr>
          <w:sz w:val="24"/>
          <w:szCs w:val="24"/>
        </w:rPr>
        <w:t>Энтузиазм;</w:t>
      </w:r>
    </w:p>
    <w:p w:rsidR="0060112E" w:rsidRPr="006473B6" w:rsidRDefault="004106D4" w:rsidP="00D552B0">
      <w:pPr>
        <w:pStyle w:val="a5"/>
        <w:numPr>
          <w:ilvl w:val="0"/>
          <w:numId w:val="28"/>
        </w:numPr>
        <w:tabs>
          <w:tab w:val="left" w:pos="993"/>
          <w:tab w:val="left" w:pos="1529"/>
          <w:tab w:val="left" w:pos="9214"/>
        </w:tabs>
        <w:spacing w:before="65"/>
        <w:ind w:left="284" w:firstLine="283"/>
        <w:jc w:val="both"/>
        <w:rPr>
          <w:sz w:val="24"/>
          <w:szCs w:val="24"/>
        </w:rPr>
      </w:pPr>
      <w:r w:rsidRPr="006473B6">
        <w:rPr>
          <w:sz w:val="24"/>
          <w:szCs w:val="24"/>
        </w:rPr>
        <w:t>Умение ясно выражать</w:t>
      </w:r>
      <w:r w:rsidRPr="006473B6">
        <w:rPr>
          <w:spacing w:val="-2"/>
          <w:sz w:val="24"/>
          <w:szCs w:val="24"/>
        </w:rPr>
        <w:t xml:space="preserve"> </w:t>
      </w:r>
      <w:r w:rsidRPr="006473B6">
        <w:rPr>
          <w:sz w:val="24"/>
          <w:szCs w:val="24"/>
        </w:rPr>
        <w:t>мысли.</w:t>
      </w:r>
    </w:p>
    <w:p w:rsidR="0060112E" w:rsidRPr="006473B6" w:rsidRDefault="004106D4" w:rsidP="00D552B0">
      <w:pPr>
        <w:pStyle w:val="a3"/>
        <w:tabs>
          <w:tab w:val="left" w:pos="993"/>
          <w:tab w:val="left" w:pos="9214"/>
        </w:tabs>
        <w:ind w:left="284" w:right="463" w:firstLine="283"/>
        <w:jc w:val="both"/>
      </w:pPr>
      <w:r w:rsidRPr="006473B6">
        <w:t>Перечисленные виды одаренности проявляются по-разному и встречают специфические барьеры на пути своего развития в зависимости от индивидуальных особенностей и своеобразия окружения ребенка.</w:t>
      </w:r>
    </w:p>
    <w:p w:rsidR="0060112E" w:rsidRPr="006473B6" w:rsidRDefault="004106D4" w:rsidP="00D552B0">
      <w:pPr>
        <w:pStyle w:val="a3"/>
        <w:tabs>
          <w:tab w:val="left" w:pos="993"/>
          <w:tab w:val="left" w:pos="9214"/>
        </w:tabs>
        <w:spacing w:before="1"/>
        <w:ind w:left="284" w:firstLine="283"/>
        <w:jc w:val="both"/>
      </w:pPr>
      <w:r w:rsidRPr="006473B6">
        <w:t>Сложности психического развития одаренных детей.</w:t>
      </w:r>
    </w:p>
    <w:p w:rsidR="0060112E" w:rsidRPr="006473B6" w:rsidRDefault="004106D4" w:rsidP="00D552B0">
      <w:pPr>
        <w:pStyle w:val="a3"/>
        <w:tabs>
          <w:tab w:val="left" w:pos="993"/>
          <w:tab w:val="left" w:pos="9214"/>
        </w:tabs>
        <w:ind w:left="284" w:right="462" w:firstLine="283"/>
        <w:jc w:val="both"/>
      </w:pPr>
      <w:r w:rsidRPr="006473B6">
        <w:t>Положение о гармоничном психическом развитии одаренных детей неоднократно подвергалось пересмотру на протяжении всей истории психолого-педагогического изучения феномена детской одаренности.</w:t>
      </w:r>
    </w:p>
    <w:p w:rsidR="0060112E" w:rsidRPr="006473B6" w:rsidRDefault="004106D4" w:rsidP="00D552B0">
      <w:pPr>
        <w:pStyle w:val="a3"/>
        <w:tabs>
          <w:tab w:val="left" w:pos="993"/>
          <w:tab w:val="left" w:pos="9214"/>
        </w:tabs>
        <w:ind w:left="284" w:right="462" w:firstLine="283"/>
        <w:jc w:val="both"/>
      </w:pPr>
      <w:r w:rsidRPr="006473B6">
        <w:t>Современные исследования показывают, что гармоничность в развитии различных сторон психики одаренного человека является относительной редкостью. Чаще можно столкнуться с неравномерностью, односторонностью развития, которая зачастую не только сохраняется на протяжении всей жизни одаренного человека, но и углубляется, порождая у него ряд психологических проблем.</w:t>
      </w:r>
    </w:p>
    <w:p w:rsidR="0060112E" w:rsidRPr="006473B6" w:rsidRDefault="004106D4" w:rsidP="00D552B0">
      <w:pPr>
        <w:pStyle w:val="a3"/>
        <w:tabs>
          <w:tab w:val="left" w:pos="993"/>
          <w:tab w:val="left" w:pos="9214"/>
        </w:tabs>
        <w:ind w:left="284" w:right="466" w:firstLine="283"/>
        <w:jc w:val="both"/>
      </w:pPr>
      <w:r w:rsidRPr="006473B6">
        <w:t>Одаренные дети находятся в состоянии большого риска социальной изоляции и отвержения со стороны ровесников. Реальный уровень способностей одаренных детей не понимается окружающими и нормальный для такого ребенка процесс  развития  рассматривается  как  аномальная неприспособленность к жизни в обществе. У таких детей возникают трудности в нахождении близких по духу друзей, появляются проблемы участия в играх сверстников, которые им не интересны. Дети подстраиваются под других, хотят казаться такими, как все. Учителя очень часто не распознают одаренных учащихся и отрицательно оценивают их способности и достижения. Сложность положения усугубляется тем, что сами дети осознают свою</w:t>
      </w:r>
      <w:r w:rsidRPr="006473B6">
        <w:rPr>
          <w:spacing w:val="-8"/>
        </w:rPr>
        <w:t xml:space="preserve"> </w:t>
      </w:r>
      <w:r w:rsidRPr="006473B6">
        <w:t>непохожесть.</w:t>
      </w:r>
    </w:p>
    <w:p w:rsidR="0060112E" w:rsidRPr="006473B6" w:rsidRDefault="004106D4" w:rsidP="00D552B0">
      <w:pPr>
        <w:pStyle w:val="a3"/>
        <w:tabs>
          <w:tab w:val="left" w:pos="993"/>
          <w:tab w:val="left" w:pos="9214"/>
        </w:tabs>
        <w:ind w:left="284" w:right="466" w:firstLine="283"/>
        <w:jc w:val="both"/>
      </w:pPr>
      <w:r w:rsidRPr="006473B6">
        <w:t>Социальная изоляции – это не следствие эмоциональных нарушений, а результат условий, в которых оказывается ребенок при отсутствии группы, с которой он мог бы общаться.</w:t>
      </w:r>
    </w:p>
    <w:p w:rsidR="0060112E" w:rsidRPr="006473B6" w:rsidRDefault="0060112E" w:rsidP="00D552B0">
      <w:pPr>
        <w:pStyle w:val="a3"/>
        <w:tabs>
          <w:tab w:val="left" w:pos="993"/>
          <w:tab w:val="left" w:pos="9214"/>
        </w:tabs>
        <w:spacing w:before="5"/>
        <w:ind w:left="284" w:firstLine="283"/>
        <w:jc w:val="both"/>
      </w:pPr>
    </w:p>
    <w:p w:rsidR="0060112E" w:rsidRPr="00B435F2" w:rsidRDefault="004106D4" w:rsidP="00D552B0">
      <w:pPr>
        <w:tabs>
          <w:tab w:val="left" w:pos="993"/>
          <w:tab w:val="left" w:pos="9214"/>
        </w:tabs>
        <w:ind w:left="284" w:firstLine="283"/>
        <w:jc w:val="both"/>
        <w:rPr>
          <w:b/>
          <w:sz w:val="24"/>
          <w:szCs w:val="24"/>
        </w:rPr>
      </w:pPr>
      <w:r w:rsidRPr="006473B6">
        <w:rPr>
          <w:b/>
          <w:sz w:val="24"/>
          <w:szCs w:val="24"/>
        </w:rPr>
        <w:t>План работы с одаренными детьми</w:t>
      </w:r>
    </w:p>
    <w:tbl>
      <w:tblPr>
        <w:tblStyle w:val="TableNormal"/>
        <w:tblW w:w="1008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90"/>
        <w:gridCol w:w="5827"/>
        <w:gridCol w:w="1748"/>
        <w:gridCol w:w="1875"/>
      </w:tblGrid>
      <w:tr w:rsidR="00AA5065" w:rsidRPr="006473B6" w:rsidTr="0083644E">
        <w:trPr>
          <w:trHeight w:val="551"/>
        </w:trPr>
        <w:tc>
          <w:tcPr>
            <w:tcW w:w="6457" w:type="dxa"/>
            <w:gridSpan w:val="3"/>
          </w:tcPr>
          <w:p w:rsidR="00AA5065" w:rsidRPr="006473B6" w:rsidRDefault="00AA5065" w:rsidP="00D552B0">
            <w:pPr>
              <w:pStyle w:val="TableParagraph"/>
              <w:tabs>
                <w:tab w:val="left" w:pos="993"/>
                <w:tab w:val="left" w:pos="9214"/>
              </w:tabs>
              <w:spacing w:before="128"/>
              <w:ind w:left="284" w:firstLine="283"/>
              <w:jc w:val="both"/>
              <w:rPr>
                <w:sz w:val="24"/>
                <w:szCs w:val="24"/>
              </w:rPr>
            </w:pPr>
            <w:r w:rsidRPr="006473B6">
              <w:rPr>
                <w:sz w:val="24"/>
                <w:szCs w:val="24"/>
              </w:rPr>
              <w:t>Основные направления</w:t>
            </w:r>
          </w:p>
        </w:tc>
        <w:tc>
          <w:tcPr>
            <w:tcW w:w="1748" w:type="dxa"/>
          </w:tcPr>
          <w:p w:rsidR="00AA5065" w:rsidRPr="006473B6" w:rsidRDefault="00AA5065" w:rsidP="00D552B0">
            <w:pPr>
              <w:pStyle w:val="TableParagraph"/>
              <w:tabs>
                <w:tab w:val="left" w:pos="993"/>
                <w:tab w:val="left" w:pos="9214"/>
              </w:tabs>
              <w:spacing w:before="128"/>
              <w:ind w:left="284" w:right="72" w:firstLine="283"/>
              <w:jc w:val="both"/>
              <w:rPr>
                <w:sz w:val="24"/>
                <w:szCs w:val="24"/>
              </w:rPr>
            </w:pPr>
            <w:r w:rsidRPr="006473B6">
              <w:rPr>
                <w:sz w:val="24"/>
                <w:szCs w:val="24"/>
              </w:rPr>
              <w:t>Сроки</w:t>
            </w:r>
          </w:p>
        </w:tc>
        <w:tc>
          <w:tcPr>
            <w:tcW w:w="1875" w:type="dxa"/>
          </w:tcPr>
          <w:p w:rsidR="00AA5065" w:rsidRPr="006473B6" w:rsidRDefault="00AA5065" w:rsidP="00D552B0">
            <w:pPr>
              <w:pStyle w:val="TableParagraph"/>
              <w:tabs>
                <w:tab w:val="left" w:pos="993"/>
                <w:tab w:val="left" w:pos="9214"/>
              </w:tabs>
              <w:jc w:val="both"/>
              <w:rPr>
                <w:sz w:val="24"/>
                <w:szCs w:val="24"/>
              </w:rPr>
            </w:pPr>
            <w:r w:rsidRPr="006473B6">
              <w:rPr>
                <w:sz w:val="24"/>
                <w:szCs w:val="24"/>
              </w:rPr>
              <w:t>Ответственные</w:t>
            </w:r>
          </w:p>
        </w:tc>
      </w:tr>
      <w:tr w:rsidR="0060112E" w:rsidRPr="006473B6" w:rsidTr="00D936DA">
        <w:trPr>
          <w:trHeight w:val="486"/>
        </w:trPr>
        <w:tc>
          <w:tcPr>
            <w:tcW w:w="10080" w:type="dxa"/>
            <w:gridSpan w:val="5"/>
          </w:tcPr>
          <w:p w:rsidR="0060112E" w:rsidRPr="006473B6" w:rsidRDefault="004106D4" w:rsidP="00D552B0">
            <w:pPr>
              <w:pStyle w:val="TableParagraph"/>
              <w:tabs>
                <w:tab w:val="left" w:pos="993"/>
                <w:tab w:val="left" w:pos="4438"/>
                <w:tab w:val="left" w:pos="9214"/>
              </w:tabs>
              <w:spacing w:before="97"/>
              <w:ind w:left="284" w:firstLine="283"/>
              <w:jc w:val="both"/>
              <w:rPr>
                <w:sz w:val="24"/>
                <w:szCs w:val="24"/>
              </w:rPr>
            </w:pPr>
            <w:r w:rsidRPr="006473B6">
              <w:rPr>
                <w:sz w:val="24"/>
                <w:szCs w:val="24"/>
              </w:rPr>
              <w:t>1.</w:t>
            </w:r>
            <w:r w:rsidRPr="006473B6">
              <w:rPr>
                <w:sz w:val="24"/>
                <w:szCs w:val="24"/>
              </w:rPr>
              <w:tab/>
              <w:t>Организационная</w:t>
            </w:r>
            <w:r w:rsidRPr="006473B6">
              <w:rPr>
                <w:spacing w:val="-1"/>
                <w:sz w:val="24"/>
                <w:szCs w:val="24"/>
              </w:rPr>
              <w:t xml:space="preserve"> </w:t>
            </w:r>
            <w:r w:rsidRPr="006473B6">
              <w:rPr>
                <w:sz w:val="24"/>
                <w:szCs w:val="24"/>
              </w:rPr>
              <w:t>работа</w:t>
            </w:r>
          </w:p>
        </w:tc>
      </w:tr>
      <w:tr w:rsidR="00AA5065" w:rsidRPr="006473B6" w:rsidTr="0083644E">
        <w:trPr>
          <w:trHeight w:val="551"/>
        </w:trPr>
        <w:tc>
          <w:tcPr>
            <w:tcW w:w="6457" w:type="dxa"/>
            <w:gridSpan w:val="3"/>
          </w:tcPr>
          <w:p w:rsidR="00AA5065" w:rsidRPr="006473B6" w:rsidRDefault="00AA5065" w:rsidP="00D552B0">
            <w:pPr>
              <w:pStyle w:val="TableParagraph"/>
              <w:tabs>
                <w:tab w:val="left" w:pos="993"/>
                <w:tab w:val="left" w:pos="9214"/>
              </w:tabs>
              <w:spacing w:before="3"/>
              <w:ind w:left="284" w:firstLine="283"/>
              <w:jc w:val="both"/>
              <w:rPr>
                <w:b/>
                <w:sz w:val="24"/>
                <w:szCs w:val="24"/>
              </w:rPr>
            </w:pPr>
          </w:p>
          <w:p w:rsidR="00AA5065" w:rsidRPr="006473B6" w:rsidRDefault="00AA5065" w:rsidP="00D552B0">
            <w:pPr>
              <w:pStyle w:val="TableParagraph"/>
              <w:tabs>
                <w:tab w:val="left" w:pos="993"/>
                <w:tab w:val="left" w:pos="9214"/>
              </w:tabs>
              <w:ind w:left="284" w:right="262" w:firstLine="283"/>
              <w:jc w:val="both"/>
              <w:rPr>
                <w:sz w:val="24"/>
                <w:szCs w:val="24"/>
              </w:rPr>
            </w:pPr>
            <w:r w:rsidRPr="006473B6">
              <w:rPr>
                <w:sz w:val="24"/>
                <w:szCs w:val="24"/>
              </w:rPr>
              <w:t>1</w:t>
            </w:r>
            <w:r>
              <w:rPr>
                <w:sz w:val="24"/>
                <w:szCs w:val="24"/>
              </w:rPr>
              <w:t>.</w:t>
            </w:r>
            <w:r w:rsidRPr="006473B6">
              <w:rPr>
                <w:sz w:val="24"/>
                <w:szCs w:val="24"/>
              </w:rPr>
              <w:t>Корректировка плана работы с ОД.</w:t>
            </w:r>
          </w:p>
        </w:tc>
        <w:tc>
          <w:tcPr>
            <w:tcW w:w="1748" w:type="dxa"/>
          </w:tcPr>
          <w:p w:rsidR="00AA5065" w:rsidRPr="006473B6" w:rsidRDefault="00AA5065" w:rsidP="00D552B0">
            <w:pPr>
              <w:pStyle w:val="TableParagraph"/>
              <w:tabs>
                <w:tab w:val="left" w:pos="993"/>
                <w:tab w:val="left" w:pos="9214"/>
              </w:tabs>
              <w:spacing w:before="131"/>
              <w:ind w:left="284" w:right="76" w:firstLine="283"/>
              <w:jc w:val="both"/>
              <w:rPr>
                <w:sz w:val="24"/>
                <w:szCs w:val="24"/>
              </w:rPr>
            </w:pPr>
            <w:r w:rsidRPr="006473B6">
              <w:rPr>
                <w:sz w:val="24"/>
                <w:szCs w:val="24"/>
              </w:rPr>
              <w:t>Август</w:t>
            </w:r>
          </w:p>
        </w:tc>
        <w:tc>
          <w:tcPr>
            <w:tcW w:w="1875" w:type="dxa"/>
          </w:tcPr>
          <w:p w:rsidR="00AA5065" w:rsidRPr="006473B6" w:rsidRDefault="00AA5065" w:rsidP="00D552B0">
            <w:pPr>
              <w:pStyle w:val="TableParagraph"/>
              <w:tabs>
                <w:tab w:val="left" w:pos="993"/>
                <w:tab w:val="left" w:pos="9214"/>
              </w:tabs>
              <w:jc w:val="both"/>
              <w:rPr>
                <w:sz w:val="24"/>
                <w:szCs w:val="24"/>
              </w:rPr>
            </w:pPr>
            <w:r w:rsidRPr="006473B6">
              <w:rPr>
                <w:sz w:val="24"/>
                <w:szCs w:val="24"/>
              </w:rPr>
              <w:t>Заместители</w:t>
            </w:r>
          </w:p>
          <w:p w:rsidR="00AA5065" w:rsidRPr="006473B6" w:rsidRDefault="00AA5065" w:rsidP="00D552B0">
            <w:pPr>
              <w:pStyle w:val="TableParagraph"/>
              <w:tabs>
                <w:tab w:val="left" w:pos="993"/>
                <w:tab w:val="left" w:pos="9214"/>
              </w:tabs>
              <w:jc w:val="both"/>
              <w:rPr>
                <w:sz w:val="24"/>
                <w:szCs w:val="24"/>
              </w:rPr>
            </w:pPr>
            <w:r w:rsidRPr="006473B6">
              <w:rPr>
                <w:sz w:val="24"/>
                <w:szCs w:val="24"/>
              </w:rPr>
              <w:t>директора по ВР</w:t>
            </w:r>
          </w:p>
        </w:tc>
      </w:tr>
      <w:tr w:rsidR="00AA5065" w:rsidRPr="006473B6" w:rsidTr="0083644E">
        <w:trPr>
          <w:trHeight w:val="827"/>
        </w:trPr>
        <w:tc>
          <w:tcPr>
            <w:tcW w:w="6457" w:type="dxa"/>
            <w:gridSpan w:val="3"/>
          </w:tcPr>
          <w:p w:rsidR="00AA5065" w:rsidRPr="006473B6" w:rsidRDefault="00AA5065" w:rsidP="00D552B0">
            <w:pPr>
              <w:pStyle w:val="TableParagraph"/>
              <w:tabs>
                <w:tab w:val="left" w:pos="993"/>
                <w:tab w:val="left" w:pos="9214"/>
              </w:tabs>
              <w:ind w:right="262"/>
              <w:jc w:val="both"/>
              <w:rPr>
                <w:sz w:val="24"/>
                <w:szCs w:val="24"/>
              </w:rPr>
            </w:pPr>
            <w:r w:rsidRPr="006473B6">
              <w:rPr>
                <w:sz w:val="24"/>
                <w:szCs w:val="24"/>
              </w:rPr>
              <w:t>2</w:t>
            </w:r>
            <w:r>
              <w:rPr>
                <w:sz w:val="24"/>
                <w:szCs w:val="24"/>
              </w:rPr>
              <w:t>.</w:t>
            </w:r>
            <w:r w:rsidRPr="006473B6">
              <w:rPr>
                <w:sz w:val="24"/>
                <w:szCs w:val="24"/>
              </w:rPr>
              <w:t>Семинар - практикум: «Умственная одаренность и ее психологические проявления.</w:t>
            </w:r>
          </w:p>
          <w:p w:rsidR="00AA5065" w:rsidRPr="006473B6" w:rsidRDefault="00AA5065" w:rsidP="00D552B0">
            <w:pPr>
              <w:pStyle w:val="TableParagraph"/>
              <w:tabs>
                <w:tab w:val="left" w:pos="993"/>
                <w:tab w:val="left" w:pos="9214"/>
              </w:tabs>
              <w:ind w:left="284" w:firstLine="283"/>
              <w:jc w:val="both"/>
              <w:rPr>
                <w:sz w:val="24"/>
                <w:szCs w:val="24"/>
              </w:rPr>
            </w:pPr>
            <w:r w:rsidRPr="006473B6">
              <w:rPr>
                <w:sz w:val="24"/>
                <w:szCs w:val="24"/>
              </w:rPr>
              <w:t>Склонности учителя к работе с ОД».</w:t>
            </w:r>
          </w:p>
        </w:tc>
        <w:tc>
          <w:tcPr>
            <w:tcW w:w="1748" w:type="dxa"/>
          </w:tcPr>
          <w:p w:rsidR="00AA5065" w:rsidRPr="006473B6" w:rsidRDefault="00AA5065" w:rsidP="00D552B0">
            <w:pPr>
              <w:pStyle w:val="TableParagraph"/>
              <w:tabs>
                <w:tab w:val="left" w:pos="993"/>
                <w:tab w:val="left" w:pos="9214"/>
              </w:tabs>
              <w:spacing w:before="3"/>
              <w:ind w:left="284" w:firstLine="283"/>
              <w:jc w:val="both"/>
              <w:rPr>
                <w:b/>
                <w:sz w:val="24"/>
                <w:szCs w:val="24"/>
              </w:rPr>
            </w:pPr>
          </w:p>
          <w:p w:rsidR="00AA5065" w:rsidRPr="006473B6" w:rsidRDefault="00AA5065" w:rsidP="00D552B0">
            <w:pPr>
              <w:pStyle w:val="TableParagraph"/>
              <w:tabs>
                <w:tab w:val="left" w:pos="993"/>
                <w:tab w:val="left" w:pos="9214"/>
              </w:tabs>
              <w:ind w:right="72"/>
              <w:jc w:val="both"/>
              <w:rPr>
                <w:sz w:val="24"/>
                <w:szCs w:val="24"/>
              </w:rPr>
            </w:pPr>
            <w:r w:rsidRPr="006473B6">
              <w:rPr>
                <w:sz w:val="24"/>
                <w:szCs w:val="24"/>
              </w:rPr>
              <w:t>Сентябрь</w:t>
            </w:r>
          </w:p>
        </w:tc>
        <w:tc>
          <w:tcPr>
            <w:tcW w:w="1875" w:type="dxa"/>
          </w:tcPr>
          <w:p w:rsidR="00AA5065" w:rsidRPr="006473B6" w:rsidRDefault="00AA5065" w:rsidP="00D552B0">
            <w:pPr>
              <w:pStyle w:val="TableParagraph"/>
              <w:tabs>
                <w:tab w:val="left" w:pos="993"/>
                <w:tab w:val="left" w:pos="9214"/>
              </w:tabs>
              <w:ind w:right="187"/>
              <w:jc w:val="both"/>
              <w:rPr>
                <w:sz w:val="24"/>
                <w:szCs w:val="24"/>
              </w:rPr>
            </w:pPr>
            <w:r w:rsidRPr="006473B6">
              <w:rPr>
                <w:sz w:val="24"/>
                <w:szCs w:val="24"/>
              </w:rPr>
              <w:t>Заместители директора по</w:t>
            </w:r>
            <w:r w:rsidRPr="006473B6">
              <w:rPr>
                <w:spacing w:val="-1"/>
                <w:sz w:val="24"/>
                <w:szCs w:val="24"/>
              </w:rPr>
              <w:t xml:space="preserve"> </w:t>
            </w:r>
            <w:r>
              <w:rPr>
                <w:sz w:val="24"/>
                <w:szCs w:val="24"/>
              </w:rPr>
              <w:t>ВР</w:t>
            </w:r>
          </w:p>
        </w:tc>
      </w:tr>
      <w:tr w:rsidR="0060112E" w:rsidRPr="006473B6" w:rsidTr="00D936DA">
        <w:trPr>
          <w:trHeight w:val="405"/>
        </w:trPr>
        <w:tc>
          <w:tcPr>
            <w:tcW w:w="10080" w:type="dxa"/>
            <w:gridSpan w:val="5"/>
          </w:tcPr>
          <w:p w:rsidR="0060112E" w:rsidRPr="006473B6" w:rsidRDefault="004106D4" w:rsidP="00D552B0">
            <w:pPr>
              <w:pStyle w:val="TableParagraph"/>
              <w:tabs>
                <w:tab w:val="left" w:pos="993"/>
                <w:tab w:val="left" w:pos="4815"/>
                <w:tab w:val="left" w:pos="9214"/>
              </w:tabs>
              <w:spacing w:before="56"/>
              <w:ind w:left="284" w:firstLine="283"/>
              <w:jc w:val="both"/>
              <w:rPr>
                <w:sz w:val="24"/>
                <w:szCs w:val="24"/>
              </w:rPr>
            </w:pPr>
            <w:r w:rsidRPr="006473B6">
              <w:rPr>
                <w:sz w:val="24"/>
                <w:szCs w:val="24"/>
              </w:rPr>
              <w:t>2.</w:t>
            </w:r>
            <w:r w:rsidRPr="006473B6">
              <w:rPr>
                <w:sz w:val="24"/>
                <w:szCs w:val="24"/>
              </w:rPr>
              <w:tab/>
              <w:t>Диагностическая</w:t>
            </w:r>
            <w:r w:rsidRPr="006473B6">
              <w:rPr>
                <w:spacing w:val="-1"/>
                <w:sz w:val="24"/>
                <w:szCs w:val="24"/>
              </w:rPr>
              <w:t xml:space="preserve"> </w:t>
            </w:r>
            <w:r w:rsidRPr="006473B6">
              <w:rPr>
                <w:sz w:val="24"/>
                <w:szCs w:val="24"/>
              </w:rPr>
              <w:t>работа</w:t>
            </w:r>
          </w:p>
        </w:tc>
      </w:tr>
      <w:tr w:rsidR="00AA5065" w:rsidRPr="006473B6" w:rsidTr="0083644E">
        <w:trPr>
          <w:trHeight w:val="827"/>
        </w:trPr>
        <w:tc>
          <w:tcPr>
            <w:tcW w:w="6457" w:type="dxa"/>
            <w:gridSpan w:val="3"/>
          </w:tcPr>
          <w:p w:rsidR="00AA5065" w:rsidRPr="006473B6" w:rsidRDefault="00AA5065" w:rsidP="00D552B0">
            <w:pPr>
              <w:pStyle w:val="TableParagraph"/>
              <w:tabs>
                <w:tab w:val="left" w:pos="993"/>
                <w:tab w:val="left" w:pos="9214"/>
              </w:tabs>
              <w:ind w:right="262"/>
              <w:jc w:val="both"/>
              <w:rPr>
                <w:sz w:val="24"/>
                <w:szCs w:val="24"/>
              </w:rPr>
            </w:pPr>
            <w:r w:rsidRPr="006473B6">
              <w:rPr>
                <w:sz w:val="24"/>
                <w:szCs w:val="24"/>
              </w:rPr>
              <w:t>1</w:t>
            </w:r>
            <w:r>
              <w:rPr>
                <w:sz w:val="24"/>
                <w:szCs w:val="24"/>
              </w:rPr>
              <w:t>.</w:t>
            </w:r>
            <w:r w:rsidRPr="006473B6">
              <w:rPr>
                <w:sz w:val="24"/>
                <w:szCs w:val="24"/>
              </w:rPr>
              <w:t>Подготовка</w:t>
            </w:r>
            <w:r>
              <w:rPr>
                <w:sz w:val="24"/>
                <w:szCs w:val="24"/>
              </w:rPr>
              <w:t xml:space="preserve"> </w:t>
            </w:r>
            <w:r w:rsidRPr="006473B6">
              <w:rPr>
                <w:sz w:val="24"/>
                <w:szCs w:val="24"/>
              </w:rPr>
              <w:t>диагностических</w:t>
            </w:r>
            <w:r>
              <w:rPr>
                <w:sz w:val="24"/>
                <w:szCs w:val="24"/>
              </w:rPr>
              <w:t xml:space="preserve"> </w:t>
            </w:r>
            <w:r w:rsidRPr="006473B6">
              <w:rPr>
                <w:sz w:val="24"/>
                <w:szCs w:val="24"/>
              </w:rPr>
              <w:t>материалов</w:t>
            </w:r>
            <w:r>
              <w:rPr>
                <w:sz w:val="24"/>
                <w:szCs w:val="24"/>
              </w:rPr>
              <w:t xml:space="preserve"> </w:t>
            </w:r>
            <w:r w:rsidRPr="006473B6">
              <w:rPr>
                <w:sz w:val="24"/>
                <w:szCs w:val="24"/>
              </w:rPr>
              <w:t>(анкеты для родителей, тесты для учащихся, карты наблюдений и др.).</w:t>
            </w:r>
          </w:p>
        </w:tc>
        <w:tc>
          <w:tcPr>
            <w:tcW w:w="1748" w:type="dxa"/>
            <w:vMerge w:val="restart"/>
          </w:tcPr>
          <w:p w:rsidR="00AA5065" w:rsidRPr="006473B6" w:rsidRDefault="00AA5065" w:rsidP="00D552B0">
            <w:pPr>
              <w:pStyle w:val="TableParagraph"/>
              <w:tabs>
                <w:tab w:val="left" w:pos="993"/>
                <w:tab w:val="left" w:pos="9214"/>
              </w:tabs>
              <w:ind w:left="284" w:firstLine="283"/>
              <w:jc w:val="both"/>
              <w:rPr>
                <w:b/>
                <w:sz w:val="24"/>
                <w:szCs w:val="24"/>
              </w:rPr>
            </w:pPr>
          </w:p>
          <w:p w:rsidR="00AA5065" w:rsidRPr="006473B6" w:rsidRDefault="00AA5065" w:rsidP="00D552B0">
            <w:pPr>
              <w:pStyle w:val="TableParagraph"/>
              <w:tabs>
                <w:tab w:val="left" w:pos="993"/>
                <w:tab w:val="left" w:pos="9214"/>
              </w:tabs>
              <w:ind w:left="284" w:firstLine="283"/>
              <w:jc w:val="both"/>
              <w:rPr>
                <w:b/>
                <w:sz w:val="24"/>
                <w:szCs w:val="24"/>
              </w:rPr>
            </w:pPr>
          </w:p>
          <w:p w:rsidR="00AA5065" w:rsidRPr="006473B6" w:rsidRDefault="00AA5065" w:rsidP="00D552B0">
            <w:pPr>
              <w:pStyle w:val="TableParagraph"/>
              <w:tabs>
                <w:tab w:val="left" w:pos="993"/>
                <w:tab w:val="left" w:pos="9214"/>
              </w:tabs>
              <w:ind w:left="284" w:firstLine="283"/>
              <w:jc w:val="both"/>
              <w:rPr>
                <w:b/>
                <w:sz w:val="24"/>
                <w:szCs w:val="24"/>
              </w:rPr>
            </w:pPr>
          </w:p>
          <w:p w:rsidR="00AA5065" w:rsidRPr="006473B6" w:rsidRDefault="00AA5065" w:rsidP="00D552B0">
            <w:pPr>
              <w:pStyle w:val="TableParagraph"/>
              <w:tabs>
                <w:tab w:val="left" w:pos="993"/>
                <w:tab w:val="left" w:pos="9214"/>
              </w:tabs>
              <w:spacing w:before="215"/>
              <w:ind w:right="88"/>
              <w:jc w:val="both"/>
              <w:rPr>
                <w:sz w:val="24"/>
                <w:szCs w:val="24"/>
              </w:rPr>
            </w:pPr>
            <w:r w:rsidRPr="006473B6">
              <w:rPr>
                <w:sz w:val="24"/>
                <w:szCs w:val="24"/>
              </w:rPr>
              <w:t>Сентябрь</w:t>
            </w:r>
          </w:p>
          <w:p w:rsidR="00AA5065" w:rsidRPr="006473B6" w:rsidRDefault="00AA5065" w:rsidP="00D552B0">
            <w:pPr>
              <w:pStyle w:val="TableParagraph"/>
              <w:tabs>
                <w:tab w:val="left" w:pos="993"/>
                <w:tab w:val="left" w:pos="9214"/>
              </w:tabs>
              <w:ind w:left="284" w:firstLine="283"/>
              <w:jc w:val="both"/>
              <w:rPr>
                <w:b/>
                <w:sz w:val="24"/>
                <w:szCs w:val="24"/>
              </w:rPr>
            </w:pPr>
          </w:p>
          <w:p w:rsidR="00AA5065" w:rsidRPr="006473B6" w:rsidRDefault="00AA5065" w:rsidP="00D552B0">
            <w:pPr>
              <w:pStyle w:val="TableParagraph"/>
              <w:tabs>
                <w:tab w:val="left" w:pos="993"/>
                <w:tab w:val="left" w:pos="9214"/>
              </w:tabs>
              <w:ind w:left="284" w:firstLine="283"/>
              <w:jc w:val="both"/>
              <w:rPr>
                <w:b/>
                <w:sz w:val="24"/>
                <w:szCs w:val="24"/>
              </w:rPr>
            </w:pPr>
          </w:p>
          <w:p w:rsidR="00AA5065" w:rsidRPr="006473B6" w:rsidRDefault="00AA5065" w:rsidP="00D552B0">
            <w:pPr>
              <w:pStyle w:val="TableParagraph"/>
              <w:tabs>
                <w:tab w:val="left" w:pos="993"/>
                <w:tab w:val="left" w:pos="9214"/>
              </w:tabs>
              <w:ind w:right="91"/>
              <w:jc w:val="both"/>
              <w:rPr>
                <w:sz w:val="24"/>
                <w:szCs w:val="24"/>
              </w:rPr>
            </w:pPr>
            <w:r w:rsidRPr="006473B6">
              <w:rPr>
                <w:sz w:val="24"/>
                <w:szCs w:val="24"/>
              </w:rPr>
              <w:t>В течение года</w:t>
            </w:r>
          </w:p>
        </w:tc>
        <w:tc>
          <w:tcPr>
            <w:tcW w:w="1875" w:type="dxa"/>
          </w:tcPr>
          <w:p w:rsidR="00AA5065" w:rsidRPr="006473B6" w:rsidRDefault="00AA5065" w:rsidP="00D552B0">
            <w:pPr>
              <w:pStyle w:val="TableParagraph"/>
              <w:tabs>
                <w:tab w:val="left" w:pos="993"/>
                <w:tab w:val="left" w:pos="9214"/>
              </w:tabs>
              <w:spacing w:before="131"/>
              <w:ind w:right="187"/>
              <w:jc w:val="both"/>
              <w:rPr>
                <w:sz w:val="24"/>
                <w:szCs w:val="24"/>
              </w:rPr>
            </w:pPr>
            <w:r w:rsidRPr="006473B6">
              <w:rPr>
                <w:sz w:val="24"/>
                <w:szCs w:val="24"/>
              </w:rPr>
              <w:t>Заместители директора по ВР</w:t>
            </w:r>
          </w:p>
        </w:tc>
      </w:tr>
      <w:tr w:rsidR="00AA5065" w:rsidRPr="006473B6" w:rsidTr="0083644E">
        <w:trPr>
          <w:trHeight w:val="827"/>
        </w:trPr>
        <w:tc>
          <w:tcPr>
            <w:tcW w:w="6457" w:type="dxa"/>
            <w:gridSpan w:val="3"/>
          </w:tcPr>
          <w:p w:rsidR="00AA5065" w:rsidRPr="00AA5065" w:rsidRDefault="00AA5065" w:rsidP="00D552B0">
            <w:pPr>
              <w:jc w:val="both"/>
            </w:pPr>
            <w:r w:rsidRPr="00AA5065">
              <w:t>2</w:t>
            </w:r>
            <w:r>
              <w:t>.</w:t>
            </w:r>
            <w:r w:rsidRPr="00AA5065">
              <w:t>Изучение</w:t>
            </w:r>
            <w:r w:rsidRPr="00AA5065">
              <w:tab/>
              <w:t>интересов</w:t>
            </w:r>
            <w:r w:rsidRPr="00AA5065">
              <w:tab/>
              <w:t>и</w:t>
            </w:r>
            <w:r w:rsidRPr="00AA5065">
              <w:tab/>
            </w:r>
            <w:r>
              <w:t>склонностей обучающихся: уточнение</w:t>
            </w:r>
            <w:r>
              <w:tab/>
              <w:t>критериев</w:t>
            </w:r>
            <w:r>
              <w:tab/>
              <w:t xml:space="preserve"> </w:t>
            </w:r>
            <w:r w:rsidRPr="00AA5065">
              <w:t>всех</w:t>
            </w:r>
            <w:r w:rsidRPr="00AA5065">
              <w:tab/>
              <w:t>видов</w:t>
            </w:r>
          </w:p>
          <w:p w:rsidR="00AA5065" w:rsidRPr="006473B6" w:rsidRDefault="00AA5065" w:rsidP="00D552B0">
            <w:pPr>
              <w:jc w:val="both"/>
            </w:pPr>
            <w:r w:rsidRPr="00AA5065">
              <w:t>одаренности.</w:t>
            </w:r>
          </w:p>
        </w:tc>
        <w:tc>
          <w:tcPr>
            <w:tcW w:w="1748" w:type="dxa"/>
            <w:vMerge/>
            <w:tcBorders>
              <w:top w:val="nil"/>
            </w:tcBorders>
          </w:tcPr>
          <w:p w:rsidR="00AA5065" w:rsidRPr="006473B6" w:rsidRDefault="00AA5065" w:rsidP="00D552B0">
            <w:pPr>
              <w:tabs>
                <w:tab w:val="left" w:pos="993"/>
                <w:tab w:val="left" w:pos="9214"/>
              </w:tabs>
              <w:ind w:left="284" w:firstLine="283"/>
              <w:jc w:val="both"/>
              <w:rPr>
                <w:sz w:val="24"/>
                <w:szCs w:val="24"/>
              </w:rPr>
            </w:pPr>
          </w:p>
        </w:tc>
        <w:tc>
          <w:tcPr>
            <w:tcW w:w="1875" w:type="dxa"/>
            <w:vMerge w:val="restart"/>
          </w:tcPr>
          <w:p w:rsidR="00AA5065" w:rsidRPr="006473B6" w:rsidRDefault="00AA5065" w:rsidP="00D552B0">
            <w:pPr>
              <w:pStyle w:val="TableParagraph"/>
              <w:tabs>
                <w:tab w:val="left" w:pos="993"/>
                <w:tab w:val="left" w:pos="9214"/>
              </w:tabs>
              <w:spacing w:before="135"/>
              <w:ind w:right="330"/>
              <w:jc w:val="both"/>
              <w:rPr>
                <w:sz w:val="24"/>
                <w:szCs w:val="24"/>
              </w:rPr>
            </w:pPr>
            <w:r w:rsidRPr="006473B6">
              <w:rPr>
                <w:sz w:val="24"/>
                <w:szCs w:val="24"/>
              </w:rPr>
              <w:t>Классные руководители</w:t>
            </w:r>
          </w:p>
          <w:p w:rsidR="00AA5065" w:rsidRPr="006473B6" w:rsidRDefault="00AA5065" w:rsidP="00D552B0">
            <w:pPr>
              <w:pStyle w:val="TableParagraph"/>
              <w:tabs>
                <w:tab w:val="left" w:pos="993"/>
                <w:tab w:val="left" w:pos="9214"/>
              </w:tabs>
              <w:ind w:left="284" w:right="374" w:firstLine="283"/>
              <w:jc w:val="both"/>
              <w:rPr>
                <w:sz w:val="24"/>
                <w:szCs w:val="24"/>
              </w:rPr>
            </w:pPr>
          </w:p>
        </w:tc>
      </w:tr>
      <w:tr w:rsidR="00AA5065" w:rsidRPr="006473B6" w:rsidTr="0083644E">
        <w:trPr>
          <w:trHeight w:val="554"/>
        </w:trPr>
        <w:tc>
          <w:tcPr>
            <w:tcW w:w="6457" w:type="dxa"/>
            <w:gridSpan w:val="3"/>
          </w:tcPr>
          <w:p w:rsidR="00AA5065" w:rsidRPr="00AA5065" w:rsidRDefault="00AA5065" w:rsidP="00D552B0">
            <w:pPr>
              <w:pStyle w:val="TableParagraph"/>
              <w:tabs>
                <w:tab w:val="left" w:pos="993"/>
                <w:tab w:val="left" w:pos="9214"/>
              </w:tabs>
              <w:ind w:right="262"/>
              <w:jc w:val="both"/>
            </w:pPr>
            <w:r w:rsidRPr="006473B6">
              <w:rPr>
                <w:sz w:val="24"/>
                <w:szCs w:val="24"/>
              </w:rPr>
              <w:t>3</w:t>
            </w:r>
            <w:r>
              <w:rPr>
                <w:sz w:val="24"/>
                <w:szCs w:val="24"/>
              </w:rPr>
              <w:t>.</w:t>
            </w:r>
            <w:r w:rsidRPr="00AA5065">
              <w:t>Диагностика родителей и индивидуальные</w:t>
            </w:r>
          </w:p>
          <w:p w:rsidR="00AA5065" w:rsidRPr="006473B6" w:rsidRDefault="00AA5065" w:rsidP="00D552B0">
            <w:pPr>
              <w:jc w:val="both"/>
            </w:pPr>
            <w:r w:rsidRPr="00AA5065">
              <w:t>беседы</w:t>
            </w:r>
            <w:r w:rsidRPr="006473B6">
              <w:t>.</w:t>
            </w:r>
          </w:p>
        </w:tc>
        <w:tc>
          <w:tcPr>
            <w:tcW w:w="1748" w:type="dxa"/>
            <w:vMerge/>
            <w:tcBorders>
              <w:top w:val="nil"/>
            </w:tcBorders>
          </w:tcPr>
          <w:p w:rsidR="00AA5065" w:rsidRPr="006473B6" w:rsidRDefault="00AA5065" w:rsidP="00D552B0">
            <w:pPr>
              <w:tabs>
                <w:tab w:val="left" w:pos="993"/>
                <w:tab w:val="left" w:pos="9214"/>
              </w:tabs>
              <w:ind w:left="284" w:firstLine="283"/>
              <w:jc w:val="both"/>
              <w:rPr>
                <w:sz w:val="24"/>
                <w:szCs w:val="24"/>
              </w:rPr>
            </w:pPr>
          </w:p>
        </w:tc>
        <w:tc>
          <w:tcPr>
            <w:tcW w:w="1875" w:type="dxa"/>
            <w:vMerge/>
            <w:tcBorders>
              <w:top w:val="nil"/>
            </w:tcBorders>
          </w:tcPr>
          <w:p w:rsidR="00AA5065" w:rsidRPr="006473B6" w:rsidRDefault="00AA5065" w:rsidP="00D552B0">
            <w:pPr>
              <w:tabs>
                <w:tab w:val="left" w:pos="993"/>
                <w:tab w:val="left" w:pos="9214"/>
              </w:tabs>
              <w:ind w:left="284" w:firstLine="283"/>
              <w:jc w:val="both"/>
              <w:rPr>
                <w:sz w:val="24"/>
                <w:szCs w:val="24"/>
              </w:rPr>
            </w:pPr>
          </w:p>
        </w:tc>
      </w:tr>
      <w:tr w:rsidR="00AA5065" w:rsidRPr="006473B6" w:rsidTr="0083644E">
        <w:trPr>
          <w:trHeight w:val="828"/>
        </w:trPr>
        <w:tc>
          <w:tcPr>
            <w:tcW w:w="6457" w:type="dxa"/>
            <w:gridSpan w:val="3"/>
          </w:tcPr>
          <w:p w:rsidR="00AA5065" w:rsidRPr="00AA5065" w:rsidRDefault="00AA5065" w:rsidP="00D552B0">
            <w:pPr>
              <w:pStyle w:val="TableParagraph"/>
              <w:tabs>
                <w:tab w:val="left" w:pos="993"/>
                <w:tab w:val="left" w:pos="9214"/>
              </w:tabs>
              <w:spacing w:before="1"/>
              <w:ind w:right="262"/>
              <w:jc w:val="both"/>
              <w:rPr>
                <w:sz w:val="24"/>
                <w:szCs w:val="24"/>
              </w:rPr>
            </w:pPr>
            <w:r w:rsidRPr="006473B6">
              <w:rPr>
                <w:sz w:val="24"/>
                <w:szCs w:val="24"/>
              </w:rPr>
              <w:t>4</w:t>
            </w:r>
            <w:r>
              <w:rPr>
                <w:sz w:val="24"/>
                <w:szCs w:val="24"/>
              </w:rPr>
              <w:t>.</w:t>
            </w:r>
            <w:r w:rsidRPr="00AA5065">
              <w:t>Выявление и отбор одаренных, талантливых детей. Составление базы данных ОД, ее пополнение.</w:t>
            </w:r>
          </w:p>
        </w:tc>
        <w:tc>
          <w:tcPr>
            <w:tcW w:w="1748" w:type="dxa"/>
            <w:vMerge/>
            <w:tcBorders>
              <w:top w:val="nil"/>
            </w:tcBorders>
          </w:tcPr>
          <w:p w:rsidR="00AA5065" w:rsidRPr="006473B6" w:rsidRDefault="00AA5065" w:rsidP="00D552B0">
            <w:pPr>
              <w:tabs>
                <w:tab w:val="left" w:pos="993"/>
                <w:tab w:val="left" w:pos="9214"/>
              </w:tabs>
              <w:ind w:left="284" w:firstLine="283"/>
              <w:jc w:val="both"/>
              <w:rPr>
                <w:sz w:val="24"/>
                <w:szCs w:val="24"/>
              </w:rPr>
            </w:pPr>
          </w:p>
        </w:tc>
        <w:tc>
          <w:tcPr>
            <w:tcW w:w="1875" w:type="dxa"/>
          </w:tcPr>
          <w:p w:rsidR="00AA5065" w:rsidRPr="006473B6" w:rsidRDefault="00AA5065" w:rsidP="00D552B0">
            <w:pPr>
              <w:pStyle w:val="TableParagraph"/>
              <w:tabs>
                <w:tab w:val="left" w:pos="993"/>
                <w:tab w:val="left" w:pos="9214"/>
              </w:tabs>
              <w:ind w:right="187"/>
              <w:jc w:val="both"/>
              <w:rPr>
                <w:sz w:val="24"/>
                <w:szCs w:val="24"/>
              </w:rPr>
            </w:pPr>
            <w:r w:rsidRPr="006473B6">
              <w:rPr>
                <w:sz w:val="24"/>
                <w:szCs w:val="24"/>
              </w:rPr>
              <w:t>Заместители директора по ВР</w:t>
            </w:r>
          </w:p>
        </w:tc>
      </w:tr>
      <w:tr w:rsidR="0060112E" w:rsidRPr="006473B6" w:rsidTr="00D936DA">
        <w:trPr>
          <w:trHeight w:val="486"/>
        </w:trPr>
        <w:tc>
          <w:tcPr>
            <w:tcW w:w="10080" w:type="dxa"/>
            <w:gridSpan w:val="5"/>
          </w:tcPr>
          <w:p w:rsidR="0060112E" w:rsidRPr="006473B6" w:rsidRDefault="004106D4" w:rsidP="00D552B0">
            <w:pPr>
              <w:pStyle w:val="TableParagraph"/>
              <w:tabs>
                <w:tab w:val="left" w:pos="993"/>
                <w:tab w:val="left" w:pos="3960"/>
                <w:tab w:val="left" w:pos="9214"/>
              </w:tabs>
              <w:spacing w:before="97"/>
              <w:ind w:left="284" w:firstLine="283"/>
              <w:jc w:val="both"/>
              <w:rPr>
                <w:sz w:val="24"/>
                <w:szCs w:val="24"/>
              </w:rPr>
            </w:pPr>
            <w:r w:rsidRPr="006473B6">
              <w:rPr>
                <w:sz w:val="24"/>
                <w:szCs w:val="24"/>
              </w:rPr>
              <w:t>3.</w:t>
            </w:r>
            <w:r w:rsidRPr="006473B6">
              <w:rPr>
                <w:sz w:val="24"/>
                <w:szCs w:val="24"/>
              </w:rPr>
              <w:tab/>
              <w:t>Работа с ОД по индивидуальным</w:t>
            </w:r>
            <w:r w:rsidRPr="006473B6">
              <w:rPr>
                <w:spacing w:val="-7"/>
                <w:sz w:val="24"/>
                <w:szCs w:val="24"/>
              </w:rPr>
              <w:t xml:space="preserve"> </w:t>
            </w:r>
            <w:r w:rsidRPr="006473B6">
              <w:rPr>
                <w:sz w:val="24"/>
                <w:szCs w:val="24"/>
              </w:rPr>
              <w:t>планам</w:t>
            </w:r>
          </w:p>
        </w:tc>
      </w:tr>
      <w:tr w:rsidR="00AA5065" w:rsidRPr="006473B6" w:rsidTr="0083644E">
        <w:trPr>
          <w:trHeight w:val="551"/>
        </w:trPr>
        <w:tc>
          <w:tcPr>
            <w:tcW w:w="6457" w:type="dxa"/>
            <w:gridSpan w:val="3"/>
          </w:tcPr>
          <w:p w:rsidR="00AA5065" w:rsidRPr="00AA5065" w:rsidRDefault="00AA5065" w:rsidP="00D552B0">
            <w:pPr>
              <w:jc w:val="both"/>
            </w:pPr>
            <w:r w:rsidRPr="00AA5065">
              <w:t>1</w:t>
            </w:r>
            <w:r>
              <w:t>.Определение</w:t>
            </w:r>
            <w:r>
              <w:tab/>
              <w:t>наставников</w:t>
            </w:r>
            <w:r>
              <w:tab/>
              <w:t xml:space="preserve">ОД </w:t>
            </w:r>
            <w:r w:rsidRPr="00AA5065">
              <w:t>в</w:t>
            </w:r>
            <w:r>
              <w:t xml:space="preserve"> </w:t>
            </w:r>
            <w:r w:rsidRPr="00AA5065">
              <w:t>соответствии с базой данных.</w:t>
            </w:r>
          </w:p>
        </w:tc>
        <w:tc>
          <w:tcPr>
            <w:tcW w:w="1748" w:type="dxa"/>
          </w:tcPr>
          <w:p w:rsidR="00AA5065" w:rsidRPr="006473B6" w:rsidRDefault="00AA5065" w:rsidP="00D552B0">
            <w:pPr>
              <w:pStyle w:val="TableParagraph"/>
              <w:tabs>
                <w:tab w:val="left" w:pos="993"/>
                <w:tab w:val="left" w:pos="9214"/>
              </w:tabs>
              <w:spacing w:before="128"/>
              <w:ind w:right="72"/>
              <w:jc w:val="both"/>
              <w:rPr>
                <w:sz w:val="24"/>
                <w:szCs w:val="24"/>
              </w:rPr>
            </w:pPr>
            <w:r w:rsidRPr="006473B6">
              <w:rPr>
                <w:sz w:val="24"/>
                <w:szCs w:val="24"/>
              </w:rPr>
              <w:t>Сентябрь</w:t>
            </w:r>
          </w:p>
        </w:tc>
        <w:tc>
          <w:tcPr>
            <w:tcW w:w="1875" w:type="dxa"/>
          </w:tcPr>
          <w:p w:rsidR="00AA5065" w:rsidRPr="006473B6" w:rsidRDefault="00AA5065" w:rsidP="00D552B0">
            <w:pPr>
              <w:pStyle w:val="TableParagraph"/>
              <w:tabs>
                <w:tab w:val="left" w:pos="993"/>
                <w:tab w:val="left" w:pos="9214"/>
              </w:tabs>
              <w:jc w:val="both"/>
              <w:rPr>
                <w:sz w:val="24"/>
                <w:szCs w:val="24"/>
              </w:rPr>
            </w:pPr>
            <w:r w:rsidRPr="006473B6">
              <w:rPr>
                <w:sz w:val="24"/>
                <w:szCs w:val="24"/>
              </w:rPr>
              <w:t>Заместители</w:t>
            </w:r>
          </w:p>
          <w:p w:rsidR="00AA5065" w:rsidRPr="006473B6" w:rsidRDefault="00AA5065" w:rsidP="00D552B0">
            <w:pPr>
              <w:pStyle w:val="TableParagraph"/>
              <w:tabs>
                <w:tab w:val="left" w:pos="993"/>
                <w:tab w:val="left" w:pos="9214"/>
              </w:tabs>
              <w:jc w:val="both"/>
              <w:rPr>
                <w:sz w:val="24"/>
                <w:szCs w:val="24"/>
              </w:rPr>
            </w:pPr>
            <w:r>
              <w:rPr>
                <w:sz w:val="24"/>
                <w:szCs w:val="24"/>
              </w:rPr>
              <w:t>д</w:t>
            </w:r>
            <w:r w:rsidRPr="006473B6">
              <w:rPr>
                <w:sz w:val="24"/>
                <w:szCs w:val="24"/>
              </w:rPr>
              <w:t>иректора по ВР,</w:t>
            </w:r>
            <w:r w:rsidRPr="006473B6">
              <w:rPr>
                <w:spacing w:val="-2"/>
                <w:sz w:val="24"/>
                <w:szCs w:val="24"/>
              </w:rPr>
              <w:t xml:space="preserve"> </w:t>
            </w:r>
            <w:r w:rsidRPr="006473B6">
              <w:rPr>
                <w:sz w:val="24"/>
                <w:szCs w:val="24"/>
              </w:rPr>
              <w:t>УР</w:t>
            </w:r>
          </w:p>
        </w:tc>
      </w:tr>
      <w:tr w:rsidR="00AA5065" w:rsidRPr="006473B6" w:rsidTr="0083644E">
        <w:trPr>
          <w:trHeight w:val="551"/>
        </w:trPr>
        <w:tc>
          <w:tcPr>
            <w:tcW w:w="6457" w:type="dxa"/>
            <w:gridSpan w:val="3"/>
          </w:tcPr>
          <w:p w:rsidR="00AA5065" w:rsidRPr="00AA5065" w:rsidRDefault="00AA5065" w:rsidP="00D552B0">
            <w:pPr>
              <w:jc w:val="both"/>
            </w:pPr>
            <w:r w:rsidRPr="00AA5065">
              <w:t>2</w:t>
            </w:r>
            <w:r>
              <w:t xml:space="preserve">. </w:t>
            </w:r>
            <w:r w:rsidRPr="00AA5065">
              <w:t>Составление</w:t>
            </w:r>
            <w:r w:rsidRPr="00AA5065">
              <w:tab/>
              <w:t>индивидуальных</w:t>
            </w:r>
            <w:r w:rsidRPr="00AA5065">
              <w:tab/>
              <w:t>планов работы с ОД.</w:t>
            </w:r>
          </w:p>
        </w:tc>
        <w:tc>
          <w:tcPr>
            <w:tcW w:w="1748" w:type="dxa"/>
          </w:tcPr>
          <w:p w:rsidR="00AA5065" w:rsidRPr="006473B6" w:rsidRDefault="00AA5065" w:rsidP="00D552B0">
            <w:pPr>
              <w:pStyle w:val="TableParagraph"/>
              <w:tabs>
                <w:tab w:val="left" w:pos="993"/>
                <w:tab w:val="left" w:pos="9214"/>
              </w:tabs>
              <w:spacing w:before="122"/>
              <w:ind w:left="284" w:right="277" w:firstLine="283"/>
              <w:jc w:val="both"/>
              <w:rPr>
                <w:sz w:val="24"/>
                <w:szCs w:val="24"/>
              </w:rPr>
            </w:pPr>
            <w:r w:rsidRPr="006473B6">
              <w:rPr>
                <w:sz w:val="24"/>
                <w:szCs w:val="24"/>
              </w:rPr>
              <w:t>1-я неделя октября</w:t>
            </w:r>
          </w:p>
        </w:tc>
        <w:tc>
          <w:tcPr>
            <w:tcW w:w="1875" w:type="dxa"/>
          </w:tcPr>
          <w:p w:rsidR="00AA5065" w:rsidRPr="006473B6" w:rsidRDefault="00AA5065" w:rsidP="00D552B0">
            <w:pPr>
              <w:pStyle w:val="TableParagraph"/>
              <w:tabs>
                <w:tab w:val="left" w:pos="993"/>
                <w:tab w:val="left" w:pos="9214"/>
              </w:tabs>
              <w:ind w:right="360"/>
              <w:jc w:val="both"/>
              <w:rPr>
                <w:sz w:val="24"/>
                <w:szCs w:val="24"/>
              </w:rPr>
            </w:pPr>
            <w:r w:rsidRPr="006473B6">
              <w:rPr>
                <w:sz w:val="24"/>
                <w:szCs w:val="24"/>
              </w:rPr>
              <w:t xml:space="preserve">Учителя, </w:t>
            </w:r>
          </w:p>
          <w:p w:rsidR="00AA5065" w:rsidRPr="006473B6" w:rsidRDefault="00AA5065" w:rsidP="00D552B0">
            <w:pPr>
              <w:pStyle w:val="TableParagraph"/>
              <w:tabs>
                <w:tab w:val="left" w:pos="993"/>
                <w:tab w:val="left" w:pos="9214"/>
              </w:tabs>
              <w:ind w:left="284" w:firstLine="283"/>
              <w:jc w:val="both"/>
              <w:rPr>
                <w:sz w:val="24"/>
                <w:szCs w:val="24"/>
              </w:rPr>
            </w:pPr>
          </w:p>
        </w:tc>
      </w:tr>
      <w:tr w:rsidR="002E67BC" w:rsidRPr="006473B6" w:rsidTr="00D936DA">
        <w:trPr>
          <w:trHeight w:val="551"/>
        </w:trPr>
        <w:tc>
          <w:tcPr>
            <w:tcW w:w="540" w:type="dxa"/>
          </w:tcPr>
          <w:p w:rsidR="002E67BC" w:rsidRPr="006473B6" w:rsidRDefault="002E67BC" w:rsidP="00D552B0">
            <w:pPr>
              <w:pStyle w:val="TableParagraph"/>
              <w:tabs>
                <w:tab w:val="left" w:pos="993"/>
                <w:tab w:val="left" w:pos="9214"/>
              </w:tabs>
              <w:spacing w:before="8"/>
              <w:ind w:left="284" w:firstLine="283"/>
              <w:jc w:val="both"/>
              <w:rPr>
                <w:b/>
                <w:sz w:val="24"/>
                <w:szCs w:val="24"/>
              </w:rPr>
            </w:pPr>
          </w:p>
          <w:p w:rsidR="002E67BC" w:rsidRPr="006473B6" w:rsidRDefault="002E67BC" w:rsidP="00D552B0">
            <w:pPr>
              <w:pStyle w:val="TableParagraph"/>
              <w:tabs>
                <w:tab w:val="left" w:pos="993"/>
                <w:tab w:val="left" w:pos="9214"/>
              </w:tabs>
              <w:ind w:left="284" w:firstLine="283"/>
              <w:jc w:val="both"/>
              <w:rPr>
                <w:sz w:val="24"/>
                <w:szCs w:val="24"/>
              </w:rPr>
            </w:pPr>
            <w:r w:rsidRPr="006473B6">
              <w:rPr>
                <w:sz w:val="24"/>
                <w:szCs w:val="24"/>
              </w:rPr>
              <w:t>.3</w:t>
            </w:r>
          </w:p>
        </w:tc>
        <w:tc>
          <w:tcPr>
            <w:tcW w:w="5917" w:type="dxa"/>
            <w:gridSpan w:val="2"/>
          </w:tcPr>
          <w:p w:rsidR="002E67BC" w:rsidRPr="006473B6" w:rsidRDefault="007B68D1" w:rsidP="00D552B0">
            <w:pPr>
              <w:pStyle w:val="TableParagraph"/>
              <w:tabs>
                <w:tab w:val="left" w:pos="993"/>
                <w:tab w:val="left" w:pos="3374"/>
                <w:tab w:val="left" w:pos="9214"/>
              </w:tabs>
              <w:ind w:right="103"/>
              <w:jc w:val="both"/>
              <w:rPr>
                <w:sz w:val="24"/>
                <w:szCs w:val="24"/>
              </w:rPr>
            </w:pPr>
            <w:r>
              <w:rPr>
                <w:sz w:val="24"/>
                <w:szCs w:val="24"/>
              </w:rPr>
              <w:t xml:space="preserve">Собеседование </w:t>
            </w:r>
            <w:r w:rsidR="002E67BC" w:rsidRPr="006473B6">
              <w:rPr>
                <w:sz w:val="24"/>
                <w:szCs w:val="24"/>
              </w:rPr>
              <w:t>с учителями – предметниками по  индивидуальному плану работы с ОД. Утверждение индивидуальных планов</w:t>
            </w:r>
            <w:r w:rsidR="002E67BC" w:rsidRPr="006473B6">
              <w:rPr>
                <w:spacing w:val="7"/>
                <w:sz w:val="24"/>
                <w:szCs w:val="24"/>
              </w:rPr>
              <w:t xml:space="preserve"> </w:t>
            </w:r>
            <w:r w:rsidR="002E67BC" w:rsidRPr="006473B6">
              <w:rPr>
                <w:sz w:val="24"/>
                <w:szCs w:val="24"/>
              </w:rPr>
              <w:t>работы</w:t>
            </w:r>
          </w:p>
          <w:p w:rsidR="002E67BC" w:rsidRPr="006473B6" w:rsidRDefault="002E67BC" w:rsidP="00D552B0">
            <w:pPr>
              <w:pStyle w:val="TableParagraph"/>
              <w:tabs>
                <w:tab w:val="left" w:pos="993"/>
                <w:tab w:val="left" w:pos="9214"/>
              </w:tabs>
              <w:ind w:left="284" w:firstLine="283"/>
              <w:jc w:val="both"/>
              <w:rPr>
                <w:sz w:val="24"/>
                <w:szCs w:val="24"/>
              </w:rPr>
            </w:pPr>
            <w:r w:rsidRPr="006473B6">
              <w:rPr>
                <w:sz w:val="24"/>
                <w:szCs w:val="24"/>
              </w:rPr>
              <w:t>с ОД.</w:t>
            </w:r>
          </w:p>
        </w:tc>
        <w:tc>
          <w:tcPr>
            <w:tcW w:w="1748" w:type="dxa"/>
          </w:tcPr>
          <w:p w:rsidR="002E67BC" w:rsidRPr="006473B6" w:rsidRDefault="002E67BC" w:rsidP="00D552B0">
            <w:pPr>
              <w:pStyle w:val="TableParagraph"/>
              <w:tabs>
                <w:tab w:val="left" w:pos="993"/>
                <w:tab w:val="left" w:pos="9214"/>
              </w:tabs>
              <w:spacing w:before="8"/>
              <w:ind w:left="284" w:firstLine="283"/>
              <w:jc w:val="both"/>
              <w:rPr>
                <w:b/>
                <w:sz w:val="24"/>
                <w:szCs w:val="24"/>
              </w:rPr>
            </w:pPr>
          </w:p>
          <w:p w:rsidR="002E67BC" w:rsidRPr="006473B6" w:rsidRDefault="002E67BC" w:rsidP="00D552B0">
            <w:pPr>
              <w:pStyle w:val="TableParagraph"/>
              <w:tabs>
                <w:tab w:val="left" w:pos="993"/>
                <w:tab w:val="left" w:pos="9214"/>
              </w:tabs>
              <w:ind w:left="284" w:right="277" w:firstLine="283"/>
              <w:jc w:val="both"/>
              <w:rPr>
                <w:sz w:val="24"/>
                <w:szCs w:val="24"/>
              </w:rPr>
            </w:pPr>
            <w:r w:rsidRPr="006473B6">
              <w:rPr>
                <w:sz w:val="24"/>
                <w:szCs w:val="24"/>
              </w:rPr>
              <w:t>2-я неделя октября</w:t>
            </w:r>
          </w:p>
        </w:tc>
        <w:tc>
          <w:tcPr>
            <w:tcW w:w="1875" w:type="dxa"/>
          </w:tcPr>
          <w:p w:rsidR="002E67BC" w:rsidRPr="006473B6" w:rsidRDefault="002E67BC" w:rsidP="00D552B0">
            <w:pPr>
              <w:pStyle w:val="TableParagraph"/>
              <w:tabs>
                <w:tab w:val="left" w:pos="993"/>
                <w:tab w:val="left" w:pos="9214"/>
              </w:tabs>
              <w:ind w:right="134"/>
              <w:jc w:val="both"/>
              <w:rPr>
                <w:sz w:val="24"/>
                <w:szCs w:val="24"/>
              </w:rPr>
            </w:pPr>
            <w:r w:rsidRPr="006473B6">
              <w:rPr>
                <w:sz w:val="24"/>
                <w:szCs w:val="24"/>
              </w:rPr>
              <w:t>Заместители директора по ВР, УР</w:t>
            </w:r>
          </w:p>
        </w:tc>
      </w:tr>
      <w:tr w:rsidR="002E67BC" w:rsidRPr="006473B6" w:rsidTr="00D936DA">
        <w:trPr>
          <w:trHeight w:val="551"/>
        </w:trPr>
        <w:tc>
          <w:tcPr>
            <w:tcW w:w="540" w:type="dxa"/>
          </w:tcPr>
          <w:p w:rsidR="002E67BC" w:rsidRPr="006473B6" w:rsidRDefault="002E67BC" w:rsidP="00D552B0">
            <w:pPr>
              <w:pStyle w:val="TableParagraph"/>
              <w:tabs>
                <w:tab w:val="left" w:pos="993"/>
                <w:tab w:val="left" w:pos="9214"/>
              </w:tabs>
              <w:spacing w:before="8"/>
              <w:ind w:left="284" w:firstLine="283"/>
              <w:jc w:val="both"/>
              <w:rPr>
                <w:b/>
                <w:sz w:val="24"/>
                <w:szCs w:val="24"/>
              </w:rPr>
            </w:pPr>
          </w:p>
          <w:p w:rsidR="002E67BC" w:rsidRPr="006473B6" w:rsidRDefault="002E67BC" w:rsidP="00D552B0">
            <w:pPr>
              <w:pStyle w:val="TableParagraph"/>
              <w:tabs>
                <w:tab w:val="left" w:pos="993"/>
                <w:tab w:val="left" w:pos="9214"/>
              </w:tabs>
              <w:ind w:left="284" w:right="262" w:firstLine="283"/>
              <w:jc w:val="both"/>
              <w:rPr>
                <w:sz w:val="24"/>
                <w:szCs w:val="24"/>
              </w:rPr>
            </w:pPr>
            <w:r w:rsidRPr="006473B6">
              <w:rPr>
                <w:sz w:val="24"/>
                <w:szCs w:val="24"/>
              </w:rPr>
              <w:t>4</w:t>
            </w:r>
          </w:p>
        </w:tc>
        <w:tc>
          <w:tcPr>
            <w:tcW w:w="5917" w:type="dxa"/>
            <w:gridSpan w:val="2"/>
          </w:tcPr>
          <w:p w:rsidR="002E67BC" w:rsidRPr="006473B6" w:rsidRDefault="002E67BC" w:rsidP="00D552B0">
            <w:pPr>
              <w:pStyle w:val="TableParagraph"/>
              <w:tabs>
                <w:tab w:val="left" w:pos="993"/>
                <w:tab w:val="left" w:pos="9214"/>
              </w:tabs>
              <w:jc w:val="both"/>
              <w:rPr>
                <w:sz w:val="24"/>
                <w:szCs w:val="24"/>
              </w:rPr>
            </w:pPr>
            <w:r w:rsidRPr="006473B6">
              <w:rPr>
                <w:sz w:val="24"/>
                <w:szCs w:val="24"/>
              </w:rPr>
              <w:t>Реализация индивидуальных планов работы</w:t>
            </w:r>
          </w:p>
          <w:p w:rsidR="002E67BC" w:rsidRPr="006473B6" w:rsidRDefault="002E67BC" w:rsidP="00D552B0">
            <w:pPr>
              <w:pStyle w:val="TableParagraph"/>
              <w:tabs>
                <w:tab w:val="left" w:pos="993"/>
                <w:tab w:val="left" w:pos="9214"/>
              </w:tabs>
              <w:ind w:left="284" w:right="2561" w:firstLine="283"/>
              <w:jc w:val="both"/>
              <w:rPr>
                <w:sz w:val="24"/>
                <w:szCs w:val="24"/>
              </w:rPr>
            </w:pPr>
            <w:r w:rsidRPr="006473B6">
              <w:rPr>
                <w:sz w:val="24"/>
                <w:szCs w:val="24"/>
              </w:rPr>
              <w:t>с ОД</w:t>
            </w:r>
          </w:p>
        </w:tc>
        <w:tc>
          <w:tcPr>
            <w:tcW w:w="1748" w:type="dxa"/>
          </w:tcPr>
          <w:p w:rsidR="002E67BC" w:rsidRPr="006473B6" w:rsidRDefault="002E67BC" w:rsidP="00D552B0">
            <w:pPr>
              <w:pStyle w:val="TableParagraph"/>
              <w:tabs>
                <w:tab w:val="left" w:pos="993"/>
                <w:tab w:val="left" w:pos="9214"/>
              </w:tabs>
              <w:spacing w:before="9"/>
              <w:ind w:left="284" w:firstLine="283"/>
              <w:jc w:val="both"/>
              <w:rPr>
                <w:b/>
                <w:sz w:val="24"/>
                <w:szCs w:val="24"/>
              </w:rPr>
            </w:pPr>
          </w:p>
          <w:p w:rsidR="002E67BC" w:rsidRPr="006473B6" w:rsidRDefault="002E67BC" w:rsidP="00D552B0">
            <w:pPr>
              <w:pStyle w:val="TableParagraph"/>
              <w:tabs>
                <w:tab w:val="left" w:pos="993"/>
                <w:tab w:val="left" w:pos="9214"/>
              </w:tabs>
              <w:ind w:left="284" w:firstLine="283"/>
              <w:jc w:val="both"/>
              <w:rPr>
                <w:sz w:val="24"/>
                <w:szCs w:val="24"/>
              </w:rPr>
            </w:pPr>
            <w:r w:rsidRPr="006473B6">
              <w:rPr>
                <w:sz w:val="24"/>
                <w:szCs w:val="24"/>
              </w:rPr>
              <w:t>В течение года</w:t>
            </w:r>
          </w:p>
        </w:tc>
        <w:tc>
          <w:tcPr>
            <w:tcW w:w="1875" w:type="dxa"/>
          </w:tcPr>
          <w:p w:rsidR="002E67BC" w:rsidRPr="006473B6" w:rsidRDefault="002E67BC" w:rsidP="00D552B0">
            <w:pPr>
              <w:pStyle w:val="TableParagraph"/>
              <w:tabs>
                <w:tab w:val="left" w:pos="993"/>
                <w:tab w:val="left" w:pos="9214"/>
              </w:tabs>
              <w:ind w:right="283"/>
              <w:jc w:val="both"/>
              <w:rPr>
                <w:sz w:val="24"/>
                <w:szCs w:val="24"/>
              </w:rPr>
            </w:pPr>
            <w:r w:rsidRPr="006473B6">
              <w:rPr>
                <w:sz w:val="24"/>
                <w:szCs w:val="24"/>
              </w:rPr>
              <w:t>Учителя – предметники</w:t>
            </w:r>
          </w:p>
          <w:p w:rsidR="002E67BC" w:rsidRPr="006473B6" w:rsidRDefault="002E67BC" w:rsidP="00D552B0">
            <w:pPr>
              <w:pStyle w:val="TableParagraph"/>
              <w:tabs>
                <w:tab w:val="left" w:pos="993"/>
                <w:tab w:val="left" w:pos="9214"/>
              </w:tabs>
              <w:ind w:left="284" w:right="373" w:firstLine="283"/>
              <w:jc w:val="both"/>
              <w:rPr>
                <w:sz w:val="24"/>
                <w:szCs w:val="24"/>
              </w:rPr>
            </w:pPr>
          </w:p>
        </w:tc>
      </w:tr>
      <w:tr w:rsidR="002E67BC" w:rsidRPr="006473B6" w:rsidTr="00D936DA">
        <w:trPr>
          <w:trHeight w:val="551"/>
        </w:trPr>
        <w:tc>
          <w:tcPr>
            <w:tcW w:w="10080" w:type="dxa"/>
            <w:gridSpan w:val="5"/>
          </w:tcPr>
          <w:p w:rsidR="002E67BC" w:rsidRPr="006473B6" w:rsidRDefault="002E67BC" w:rsidP="00D552B0">
            <w:pPr>
              <w:pStyle w:val="TableParagraph"/>
              <w:tabs>
                <w:tab w:val="left" w:pos="993"/>
                <w:tab w:val="left" w:pos="9214"/>
              </w:tabs>
              <w:ind w:left="284" w:firstLine="283"/>
              <w:jc w:val="both"/>
              <w:rPr>
                <w:b/>
                <w:sz w:val="24"/>
                <w:szCs w:val="24"/>
              </w:rPr>
            </w:pPr>
            <w:r w:rsidRPr="006473B6">
              <w:rPr>
                <w:sz w:val="24"/>
                <w:szCs w:val="24"/>
              </w:rPr>
              <w:t>4.</w:t>
            </w:r>
            <w:r w:rsidRPr="006473B6">
              <w:rPr>
                <w:sz w:val="24"/>
                <w:szCs w:val="24"/>
              </w:rPr>
              <w:tab/>
              <w:t>Методическое</w:t>
            </w:r>
            <w:r w:rsidRPr="006473B6">
              <w:rPr>
                <w:spacing w:val="-2"/>
                <w:sz w:val="24"/>
                <w:szCs w:val="24"/>
              </w:rPr>
              <w:t xml:space="preserve"> </w:t>
            </w:r>
            <w:r w:rsidRPr="006473B6">
              <w:rPr>
                <w:sz w:val="24"/>
                <w:szCs w:val="24"/>
              </w:rPr>
              <w:t>сопровождение</w:t>
            </w:r>
          </w:p>
        </w:tc>
      </w:tr>
      <w:tr w:rsidR="002E67BC" w:rsidRPr="006473B6" w:rsidTr="00D936DA">
        <w:trPr>
          <w:trHeight w:val="551"/>
        </w:trPr>
        <w:tc>
          <w:tcPr>
            <w:tcW w:w="630" w:type="dxa"/>
            <w:gridSpan w:val="2"/>
          </w:tcPr>
          <w:p w:rsidR="002E67BC" w:rsidRPr="006473B6" w:rsidRDefault="002E67BC" w:rsidP="00D552B0">
            <w:pPr>
              <w:pStyle w:val="TableParagraph"/>
              <w:tabs>
                <w:tab w:val="left" w:pos="774"/>
                <w:tab w:val="left" w:pos="9214"/>
              </w:tabs>
              <w:spacing w:before="8"/>
              <w:ind w:left="-25" w:firstLine="283"/>
              <w:jc w:val="both"/>
              <w:rPr>
                <w:b/>
                <w:sz w:val="24"/>
                <w:szCs w:val="24"/>
              </w:rPr>
            </w:pPr>
            <w:r w:rsidRPr="006473B6">
              <w:rPr>
                <w:b/>
                <w:sz w:val="24"/>
                <w:szCs w:val="24"/>
              </w:rPr>
              <w:t>1</w:t>
            </w:r>
          </w:p>
        </w:tc>
        <w:tc>
          <w:tcPr>
            <w:tcW w:w="5827" w:type="dxa"/>
          </w:tcPr>
          <w:p w:rsidR="002E67BC" w:rsidRPr="006473B6" w:rsidRDefault="002E67BC" w:rsidP="00D552B0">
            <w:pPr>
              <w:pStyle w:val="TableParagraph"/>
              <w:tabs>
                <w:tab w:val="left" w:pos="774"/>
                <w:tab w:val="left" w:pos="9214"/>
              </w:tabs>
              <w:ind w:left="284" w:firstLine="283"/>
              <w:jc w:val="both"/>
              <w:rPr>
                <w:sz w:val="24"/>
                <w:szCs w:val="24"/>
              </w:rPr>
            </w:pPr>
            <w:r w:rsidRPr="006473B6">
              <w:rPr>
                <w:sz w:val="24"/>
                <w:szCs w:val="24"/>
              </w:rPr>
              <w:t>Сбор и подготовка аналитической информации:</w:t>
            </w:r>
          </w:p>
          <w:p w:rsidR="002E67BC" w:rsidRPr="006473B6" w:rsidRDefault="002E67BC" w:rsidP="00D552B0">
            <w:pPr>
              <w:pStyle w:val="TableParagraph"/>
              <w:numPr>
                <w:ilvl w:val="0"/>
                <w:numId w:val="27"/>
              </w:numPr>
              <w:tabs>
                <w:tab w:val="left" w:pos="711"/>
                <w:tab w:val="left" w:pos="853"/>
                <w:tab w:val="left" w:pos="9214"/>
              </w:tabs>
              <w:ind w:left="284" w:right="93" w:firstLine="142"/>
              <w:jc w:val="both"/>
              <w:rPr>
                <w:sz w:val="24"/>
                <w:szCs w:val="24"/>
              </w:rPr>
            </w:pPr>
            <w:r w:rsidRPr="006473B6">
              <w:rPr>
                <w:sz w:val="24"/>
                <w:szCs w:val="24"/>
              </w:rPr>
              <w:t>формирование и своевременное пополнение базы данных ОД;</w:t>
            </w:r>
          </w:p>
          <w:p w:rsidR="002E67BC" w:rsidRPr="006473B6" w:rsidRDefault="002E67BC" w:rsidP="00D552B0">
            <w:pPr>
              <w:pStyle w:val="TableParagraph"/>
              <w:numPr>
                <w:ilvl w:val="0"/>
                <w:numId w:val="27"/>
              </w:numPr>
              <w:tabs>
                <w:tab w:val="left" w:pos="711"/>
                <w:tab w:val="left" w:pos="853"/>
                <w:tab w:val="left" w:pos="995"/>
                <w:tab w:val="left" w:pos="1208"/>
                <w:tab w:val="left" w:pos="9214"/>
              </w:tabs>
              <w:spacing w:before="1"/>
              <w:ind w:left="284" w:right="93" w:firstLine="142"/>
              <w:jc w:val="both"/>
              <w:rPr>
                <w:sz w:val="24"/>
                <w:szCs w:val="24"/>
              </w:rPr>
            </w:pPr>
            <w:r w:rsidRPr="006473B6">
              <w:rPr>
                <w:sz w:val="24"/>
                <w:szCs w:val="24"/>
              </w:rPr>
              <w:t>отчет по реализации индивидуальн</w:t>
            </w:r>
            <w:r w:rsidR="007A2DB4">
              <w:rPr>
                <w:sz w:val="24"/>
                <w:szCs w:val="24"/>
              </w:rPr>
              <w:t>ых планов р</w:t>
            </w:r>
            <w:r w:rsidRPr="006473B6">
              <w:rPr>
                <w:sz w:val="24"/>
                <w:szCs w:val="24"/>
              </w:rPr>
              <w:t>аботы с</w:t>
            </w:r>
            <w:r w:rsidRPr="006473B6">
              <w:rPr>
                <w:spacing w:val="-2"/>
                <w:sz w:val="24"/>
                <w:szCs w:val="24"/>
              </w:rPr>
              <w:t xml:space="preserve"> </w:t>
            </w:r>
            <w:r w:rsidRPr="006473B6">
              <w:rPr>
                <w:sz w:val="24"/>
                <w:szCs w:val="24"/>
              </w:rPr>
              <w:t>ОД;</w:t>
            </w:r>
          </w:p>
          <w:p w:rsidR="002E67BC" w:rsidRPr="006473B6" w:rsidRDefault="002E67BC" w:rsidP="00D552B0">
            <w:pPr>
              <w:pStyle w:val="TableParagraph"/>
              <w:numPr>
                <w:ilvl w:val="0"/>
                <w:numId w:val="27"/>
              </w:numPr>
              <w:tabs>
                <w:tab w:val="left" w:pos="711"/>
                <w:tab w:val="left" w:pos="853"/>
                <w:tab w:val="left" w:pos="1160"/>
                <w:tab w:val="left" w:pos="9214"/>
              </w:tabs>
              <w:ind w:left="284" w:firstLine="142"/>
              <w:jc w:val="both"/>
              <w:rPr>
                <w:sz w:val="24"/>
                <w:szCs w:val="24"/>
              </w:rPr>
            </w:pPr>
            <w:r w:rsidRPr="006473B6">
              <w:rPr>
                <w:sz w:val="24"/>
                <w:szCs w:val="24"/>
              </w:rPr>
              <w:t>мониторинг результативности работы с</w:t>
            </w:r>
            <w:r w:rsidRPr="006473B6">
              <w:rPr>
                <w:spacing w:val="56"/>
                <w:sz w:val="24"/>
                <w:szCs w:val="24"/>
              </w:rPr>
              <w:t xml:space="preserve"> </w:t>
            </w:r>
            <w:r w:rsidRPr="006473B6">
              <w:rPr>
                <w:sz w:val="24"/>
                <w:szCs w:val="24"/>
              </w:rPr>
              <w:t>ОД.</w:t>
            </w:r>
          </w:p>
        </w:tc>
        <w:tc>
          <w:tcPr>
            <w:tcW w:w="1748" w:type="dxa"/>
          </w:tcPr>
          <w:p w:rsidR="002E67BC" w:rsidRPr="006473B6" w:rsidRDefault="002E67BC" w:rsidP="00D552B0">
            <w:pPr>
              <w:pStyle w:val="TableParagraph"/>
              <w:tabs>
                <w:tab w:val="left" w:pos="774"/>
                <w:tab w:val="left" w:pos="9214"/>
              </w:tabs>
              <w:ind w:left="284" w:right="362" w:firstLine="283"/>
              <w:jc w:val="both"/>
              <w:rPr>
                <w:sz w:val="24"/>
                <w:szCs w:val="24"/>
              </w:rPr>
            </w:pPr>
            <w:r w:rsidRPr="006473B6">
              <w:rPr>
                <w:sz w:val="24"/>
                <w:szCs w:val="24"/>
              </w:rPr>
              <w:t>В течение года Апрель</w:t>
            </w:r>
          </w:p>
          <w:p w:rsidR="002E67BC" w:rsidRPr="006473B6" w:rsidRDefault="002E67BC" w:rsidP="00D552B0">
            <w:pPr>
              <w:pStyle w:val="TableParagraph"/>
              <w:tabs>
                <w:tab w:val="left" w:pos="774"/>
                <w:tab w:val="left" w:pos="9214"/>
              </w:tabs>
              <w:spacing w:before="1"/>
              <w:ind w:left="284" w:firstLine="283"/>
              <w:jc w:val="both"/>
              <w:rPr>
                <w:b/>
                <w:sz w:val="24"/>
                <w:szCs w:val="24"/>
              </w:rPr>
            </w:pPr>
          </w:p>
          <w:p w:rsidR="002E67BC" w:rsidRPr="006473B6" w:rsidRDefault="002E67BC" w:rsidP="00D552B0">
            <w:pPr>
              <w:pStyle w:val="TableParagraph"/>
              <w:tabs>
                <w:tab w:val="left" w:pos="774"/>
                <w:tab w:val="left" w:pos="9214"/>
              </w:tabs>
              <w:ind w:left="284" w:right="362" w:firstLine="283"/>
              <w:jc w:val="both"/>
              <w:rPr>
                <w:sz w:val="24"/>
                <w:szCs w:val="24"/>
              </w:rPr>
            </w:pPr>
            <w:r w:rsidRPr="006473B6">
              <w:rPr>
                <w:sz w:val="24"/>
                <w:szCs w:val="24"/>
              </w:rPr>
              <w:t>Декабрь В</w:t>
            </w:r>
            <w:r w:rsidRPr="006473B6">
              <w:rPr>
                <w:spacing w:val="-4"/>
                <w:sz w:val="24"/>
                <w:szCs w:val="24"/>
              </w:rPr>
              <w:t xml:space="preserve"> </w:t>
            </w:r>
            <w:r w:rsidRPr="006473B6">
              <w:rPr>
                <w:sz w:val="24"/>
                <w:szCs w:val="24"/>
              </w:rPr>
              <w:t>течение года</w:t>
            </w:r>
          </w:p>
        </w:tc>
        <w:tc>
          <w:tcPr>
            <w:tcW w:w="1875" w:type="dxa"/>
          </w:tcPr>
          <w:p w:rsidR="002E67BC" w:rsidRPr="006473B6" w:rsidRDefault="002E67BC" w:rsidP="00D552B0">
            <w:pPr>
              <w:pStyle w:val="TableParagraph"/>
              <w:tabs>
                <w:tab w:val="left" w:pos="774"/>
                <w:tab w:val="left" w:pos="9214"/>
              </w:tabs>
              <w:spacing w:before="9"/>
              <w:ind w:left="284" w:firstLine="283"/>
              <w:jc w:val="both"/>
              <w:rPr>
                <w:b/>
                <w:sz w:val="24"/>
                <w:szCs w:val="24"/>
              </w:rPr>
            </w:pPr>
          </w:p>
          <w:p w:rsidR="002E67BC" w:rsidRPr="006473B6" w:rsidRDefault="002E67BC" w:rsidP="00D552B0">
            <w:pPr>
              <w:pStyle w:val="TableParagraph"/>
              <w:tabs>
                <w:tab w:val="left" w:pos="774"/>
                <w:tab w:val="left" w:pos="9214"/>
              </w:tabs>
              <w:ind w:left="284" w:right="239" w:firstLine="283"/>
              <w:jc w:val="both"/>
              <w:rPr>
                <w:sz w:val="24"/>
                <w:szCs w:val="24"/>
              </w:rPr>
            </w:pPr>
            <w:r w:rsidRPr="006473B6">
              <w:rPr>
                <w:sz w:val="24"/>
                <w:szCs w:val="24"/>
              </w:rPr>
              <w:t>Заместители директора по ВР</w:t>
            </w:r>
          </w:p>
        </w:tc>
      </w:tr>
      <w:tr w:rsidR="002E67BC" w:rsidRPr="006473B6" w:rsidTr="00D936DA">
        <w:trPr>
          <w:trHeight w:val="551"/>
        </w:trPr>
        <w:tc>
          <w:tcPr>
            <w:tcW w:w="630" w:type="dxa"/>
            <w:gridSpan w:val="2"/>
          </w:tcPr>
          <w:p w:rsidR="002E67BC" w:rsidRPr="006473B6" w:rsidRDefault="002E67BC" w:rsidP="00D552B0">
            <w:pPr>
              <w:pStyle w:val="TableParagraph"/>
              <w:tabs>
                <w:tab w:val="left" w:pos="774"/>
                <w:tab w:val="left" w:pos="9214"/>
              </w:tabs>
              <w:spacing w:before="8"/>
              <w:ind w:left="36" w:firstLine="283"/>
              <w:jc w:val="both"/>
              <w:rPr>
                <w:b/>
                <w:sz w:val="24"/>
                <w:szCs w:val="24"/>
              </w:rPr>
            </w:pPr>
            <w:r w:rsidRPr="006473B6">
              <w:rPr>
                <w:b/>
                <w:sz w:val="24"/>
                <w:szCs w:val="24"/>
              </w:rPr>
              <w:t>2</w:t>
            </w:r>
          </w:p>
        </w:tc>
        <w:tc>
          <w:tcPr>
            <w:tcW w:w="5827" w:type="dxa"/>
          </w:tcPr>
          <w:p w:rsidR="002E67BC" w:rsidRPr="006473B6" w:rsidRDefault="002E67BC" w:rsidP="00D552B0">
            <w:pPr>
              <w:pStyle w:val="TableParagraph"/>
              <w:tabs>
                <w:tab w:val="left" w:pos="774"/>
                <w:tab w:val="left" w:pos="9214"/>
              </w:tabs>
              <w:spacing w:before="124"/>
              <w:ind w:left="284" w:right="93" w:firstLine="283"/>
              <w:jc w:val="both"/>
              <w:rPr>
                <w:sz w:val="24"/>
                <w:szCs w:val="24"/>
              </w:rPr>
            </w:pPr>
            <w:r w:rsidRPr="006473B6">
              <w:rPr>
                <w:sz w:val="24"/>
                <w:szCs w:val="24"/>
              </w:rPr>
              <w:t>Сбор и систематизация методических материалов по работе с одаренными детьми.</w:t>
            </w:r>
          </w:p>
        </w:tc>
        <w:tc>
          <w:tcPr>
            <w:tcW w:w="1748" w:type="dxa"/>
          </w:tcPr>
          <w:p w:rsidR="002E67BC" w:rsidRPr="006473B6" w:rsidRDefault="002E67BC" w:rsidP="00D552B0">
            <w:pPr>
              <w:pStyle w:val="TableParagraph"/>
              <w:tabs>
                <w:tab w:val="left" w:pos="774"/>
                <w:tab w:val="left" w:pos="9214"/>
              </w:tabs>
              <w:spacing w:before="124"/>
              <w:ind w:left="284" w:right="351"/>
              <w:jc w:val="both"/>
              <w:rPr>
                <w:sz w:val="24"/>
                <w:szCs w:val="24"/>
              </w:rPr>
            </w:pPr>
            <w:r w:rsidRPr="006473B6">
              <w:rPr>
                <w:sz w:val="24"/>
                <w:szCs w:val="24"/>
              </w:rPr>
              <w:t>В</w:t>
            </w:r>
            <w:r w:rsidR="007A2DB4">
              <w:rPr>
                <w:sz w:val="24"/>
                <w:szCs w:val="24"/>
              </w:rPr>
              <w:t xml:space="preserve"> </w:t>
            </w:r>
            <w:r w:rsidRPr="006473B6">
              <w:rPr>
                <w:sz w:val="24"/>
                <w:szCs w:val="24"/>
              </w:rPr>
              <w:t>течение года</w:t>
            </w:r>
          </w:p>
        </w:tc>
        <w:tc>
          <w:tcPr>
            <w:tcW w:w="1875" w:type="dxa"/>
          </w:tcPr>
          <w:p w:rsidR="002E67BC" w:rsidRPr="006473B6" w:rsidRDefault="002E67BC" w:rsidP="00D552B0">
            <w:pPr>
              <w:pStyle w:val="TableParagraph"/>
              <w:tabs>
                <w:tab w:val="left" w:pos="774"/>
                <w:tab w:val="left" w:pos="9214"/>
              </w:tabs>
              <w:ind w:left="284" w:right="222" w:hanging="142"/>
              <w:jc w:val="both"/>
              <w:rPr>
                <w:sz w:val="24"/>
                <w:szCs w:val="24"/>
              </w:rPr>
            </w:pPr>
            <w:r w:rsidRPr="006473B6">
              <w:rPr>
                <w:sz w:val="24"/>
                <w:szCs w:val="24"/>
              </w:rPr>
              <w:t>Заместители директора по</w:t>
            </w:r>
            <w:r w:rsidRPr="006473B6">
              <w:rPr>
                <w:spacing w:val="-1"/>
                <w:sz w:val="24"/>
                <w:szCs w:val="24"/>
              </w:rPr>
              <w:t xml:space="preserve"> </w:t>
            </w:r>
            <w:r w:rsidRPr="006473B6">
              <w:rPr>
                <w:sz w:val="24"/>
                <w:szCs w:val="24"/>
              </w:rPr>
              <w:t>ВР</w:t>
            </w:r>
          </w:p>
        </w:tc>
      </w:tr>
      <w:tr w:rsidR="002E67BC" w:rsidRPr="006473B6" w:rsidTr="00D936DA">
        <w:trPr>
          <w:trHeight w:val="551"/>
        </w:trPr>
        <w:tc>
          <w:tcPr>
            <w:tcW w:w="630" w:type="dxa"/>
            <w:gridSpan w:val="2"/>
          </w:tcPr>
          <w:p w:rsidR="002E67BC" w:rsidRPr="006473B6" w:rsidRDefault="002E67BC" w:rsidP="00D552B0">
            <w:pPr>
              <w:pStyle w:val="TableParagraph"/>
              <w:tabs>
                <w:tab w:val="left" w:pos="774"/>
                <w:tab w:val="left" w:pos="9214"/>
              </w:tabs>
              <w:spacing w:before="8"/>
              <w:ind w:left="-76" w:firstLine="283"/>
              <w:jc w:val="both"/>
              <w:rPr>
                <w:b/>
                <w:sz w:val="24"/>
                <w:szCs w:val="24"/>
              </w:rPr>
            </w:pPr>
            <w:r w:rsidRPr="006473B6">
              <w:rPr>
                <w:b/>
                <w:sz w:val="24"/>
                <w:szCs w:val="24"/>
              </w:rPr>
              <w:t>3</w:t>
            </w:r>
          </w:p>
        </w:tc>
        <w:tc>
          <w:tcPr>
            <w:tcW w:w="5827" w:type="dxa"/>
          </w:tcPr>
          <w:p w:rsidR="002E67BC" w:rsidRPr="006473B6" w:rsidRDefault="007B68D1" w:rsidP="00D552B0">
            <w:pPr>
              <w:pStyle w:val="TableParagraph"/>
              <w:tabs>
                <w:tab w:val="left" w:pos="774"/>
                <w:tab w:val="left" w:pos="9214"/>
              </w:tabs>
              <w:spacing w:before="124"/>
              <w:ind w:left="284" w:firstLine="283"/>
              <w:jc w:val="both"/>
              <w:rPr>
                <w:sz w:val="24"/>
                <w:szCs w:val="24"/>
              </w:rPr>
            </w:pPr>
            <w:r>
              <w:rPr>
                <w:sz w:val="24"/>
                <w:szCs w:val="24"/>
              </w:rPr>
              <w:t>Итоги работы с ОД в 2018/2019</w:t>
            </w:r>
            <w:r w:rsidR="002E67BC" w:rsidRPr="006473B6">
              <w:rPr>
                <w:sz w:val="24"/>
                <w:szCs w:val="24"/>
              </w:rPr>
              <w:t xml:space="preserve"> учебном году.</w:t>
            </w:r>
          </w:p>
          <w:p w:rsidR="002E67BC" w:rsidRPr="006473B6" w:rsidRDefault="002E67BC" w:rsidP="00D552B0">
            <w:pPr>
              <w:pStyle w:val="TableParagraph"/>
              <w:tabs>
                <w:tab w:val="left" w:pos="774"/>
                <w:tab w:val="left" w:pos="9214"/>
              </w:tabs>
              <w:ind w:left="284" w:firstLine="283"/>
              <w:jc w:val="both"/>
              <w:rPr>
                <w:sz w:val="24"/>
                <w:szCs w:val="24"/>
              </w:rPr>
            </w:pPr>
            <w:r w:rsidRPr="006473B6">
              <w:rPr>
                <w:sz w:val="24"/>
                <w:szCs w:val="24"/>
              </w:rPr>
              <w:t>Планирование работы на следующий год.</w:t>
            </w:r>
          </w:p>
        </w:tc>
        <w:tc>
          <w:tcPr>
            <w:tcW w:w="1748" w:type="dxa"/>
          </w:tcPr>
          <w:p w:rsidR="002E67BC" w:rsidRPr="006473B6" w:rsidRDefault="002E67BC" w:rsidP="00D552B0">
            <w:pPr>
              <w:pStyle w:val="TableParagraph"/>
              <w:tabs>
                <w:tab w:val="left" w:pos="774"/>
                <w:tab w:val="left" w:pos="9214"/>
              </w:tabs>
              <w:spacing w:before="8"/>
              <w:ind w:left="284" w:firstLine="283"/>
              <w:jc w:val="both"/>
              <w:rPr>
                <w:b/>
                <w:sz w:val="24"/>
                <w:szCs w:val="24"/>
              </w:rPr>
            </w:pPr>
          </w:p>
          <w:p w:rsidR="002E67BC" w:rsidRPr="006473B6" w:rsidRDefault="002E67BC" w:rsidP="00D552B0">
            <w:pPr>
              <w:pStyle w:val="TableParagraph"/>
              <w:tabs>
                <w:tab w:val="left" w:pos="774"/>
                <w:tab w:val="left" w:pos="9214"/>
              </w:tabs>
              <w:ind w:left="284" w:firstLine="283"/>
              <w:jc w:val="both"/>
              <w:rPr>
                <w:sz w:val="24"/>
                <w:szCs w:val="24"/>
              </w:rPr>
            </w:pPr>
            <w:r w:rsidRPr="006473B6">
              <w:rPr>
                <w:sz w:val="24"/>
                <w:szCs w:val="24"/>
              </w:rPr>
              <w:t>Май</w:t>
            </w:r>
          </w:p>
        </w:tc>
        <w:tc>
          <w:tcPr>
            <w:tcW w:w="1875" w:type="dxa"/>
          </w:tcPr>
          <w:p w:rsidR="002E67BC" w:rsidRPr="006473B6" w:rsidRDefault="002E67BC" w:rsidP="00D552B0">
            <w:pPr>
              <w:pStyle w:val="TableParagraph"/>
              <w:tabs>
                <w:tab w:val="left" w:pos="774"/>
                <w:tab w:val="left" w:pos="9214"/>
              </w:tabs>
              <w:ind w:left="284" w:right="222" w:firstLine="283"/>
              <w:jc w:val="both"/>
              <w:rPr>
                <w:sz w:val="24"/>
                <w:szCs w:val="24"/>
              </w:rPr>
            </w:pPr>
            <w:r w:rsidRPr="006473B6">
              <w:rPr>
                <w:sz w:val="24"/>
                <w:szCs w:val="24"/>
              </w:rPr>
              <w:t>Заместители директора по</w:t>
            </w:r>
            <w:r w:rsidRPr="006473B6">
              <w:rPr>
                <w:spacing w:val="-1"/>
                <w:sz w:val="24"/>
                <w:szCs w:val="24"/>
              </w:rPr>
              <w:t xml:space="preserve"> </w:t>
            </w:r>
            <w:r w:rsidRPr="006473B6">
              <w:rPr>
                <w:sz w:val="24"/>
                <w:szCs w:val="24"/>
              </w:rPr>
              <w:t>ВР</w:t>
            </w:r>
          </w:p>
        </w:tc>
      </w:tr>
    </w:tbl>
    <w:p w:rsidR="0060112E" w:rsidRPr="006473B6" w:rsidRDefault="004106D4" w:rsidP="00D552B0">
      <w:pPr>
        <w:pStyle w:val="a3"/>
        <w:tabs>
          <w:tab w:val="left" w:pos="993"/>
          <w:tab w:val="left" w:pos="9214"/>
        </w:tabs>
        <w:ind w:left="284" w:firstLine="283"/>
        <w:jc w:val="both"/>
      </w:pPr>
      <w:r w:rsidRPr="006473B6">
        <w:t>Предполагаемые результаты</w:t>
      </w:r>
    </w:p>
    <w:p w:rsidR="0060112E" w:rsidRPr="007A2DB4" w:rsidRDefault="004106D4" w:rsidP="00D552B0">
      <w:pPr>
        <w:pStyle w:val="a5"/>
        <w:numPr>
          <w:ilvl w:val="0"/>
          <w:numId w:val="168"/>
        </w:numPr>
        <w:tabs>
          <w:tab w:val="left" w:pos="993"/>
          <w:tab w:val="left" w:pos="1613"/>
          <w:tab w:val="left" w:pos="9214"/>
        </w:tabs>
        <w:ind w:left="284" w:right="724"/>
        <w:jc w:val="both"/>
        <w:rPr>
          <w:sz w:val="24"/>
          <w:szCs w:val="24"/>
        </w:rPr>
      </w:pPr>
      <w:r w:rsidRPr="007A2DB4">
        <w:rPr>
          <w:sz w:val="24"/>
          <w:szCs w:val="24"/>
        </w:rPr>
        <w:t>увеличение количества детей, адекватно проявляющих свои интеллектуальные или иные способности;</w:t>
      </w:r>
    </w:p>
    <w:p w:rsidR="0060112E" w:rsidRPr="007A2DB4" w:rsidRDefault="004106D4" w:rsidP="00D552B0">
      <w:pPr>
        <w:pStyle w:val="a5"/>
        <w:numPr>
          <w:ilvl w:val="0"/>
          <w:numId w:val="168"/>
        </w:numPr>
        <w:tabs>
          <w:tab w:val="left" w:pos="993"/>
          <w:tab w:val="left" w:pos="1613"/>
          <w:tab w:val="left" w:pos="9214"/>
        </w:tabs>
        <w:ind w:left="284"/>
        <w:jc w:val="both"/>
        <w:rPr>
          <w:sz w:val="24"/>
          <w:szCs w:val="24"/>
        </w:rPr>
      </w:pPr>
      <w:r w:rsidRPr="007A2DB4">
        <w:rPr>
          <w:sz w:val="24"/>
          <w:szCs w:val="24"/>
        </w:rPr>
        <w:t>повышение качества образования и воспитания школьников в</w:t>
      </w:r>
      <w:r w:rsidRPr="007A2DB4">
        <w:rPr>
          <w:spacing w:val="-9"/>
          <w:sz w:val="24"/>
          <w:szCs w:val="24"/>
        </w:rPr>
        <w:t xml:space="preserve"> </w:t>
      </w:r>
      <w:r w:rsidRPr="007A2DB4">
        <w:rPr>
          <w:sz w:val="24"/>
          <w:szCs w:val="24"/>
        </w:rPr>
        <w:t>це</w:t>
      </w:r>
      <w:bookmarkStart w:id="80" w:name="_bookmark16"/>
      <w:bookmarkEnd w:id="80"/>
      <w:r w:rsidRPr="007A2DB4">
        <w:rPr>
          <w:sz w:val="24"/>
          <w:szCs w:val="24"/>
        </w:rPr>
        <w:t>лом.</w:t>
      </w:r>
    </w:p>
    <w:p w:rsidR="0060112E" w:rsidRPr="006473B6" w:rsidRDefault="004106D4" w:rsidP="00D552B0">
      <w:pPr>
        <w:pStyle w:val="1"/>
        <w:numPr>
          <w:ilvl w:val="0"/>
          <w:numId w:val="26"/>
        </w:numPr>
        <w:tabs>
          <w:tab w:val="left" w:pos="993"/>
          <w:tab w:val="left" w:pos="1625"/>
          <w:tab w:val="left" w:pos="9214"/>
        </w:tabs>
        <w:spacing w:before="70" w:line="240" w:lineRule="auto"/>
        <w:ind w:left="284" w:right="1478" w:firstLine="283"/>
        <w:jc w:val="both"/>
      </w:pPr>
      <w:r w:rsidRPr="006473B6">
        <w:t>Организационный раздел основной образовательной программы основного общего образования</w:t>
      </w:r>
    </w:p>
    <w:p w:rsidR="0060112E" w:rsidRPr="006473B6" w:rsidRDefault="0060112E" w:rsidP="00D552B0">
      <w:pPr>
        <w:pStyle w:val="a3"/>
        <w:tabs>
          <w:tab w:val="left" w:pos="993"/>
          <w:tab w:val="left" w:pos="9214"/>
        </w:tabs>
        <w:ind w:left="284" w:firstLine="283"/>
        <w:jc w:val="both"/>
        <w:rPr>
          <w:b/>
        </w:rPr>
      </w:pPr>
    </w:p>
    <w:p w:rsidR="0060112E" w:rsidRPr="006473B6" w:rsidRDefault="004A0750" w:rsidP="00D552B0">
      <w:pPr>
        <w:pStyle w:val="1"/>
        <w:numPr>
          <w:ilvl w:val="1"/>
          <w:numId w:val="26"/>
        </w:numPr>
        <w:tabs>
          <w:tab w:val="left" w:pos="993"/>
          <w:tab w:val="left" w:pos="1805"/>
          <w:tab w:val="left" w:pos="9214"/>
        </w:tabs>
        <w:spacing w:before="1" w:line="240" w:lineRule="auto"/>
        <w:ind w:left="284" w:firstLine="283"/>
        <w:jc w:val="both"/>
      </w:pPr>
      <w:bookmarkStart w:id="81" w:name="_bookmark17"/>
      <w:bookmarkEnd w:id="81"/>
      <w:r>
        <w:t xml:space="preserve"> У</w:t>
      </w:r>
      <w:r w:rsidR="004106D4" w:rsidRPr="006473B6">
        <w:t>чебный план основного общего</w:t>
      </w:r>
      <w:r w:rsidR="004106D4" w:rsidRPr="006473B6">
        <w:rPr>
          <w:spacing w:val="-3"/>
        </w:rPr>
        <w:t xml:space="preserve"> </w:t>
      </w:r>
      <w:r w:rsidR="004106D4" w:rsidRPr="006473B6">
        <w:t>образования</w:t>
      </w:r>
    </w:p>
    <w:p w:rsidR="0060112E" w:rsidRPr="006473B6" w:rsidRDefault="00316B81" w:rsidP="00D552B0">
      <w:pPr>
        <w:pStyle w:val="a3"/>
        <w:tabs>
          <w:tab w:val="left" w:pos="993"/>
          <w:tab w:val="left" w:pos="2840"/>
          <w:tab w:val="left" w:pos="3958"/>
          <w:tab w:val="left" w:pos="4677"/>
          <w:tab w:val="left" w:pos="6054"/>
          <w:tab w:val="left" w:pos="6951"/>
          <w:tab w:val="left" w:pos="7809"/>
          <w:tab w:val="left" w:pos="8738"/>
          <w:tab w:val="left" w:pos="9214"/>
          <w:tab w:val="left" w:pos="9904"/>
        </w:tabs>
        <w:ind w:left="284" w:right="141" w:firstLine="283"/>
        <w:jc w:val="both"/>
      </w:pPr>
      <w:r>
        <w:t xml:space="preserve"> </w:t>
      </w:r>
      <w:r w:rsidR="004A0750">
        <w:t xml:space="preserve">Учебный </w:t>
      </w:r>
      <w:r w:rsidR="004106D4" w:rsidRPr="006473B6">
        <w:t>пла</w:t>
      </w:r>
      <w:r w:rsidR="004A0750">
        <w:t xml:space="preserve">н определяет общие рамки </w:t>
      </w:r>
      <w:r>
        <w:t xml:space="preserve">отбора </w:t>
      </w:r>
      <w:r w:rsidR="004106D4" w:rsidRPr="006473B6">
        <w:t>учебного</w:t>
      </w:r>
      <w:r w:rsidR="006C2417">
        <w:t xml:space="preserve"> </w:t>
      </w:r>
      <w:r w:rsidR="004106D4" w:rsidRPr="006473B6">
        <w:t>материала, формирования перечня результатов образования и организации образовательной</w:t>
      </w:r>
      <w:r>
        <w:rPr>
          <w:spacing w:val="-13"/>
        </w:rPr>
        <w:t xml:space="preserve"> </w:t>
      </w:r>
      <w:r w:rsidR="004106D4" w:rsidRPr="006473B6">
        <w:t>деятельности.</w:t>
      </w:r>
    </w:p>
    <w:p w:rsidR="0060112E" w:rsidRPr="006473B6" w:rsidRDefault="004106D4" w:rsidP="00D552B0">
      <w:pPr>
        <w:pStyle w:val="a3"/>
        <w:tabs>
          <w:tab w:val="left" w:pos="993"/>
          <w:tab w:val="left" w:pos="9214"/>
        </w:tabs>
        <w:ind w:left="284" w:firstLine="283"/>
        <w:jc w:val="both"/>
      </w:pPr>
      <w:r w:rsidRPr="006473B6">
        <w:t xml:space="preserve"> учебный план:</w:t>
      </w:r>
    </w:p>
    <w:p w:rsidR="0060112E" w:rsidRPr="007A2DB4" w:rsidRDefault="004106D4" w:rsidP="00D552B0">
      <w:pPr>
        <w:pStyle w:val="a5"/>
        <w:numPr>
          <w:ilvl w:val="0"/>
          <w:numId w:val="167"/>
        </w:numPr>
        <w:tabs>
          <w:tab w:val="left" w:pos="993"/>
          <w:tab w:val="left" w:pos="1527"/>
          <w:tab w:val="left" w:pos="9214"/>
        </w:tabs>
        <w:ind w:left="284"/>
        <w:jc w:val="both"/>
        <w:rPr>
          <w:sz w:val="24"/>
          <w:szCs w:val="24"/>
        </w:rPr>
      </w:pPr>
      <w:r w:rsidRPr="007A2DB4">
        <w:rPr>
          <w:sz w:val="24"/>
          <w:szCs w:val="24"/>
        </w:rPr>
        <w:t>фиксирует максимальный объем учебной нагрузки</w:t>
      </w:r>
      <w:r w:rsidRPr="007A2DB4">
        <w:rPr>
          <w:spacing w:val="-2"/>
          <w:sz w:val="24"/>
          <w:szCs w:val="24"/>
        </w:rPr>
        <w:t xml:space="preserve"> </w:t>
      </w:r>
      <w:r w:rsidRPr="007A2DB4">
        <w:rPr>
          <w:sz w:val="24"/>
          <w:szCs w:val="24"/>
        </w:rPr>
        <w:t>обучающихся;</w:t>
      </w:r>
    </w:p>
    <w:p w:rsidR="0060112E" w:rsidRPr="007A2DB4" w:rsidRDefault="004106D4" w:rsidP="00D552B0">
      <w:pPr>
        <w:pStyle w:val="a5"/>
        <w:numPr>
          <w:ilvl w:val="0"/>
          <w:numId w:val="167"/>
        </w:numPr>
        <w:tabs>
          <w:tab w:val="left" w:pos="993"/>
          <w:tab w:val="left" w:pos="1527"/>
          <w:tab w:val="left" w:pos="9214"/>
        </w:tabs>
        <w:spacing w:before="1"/>
        <w:ind w:left="284" w:right="467"/>
        <w:jc w:val="both"/>
        <w:rPr>
          <w:sz w:val="24"/>
          <w:szCs w:val="24"/>
        </w:rPr>
      </w:pPr>
      <w:r w:rsidRPr="007A2DB4">
        <w:rPr>
          <w:sz w:val="24"/>
          <w:szCs w:val="24"/>
        </w:rPr>
        <w:t>определяет (регламентирует) перечень учебных предметов, курсов и время, отводимое на их освоение и</w:t>
      </w:r>
      <w:r w:rsidRPr="007A2DB4">
        <w:rPr>
          <w:spacing w:val="-3"/>
          <w:sz w:val="24"/>
          <w:szCs w:val="24"/>
        </w:rPr>
        <w:t xml:space="preserve"> </w:t>
      </w:r>
      <w:r w:rsidRPr="007A2DB4">
        <w:rPr>
          <w:sz w:val="24"/>
          <w:szCs w:val="24"/>
        </w:rPr>
        <w:t>организацию;</w:t>
      </w:r>
    </w:p>
    <w:p w:rsidR="0060112E" w:rsidRPr="007A2DB4" w:rsidRDefault="004106D4" w:rsidP="00D552B0">
      <w:pPr>
        <w:pStyle w:val="a5"/>
        <w:numPr>
          <w:ilvl w:val="0"/>
          <w:numId w:val="167"/>
        </w:numPr>
        <w:tabs>
          <w:tab w:val="left" w:pos="993"/>
          <w:tab w:val="left" w:pos="1527"/>
          <w:tab w:val="left" w:pos="9214"/>
        </w:tabs>
        <w:spacing w:before="2"/>
        <w:ind w:left="284"/>
        <w:jc w:val="both"/>
        <w:rPr>
          <w:sz w:val="24"/>
          <w:szCs w:val="24"/>
        </w:rPr>
      </w:pPr>
      <w:r w:rsidRPr="007A2DB4">
        <w:rPr>
          <w:sz w:val="24"/>
          <w:szCs w:val="24"/>
        </w:rPr>
        <w:t>распределяет учебные предметы, курсы по классам и учебным</w:t>
      </w:r>
      <w:r w:rsidRPr="007A2DB4">
        <w:rPr>
          <w:spacing w:val="2"/>
          <w:sz w:val="24"/>
          <w:szCs w:val="24"/>
        </w:rPr>
        <w:t xml:space="preserve"> </w:t>
      </w:r>
      <w:r w:rsidRPr="007A2DB4">
        <w:rPr>
          <w:sz w:val="24"/>
          <w:szCs w:val="24"/>
        </w:rPr>
        <w:t>годам.</w:t>
      </w:r>
    </w:p>
    <w:p w:rsidR="0060112E" w:rsidRPr="006473B6" w:rsidRDefault="004106D4" w:rsidP="00D552B0">
      <w:pPr>
        <w:pStyle w:val="1"/>
        <w:tabs>
          <w:tab w:val="left" w:pos="993"/>
          <w:tab w:val="left" w:pos="9214"/>
        </w:tabs>
        <w:spacing w:before="2" w:line="240" w:lineRule="auto"/>
        <w:ind w:left="284" w:firstLine="283"/>
        <w:jc w:val="both"/>
      </w:pPr>
      <w:r w:rsidRPr="006473B6">
        <w:t>Пояснительная записка</w:t>
      </w:r>
    </w:p>
    <w:p w:rsidR="0060112E" w:rsidRPr="006473B6" w:rsidRDefault="004106D4" w:rsidP="00D552B0">
      <w:pPr>
        <w:pStyle w:val="a3"/>
        <w:tabs>
          <w:tab w:val="left" w:pos="993"/>
          <w:tab w:val="left" w:pos="9214"/>
        </w:tabs>
        <w:ind w:left="284" w:firstLine="283"/>
        <w:jc w:val="both"/>
      </w:pPr>
      <w:r w:rsidRPr="006473B6">
        <w:t>Учебный план построен на основании следующих документов:</w:t>
      </w:r>
    </w:p>
    <w:p w:rsidR="00BA4A91" w:rsidRPr="00F937A0" w:rsidRDefault="00BA4A91" w:rsidP="00D552B0">
      <w:pPr>
        <w:ind w:left="-142" w:right="141" w:firstLine="141"/>
        <w:jc w:val="both"/>
        <w:rPr>
          <w:b/>
          <w:lang w:val="tt-RU"/>
        </w:rPr>
      </w:pPr>
      <w:r w:rsidRPr="00F937A0">
        <w:rPr>
          <w:b/>
        </w:rPr>
        <w:t>ПОЯСНИТЕЛЬНАЯ ЗАПИСКА</w:t>
      </w:r>
    </w:p>
    <w:p w:rsidR="00BA4A91" w:rsidRPr="00F937A0" w:rsidRDefault="00BA4A91" w:rsidP="00D552B0">
      <w:pPr>
        <w:ind w:left="-142" w:right="141" w:firstLine="141"/>
        <w:jc w:val="both"/>
        <w:rPr>
          <w:lang w:val="tt-RU"/>
        </w:rPr>
      </w:pPr>
      <w:r w:rsidRPr="00F937A0">
        <w:rPr>
          <w:lang w:val="tt-RU"/>
        </w:rPr>
        <w:t xml:space="preserve">             Учебный план Муниципального бюджетного общеобразовательного учреждение “Псякская средняя школа” Кукморского муниципального района Республики Татарстан составлен на основе:</w:t>
      </w:r>
    </w:p>
    <w:p w:rsidR="00BA4A91" w:rsidRPr="00F937A0" w:rsidRDefault="00BA4A91" w:rsidP="00D552B0">
      <w:pPr>
        <w:ind w:left="-142" w:right="141" w:firstLine="141"/>
        <w:jc w:val="both"/>
      </w:pPr>
      <w:r w:rsidRPr="00F937A0">
        <w:t>- Закона Российской Федерации от 29.12.2012г. №273-ФЗ «Об образовании в Российской Федерации»;</w:t>
      </w:r>
    </w:p>
    <w:p w:rsidR="00BA4A91" w:rsidRPr="00F937A0" w:rsidRDefault="00BA4A91" w:rsidP="00D552B0">
      <w:pPr>
        <w:ind w:left="-142" w:right="141" w:firstLine="141"/>
        <w:jc w:val="both"/>
      </w:pPr>
      <w:r w:rsidRPr="00F937A0">
        <w:t>- Федерального Закона от 3.08.2018 года №317 ФЗ «О внесения изменений в статьи 11 и 14 федерального закона «Об образовании Российской Федерации»»;</w:t>
      </w:r>
    </w:p>
    <w:p w:rsidR="00BA4A91" w:rsidRPr="00F937A0" w:rsidRDefault="00BA4A91" w:rsidP="00D552B0">
      <w:pPr>
        <w:ind w:left="-142" w:right="141" w:firstLine="141"/>
        <w:jc w:val="both"/>
      </w:pPr>
      <w:r w:rsidRPr="00F937A0">
        <w:t>- Федерального государственного образовательного стандарта начального общего образования, утв. приказом Минобрнауки России от 6.10.2009  № 373;</w:t>
      </w:r>
    </w:p>
    <w:p w:rsidR="00BA4A91" w:rsidRPr="00F937A0" w:rsidRDefault="00BA4A91" w:rsidP="00D552B0">
      <w:pPr>
        <w:ind w:left="-142" w:right="141" w:firstLine="141"/>
        <w:jc w:val="both"/>
      </w:pPr>
      <w:r w:rsidRPr="00F937A0">
        <w:t>- Федерального государственного образовательного стандарта основного общего образования, утв. приказом Минобрнауки России от 17.12.2010 №1897;</w:t>
      </w:r>
    </w:p>
    <w:p w:rsidR="00BA4A91" w:rsidRPr="00F937A0" w:rsidRDefault="00BA4A91" w:rsidP="00D552B0">
      <w:pPr>
        <w:ind w:left="-142" w:right="141" w:firstLine="141"/>
        <w:jc w:val="both"/>
      </w:pPr>
      <w:r w:rsidRPr="00F937A0">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№1015;</w:t>
      </w:r>
    </w:p>
    <w:p w:rsidR="00BA4A91" w:rsidRPr="00F937A0" w:rsidRDefault="00BA4A91" w:rsidP="00D552B0">
      <w:pPr>
        <w:pStyle w:val="Default"/>
        <w:ind w:left="-142" w:right="141" w:firstLine="141"/>
        <w:jc w:val="both"/>
      </w:pPr>
      <w:r w:rsidRPr="00F937A0">
        <w:t xml:space="preserve">- Закона Российской Федерации от 25.10.1991 №2 1807-1 (ред. от 12.03.2014) «О языках народов Российской Федерации»; </w:t>
      </w:r>
    </w:p>
    <w:p w:rsidR="00BA4A91" w:rsidRPr="00F937A0" w:rsidRDefault="00BA4A91" w:rsidP="00D552B0">
      <w:pPr>
        <w:pStyle w:val="Default"/>
        <w:ind w:left="-142" w:right="141" w:firstLine="141"/>
        <w:jc w:val="both"/>
      </w:pPr>
      <w:r w:rsidRPr="00F937A0">
        <w:t>- Приказа МОиН РФ (от 09.03.2004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BA4A91" w:rsidRPr="00F937A0" w:rsidRDefault="00BA4A91" w:rsidP="00D552B0">
      <w:pPr>
        <w:pStyle w:val="Default"/>
        <w:ind w:left="-142" w:right="141" w:firstLine="141"/>
        <w:jc w:val="both"/>
      </w:pPr>
      <w:r w:rsidRPr="00F937A0">
        <w:t xml:space="preserve">-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 </w:t>
      </w:r>
    </w:p>
    <w:p w:rsidR="00BA4A91" w:rsidRPr="00F937A0" w:rsidRDefault="00BA4A91" w:rsidP="00D552B0">
      <w:pPr>
        <w:pStyle w:val="Default"/>
        <w:ind w:left="-142" w:right="141" w:firstLine="141"/>
        <w:jc w:val="both"/>
      </w:pPr>
      <w:r w:rsidRPr="00F937A0">
        <w:rPr>
          <w:b/>
          <w:bCs/>
        </w:rPr>
        <w:t xml:space="preserve">- </w:t>
      </w:r>
      <w:r w:rsidRPr="00F937A0">
        <w:t>СанПиН 2.4.2.2821-10 «Санитарно-эпидемиологические требования к условиям и организации обучения в общеобразовательных учреждениях» (от 29.12. 2010  № 189);</w:t>
      </w:r>
    </w:p>
    <w:p w:rsidR="00BA4A91" w:rsidRPr="00F937A0" w:rsidRDefault="00BA4A91" w:rsidP="00D552B0">
      <w:pPr>
        <w:pStyle w:val="Default"/>
        <w:ind w:left="-142" w:right="141" w:firstLine="141"/>
        <w:jc w:val="both"/>
      </w:pPr>
      <w:r w:rsidRPr="00F937A0">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образования, протокол от 8.04.2015 №1/15);</w:t>
      </w:r>
    </w:p>
    <w:p w:rsidR="00BA4A91" w:rsidRPr="00F937A0" w:rsidRDefault="00BA4A91" w:rsidP="00D552B0">
      <w:pPr>
        <w:pStyle w:val="Default"/>
        <w:ind w:left="-142" w:right="141" w:firstLine="141"/>
        <w:jc w:val="both"/>
      </w:pPr>
      <w:r w:rsidRPr="00F937A0">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образования, протокол от 8.04.2015 №1/15);</w:t>
      </w:r>
    </w:p>
    <w:p w:rsidR="00BA4A91" w:rsidRPr="00F937A0" w:rsidRDefault="00BA4A91" w:rsidP="00D552B0">
      <w:pPr>
        <w:pStyle w:val="Default"/>
        <w:ind w:left="-142" w:right="141" w:firstLine="141"/>
        <w:jc w:val="both"/>
      </w:pPr>
      <w:r w:rsidRPr="00F937A0">
        <w:t>- Примерной основной образовательной программы среднего общего образования (одобрена решением федерального учебно-методического объединения по общему образования, протокол от 28.06.2016 №2/16-з);</w:t>
      </w:r>
    </w:p>
    <w:p w:rsidR="00BA4A91" w:rsidRPr="00F937A0" w:rsidRDefault="00BA4A91" w:rsidP="00D552B0">
      <w:pPr>
        <w:pStyle w:val="Default"/>
        <w:ind w:left="-142" w:right="141" w:firstLine="141"/>
        <w:jc w:val="both"/>
      </w:pPr>
      <w:r w:rsidRPr="00F937A0">
        <w:t>- Закона Республики Татарстан от 22.07.2013 №68-ЗРТ «Об образовании»;</w:t>
      </w:r>
    </w:p>
    <w:p w:rsidR="00BA4A91" w:rsidRPr="00F937A0" w:rsidRDefault="00BA4A91" w:rsidP="00D552B0">
      <w:pPr>
        <w:pStyle w:val="Default"/>
        <w:ind w:left="-142" w:right="141" w:firstLine="141"/>
        <w:jc w:val="both"/>
      </w:pPr>
      <w:r w:rsidRPr="00F937A0">
        <w:t>- Письма Минобрнауки России от 07.08.2015 № 08-1228 «О направлении рекомендаций» (вместе с «Методическими рекомендациями по вопросам введения федерального государственного образовательного стандарта основного общего образования»);</w:t>
      </w:r>
    </w:p>
    <w:p w:rsidR="00BA4A91" w:rsidRPr="00F937A0" w:rsidRDefault="00BA4A91" w:rsidP="00D552B0">
      <w:pPr>
        <w:pStyle w:val="Default"/>
        <w:ind w:left="-142" w:right="141" w:firstLine="141"/>
        <w:jc w:val="both"/>
      </w:pPr>
      <w:r w:rsidRPr="00F937A0">
        <w:t xml:space="preserve">-  Письма Минобрнауки России от 20.06.2017 </w:t>
      </w:r>
      <w:r w:rsidRPr="00F937A0">
        <w:rPr>
          <w:lang w:val="en-US"/>
        </w:rPr>
        <w:t>N</w:t>
      </w:r>
      <w:r w:rsidRPr="00F937A0">
        <w:t xml:space="preserve"> </w:t>
      </w:r>
      <w:r w:rsidRPr="00F937A0">
        <w:rPr>
          <w:lang w:val="en-US"/>
        </w:rPr>
        <w:t>TC</w:t>
      </w:r>
      <w:r w:rsidRPr="00F937A0">
        <w:t xml:space="preserve"> 194/08 «Об организации учебного предмета «Астрономия» (вместе с «Методическими рекомендациями по введению учебного предмета «Астрономия» как обязательного изучения на уровне среднего общего образования»); </w:t>
      </w:r>
    </w:p>
    <w:p w:rsidR="0060112E" w:rsidRPr="006473B6" w:rsidRDefault="00BA4A91" w:rsidP="00D552B0">
      <w:pPr>
        <w:pStyle w:val="a3"/>
        <w:tabs>
          <w:tab w:val="left" w:pos="993"/>
          <w:tab w:val="left" w:pos="9214"/>
        </w:tabs>
        <w:ind w:left="284" w:right="803" w:firstLine="283"/>
        <w:jc w:val="both"/>
      </w:pPr>
      <w:r w:rsidRPr="00F937A0">
        <w:t>- 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09.06.2016 №69.</w:t>
      </w:r>
      <w:r w:rsidR="004106D4" w:rsidRPr="006473B6">
        <w:t>Национальный состав учащихся составляет 100% татар. Язык обучения в ОУ – татарский. В связи с изменениями в учебном плане со 2 –ой четверти был составлен новый учебный план.</w:t>
      </w:r>
    </w:p>
    <w:p w:rsidR="0060112E" w:rsidRPr="006473B6" w:rsidRDefault="004106D4" w:rsidP="00D552B0">
      <w:pPr>
        <w:pStyle w:val="1"/>
        <w:tabs>
          <w:tab w:val="left" w:pos="993"/>
          <w:tab w:val="left" w:pos="9214"/>
        </w:tabs>
        <w:spacing w:before="199" w:line="240" w:lineRule="auto"/>
        <w:ind w:left="284" w:firstLine="283"/>
        <w:jc w:val="both"/>
      </w:pPr>
      <w:r w:rsidRPr="006473B6">
        <w:t>Структура учебного плана</w:t>
      </w:r>
    </w:p>
    <w:p w:rsidR="0060112E" w:rsidRPr="006473B6" w:rsidRDefault="004106D4" w:rsidP="00D552B0">
      <w:pPr>
        <w:pStyle w:val="a3"/>
        <w:tabs>
          <w:tab w:val="left" w:pos="993"/>
          <w:tab w:val="left" w:pos="9214"/>
        </w:tabs>
        <w:ind w:left="284" w:right="469" w:firstLine="283"/>
        <w:jc w:val="both"/>
      </w:pPr>
      <w:r w:rsidRPr="006473B6">
        <w:t>В школьном учебном плане определен состав образовательных областей и учебных предметов, объем учебной нагрузки по ним, последовательность изучения образовательных областей и учебных предметов. В учебном</w:t>
      </w:r>
      <w:r w:rsidRPr="006473B6">
        <w:rPr>
          <w:spacing w:val="5"/>
        </w:rPr>
        <w:t xml:space="preserve"> </w:t>
      </w:r>
      <w:r w:rsidRPr="006473B6">
        <w:t>плане:</w:t>
      </w:r>
    </w:p>
    <w:p w:rsidR="0060112E" w:rsidRPr="006473B6" w:rsidRDefault="004106D4" w:rsidP="00D552B0">
      <w:pPr>
        <w:pStyle w:val="a5"/>
        <w:numPr>
          <w:ilvl w:val="0"/>
          <w:numId w:val="24"/>
        </w:numPr>
        <w:tabs>
          <w:tab w:val="left" w:pos="993"/>
          <w:tab w:val="left" w:pos="1241"/>
          <w:tab w:val="left" w:pos="9214"/>
        </w:tabs>
        <w:ind w:left="284" w:right="465" w:firstLine="283"/>
        <w:jc w:val="both"/>
        <w:rPr>
          <w:sz w:val="24"/>
          <w:szCs w:val="24"/>
        </w:rPr>
      </w:pPr>
      <w:r w:rsidRPr="006473B6">
        <w:rPr>
          <w:sz w:val="24"/>
          <w:szCs w:val="24"/>
        </w:rPr>
        <w:t>сохранены все образовательные области инвариантной части регионального базисного учебного плана и конкретизированы учебными</w:t>
      </w:r>
      <w:r w:rsidRPr="006473B6">
        <w:rPr>
          <w:spacing w:val="-2"/>
          <w:sz w:val="24"/>
          <w:szCs w:val="24"/>
        </w:rPr>
        <w:t xml:space="preserve"> </w:t>
      </w:r>
      <w:r w:rsidRPr="006473B6">
        <w:rPr>
          <w:sz w:val="24"/>
          <w:szCs w:val="24"/>
        </w:rPr>
        <w:t>предметами;</w:t>
      </w:r>
    </w:p>
    <w:p w:rsidR="0060112E" w:rsidRPr="006473B6" w:rsidRDefault="004106D4" w:rsidP="00D552B0">
      <w:pPr>
        <w:pStyle w:val="a5"/>
        <w:numPr>
          <w:ilvl w:val="0"/>
          <w:numId w:val="24"/>
        </w:numPr>
        <w:tabs>
          <w:tab w:val="left" w:pos="993"/>
          <w:tab w:val="left" w:pos="1241"/>
          <w:tab w:val="left" w:pos="9214"/>
        </w:tabs>
        <w:spacing w:before="65"/>
        <w:ind w:left="284" w:right="462" w:firstLine="283"/>
        <w:jc w:val="both"/>
        <w:rPr>
          <w:sz w:val="24"/>
          <w:szCs w:val="24"/>
        </w:rPr>
      </w:pPr>
      <w:r w:rsidRPr="006473B6">
        <w:rPr>
          <w:sz w:val="24"/>
          <w:szCs w:val="24"/>
        </w:rPr>
        <w:t>определена обязательная нагрузка для учащихся при пятидневной (для 1-ого класса) и шестидневной учебной</w:t>
      </w:r>
      <w:r w:rsidRPr="006473B6">
        <w:rPr>
          <w:spacing w:val="2"/>
          <w:sz w:val="24"/>
          <w:szCs w:val="24"/>
        </w:rPr>
        <w:t xml:space="preserve"> </w:t>
      </w:r>
      <w:r w:rsidRPr="006473B6">
        <w:rPr>
          <w:sz w:val="24"/>
          <w:szCs w:val="24"/>
        </w:rPr>
        <w:t>неделе.</w:t>
      </w:r>
    </w:p>
    <w:p w:rsidR="0060112E" w:rsidRPr="006473B6" w:rsidRDefault="004106D4" w:rsidP="00D552B0">
      <w:pPr>
        <w:pStyle w:val="a3"/>
        <w:tabs>
          <w:tab w:val="left" w:pos="993"/>
          <w:tab w:val="left" w:pos="9214"/>
        </w:tabs>
        <w:ind w:left="284" w:right="461" w:firstLine="283"/>
        <w:jc w:val="both"/>
      </w:pPr>
      <w:r w:rsidRPr="006473B6">
        <w:t>Школьный учебный план состоит из 2-х взаимосвязанных частей: инвариантной и вариативной. Инвариантная часть учебного плана содержит в себе федеральный и региональный компоненты и выполняет функцию государственного образовательного стандарта, обеспечивает право на полноценное образование, сохраняет единство образовательного пространства страны, позволяет удовлетворять образовательные потребности жителей микрорайона школы и гарантирует овладение выпускниками школы необходимым минимумом знаний, умений и навыков, обеспечивающих продолжение образования.</w:t>
      </w:r>
    </w:p>
    <w:p w:rsidR="0060112E" w:rsidRPr="006473B6" w:rsidRDefault="004106D4" w:rsidP="00D552B0">
      <w:pPr>
        <w:pStyle w:val="1"/>
        <w:tabs>
          <w:tab w:val="left" w:pos="993"/>
          <w:tab w:val="left" w:pos="9214"/>
        </w:tabs>
        <w:spacing w:before="3" w:line="240" w:lineRule="auto"/>
        <w:ind w:left="284" w:firstLine="283"/>
        <w:jc w:val="both"/>
      </w:pPr>
      <w:r w:rsidRPr="006473B6">
        <w:t>Основное общее образование</w:t>
      </w:r>
    </w:p>
    <w:p w:rsidR="0060112E" w:rsidRPr="006473B6" w:rsidRDefault="004106D4" w:rsidP="00D552B0">
      <w:pPr>
        <w:pStyle w:val="a3"/>
        <w:tabs>
          <w:tab w:val="left" w:pos="993"/>
          <w:tab w:val="left" w:pos="9214"/>
        </w:tabs>
        <w:ind w:left="284" w:right="463" w:firstLine="283"/>
        <w:jc w:val="both"/>
      </w:pPr>
      <w:r w:rsidRPr="006473B6">
        <w:t>Учебный план школы для 5-9 классов ориентирован на 5-летний нормативный срок освоения образовательных программ основного общего образования и ориентирован на не менее 34, не более 35 учебных недель в год. Продолжительность урока – 45 минут.</w:t>
      </w:r>
    </w:p>
    <w:p w:rsidR="0060112E" w:rsidRPr="006473B6" w:rsidRDefault="004106D4" w:rsidP="00D552B0">
      <w:pPr>
        <w:pStyle w:val="a3"/>
        <w:tabs>
          <w:tab w:val="left" w:pos="993"/>
          <w:tab w:val="left" w:pos="9214"/>
        </w:tabs>
        <w:ind w:left="284" w:right="462" w:firstLine="283"/>
        <w:jc w:val="both"/>
      </w:pPr>
      <w:r w:rsidRPr="006473B6">
        <w:t>По решению педсовета, для удовлетворения запросов учащихся и родителей, расширения знаний (протокол №3, от 13.10.2017) эти часы распределены следующим образом:</w:t>
      </w:r>
    </w:p>
    <w:p w:rsidR="0060112E" w:rsidRPr="006473B6" w:rsidRDefault="004106D4" w:rsidP="00D552B0">
      <w:pPr>
        <w:pStyle w:val="a3"/>
        <w:tabs>
          <w:tab w:val="left" w:pos="993"/>
          <w:tab w:val="left" w:pos="9214"/>
        </w:tabs>
        <w:ind w:left="284" w:firstLine="283"/>
        <w:jc w:val="both"/>
      </w:pPr>
      <w:r w:rsidRPr="006473B6">
        <w:t xml:space="preserve">5 класс - 1 час – </w:t>
      </w:r>
      <w:r w:rsidR="00317B31">
        <w:t>информатика</w:t>
      </w:r>
    </w:p>
    <w:p w:rsidR="0060112E" w:rsidRPr="006473B6" w:rsidRDefault="004106D4" w:rsidP="00D552B0">
      <w:pPr>
        <w:pStyle w:val="a3"/>
        <w:tabs>
          <w:tab w:val="left" w:pos="993"/>
          <w:tab w:val="left" w:pos="9214"/>
        </w:tabs>
        <w:ind w:left="284" w:firstLine="283"/>
        <w:jc w:val="both"/>
      </w:pPr>
      <w:r w:rsidRPr="006473B6">
        <w:t>7 класс – 2 часа - физическая культура, В мире животных (элективный курс)</w:t>
      </w:r>
    </w:p>
    <w:p w:rsidR="0060112E" w:rsidRPr="006473B6" w:rsidRDefault="004106D4" w:rsidP="00D552B0">
      <w:pPr>
        <w:pStyle w:val="a3"/>
        <w:tabs>
          <w:tab w:val="left" w:pos="993"/>
          <w:tab w:val="left" w:pos="9214"/>
        </w:tabs>
        <w:ind w:left="284" w:right="455" w:firstLine="283"/>
        <w:jc w:val="both"/>
      </w:pPr>
      <w:r w:rsidRPr="006473B6">
        <w:t>Режим работы – шестидневная учебная неделя. Образовательная область «</w:t>
      </w:r>
      <w:r w:rsidR="00FA799E">
        <w:t>Русский язык и литература</w:t>
      </w:r>
      <w:r w:rsidRPr="006473B6">
        <w:t xml:space="preserve">» представлена предметами: русский язык, литература, родной язык, родная литература, </w:t>
      </w:r>
      <w:r w:rsidR="00FA799E">
        <w:t xml:space="preserve"> «Иностранный язык» представлена предметами </w:t>
      </w:r>
      <w:r w:rsidRPr="006473B6">
        <w:t>иностранный язык (английский язык). Количество учебного времени, отведенного на изучение названных учебных дисциплин, соответствует базисному учебному плану.</w:t>
      </w:r>
    </w:p>
    <w:p w:rsidR="0060112E" w:rsidRPr="006473B6" w:rsidRDefault="004106D4" w:rsidP="00D552B0">
      <w:pPr>
        <w:pStyle w:val="a3"/>
        <w:tabs>
          <w:tab w:val="left" w:pos="993"/>
          <w:tab w:val="left" w:pos="9214"/>
        </w:tabs>
        <w:ind w:left="284" w:right="461" w:firstLine="283"/>
        <w:jc w:val="both"/>
      </w:pPr>
      <w:r w:rsidRPr="006473B6">
        <w:t>Образовательная область «Математика и информатика» представлена в основной школе учебными предметами: математика, алгебра, геометория, информатика. Количество учебного времени, отведенного на изучение этих учебных дисциплин, соответствует БУП</w:t>
      </w:r>
      <w:r w:rsidRPr="006473B6">
        <w:rPr>
          <w:b/>
        </w:rPr>
        <w:t xml:space="preserve">. </w:t>
      </w:r>
      <w:r w:rsidRPr="006473B6">
        <w:t>Учебный предмет «Информатика» в 7-9 классах, направлен на обеспечение всеобщей компьютерной грамотности, изучается как самостоятельный учебный предмет. Содержание всех учебных предметов образовательной области определяется учебно-методическими комплексами, рекомендованными (допущенными) Министерством образования РФ и РТ с целью реализации государственных образовательных стандартов.</w:t>
      </w:r>
    </w:p>
    <w:p w:rsidR="0060112E" w:rsidRPr="006473B6" w:rsidRDefault="004106D4" w:rsidP="00D552B0">
      <w:pPr>
        <w:pStyle w:val="a3"/>
        <w:tabs>
          <w:tab w:val="left" w:pos="993"/>
          <w:tab w:val="left" w:pos="9214"/>
        </w:tabs>
        <w:ind w:left="284" w:firstLine="283"/>
        <w:jc w:val="both"/>
      </w:pPr>
      <w:r w:rsidRPr="006473B6">
        <w:t xml:space="preserve">Образовательная  область  «Общественно-научные  предметы»  реализуется  через  </w:t>
      </w:r>
      <w:r w:rsidRPr="006473B6">
        <w:rPr>
          <w:spacing w:val="8"/>
        </w:rPr>
        <w:t xml:space="preserve"> </w:t>
      </w:r>
      <w:r w:rsidRPr="006473B6">
        <w:t>предметы:</w:t>
      </w:r>
      <w:r w:rsidR="00FA799E">
        <w:t xml:space="preserve"> «История», </w:t>
      </w:r>
      <w:r w:rsidRPr="006473B6">
        <w:t>«Обществознание»,</w:t>
      </w:r>
      <w:r w:rsidR="006C2417">
        <w:t xml:space="preserve"> </w:t>
      </w:r>
      <w:r w:rsidRPr="006473B6">
        <w:t xml:space="preserve">«География». Историческое образование в основной школе представлено курсами: «Всеобщая история», «История России» в древности и по настоящее время, которые обеспечивают обязательный минимум содержания образования. Учебный предмет «Основы духовно- нравственной культуры народов России» изучается в рамках </w:t>
      </w:r>
      <w:r w:rsidR="00FA799E">
        <w:t>внеурочной деятельности</w:t>
      </w:r>
      <w:r w:rsidRPr="006473B6">
        <w:t>. Учебный предмет «Обществознание» изучается с 6 по 9 классы. Учебный предмет является интегрированным, построен по модульному принципу и включает  разделы:  «Общество»,</w:t>
      </w:r>
      <w:r w:rsidRPr="006473B6">
        <w:rPr>
          <w:spacing w:val="-12"/>
        </w:rPr>
        <w:t xml:space="preserve"> </w:t>
      </w:r>
      <w:r w:rsidRPr="006473B6">
        <w:t>«Экономика»,</w:t>
      </w:r>
      <w:r w:rsidR="006C2417">
        <w:t xml:space="preserve"> </w:t>
      </w:r>
      <w:r w:rsidRPr="006473B6">
        <w:t>«Право».</w:t>
      </w:r>
    </w:p>
    <w:p w:rsidR="0060112E" w:rsidRPr="006473B6" w:rsidRDefault="004106D4" w:rsidP="00D552B0">
      <w:pPr>
        <w:pStyle w:val="a3"/>
        <w:tabs>
          <w:tab w:val="left" w:pos="993"/>
          <w:tab w:val="left" w:pos="9214"/>
        </w:tabs>
        <w:ind w:left="284" w:right="467" w:firstLine="283"/>
        <w:jc w:val="both"/>
      </w:pPr>
      <w:r w:rsidRPr="006473B6">
        <w:t xml:space="preserve">Образовательная область «Естественно-научные предметы» представлена учебными предметами: «Биология», «Химия», «Физика». Базовый курс по этим предметам в 5-9 классах представлен сеткой часов, соответствующих БУП. </w:t>
      </w:r>
    </w:p>
    <w:p w:rsidR="0060112E" w:rsidRPr="006473B6" w:rsidRDefault="004106D4" w:rsidP="00D552B0">
      <w:pPr>
        <w:pStyle w:val="a3"/>
        <w:tabs>
          <w:tab w:val="left" w:pos="993"/>
          <w:tab w:val="left" w:pos="9214"/>
        </w:tabs>
        <w:ind w:left="284" w:right="462" w:firstLine="283"/>
        <w:jc w:val="both"/>
      </w:pPr>
      <w:r w:rsidRPr="006473B6">
        <w:t>Область «Искусство» представлена трад</w:t>
      </w:r>
      <w:r w:rsidR="00FA799E">
        <w:t>иционными предметами «М</w:t>
      </w:r>
      <w:r w:rsidRPr="006473B6">
        <w:t>у</w:t>
      </w:r>
      <w:r w:rsidR="00FA799E">
        <w:t>зыка», «Изобразительное искусство»</w:t>
      </w:r>
      <w:r w:rsidRPr="006473B6">
        <w:t>.</w:t>
      </w:r>
    </w:p>
    <w:p w:rsidR="0060112E" w:rsidRPr="006473B6" w:rsidRDefault="004106D4" w:rsidP="00D552B0">
      <w:pPr>
        <w:pStyle w:val="a3"/>
        <w:tabs>
          <w:tab w:val="left" w:pos="993"/>
          <w:tab w:val="left" w:pos="9214"/>
        </w:tabs>
        <w:ind w:left="284" w:right="469" w:firstLine="283"/>
        <w:jc w:val="both"/>
      </w:pPr>
      <w:r w:rsidRPr="006473B6">
        <w:t>Учебные предметы «Технология» и «Физкультура» сохранились такими же, как и в базисном учебном плане. Для развития двигательной активности учащихся, по запросу родителей и учащихся в 5,7 классах на урок физической культуры выделен по 1 часу в неделю из части, формируемый участниками образовательного процесса</w:t>
      </w:r>
    </w:p>
    <w:p w:rsidR="0060112E" w:rsidRPr="006473B6" w:rsidRDefault="004106D4" w:rsidP="00D552B0">
      <w:pPr>
        <w:pStyle w:val="a3"/>
        <w:tabs>
          <w:tab w:val="left" w:pos="993"/>
          <w:tab w:val="left" w:pos="9214"/>
        </w:tabs>
        <w:ind w:left="284" w:right="459" w:firstLine="283"/>
        <w:jc w:val="both"/>
      </w:pPr>
      <w:r w:rsidRPr="006473B6">
        <w:t>Учебный предмет «Основы безопасности жизнедеятельности» введен для изучения в  8  ом классе, по 1 часу в неделю. Изучая курс, ученики могут полностью осваивать рекомендации</w:t>
      </w:r>
      <w:r w:rsidRPr="006473B6">
        <w:rPr>
          <w:spacing w:val="-1"/>
        </w:rPr>
        <w:t xml:space="preserve"> </w:t>
      </w:r>
      <w:r w:rsidRPr="006473B6">
        <w:t>по</w:t>
      </w:r>
      <w:r w:rsidR="00DE32E3">
        <w:t xml:space="preserve"> </w:t>
      </w:r>
      <w:r w:rsidRPr="006473B6">
        <w:t>обеспечению личной и общественной безопасности, а значит, уменьшать вероятность возникновения страха и паники, ошибочных действий в опасных ситуациях.</w:t>
      </w:r>
    </w:p>
    <w:p w:rsidR="0060112E" w:rsidRPr="006473B6" w:rsidRDefault="004106D4" w:rsidP="00D552B0">
      <w:pPr>
        <w:pStyle w:val="a3"/>
        <w:tabs>
          <w:tab w:val="left" w:pos="993"/>
          <w:tab w:val="left" w:pos="9214"/>
        </w:tabs>
        <w:ind w:left="284" w:right="470" w:firstLine="283"/>
        <w:jc w:val="both"/>
      </w:pPr>
      <w:r w:rsidRPr="006473B6">
        <w:t>Изучению родного языка и родной литературы часы отведены из регионального (национально региональный) компонента 8 классе 4 часа, в 9 классе 3 часа.</w:t>
      </w:r>
    </w:p>
    <w:p w:rsidR="0060112E" w:rsidRPr="006473B6" w:rsidRDefault="004106D4" w:rsidP="00D552B0">
      <w:pPr>
        <w:pStyle w:val="a3"/>
        <w:tabs>
          <w:tab w:val="left" w:pos="993"/>
          <w:tab w:val="left" w:pos="9214"/>
        </w:tabs>
        <w:spacing w:before="1"/>
        <w:ind w:left="284" w:right="464" w:firstLine="283"/>
        <w:jc w:val="both"/>
      </w:pPr>
      <w:r w:rsidRPr="006473B6">
        <w:t>Часы компонента образовательного учреждения в 9-ом классе отводятся на организацию предпрофильной подготовки обучающихся. По итогам анкетирования и решения классного, родительского собрания обучающиеся 9-ого класса имеет возможность в каждом полугодии изучать два спецкурса:</w:t>
      </w:r>
    </w:p>
    <w:p w:rsidR="0060112E" w:rsidRPr="00B808AF" w:rsidRDefault="004106D4" w:rsidP="00D552B0">
      <w:pPr>
        <w:shd w:val="clear" w:color="auto" w:fill="FFFF00"/>
        <w:tabs>
          <w:tab w:val="left" w:pos="993"/>
          <w:tab w:val="left" w:pos="2517"/>
          <w:tab w:val="left" w:pos="9214"/>
        </w:tabs>
        <w:ind w:left="284" w:firstLine="283"/>
        <w:jc w:val="both"/>
        <w:rPr>
          <w:b/>
          <w:sz w:val="24"/>
          <w:szCs w:val="24"/>
        </w:rPr>
      </w:pPr>
      <w:r w:rsidRPr="006473B6">
        <w:rPr>
          <w:b/>
          <w:sz w:val="24"/>
          <w:szCs w:val="24"/>
        </w:rPr>
        <w:t>Учебный</w:t>
      </w:r>
      <w:r w:rsidRPr="006473B6">
        <w:rPr>
          <w:b/>
          <w:spacing w:val="-3"/>
          <w:sz w:val="24"/>
          <w:szCs w:val="24"/>
        </w:rPr>
        <w:t xml:space="preserve"> </w:t>
      </w:r>
      <w:r w:rsidRPr="006473B6">
        <w:rPr>
          <w:b/>
          <w:sz w:val="24"/>
          <w:szCs w:val="24"/>
        </w:rPr>
        <w:t>план</w:t>
      </w:r>
      <w:r w:rsidRPr="006473B6">
        <w:rPr>
          <w:b/>
          <w:spacing w:val="-3"/>
          <w:sz w:val="24"/>
          <w:szCs w:val="24"/>
        </w:rPr>
        <w:t xml:space="preserve"> </w:t>
      </w:r>
      <w:r w:rsidR="00D027DE">
        <w:rPr>
          <w:b/>
          <w:sz w:val="24"/>
          <w:szCs w:val="24"/>
        </w:rPr>
        <w:t>для</w:t>
      </w:r>
      <w:r w:rsidR="004A0750">
        <w:rPr>
          <w:b/>
          <w:sz w:val="24"/>
          <w:szCs w:val="24"/>
        </w:rPr>
        <w:t xml:space="preserve"> 5-9</w:t>
      </w:r>
      <w:r w:rsidRPr="006473B6">
        <w:rPr>
          <w:b/>
          <w:spacing w:val="-3"/>
          <w:sz w:val="24"/>
          <w:szCs w:val="24"/>
        </w:rPr>
        <w:t xml:space="preserve"> </w:t>
      </w:r>
      <w:r w:rsidRPr="006473B6">
        <w:rPr>
          <w:b/>
          <w:sz w:val="24"/>
          <w:szCs w:val="24"/>
        </w:rPr>
        <w:t>классов</w:t>
      </w:r>
    </w:p>
    <w:tbl>
      <w:tblPr>
        <w:tblW w:w="10632"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4"/>
        <w:gridCol w:w="2694"/>
        <w:gridCol w:w="851"/>
        <w:gridCol w:w="709"/>
        <w:gridCol w:w="850"/>
        <w:gridCol w:w="851"/>
        <w:gridCol w:w="851"/>
        <w:gridCol w:w="992"/>
      </w:tblGrid>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 xml:space="preserve">Предметные </w:t>
            </w:r>
          </w:p>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Области</w:t>
            </w:r>
          </w:p>
        </w:tc>
        <w:tc>
          <w:tcPr>
            <w:tcW w:w="2694" w:type="dxa"/>
            <w:vMerge w:val="restart"/>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 xml:space="preserve">Учебные </w:t>
            </w:r>
          </w:p>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предметы</w:t>
            </w:r>
          </w:p>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 xml:space="preserve">       </w:t>
            </w:r>
          </w:p>
        </w:tc>
        <w:tc>
          <w:tcPr>
            <w:tcW w:w="851" w:type="dxa"/>
          </w:tcPr>
          <w:p w:rsidR="004A0750" w:rsidRPr="007B68D1" w:rsidRDefault="004A0750" w:rsidP="00D552B0">
            <w:pPr>
              <w:ind w:left="-142" w:right="141" w:firstLine="141"/>
              <w:jc w:val="both"/>
              <w:rPr>
                <w:rFonts w:eastAsia="Calibri"/>
                <w:b/>
                <w:sz w:val="24"/>
                <w:szCs w:val="24"/>
              </w:rPr>
            </w:pPr>
          </w:p>
        </w:tc>
        <w:tc>
          <w:tcPr>
            <w:tcW w:w="4253" w:type="dxa"/>
            <w:gridSpan w:val="5"/>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Количество часов в неделю</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b/>
                <w:sz w:val="24"/>
                <w:szCs w:val="24"/>
              </w:rPr>
            </w:pPr>
          </w:p>
        </w:tc>
        <w:tc>
          <w:tcPr>
            <w:tcW w:w="2694" w:type="dxa"/>
            <w:vMerge/>
            <w:shd w:val="clear" w:color="auto" w:fill="auto"/>
          </w:tcPr>
          <w:p w:rsidR="004A0750" w:rsidRPr="007B68D1" w:rsidRDefault="004A0750" w:rsidP="00D552B0">
            <w:pPr>
              <w:ind w:left="-142" w:right="141" w:firstLine="141"/>
              <w:jc w:val="both"/>
              <w:rPr>
                <w:rFonts w:eastAsia="Calibri"/>
                <w:b/>
                <w:sz w:val="24"/>
                <w:szCs w:val="24"/>
              </w:rPr>
            </w:pPr>
          </w:p>
        </w:tc>
        <w:tc>
          <w:tcPr>
            <w:tcW w:w="851" w:type="dxa"/>
            <w:shd w:val="clear" w:color="auto" w:fill="auto"/>
          </w:tcPr>
          <w:p w:rsidR="004A0750" w:rsidRPr="007B68D1" w:rsidRDefault="004A0750" w:rsidP="00D552B0">
            <w:pPr>
              <w:ind w:left="-142" w:right="141" w:firstLine="141"/>
              <w:jc w:val="both"/>
              <w:rPr>
                <w:rFonts w:eastAsia="Calibri"/>
                <w:b/>
                <w:sz w:val="24"/>
                <w:szCs w:val="24"/>
                <w:lang w:val="en-US"/>
              </w:rPr>
            </w:pPr>
            <w:r w:rsidRPr="007B68D1">
              <w:rPr>
                <w:rFonts w:eastAsia="Calibri"/>
                <w:b/>
                <w:sz w:val="24"/>
                <w:szCs w:val="24"/>
                <w:lang w:val="en-US"/>
              </w:rPr>
              <w:t>V</w:t>
            </w:r>
          </w:p>
        </w:tc>
        <w:tc>
          <w:tcPr>
            <w:tcW w:w="709" w:type="dxa"/>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lang w:val="en-US"/>
              </w:rPr>
              <w:t>VI</w:t>
            </w:r>
          </w:p>
        </w:tc>
        <w:tc>
          <w:tcPr>
            <w:tcW w:w="850" w:type="dxa"/>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lang w:val="en-US"/>
              </w:rPr>
              <w:t>VII</w:t>
            </w:r>
          </w:p>
        </w:tc>
        <w:tc>
          <w:tcPr>
            <w:tcW w:w="851" w:type="dxa"/>
          </w:tcPr>
          <w:p w:rsidR="004A0750" w:rsidRPr="007B68D1" w:rsidRDefault="004A0750" w:rsidP="00D552B0">
            <w:pPr>
              <w:ind w:left="-142" w:right="141" w:firstLine="141"/>
              <w:jc w:val="both"/>
              <w:rPr>
                <w:rFonts w:eastAsia="Calibri"/>
                <w:b/>
                <w:sz w:val="24"/>
                <w:szCs w:val="24"/>
                <w:lang w:val="en-US"/>
              </w:rPr>
            </w:pPr>
            <w:r w:rsidRPr="007B68D1">
              <w:rPr>
                <w:rFonts w:eastAsia="Calibri"/>
                <w:b/>
                <w:sz w:val="24"/>
                <w:szCs w:val="24"/>
                <w:lang w:val="en-US"/>
              </w:rPr>
              <w:t>VIII</w:t>
            </w:r>
          </w:p>
        </w:tc>
        <w:tc>
          <w:tcPr>
            <w:tcW w:w="851" w:type="dxa"/>
          </w:tcPr>
          <w:p w:rsidR="004A0750" w:rsidRPr="00DE32E3" w:rsidRDefault="00DE32E3" w:rsidP="00D552B0">
            <w:pPr>
              <w:ind w:left="-142" w:right="141" w:firstLine="141"/>
              <w:jc w:val="both"/>
              <w:rPr>
                <w:rFonts w:eastAsia="Calibri"/>
                <w:b/>
                <w:sz w:val="24"/>
                <w:szCs w:val="24"/>
                <w:lang w:val="en-US"/>
              </w:rPr>
            </w:pPr>
            <w:r>
              <w:rPr>
                <w:rFonts w:eastAsia="Calibri"/>
                <w:b/>
                <w:sz w:val="24"/>
                <w:szCs w:val="24"/>
                <w:lang w:val="en-US"/>
              </w:rPr>
              <w:t>IX</w:t>
            </w:r>
          </w:p>
        </w:tc>
        <w:tc>
          <w:tcPr>
            <w:tcW w:w="992" w:type="dxa"/>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 xml:space="preserve">Всего </w:t>
            </w:r>
          </w:p>
        </w:tc>
      </w:tr>
      <w:tr w:rsidR="00F03779" w:rsidRPr="00D94B75" w:rsidTr="002B46E5">
        <w:tc>
          <w:tcPr>
            <w:tcW w:w="2834" w:type="dxa"/>
            <w:tcBorders>
              <w:bottom w:val="single" w:sz="4" w:space="0" w:color="auto"/>
            </w:tcBorders>
            <w:shd w:val="clear" w:color="auto" w:fill="auto"/>
          </w:tcPr>
          <w:p w:rsidR="00F03779" w:rsidRPr="007B68D1" w:rsidRDefault="00F03779" w:rsidP="00D552B0">
            <w:pPr>
              <w:ind w:left="-142" w:right="141" w:firstLine="141"/>
              <w:jc w:val="both"/>
              <w:rPr>
                <w:rFonts w:eastAsia="Calibri"/>
                <w:b/>
                <w:sz w:val="24"/>
                <w:szCs w:val="24"/>
              </w:rPr>
            </w:pPr>
          </w:p>
        </w:tc>
        <w:tc>
          <w:tcPr>
            <w:tcW w:w="2694" w:type="dxa"/>
            <w:shd w:val="clear" w:color="auto" w:fill="auto"/>
          </w:tcPr>
          <w:p w:rsidR="00F03779" w:rsidRPr="007B68D1" w:rsidRDefault="00F03779" w:rsidP="00D552B0">
            <w:pPr>
              <w:ind w:left="-142" w:right="141" w:firstLine="141"/>
              <w:jc w:val="both"/>
              <w:rPr>
                <w:rFonts w:eastAsia="Calibri"/>
                <w:sz w:val="24"/>
                <w:szCs w:val="24"/>
              </w:rPr>
            </w:pPr>
            <w:r w:rsidRPr="007B68D1">
              <w:rPr>
                <w:rFonts w:eastAsia="Calibri"/>
                <w:sz w:val="24"/>
                <w:szCs w:val="24"/>
              </w:rPr>
              <w:t>Обязательная  часть</w:t>
            </w:r>
          </w:p>
        </w:tc>
        <w:tc>
          <w:tcPr>
            <w:tcW w:w="5104" w:type="dxa"/>
            <w:gridSpan w:val="6"/>
          </w:tcPr>
          <w:p w:rsidR="00F03779" w:rsidRPr="007B68D1" w:rsidRDefault="00F03779" w:rsidP="00D552B0">
            <w:pPr>
              <w:ind w:left="-142" w:right="141" w:firstLine="141"/>
              <w:jc w:val="both"/>
              <w:rPr>
                <w:rFonts w:eastAsia="Calibri"/>
                <w:b/>
                <w:sz w:val="24"/>
                <w:szCs w:val="24"/>
              </w:rPr>
            </w:pPr>
          </w:p>
        </w:tc>
      </w:tr>
      <w:tr w:rsidR="004A0750" w:rsidRPr="00D94B75" w:rsidTr="004A0750">
        <w:tc>
          <w:tcPr>
            <w:tcW w:w="2834" w:type="dxa"/>
            <w:vMerge w:val="restart"/>
            <w:tcBorders>
              <w:top w:val="single" w:sz="4" w:space="0" w:color="auto"/>
            </w:tcBorders>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Русский язык и </w:t>
            </w:r>
          </w:p>
          <w:p w:rsidR="004A0750" w:rsidRPr="007B68D1" w:rsidRDefault="004A0750" w:rsidP="00D552B0">
            <w:pPr>
              <w:ind w:left="-142" w:right="141" w:firstLine="141"/>
              <w:jc w:val="both"/>
              <w:rPr>
                <w:rFonts w:eastAsia="Calibri"/>
                <w:sz w:val="24"/>
                <w:szCs w:val="24"/>
              </w:rPr>
            </w:pPr>
            <w:r w:rsidRPr="007B68D1">
              <w:rPr>
                <w:rFonts w:eastAsia="Calibri"/>
                <w:sz w:val="24"/>
                <w:szCs w:val="24"/>
              </w:rPr>
              <w:t>литература</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Русский язык</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5</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6</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4</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3</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21</w:t>
            </w:r>
          </w:p>
        </w:tc>
      </w:tr>
      <w:tr w:rsidR="004A0750" w:rsidRPr="00D94B75" w:rsidTr="004A0750">
        <w:tc>
          <w:tcPr>
            <w:tcW w:w="2834" w:type="dxa"/>
            <w:vMerge/>
            <w:tcBorders>
              <w:bottom w:val="single" w:sz="4" w:space="0" w:color="auto"/>
            </w:tcBorders>
            <w:shd w:val="clear" w:color="auto" w:fill="auto"/>
          </w:tcPr>
          <w:p w:rsidR="004A0750" w:rsidRPr="007B68D1" w:rsidRDefault="004A0750" w:rsidP="00D552B0">
            <w:pPr>
              <w:ind w:left="-142" w:right="141" w:firstLine="141"/>
              <w:jc w:val="both"/>
              <w:rPr>
                <w:rFonts w:eastAsia="Calibri"/>
                <w:b/>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Литература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3</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13</w:t>
            </w:r>
          </w:p>
        </w:tc>
      </w:tr>
      <w:tr w:rsidR="004A0750" w:rsidRPr="00D94B75" w:rsidTr="004A0750">
        <w:tc>
          <w:tcPr>
            <w:tcW w:w="2834" w:type="dxa"/>
            <w:vMerge w:val="restart"/>
            <w:tcBorders>
              <w:top w:val="single" w:sz="4" w:space="0" w:color="auto"/>
            </w:tcBorders>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Родной язык и родная литература</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Родной язык</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709"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13</w:t>
            </w:r>
          </w:p>
        </w:tc>
      </w:tr>
      <w:tr w:rsidR="004A0750" w:rsidRPr="00D94B75" w:rsidTr="004A0750">
        <w:tc>
          <w:tcPr>
            <w:tcW w:w="2834" w:type="dxa"/>
            <w:vMerge/>
            <w:tcBorders>
              <w:bottom w:val="single" w:sz="4" w:space="0" w:color="auto"/>
            </w:tcBorders>
            <w:shd w:val="clear" w:color="auto" w:fill="auto"/>
          </w:tcPr>
          <w:p w:rsidR="004A0750" w:rsidRPr="007B68D1" w:rsidRDefault="004A0750" w:rsidP="00D552B0">
            <w:pPr>
              <w:ind w:left="-142" w:right="141" w:firstLine="141"/>
              <w:jc w:val="both"/>
              <w:rPr>
                <w:rFonts w:eastAsia="Calibri"/>
                <w:b/>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sz w:val="24"/>
                <w:szCs w:val="24"/>
              </w:rPr>
              <w:t>Родная литература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709"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10</w:t>
            </w:r>
          </w:p>
        </w:tc>
      </w:tr>
      <w:tr w:rsidR="004A0750" w:rsidRPr="00D94B75" w:rsidTr="004A0750">
        <w:tc>
          <w:tcPr>
            <w:tcW w:w="2834" w:type="dxa"/>
            <w:tcBorders>
              <w:top w:val="single" w:sz="4" w:space="0" w:color="auto"/>
            </w:tcBorders>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sz w:val="24"/>
                <w:szCs w:val="24"/>
              </w:rPr>
              <w:t>Иностранный язык</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Иностранный язык (английский язык)</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3</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3</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15</w:t>
            </w:r>
          </w:p>
        </w:tc>
      </w:tr>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Математика и </w:t>
            </w:r>
          </w:p>
          <w:p w:rsidR="004A0750" w:rsidRPr="007B68D1" w:rsidRDefault="004A0750" w:rsidP="00D552B0">
            <w:pPr>
              <w:ind w:left="-142" w:right="141" w:firstLine="141"/>
              <w:jc w:val="both"/>
              <w:rPr>
                <w:rFonts w:eastAsia="Calibri"/>
                <w:b/>
                <w:sz w:val="24"/>
                <w:szCs w:val="24"/>
              </w:rPr>
            </w:pPr>
            <w:r w:rsidRPr="007B68D1">
              <w:rPr>
                <w:rFonts w:eastAsia="Calibri"/>
                <w:sz w:val="24"/>
                <w:szCs w:val="24"/>
              </w:rPr>
              <w:t>информатика</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Математика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5</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5</w:t>
            </w:r>
          </w:p>
        </w:tc>
        <w:tc>
          <w:tcPr>
            <w:tcW w:w="850" w:type="dxa"/>
          </w:tcPr>
          <w:p w:rsidR="004A0750" w:rsidRPr="007B68D1" w:rsidRDefault="004A0750" w:rsidP="00D552B0">
            <w:pPr>
              <w:ind w:left="-142" w:right="141" w:firstLine="141"/>
              <w:jc w:val="both"/>
              <w:rPr>
                <w:rFonts w:eastAsia="Calibri"/>
                <w:sz w:val="24"/>
                <w:szCs w:val="24"/>
                <w:lang w:val="en-US"/>
              </w:rPr>
            </w:pPr>
          </w:p>
        </w:tc>
        <w:tc>
          <w:tcPr>
            <w:tcW w:w="851" w:type="dxa"/>
          </w:tcPr>
          <w:p w:rsidR="004A0750" w:rsidRPr="007B68D1" w:rsidRDefault="004A0750" w:rsidP="00D552B0">
            <w:pPr>
              <w:ind w:left="-142" w:right="141" w:firstLine="141"/>
              <w:jc w:val="both"/>
              <w:rPr>
                <w:rFonts w:eastAsia="Calibri"/>
                <w:sz w:val="24"/>
                <w:szCs w:val="24"/>
                <w:lang w:val="en-US"/>
              </w:rPr>
            </w:pPr>
          </w:p>
        </w:tc>
        <w:tc>
          <w:tcPr>
            <w:tcW w:w="851" w:type="dxa"/>
          </w:tcPr>
          <w:p w:rsidR="004A0750" w:rsidRPr="007B68D1" w:rsidRDefault="004A0750" w:rsidP="00D552B0">
            <w:pPr>
              <w:ind w:left="-142" w:right="141" w:firstLine="141"/>
              <w:jc w:val="both"/>
              <w:rPr>
                <w:rFonts w:eastAsia="Calibri"/>
                <w:sz w:val="24"/>
                <w:szCs w:val="24"/>
                <w:lang w:val="en-US"/>
              </w:rPr>
            </w:pPr>
          </w:p>
        </w:tc>
        <w:tc>
          <w:tcPr>
            <w:tcW w:w="992"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10</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b/>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Алгебра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3</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9</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b/>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Геометрия</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6</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b/>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Информатика </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1</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3</w:t>
            </w:r>
          </w:p>
        </w:tc>
      </w:tr>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Общественно-научные предметы</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История</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10</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Обществознание</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1</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4</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География </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8</w:t>
            </w:r>
          </w:p>
        </w:tc>
      </w:tr>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Естественно-научные</w:t>
            </w:r>
          </w:p>
          <w:p w:rsidR="004A0750" w:rsidRPr="007B68D1" w:rsidRDefault="004A0750" w:rsidP="00D552B0">
            <w:pPr>
              <w:ind w:left="-142" w:right="141" w:firstLine="141"/>
              <w:jc w:val="both"/>
              <w:rPr>
                <w:rFonts w:eastAsia="Calibri"/>
                <w:sz w:val="24"/>
                <w:szCs w:val="24"/>
              </w:rPr>
            </w:pPr>
            <w:r w:rsidRPr="007B68D1">
              <w:rPr>
                <w:rFonts w:eastAsia="Calibri"/>
                <w:sz w:val="24"/>
                <w:szCs w:val="24"/>
              </w:rPr>
              <w:t>предметы</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Физика </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3</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7</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Химия</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4</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Биология </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7</w:t>
            </w:r>
          </w:p>
        </w:tc>
      </w:tr>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Искусство </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Музыка </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7B68D1" w:rsidRDefault="004A0750" w:rsidP="00D552B0">
            <w:pPr>
              <w:ind w:left="-142" w:right="141" w:firstLine="141"/>
              <w:jc w:val="both"/>
              <w:rPr>
                <w:rFonts w:eastAsia="Calibri"/>
                <w:sz w:val="24"/>
                <w:szCs w:val="24"/>
                <w:lang w:val="en-US"/>
              </w:rPr>
            </w:pPr>
          </w:p>
        </w:tc>
        <w:tc>
          <w:tcPr>
            <w:tcW w:w="992"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4</w:t>
            </w:r>
          </w:p>
        </w:tc>
      </w:tr>
      <w:tr w:rsidR="004A0750" w:rsidRPr="00D94B75" w:rsidTr="004A0750">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Изобразительное искусство</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w:t>
            </w:r>
          </w:p>
        </w:tc>
        <w:tc>
          <w:tcPr>
            <w:tcW w:w="851" w:type="dxa"/>
          </w:tcPr>
          <w:p w:rsidR="004A0750" w:rsidRPr="007B68D1" w:rsidRDefault="004A0750" w:rsidP="00D552B0">
            <w:pPr>
              <w:ind w:left="-142" w:right="141" w:firstLine="141"/>
              <w:jc w:val="both"/>
              <w:rPr>
                <w:rFonts w:eastAsia="Calibri"/>
                <w:sz w:val="24"/>
                <w:szCs w:val="24"/>
                <w:lang w:val="en-US"/>
              </w:rPr>
            </w:pPr>
          </w:p>
        </w:tc>
        <w:tc>
          <w:tcPr>
            <w:tcW w:w="992"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3</w:t>
            </w:r>
          </w:p>
        </w:tc>
      </w:tr>
      <w:tr w:rsidR="004A0750" w:rsidRPr="00D94B75" w:rsidTr="004A0750">
        <w:tc>
          <w:tcPr>
            <w:tcW w:w="283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Технология </w:t>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 xml:space="preserve">Технология </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F03779" w:rsidRDefault="004A0750" w:rsidP="00D552B0">
            <w:pPr>
              <w:ind w:left="-142" w:right="141" w:firstLine="141"/>
              <w:jc w:val="both"/>
              <w:rPr>
                <w:rFonts w:eastAsia="Calibri"/>
                <w:sz w:val="24"/>
                <w:szCs w:val="24"/>
              </w:rPr>
            </w:pPr>
          </w:p>
        </w:tc>
        <w:tc>
          <w:tcPr>
            <w:tcW w:w="992"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7</w:t>
            </w:r>
          </w:p>
        </w:tc>
      </w:tr>
      <w:tr w:rsidR="004A0750" w:rsidRPr="00D94B75" w:rsidTr="004A0750">
        <w:tc>
          <w:tcPr>
            <w:tcW w:w="2834" w:type="dxa"/>
            <w:vMerge w:val="restart"/>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Физическая культура и основы безопасности жизнедеятельности</w:t>
            </w:r>
            <w:r w:rsidRPr="007B68D1">
              <w:rPr>
                <w:rStyle w:val="af5"/>
                <w:rFonts w:eastAsia="Calibri"/>
                <w:sz w:val="24"/>
                <w:szCs w:val="24"/>
              </w:rPr>
              <w:footnoteReference w:id="2"/>
            </w: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ОБЖ</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lang w:val="en-US"/>
              </w:rPr>
            </w:pP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7B68D1" w:rsidRDefault="00F03779" w:rsidP="00D552B0">
            <w:pPr>
              <w:ind w:left="-142" w:right="141" w:firstLine="141"/>
              <w:jc w:val="both"/>
              <w:rPr>
                <w:rFonts w:eastAsia="Calibri"/>
                <w:sz w:val="24"/>
                <w:szCs w:val="24"/>
                <w:lang w:val="en-US"/>
              </w:rPr>
            </w:pPr>
            <w:r>
              <w:rPr>
                <w:rFonts w:eastAsia="Calibri"/>
                <w:sz w:val="24"/>
                <w:szCs w:val="24"/>
              </w:rPr>
              <w:t>1</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2</w:t>
            </w:r>
          </w:p>
        </w:tc>
      </w:tr>
      <w:tr w:rsidR="004A0750" w:rsidRPr="00D94B75" w:rsidTr="004A0750">
        <w:trPr>
          <w:trHeight w:val="807"/>
        </w:trPr>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Физическая культура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2</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2</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2</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10</w:t>
            </w:r>
          </w:p>
        </w:tc>
      </w:tr>
      <w:tr w:rsidR="004A0750" w:rsidRPr="00D94B75" w:rsidTr="004A0750">
        <w:trPr>
          <w:trHeight w:val="807"/>
        </w:trPr>
        <w:tc>
          <w:tcPr>
            <w:tcW w:w="2834"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Основы  духовно-нравственной  культуры народов России</w:t>
            </w:r>
            <w:r w:rsidRPr="007B68D1">
              <w:rPr>
                <w:rStyle w:val="af5"/>
                <w:rFonts w:eastAsia="Calibri"/>
                <w:sz w:val="24"/>
                <w:szCs w:val="24"/>
              </w:rPr>
              <w:footnoteReference w:id="3"/>
            </w:r>
          </w:p>
        </w:tc>
        <w:tc>
          <w:tcPr>
            <w:tcW w:w="2694" w:type="dxa"/>
            <w:shd w:val="clear" w:color="auto" w:fill="auto"/>
          </w:tcPr>
          <w:p w:rsidR="004A0750" w:rsidRPr="007B68D1" w:rsidRDefault="004A0750" w:rsidP="00D552B0">
            <w:pPr>
              <w:ind w:left="-142" w:right="141" w:firstLine="141"/>
              <w:jc w:val="both"/>
              <w:rPr>
                <w:rFonts w:eastAsia="Calibri"/>
                <w:sz w:val="24"/>
                <w:szCs w:val="24"/>
              </w:rPr>
            </w:pP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p>
        </w:tc>
        <w:tc>
          <w:tcPr>
            <w:tcW w:w="851" w:type="dxa"/>
          </w:tcPr>
          <w:p w:rsidR="004A0750" w:rsidRPr="007B68D1" w:rsidRDefault="004A0750" w:rsidP="00D552B0">
            <w:pPr>
              <w:ind w:left="-142" w:right="141" w:firstLine="141"/>
              <w:jc w:val="both"/>
              <w:rPr>
                <w:rFonts w:eastAsia="Calibri"/>
                <w:sz w:val="24"/>
                <w:szCs w:val="24"/>
              </w:rPr>
            </w:pPr>
          </w:p>
        </w:tc>
        <w:tc>
          <w:tcPr>
            <w:tcW w:w="851" w:type="dxa"/>
          </w:tcPr>
          <w:p w:rsidR="004A0750" w:rsidRPr="007B68D1" w:rsidRDefault="004A0750" w:rsidP="00D552B0">
            <w:pPr>
              <w:ind w:left="-142" w:right="141" w:firstLine="141"/>
              <w:jc w:val="both"/>
              <w:rPr>
                <w:rFonts w:eastAsia="Calibri"/>
                <w:sz w:val="24"/>
                <w:szCs w:val="24"/>
              </w:rPr>
            </w:pPr>
          </w:p>
        </w:tc>
        <w:tc>
          <w:tcPr>
            <w:tcW w:w="992" w:type="dxa"/>
            <w:shd w:val="clear" w:color="auto" w:fill="auto"/>
          </w:tcPr>
          <w:p w:rsidR="004A0750" w:rsidRPr="007B68D1" w:rsidRDefault="004A0750" w:rsidP="00D552B0">
            <w:pPr>
              <w:ind w:left="-142" w:right="141" w:firstLine="141"/>
              <w:jc w:val="both"/>
              <w:rPr>
                <w:rFonts w:eastAsia="Calibri"/>
                <w:sz w:val="24"/>
                <w:szCs w:val="24"/>
              </w:rPr>
            </w:pPr>
          </w:p>
        </w:tc>
      </w:tr>
      <w:tr w:rsidR="004A0750" w:rsidRPr="00D94B75" w:rsidTr="004A0750">
        <w:trPr>
          <w:trHeight w:val="400"/>
        </w:trPr>
        <w:tc>
          <w:tcPr>
            <w:tcW w:w="5528" w:type="dxa"/>
            <w:gridSpan w:val="2"/>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Итого</w:t>
            </w:r>
          </w:p>
        </w:tc>
        <w:tc>
          <w:tcPr>
            <w:tcW w:w="851"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b/>
                <w:sz w:val="24"/>
                <w:szCs w:val="24"/>
              </w:rPr>
              <w:t>31</w:t>
            </w:r>
          </w:p>
        </w:tc>
        <w:tc>
          <w:tcPr>
            <w:tcW w:w="709" w:type="dxa"/>
            <w:shd w:val="clear" w:color="auto" w:fill="auto"/>
          </w:tcPr>
          <w:p w:rsidR="004A0750" w:rsidRPr="007B68D1" w:rsidRDefault="004A0750" w:rsidP="00D552B0">
            <w:pPr>
              <w:ind w:left="-142" w:right="141" w:firstLine="141"/>
              <w:jc w:val="both"/>
              <w:rPr>
                <w:rFonts w:eastAsia="Calibri"/>
                <w:sz w:val="24"/>
                <w:szCs w:val="24"/>
                <w:lang w:val="en-US"/>
              </w:rPr>
            </w:pPr>
            <w:r w:rsidRPr="007B68D1">
              <w:rPr>
                <w:rFonts w:eastAsia="Calibri"/>
                <w:b/>
                <w:sz w:val="24"/>
                <w:szCs w:val="24"/>
                <w:lang w:val="en-US"/>
              </w:rPr>
              <w:t>33</w:t>
            </w: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b/>
                <w:sz w:val="24"/>
                <w:szCs w:val="24"/>
              </w:rPr>
              <w:t>33</w:t>
            </w:r>
          </w:p>
        </w:tc>
        <w:tc>
          <w:tcPr>
            <w:tcW w:w="851" w:type="dxa"/>
          </w:tcPr>
          <w:p w:rsidR="004A0750" w:rsidRPr="007B68D1" w:rsidRDefault="004A0750" w:rsidP="00D552B0">
            <w:pPr>
              <w:ind w:left="-142" w:right="141" w:firstLine="141"/>
              <w:jc w:val="both"/>
              <w:rPr>
                <w:rFonts w:eastAsia="Calibri"/>
                <w:b/>
                <w:sz w:val="24"/>
                <w:szCs w:val="24"/>
                <w:lang w:val="en-US"/>
              </w:rPr>
            </w:pPr>
            <w:r w:rsidRPr="007B68D1">
              <w:rPr>
                <w:rFonts w:eastAsia="Calibri"/>
                <w:b/>
                <w:sz w:val="24"/>
                <w:szCs w:val="24"/>
                <w:lang w:val="en-US"/>
              </w:rPr>
              <w:t>34</w:t>
            </w:r>
          </w:p>
        </w:tc>
        <w:tc>
          <w:tcPr>
            <w:tcW w:w="851" w:type="dxa"/>
          </w:tcPr>
          <w:p w:rsidR="004A0750" w:rsidRPr="00F03779" w:rsidRDefault="00F03779" w:rsidP="00D552B0">
            <w:pPr>
              <w:ind w:left="-142" w:right="141" w:firstLine="141"/>
              <w:jc w:val="both"/>
              <w:rPr>
                <w:rFonts w:eastAsia="Calibri"/>
                <w:b/>
                <w:sz w:val="24"/>
                <w:szCs w:val="24"/>
              </w:rPr>
            </w:pPr>
            <w:r>
              <w:rPr>
                <w:rFonts w:eastAsia="Calibri"/>
                <w:b/>
                <w:sz w:val="24"/>
                <w:szCs w:val="24"/>
              </w:rPr>
              <w:t>35</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b/>
                <w:sz w:val="24"/>
                <w:szCs w:val="24"/>
              </w:rPr>
              <w:t>166</w:t>
            </w:r>
          </w:p>
        </w:tc>
      </w:tr>
      <w:tr w:rsidR="004A0750" w:rsidRPr="00D94B75" w:rsidTr="004A0750">
        <w:trPr>
          <w:trHeight w:val="319"/>
        </w:trPr>
        <w:tc>
          <w:tcPr>
            <w:tcW w:w="2834" w:type="dxa"/>
            <w:vMerge w:val="restart"/>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Часть, формируемая участниками образовательного отношений</w:t>
            </w:r>
          </w:p>
        </w:tc>
        <w:tc>
          <w:tcPr>
            <w:tcW w:w="2694" w:type="dxa"/>
            <w:shd w:val="clear" w:color="auto" w:fill="auto"/>
          </w:tcPr>
          <w:p w:rsidR="004A0750" w:rsidRPr="007B68D1" w:rsidRDefault="004A0750" w:rsidP="00D552B0">
            <w:pPr>
              <w:ind w:left="-142" w:right="141" w:firstLine="141"/>
              <w:jc w:val="both"/>
              <w:rPr>
                <w:rFonts w:eastAsia="Franklin Gothic Heavy"/>
                <w:iCs/>
                <w:color w:val="000000"/>
                <w:sz w:val="24"/>
                <w:szCs w:val="24"/>
              </w:rPr>
            </w:pPr>
            <w:r w:rsidRPr="007B68D1">
              <w:rPr>
                <w:rFonts w:eastAsia="Franklin Gothic Heavy"/>
                <w:iCs/>
                <w:color w:val="000000"/>
                <w:sz w:val="24"/>
                <w:szCs w:val="24"/>
              </w:rPr>
              <w:t>Физкультура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lang w:val="en-US"/>
              </w:rPr>
            </w:pPr>
            <w:r w:rsidRPr="007B68D1">
              <w:rPr>
                <w:rFonts w:eastAsia="Calibri"/>
                <w:sz w:val="24"/>
                <w:szCs w:val="24"/>
                <w:lang w:val="en-US"/>
              </w:rPr>
              <w:t>1</w:t>
            </w:r>
          </w:p>
        </w:tc>
        <w:tc>
          <w:tcPr>
            <w:tcW w:w="851" w:type="dxa"/>
          </w:tcPr>
          <w:p w:rsidR="004A0750" w:rsidRPr="00F03779" w:rsidRDefault="00F03779" w:rsidP="00D552B0">
            <w:pPr>
              <w:ind w:left="-142" w:right="141" w:firstLine="141"/>
              <w:jc w:val="both"/>
              <w:rPr>
                <w:rFonts w:eastAsia="Calibri"/>
                <w:sz w:val="24"/>
                <w:szCs w:val="24"/>
              </w:rPr>
            </w:pPr>
            <w:r>
              <w:rPr>
                <w:rFonts w:eastAsia="Calibri"/>
                <w:sz w:val="24"/>
                <w:szCs w:val="24"/>
              </w:rPr>
              <w:t>1</w:t>
            </w: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4</w:t>
            </w:r>
          </w:p>
        </w:tc>
      </w:tr>
      <w:tr w:rsidR="004A0750" w:rsidRPr="00D94B75" w:rsidTr="004A0750">
        <w:trPr>
          <w:trHeight w:val="258"/>
        </w:trPr>
        <w:tc>
          <w:tcPr>
            <w:tcW w:w="2834" w:type="dxa"/>
            <w:vMerge/>
            <w:shd w:val="clear" w:color="auto" w:fill="auto"/>
          </w:tcPr>
          <w:p w:rsidR="004A0750" w:rsidRPr="007B68D1" w:rsidRDefault="004A0750" w:rsidP="00D552B0">
            <w:pPr>
              <w:ind w:left="-142" w:right="141" w:firstLine="141"/>
              <w:jc w:val="both"/>
              <w:rPr>
                <w:rFonts w:eastAsia="Calibri"/>
                <w:sz w:val="24"/>
                <w:szCs w:val="24"/>
              </w:rPr>
            </w:pPr>
          </w:p>
        </w:tc>
        <w:tc>
          <w:tcPr>
            <w:tcW w:w="2694" w:type="dxa"/>
            <w:shd w:val="clear" w:color="auto" w:fill="auto"/>
          </w:tcPr>
          <w:p w:rsidR="004A0750" w:rsidRPr="007B68D1" w:rsidRDefault="004A0750" w:rsidP="00D552B0">
            <w:pPr>
              <w:ind w:left="-142" w:right="141" w:firstLine="141"/>
              <w:jc w:val="both"/>
              <w:rPr>
                <w:sz w:val="24"/>
                <w:szCs w:val="24"/>
              </w:rPr>
            </w:pPr>
            <w:r w:rsidRPr="007B68D1">
              <w:rPr>
                <w:rFonts w:eastAsia="Franklin Gothic Heavy"/>
                <w:iCs/>
                <w:color w:val="000000"/>
                <w:sz w:val="24"/>
                <w:szCs w:val="24"/>
              </w:rPr>
              <w:t>Математика</w:t>
            </w:r>
          </w:p>
        </w:tc>
        <w:tc>
          <w:tcPr>
            <w:tcW w:w="851" w:type="dxa"/>
            <w:shd w:val="clear" w:color="auto" w:fill="auto"/>
          </w:tcPr>
          <w:p w:rsidR="004A0750" w:rsidRPr="007B68D1" w:rsidRDefault="004A0750" w:rsidP="00D552B0">
            <w:pPr>
              <w:ind w:left="-142" w:right="141" w:firstLine="141"/>
              <w:jc w:val="both"/>
              <w:rPr>
                <w:rFonts w:eastAsia="Calibri"/>
                <w:sz w:val="24"/>
                <w:szCs w:val="24"/>
              </w:rPr>
            </w:pPr>
          </w:p>
        </w:tc>
        <w:tc>
          <w:tcPr>
            <w:tcW w:w="709" w:type="dxa"/>
            <w:shd w:val="clear" w:color="auto" w:fill="auto"/>
          </w:tcPr>
          <w:p w:rsidR="004A0750" w:rsidRPr="007B68D1" w:rsidRDefault="004A0750" w:rsidP="00D552B0">
            <w:pPr>
              <w:ind w:left="-142" w:right="141" w:firstLine="141"/>
              <w:jc w:val="both"/>
              <w:rPr>
                <w:rFonts w:eastAsia="Calibri"/>
                <w:sz w:val="24"/>
                <w:szCs w:val="24"/>
              </w:rPr>
            </w:pPr>
          </w:p>
        </w:tc>
        <w:tc>
          <w:tcPr>
            <w:tcW w:w="850"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rPr>
            </w:pPr>
            <w:r w:rsidRPr="007B68D1">
              <w:rPr>
                <w:rFonts w:eastAsia="Calibri"/>
                <w:sz w:val="24"/>
                <w:szCs w:val="24"/>
              </w:rPr>
              <w:t>1</w:t>
            </w:r>
          </w:p>
        </w:tc>
        <w:tc>
          <w:tcPr>
            <w:tcW w:w="851" w:type="dxa"/>
          </w:tcPr>
          <w:p w:rsidR="004A0750" w:rsidRPr="007B68D1" w:rsidRDefault="004A0750" w:rsidP="00D552B0">
            <w:pPr>
              <w:ind w:left="-142" w:right="141" w:firstLine="141"/>
              <w:jc w:val="both"/>
              <w:rPr>
                <w:rFonts w:eastAsia="Calibri"/>
                <w:sz w:val="24"/>
                <w:szCs w:val="24"/>
              </w:rPr>
            </w:pPr>
          </w:p>
        </w:tc>
        <w:tc>
          <w:tcPr>
            <w:tcW w:w="992" w:type="dxa"/>
            <w:shd w:val="clear" w:color="auto" w:fill="auto"/>
          </w:tcPr>
          <w:p w:rsidR="004A0750" w:rsidRPr="007B68D1" w:rsidRDefault="00F03779" w:rsidP="00D552B0">
            <w:pPr>
              <w:ind w:left="-142" w:right="141" w:firstLine="141"/>
              <w:jc w:val="both"/>
              <w:rPr>
                <w:rFonts w:eastAsia="Calibri"/>
                <w:sz w:val="24"/>
                <w:szCs w:val="24"/>
              </w:rPr>
            </w:pPr>
            <w:r>
              <w:rPr>
                <w:rFonts w:eastAsia="Calibri"/>
                <w:sz w:val="24"/>
                <w:szCs w:val="24"/>
              </w:rPr>
              <w:t>2</w:t>
            </w:r>
          </w:p>
        </w:tc>
      </w:tr>
      <w:tr w:rsidR="004A0750" w:rsidRPr="00D94B75" w:rsidTr="004A0750">
        <w:tc>
          <w:tcPr>
            <w:tcW w:w="5528" w:type="dxa"/>
            <w:gridSpan w:val="2"/>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Максимальная допустимая недельная нагрузка</w:t>
            </w:r>
          </w:p>
        </w:tc>
        <w:tc>
          <w:tcPr>
            <w:tcW w:w="851" w:type="dxa"/>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32</w:t>
            </w:r>
          </w:p>
        </w:tc>
        <w:tc>
          <w:tcPr>
            <w:tcW w:w="709" w:type="dxa"/>
            <w:shd w:val="clear" w:color="auto" w:fill="auto"/>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33</w:t>
            </w:r>
          </w:p>
        </w:tc>
        <w:tc>
          <w:tcPr>
            <w:tcW w:w="850" w:type="dxa"/>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35</w:t>
            </w:r>
          </w:p>
        </w:tc>
        <w:tc>
          <w:tcPr>
            <w:tcW w:w="851" w:type="dxa"/>
          </w:tcPr>
          <w:p w:rsidR="004A0750" w:rsidRPr="007B68D1" w:rsidRDefault="004A0750" w:rsidP="00D552B0">
            <w:pPr>
              <w:ind w:left="-142" w:right="141" w:firstLine="141"/>
              <w:jc w:val="both"/>
              <w:rPr>
                <w:rFonts w:eastAsia="Calibri"/>
                <w:b/>
                <w:sz w:val="24"/>
                <w:szCs w:val="24"/>
              </w:rPr>
            </w:pPr>
            <w:r w:rsidRPr="007B68D1">
              <w:rPr>
                <w:rFonts w:eastAsia="Calibri"/>
                <w:b/>
                <w:sz w:val="24"/>
                <w:szCs w:val="24"/>
              </w:rPr>
              <w:t>36</w:t>
            </w:r>
          </w:p>
        </w:tc>
        <w:tc>
          <w:tcPr>
            <w:tcW w:w="851" w:type="dxa"/>
          </w:tcPr>
          <w:p w:rsidR="004A0750" w:rsidRPr="007B68D1" w:rsidRDefault="00F03779" w:rsidP="00D552B0">
            <w:pPr>
              <w:ind w:left="-142" w:right="141" w:firstLine="141"/>
              <w:jc w:val="both"/>
              <w:rPr>
                <w:rFonts w:eastAsia="Calibri"/>
                <w:b/>
                <w:sz w:val="24"/>
                <w:szCs w:val="24"/>
              </w:rPr>
            </w:pPr>
            <w:r>
              <w:rPr>
                <w:rFonts w:eastAsia="Calibri"/>
                <w:b/>
                <w:sz w:val="24"/>
                <w:szCs w:val="24"/>
              </w:rPr>
              <w:t>37</w:t>
            </w:r>
          </w:p>
        </w:tc>
        <w:tc>
          <w:tcPr>
            <w:tcW w:w="992" w:type="dxa"/>
            <w:shd w:val="clear" w:color="auto" w:fill="auto"/>
          </w:tcPr>
          <w:p w:rsidR="004A0750" w:rsidRPr="007B68D1" w:rsidRDefault="00F03779" w:rsidP="00D552B0">
            <w:pPr>
              <w:ind w:left="-142" w:right="141" w:firstLine="141"/>
              <w:jc w:val="both"/>
              <w:rPr>
                <w:rFonts w:eastAsia="Calibri"/>
                <w:b/>
                <w:sz w:val="24"/>
                <w:szCs w:val="24"/>
              </w:rPr>
            </w:pPr>
            <w:r>
              <w:rPr>
                <w:rFonts w:eastAsia="Calibri"/>
                <w:b/>
                <w:sz w:val="24"/>
                <w:szCs w:val="24"/>
              </w:rPr>
              <w:t>172</w:t>
            </w:r>
          </w:p>
        </w:tc>
      </w:tr>
    </w:tbl>
    <w:p w:rsidR="0060112E" w:rsidRPr="006473B6" w:rsidRDefault="0060112E" w:rsidP="00D552B0">
      <w:pPr>
        <w:pStyle w:val="a3"/>
        <w:tabs>
          <w:tab w:val="left" w:pos="993"/>
          <w:tab w:val="left" w:pos="9214"/>
        </w:tabs>
        <w:spacing w:before="10"/>
        <w:ind w:left="284" w:firstLine="283"/>
        <w:jc w:val="both"/>
        <w:rPr>
          <w:b/>
        </w:rPr>
      </w:pPr>
    </w:p>
    <w:p w:rsidR="0060112E" w:rsidRPr="006473B6" w:rsidRDefault="004106D4" w:rsidP="00D552B0">
      <w:pPr>
        <w:pStyle w:val="a3"/>
        <w:tabs>
          <w:tab w:val="left" w:pos="993"/>
          <w:tab w:val="left" w:pos="9214"/>
        </w:tabs>
        <w:spacing w:before="90"/>
        <w:ind w:left="284" w:right="460" w:firstLine="283"/>
        <w:jc w:val="both"/>
      </w:pPr>
      <w:r w:rsidRPr="006473B6">
        <w:t>Продолжительность учебного года основного общего образования составляет 34–35 недель. Продолжительность каникул в течение учебного года составляет не менее 30 календарных дней, летом – не менее 8 недель.</w:t>
      </w:r>
    </w:p>
    <w:p w:rsidR="0060112E" w:rsidRPr="006473B6" w:rsidRDefault="004106D4" w:rsidP="00D552B0">
      <w:pPr>
        <w:pStyle w:val="a3"/>
        <w:tabs>
          <w:tab w:val="left" w:pos="993"/>
          <w:tab w:val="left" w:pos="9214"/>
        </w:tabs>
        <w:ind w:left="284" w:firstLine="283"/>
        <w:jc w:val="both"/>
      </w:pPr>
      <w:r w:rsidRPr="006473B6">
        <w:t>Продолжительность урока в основной школе составляет 45 минут.</w:t>
      </w:r>
    </w:p>
    <w:p w:rsidR="0060112E" w:rsidRPr="006473B6" w:rsidRDefault="004106D4" w:rsidP="00D552B0">
      <w:pPr>
        <w:pStyle w:val="1"/>
        <w:tabs>
          <w:tab w:val="left" w:pos="993"/>
          <w:tab w:val="left" w:pos="9214"/>
        </w:tabs>
        <w:spacing w:before="3" w:line="240" w:lineRule="auto"/>
        <w:ind w:left="284" w:firstLine="283"/>
        <w:jc w:val="both"/>
      </w:pPr>
      <w:bookmarkStart w:id="82" w:name="_bookmark18"/>
      <w:bookmarkEnd w:id="82"/>
      <w:r w:rsidRPr="006473B6">
        <w:t>3.1.1.  календарный учебный график</w:t>
      </w:r>
    </w:p>
    <w:p w:rsidR="0060112E" w:rsidRPr="006473B6" w:rsidRDefault="004106D4" w:rsidP="00D552B0">
      <w:pPr>
        <w:pStyle w:val="a3"/>
        <w:tabs>
          <w:tab w:val="left" w:pos="993"/>
          <w:tab w:val="left" w:pos="9214"/>
        </w:tabs>
        <w:ind w:left="284" w:right="466" w:firstLine="283"/>
        <w:jc w:val="both"/>
      </w:pPr>
      <w:r w:rsidRPr="006473B6">
        <w:t xml:space="preserve">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60112E" w:rsidRPr="006473B6" w:rsidRDefault="004106D4" w:rsidP="00D552B0">
      <w:pPr>
        <w:pStyle w:val="a3"/>
        <w:tabs>
          <w:tab w:val="left" w:pos="993"/>
          <w:tab w:val="left" w:pos="9214"/>
        </w:tabs>
        <w:ind w:left="284" w:right="461" w:firstLine="283"/>
        <w:jc w:val="both"/>
      </w:pPr>
      <w:r w:rsidRPr="006473B6">
        <w:t xml:space="preserve"> календарный учебный график составляется с учетом требований СанПиН и мнения участников образовательного процесса.</w:t>
      </w:r>
    </w:p>
    <w:p w:rsidR="0060112E" w:rsidRPr="006473B6" w:rsidRDefault="004106D4" w:rsidP="00D552B0">
      <w:pPr>
        <w:pStyle w:val="1"/>
        <w:numPr>
          <w:ilvl w:val="1"/>
          <w:numId w:val="25"/>
        </w:numPr>
        <w:tabs>
          <w:tab w:val="left" w:pos="993"/>
          <w:tab w:val="left" w:pos="3783"/>
          <w:tab w:val="left" w:pos="9214"/>
        </w:tabs>
        <w:spacing w:before="2" w:line="240" w:lineRule="auto"/>
        <w:ind w:left="284" w:firstLine="283"/>
        <w:jc w:val="both"/>
      </w:pPr>
      <w:r w:rsidRPr="006473B6">
        <w:t>Продолжительность учебного года по</w:t>
      </w:r>
      <w:r w:rsidRPr="006473B6">
        <w:rPr>
          <w:spacing w:val="-4"/>
        </w:rPr>
        <w:t xml:space="preserve"> </w:t>
      </w:r>
      <w:r w:rsidRPr="006473B6">
        <w:t>классам</w:t>
      </w:r>
    </w:p>
    <w:p w:rsidR="0060112E" w:rsidRPr="006473B6" w:rsidRDefault="004106D4" w:rsidP="00D552B0">
      <w:pPr>
        <w:pStyle w:val="a3"/>
        <w:tabs>
          <w:tab w:val="left" w:pos="993"/>
          <w:tab w:val="left" w:pos="9214"/>
        </w:tabs>
        <w:ind w:left="284" w:right="-139" w:firstLine="283"/>
        <w:jc w:val="both"/>
      </w:pPr>
      <w:r w:rsidRPr="006473B6">
        <w:t xml:space="preserve">Учебный год начинается с 1 ентября </w:t>
      </w:r>
      <w:r w:rsidR="00B770DB">
        <w:t>2018</w:t>
      </w:r>
      <w:r w:rsidRPr="006473B6">
        <w:t xml:space="preserve"> года</w:t>
      </w:r>
      <w:r w:rsidR="00B770DB">
        <w:t>.</w:t>
      </w:r>
      <w:r w:rsidRPr="006473B6">
        <w:t xml:space="preserve"> Учебный год заканчивается:</w:t>
      </w:r>
    </w:p>
    <w:p w:rsidR="0060112E" w:rsidRPr="006473B6" w:rsidRDefault="004106D4" w:rsidP="00D552B0">
      <w:pPr>
        <w:pStyle w:val="a3"/>
        <w:tabs>
          <w:tab w:val="left" w:pos="993"/>
          <w:tab w:val="left" w:pos="9214"/>
        </w:tabs>
        <w:ind w:left="284" w:firstLine="283"/>
        <w:jc w:val="both"/>
      </w:pPr>
      <w:r w:rsidRPr="006473B6">
        <w:t>9</w:t>
      </w:r>
      <w:r w:rsidR="00B770DB">
        <w:t>,11</w:t>
      </w:r>
      <w:r w:rsidRPr="006473B6">
        <w:t xml:space="preserve"> классы – 25 мая</w:t>
      </w:r>
    </w:p>
    <w:p w:rsidR="002E67BC" w:rsidRPr="006473B6" w:rsidRDefault="004106D4" w:rsidP="00D552B0">
      <w:pPr>
        <w:pStyle w:val="a3"/>
        <w:tabs>
          <w:tab w:val="left" w:pos="993"/>
          <w:tab w:val="left" w:pos="9214"/>
        </w:tabs>
        <w:ind w:left="284" w:firstLine="283"/>
        <w:jc w:val="both"/>
      </w:pPr>
      <w:r w:rsidRPr="006473B6">
        <w:t>5-8</w:t>
      </w:r>
      <w:r w:rsidR="00B770DB">
        <w:t>,11</w:t>
      </w:r>
      <w:r w:rsidRPr="006473B6">
        <w:t xml:space="preserve"> классы – 31 мая</w:t>
      </w:r>
    </w:p>
    <w:p w:rsidR="0060112E" w:rsidRPr="006473B6" w:rsidRDefault="004106D4" w:rsidP="00D552B0">
      <w:pPr>
        <w:pStyle w:val="1"/>
        <w:numPr>
          <w:ilvl w:val="1"/>
          <w:numId w:val="25"/>
        </w:numPr>
        <w:tabs>
          <w:tab w:val="left" w:pos="993"/>
          <w:tab w:val="left" w:pos="4174"/>
          <w:tab w:val="left" w:pos="9214"/>
        </w:tabs>
        <w:spacing w:before="3" w:after="4" w:line="240" w:lineRule="auto"/>
        <w:ind w:left="284" w:firstLine="283"/>
        <w:jc w:val="both"/>
      </w:pPr>
      <w:r w:rsidRPr="006473B6">
        <w:t>Продолжительность учебных</w:t>
      </w:r>
      <w:r w:rsidRPr="006473B6">
        <w:rPr>
          <w:spacing w:val="-2"/>
        </w:rPr>
        <w:t xml:space="preserve"> </w:t>
      </w:r>
      <w:r w:rsidRPr="006473B6">
        <w:t>четвертей</w:t>
      </w:r>
    </w:p>
    <w:tbl>
      <w:tblPr>
        <w:tblStyle w:val="TableNormal"/>
        <w:tblW w:w="0" w:type="auto"/>
        <w:tblInd w:w="26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441"/>
        <w:gridCol w:w="3814"/>
      </w:tblGrid>
      <w:tr w:rsidR="0060112E" w:rsidRPr="006473B6">
        <w:trPr>
          <w:trHeight w:val="553"/>
        </w:trPr>
        <w:tc>
          <w:tcPr>
            <w:tcW w:w="244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Учебные</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четверти</w:t>
            </w:r>
          </w:p>
        </w:tc>
        <w:tc>
          <w:tcPr>
            <w:tcW w:w="3814"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Количество учебных</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недель (дней)</w:t>
            </w:r>
          </w:p>
        </w:tc>
      </w:tr>
      <w:tr w:rsidR="0060112E" w:rsidRPr="006473B6">
        <w:trPr>
          <w:trHeight w:val="275"/>
        </w:trPr>
        <w:tc>
          <w:tcPr>
            <w:tcW w:w="2441" w:type="dxa"/>
          </w:tcPr>
          <w:p w:rsidR="0060112E" w:rsidRPr="006473B6" w:rsidRDefault="004106D4" w:rsidP="00D552B0">
            <w:pPr>
              <w:pStyle w:val="TableParagraph"/>
              <w:tabs>
                <w:tab w:val="left" w:pos="993"/>
                <w:tab w:val="left" w:pos="9214"/>
              </w:tabs>
              <w:ind w:left="284" w:right="265" w:firstLine="283"/>
              <w:jc w:val="both"/>
              <w:rPr>
                <w:sz w:val="24"/>
                <w:szCs w:val="24"/>
              </w:rPr>
            </w:pPr>
            <w:r w:rsidRPr="006473B6">
              <w:rPr>
                <w:sz w:val="24"/>
                <w:szCs w:val="24"/>
              </w:rPr>
              <w:t>I четверть</w:t>
            </w:r>
          </w:p>
        </w:tc>
        <w:tc>
          <w:tcPr>
            <w:tcW w:w="3814" w:type="dxa"/>
          </w:tcPr>
          <w:p w:rsidR="0060112E" w:rsidRPr="006473B6" w:rsidRDefault="004106D4" w:rsidP="00D552B0">
            <w:pPr>
              <w:pStyle w:val="TableParagraph"/>
              <w:tabs>
                <w:tab w:val="left" w:pos="993"/>
                <w:tab w:val="left" w:pos="9214"/>
              </w:tabs>
              <w:ind w:left="284" w:right="396" w:firstLine="283"/>
              <w:jc w:val="both"/>
              <w:rPr>
                <w:sz w:val="24"/>
                <w:szCs w:val="24"/>
              </w:rPr>
            </w:pPr>
            <w:r w:rsidRPr="006473B6">
              <w:rPr>
                <w:sz w:val="24"/>
                <w:szCs w:val="24"/>
              </w:rPr>
              <w:t>9 недель</w:t>
            </w:r>
          </w:p>
        </w:tc>
      </w:tr>
      <w:tr w:rsidR="0060112E" w:rsidRPr="006473B6">
        <w:trPr>
          <w:trHeight w:val="275"/>
        </w:trPr>
        <w:tc>
          <w:tcPr>
            <w:tcW w:w="2441" w:type="dxa"/>
          </w:tcPr>
          <w:p w:rsidR="0060112E" w:rsidRPr="006473B6" w:rsidRDefault="004106D4" w:rsidP="00D552B0">
            <w:pPr>
              <w:pStyle w:val="TableParagraph"/>
              <w:tabs>
                <w:tab w:val="left" w:pos="993"/>
                <w:tab w:val="left" w:pos="9214"/>
              </w:tabs>
              <w:ind w:left="284" w:right="222" w:firstLine="283"/>
              <w:jc w:val="both"/>
              <w:rPr>
                <w:sz w:val="24"/>
                <w:szCs w:val="24"/>
              </w:rPr>
            </w:pPr>
            <w:r w:rsidRPr="006473B6">
              <w:rPr>
                <w:sz w:val="24"/>
                <w:szCs w:val="24"/>
              </w:rPr>
              <w:t>II четверть</w:t>
            </w:r>
          </w:p>
        </w:tc>
        <w:tc>
          <w:tcPr>
            <w:tcW w:w="3814" w:type="dxa"/>
          </w:tcPr>
          <w:p w:rsidR="0060112E" w:rsidRPr="006473B6" w:rsidRDefault="004106D4" w:rsidP="00D552B0">
            <w:pPr>
              <w:pStyle w:val="TableParagraph"/>
              <w:tabs>
                <w:tab w:val="left" w:pos="993"/>
                <w:tab w:val="left" w:pos="9214"/>
              </w:tabs>
              <w:ind w:left="284" w:right="396" w:firstLine="283"/>
              <w:jc w:val="both"/>
              <w:rPr>
                <w:sz w:val="24"/>
                <w:szCs w:val="24"/>
              </w:rPr>
            </w:pPr>
            <w:r w:rsidRPr="006473B6">
              <w:rPr>
                <w:sz w:val="24"/>
                <w:szCs w:val="24"/>
              </w:rPr>
              <w:t>7 недель</w:t>
            </w:r>
          </w:p>
        </w:tc>
      </w:tr>
      <w:tr w:rsidR="0060112E" w:rsidRPr="006473B6">
        <w:trPr>
          <w:trHeight w:val="277"/>
        </w:trPr>
        <w:tc>
          <w:tcPr>
            <w:tcW w:w="2441" w:type="dxa"/>
          </w:tcPr>
          <w:p w:rsidR="0060112E" w:rsidRPr="006473B6" w:rsidRDefault="004106D4" w:rsidP="00D552B0">
            <w:pPr>
              <w:pStyle w:val="TableParagraph"/>
              <w:tabs>
                <w:tab w:val="left" w:pos="993"/>
                <w:tab w:val="left" w:pos="9214"/>
              </w:tabs>
              <w:ind w:left="284" w:right="184" w:firstLine="283"/>
              <w:jc w:val="both"/>
              <w:rPr>
                <w:sz w:val="24"/>
                <w:szCs w:val="24"/>
              </w:rPr>
            </w:pPr>
            <w:r w:rsidRPr="006473B6">
              <w:rPr>
                <w:sz w:val="24"/>
                <w:szCs w:val="24"/>
              </w:rPr>
              <w:t>III четверть</w:t>
            </w:r>
          </w:p>
        </w:tc>
        <w:tc>
          <w:tcPr>
            <w:tcW w:w="3814" w:type="dxa"/>
          </w:tcPr>
          <w:p w:rsidR="0060112E" w:rsidRPr="006473B6" w:rsidRDefault="004106D4" w:rsidP="00D552B0">
            <w:pPr>
              <w:pStyle w:val="TableParagraph"/>
              <w:tabs>
                <w:tab w:val="left" w:pos="993"/>
                <w:tab w:val="left" w:pos="9214"/>
              </w:tabs>
              <w:ind w:left="284" w:right="396" w:firstLine="283"/>
              <w:jc w:val="both"/>
              <w:rPr>
                <w:sz w:val="24"/>
                <w:szCs w:val="24"/>
              </w:rPr>
            </w:pPr>
            <w:r w:rsidRPr="006473B6">
              <w:rPr>
                <w:sz w:val="24"/>
                <w:szCs w:val="24"/>
              </w:rPr>
              <w:t>10 недель</w:t>
            </w:r>
          </w:p>
        </w:tc>
      </w:tr>
      <w:tr w:rsidR="0060112E" w:rsidRPr="006473B6">
        <w:trPr>
          <w:trHeight w:val="275"/>
        </w:trPr>
        <w:tc>
          <w:tcPr>
            <w:tcW w:w="2441" w:type="dxa"/>
          </w:tcPr>
          <w:p w:rsidR="0060112E" w:rsidRPr="006473B6" w:rsidRDefault="004106D4" w:rsidP="00D552B0">
            <w:pPr>
              <w:pStyle w:val="TableParagraph"/>
              <w:tabs>
                <w:tab w:val="left" w:pos="993"/>
                <w:tab w:val="left" w:pos="9214"/>
              </w:tabs>
              <w:ind w:left="284" w:right="176" w:firstLine="283"/>
              <w:jc w:val="both"/>
              <w:rPr>
                <w:sz w:val="24"/>
                <w:szCs w:val="24"/>
              </w:rPr>
            </w:pPr>
            <w:r w:rsidRPr="006473B6">
              <w:rPr>
                <w:sz w:val="24"/>
                <w:szCs w:val="24"/>
              </w:rPr>
              <w:t>IV четверть</w:t>
            </w:r>
          </w:p>
        </w:tc>
        <w:tc>
          <w:tcPr>
            <w:tcW w:w="3814" w:type="dxa"/>
          </w:tcPr>
          <w:p w:rsidR="0060112E" w:rsidRPr="006473B6" w:rsidRDefault="004106D4" w:rsidP="00D552B0">
            <w:pPr>
              <w:pStyle w:val="TableParagraph"/>
              <w:tabs>
                <w:tab w:val="left" w:pos="993"/>
                <w:tab w:val="left" w:pos="9214"/>
              </w:tabs>
              <w:ind w:left="284" w:right="396" w:firstLine="283"/>
              <w:jc w:val="both"/>
              <w:rPr>
                <w:sz w:val="24"/>
                <w:szCs w:val="24"/>
              </w:rPr>
            </w:pPr>
            <w:r w:rsidRPr="006473B6">
              <w:rPr>
                <w:sz w:val="24"/>
                <w:szCs w:val="24"/>
              </w:rPr>
              <w:t>9 недель/8 недель</w:t>
            </w:r>
          </w:p>
        </w:tc>
      </w:tr>
      <w:tr w:rsidR="0060112E" w:rsidRPr="006473B6">
        <w:trPr>
          <w:trHeight w:val="553"/>
        </w:trPr>
        <w:tc>
          <w:tcPr>
            <w:tcW w:w="244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Итого за</w:t>
            </w:r>
          </w:p>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учебный год</w:t>
            </w:r>
          </w:p>
        </w:tc>
        <w:tc>
          <w:tcPr>
            <w:tcW w:w="3814" w:type="dxa"/>
          </w:tcPr>
          <w:p w:rsidR="0060112E" w:rsidRPr="006473B6" w:rsidRDefault="004106D4" w:rsidP="00D552B0">
            <w:pPr>
              <w:pStyle w:val="TableParagraph"/>
              <w:tabs>
                <w:tab w:val="left" w:pos="993"/>
                <w:tab w:val="left" w:pos="9214"/>
              </w:tabs>
              <w:ind w:left="284" w:right="396" w:firstLine="283"/>
              <w:jc w:val="both"/>
              <w:rPr>
                <w:sz w:val="24"/>
                <w:szCs w:val="24"/>
              </w:rPr>
            </w:pPr>
            <w:r w:rsidRPr="006473B6">
              <w:rPr>
                <w:sz w:val="24"/>
                <w:szCs w:val="24"/>
              </w:rPr>
              <w:t>35недели/ 34 недели</w:t>
            </w:r>
          </w:p>
        </w:tc>
      </w:tr>
    </w:tbl>
    <w:p w:rsidR="0060112E" w:rsidRPr="006473B6" w:rsidRDefault="0060112E" w:rsidP="00D552B0">
      <w:pPr>
        <w:pStyle w:val="a3"/>
        <w:tabs>
          <w:tab w:val="left" w:pos="993"/>
          <w:tab w:val="left" w:pos="9214"/>
        </w:tabs>
        <w:spacing w:before="8"/>
        <w:ind w:left="284" w:firstLine="283"/>
        <w:jc w:val="both"/>
        <w:rPr>
          <w:b/>
        </w:rPr>
      </w:pPr>
    </w:p>
    <w:p w:rsidR="0060112E" w:rsidRPr="006473B6" w:rsidRDefault="00F03779" w:rsidP="00D552B0">
      <w:pPr>
        <w:pStyle w:val="a5"/>
        <w:numPr>
          <w:ilvl w:val="1"/>
          <w:numId w:val="25"/>
        </w:numPr>
        <w:tabs>
          <w:tab w:val="left" w:pos="993"/>
          <w:tab w:val="left" w:pos="3402"/>
          <w:tab w:val="left" w:pos="9214"/>
        </w:tabs>
        <w:ind w:left="284" w:firstLine="283"/>
        <w:jc w:val="both"/>
        <w:rPr>
          <w:b/>
          <w:sz w:val="24"/>
          <w:szCs w:val="24"/>
        </w:rPr>
      </w:pPr>
      <w:r>
        <w:rPr>
          <w:b/>
          <w:sz w:val="24"/>
          <w:szCs w:val="24"/>
        </w:rPr>
        <w:t xml:space="preserve">Продолжительность каникул </w:t>
      </w:r>
    </w:p>
    <w:tbl>
      <w:tblPr>
        <w:tblStyle w:val="TableNormal"/>
        <w:tblW w:w="0" w:type="auto"/>
        <w:tblInd w:w="4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410"/>
        <w:gridCol w:w="2782"/>
        <w:gridCol w:w="2175"/>
      </w:tblGrid>
      <w:tr w:rsidR="0060112E" w:rsidRPr="006473B6" w:rsidTr="00DE7CAB">
        <w:trPr>
          <w:trHeight w:val="275"/>
        </w:trPr>
        <w:tc>
          <w:tcPr>
            <w:tcW w:w="4410" w:type="dxa"/>
          </w:tcPr>
          <w:p w:rsidR="0060112E" w:rsidRPr="006473B6" w:rsidRDefault="004106D4" w:rsidP="00D552B0">
            <w:pPr>
              <w:pStyle w:val="TableParagraph"/>
              <w:tabs>
                <w:tab w:val="left" w:pos="993"/>
                <w:tab w:val="left" w:pos="9214"/>
              </w:tabs>
              <w:ind w:left="284" w:right="1239" w:firstLine="283"/>
              <w:jc w:val="both"/>
              <w:rPr>
                <w:sz w:val="24"/>
                <w:szCs w:val="24"/>
              </w:rPr>
            </w:pPr>
            <w:r w:rsidRPr="006473B6">
              <w:rPr>
                <w:sz w:val="24"/>
                <w:szCs w:val="24"/>
              </w:rPr>
              <w:t>Каникулы</w:t>
            </w:r>
          </w:p>
        </w:tc>
        <w:tc>
          <w:tcPr>
            <w:tcW w:w="2782" w:type="dxa"/>
          </w:tcPr>
          <w:p w:rsidR="0060112E" w:rsidRPr="006473B6" w:rsidRDefault="004106D4" w:rsidP="00D552B0">
            <w:pPr>
              <w:pStyle w:val="TableParagraph"/>
              <w:tabs>
                <w:tab w:val="left" w:pos="993"/>
                <w:tab w:val="left" w:pos="9214"/>
              </w:tabs>
              <w:ind w:left="284" w:right="379" w:firstLine="283"/>
              <w:jc w:val="both"/>
              <w:rPr>
                <w:sz w:val="24"/>
                <w:szCs w:val="24"/>
              </w:rPr>
            </w:pPr>
            <w:r w:rsidRPr="006473B6">
              <w:rPr>
                <w:sz w:val="24"/>
                <w:szCs w:val="24"/>
              </w:rPr>
              <w:t>Классы</w:t>
            </w:r>
          </w:p>
        </w:tc>
        <w:tc>
          <w:tcPr>
            <w:tcW w:w="2175" w:type="dxa"/>
          </w:tcPr>
          <w:p w:rsidR="0060112E" w:rsidRPr="006473B6" w:rsidRDefault="004106D4" w:rsidP="00D552B0">
            <w:pPr>
              <w:pStyle w:val="TableParagraph"/>
              <w:tabs>
                <w:tab w:val="left" w:pos="993"/>
                <w:tab w:val="left" w:pos="9214"/>
              </w:tabs>
              <w:ind w:left="284" w:right="419" w:firstLine="283"/>
              <w:jc w:val="both"/>
              <w:rPr>
                <w:sz w:val="24"/>
                <w:szCs w:val="24"/>
              </w:rPr>
            </w:pPr>
            <w:r w:rsidRPr="006473B6">
              <w:rPr>
                <w:sz w:val="24"/>
                <w:szCs w:val="24"/>
              </w:rPr>
              <w:t>Количество дней</w:t>
            </w:r>
          </w:p>
        </w:tc>
      </w:tr>
      <w:tr w:rsidR="0060112E" w:rsidRPr="006473B6" w:rsidTr="00DE7CAB">
        <w:trPr>
          <w:trHeight w:val="275"/>
        </w:trPr>
        <w:tc>
          <w:tcPr>
            <w:tcW w:w="4410" w:type="dxa"/>
          </w:tcPr>
          <w:p w:rsidR="0060112E" w:rsidRPr="006473B6" w:rsidRDefault="004106D4" w:rsidP="00D552B0">
            <w:pPr>
              <w:pStyle w:val="TableParagraph"/>
              <w:tabs>
                <w:tab w:val="left" w:pos="993"/>
                <w:tab w:val="left" w:pos="9214"/>
              </w:tabs>
              <w:ind w:left="284" w:right="1318" w:firstLine="283"/>
              <w:jc w:val="both"/>
              <w:rPr>
                <w:sz w:val="24"/>
                <w:szCs w:val="24"/>
              </w:rPr>
            </w:pPr>
            <w:r w:rsidRPr="006473B6">
              <w:rPr>
                <w:sz w:val="24"/>
                <w:szCs w:val="24"/>
              </w:rPr>
              <w:t>Осенние</w:t>
            </w:r>
          </w:p>
        </w:tc>
        <w:tc>
          <w:tcPr>
            <w:tcW w:w="2782" w:type="dxa"/>
          </w:tcPr>
          <w:p w:rsidR="0060112E" w:rsidRPr="006473B6" w:rsidRDefault="004106D4" w:rsidP="00D552B0">
            <w:pPr>
              <w:pStyle w:val="TableParagraph"/>
              <w:tabs>
                <w:tab w:val="left" w:pos="993"/>
                <w:tab w:val="left" w:pos="9214"/>
              </w:tabs>
              <w:ind w:left="284" w:right="379" w:firstLine="283"/>
              <w:jc w:val="both"/>
              <w:rPr>
                <w:sz w:val="24"/>
                <w:szCs w:val="24"/>
              </w:rPr>
            </w:pPr>
            <w:r w:rsidRPr="006473B6">
              <w:rPr>
                <w:sz w:val="24"/>
                <w:szCs w:val="24"/>
              </w:rPr>
              <w:t>5-9 классы</w:t>
            </w:r>
          </w:p>
        </w:tc>
        <w:tc>
          <w:tcPr>
            <w:tcW w:w="2175"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7</w:t>
            </w:r>
          </w:p>
        </w:tc>
      </w:tr>
      <w:tr w:rsidR="0060112E" w:rsidRPr="006473B6" w:rsidTr="00DE7CAB">
        <w:trPr>
          <w:trHeight w:val="277"/>
        </w:trPr>
        <w:tc>
          <w:tcPr>
            <w:tcW w:w="4410" w:type="dxa"/>
          </w:tcPr>
          <w:p w:rsidR="0060112E" w:rsidRPr="006473B6" w:rsidRDefault="004106D4" w:rsidP="00D552B0">
            <w:pPr>
              <w:pStyle w:val="TableParagraph"/>
              <w:tabs>
                <w:tab w:val="left" w:pos="993"/>
                <w:tab w:val="left" w:pos="9214"/>
              </w:tabs>
              <w:ind w:left="284" w:right="1373" w:firstLine="283"/>
              <w:jc w:val="both"/>
              <w:rPr>
                <w:sz w:val="24"/>
                <w:szCs w:val="24"/>
              </w:rPr>
            </w:pPr>
            <w:r w:rsidRPr="006473B6">
              <w:rPr>
                <w:sz w:val="24"/>
                <w:szCs w:val="24"/>
              </w:rPr>
              <w:t>Зимние</w:t>
            </w:r>
          </w:p>
        </w:tc>
        <w:tc>
          <w:tcPr>
            <w:tcW w:w="2782" w:type="dxa"/>
          </w:tcPr>
          <w:p w:rsidR="0060112E" w:rsidRPr="006473B6" w:rsidRDefault="004106D4" w:rsidP="00D552B0">
            <w:pPr>
              <w:pStyle w:val="TableParagraph"/>
              <w:tabs>
                <w:tab w:val="left" w:pos="993"/>
                <w:tab w:val="left" w:pos="9214"/>
              </w:tabs>
              <w:ind w:left="284" w:right="379" w:firstLine="283"/>
              <w:jc w:val="both"/>
              <w:rPr>
                <w:sz w:val="24"/>
                <w:szCs w:val="24"/>
              </w:rPr>
            </w:pPr>
            <w:r w:rsidRPr="006473B6">
              <w:rPr>
                <w:sz w:val="24"/>
                <w:szCs w:val="24"/>
              </w:rPr>
              <w:t>5-9 классы</w:t>
            </w:r>
          </w:p>
        </w:tc>
        <w:tc>
          <w:tcPr>
            <w:tcW w:w="2175" w:type="dxa"/>
          </w:tcPr>
          <w:p w:rsidR="0060112E" w:rsidRPr="006473B6" w:rsidRDefault="004106D4" w:rsidP="00D552B0">
            <w:pPr>
              <w:pStyle w:val="TableParagraph"/>
              <w:tabs>
                <w:tab w:val="left" w:pos="993"/>
                <w:tab w:val="left" w:pos="9214"/>
              </w:tabs>
              <w:ind w:left="284" w:right="419" w:firstLine="283"/>
              <w:jc w:val="both"/>
              <w:rPr>
                <w:sz w:val="24"/>
                <w:szCs w:val="24"/>
              </w:rPr>
            </w:pPr>
            <w:r w:rsidRPr="006473B6">
              <w:rPr>
                <w:sz w:val="24"/>
                <w:szCs w:val="24"/>
              </w:rPr>
              <w:t>14</w:t>
            </w:r>
          </w:p>
        </w:tc>
      </w:tr>
      <w:tr w:rsidR="0060112E" w:rsidRPr="006473B6" w:rsidTr="00DE7CAB">
        <w:trPr>
          <w:trHeight w:val="275"/>
        </w:trPr>
        <w:tc>
          <w:tcPr>
            <w:tcW w:w="4410" w:type="dxa"/>
          </w:tcPr>
          <w:p w:rsidR="0060112E" w:rsidRPr="006473B6" w:rsidRDefault="004106D4" w:rsidP="00D552B0">
            <w:pPr>
              <w:pStyle w:val="TableParagraph"/>
              <w:tabs>
                <w:tab w:val="left" w:pos="993"/>
                <w:tab w:val="left" w:pos="9214"/>
              </w:tabs>
              <w:ind w:left="284" w:right="1272" w:firstLine="283"/>
              <w:jc w:val="both"/>
              <w:rPr>
                <w:sz w:val="24"/>
                <w:szCs w:val="24"/>
              </w:rPr>
            </w:pPr>
            <w:r w:rsidRPr="006473B6">
              <w:rPr>
                <w:sz w:val="24"/>
                <w:szCs w:val="24"/>
              </w:rPr>
              <w:t>Весенние</w:t>
            </w:r>
          </w:p>
        </w:tc>
        <w:tc>
          <w:tcPr>
            <w:tcW w:w="2782" w:type="dxa"/>
          </w:tcPr>
          <w:p w:rsidR="0060112E" w:rsidRPr="006473B6" w:rsidRDefault="004106D4" w:rsidP="00D552B0">
            <w:pPr>
              <w:pStyle w:val="TableParagraph"/>
              <w:tabs>
                <w:tab w:val="left" w:pos="993"/>
                <w:tab w:val="left" w:pos="9214"/>
              </w:tabs>
              <w:ind w:left="284" w:right="379" w:firstLine="283"/>
              <w:jc w:val="both"/>
              <w:rPr>
                <w:sz w:val="24"/>
                <w:szCs w:val="24"/>
              </w:rPr>
            </w:pPr>
            <w:r w:rsidRPr="006473B6">
              <w:rPr>
                <w:sz w:val="24"/>
                <w:szCs w:val="24"/>
              </w:rPr>
              <w:t>5-9 классы</w:t>
            </w:r>
          </w:p>
        </w:tc>
        <w:tc>
          <w:tcPr>
            <w:tcW w:w="2175"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9</w:t>
            </w:r>
          </w:p>
        </w:tc>
      </w:tr>
    </w:tbl>
    <w:p w:rsidR="0060112E" w:rsidRPr="006473B6" w:rsidRDefault="004106D4" w:rsidP="00D552B0">
      <w:pPr>
        <w:pStyle w:val="a5"/>
        <w:numPr>
          <w:ilvl w:val="1"/>
          <w:numId w:val="25"/>
        </w:numPr>
        <w:tabs>
          <w:tab w:val="left" w:pos="993"/>
          <w:tab w:val="left" w:pos="1134"/>
          <w:tab w:val="left" w:pos="9214"/>
        </w:tabs>
        <w:ind w:left="284" w:firstLine="283"/>
        <w:jc w:val="both"/>
        <w:rPr>
          <w:b/>
          <w:sz w:val="24"/>
          <w:szCs w:val="24"/>
        </w:rPr>
      </w:pPr>
      <w:r w:rsidRPr="006473B6">
        <w:rPr>
          <w:b/>
          <w:sz w:val="24"/>
          <w:szCs w:val="24"/>
        </w:rPr>
        <w:t>Проведение промежуточной аттестации в переводных</w:t>
      </w:r>
      <w:r w:rsidRPr="006473B6">
        <w:rPr>
          <w:b/>
          <w:spacing w:val="-7"/>
          <w:sz w:val="24"/>
          <w:szCs w:val="24"/>
        </w:rPr>
        <w:t xml:space="preserve"> </w:t>
      </w:r>
      <w:r w:rsidRPr="006473B6">
        <w:rPr>
          <w:b/>
          <w:sz w:val="24"/>
          <w:szCs w:val="24"/>
        </w:rPr>
        <w:t>классах</w:t>
      </w:r>
    </w:p>
    <w:p w:rsidR="0060112E" w:rsidRPr="006473B6" w:rsidRDefault="004106D4" w:rsidP="00D552B0">
      <w:pPr>
        <w:pStyle w:val="a3"/>
        <w:tabs>
          <w:tab w:val="left" w:pos="993"/>
          <w:tab w:val="left" w:pos="9214"/>
        </w:tabs>
        <w:ind w:left="284" w:right="590" w:firstLine="283"/>
        <w:jc w:val="both"/>
      </w:pPr>
      <w:r w:rsidRPr="006473B6">
        <w:t>Промежуточная аттестация проводится в апреле-мае без прекращения образовательного процесса.</w:t>
      </w:r>
    </w:p>
    <w:p w:rsidR="0060112E" w:rsidRPr="006473B6" w:rsidRDefault="004106D4" w:rsidP="00D552B0">
      <w:pPr>
        <w:pStyle w:val="1"/>
        <w:numPr>
          <w:ilvl w:val="1"/>
          <w:numId w:val="25"/>
        </w:numPr>
        <w:tabs>
          <w:tab w:val="left" w:pos="993"/>
          <w:tab w:val="left" w:pos="2846"/>
          <w:tab w:val="left" w:pos="9214"/>
        </w:tabs>
        <w:spacing w:before="2" w:line="240" w:lineRule="auto"/>
        <w:ind w:left="284" w:firstLine="283"/>
        <w:jc w:val="both"/>
      </w:pPr>
      <w:r w:rsidRPr="006473B6">
        <w:t>Проведение государственной (итоговой) аттестации в 9</w:t>
      </w:r>
      <w:r w:rsidRPr="006473B6">
        <w:rPr>
          <w:spacing w:val="59"/>
        </w:rPr>
        <w:t xml:space="preserve"> </w:t>
      </w:r>
      <w:r w:rsidRPr="006473B6">
        <w:t>классах</w:t>
      </w:r>
    </w:p>
    <w:p w:rsidR="0060112E" w:rsidRPr="006473B6" w:rsidRDefault="004106D4" w:rsidP="00D552B0">
      <w:pPr>
        <w:pStyle w:val="a3"/>
        <w:tabs>
          <w:tab w:val="left" w:pos="993"/>
          <w:tab w:val="left" w:pos="9214"/>
        </w:tabs>
        <w:ind w:left="284" w:right="461" w:firstLine="283"/>
        <w:jc w:val="both"/>
      </w:pPr>
      <w:r w:rsidRPr="006473B6">
        <w:t>Срок проведения государственной (итоговой) аттестации выпускников 9 классов: май- июнь</w:t>
      </w:r>
      <w:r w:rsidR="00F03779">
        <w:t xml:space="preserve"> </w:t>
      </w:r>
      <w:r w:rsidRPr="006473B6">
        <w:t>(согласно приказа МО И Н РФ «Об окончании учебного года»).</w:t>
      </w:r>
    </w:p>
    <w:p w:rsidR="0060112E" w:rsidRPr="006473B6" w:rsidRDefault="004106D4" w:rsidP="00D552B0">
      <w:pPr>
        <w:pStyle w:val="1"/>
        <w:numPr>
          <w:ilvl w:val="1"/>
          <w:numId w:val="25"/>
        </w:numPr>
        <w:tabs>
          <w:tab w:val="left" w:pos="1134"/>
          <w:tab w:val="left" w:pos="9214"/>
        </w:tabs>
        <w:spacing w:before="3" w:line="240" w:lineRule="auto"/>
        <w:ind w:left="284" w:firstLine="283"/>
        <w:jc w:val="both"/>
      </w:pPr>
      <w:r w:rsidRPr="006473B6">
        <w:t>Регламентирование образовательного процесса на неделю</w:t>
      </w:r>
    </w:p>
    <w:p w:rsidR="0060112E" w:rsidRPr="006473B6" w:rsidRDefault="004106D4" w:rsidP="00D552B0">
      <w:pPr>
        <w:pStyle w:val="a3"/>
        <w:tabs>
          <w:tab w:val="left" w:pos="993"/>
          <w:tab w:val="left" w:pos="9214"/>
        </w:tabs>
        <w:ind w:left="284" w:firstLine="283"/>
        <w:jc w:val="both"/>
      </w:pPr>
      <w:r w:rsidRPr="006473B6">
        <w:t>Продолжительность учебной недели:</w:t>
      </w:r>
    </w:p>
    <w:p w:rsidR="0060112E" w:rsidRPr="006473B6" w:rsidRDefault="004106D4" w:rsidP="00D552B0">
      <w:pPr>
        <w:pStyle w:val="a3"/>
        <w:tabs>
          <w:tab w:val="left" w:pos="993"/>
          <w:tab w:val="left" w:pos="9214"/>
        </w:tabs>
        <w:ind w:left="284" w:firstLine="283"/>
        <w:jc w:val="both"/>
      </w:pPr>
      <w:r w:rsidRPr="006473B6">
        <w:t>5- 9 классы занимаются по 6-дневной учебной неделе.</w:t>
      </w:r>
    </w:p>
    <w:p w:rsidR="0060112E" w:rsidRPr="006473B6" w:rsidRDefault="004106D4" w:rsidP="00D552B0">
      <w:pPr>
        <w:pStyle w:val="1"/>
        <w:numPr>
          <w:ilvl w:val="1"/>
          <w:numId w:val="25"/>
        </w:numPr>
        <w:tabs>
          <w:tab w:val="left" w:pos="993"/>
          <w:tab w:val="left" w:pos="3381"/>
          <w:tab w:val="left" w:pos="9214"/>
        </w:tabs>
        <w:spacing w:before="4" w:line="240" w:lineRule="auto"/>
        <w:ind w:left="284" w:firstLine="283"/>
        <w:jc w:val="both"/>
      </w:pPr>
      <w:r w:rsidRPr="006473B6">
        <w:t>Регламентирование образовательного процесса на</w:t>
      </w:r>
      <w:r w:rsidRPr="006473B6">
        <w:rPr>
          <w:spacing w:val="-3"/>
        </w:rPr>
        <w:t xml:space="preserve"> </w:t>
      </w:r>
      <w:r w:rsidRPr="006473B6">
        <w:t>день.</w:t>
      </w:r>
    </w:p>
    <w:p w:rsidR="0060112E" w:rsidRPr="006473B6" w:rsidRDefault="004106D4" w:rsidP="00D552B0">
      <w:pPr>
        <w:pStyle w:val="a3"/>
        <w:tabs>
          <w:tab w:val="left" w:pos="993"/>
          <w:tab w:val="left" w:pos="9214"/>
        </w:tabs>
        <w:ind w:left="284" w:firstLine="283"/>
        <w:jc w:val="both"/>
      </w:pPr>
      <w:r w:rsidRPr="006473B6">
        <w:t>Школа работает в одну смену.</w:t>
      </w:r>
    </w:p>
    <w:p w:rsidR="0060112E" w:rsidRPr="006473B6" w:rsidRDefault="004106D4" w:rsidP="00D552B0">
      <w:pPr>
        <w:pStyle w:val="a3"/>
        <w:tabs>
          <w:tab w:val="left" w:pos="993"/>
          <w:tab w:val="left" w:pos="9214"/>
        </w:tabs>
        <w:ind w:left="284" w:firstLine="283"/>
        <w:jc w:val="both"/>
      </w:pPr>
      <w:r w:rsidRPr="006473B6">
        <w:t>Начало уроков в 8.00, продолжительность уроков - 45 минут;</w:t>
      </w:r>
    </w:p>
    <w:p w:rsidR="0060112E" w:rsidRPr="006473B6" w:rsidRDefault="004106D4" w:rsidP="00D552B0">
      <w:pPr>
        <w:pStyle w:val="1"/>
        <w:tabs>
          <w:tab w:val="left" w:pos="993"/>
          <w:tab w:val="left" w:pos="9214"/>
        </w:tabs>
        <w:spacing w:after="4" w:line="240" w:lineRule="auto"/>
        <w:ind w:left="284" w:firstLine="283"/>
        <w:jc w:val="both"/>
      </w:pPr>
      <w:r w:rsidRPr="006473B6">
        <w:t>Расписание звонков</w:t>
      </w:r>
    </w:p>
    <w:tbl>
      <w:tblPr>
        <w:tblStyle w:val="TableNormal"/>
        <w:tblW w:w="0" w:type="auto"/>
        <w:tblInd w:w="4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04"/>
        <w:gridCol w:w="3130"/>
        <w:gridCol w:w="3152"/>
      </w:tblGrid>
      <w:tr w:rsidR="0060112E" w:rsidRPr="006473B6">
        <w:trPr>
          <w:trHeight w:val="275"/>
        </w:trPr>
        <w:tc>
          <w:tcPr>
            <w:tcW w:w="3104" w:type="dxa"/>
          </w:tcPr>
          <w:p w:rsidR="0060112E" w:rsidRPr="006473B6" w:rsidRDefault="0060112E" w:rsidP="00D552B0">
            <w:pPr>
              <w:pStyle w:val="TableParagraph"/>
              <w:tabs>
                <w:tab w:val="left" w:pos="993"/>
                <w:tab w:val="left" w:pos="9214"/>
              </w:tabs>
              <w:ind w:left="284" w:firstLine="283"/>
              <w:jc w:val="both"/>
              <w:rPr>
                <w:sz w:val="24"/>
                <w:szCs w:val="24"/>
              </w:rPr>
            </w:pPr>
          </w:p>
        </w:tc>
        <w:tc>
          <w:tcPr>
            <w:tcW w:w="3130" w:type="dxa"/>
          </w:tcPr>
          <w:p w:rsidR="0060112E" w:rsidRPr="006473B6" w:rsidRDefault="004106D4" w:rsidP="00D552B0">
            <w:pPr>
              <w:pStyle w:val="TableParagraph"/>
              <w:tabs>
                <w:tab w:val="left" w:pos="993"/>
                <w:tab w:val="left" w:pos="9214"/>
              </w:tabs>
              <w:ind w:left="284" w:right="475" w:firstLine="283"/>
              <w:jc w:val="both"/>
              <w:rPr>
                <w:sz w:val="24"/>
                <w:szCs w:val="24"/>
              </w:rPr>
            </w:pPr>
            <w:r w:rsidRPr="006473B6">
              <w:rPr>
                <w:sz w:val="24"/>
                <w:szCs w:val="24"/>
              </w:rPr>
              <w:t>Время урока</w:t>
            </w:r>
          </w:p>
        </w:tc>
        <w:tc>
          <w:tcPr>
            <w:tcW w:w="3152" w:type="dxa"/>
          </w:tcPr>
          <w:p w:rsidR="0060112E" w:rsidRPr="006473B6" w:rsidRDefault="004106D4" w:rsidP="00D552B0">
            <w:pPr>
              <w:pStyle w:val="TableParagraph"/>
              <w:tabs>
                <w:tab w:val="left" w:pos="993"/>
                <w:tab w:val="left" w:pos="9214"/>
              </w:tabs>
              <w:ind w:left="284" w:right="613" w:firstLine="283"/>
              <w:jc w:val="both"/>
              <w:rPr>
                <w:sz w:val="24"/>
                <w:szCs w:val="24"/>
              </w:rPr>
            </w:pPr>
            <w:r w:rsidRPr="006473B6">
              <w:rPr>
                <w:sz w:val="24"/>
                <w:szCs w:val="24"/>
              </w:rPr>
              <w:t>Перемена</w:t>
            </w:r>
          </w:p>
        </w:tc>
      </w:tr>
      <w:tr w:rsidR="0060112E" w:rsidRPr="006473B6">
        <w:trPr>
          <w:trHeight w:val="277"/>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1 урок</w:t>
            </w:r>
          </w:p>
        </w:tc>
        <w:tc>
          <w:tcPr>
            <w:tcW w:w="3130" w:type="dxa"/>
          </w:tcPr>
          <w:p w:rsidR="0060112E" w:rsidRPr="006473B6" w:rsidRDefault="004106D4" w:rsidP="00D552B0">
            <w:pPr>
              <w:pStyle w:val="TableParagraph"/>
              <w:tabs>
                <w:tab w:val="left" w:pos="993"/>
                <w:tab w:val="left" w:pos="9214"/>
              </w:tabs>
              <w:ind w:left="284" w:right="578" w:firstLine="283"/>
              <w:jc w:val="both"/>
              <w:rPr>
                <w:sz w:val="24"/>
                <w:szCs w:val="24"/>
              </w:rPr>
            </w:pPr>
            <w:r w:rsidRPr="006473B6">
              <w:rPr>
                <w:sz w:val="24"/>
                <w:szCs w:val="24"/>
              </w:rPr>
              <w:t>8.00 – 8.45</w:t>
            </w:r>
          </w:p>
        </w:tc>
        <w:tc>
          <w:tcPr>
            <w:tcW w:w="3152" w:type="dxa"/>
          </w:tcPr>
          <w:p w:rsidR="0060112E" w:rsidRPr="006473B6" w:rsidRDefault="004106D4" w:rsidP="00D552B0">
            <w:pPr>
              <w:pStyle w:val="TableParagraph"/>
              <w:tabs>
                <w:tab w:val="left" w:pos="993"/>
                <w:tab w:val="left" w:pos="9214"/>
              </w:tabs>
              <w:ind w:left="284" w:right="613" w:firstLine="283"/>
              <w:jc w:val="both"/>
              <w:rPr>
                <w:sz w:val="24"/>
                <w:szCs w:val="24"/>
              </w:rPr>
            </w:pPr>
            <w:r w:rsidRPr="006473B6">
              <w:rPr>
                <w:sz w:val="24"/>
                <w:szCs w:val="24"/>
              </w:rPr>
              <w:t>10</w:t>
            </w:r>
          </w:p>
        </w:tc>
      </w:tr>
      <w:tr w:rsidR="0060112E" w:rsidRPr="006473B6">
        <w:trPr>
          <w:trHeight w:val="275"/>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2 урок</w:t>
            </w:r>
          </w:p>
        </w:tc>
        <w:tc>
          <w:tcPr>
            <w:tcW w:w="3130" w:type="dxa"/>
          </w:tcPr>
          <w:p w:rsidR="0060112E" w:rsidRPr="006473B6" w:rsidRDefault="004106D4" w:rsidP="00D552B0">
            <w:pPr>
              <w:pStyle w:val="TableParagraph"/>
              <w:tabs>
                <w:tab w:val="left" w:pos="993"/>
                <w:tab w:val="left" w:pos="9214"/>
              </w:tabs>
              <w:ind w:left="284" w:right="578" w:firstLine="283"/>
              <w:jc w:val="both"/>
              <w:rPr>
                <w:sz w:val="24"/>
                <w:szCs w:val="24"/>
              </w:rPr>
            </w:pPr>
            <w:r w:rsidRPr="006473B6">
              <w:rPr>
                <w:sz w:val="24"/>
                <w:szCs w:val="24"/>
              </w:rPr>
              <w:t>8.55 – 9.40</w:t>
            </w:r>
          </w:p>
        </w:tc>
        <w:tc>
          <w:tcPr>
            <w:tcW w:w="3152" w:type="dxa"/>
          </w:tcPr>
          <w:p w:rsidR="0060112E" w:rsidRPr="006473B6" w:rsidRDefault="004106D4" w:rsidP="00D552B0">
            <w:pPr>
              <w:pStyle w:val="TableParagraph"/>
              <w:tabs>
                <w:tab w:val="left" w:pos="993"/>
                <w:tab w:val="left" w:pos="9214"/>
              </w:tabs>
              <w:ind w:left="284" w:right="613" w:firstLine="283"/>
              <w:jc w:val="both"/>
              <w:rPr>
                <w:sz w:val="24"/>
                <w:szCs w:val="24"/>
              </w:rPr>
            </w:pPr>
            <w:r w:rsidRPr="006473B6">
              <w:rPr>
                <w:sz w:val="24"/>
                <w:szCs w:val="24"/>
              </w:rPr>
              <w:t>20</w:t>
            </w:r>
          </w:p>
        </w:tc>
      </w:tr>
      <w:tr w:rsidR="0060112E" w:rsidRPr="006473B6">
        <w:trPr>
          <w:trHeight w:val="275"/>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3 урок</w:t>
            </w:r>
          </w:p>
        </w:tc>
        <w:tc>
          <w:tcPr>
            <w:tcW w:w="3130" w:type="dxa"/>
          </w:tcPr>
          <w:p w:rsidR="0060112E" w:rsidRPr="006473B6" w:rsidRDefault="004106D4" w:rsidP="00D552B0">
            <w:pPr>
              <w:pStyle w:val="TableParagraph"/>
              <w:tabs>
                <w:tab w:val="left" w:pos="993"/>
                <w:tab w:val="left" w:pos="9214"/>
              </w:tabs>
              <w:ind w:left="284" w:right="458" w:firstLine="283"/>
              <w:jc w:val="both"/>
              <w:rPr>
                <w:sz w:val="24"/>
                <w:szCs w:val="24"/>
              </w:rPr>
            </w:pPr>
            <w:r w:rsidRPr="006473B6">
              <w:rPr>
                <w:sz w:val="24"/>
                <w:szCs w:val="24"/>
              </w:rPr>
              <w:t>10.00 – 10.45</w:t>
            </w:r>
          </w:p>
        </w:tc>
        <w:tc>
          <w:tcPr>
            <w:tcW w:w="3152" w:type="dxa"/>
          </w:tcPr>
          <w:p w:rsidR="0060112E" w:rsidRPr="006473B6" w:rsidRDefault="004106D4" w:rsidP="00D552B0">
            <w:pPr>
              <w:pStyle w:val="TableParagraph"/>
              <w:tabs>
                <w:tab w:val="left" w:pos="993"/>
                <w:tab w:val="left" w:pos="9214"/>
              </w:tabs>
              <w:ind w:left="284" w:right="613" w:firstLine="283"/>
              <w:jc w:val="both"/>
              <w:rPr>
                <w:sz w:val="24"/>
                <w:szCs w:val="24"/>
              </w:rPr>
            </w:pPr>
            <w:r w:rsidRPr="006473B6">
              <w:rPr>
                <w:sz w:val="24"/>
                <w:szCs w:val="24"/>
              </w:rPr>
              <w:t>20</w:t>
            </w:r>
          </w:p>
        </w:tc>
      </w:tr>
      <w:tr w:rsidR="0060112E" w:rsidRPr="006473B6">
        <w:trPr>
          <w:trHeight w:val="277"/>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4 урок</w:t>
            </w:r>
          </w:p>
        </w:tc>
        <w:tc>
          <w:tcPr>
            <w:tcW w:w="3130" w:type="dxa"/>
          </w:tcPr>
          <w:p w:rsidR="0060112E" w:rsidRPr="006473B6" w:rsidRDefault="004106D4" w:rsidP="00D552B0">
            <w:pPr>
              <w:pStyle w:val="TableParagraph"/>
              <w:tabs>
                <w:tab w:val="left" w:pos="993"/>
                <w:tab w:val="left" w:pos="9214"/>
              </w:tabs>
              <w:ind w:left="284" w:right="458" w:firstLine="283"/>
              <w:jc w:val="both"/>
              <w:rPr>
                <w:sz w:val="24"/>
                <w:szCs w:val="24"/>
              </w:rPr>
            </w:pPr>
            <w:r w:rsidRPr="006473B6">
              <w:rPr>
                <w:sz w:val="24"/>
                <w:szCs w:val="24"/>
              </w:rPr>
              <w:t>11.05 – 11.50</w:t>
            </w:r>
          </w:p>
        </w:tc>
        <w:tc>
          <w:tcPr>
            <w:tcW w:w="3152" w:type="dxa"/>
          </w:tcPr>
          <w:p w:rsidR="0060112E" w:rsidRPr="006473B6" w:rsidRDefault="00E74D01" w:rsidP="00D552B0">
            <w:pPr>
              <w:pStyle w:val="TableParagraph"/>
              <w:tabs>
                <w:tab w:val="left" w:pos="993"/>
                <w:tab w:val="left" w:pos="9214"/>
              </w:tabs>
              <w:ind w:left="284" w:right="613" w:firstLine="283"/>
              <w:jc w:val="both"/>
              <w:rPr>
                <w:sz w:val="24"/>
                <w:szCs w:val="24"/>
              </w:rPr>
            </w:pPr>
            <w:r>
              <w:rPr>
                <w:sz w:val="24"/>
                <w:szCs w:val="24"/>
              </w:rPr>
              <w:t>10</w:t>
            </w:r>
          </w:p>
        </w:tc>
      </w:tr>
      <w:tr w:rsidR="0060112E" w:rsidRPr="006473B6">
        <w:trPr>
          <w:trHeight w:val="275"/>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5 урок</w:t>
            </w:r>
          </w:p>
        </w:tc>
        <w:tc>
          <w:tcPr>
            <w:tcW w:w="3130" w:type="dxa"/>
          </w:tcPr>
          <w:p w:rsidR="0060112E" w:rsidRPr="006473B6" w:rsidRDefault="00E74D01" w:rsidP="00D552B0">
            <w:pPr>
              <w:pStyle w:val="TableParagraph"/>
              <w:tabs>
                <w:tab w:val="left" w:pos="993"/>
                <w:tab w:val="left" w:pos="9214"/>
              </w:tabs>
              <w:ind w:left="284" w:right="489" w:firstLine="283"/>
              <w:jc w:val="both"/>
              <w:rPr>
                <w:sz w:val="24"/>
                <w:szCs w:val="24"/>
              </w:rPr>
            </w:pPr>
            <w:r>
              <w:rPr>
                <w:sz w:val="24"/>
                <w:szCs w:val="24"/>
              </w:rPr>
              <w:t>12.00– 12.45</w:t>
            </w:r>
          </w:p>
        </w:tc>
        <w:tc>
          <w:tcPr>
            <w:tcW w:w="3152" w:type="dxa"/>
          </w:tcPr>
          <w:p w:rsidR="0060112E" w:rsidRPr="006473B6" w:rsidRDefault="00E74D01" w:rsidP="00D552B0">
            <w:pPr>
              <w:pStyle w:val="TableParagraph"/>
              <w:tabs>
                <w:tab w:val="left" w:pos="993"/>
                <w:tab w:val="left" w:pos="9214"/>
              </w:tabs>
              <w:ind w:left="284" w:right="613" w:firstLine="283"/>
              <w:jc w:val="both"/>
              <w:rPr>
                <w:sz w:val="24"/>
                <w:szCs w:val="24"/>
              </w:rPr>
            </w:pPr>
            <w:r>
              <w:rPr>
                <w:sz w:val="24"/>
                <w:szCs w:val="24"/>
              </w:rPr>
              <w:t>20</w:t>
            </w:r>
          </w:p>
        </w:tc>
      </w:tr>
      <w:tr w:rsidR="0060112E" w:rsidRPr="006473B6">
        <w:trPr>
          <w:trHeight w:val="275"/>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6 урок</w:t>
            </w:r>
          </w:p>
        </w:tc>
        <w:tc>
          <w:tcPr>
            <w:tcW w:w="3130" w:type="dxa"/>
          </w:tcPr>
          <w:p w:rsidR="0060112E" w:rsidRPr="006473B6" w:rsidRDefault="004106D4" w:rsidP="00D552B0">
            <w:pPr>
              <w:pStyle w:val="TableParagraph"/>
              <w:tabs>
                <w:tab w:val="left" w:pos="993"/>
                <w:tab w:val="left" w:pos="9214"/>
              </w:tabs>
              <w:ind w:left="284" w:right="489" w:firstLine="283"/>
              <w:jc w:val="both"/>
              <w:rPr>
                <w:sz w:val="24"/>
                <w:szCs w:val="24"/>
              </w:rPr>
            </w:pPr>
            <w:r w:rsidRPr="006473B6">
              <w:rPr>
                <w:sz w:val="24"/>
                <w:szCs w:val="24"/>
              </w:rPr>
              <w:t>13.05– 13.50</w:t>
            </w:r>
          </w:p>
        </w:tc>
        <w:tc>
          <w:tcPr>
            <w:tcW w:w="3152" w:type="dxa"/>
          </w:tcPr>
          <w:p w:rsidR="0060112E" w:rsidRPr="006473B6" w:rsidRDefault="004106D4" w:rsidP="00D552B0">
            <w:pPr>
              <w:pStyle w:val="TableParagraph"/>
              <w:tabs>
                <w:tab w:val="left" w:pos="993"/>
                <w:tab w:val="left" w:pos="9214"/>
              </w:tabs>
              <w:ind w:left="284" w:right="613" w:firstLine="283"/>
              <w:jc w:val="both"/>
              <w:rPr>
                <w:sz w:val="24"/>
                <w:szCs w:val="24"/>
              </w:rPr>
            </w:pPr>
            <w:r w:rsidRPr="006473B6">
              <w:rPr>
                <w:sz w:val="24"/>
                <w:szCs w:val="24"/>
              </w:rPr>
              <w:t>10</w:t>
            </w:r>
          </w:p>
        </w:tc>
      </w:tr>
      <w:tr w:rsidR="0060112E" w:rsidRPr="006473B6">
        <w:trPr>
          <w:trHeight w:val="277"/>
        </w:trPr>
        <w:tc>
          <w:tcPr>
            <w:tcW w:w="3104" w:type="dxa"/>
          </w:tcPr>
          <w:p w:rsidR="0060112E" w:rsidRPr="006473B6" w:rsidRDefault="004106D4" w:rsidP="00D552B0">
            <w:pPr>
              <w:pStyle w:val="TableParagraph"/>
              <w:tabs>
                <w:tab w:val="left" w:pos="993"/>
                <w:tab w:val="left" w:pos="9214"/>
              </w:tabs>
              <w:ind w:left="284" w:right="779" w:firstLine="283"/>
              <w:jc w:val="both"/>
              <w:rPr>
                <w:sz w:val="24"/>
                <w:szCs w:val="24"/>
              </w:rPr>
            </w:pPr>
            <w:r w:rsidRPr="006473B6">
              <w:rPr>
                <w:sz w:val="24"/>
                <w:szCs w:val="24"/>
              </w:rPr>
              <w:t>7 урок</w:t>
            </w:r>
          </w:p>
        </w:tc>
        <w:tc>
          <w:tcPr>
            <w:tcW w:w="3130" w:type="dxa"/>
          </w:tcPr>
          <w:p w:rsidR="0060112E" w:rsidRPr="006473B6" w:rsidRDefault="004106D4" w:rsidP="00D552B0">
            <w:pPr>
              <w:pStyle w:val="TableParagraph"/>
              <w:tabs>
                <w:tab w:val="left" w:pos="993"/>
                <w:tab w:val="left" w:pos="9214"/>
              </w:tabs>
              <w:ind w:left="284" w:right="458" w:firstLine="283"/>
              <w:jc w:val="both"/>
              <w:rPr>
                <w:sz w:val="24"/>
                <w:szCs w:val="24"/>
              </w:rPr>
            </w:pPr>
            <w:r w:rsidRPr="006473B6">
              <w:rPr>
                <w:sz w:val="24"/>
                <w:szCs w:val="24"/>
              </w:rPr>
              <w:t>14.00 – 14.45</w:t>
            </w:r>
          </w:p>
        </w:tc>
        <w:tc>
          <w:tcPr>
            <w:tcW w:w="3152" w:type="dxa"/>
          </w:tcPr>
          <w:p w:rsidR="0060112E" w:rsidRPr="006473B6" w:rsidRDefault="0060112E" w:rsidP="00D552B0">
            <w:pPr>
              <w:pStyle w:val="TableParagraph"/>
              <w:tabs>
                <w:tab w:val="left" w:pos="993"/>
                <w:tab w:val="left" w:pos="9214"/>
              </w:tabs>
              <w:ind w:left="284" w:firstLine="283"/>
              <w:jc w:val="both"/>
              <w:rPr>
                <w:sz w:val="24"/>
                <w:szCs w:val="24"/>
              </w:rPr>
            </w:pPr>
          </w:p>
        </w:tc>
      </w:tr>
    </w:tbl>
    <w:p w:rsidR="0060112E" w:rsidRPr="006473B6" w:rsidRDefault="0060112E" w:rsidP="00D552B0">
      <w:pPr>
        <w:pStyle w:val="a3"/>
        <w:tabs>
          <w:tab w:val="left" w:pos="993"/>
          <w:tab w:val="left" w:pos="9214"/>
        </w:tabs>
        <w:spacing w:before="8"/>
        <w:ind w:left="284" w:firstLine="283"/>
        <w:jc w:val="both"/>
        <w:rPr>
          <w:b/>
        </w:rPr>
      </w:pPr>
    </w:p>
    <w:p w:rsidR="00D027DE" w:rsidRPr="000D314F" w:rsidRDefault="004106D4" w:rsidP="00D552B0">
      <w:pPr>
        <w:pStyle w:val="1"/>
        <w:tabs>
          <w:tab w:val="left" w:pos="993"/>
          <w:tab w:val="left" w:pos="9214"/>
        </w:tabs>
        <w:spacing w:before="0" w:line="240" w:lineRule="auto"/>
        <w:ind w:left="284" w:firstLine="283"/>
        <w:jc w:val="both"/>
      </w:pPr>
      <w:bookmarkStart w:id="83" w:name="_bookmark19"/>
      <w:bookmarkEnd w:id="83"/>
      <w:r w:rsidRPr="006473B6">
        <w:t xml:space="preserve">3.1.2.  </w:t>
      </w:r>
      <w:bookmarkStart w:id="84" w:name="_bookmark20"/>
      <w:bookmarkEnd w:id="84"/>
      <w:r w:rsidR="00D027DE" w:rsidRPr="000D314F">
        <w:t>План внеурочной</w:t>
      </w:r>
      <w:r w:rsidR="00D027DE" w:rsidRPr="000D314F">
        <w:rPr>
          <w:spacing w:val="-1"/>
        </w:rPr>
        <w:t xml:space="preserve"> </w:t>
      </w:r>
      <w:r w:rsidR="00D027DE" w:rsidRPr="000D314F">
        <w:t>деятельности</w:t>
      </w:r>
    </w:p>
    <w:p w:rsidR="00D027DE" w:rsidRPr="000D314F" w:rsidRDefault="00D027DE" w:rsidP="00D552B0">
      <w:pPr>
        <w:pStyle w:val="a3"/>
        <w:ind w:left="0" w:right="4"/>
        <w:jc w:val="both"/>
      </w:pPr>
      <w:r w:rsidRPr="000D314F">
        <w:t>План внеурочной деятельности МБОУ «Псякская средняя школа» обеспечивает введение в действие и реализацию требований Федерального государственного образовательного среднего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D027DE" w:rsidRPr="000D314F" w:rsidRDefault="00D027DE" w:rsidP="00D552B0">
      <w:pPr>
        <w:pStyle w:val="110"/>
        <w:spacing w:before="3"/>
        <w:ind w:left="0" w:right="4"/>
        <w:jc w:val="both"/>
      </w:pPr>
      <w:r w:rsidRPr="000D314F">
        <w:t>Цель внеурочной деятельности:</w:t>
      </w:r>
    </w:p>
    <w:p w:rsidR="00D027DE" w:rsidRPr="000D314F" w:rsidRDefault="00D027DE" w:rsidP="00D552B0">
      <w:pPr>
        <w:pStyle w:val="a5"/>
        <w:tabs>
          <w:tab w:val="left" w:pos="426"/>
        </w:tabs>
        <w:ind w:left="0" w:right="4"/>
        <w:jc w:val="both"/>
        <w:rPr>
          <w:sz w:val="24"/>
          <w:szCs w:val="24"/>
        </w:rPr>
      </w:pPr>
      <w:r w:rsidRPr="000D314F">
        <w:rPr>
          <w:sz w:val="24"/>
          <w:szCs w:val="24"/>
        </w:rPr>
        <w:t>-создание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учѐбы</w:t>
      </w:r>
      <w:r w:rsidRPr="000D314F">
        <w:rPr>
          <w:spacing w:val="-1"/>
          <w:sz w:val="24"/>
          <w:szCs w:val="24"/>
        </w:rPr>
        <w:t xml:space="preserve"> </w:t>
      </w:r>
      <w:r w:rsidRPr="000D314F">
        <w:rPr>
          <w:sz w:val="24"/>
          <w:szCs w:val="24"/>
        </w:rPr>
        <w:t>время;</w:t>
      </w:r>
    </w:p>
    <w:p w:rsidR="00D027DE" w:rsidRPr="000D314F" w:rsidRDefault="00D027DE" w:rsidP="00D552B0">
      <w:pPr>
        <w:pStyle w:val="a5"/>
        <w:tabs>
          <w:tab w:val="left" w:pos="426"/>
          <w:tab w:val="left" w:pos="2334"/>
          <w:tab w:val="left" w:pos="2680"/>
          <w:tab w:val="left" w:pos="3576"/>
          <w:tab w:val="left" w:pos="3907"/>
          <w:tab w:val="left" w:pos="4697"/>
          <w:tab w:val="left" w:pos="5709"/>
          <w:tab w:val="left" w:pos="5775"/>
          <w:tab w:val="left" w:pos="7317"/>
          <w:tab w:val="left" w:pos="7805"/>
          <w:tab w:val="left" w:pos="9398"/>
          <w:tab w:val="left" w:pos="9481"/>
          <w:tab w:val="left" w:pos="9753"/>
        </w:tabs>
        <w:spacing w:before="68"/>
        <w:ind w:left="0" w:right="-1"/>
        <w:jc w:val="both"/>
        <w:rPr>
          <w:b/>
          <w:sz w:val="24"/>
          <w:szCs w:val="24"/>
        </w:rPr>
      </w:pPr>
      <w:r w:rsidRPr="000D314F">
        <w:rPr>
          <w:sz w:val="24"/>
          <w:szCs w:val="24"/>
        </w:rPr>
        <w:t>-создание воспитывающей среды,</w:t>
      </w:r>
      <w:r w:rsidRPr="000D314F">
        <w:rPr>
          <w:sz w:val="24"/>
          <w:szCs w:val="24"/>
        </w:rPr>
        <w:tab/>
        <w:t>обеспечивающей</w:t>
      </w:r>
      <w:r w:rsidRPr="000D314F">
        <w:rPr>
          <w:sz w:val="24"/>
          <w:szCs w:val="24"/>
        </w:rPr>
        <w:tab/>
        <w:t>активизацию социальных, интеллектуальных интересов обучающихся в свободное время, развитие здоровой, творчески растущей личности, с формированной  гражданской ответственностью</w:t>
      </w:r>
      <w:r w:rsidRPr="000D314F">
        <w:rPr>
          <w:sz w:val="24"/>
          <w:szCs w:val="24"/>
        </w:rPr>
        <w:tab/>
        <w:t xml:space="preserve">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 </w:t>
      </w:r>
    </w:p>
    <w:p w:rsidR="00D027DE" w:rsidRPr="000D314F" w:rsidRDefault="00D027DE" w:rsidP="00D552B0">
      <w:pPr>
        <w:pStyle w:val="a5"/>
        <w:tabs>
          <w:tab w:val="left" w:pos="426"/>
          <w:tab w:val="left" w:pos="2334"/>
          <w:tab w:val="left" w:pos="2680"/>
          <w:tab w:val="left" w:pos="3576"/>
          <w:tab w:val="left" w:pos="3907"/>
          <w:tab w:val="left" w:pos="4697"/>
          <w:tab w:val="left" w:pos="5709"/>
          <w:tab w:val="left" w:pos="5775"/>
          <w:tab w:val="left" w:pos="7317"/>
          <w:tab w:val="left" w:pos="7805"/>
          <w:tab w:val="left" w:pos="9398"/>
          <w:tab w:val="left" w:pos="9481"/>
          <w:tab w:val="left" w:pos="9753"/>
        </w:tabs>
        <w:spacing w:before="68"/>
        <w:ind w:left="0" w:right="-1"/>
        <w:jc w:val="both"/>
        <w:rPr>
          <w:b/>
          <w:sz w:val="24"/>
          <w:szCs w:val="24"/>
        </w:rPr>
      </w:pPr>
      <w:r w:rsidRPr="000D314F">
        <w:rPr>
          <w:b/>
          <w:sz w:val="24"/>
          <w:szCs w:val="24"/>
        </w:rPr>
        <w:t>Внеурочная деятельность организуется по следующим</w:t>
      </w:r>
      <w:r w:rsidRPr="000D314F">
        <w:rPr>
          <w:b/>
          <w:spacing w:val="-4"/>
          <w:sz w:val="24"/>
          <w:szCs w:val="24"/>
        </w:rPr>
        <w:t xml:space="preserve"> </w:t>
      </w:r>
      <w:r w:rsidRPr="000D314F">
        <w:rPr>
          <w:b/>
          <w:sz w:val="24"/>
          <w:szCs w:val="24"/>
        </w:rPr>
        <w:t>направлениям:</w:t>
      </w:r>
    </w:p>
    <w:p w:rsidR="00D027DE" w:rsidRPr="000D314F" w:rsidRDefault="00D027DE" w:rsidP="00D552B0">
      <w:pPr>
        <w:pStyle w:val="a5"/>
        <w:numPr>
          <w:ilvl w:val="0"/>
          <w:numId w:val="172"/>
        </w:numPr>
        <w:tabs>
          <w:tab w:val="left" w:pos="426"/>
        </w:tabs>
        <w:spacing w:before="1"/>
        <w:ind w:left="0" w:right="-1" w:firstLine="0"/>
        <w:jc w:val="both"/>
        <w:rPr>
          <w:sz w:val="24"/>
          <w:szCs w:val="24"/>
        </w:rPr>
      </w:pPr>
      <w:r w:rsidRPr="000D314F">
        <w:rPr>
          <w:b/>
          <w:sz w:val="24"/>
          <w:szCs w:val="24"/>
        </w:rPr>
        <w:t xml:space="preserve">спортивно-оздоровительное направление </w:t>
      </w:r>
      <w:r w:rsidRPr="000D314F">
        <w:rPr>
          <w:sz w:val="24"/>
          <w:szCs w:val="24"/>
        </w:rPr>
        <w:t>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w:t>
      </w:r>
      <w:r w:rsidRPr="000D314F">
        <w:rPr>
          <w:spacing w:val="-1"/>
          <w:sz w:val="24"/>
          <w:szCs w:val="24"/>
        </w:rPr>
        <w:t xml:space="preserve"> </w:t>
      </w:r>
      <w:r w:rsidRPr="000D314F">
        <w:rPr>
          <w:sz w:val="24"/>
          <w:szCs w:val="24"/>
        </w:rPr>
        <w:t>культуре;</w:t>
      </w:r>
    </w:p>
    <w:p w:rsidR="00D027DE" w:rsidRPr="000D314F" w:rsidRDefault="00D027DE" w:rsidP="00D552B0">
      <w:pPr>
        <w:pStyle w:val="a5"/>
        <w:numPr>
          <w:ilvl w:val="0"/>
          <w:numId w:val="172"/>
        </w:numPr>
        <w:tabs>
          <w:tab w:val="left" w:pos="426"/>
        </w:tabs>
        <w:ind w:left="0" w:right="-1" w:firstLine="0"/>
        <w:jc w:val="both"/>
        <w:rPr>
          <w:sz w:val="24"/>
          <w:szCs w:val="24"/>
        </w:rPr>
      </w:pPr>
      <w:r w:rsidRPr="000D314F">
        <w:rPr>
          <w:b/>
          <w:sz w:val="24"/>
          <w:szCs w:val="24"/>
        </w:rPr>
        <w:t xml:space="preserve">духовно-нравственное направление </w:t>
      </w:r>
      <w:r w:rsidRPr="000D314F">
        <w:rPr>
          <w:sz w:val="24"/>
          <w:szCs w:val="24"/>
        </w:rPr>
        <w:t>направлено на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w:t>
      </w:r>
      <w:r w:rsidRPr="000D314F">
        <w:rPr>
          <w:spacing w:val="-15"/>
          <w:sz w:val="24"/>
          <w:szCs w:val="24"/>
        </w:rPr>
        <w:t xml:space="preserve"> </w:t>
      </w:r>
      <w:r w:rsidRPr="000D314F">
        <w:rPr>
          <w:sz w:val="24"/>
          <w:szCs w:val="24"/>
        </w:rPr>
        <w:t>практике;</w:t>
      </w:r>
    </w:p>
    <w:p w:rsidR="00D027DE" w:rsidRPr="000D314F" w:rsidRDefault="00D027DE" w:rsidP="00D552B0">
      <w:pPr>
        <w:pStyle w:val="a5"/>
        <w:numPr>
          <w:ilvl w:val="0"/>
          <w:numId w:val="172"/>
        </w:numPr>
        <w:tabs>
          <w:tab w:val="left" w:pos="426"/>
        </w:tabs>
        <w:spacing w:before="1"/>
        <w:ind w:left="0" w:right="-1" w:firstLine="0"/>
        <w:jc w:val="both"/>
        <w:rPr>
          <w:sz w:val="24"/>
          <w:szCs w:val="24"/>
        </w:rPr>
      </w:pPr>
      <w:r w:rsidRPr="000D314F">
        <w:rPr>
          <w:b/>
          <w:sz w:val="24"/>
          <w:szCs w:val="24"/>
        </w:rPr>
        <w:t xml:space="preserve">социальное направление </w:t>
      </w:r>
      <w:r w:rsidRPr="000D314F">
        <w:rPr>
          <w:sz w:val="24"/>
          <w:szCs w:val="24"/>
        </w:rPr>
        <w:t>помогает детям освоить разнообразные способы</w:t>
      </w:r>
      <w:r w:rsidRPr="000D314F">
        <w:rPr>
          <w:spacing w:val="-6"/>
          <w:sz w:val="24"/>
          <w:szCs w:val="24"/>
        </w:rPr>
        <w:t xml:space="preserve"> </w:t>
      </w:r>
      <w:r w:rsidRPr="000D314F">
        <w:rPr>
          <w:sz w:val="24"/>
          <w:szCs w:val="24"/>
        </w:rPr>
        <w:t>деятельности:</w:t>
      </w:r>
    </w:p>
    <w:p w:rsidR="00D027DE" w:rsidRPr="000D314F" w:rsidRDefault="00D027DE" w:rsidP="00D552B0">
      <w:pPr>
        <w:pStyle w:val="a5"/>
        <w:numPr>
          <w:ilvl w:val="0"/>
          <w:numId w:val="172"/>
        </w:numPr>
        <w:tabs>
          <w:tab w:val="left" w:pos="426"/>
        </w:tabs>
        <w:ind w:left="0" w:right="-1" w:firstLine="0"/>
        <w:jc w:val="both"/>
        <w:rPr>
          <w:sz w:val="24"/>
          <w:szCs w:val="24"/>
        </w:rPr>
      </w:pPr>
      <w:r w:rsidRPr="000D314F">
        <w:rPr>
          <w:sz w:val="24"/>
          <w:szCs w:val="24"/>
        </w:rPr>
        <w:t>трудовые, игровые, художественные, двигательные умения, развить активность и пробудить стремление к самостоятельности и</w:t>
      </w:r>
      <w:r w:rsidRPr="000D314F">
        <w:rPr>
          <w:spacing w:val="-3"/>
          <w:sz w:val="24"/>
          <w:szCs w:val="24"/>
        </w:rPr>
        <w:t xml:space="preserve"> </w:t>
      </w:r>
      <w:r w:rsidRPr="000D314F">
        <w:rPr>
          <w:sz w:val="24"/>
          <w:szCs w:val="24"/>
        </w:rPr>
        <w:t>творчеству.</w:t>
      </w:r>
    </w:p>
    <w:p w:rsidR="00D027DE" w:rsidRPr="000D314F" w:rsidRDefault="00D027DE" w:rsidP="00D552B0">
      <w:pPr>
        <w:pStyle w:val="a5"/>
        <w:numPr>
          <w:ilvl w:val="0"/>
          <w:numId w:val="172"/>
        </w:numPr>
        <w:tabs>
          <w:tab w:val="left" w:pos="426"/>
        </w:tabs>
        <w:ind w:left="0" w:right="-1" w:firstLine="0"/>
        <w:jc w:val="both"/>
        <w:rPr>
          <w:sz w:val="24"/>
          <w:szCs w:val="24"/>
        </w:rPr>
      </w:pPr>
      <w:r w:rsidRPr="000D314F">
        <w:rPr>
          <w:b/>
          <w:sz w:val="24"/>
          <w:szCs w:val="24"/>
        </w:rPr>
        <w:t xml:space="preserve">общеинтеллектуальное направление </w:t>
      </w:r>
      <w:r w:rsidRPr="000D314F">
        <w:rPr>
          <w:sz w:val="24"/>
          <w:szCs w:val="24"/>
        </w:rPr>
        <w:t>предназначено помочь детям освоить разнообразные доступные им способы познания окружающего мира, развить познавательную активность,</w:t>
      </w:r>
      <w:r w:rsidRPr="000D314F">
        <w:rPr>
          <w:spacing w:val="-1"/>
          <w:sz w:val="24"/>
          <w:szCs w:val="24"/>
        </w:rPr>
        <w:t xml:space="preserve"> </w:t>
      </w:r>
      <w:r w:rsidRPr="000D314F">
        <w:rPr>
          <w:sz w:val="24"/>
          <w:szCs w:val="24"/>
        </w:rPr>
        <w:t>любознательность;</w:t>
      </w:r>
    </w:p>
    <w:p w:rsidR="00D027DE" w:rsidRPr="000D314F" w:rsidRDefault="00D027DE" w:rsidP="00D552B0">
      <w:pPr>
        <w:pStyle w:val="a5"/>
        <w:numPr>
          <w:ilvl w:val="0"/>
          <w:numId w:val="172"/>
        </w:numPr>
        <w:tabs>
          <w:tab w:val="left" w:pos="426"/>
        </w:tabs>
        <w:ind w:left="0" w:right="-1" w:firstLine="0"/>
        <w:jc w:val="both"/>
        <w:rPr>
          <w:sz w:val="24"/>
          <w:szCs w:val="24"/>
        </w:rPr>
      </w:pPr>
      <w:r w:rsidRPr="000D314F">
        <w:rPr>
          <w:b/>
          <w:sz w:val="24"/>
          <w:szCs w:val="24"/>
        </w:rPr>
        <w:t xml:space="preserve">общекультурная деятельность </w:t>
      </w:r>
      <w:r w:rsidRPr="000D314F">
        <w:rPr>
          <w:sz w:val="24"/>
          <w:szCs w:val="24"/>
        </w:rPr>
        <w:t>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w:t>
      </w:r>
      <w:r w:rsidRPr="000D314F">
        <w:rPr>
          <w:spacing w:val="2"/>
          <w:sz w:val="24"/>
          <w:szCs w:val="24"/>
        </w:rPr>
        <w:t xml:space="preserve"> </w:t>
      </w:r>
      <w:r w:rsidRPr="000D314F">
        <w:rPr>
          <w:sz w:val="24"/>
          <w:szCs w:val="24"/>
        </w:rPr>
        <w:t>навыков.</w:t>
      </w:r>
    </w:p>
    <w:p w:rsidR="00DE32E3" w:rsidRPr="00DE32E3" w:rsidRDefault="00DE32E3" w:rsidP="00D552B0">
      <w:pPr>
        <w:pStyle w:val="a5"/>
        <w:ind w:left="0"/>
        <w:jc w:val="both"/>
        <w:rPr>
          <w:b/>
          <w:sz w:val="24"/>
          <w:szCs w:val="24"/>
        </w:rPr>
      </w:pPr>
      <w:r w:rsidRPr="00DE32E3">
        <w:rPr>
          <w:b/>
          <w:sz w:val="24"/>
          <w:szCs w:val="24"/>
          <w:lang w:val="tt-RU"/>
        </w:rPr>
        <w:t>План внеурочной деятельности</w:t>
      </w:r>
    </w:p>
    <w:p w:rsidR="00DE32E3" w:rsidRPr="00DE32E3" w:rsidRDefault="00DE32E3" w:rsidP="00D552B0">
      <w:pPr>
        <w:pStyle w:val="a5"/>
        <w:ind w:left="0" w:firstLine="709"/>
        <w:jc w:val="both"/>
        <w:rPr>
          <w:sz w:val="24"/>
          <w:szCs w:val="24"/>
          <w:lang w:val="tt-RU"/>
        </w:rPr>
      </w:pPr>
      <w:r w:rsidRPr="00DE32E3">
        <w:rPr>
          <w:sz w:val="24"/>
          <w:szCs w:val="24"/>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w:t>
      </w:r>
      <w:r w:rsidRPr="00DE32E3">
        <w:rPr>
          <w:sz w:val="24"/>
          <w:szCs w:val="24"/>
          <w:lang w:val="tt-RU"/>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3"/>
        <w:gridCol w:w="3394"/>
        <w:gridCol w:w="3007"/>
      </w:tblGrid>
      <w:tr w:rsidR="00DE32E3" w:rsidRPr="00DE32E3" w:rsidTr="002B46E5">
        <w:tc>
          <w:tcPr>
            <w:tcW w:w="3063" w:type="dxa"/>
          </w:tcPr>
          <w:p w:rsidR="00DE32E3" w:rsidRPr="00DE32E3" w:rsidRDefault="00DE32E3" w:rsidP="00D552B0">
            <w:pPr>
              <w:jc w:val="both"/>
              <w:rPr>
                <w:b/>
                <w:sz w:val="24"/>
                <w:szCs w:val="24"/>
              </w:rPr>
            </w:pPr>
            <w:r w:rsidRPr="00DE32E3">
              <w:rPr>
                <w:b/>
                <w:sz w:val="24"/>
                <w:szCs w:val="24"/>
              </w:rPr>
              <w:t>Направления</w:t>
            </w:r>
          </w:p>
        </w:tc>
        <w:tc>
          <w:tcPr>
            <w:tcW w:w="3394" w:type="dxa"/>
          </w:tcPr>
          <w:p w:rsidR="00DE32E3" w:rsidRPr="00DE32E3" w:rsidRDefault="00DE32E3" w:rsidP="00D552B0">
            <w:pPr>
              <w:jc w:val="both"/>
              <w:rPr>
                <w:b/>
                <w:sz w:val="24"/>
                <w:szCs w:val="24"/>
              </w:rPr>
            </w:pPr>
            <w:r w:rsidRPr="00DE32E3">
              <w:rPr>
                <w:b/>
                <w:sz w:val="24"/>
                <w:szCs w:val="24"/>
              </w:rPr>
              <w:t>Формы организации</w:t>
            </w:r>
          </w:p>
        </w:tc>
        <w:tc>
          <w:tcPr>
            <w:tcW w:w="3007" w:type="dxa"/>
          </w:tcPr>
          <w:p w:rsidR="00DE32E3" w:rsidRPr="00DE32E3" w:rsidRDefault="00DE32E3" w:rsidP="00D552B0">
            <w:pPr>
              <w:jc w:val="both"/>
              <w:rPr>
                <w:b/>
                <w:sz w:val="24"/>
                <w:szCs w:val="24"/>
              </w:rPr>
            </w:pPr>
            <w:r w:rsidRPr="00DE32E3">
              <w:rPr>
                <w:b/>
                <w:sz w:val="24"/>
                <w:szCs w:val="24"/>
              </w:rPr>
              <w:t>Виды деятельности</w:t>
            </w:r>
          </w:p>
        </w:tc>
      </w:tr>
      <w:tr w:rsidR="00DE32E3" w:rsidRPr="00DE32E3" w:rsidTr="002B46E5">
        <w:tc>
          <w:tcPr>
            <w:tcW w:w="3063" w:type="dxa"/>
          </w:tcPr>
          <w:p w:rsidR="00DE32E3" w:rsidRPr="00DE32E3" w:rsidRDefault="00DE32E3" w:rsidP="00D552B0">
            <w:pPr>
              <w:jc w:val="both"/>
              <w:rPr>
                <w:sz w:val="24"/>
                <w:szCs w:val="24"/>
              </w:rPr>
            </w:pPr>
            <w:r w:rsidRPr="00DE32E3">
              <w:rPr>
                <w:sz w:val="24"/>
                <w:szCs w:val="24"/>
              </w:rPr>
              <w:t>Духовно-нравственное, физкультурно-спортивное и оздоровительное, социальное, общеинтеллектуальное, общекультурное</w:t>
            </w:r>
            <w:r w:rsidRPr="00DE32E3">
              <w:rPr>
                <w:sz w:val="24"/>
                <w:szCs w:val="24"/>
                <w:lang w:val="tt-RU"/>
              </w:rPr>
              <w:t>.</w:t>
            </w:r>
          </w:p>
        </w:tc>
        <w:tc>
          <w:tcPr>
            <w:tcW w:w="3394" w:type="dxa"/>
          </w:tcPr>
          <w:p w:rsidR="00DE32E3" w:rsidRPr="00DE32E3" w:rsidRDefault="00DE32E3" w:rsidP="00D552B0">
            <w:pPr>
              <w:jc w:val="both"/>
              <w:rPr>
                <w:sz w:val="24"/>
                <w:szCs w:val="24"/>
              </w:rPr>
            </w:pPr>
            <w:r w:rsidRPr="00DE32E3">
              <w:rPr>
                <w:sz w:val="24"/>
                <w:szCs w:val="24"/>
              </w:rPr>
              <w:t>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общественно-полезные практики, постановка и решение проблемных вопросов, игровые моменты, проекты, практические работы, творчесие работы, самоанализ</w:t>
            </w:r>
            <w:r>
              <w:rPr>
                <w:sz w:val="24"/>
                <w:szCs w:val="24"/>
              </w:rPr>
              <w:t xml:space="preserve"> и самооценка, наблюдения и др.</w:t>
            </w:r>
          </w:p>
        </w:tc>
        <w:tc>
          <w:tcPr>
            <w:tcW w:w="3007" w:type="dxa"/>
          </w:tcPr>
          <w:p w:rsidR="00DE32E3" w:rsidRPr="00DE32E3" w:rsidRDefault="00DE32E3" w:rsidP="00D552B0">
            <w:pPr>
              <w:jc w:val="both"/>
              <w:rPr>
                <w:sz w:val="24"/>
                <w:szCs w:val="24"/>
              </w:rPr>
            </w:pPr>
            <w:r w:rsidRPr="00DE32E3">
              <w:rPr>
                <w:sz w:val="24"/>
                <w:szCs w:val="24"/>
              </w:rPr>
              <w:t>Игровая, познавательная, проблемно-ценностное общение, досугово-развлекательная деятельность, художественное творчество, социальное творчество (добровольческая деятельность), техническое творчество, трудовая деятельность, спортивно-оздоровительная деятельность, туристско-краеведческая деятельность</w:t>
            </w:r>
          </w:p>
        </w:tc>
      </w:tr>
    </w:tbl>
    <w:p w:rsidR="00D027DE" w:rsidRPr="000D314F" w:rsidRDefault="00D027DE" w:rsidP="00D552B0">
      <w:pPr>
        <w:pStyle w:val="a3"/>
        <w:ind w:left="0" w:right="-1"/>
        <w:jc w:val="both"/>
        <w:rPr>
          <w:b/>
        </w:rPr>
      </w:pPr>
    </w:p>
    <w:p w:rsidR="00D027DE" w:rsidRPr="000D314F" w:rsidRDefault="00D027DE" w:rsidP="00D552B0">
      <w:pPr>
        <w:pStyle w:val="a3"/>
        <w:ind w:left="0" w:right="-1"/>
        <w:jc w:val="both"/>
      </w:pPr>
      <w:r w:rsidRPr="000D314F">
        <w:rPr>
          <w:b/>
        </w:rPr>
        <w:t>Модель организации внеурочной деятельности.</w:t>
      </w:r>
    </w:p>
    <w:p w:rsidR="00D027DE" w:rsidRPr="000D314F" w:rsidRDefault="00D027DE" w:rsidP="00D552B0">
      <w:pPr>
        <w:pStyle w:val="a3"/>
        <w:ind w:left="0" w:right="-1"/>
        <w:jc w:val="both"/>
      </w:pPr>
      <w:r w:rsidRPr="000D314F">
        <w:t xml:space="preserve">   Для реализации внеурочной деятельности в школе организована оптимизационная модель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w:t>
      </w:r>
      <w:r w:rsidRPr="000D314F">
        <w:rPr>
          <w:spacing w:val="1"/>
        </w:rPr>
        <w:t xml:space="preserve"> </w:t>
      </w:r>
      <w:r w:rsidRPr="000D314F">
        <w:t>подразделений.</w:t>
      </w:r>
    </w:p>
    <w:p w:rsidR="00D027DE" w:rsidRPr="000D314F" w:rsidRDefault="00D027DE" w:rsidP="00D552B0">
      <w:pPr>
        <w:pStyle w:val="a3"/>
        <w:ind w:left="0" w:right="-1"/>
        <w:jc w:val="both"/>
      </w:pPr>
      <w:r w:rsidRPr="000D314F">
        <w:t xml:space="preserve">     Для обучающихся, посещающих занятия в отделениях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количество часов внеурочной деятельности сокращается, при предоставлении родителями (законными представителями) обучающихся заявлений и  справок, указанных организаций.</w:t>
      </w:r>
    </w:p>
    <w:p w:rsidR="00D027DE" w:rsidRPr="000D314F" w:rsidRDefault="00D027DE" w:rsidP="00D552B0">
      <w:pPr>
        <w:pStyle w:val="a3"/>
        <w:ind w:left="0" w:right="-1"/>
        <w:jc w:val="both"/>
      </w:pPr>
      <w:r w:rsidRPr="000D314F">
        <w:t xml:space="preserve">    Объём внеурочной деятельности для обучающихся на уровне  основного общего образования составляет до 1750 часов. Распределение часов внеурочной деятельности на каждый год основного общего образования осуществляется с учётом интересов обучающихся, их родителей (законных представителей) и возможностей школы. Внеурочная деятельность осуществляется с понедельника по субботу во второй половине дня не менее чем через 45 минут после окончания учебной деятельности в соответствии с расписанием.</w:t>
      </w:r>
    </w:p>
    <w:p w:rsidR="00D027DE" w:rsidRPr="000D314F" w:rsidRDefault="00D027DE" w:rsidP="00D552B0">
      <w:pPr>
        <w:pStyle w:val="a3"/>
        <w:ind w:left="0" w:right="-1"/>
        <w:jc w:val="both"/>
      </w:pPr>
      <w:r w:rsidRPr="000D314F">
        <w:t xml:space="preserve">   В день  проводится от 1 до 2-х занятий, в соответствии с расписанием и с учѐтом</w:t>
      </w:r>
      <w:r w:rsidRPr="000D314F">
        <w:rPr>
          <w:spacing w:val="-18"/>
        </w:rPr>
        <w:t xml:space="preserve"> </w:t>
      </w:r>
      <w:r w:rsidRPr="000D314F">
        <w:t>общего количества часов недельной нагрузки по внеурочной деятельности, а так же с учѐтом необходимости разгрузки последующих учебных</w:t>
      </w:r>
      <w:r w:rsidRPr="000D314F">
        <w:rPr>
          <w:spacing w:val="3"/>
        </w:rPr>
        <w:t xml:space="preserve"> </w:t>
      </w:r>
      <w:r w:rsidRPr="000D314F">
        <w:t>дней.</w:t>
      </w:r>
    </w:p>
    <w:p w:rsidR="00D027DE" w:rsidRPr="000D314F" w:rsidRDefault="00D027DE" w:rsidP="00D552B0">
      <w:pPr>
        <w:pStyle w:val="a3"/>
        <w:ind w:left="0" w:right="-1"/>
        <w:jc w:val="both"/>
      </w:pPr>
      <w:r w:rsidRPr="000D314F">
        <w:t xml:space="preserve">     Внеурочная деятельность для обучающихся осуществляется в соответствии с планом внеурочной деятельности  и расписанием занятий. Для обучающихся в неделю составляет не более 10 часов в неделю.</w:t>
      </w:r>
    </w:p>
    <w:p w:rsidR="00D027DE" w:rsidRPr="000D314F" w:rsidRDefault="00D027DE" w:rsidP="00D552B0">
      <w:pPr>
        <w:pStyle w:val="a3"/>
        <w:ind w:left="0" w:right="-1"/>
        <w:jc w:val="both"/>
      </w:pPr>
      <w:r w:rsidRPr="000D314F">
        <w:rPr>
          <w:b/>
        </w:rPr>
        <w:t>Кадровое обеспечение:</w:t>
      </w:r>
    </w:p>
    <w:p w:rsidR="00D027DE" w:rsidRPr="000D314F" w:rsidRDefault="00D027DE" w:rsidP="00D552B0">
      <w:pPr>
        <w:jc w:val="both"/>
        <w:rPr>
          <w:rFonts w:eastAsia="Calibri"/>
          <w:sz w:val="24"/>
          <w:szCs w:val="24"/>
        </w:rPr>
      </w:pPr>
      <w:r w:rsidRPr="000D314F">
        <w:rPr>
          <w:sz w:val="24"/>
          <w:szCs w:val="24"/>
        </w:rPr>
        <w:t xml:space="preserve">     В реализации программы участвуют:  </w:t>
      </w:r>
      <w:r w:rsidRPr="000D314F">
        <w:rPr>
          <w:rFonts w:eastAsia="Calibri"/>
          <w:sz w:val="24"/>
          <w:szCs w:val="24"/>
        </w:rPr>
        <w:t>заместители директора, педагоги дополнительного образования; учителя-предметники, классные руководители, воспитатели, педагог-библиотекар</w:t>
      </w:r>
      <w:r w:rsidRPr="000D314F">
        <w:rPr>
          <w:sz w:val="24"/>
          <w:szCs w:val="24"/>
        </w:rPr>
        <w:t>ь</w:t>
      </w:r>
      <w:r w:rsidRPr="000D314F">
        <w:rPr>
          <w:rFonts w:eastAsia="Calibri"/>
          <w:sz w:val="24"/>
          <w:szCs w:val="24"/>
        </w:rPr>
        <w:t>.</w:t>
      </w:r>
    </w:p>
    <w:p w:rsidR="00D027DE" w:rsidRPr="000D314F" w:rsidRDefault="00D027DE" w:rsidP="00D552B0">
      <w:pPr>
        <w:pStyle w:val="a3"/>
        <w:ind w:left="0" w:right="-1"/>
        <w:jc w:val="both"/>
      </w:pPr>
      <w:r w:rsidRPr="000D314F">
        <w:t xml:space="preserve">     Координирующую роль выполняет классный руководитель, который в соответствии со своими функциями и задачами:</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взаимодействует с педагогическими работниками, а также учебно- вспомогательным персоналом общеобразовательного учреждения;</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организует систему отношений через разнообразные формы воспитывающей деятельности коллектива класса, в том числе, через органы</w:t>
      </w:r>
      <w:r w:rsidRPr="000D314F">
        <w:rPr>
          <w:spacing w:val="-7"/>
          <w:sz w:val="24"/>
          <w:szCs w:val="24"/>
        </w:rPr>
        <w:t xml:space="preserve"> </w:t>
      </w:r>
      <w:r w:rsidRPr="000D314F">
        <w:rPr>
          <w:sz w:val="24"/>
          <w:szCs w:val="24"/>
        </w:rPr>
        <w:t>самоуправления;</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организует социально значимую, творческую деятельность</w:t>
      </w:r>
      <w:r w:rsidRPr="000D314F">
        <w:rPr>
          <w:spacing w:val="-3"/>
          <w:sz w:val="24"/>
          <w:szCs w:val="24"/>
        </w:rPr>
        <w:t xml:space="preserve"> </w:t>
      </w:r>
      <w:r w:rsidRPr="000D314F">
        <w:rPr>
          <w:sz w:val="24"/>
          <w:szCs w:val="24"/>
        </w:rPr>
        <w:t>обучающихся;</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ведѐт учѐт посещаемости занятий внеурочной</w:t>
      </w:r>
      <w:r w:rsidRPr="000D314F">
        <w:rPr>
          <w:spacing w:val="-11"/>
          <w:sz w:val="24"/>
          <w:szCs w:val="24"/>
        </w:rPr>
        <w:t xml:space="preserve"> </w:t>
      </w:r>
      <w:r w:rsidRPr="000D314F">
        <w:rPr>
          <w:sz w:val="24"/>
          <w:szCs w:val="24"/>
        </w:rPr>
        <w:t>деятельности.</w:t>
      </w:r>
    </w:p>
    <w:p w:rsidR="00D027DE" w:rsidRPr="000D314F" w:rsidRDefault="00D027DE" w:rsidP="00D552B0">
      <w:pPr>
        <w:pStyle w:val="a3"/>
        <w:tabs>
          <w:tab w:val="left" w:pos="284"/>
        </w:tabs>
        <w:ind w:left="0" w:right="-1"/>
        <w:jc w:val="both"/>
      </w:pPr>
      <w:r w:rsidRPr="000D314F">
        <w:rPr>
          <w:b/>
        </w:rPr>
        <w:t>Сотворчество учителей и родителей в воспитании, обучении и развитии детей во внеурочной деятельности может успешно осуществляться по следующим направлениям (содержание сотворчества):</w:t>
      </w:r>
      <w:r w:rsidRPr="000D314F">
        <w:t xml:space="preserve">  </w:t>
      </w:r>
    </w:p>
    <w:p w:rsidR="00D027DE" w:rsidRPr="000D314F" w:rsidRDefault="00D027DE" w:rsidP="00D552B0">
      <w:pPr>
        <w:pStyle w:val="a3"/>
        <w:tabs>
          <w:tab w:val="left" w:pos="284"/>
        </w:tabs>
        <w:ind w:left="0" w:right="-1"/>
        <w:jc w:val="both"/>
      </w:pPr>
      <w:r w:rsidRPr="000D314F">
        <w:t xml:space="preserve">-непосредственное участие родителей в организации различимых форм совместной внеурочной работы с детьми;  </w:t>
      </w:r>
    </w:p>
    <w:p w:rsidR="00D027DE" w:rsidRPr="000D314F" w:rsidRDefault="00D027DE" w:rsidP="00D552B0">
      <w:pPr>
        <w:pStyle w:val="a3"/>
        <w:tabs>
          <w:tab w:val="left" w:pos="284"/>
        </w:tabs>
        <w:ind w:left="0" w:right="-1"/>
        <w:jc w:val="both"/>
      </w:pPr>
      <w:r w:rsidRPr="000D314F">
        <w:t xml:space="preserve">-развитие сотрудничества с учителями и детьми в учебно-познавательной,исследовательской деятельности в школе и в домашних условиях и др.;  </w:t>
      </w:r>
    </w:p>
    <w:p w:rsidR="00D027DE" w:rsidRPr="000D314F" w:rsidRDefault="00D027DE" w:rsidP="00D552B0">
      <w:pPr>
        <w:pStyle w:val="a3"/>
        <w:tabs>
          <w:tab w:val="left" w:pos="284"/>
        </w:tabs>
        <w:ind w:left="0" w:right="-1"/>
        <w:jc w:val="both"/>
      </w:pPr>
      <w:r w:rsidRPr="000D314F">
        <w:t>-изготовление совместно с детьми приборов и принадлежностей для качественной организации данных занятий.</w:t>
      </w:r>
    </w:p>
    <w:p w:rsidR="00D027DE" w:rsidRPr="000D314F" w:rsidRDefault="00D027DE" w:rsidP="00D552B0">
      <w:pPr>
        <w:pStyle w:val="a3"/>
        <w:ind w:left="0" w:right="-1"/>
        <w:jc w:val="both"/>
      </w:pPr>
      <w:r w:rsidRPr="000D314F">
        <w:t xml:space="preserve"> </w:t>
      </w:r>
      <w:r w:rsidRPr="000D314F">
        <w:rPr>
          <w:b/>
        </w:rPr>
        <w:t>Совершенствование уровня кадрового обеспечения</w:t>
      </w:r>
      <w:r w:rsidRPr="000D314F">
        <w:t xml:space="preserve">: </w:t>
      </w:r>
    </w:p>
    <w:p w:rsidR="00D027DE" w:rsidRPr="000D314F" w:rsidRDefault="00D027DE" w:rsidP="00D552B0">
      <w:pPr>
        <w:pStyle w:val="a3"/>
        <w:ind w:left="0" w:right="-1"/>
        <w:jc w:val="both"/>
        <w:rPr>
          <w:b/>
        </w:rPr>
      </w:pPr>
      <w:r w:rsidRPr="000D314F">
        <w:t xml:space="preserve"> </w:t>
      </w:r>
      <w:r w:rsidRPr="000D314F">
        <w:rPr>
          <w:b/>
        </w:rPr>
        <w:t xml:space="preserve">Мероприятия: </w:t>
      </w:r>
    </w:p>
    <w:p w:rsidR="00D027DE" w:rsidRPr="000D314F" w:rsidRDefault="00D027DE" w:rsidP="00D552B0">
      <w:pPr>
        <w:pStyle w:val="a3"/>
        <w:ind w:left="0" w:right="-1"/>
        <w:jc w:val="both"/>
      </w:pPr>
      <w:r w:rsidRPr="000D314F">
        <w:t xml:space="preserve">-повышение методического уровня всех участников воспитательного процесса </w:t>
      </w:r>
    </w:p>
    <w:p w:rsidR="00D027DE" w:rsidRPr="000D314F" w:rsidRDefault="00D027DE" w:rsidP="00D552B0">
      <w:pPr>
        <w:pStyle w:val="a3"/>
        <w:ind w:left="0" w:right="-1"/>
        <w:jc w:val="both"/>
      </w:pPr>
      <w:r w:rsidRPr="000D314F">
        <w:t>-семинары с психологами, социальными и медицинскими работниками, специалистами внешкольных учреждений;</w:t>
      </w:r>
    </w:p>
    <w:p w:rsidR="00D027DE" w:rsidRPr="000D314F" w:rsidRDefault="00D027DE" w:rsidP="00D552B0">
      <w:pPr>
        <w:pStyle w:val="a3"/>
        <w:ind w:left="0" w:right="-1"/>
        <w:jc w:val="both"/>
      </w:pPr>
      <w:r w:rsidRPr="000D314F">
        <w:t>-семинары-практикумы в методических объединениях с целью обмена передовым опытом, накопленным в школе;</w:t>
      </w:r>
    </w:p>
    <w:p w:rsidR="00D027DE" w:rsidRPr="000D314F" w:rsidRDefault="00D027DE" w:rsidP="00D552B0">
      <w:pPr>
        <w:pStyle w:val="a3"/>
        <w:ind w:left="0" w:right="-1"/>
        <w:jc w:val="both"/>
      </w:pPr>
      <w:r w:rsidRPr="000D314F">
        <w:t xml:space="preserve">-проведение семинаров по реализуемым программам. </w:t>
      </w:r>
    </w:p>
    <w:p w:rsidR="00D027DE" w:rsidRPr="000D314F" w:rsidRDefault="00D027DE" w:rsidP="00D552B0">
      <w:pPr>
        <w:pStyle w:val="110"/>
        <w:spacing w:before="4" w:line="240" w:lineRule="auto"/>
        <w:ind w:left="0" w:right="-1"/>
        <w:jc w:val="both"/>
      </w:pPr>
      <w:r w:rsidRPr="000D314F">
        <w:t xml:space="preserve">  Особенности плана внеурочной деятельности в соответствии с требованиями ФГОС ООО</w:t>
      </w:r>
    </w:p>
    <w:p w:rsidR="00D027DE" w:rsidRPr="000D314F" w:rsidRDefault="00D027DE" w:rsidP="00D552B0">
      <w:pPr>
        <w:pStyle w:val="110"/>
        <w:spacing w:before="0"/>
        <w:ind w:left="0" w:right="-1"/>
        <w:jc w:val="both"/>
        <w:rPr>
          <w:b w:val="0"/>
        </w:rPr>
      </w:pPr>
      <w:r w:rsidRPr="000D314F">
        <w:rPr>
          <w:b w:val="0"/>
        </w:rPr>
        <w:t xml:space="preserve">    Внеурочная деятельность организуется по направлениям развития личности:</w:t>
      </w:r>
    </w:p>
    <w:p w:rsidR="00D027DE" w:rsidRPr="000D314F" w:rsidRDefault="00D027DE" w:rsidP="00D552B0">
      <w:pPr>
        <w:pStyle w:val="a5"/>
        <w:tabs>
          <w:tab w:val="left" w:pos="1350"/>
        </w:tabs>
        <w:ind w:left="0" w:right="-1"/>
        <w:jc w:val="both"/>
        <w:rPr>
          <w:sz w:val="24"/>
          <w:szCs w:val="24"/>
        </w:rPr>
      </w:pPr>
      <w:r w:rsidRPr="000D314F">
        <w:rPr>
          <w:sz w:val="24"/>
          <w:szCs w:val="24"/>
        </w:rPr>
        <w:t>-спортивно-оздоровительное, духовно-нравственное, общеинтеллектуальное, социальное, общекультурное.</w:t>
      </w:r>
    </w:p>
    <w:p w:rsidR="00D027DE" w:rsidRPr="000D314F" w:rsidRDefault="00D027DE" w:rsidP="00D552B0">
      <w:pPr>
        <w:pStyle w:val="a3"/>
        <w:ind w:left="0" w:right="-1"/>
        <w:jc w:val="both"/>
      </w:pPr>
      <w:r w:rsidRPr="000D314F">
        <w:t xml:space="preserve">     В том числе через такие формы, как экскурсии, кружки, секции, конференции, ученическое научное общество, олимпиады, соревнования, конкурсы, фестивали, поисковые и научные исследования, общественно-полезные практики, проектную деятельность.</w:t>
      </w:r>
    </w:p>
    <w:p w:rsidR="00D027DE" w:rsidRPr="000D314F" w:rsidRDefault="00D027DE" w:rsidP="00D552B0">
      <w:pPr>
        <w:pStyle w:val="a3"/>
        <w:ind w:left="0" w:right="-1"/>
        <w:jc w:val="both"/>
      </w:pPr>
      <w:r w:rsidRPr="000D314F">
        <w:t xml:space="preserve">     План внеурочной деятельности определяет состав и структуру направлений, формы организации,   объѐм   внеурочной   деятельности,   продолжительность   занятий    с учѐтом интересов обучающихся и возможностей образовательной организации.</w:t>
      </w:r>
    </w:p>
    <w:p w:rsidR="00D027DE" w:rsidRPr="000D314F" w:rsidRDefault="00D027DE" w:rsidP="00D552B0">
      <w:pPr>
        <w:pStyle w:val="a3"/>
        <w:ind w:left="0" w:right="-1"/>
        <w:jc w:val="both"/>
      </w:pPr>
      <w:r w:rsidRPr="000D314F">
        <w:t xml:space="preserve">    Внеурочная деятельность осуществляется непосредственно в образовательной организации. План внеурочной деятельности направлен на достижение обучающимися планируемых результатов освоения основной образовательной программы среднего общего образования.</w:t>
      </w:r>
    </w:p>
    <w:p w:rsidR="00D027DE" w:rsidRPr="000D314F" w:rsidRDefault="00D027DE" w:rsidP="00D552B0">
      <w:pPr>
        <w:pStyle w:val="110"/>
        <w:spacing w:before="3"/>
        <w:ind w:left="0" w:right="-1"/>
        <w:jc w:val="both"/>
      </w:pPr>
      <w:r w:rsidRPr="000D314F">
        <w:t xml:space="preserve">     Ожидаемые результаты внеурочной деятельности ФГОС ООО.</w:t>
      </w:r>
    </w:p>
    <w:p w:rsidR="00D027DE" w:rsidRPr="000D314F" w:rsidRDefault="00D027DE" w:rsidP="00D552B0">
      <w:pPr>
        <w:pStyle w:val="a3"/>
        <w:ind w:left="0" w:right="-1"/>
        <w:jc w:val="both"/>
      </w:pPr>
      <w:r w:rsidRPr="000D314F">
        <w:t xml:space="preserve">    В ходе реализации планирования внеурочной деятельности обучающиеся классов получают практические навыки, необходимые для жизни, формируют собственное мнение, развивают свою коммуникативную культуру.</w:t>
      </w:r>
    </w:p>
    <w:p w:rsidR="00D027DE" w:rsidRPr="000D314F" w:rsidRDefault="00D027DE" w:rsidP="00D552B0">
      <w:pPr>
        <w:pStyle w:val="a3"/>
        <w:spacing w:before="68"/>
        <w:ind w:left="0" w:right="-1"/>
        <w:jc w:val="both"/>
      </w:pPr>
      <w:r w:rsidRPr="000D314F">
        <w:t xml:space="preserve">    Обучающиеся ориентированы на: формирование положительного отношения к базовым общественным ценностям, приобретение обучающимися социального опыта, самостоятельного общественного действия.</w:t>
      </w:r>
    </w:p>
    <w:p w:rsidR="00D027DE" w:rsidRPr="000D314F" w:rsidRDefault="00D027DE" w:rsidP="00D552B0">
      <w:pPr>
        <w:pStyle w:val="a3"/>
        <w:spacing w:before="1"/>
        <w:ind w:left="0" w:right="-1"/>
        <w:jc w:val="both"/>
      </w:pPr>
      <w:r w:rsidRPr="000D314F">
        <w:t xml:space="preserve">    В определении содержания планирования внеурочной деятельности школа руководствуется педагогической целесообразностью и ориентируется на запросы и потребности обучающихся и их родителей.</w:t>
      </w:r>
    </w:p>
    <w:p w:rsidR="00D027DE" w:rsidRPr="000D314F" w:rsidRDefault="00D027DE" w:rsidP="00D552B0">
      <w:pPr>
        <w:pStyle w:val="a3"/>
        <w:ind w:left="0" w:right="-1"/>
        <w:jc w:val="both"/>
      </w:pPr>
      <w:r w:rsidRPr="000D314F">
        <w:t xml:space="preserve">       В соответствии с образовательной программой, внеурочная деятельность должна иметь следующие результаты:</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достижение обучающимися функциональной</w:t>
      </w:r>
      <w:r w:rsidRPr="000D314F">
        <w:rPr>
          <w:spacing w:val="-2"/>
          <w:sz w:val="24"/>
          <w:szCs w:val="24"/>
        </w:rPr>
        <w:t xml:space="preserve"> </w:t>
      </w:r>
      <w:r w:rsidRPr="000D314F">
        <w:rPr>
          <w:sz w:val="24"/>
          <w:szCs w:val="24"/>
        </w:rPr>
        <w:t>грамотности;</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формирование познавательной мотивации, определяющей постановку</w:t>
      </w:r>
      <w:r w:rsidRPr="000D314F">
        <w:rPr>
          <w:spacing w:val="-2"/>
          <w:sz w:val="24"/>
          <w:szCs w:val="24"/>
        </w:rPr>
        <w:t xml:space="preserve"> </w:t>
      </w:r>
      <w:r w:rsidRPr="000D314F">
        <w:rPr>
          <w:sz w:val="24"/>
          <w:szCs w:val="24"/>
        </w:rPr>
        <w:t>образования;</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предварительное профессиональное</w:t>
      </w:r>
      <w:r w:rsidRPr="000D314F">
        <w:rPr>
          <w:spacing w:val="-3"/>
          <w:sz w:val="24"/>
          <w:szCs w:val="24"/>
        </w:rPr>
        <w:t xml:space="preserve"> </w:t>
      </w:r>
      <w:r w:rsidRPr="000D314F">
        <w:rPr>
          <w:sz w:val="24"/>
          <w:szCs w:val="24"/>
        </w:rPr>
        <w:t>самоопределение;</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высокие коммуникативные</w:t>
      </w:r>
      <w:r w:rsidRPr="000D314F">
        <w:rPr>
          <w:spacing w:val="-4"/>
          <w:sz w:val="24"/>
          <w:szCs w:val="24"/>
        </w:rPr>
        <w:t xml:space="preserve"> </w:t>
      </w:r>
      <w:r w:rsidRPr="000D314F">
        <w:rPr>
          <w:sz w:val="24"/>
          <w:szCs w:val="24"/>
        </w:rPr>
        <w:t>навыки;</w:t>
      </w:r>
    </w:p>
    <w:p w:rsidR="00D027DE" w:rsidRPr="000D314F" w:rsidRDefault="00D027DE" w:rsidP="00D552B0">
      <w:pPr>
        <w:pStyle w:val="a5"/>
        <w:numPr>
          <w:ilvl w:val="0"/>
          <w:numId w:val="172"/>
        </w:numPr>
        <w:tabs>
          <w:tab w:val="left" w:pos="284"/>
        </w:tabs>
        <w:ind w:left="0" w:right="-1" w:firstLine="0"/>
        <w:jc w:val="both"/>
        <w:rPr>
          <w:sz w:val="24"/>
          <w:szCs w:val="24"/>
        </w:rPr>
      </w:pPr>
      <w:r w:rsidRPr="000D314F">
        <w:rPr>
          <w:sz w:val="24"/>
          <w:szCs w:val="24"/>
        </w:rPr>
        <w:t>сохранность физического здоровья обучающихся в условиях школы.</w:t>
      </w:r>
    </w:p>
    <w:p w:rsidR="00D027DE" w:rsidRPr="000D314F" w:rsidRDefault="00D027DE" w:rsidP="00D552B0">
      <w:pPr>
        <w:pStyle w:val="a5"/>
        <w:tabs>
          <w:tab w:val="left" w:pos="1374"/>
        </w:tabs>
        <w:ind w:left="0" w:right="-1"/>
        <w:jc w:val="both"/>
        <w:rPr>
          <w:sz w:val="24"/>
          <w:szCs w:val="24"/>
        </w:rPr>
      </w:pPr>
      <w:r w:rsidRPr="000D314F">
        <w:rPr>
          <w:sz w:val="24"/>
          <w:szCs w:val="24"/>
        </w:rPr>
        <w:t xml:space="preserve">     Максимальный результат проектируется согласно описанию компетентностей образа выпускника основного общего</w:t>
      </w:r>
      <w:r w:rsidRPr="000D314F">
        <w:rPr>
          <w:spacing w:val="-3"/>
          <w:sz w:val="24"/>
          <w:szCs w:val="24"/>
        </w:rPr>
        <w:t xml:space="preserve"> </w:t>
      </w:r>
      <w:r w:rsidRPr="000D314F">
        <w:rPr>
          <w:sz w:val="24"/>
          <w:szCs w:val="24"/>
        </w:rPr>
        <w:t>образования.</w:t>
      </w:r>
    </w:p>
    <w:p w:rsidR="00D027DE" w:rsidRPr="000D314F" w:rsidRDefault="00D027DE" w:rsidP="00D552B0">
      <w:pPr>
        <w:tabs>
          <w:tab w:val="left" w:pos="2156"/>
          <w:tab w:val="left" w:pos="3759"/>
          <w:tab w:val="left" w:pos="5253"/>
          <w:tab w:val="left" w:pos="6931"/>
          <w:tab w:val="left" w:pos="7272"/>
          <w:tab w:val="left" w:pos="8282"/>
          <w:tab w:val="left" w:pos="9759"/>
        </w:tabs>
        <w:ind w:right="-1"/>
        <w:jc w:val="both"/>
        <w:rPr>
          <w:b/>
          <w:sz w:val="24"/>
          <w:szCs w:val="24"/>
        </w:rPr>
      </w:pPr>
      <w:r w:rsidRPr="000D314F">
        <w:rPr>
          <w:b/>
          <w:sz w:val="24"/>
          <w:szCs w:val="24"/>
        </w:rPr>
        <w:t>Формы  организации в</w:t>
      </w:r>
      <w:r>
        <w:rPr>
          <w:b/>
          <w:sz w:val="24"/>
          <w:szCs w:val="24"/>
        </w:rPr>
        <w:t>неурочной</w:t>
      </w:r>
      <w:r>
        <w:rPr>
          <w:b/>
          <w:sz w:val="24"/>
          <w:szCs w:val="24"/>
        </w:rPr>
        <w:tab/>
        <w:t>деятельности</w:t>
      </w:r>
      <w:r>
        <w:rPr>
          <w:b/>
          <w:sz w:val="24"/>
          <w:szCs w:val="24"/>
        </w:rPr>
        <w:tab/>
        <w:t xml:space="preserve">в рамках реализации </w:t>
      </w:r>
      <w:r w:rsidRPr="000D314F">
        <w:rPr>
          <w:b/>
          <w:sz w:val="24"/>
          <w:szCs w:val="24"/>
        </w:rPr>
        <w:t>основной образовательной программы</w:t>
      </w:r>
    </w:p>
    <w:p w:rsidR="00D027DE" w:rsidRPr="000D314F" w:rsidRDefault="00D027DE" w:rsidP="00D552B0">
      <w:pPr>
        <w:tabs>
          <w:tab w:val="left" w:pos="2156"/>
          <w:tab w:val="left" w:pos="3759"/>
          <w:tab w:val="left" w:pos="5253"/>
          <w:tab w:val="left" w:pos="6931"/>
          <w:tab w:val="left" w:pos="7272"/>
          <w:tab w:val="left" w:pos="8282"/>
          <w:tab w:val="left" w:pos="9759"/>
        </w:tabs>
        <w:ind w:right="-1"/>
        <w:jc w:val="both"/>
        <w:rPr>
          <w:sz w:val="24"/>
          <w:szCs w:val="24"/>
        </w:rPr>
      </w:pPr>
      <w:r w:rsidRPr="000D314F">
        <w:rPr>
          <w:sz w:val="24"/>
          <w:szCs w:val="24"/>
        </w:rPr>
        <w:t xml:space="preserve">    Формы  органи</w:t>
      </w:r>
      <w:r>
        <w:rPr>
          <w:sz w:val="24"/>
          <w:szCs w:val="24"/>
        </w:rPr>
        <w:t>зации внеурочной</w:t>
      </w:r>
      <w:r>
        <w:rPr>
          <w:sz w:val="24"/>
          <w:szCs w:val="24"/>
        </w:rPr>
        <w:tab/>
        <w:t>деятельности</w:t>
      </w:r>
      <w:r>
        <w:rPr>
          <w:sz w:val="24"/>
          <w:szCs w:val="24"/>
        </w:rPr>
        <w:tab/>
        <w:t xml:space="preserve">втрамках реализации </w:t>
      </w:r>
      <w:r w:rsidRPr="000D314F">
        <w:rPr>
          <w:sz w:val="24"/>
          <w:szCs w:val="24"/>
        </w:rPr>
        <w:t>основной образовательной программы определяет общеобразовательная</w:t>
      </w:r>
      <w:r w:rsidRPr="000D314F">
        <w:rPr>
          <w:spacing w:val="-4"/>
          <w:sz w:val="24"/>
          <w:szCs w:val="24"/>
        </w:rPr>
        <w:t xml:space="preserve"> </w:t>
      </w:r>
      <w:r w:rsidRPr="000D314F">
        <w:rPr>
          <w:sz w:val="24"/>
          <w:szCs w:val="24"/>
        </w:rPr>
        <w:t>организация.</w:t>
      </w:r>
    </w:p>
    <w:p w:rsidR="00D027DE" w:rsidRPr="000D314F" w:rsidRDefault="00D027DE" w:rsidP="00D552B0">
      <w:pPr>
        <w:pStyle w:val="a3"/>
        <w:ind w:left="0" w:right="-1"/>
        <w:jc w:val="both"/>
      </w:pPr>
      <w:r w:rsidRPr="000D314F">
        <w:t>При организации внеурочной деятельности используются  курсы внеурочной деятельности (на их изучение установлено определенное количество часов в неделю в соответствии с рабочей программой учителя) по направлениям, в соответствии с расписанием внеурочной деятельности и иные формы внеурочной деятельности  и мероприятия в рамках плана воспитательной работы классного руководителя и учителей по предметам, для которых  отсутствует расписание занятий внеурочной деятельности, так как проводятся в свободной форме, с учѐтом основных направлений УВП школы, плана внеурочной деятельности и с учѐтом скользящего графика проведения мероприятий, конкурсов, олимпиад, спортивных соревнований и т.д.. Возможно проведение занятий с группой обучающихся одного уровня образования, с учѐтом их интересов и индивидуальных особенностей.</w:t>
      </w:r>
    </w:p>
    <w:p w:rsidR="00D027DE" w:rsidRPr="000D314F" w:rsidRDefault="00D027DE" w:rsidP="00D552B0">
      <w:pPr>
        <w:pStyle w:val="a3"/>
        <w:ind w:left="0" w:right="-1"/>
        <w:jc w:val="both"/>
      </w:pPr>
      <w:r w:rsidRPr="000D314F">
        <w:t xml:space="preserve"> Для оптимизации занятий внеурочной деятельности и с учѐтом требований норм СанПиН 2.4.2.2821-10 «Санитарно-эпидемиологические требования к условиям и организации обучения в общеобразовательных учреждениях» иные формы внеурочной деятельности  и мероприятия отсутствуют в сетке расписания занятий внеурочной деятельности. </w:t>
      </w:r>
    </w:p>
    <w:p w:rsidR="00D027DE" w:rsidRPr="000D314F" w:rsidRDefault="00DE32E3" w:rsidP="00D552B0">
      <w:pPr>
        <w:pStyle w:val="a3"/>
        <w:ind w:left="0" w:right="-1" w:firstLine="0"/>
        <w:jc w:val="both"/>
      </w:pPr>
      <w:r w:rsidRPr="00DE32E3">
        <w:t xml:space="preserve">            </w:t>
      </w:r>
      <w:r>
        <w:t xml:space="preserve"> </w:t>
      </w:r>
      <w:r w:rsidR="00D027DE" w:rsidRPr="000D314F">
        <w:t xml:space="preserve"> Реализация плана внеурочной деятельности направлена на формирование базовых основ и фундамента последующего обучения, в том числе:</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 xml:space="preserve">развития индивидуальности каждого ребѐнка в процессе самоопределения в </w:t>
      </w:r>
      <w:r w:rsidRPr="000D314F">
        <w:rPr>
          <w:spacing w:val="-5"/>
          <w:sz w:val="24"/>
          <w:szCs w:val="24"/>
        </w:rPr>
        <w:t xml:space="preserve">системе </w:t>
      </w:r>
      <w:r w:rsidRPr="000D314F">
        <w:rPr>
          <w:sz w:val="24"/>
          <w:szCs w:val="24"/>
        </w:rPr>
        <w:t>внеурочной</w:t>
      </w:r>
      <w:r w:rsidRPr="000D314F">
        <w:rPr>
          <w:spacing w:val="-1"/>
          <w:sz w:val="24"/>
          <w:szCs w:val="24"/>
        </w:rPr>
        <w:t xml:space="preserve"> </w:t>
      </w:r>
      <w:r w:rsidRPr="000D314F">
        <w:rPr>
          <w:sz w:val="24"/>
          <w:szCs w:val="24"/>
        </w:rPr>
        <w:t>деятельности;</w:t>
      </w:r>
    </w:p>
    <w:p w:rsidR="00D027DE" w:rsidRPr="000D314F" w:rsidRDefault="00D027DE" w:rsidP="00D552B0">
      <w:pPr>
        <w:pStyle w:val="a5"/>
        <w:numPr>
          <w:ilvl w:val="0"/>
          <w:numId w:val="173"/>
        </w:numPr>
        <w:tabs>
          <w:tab w:val="left" w:pos="1374"/>
        </w:tabs>
        <w:spacing w:before="68"/>
        <w:ind w:left="284" w:right="-1" w:hanging="142"/>
        <w:jc w:val="both"/>
        <w:rPr>
          <w:sz w:val="24"/>
          <w:szCs w:val="24"/>
        </w:rPr>
      </w:pPr>
      <w:r w:rsidRPr="000D314F">
        <w:rPr>
          <w:sz w:val="24"/>
          <w:szCs w:val="24"/>
        </w:rPr>
        <w:t>приобретения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w:t>
      </w:r>
      <w:r w:rsidRPr="000D314F">
        <w:rPr>
          <w:spacing w:val="-3"/>
          <w:sz w:val="24"/>
          <w:szCs w:val="24"/>
        </w:rPr>
        <w:t xml:space="preserve"> </w:t>
      </w:r>
      <w:r w:rsidRPr="000D314F">
        <w:rPr>
          <w:sz w:val="24"/>
          <w:szCs w:val="24"/>
        </w:rPr>
        <w:t>жизни;</w:t>
      </w:r>
    </w:p>
    <w:p w:rsidR="00D027DE" w:rsidRPr="000D314F" w:rsidRDefault="00D027DE" w:rsidP="00D552B0">
      <w:pPr>
        <w:pStyle w:val="a5"/>
        <w:numPr>
          <w:ilvl w:val="0"/>
          <w:numId w:val="173"/>
        </w:numPr>
        <w:tabs>
          <w:tab w:val="left" w:pos="1374"/>
        </w:tabs>
        <w:spacing w:before="1"/>
        <w:ind w:left="284" w:right="-1" w:hanging="142"/>
        <w:jc w:val="both"/>
        <w:rPr>
          <w:sz w:val="24"/>
          <w:szCs w:val="24"/>
        </w:rPr>
      </w:pPr>
      <w:r w:rsidRPr="000D314F">
        <w:rPr>
          <w:sz w:val="24"/>
          <w:szCs w:val="24"/>
        </w:rPr>
        <w:t>формирования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w:t>
      </w:r>
      <w:r w:rsidRPr="000D314F">
        <w:rPr>
          <w:spacing w:val="-2"/>
          <w:sz w:val="24"/>
          <w:szCs w:val="24"/>
        </w:rPr>
        <w:t xml:space="preserve"> </w:t>
      </w:r>
      <w:r w:rsidRPr="000D314F">
        <w:rPr>
          <w:sz w:val="24"/>
          <w:szCs w:val="24"/>
        </w:rPr>
        <w:t>целом;</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получения опыта самостоятельного социального</w:t>
      </w:r>
      <w:r w:rsidRPr="000D314F">
        <w:rPr>
          <w:spacing w:val="-2"/>
          <w:sz w:val="24"/>
          <w:szCs w:val="24"/>
        </w:rPr>
        <w:t xml:space="preserve"> </w:t>
      </w:r>
      <w:r w:rsidRPr="000D314F">
        <w:rPr>
          <w:sz w:val="24"/>
          <w:szCs w:val="24"/>
        </w:rPr>
        <w:t>действия;</w:t>
      </w:r>
    </w:p>
    <w:p w:rsidR="00D027DE" w:rsidRPr="000D314F" w:rsidRDefault="00DE32E3" w:rsidP="00D552B0">
      <w:pPr>
        <w:pStyle w:val="a5"/>
        <w:numPr>
          <w:ilvl w:val="0"/>
          <w:numId w:val="173"/>
        </w:numPr>
        <w:tabs>
          <w:tab w:val="left" w:pos="1374"/>
          <w:tab w:val="left" w:pos="2912"/>
          <w:tab w:val="left" w:pos="3291"/>
          <w:tab w:val="left" w:pos="5338"/>
          <w:tab w:val="left" w:pos="5728"/>
          <w:tab w:val="left" w:pos="7510"/>
          <w:tab w:val="left" w:pos="8915"/>
        </w:tabs>
        <w:ind w:left="284" w:right="-1" w:hanging="142"/>
        <w:jc w:val="both"/>
        <w:rPr>
          <w:sz w:val="24"/>
          <w:szCs w:val="24"/>
        </w:rPr>
      </w:pPr>
      <w:r>
        <w:rPr>
          <w:sz w:val="24"/>
          <w:szCs w:val="24"/>
        </w:rPr>
        <w:t>приобщения</w:t>
      </w:r>
      <w:r w:rsidRPr="00DE32E3">
        <w:rPr>
          <w:sz w:val="24"/>
          <w:szCs w:val="24"/>
        </w:rPr>
        <w:t xml:space="preserve"> </w:t>
      </w:r>
      <w:r>
        <w:rPr>
          <w:sz w:val="24"/>
          <w:szCs w:val="24"/>
        </w:rPr>
        <w:t>к</w:t>
      </w:r>
      <w:r w:rsidRPr="00DE32E3">
        <w:rPr>
          <w:sz w:val="24"/>
          <w:szCs w:val="24"/>
        </w:rPr>
        <w:t xml:space="preserve"> </w:t>
      </w:r>
      <w:r w:rsidR="00D027DE" w:rsidRPr="000D314F">
        <w:rPr>
          <w:sz w:val="24"/>
          <w:szCs w:val="24"/>
        </w:rPr>
        <w:t>общ</w:t>
      </w:r>
      <w:r>
        <w:rPr>
          <w:sz w:val="24"/>
          <w:szCs w:val="24"/>
        </w:rPr>
        <w:t>екультурным</w:t>
      </w:r>
      <w:r w:rsidRPr="00DE32E3">
        <w:rPr>
          <w:sz w:val="24"/>
          <w:szCs w:val="24"/>
        </w:rPr>
        <w:t xml:space="preserve"> </w:t>
      </w:r>
      <w:r>
        <w:rPr>
          <w:sz w:val="24"/>
          <w:szCs w:val="24"/>
        </w:rPr>
        <w:t>и</w:t>
      </w:r>
      <w:r w:rsidRPr="00DE32E3">
        <w:rPr>
          <w:sz w:val="24"/>
          <w:szCs w:val="24"/>
        </w:rPr>
        <w:t xml:space="preserve"> </w:t>
      </w:r>
      <w:r w:rsidR="00D027DE" w:rsidRPr="000D314F">
        <w:rPr>
          <w:sz w:val="24"/>
          <w:szCs w:val="24"/>
        </w:rPr>
        <w:t>национальным</w:t>
      </w:r>
      <w:r w:rsidR="00D027DE" w:rsidRPr="000D314F">
        <w:rPr>
          <w:sz w:val="24"/>
          <w:szCs w:val="24"/>
        </w:rPr>
        <w:tab/>
        <w:t xml:space="preserve">ценностям, </w:t>
      </w:r>
      <w:r w:rsidR="00D027DE" w:rsidRPr="000D314F">
        <w:rPr>
          <w:spacing w:val="-1"/>
          <w:sz w:val="24"/>
          <w:szCs w:val="24"/>
        </w:rPr>
        <w:t xml:space="preserve">информационным </w:t>
      </w:r>
      <w:r w:rsidR="00D027DE" w:rsidRPr="000D314F">
        <w:rPr>
          <w:sz w:val="24"/>
          <w:szCs w:val="24"/>
        </w:rPr>
        <w:t>технологиям:</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формирования коммуникативной, этической, социальной, гражданской</w:t>
      </w:r>
      <w:r w:rsidRPr="000D314F">
        <w:rPr>
          <w:spacing w:val="-9"/>
          <w:sz w:val="24"/>
          <w:szCs w:val="24"/>
        </w:rPr>
        <w:t xml:space="preserve"> </w:t>
      </w:r>
      <w:r w:rsidRPr="000D314F">
        <w:rPr>
          <w:sz w:val="24"/>
          <w:szCs w:val="24"/>
        </w:rPr>
        <w:t>компетентности;</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формирования социокультурной идентичности: страновой (российской),</w:t>
      </w:r>
      <w:r w:rsidRPr="000D314F">
        <w:rPr>
          <w:spacing w:val="-5"/>
          <w:sz w:val="24"/>
          <w:szCs w:val="24"/>
        </w:rPr>
        <w:t xml:space="preserve"> </w:t>
      </w:r>
      <w:r w:rsidRPr="000D314F">
        <w:rPr>
          <w:sz w:val="24"/>
          <w:szCs w:val="24"/>
        </w:rPr>
        <w:t>этнической, культурной и</w:t>
      </w:r>
      <w:r w:rsidRPr="000D314F">
        <w:rPr>
          <w:spacing w:val="-1"/>
          <w:sz w:val="24"/>
          <w:szCs w:val="24"/>
        </w:rPr>
        <w:t xml:space="preserve"> </w:t>
      </w:r>
      <w:r w:rsidRPr="000D314F">
        <w:rPr>
          <w:sz w:val="24"/>
          <w:szCs w:val="24"/>
        </w:rPr>
        <w:t>др.;</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воспитания толерантности, навыков здорового образа</w:t>
      </w:r>
      <w:r w:rsidRPr="000D314F">
        <w:rPr>
          <w:spacing w:val="-8"/>
          <w:sz w:val="24"/>
          <w:szCs w:val="24"/>
        </w:rPr>
        <w:t xml:space="preserve"> </w:t>
      </w:r>
      <w:r w:rsidRPr="000D314F">
        <w:rPr>
          <w:sz w:val="24"/>
          <w:szCs w:val="24"/>
        </w:rPr>
        <w:t>жизни;</w:t>
      </w:r>
    </w:p>
    <w:p w:rsidR="00D027DE" w:rsidRPr="000D314F" w:rsidRDefault="00D027DE" w:rsidP="00D552B0">
      <w:pPr>
        <w:pStyle w:val="a5"/>
        <w:numPr>
          <w:ilvl w:val="0"/>
          <w:numId w:val="173"/>
        </w:numPr>
        <w:tabs>
          <w:tab w:val="left" w:pos="1374"/>
          <w:tab w:val="left" w:pos="3153"/>
          <w:tab w:val="left" w:pos="4210"/>
          <w:tab w:val="left" w:pos="6481"/>
          <w:tab w:val="left" w:pos="6884"/>
          <w:tab w:val="left" w:pos="8512"/>
          <w:tab w:val="left" w:pos="9738"/>
        </w:tabs>
        <w:spacing w:before="1"/>
        <w:ind w:left="284" w:right="-1" w:hanging="142"/>
        <w:jc w:val="both"/>
        <w:rPr>
          <w:sz w:val="24"/>
          <w:szCs w:val="24"/>
        </w:rPr>
      </w:pPr>
      <w:r>
        <w:rPr>
          <w:sz w:val="24"/>
          <w:szCs w:val="24"/>
        </w:rPr>
        <w:t>формирования чувства гражданственности и патриотизма,</w:t>
      </w:r>
      <w:r>
        <w:rPr>
          <w:sz w:val="24"/>
          <w:szCs w:val="24"/>
        </w:rPr>
        <w:tab/>
        <w:t xml:space="preserve">правовой </w:t>
      </w:r>
      <w:r w:rsidRPr="000D314F">
        <w:rPr>
          <w:spacing w:val="-1"/>
          <w:sz w:val="24"/>
          <w:szCs w:val="24"/>
        </w:rPr>
        <w:t xml:space="preserve">культуры, </w:t>
      </w:r>
      <w:r w:rsidRPr="000D314F">
        <w:rPr>
          <w:sz w:val="24"/>
          <w:szCs w:val="24"/>
        </w:rPr>
        <w:t>осознанного отношения к профессиональному</w:t>
      </w:r>
      <w:r w:rsidRPr="000D314F">
        <w:rPr>
          <w:spacing w:val="-10"/>
          <w:sz w:val="24"/>
          <w:szCs w:val="24"/>
        </w:rPr>
        <w:t xml:space="preserve"> </w:t>
      </w:r>
      <w:r w:rsidRPr="000D314F">
        <w:rPr>
          <w:sz w:val="24"/>
          <w:szCs w:val="24"/>
        </w:rPr>
        <w:t>самоопределению;</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достижения обучающимися необходимого для жизни в обществе социального опыта</w:t>
      </w:r>
      <w:r w:rsidRPr="000D314F">
        <w:rPr>
          <w:spacing w:val="-9"/>
          <w:sz w:val="24"/>
          <w:szCs w:val="24"/>
        </w:rPr>
        <w:t xml:space="preserve"> </w:t>
      </w:r>
      <w:r w:rsidRPr="000D314F">
        <w:rPr>
          <w:sz w:val="24"/>
          <w:szCs w:val="24"/>
        </w:rPr>
        <w:t>и формирования в них принимаемой обществом системы</w:t>
      </w:r>
      <w:r w:rsidRPr="000D314F">
        <w:rPr>
          <w:spacing w:val="-6"/>
          <w:sz w:val="24"/>
          <w:szCs w:val="24"/>
        </w:rPr>
        <w:t xml:space="preserve"> </w:t>
      </w:r>
      <w:r w:rsidRPr="000D314F">
        <w:rPr>
          <w:sz w:val="24"/>
          <w:szCs w:val="24"/>
        </w:rPr>
        <w:t>ценностей;</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достижения метапредметных результатов;</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формирования универсальных учебных</w:t>
      </w:r>
      <w:r w:rsidRPr="000D314F">
        <w:rPr>
          <w:spacing w:val="5"/>
          <w:sz w:val="24"/>
          <w:szCs w:val="24"/>
        </w:rPr>
        <w:t xml:space="preserve"> </w:t>
      </w:r>
      <w:r w:rsidRPr="000D314F">
        <w:rPr>
          <w:sz w:val="24"/>
          <w:szCs w:val="24"/>
        </w:rPr>
        <w:t>действий;</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формирования познавательной мотивации и интересов обучающихся, их готовности</w:t>
      </w:r>
      <w:r w:rsidRPr="000D314F">
        <w:rPr>
          <w:spacing w:val="-9"/>
          <w:sz w:val="24"/>
          <w:szCs w:val="24"/>
        </w:rPr>
        <w:t xml:space="preserve"> </w:t>
      </w:r>
      <w:r w:rsidRPr="000D314F">
        <w:rPr>
          <w:sz w:val="24"/>
          <w:szCs w:val="24"/>
        </w:rPr>
        <w:t>и способности к сотрудничеству и совместной деятельности с обществом и окружающими людьми;</w:t>
      </w:r>
    </w:p>
    <w:p w:rsidR="00D027DE" w:rsidRPr="000D314F" w:rsidRDefault="00D027DE" w:rsidP="00D552B0">
      <w:pPr>
        <w:pStyle w:val="a5"/>
        <w:numPr>
          <w:ilvl w:val="0"/>
          <w:numId w:val="173"/>
        </w:numPr>
        <w:tabs>
          <w:tab w:val="left" w:pos="1374"/>
        </w:tabs>
        <w:ind w:left="284" w:right="-1" w:hanging="142"/>
        <w:jc w:val="both"/>
        <w:rPr>
          <w:sz w:val="24"/>
          <w:szCs w:val="24"/>
        </w:rPr>
      </w:pPr>
      <w:r w:rsidRPr="000D314F">
        <w:rPr>
          <w:sz w:val="24"/>
          <w:szCs w:val="24"/>
        </w:rPr>
        <w:t>увеличение числа детей, охваченных организованным</w:t>
      </w:r>
      <w:r w:rsidRPr="000D314F">
        <w:rPr>
          <w:spacing w:val="-5"/>
          <w:sz w:val="24"/>
          <w:szCs w:val="24"/>
        </w:rPr>
        <w:t xml:space="preserve"> </w:t>
      </w:r>
      <w:r w:rsidRPr="000D314F">
        <w:rPr>
          <w:sz w:val="24"/>
          <w:szCs w:val="24"/>
        </w:rPr>
        <w:t>досугом.</w:t>
      </w:r>
    </w:p>
    <w:p w:rsidR="00D027DE" w:rsidRPr="00DE32E3" w:rsidRDefault="00D027DE" w:rsidP="00D552B0">
      <w:pPr>
        <w:pStyle w:val="a5"/>
        <w:numPr>
          <w:ilvl w:val="2"/>
          <w:numId w:val="171"/>
        </w:numPr>
        <w:tabs>
          <w:tab w:val="left" w:pos="1733"/>
        </w:tabs>
        <w:spacing w:before="7" w:line="237" w:lineRule="auto"/>
        <w:ind w:left="0" w:right="-1" w:firstLine="0"/>
        <w:jc w:val="both"/>
        <w:rPr>
          <w:sz w:val="24"/>
          <w:szCs w:val="24"/>
        </w:rPr>
      </w:pPr>
      <w:r w:rsidRPr="000D314F">
        <w:rPr>
          <w:b/>
          <w:sz w:val="24"/>
          <w:szCs w:val="24"/>
        </w:rPr>
        <w:t xml:space="preserve">Внеурочная деятельность, реализуемая через социокультурные связи школы. </w:t>
      </w:r>
      <w:r w:rsidRPr="000D314F">
        <w:rPr>
          <w:sz w:val="24"/>
          <w:szCs w:val="24"/>
        </w:rPr>
        <w:t>Внеурочная деятельность организуется так же в сотрудничестве с организациями, местным сообществом, социальными партнерами школы, с учреждениями культуры, общественными организациями.</w:t>
      </w:r>
    </w:p>
    <w:p w:rsidR="00D027DE" w:rsidRPr="000D314F" w:rsidRDefault="00D027DE" w:rsidP="00D552B0">
      <w:pPr>
        <w:spacing w:before="73"/>
        <w:ind w:right="-1"/>
        <w:jc w:val="both"/>
        <w:rPr>
          <w:b/>
          <w:sz w:val="24"/>
          <w:szCs w:val="24"/>
        </w:rPr>
      </w:pPr>
      <w:r w:rsidRPr="000D314F">
        <w:rPr>
          <w:b/>
          <w:sz w:val="24"/>
          <w:szCs w:val="24"/>
        </w:rPr>
        <w:t>Мониторинг эффективности реализации плана внеурочной деятельности ФГОС ООО</w:t>
      </w:r>
    </w:p>
    <w:p w:rsidR="00D027DE" w:rsidRPr="000D314F" w:rsidRDefault="00D027DE" w:rsidP="00D552B0">
      <w:pPr>
        <w:pStyle w:val="a3"/>
        <w:tabs>
          <w:tab w:val="left" w:pos="142"/>
          <w:tab w:val="left" w:pos="284"/>
        </w:tabs>
        <w:ind w:left="0" w:right="-1"/>
        <w:jc w:val="both"/>
      </w:pPr>
      <w:r w:rsidRPr="000D314F">
        <w:t>В качестве основных показателей и объектов исследования эффективности реализации образовательным учреждением плана внеурочной деятельности ФГОС ООО выступают:</w:t>
      </w:r>
    </w:p>
    <w:p w:rsidR="00D027DE" w:rsidRPr="000D314F" w:rsidRDefault="00D027DE" w:rsidP="00D552B0">
      <w:pPr>
        <w:pStyle w:val="a5"/>
        <w:numPr>
          <w:ilvl w:val="0"/>
          <w:numId w:val="170"/>
        </w:numPr>
        <w:tabs>
          <w:tab w:val="left" w:pos="142"/>
          <w:tab w:val="left" w:pos="284"/>
          <w:tab w:val="left" w:pos="1854"/>
        </w:tabs>
        <w:ind w:left="0" w:right="-1" w:firstLine="0"/>
        <w:jc w:val="both"/>
        <w:rPr>
          <w:sz w:val="24"/>
          <w:szCs w:val="24"/>
        </w:rPr>
      </w:pPr>
      <w:r w:rsidRPr="000D314F">
        <w:rPr>
          <w:sz w:val="24"/>
          <w:szCs w:val="24"/>
        </w:rPr>
        <w:t>Особенности развития личностной, социальной, экологической, профессиональной и здоровьесберегающей культуры</w:t>
      </w:r>
      <w:r w:rsidRPr="000D314F">
        <w:rPr>
          <w:spacing w:val="-1"/>
          <w:sz w:val="24"/>
          <w:szCs w:val="24"/>
        </w:rPr>
        <w:t xml:space="preserve"> </w:t>
      </w:r>
      <w:r w:rsidRPr="000D314F">
        <w:rPr>
          <w:sz w:val="24"/>
          <w:szCs w:val="24"/>
        </w:rPr>
        <w:t>обучающихся.</w:t>
      </w:r>
    </w:p>
    <w:p w:rsidR="00D027DE" w:rsidRPr="000D314F" w:rsidRDefault="00D027DE" w:rsidP="00D552B0">
      <w:pPr>
        <w:pStyle w:val="a5"/>
        <w:numPr>
          <w:ilvl w:val="0"/>
          <w:numId w:val="170"/>
        </w:numPr>
        <w:tabs>
          <w:tab w:val="left" w:pos="142"/>
          <w:tab w:val="left" w:pos="284"/>
          <w:tab w:val="left" w:pos="1854"/>
        </w:tabs>
        <w:ind w:left="0" w:right="-1" w:firstLine="0"/>
        <w:jc w:val="both"/>
        <w:rPr>
          <w:sz w:val="24"/>
          <w:szCs w:val="24"/>
        </w:rPr>
      </w:pPr>
      <w:r w:rsidRPr="000D314F">
        <w:rPr>
          <w:sz w:val="24"/>
          <w:szCs w:val="24"/>
        </w:rPr>
        <w:t>Социально-педагогическая среда, общая психологическая атмосфера и нравственный уклад школьной жизни в образовательном</w:t>
      </w:r>
      <w:r w:rsidRPr="000D314F">
        <w:rPr>
          <w:spacing w:val="-4"/>
          <w:sz w:val="24"/>
          <w:szCs w:val="24"/>
        </w:rPr>
        <w:t xml:space="preserve"> </w:t>
      </w:r>
      <w:r w:rsidRPr="000D314F">
        <w:rPr>
          <w:sz w:val="24"/>
          <w:szCs w:val="24"/>
        </w:rPr>
        <w:t>учреждении.</w:t>
      </w:r>
    </w:p>
    <w:p w:rsidR="00D027DE" w:rsidRPr="000D314F" w:rsidRDefault="00D027DE" w:rsidP="00D552B0">
      <w:pPr>
        <w:pStyle w:val="a5"/>
        <w:numPr>
          <w:ilvl w:val="0"/>
          <w:numId w:val="170"/>
        </w:numPr>
        <w:tabs>
          <w:tab w:val="left" w:pos="142"/>
          <w:tab w:val="left" w:pos="284"/>
          <w:tab w:val="left" w:pos="1854"/>
        </w:tabs>
        <w:ind w:left="0" w:right="-1" w:firstLine="0"/>
        <w:jc w:val="both"/>
        <w:rPr>
          <w:sz w:val="24"/>
          <w:szCs w:val="24"/>
        </w:rPr>
      </w:pPr>
      <w:r w:rsidRPr="000D314F">
        <w:rPr>
          <w:sz w:val="24"/>
          <w:szCs w:val="24"/>
        </w:rPr>
        <w:t>Особенности детско-родительских отношений и степень включенности родителей (законных представителей) в образовательный и воспитательный</w:t>
      </w:r>
      <w:r w:rsidRPr="000D314F">
        <w:rPr>
          <w:spacing w:val="-5"/>
          <w:sz w:val="24"/>
          <w:szCs w:val="24"/>
        </w:rPr>
        <w:t xml:space="preserve"> </w:t>
      </w:r>
      <w:r w:rsidRPr="000D314F">
        <w:rPr>
          <w:sz w:val="24"/>
          <w:szCs w:val="24"/>
        </w:rPr>
        <w:t>процесс.</w:t>
      </w:r>
    </w:p>
    <w:p w:rsidR="00D027DE" w:rsidRPr="000D314F" w:rsidRDefault="00D027DE" w:rsidP="00D552B0">
      <w:pPr>
        <w:pStyle w:val="a3"/>
        <w:tabs>
          <w:tab w:val="left" w:pos="142"/>
          <w:tab w:val="left" w:pos="284"/>
        </w:tabs>
        <w:ind w:left="0" w:right="-1"/>
        <w:jc w:val="both"/>
      </w:pPr>
      <w:r w:rsidRPr="000D314F">
        <w:t xml:space="preserve">   Диагностика воспитания и социализации складывается из общих (системных) показателей и частной диагностики (анализа и самоанализа):</w:t>
      </w:r>
    </w:p>
    <w:p w:rsidR="00D027DE" w:rsidRPr="000D314F" w:rsidRDefault="00D027DE" w:rsidP="00D552B0">
      <w:pPr>
        <w:pStyle w:val="a3"/>
        <w:ind w:left="0" w:right="-1" w:firstLine="284"/>
        <w:jc w:val="both"/>
      </w:pPr>
      <w:r w:rsidRPr="000D314F">
        <w:t xml:space="preserve"> 1. Результаты промежуточной и итоговой аттестации обучающихся (итоги учебного года);</w:t>
      </w:r>
    </w:p>
    <w:p w:rsidR="00D027DE" w:rsidRPr="000D314F" w:rsidRDefault="00D027DE" w:rsidP="00D552B0">
      <w:pPr>
        <w:pStyle w:val="a3"/>
        <w:ind w:left="0" w:right="-1" w:firstLine="284"/>
        <w:jc w:val="both"/>
      </w:pPr>
      <w:r w:rsidRPr="000D314F">
        <w:t xml:space="preserve"> 2. Проектная деятельность обучающихся; </w:t>
      </w:r>
    </w:p>
    <w:p w:rsidR="00D027DE" w:rsidRPr="000D314F" w:rsidRDefault="00D027DE" w:rsidP="00D552B0">
      <w:pPr>
        <w:pStyle w:val="a3"/>
        <w:ind w:left="0" w:right="-1" w:firstLine="284"/>
        <w:jc w:val="both"/>
      </w:pPr>
      <w:r w:rsidRPr="000D314F">
        <w:t xml:space="preserve">3. Участие обучающихся в выставках, конкурсах, проектах, соревнованиях и т.п. вне школы; </w:t>
      </w:r>
    </w:p>
    <w:p w:rsidR="00D027DE" w:rsidRPr="000D314F" w:rsidRDefault="00D027DE" w:rsidP="00D552B0">
      <w:pPr>
        <w:pStyle w:val="a3"/>
        <w:ind w:left="0" w:right="-1" w:firstLine="284"/>
        <w:jc w:val="both"/>
      </w:pPr>
      <w:r w:rsidRPr="000D314F">
        <w:t>4. Количество обучающихся, задействованных в общешкольных и внешкольных мероприятиях;</w:t>
      </w:r>
    </w:p>
    <w:p w:rsidR="00D027DE" w:rsidRPr="000D314F" w:rsidRDefault="00D027DE" w:rsidP="00D552B0">
      <w:pPr>
        <w:pStyle w:val="a3"/>
        <w:ind w:left="0" w:right="-1" w:firstLine="284"/>
        <w:jc w:val="both"/>
      </w:pPr>
      <w:r w:rsidRPr="000D314F">
        <w:t xml:space="preserve"> 5. Посещаемость занятий, курсов; </w:t>
      </w:r>
    </w:p>
    <w:p w:rsidR="00D027DE" w:rsidRPr="000D314F" w:rsidRDefault="00D027DE" w:rsidP="00D552B0">
      <w:pPr>
        <w:pStyle w:val="a3"/>
        <w:ind w:left="0" w:right="-1" w:firstLine="284"/>
        <w:jc w:val="both"/>
      </w:pPr>
      <w:r w:rsidRPr="000D314F">
        <w:t xml:space="preserve">6. Количество обучающихся, с которыми произошел случай травматизма во время образовательного процесса; </w:t>
      </w:r>
    </w:p>
    <w:p w:rsidR="00D027DE" w:rsidRPr="000D314F" w:rsidRDefault="00D027DE" w:rsidP="00D552B0">
      <w:pPr>
        <w:pStyle w:val="a3"/>
        <w:ind w:left="0" w:right="-1" w:firstLine="284"/>
        <w:jc w:val="both"/>
      </w:pPr>
      <w:r w:rsidRPr="000D314F">
        <w:t xml:space="preserve">7. Участие родителей в мероприятиях; </w:t>
      </w:r>
    </w:p>
    <w:p w:rsidR="00D027DE" w:rsidRPr="000D314F" w:rsidRDefault="00D027DE" w:rsidP="00D552B0">
      <w:pPr>
        <w:pStyle w:val="a3"/>
        <w:ind w:left="0" w:right="-1" w:firstLine="284"/>
        <w:jc w:val="both"/>
      </w:pPr>
      <w:r w:rsidRPr="000D314F">
        <w:t xml:space="preserve">8. Наличие благодарностей, грамот; </w:t>
      </w:r>
    </w:p>
    <w:p w:rsidR="00D027DE" w:rsidRPr="000D314F" w:rsidRDefault="00D027DE" w:rsidP="00D552B0">
      <w:pPr>
        <w:pStyle w:val="a3"/>
        <w:ind w:left="0" w:right="-1" w:firstLine="284"/>
        <w:jc w:val="both"/>
      </w:pPr>
      <w:r w:rsidRPr="000D314F">
        <w:t xml:space="preserve">9. Наличие рабочей программы курса внеурочной деятельности и ее соответствие предъявляемым требованиям </w:t>
      </w:r>
    </w:p>
    <w:p w:rsidR="00D027DE" w:rsidRPr="000D314F" w:rsidRDefault="00D027DE" w:rsidP="00D552B0">
      <w:pPr>
        <w:pStyle w:val="a3"/>
        <w:ind w:left="0" w:right="-1" w:firstLine="284"/>
        <w:jc w:val="both"/>
      </w:pPr>
      <w:r w:rsidRPr="000D314F">
        <w:t xml:space="preserve">10. Ведение аналитической деятельности своей внеурочной работы с обучающимися (отслеживание результатов, коррекция своей деятельности); </w:t>
      </w:r>
    </w:p>
    <w:p w:rsidR="00D027DE" w:rsidRPr="000D314F" w:rsidRDefault="00D027DE" w:rsidP="00D552B0">
      <w:pPr>
        <w:pStyle w:val="a3"/>
        <w:ind w:left="0" w:right="-1" w:firstLine="284"/>
        <w:jc w:val="both"/>
      </w:pPr>
      <w:r w:rsidRPr="000D314F">
        <w:t xml:space="preserve">11. Применение современных технологий, обеспечивающих индивидуализацию обучения; </w:t>
      </w:r>
    </w:p>
    <w:p w:rsidR="00D027DE" w:rsidRPr="000D314F" w:rsidRDefault="00D027DE" w:rsidP="00D552B0">
      <w:pPr>
        <w:pStyle w:val="a3"/>
        <w:ind w:left="0" w:right="-1" w:firstLine="284"/>
        <w:jc w:val="both"/>
      </w:pPr>
      <w:r w:rsidRPr="000D314F">
        <w:t>12. Удовлетворенность обучающихся и их родителей выбранным курсом внеурочной деятельности;</w:t>
      </w:r>
    </w:p>
    <w:p w:rsidR="00D027DE" w:rsidRPr="000D314F" w:rsidRDefault="00D027DE" w:rsidP="00D552B0">
      <w:pPr>
        <w:pStyle w:val="a3"/>
        <w:ind w:left="0" w:right="-1" w:firstLine="284"/>
        <w:jc w:val="both"/>
      </w:pPr>
      <w:r w:rsidRPr="000D314F">
        <w:t xml:space="preserve"> 13. Презентация опыта на различных уровнях;</w:t>
      </w:r>
    </w:p>
    <w:p w:rsidR="00D027DE" w:rsidRPr="000D314F" w:rsidRDefault="00D027DE" w:rsidP="00D552B0">
      <w:pPr>
        <w:pStyle w:val="a3"/>
        <w:spacing w:before="68"/>
        <w:ind w:left="0" w:right="-1" w:firstLine="284"/>
        <w:jc w:val="both"/>
      </w:pPr>
      <w:r w:rsidRPr="000D314F">
        <w:t>14. Динамика  правонарушений.</w:t>
      </w:r>
    </w:p>
    <w:p w:rsidR="00D027DE" w:rsidRPr="000D314F" w:rsidRDefault="00D027DE" w:rsidP="00D552B0">
      <w:pPr>
        <w:pStyle w:val="110"/>
        <w:numPr>
          <w:ilvl w:val="2"/>
          <w:numId w:val="169"/>
        </w:numPr>
        <w:tabs>
          <w:tab w:val="left" w:pos="1734"/>
        </w:tabs>
        <w:spacing w:before="6"/>
        <w:ind w:left="0" w:right="-1"/>
        <w:jc w:val="both"/>
      </w:pPr>
      <w:r w:rsidRPr="000D314F">
        <w:t xml:space="preserve">  Диагностика воспитанности</w:t>
      </w:r>
      <w:r w:rsidRPr="000D314F">
        <w:rPr>
          <w:spacing w:val="-1"/>
        </w:rPr>
        <w:t xml:space="preserve"> </w:t>
      </w:r>
      <w:r w:rsidRPr="000D314F">
        <w:t>обучающихся</w:t>
      </w:r>
    </w:p>
    <w:p w:rsidR="00D027DE" w:rsidRPr="000D314F" w:rsidRDefault="00D027DE" w:rsidP="00D552B0">
      <w:pPr>
        <w:pStyle w:val="a3"/>
        <w:ind w:left="0" w:right="-1"/>
        <w:jc w:val="both"/>
      </w:pPr>
      <w:r w:rsidRPr="000D314F">
        <w:t>Выбирая инструментарий оценки воспитанности обучающихся, мы изучили и продолжаем изучать большое разнообразие литературы по этому вопросу. Таким образом, мы понимаем диагностику воспитанности как диагностику степени сформированности необходимых для успешной жизненной адаптации компетенций в соответствии с образом выпускника на каждой ступени. Эта оценка осуществляется на основании:</w:t>
      </w:r>
    </w:p>
    <w:p w:rsidR="00D027DE" w:rsidRPr="000D314F" w:rsidRDefault="00F03779" w:rsidP="00D552B0">
      <w:pPr>
        <w:pStyle w:val="a3"/>
        <w:ind w:left="0" w:right="-1" w:firstLine="0"/>
        <w:jc w:val="both"/>
      </w:pPr>
      <w:r>
        <w:t>-</w:t>
      </w:r>
      <w:r w:rsidR="00D027DE" w:rsidRPr="000D314F">
        <w:t>методов структурированного педагогического наблюдения по схеме образа выпускника;</w:t>
      </w:r>
    </w:p>
    <w:p w:rsidR="00D027DE" w:rsidRPr="000D314F" w:rsidRDefault="00F03779" w:rsidP="00D552B0">
      <w:pPr>
        <w:pStyle w:val="a5"/>
        <w:tabs>
          <w:tab w:val="left" w:pos="1494"/>
        </w:tabs>
        <w:spacing w:line="297" w:lineRule="exact"/>
        <w:ind w:left="0" w:right="-1" w:firstLine="0"/>
        <w:jc w:val="both"/>
        <w:rPr>
          <w:sz w:val="24"/>
          <w:szCs w:val="24"/>
        </w:rPr>
      </w:pPr>
      <w:r>
        <w:rPr>
          <w:sz w:val="24"/>
          <w:szCs w:val="24"/>
        </w:rPr>
        <w:t>-</w:t>
      </w:r>
      <w:r w:rsidR="00D027DE" w:rsidRPr="000D314F">
        <w:rPr>
          <w:sz w:val="24"/>
          <w:szCs w:val="24"/>
        </w:rPr>
        <w:t>психологического обследования (тестирования и</w:t>
      </w:r>
      <w:r w:rsidR="00D027DE" w:rsidRPr="000D314F">
        <w:rPr>
          <w:spacing w:val="-2"/>
          <w:sz w:val="24"/>
          <w:szCs w:val="24"/>
        </w:rPr>
        <w:t xml:space="preserve"> </w:t>
      </w:r>
      <w:r w:rsidR="00D027DE" w:rsidRPr="000D314F">
        <w:rPr>
          <w:sz w:val="24"/>
          <w:szCs w:val="24"/>
        </w:rPr>
        <w:t>анкетирования);</w:t>
      </w:r>
    </w:p>
    <w:p w:rsidR="00D027DE" w:rsidRPr="000D314F" w:rsidRDefault="00F03779" w:rsidP="00D552B0">
      <w:pPr>
        <w:pStyle w:val="a5"/>
        <w:tabs>
          <w:tab w:val="left" w:pos="1494"/>
        </w:tabs>
        <w:spacing w:line="294" w:lineRule="exact"/>
        <w:ind w:left="0" w:right="-1" w:firstLine="0"/>
        <w:jc w:val="both"/>
        <w:rPr>
          <w:sz w:val="24"/>
          <w:szCs w:val="24"/>
        </w:rPr>
      </w:pPr>
      <w:r>
        <w:rPr>
          <w:sz w:val="24"/>
          <w:szCs w:val="24"/>
        </w:rPr>
        <w:t>-</w:t>
      </w:r>
      <w:r w:rsidR="00D027DE" w:rsidRPr="000D314F">
        <w:rPr>
          <w:sz w:val="24"/>
          <w:szCs w:val="24"/>
        </w:rPr>
        <w:t>результативности в учебной деятельности;</w:t>
      </w:r>
    </w:p>
    <w:p w:rsidR="00D027DE" w:rsidRPr="000D314F" w:rsidRDefault="00F03779" w:rsidP="00D552B0">
      <w:pPr>
        <w:pStyle w:val="a5"/>
        <w:tabs>
          <w:tab w:val="left" w:pos="1494"/>
        </w:tabs>
        <w:spacing w:line="294" w:lineRule="exact"/>
        <w:ind w:left="0" w:right="-1" w:firstLine="0"/>
        <w:jc w:val="both"/>
        <w:rPr>
          <w:sz w:val="24"/>
          <w:szCs w:val="24"/>
        </w:rPr>
      </w:pPr>
      <w:r>
        <w:rPr>
          <w:sz w:val="24"/>
          <w:szCs w:val="24"/>
        </w:rPr>
        <w:t>-</w:t>
      </w:r>
      <w:r w:rsidR="00D027DE" w:rsidRPr="000D314F">
        <w:rPr>
          <w:sz w:val="24"/>
          <w:szCs w:val="24"/>
        </w:rPr>
        <w:t>результативности во внеурочной</w:t>
      </w:r>
      <w:r w:rsidR="00D027DE" w:rsidRPr="000D314F">
        <w:rPr>
          <w:spacing w:val="-2"/>
          <w:sz w:val="24"/>
          <w:szCs w:val="24"/>
        </w:rPr>
        <w:t xml:space="preserve"> </w:t>
      </w:r>
      <w:r w:rsidR="00D027DE" w:rsidRPr="000D314F">
        <w:rPr>
          <w:sz w:val="24"/>
          <w:szCs w:val="24"/>
        </w:rPr>
        <w:t>деятельности.</w:t>
      </w:r>
    </w:p>
    <w:p w:rsidR="000E7957" w:rsidRPr="003A1670" w:rsidRDefault="000E7957" w:rsidP="00D552B0">
      <w:pPr>
        <w:jc w:val="both"/>
        <w:rPr>
          <w:b/>
          <w:sz w:val="24"/>
          <w:szCs w:val="24"/>
        </w:rPr>
      </w:pPr>
    </w:p>
    <w:p w:rsidR="00D027DE" w:rsidRPr="000D314F" w:rsidRDefault="00D027DE" w:rsidP="00D552B0">
      <w:pPr>
        <w:jc w:val="both"/>
        <w:rPr>
          <w:b/>
          <w:sz w:val="24"/>
          <w:szCs w:val="24"/>
        </w:rPr>
      </w:pPr>
      <w:r w:rsidRPr="000D314F">
        <w:rPr>
          <w:b/>
          <w:sz w:val="24"/>
          <w:szCs w:val="24"/>
        </w:rPr>
        <w:t>СОДЕРЖАНИЕ КУРСОВ ВНЕУРОЧНОЙ ДЕЯТЕЛ</w:t>
      </w:r>
      <w:r w:rsidR="00B808AF">
        <w:rPr>
          <w:b/>
          <w:sz w:val="24"/>
          <w:szCs w:val="24"/>
        </w:rPr>
        <w:t>ЬНОСТИ</w:t>
      </w:r>
    </w:p>
    <w:p w:rsidR="00D027DE" w:rsidRPr="000D314F" w:rsidRDefault="00D027DE" w:rsidP="00D552B0">
      <w:pPr>
        <w:tabs>
          <w:tab w:val="left" w:pos="0"/>
          <w:tab w:val="left" w:pos="7410"/>
        </w:tabs>
        <w:jc w:val="both"/>
        <w:rPr>
          <w:b/>
          <w:sz w:val="24"/>
          <w:szCs w:val="24"/>
        </w:rPr>
      </w:pPr>
      <w:r w:rsidRPr="000D314F">
        <w:rPr>
          <w:b/>
          <w:sz w:val="24"/>
          <w:szCs w:val="24"/>
        </w:rPr>
        <w:t>ДУХОВНО-НРАВСТВЕННОЕ НАПРАВЛЕНИЕ</w:t>
      </w:r>
    </w:p>
    <w:p w:rsidR="00D027DE" w:rsidRPr="000D314F" w:rsidRDefault="00B808AF" w:rsidP="00D552B0">
      <w:pPr>
        <w:jc w:val="both"/>
        <w:rPr>
          <w:b/>
          <w:color w:val="000000"/>
          <w:sz w:val="24"/>
          <w:szCs w:val="24"/>
        </w:rPr>
      </w:pPr>
      <w:r>
        <w:rPr>
          <w:b/>
          <w:color w:val="000000"/>
          <w:sz w:val="24"/>
          <w:szCs w:val="24"/>
        </w:rPr>
        <w:t xml:space="preserve">«Я – гражданин» </w:t>
      </w:r>
    </w:p>
    <w:p w:rsidR="00D027DE" w:rsidRPr="000D314F" w:rsidRDefault="00D027DE" w:rsidP="00D552B0">
      <w:pPr>
        <w:jc w:val="both"/>
        <w:rPr>
          <w:b/>
          <w:color w:val="000000"/>
          <w:sz w:val="24"/>
          <w:szCs w:val="24"/>
        </w:rPr>
      </w:pPr>
      <w:r w:rsidRPr="000D314F">
        <w:rPr>
          <w:b/>
          <w:color w:val="000000"/>
          <w:sz w:val="24"/>
          <w:szCs w:val="24"/>
        </w:rPr>
        <w:t xml:space="preserve">«Я и я» </w:t>
      </w:r>
    </w:p>
    <w:p w:rsidR="00D027DE" w:rsidRPr="000D314F" w:rsidRDefault="00D027DE" w:rsidP="00D552B0">
      <w:pPr>
        <w:jc w:val="both"/>
        <w:rPr>
          <w:color w:val="000000"/>
          <w:sz w:val="24"/>
          <w:szCs w:val="24"/>
        </w:rPr>
      </w:pPr>
      <w:r w:rsidRPr="000D314F">
        <w:rPr>
          <w:color w:val="000000"/>
          <w:sz w:val="24"/>
          <w:szCs w:val="24"/>
        </w:rPr>
        <w:t>Беседа «Кто я? Какой я? «Мое хобби. Что такое личность. Правила счастливого человека .«Можно» и «нельзя» в жизни.</w:t>
      </w:r>
    </w:p>
    <w:p w:rsidR="00D027DE" w:rsidRPr="000D314F" w:rsidRDefault="00D027DE" w:rsidP="00D552B0">
      <w:pPr>
        <w:jc w:val="both"/>
        <w:rPr>
          <w:b/>
          <w:color w:val="000000"/>
          <w:sz w:val="24"/>
          <w:szCs w:val="24"/>
        </w:rPr>
      </w:pPr>
      <w:r w:rsidRPr="000D314F">
        <w:rPr>
          <w:b/>
          <w:color w:val="000000"/>
          <w:sz w:val="24"/>
          <w:szCs w:val="24"/>
        </w:rPr>
        <w:t xml:space="preserve">«Я и семья» </w:t>
      </w:r>
    </w:p>
    <w:p w:rsidR="00D027DE" w:rsidRPr="000D314F" w:rsidRDefault="00D027DE" w:rsidP="00D552B0">
      <w:pPr>
        <w:jc w:val="both"/>
        <w:rPr>
          <w:color w:val="000000"/>
          <w:sz w:val="24"/>
          <w:szCs w:val="24"/>
        </w:rPr>
      </w:pPr>
      <w:r w:rsidRPr="000D314F">
        <w:rPr>
          <w:color w:val="000000"/>
          <w:sz w:val="24"/>
          <w:szCs w:val="24"/>
        </w:rPr>
        <w:t>Забота о родителях – дело совести каждого. Что значит быть хорошим сыном и хорошей дочерью. Семейные традиции. Мои семейные обязанности.</w:t>
      </w:r>
    </w:p>
    <w:p w:rsidR="00D027DE" w:rsidRPr="000D314F" w:rsidRDefault="00D027DE" w:rsidP="00D552B0">
      <w:pPr>
        <w:jc w:val="both"/>
        <w:rPr>
          <w:b/>
          <w:color w:val="000000"/>
          <w:sz w:val="24"/>
          <w:szCs w:val="24"/>
        </w:rPr>
      </w:pPr>
      <w:r w:rsidRPr="000D314F">
        <w:rPr>
          <w:b/>
          <w:color w:val="000000"/>
          <w:sz w:val="24"/>
          <w:szCs w:val="24"/>
        </w:rPr>
        <w:t xml:space="preserve">«Я и планета» </w:t>
      </w:r>
    </w:p>
    <w:p w:rsidR="00D027DE" w:rsidRPr="000D314F" w:rsidRDefault="00D027DE" w:rsidP="00D552B0">
      <w:pPr>
        <w:jc w:val="both"/>
        <w:rPr>
          <w:color w:val="000000"/>
          <w:sz w:val="24"/>
          <w:szCs w:val="24"/>
        </w:rPr>
      </w:pPr>
      <w:r w:rsidRPr="000D314F">
        <w:rPr>
          <w:color w:val="000000"/>
          <w:sz w:val="24"/>
          <w:szCs w:val="24"/>
        </w:rPr>
        <w:t xml:space="preserve">Формирование гражданского отношения к планете Земля. Я - житель планеты Земля.Мы в ответе за тех,  кого приручили. «Берегите природу!» В гости к зеленой аптеке. Знай и люби свой край.  Экология нашего города. </w:t>
      </w:r>
    </w:p>
    <w:p w:rsidR="00D027DE" w:rsidRPr="000D314F" w:rsidRDefault="00D027DE" w:rsidP="00D552B0">
      <w:pPr>
        <w:jc w:val="both"/>
        <w:rPr>
          <w:b/>
          <w:color w:val="000000"/>
          <w:sz w:val="24"/>
          <w:szCs w:val="24"/>
        </w:rPr>
      </w:pPr>
      <w:r w:rsidRPr="000D314F">
        <w:rPr>
          <w:b/>
          <w:color w:val="000000"/>
          <w:sz w:val="24"/>
          <w:szCs w:val="24"/>
        </w:rPr>
        <w:t xml:space="preserve"> «Я и культура» </w:t>
      </w:r>
    </w:p>
    <w:p w:rsidR="00D027DE" w:rsidRPr="000D314F" w:rsidRDefault="00D027DE" w:rsidP="00D552B0">
      <w:pPr>
        <w:jc w:val="both"/>
        <w:rPr>
          <w:color w:val="000000"/>
          <w:sz w:val="24"/>
          <w:szCs w:val="24"/>
        </w:rPr>
      </w:pPr>
      <w:r w:rsidRPr="000D314F">
        <w:rPr>
          <w:color w:val="000000"/>
          <w:sz w:val="24"/>
          <w:szCs w:val="24"/>
        </w:rPr>
        <w:t>Родной край в древности. Что посеешь, то и пожнешь. Как встречают Новый год в разных странах. О красоте, моде и хорошем вкусе. Семь чудес света. Знаешь ли ты страны мира. Библиотека – наш друг и советчик. Русские народные праздники.  Широкая Масленица.</w:t>
      </w:r>
    </w:p>
    <w:p w:rsidR="00D027DE" w:rsidRPr="000D314F" w:rsidRDefault="00D027DE" w:rsidP="00D552B0">
      <w:pPr>
        <w:jc w:val="both"/>
        <w:rPr>
          <w:b/>
          <w:color w:val="000000"/>
          <w:sz w:val="24"/>
          <w:szCs w:val="24"/>
        </w:rPr>
      </w:pPr>
      <w:r w:rsidRPr="000D314F">
        <w:rPr>
          <w:b/>
          <w:color w:val="000000"/>
          <w:sz w:val="24"/>
          <w:szCs w:val="24"/>
        </w:rPr>
        <w:t xml:space="preserve"> «Я и мое Отечество» </w:t>
      </w:r>
    </w:p>
    <w:p w:rsidR="00D027DE" w:rsidRPr="000D314F" w:rsidRDefault="00D027DE" w:rsidP="00D552B0">
      <w:pPr>
        <w:jc w:val="both"/>
        <w:rPr>
          <w:color w:val="000000"/>
          <w:sz w:val="24"/>
          <w:szCs w:val="24"/>
        </w:rPr>
      </w:pPr>
      <w:r w:rsidRPr="000D314F">
        <w:rPr>
          <w:color w:val="000000"/>
          <w:sz w:val="24"/>
          <w:szCs w:val="24"/>
        </w:rPr>
        <w:t>Основной Закон жизни нашего государства. Путешествие в страну Законию.</w:t>
      </w:r>
    </w:p>
    <w:p w:rsidR="00D027DE" w:rsidRPr="000D314F" w:rsidRDefault="00D027DE" w:rsidP="00D552B0">
      <w:pPr>
        <w:jc w:val="both"/>
        <w:rPr>
          <w:color w:val="000000"/>
          <w:sz w:val="24"/>
          <w:szCs w:val="24"/>
        </w:rPr>
      </w:pPr>
      <w:r w:rsidRPr="000D314F">
        <w:rPr>
          <w:color w:val="000000"/>
          <w:sz w:val="24"/>
          <w:szCs w:val="24"/>
        </w:rPr>
        <w:t>Наше право и наш интерес. Поговорим о толерантности.</w:t>
      </w:r>
    </w:p>
    <w:p w:rsidR="00D027DE" w:rsidRPr="00B808AF" w:rsidRDefault="00D027DE" w:rsidP="00D552B0">
      <w:pPr>
        <w:jc w:val="both"/>
        <w:rPr>
          <w:color w:val="000000"/>
          <w:sz w:val="24"/>
          <w:szCs w:val="24"/>
        </w:rPr>
      </w:pPr>
      <w:r w:rsidRPr="000D314F">
        <w:rPr>
          <w:color w:val="000000"/>
          <w:sz w:val="24"/>
          <w:szCs w:val="24"/>
        </w:rPr>
        <w:t xml:space="preserve">Мой любимый посёлок.    След Великой Отечественной войны в жизни родного края. Победа деда – моя победа. Экскурсия </w:t>
      </w:r>
      <w:r w:rsidR="00B808AF">
        <w:rPr>
          <w:color w:val="000000"/>
          <w:sz w:val="24"/>
          <w:szCs w:val="24"/>
        </w:rPr>
        <w:t>к памятнику воинам-победителям.</w:t>
      </w:r>
    </w:p>
    <w:p w:rsidR="00D027DE" w:rsidRPr="000D314F" w:rsidRDefault="00D027DE" w:rsidP="00D552B0">
      <w:pPr>
        <w:jc w:val="both"/>
        <w:rPr>
          <w:b/>
          <w:sz w:val="24"/>
          <w:szCs w:val="24"/>
        </w:rPr>
      </w:pPr>
      <w:r w:rsidRPr="000D314F">
        <w:rPr>
          <w:b/>
          <w:sz w:val="24"/>
          <w:szCs w:val="24"/>
        </w:rPr>
        <w:t xml:space="preserve"> «Я в мире, мир во мне»</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 xml:space="preserve">Ученик – патриот и гражданин </w:t>
      </w:r>
    </w:p>
    <w:p w:rsidR="00D027DE" w:rsidRPr="000D314F" w:rsidRDefault="00D027DE" w:rsidP="00D552B0">
      <w:pPr>
        <w:pStyle w:val="a5"/>
        <w:tabs>
          <w:tab w:val="left" w:pos="142"/>
          <w:tab w:val="left" w:pos="426"/>
        </w:tabs>
        <w:ind w:left="0"/>
        <w:jc w:val="both"/>
        <w:rPr>
          <w:sz w:val="24"/>
          <w:szCs w:val="24"/>
        </w:rPr>
      </w:pPr>
      <w:r w:rsidRPr="000D314F">
        <w:rPr>
          <w:sz w:val="24"/>
          <w:szCs w:val="24"/>
        </w:rPr>
        <w:t>«Овеянные славой Флаг наш и герб». «Символы Родины. Беседа «Герои живут рядом».Уроки мужества «Ты же выжил, солдат!». Правовая игра «Дебаты». Беседа «Гражданин и обыватель». «Законы коллектива»</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 xml:space="preserve">Ученик и его нравственность </w:t>
      </w:r>
    </w:p>
    <w:p w:rsidR="00D027DE" w:rsidRPr="000D314F" w:rsidRDefault="00D027DE" w:rsidP="00D552B0">
      <w:pPr>
        <w:pStyle w:val="a5"/>
        <w:tabs>
          <w:tab w:val="left" w:pos="142"/>
          <w:tab w:val="left" w:pos="426"/>
        </w:tabs>
        <w:ind w:left="0"/>
        <w:jc w:val="both"/>
        <w:rPr>
          <w:sz w:val="24"/>
          <w:szCs w:val="24"/>
        </w:rPr>
      </w:pPr>
      <w:r w:rsidRPr="000D314F">
        <w:rPr>
          <w:sz w:val="24"/>
          <w:szCs w:val="24"/>
        </w:rPr>
        <w:t xml:space="preserve">Акция «Помогай ветеранам». Диспут «Может ли доброта исцелить человека?». Игра  «Пойми меня». День матери. Уроки милосердия и доброты. Час общения «Обидчивость, несдержанность…как управлять собой?». Беседа «Что вы цените в себе». </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 xml:space="preserve">Ученик и его отношение к труду </w:t>
      </w:r>
    </w:p>
    <w:p w:rsidR="00D027DE" w:rsidRPr="000D314F" w:rsidRDefault="00D027DE" w:rsidP="00D552B0">
      <w:pPr>
        <w:pStyle w:val="a5"/>
        <w:tabs>
          <w:tab w:val="left" w:pos="142"/>
          <w:tab w:val="left" w:pos="426"/>
        </w:tabs>
        <w:ind w:left="0"/>
        <w:jc w:val="both"/>
        <w:rPr>
          <w:sz w:val="24"/>
          <w:szCs w:val="24"/>
        </w:rPr>
      </w:pPr>
      <w:r w:rsidRPr="000D314F">
        <w:rPr>
          <w:sz w:val="24"/>
          <w:szCs w:val="24"/>
        </w:rPr>
        <w:t>КТД «Новогодний праздник». Изготовление кормушек для птиц в акции   «Помоги птицам зимой» Игровые ситуации «Мир профессий». Ээкскурсии на предприятия. Встречи с представителями разных профессий «Все работы хороши». Урок мужества «О подвигах, о доблести, о славе». Конкурс презентаций «Мир профессий». Акция по сбору макулатуры.</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 xml:space="preserve">Ученик и природа </w:t>
      </w:r>
    </w:p>
    <w:p w:rsidR="00D027DE" w:rsidRPr="000D314F" w:rsidRDefault="00D027DE" w:rsidP="00D552B0">
      <w:pPr>
        <w:pStyle w:val="a5"/>
        <w:tabs>
          <w:tab w:val="left" w:pos="142"/>
          <w:tab w:val="left" w:pos="426"/>
        </w:tabs>
        <w:ind w:left="0"/>
        <w:jc w:val="both"/>
        <w:rPr>
          <w:sz w:val="24"/>
          <w:szCs w:val="24"/>
        </w:rPr>
      </w:pPr>
      <w:r w:rsidRPr="000D314F">
        <w:rPr>
          <w:sz w:val="24"/>
          <w:szCs w:val="24"/>
        </w:rPr>
        <w:t>Экологический праздник. Викторина «Витамины с грядки». Проект «Знай и люби природу». День птиц.</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 xml:space="preserve">Ученик и его здоровье </w:t>
      </w:r>
    </w:p>
    <w:p w:rsidR="00D027DE" w:rsidRPr="000D314F" w:rsidRDefault="00D027DE" w:rsidP="00D552B0">
      <w:pPr>
        <w:pStyle w:val="a5"/>
        <w:tabs>
          <w:tab w:val="left" w:pos="142"/>
          <w:tab w:val="left" w:pos="426"/>
        </w:tabs>
        <w:ind w:left="0"/>
        <w:jc w:val="both"/>
        <w:rPr>
          <w:sz w:val="24"/>
          <w:szCs w:val="24"/>
        </w:rPr>
      </w:pPr>
      <w:r w:rsidRPr="000D314F">
        <w:rPr>
          <w:sz w:val="24"/>
          <w:szCs w:val="24"/>
        </w:rPr>
        <w:t>День Здоровья «Виват, спорт!». Конкурс на лучшего знатока ПДД (5-7 классы) «Безопасное колесо». Проект «Детство – территория свободная от вредных привычек».</w:t>
      </w:r>
    </w:p>
    <w:p w:rsidR="00D027DE" w:rsidRPr="000D314F" w:rsidRDefault="00D027DE" w:rsidP="00D552B0">
      <w:pPr>
        <w:pStyle w:val="a5"/>
        <w:tabs>
          <w:tab w:val="left" w:pos="142"/>
          <w:tab w:val="left" w:pos="426"/>
        </w:tabs>
        <w:ind w:left="0"/>
        <w:jc w:val="both"/>
        <w:rPr>
          <w:sz w:val="24"/>
          <w:szCs w:val="24"/>
        </w:rPr>
      </w:pPr>
      <w:r w:rsidRPr="000D314F">
        <w:rPr>
          <w:sz w:val="24"/>
          <w:szCs w:val="24"/>
        </w:rPr>
        <w:t>Час Общения «В старину едали деды». Праздник «Ударим юмором по вредным привычкам»</w:t>
      </w:r>
    </w:p>
    <w:p w:rsidR="00D027DE" w:rsidRPr="000D314F" w:rsidRDefault="00D027DE" w:rsidP="00D552B0">
      <w:pPr>
        <w:pStyle w:val="a5"/>
        <w:widowControl/>
        <w:numPr>
          <w:ilvl w:val="0"/>
          <w:numId w:val="174"/>
        </w:numPr>
        <w:tabs>
          <w:tab w:val="left" w:pos="142"/>
          <w:tab w:val="left" w:pos="426"/>
        </w:tabs>
        <w:autoSpaceDE/>
        <w:autoSpaceDN/>
        <w:ind w:left="0" w:firstLine="0"/>
        <w:contextualSpacing/>
        <w:jc w:val="both"/>
        <w:rPr>
          <w:sz w:val="24"/>
          <w:szCs w:val="24"/>
        </w:rPr>
      </w:pPr>
      <w:r w:rsidRPr="000D314F">
        <w:rPr>
          <w:sz w:val="24"/>
          <w:szCs w:val="24"/>
        </w:rPr>
        <w:t>Ученик и Мир прекрасного</w:t>
      </w:r>
    </w:p>
    <w:p w:rsidR="00D027DE" w:rsidRPr="00B808AF" w:rsidRDefault="00D027DE" w:rsidP="00D552B0">
      <w:pPr>
        <w:pStyle w:val="a5"/>
        <w:tabs>
          <w:tab w:val="left" w:pos="142"/>
          <w:tab w:val="left" w:pos="426"/>
        </w:tabs>
        <w:ind w:left="0"/>
        <w:jc w:val="both"/>
        <w:rPr>
          <w:sz w:val="24"/>
          <w:szCs w:val="24"/>
        </w:rPr>
      </w:pPr>
      <w:r w:rsidRPr="000D314F">
        <w:rPr>
          <w:sz w:val="24"/>
          <w:szCs w:val="24"/>
        </w:rPr>
        <w:t>Час общения «Встреча с ветераном». Экскурсия в музей ИЗО. Игра – викторина «Шедевры русской живописи» .Праздник «В</w:t>
      </w:r>
      <w:r w:rsidR="00B808AF">
        <w:rPr>
          <w:sz w:val="24"/>
          <w:szCs w:val="24"/>
        </w:rPr>
        <w:t>от и стали мы на год взрослее!»</w:t>
      </w:r>
    </w:p>
    <w:p w:rsidR="00D027DE" w:rsidRPr="000D314F" w:rsidRDefault="00D027DE" w:rsidP="00D552B0">
      <w:pPr>
        <w:jc w:val="both"/>
        <w:rPr>
          <w:b/>
          <w:sz w:val="24"/>
          <w:szCs w:val="24"/>
        </w:rPr>
      </w:pPr>
      <w:r w:rsidRPr="000D314F">
        <w:rPr>
          <w:b/>
          <w:sz w:val="24"/>
          <w:szCs w:val="24"/>
        </w:rPr>
        <w:t xml:space="preserve"> «Я – гражданин России»</w:t>
      </w:r>
    </w:p>
    <w:p w:rsidR="00D027DE" w:rsidRPr="000D314F" w:rsidRDefault="00D027DE" w:rsidP="00D552B0">
      <w:pPr>
        <w:tabs>
          <w:tab w:val="left" w:pos="7410"/>
        </w:tabs>
        <w:jc w:val="both"/>
        <w:rPr>
          <w:b/>
          <w:sz w:val="24"/>
          <w:szCs w:val="24"/>
        </w:rPr>
      </w:pPr>
      <w:r w:rsidRPr="000D314F">
        <w:rPr>
          <w:sz w:val="24"/>
          <w:szCs w:val="24"/>
        </w:rPr>
        <w:t>,</w:t>
      </w:r>
      <w:r w:rsidRPr="000D314F">
        <w:rPr>
          <w:b/>
          <w:sz w:val="24"/>
          <w:szCs w:val="24"/>
        </w:rPr>
        <w:t>«Я и я»</w:t>
      </w:r>
    </w:p>
    <w:p w:rsidR="00D027DE" w:rsidRPr="000D314F" w:rsidRDefault="00D027DE" w:rsidP="00D552B0">
      <w:pPr>
        <w:suppressAutoHyphens/>
        <w:ind w:firstLine="175"/>
        <w:jc w:val="both"/>
        <w:rPr>
          <w:sz w:val="24"/>
          <w:szCs w:val="24"/>
        </w:rPr>
      </w:pPr>
      <w:r w:rsidRPr="000D314F">
        <w:rPr>
          <w:sz w:val="24"/>
          <w:szCs w:val="24"/>
        </w:rPr>
        <w:t>Формирование гражданского отношения к себе. Кто я? Какой я? Откуда я родом. Правила жизни. Правила счастливого человека. «Можно» и «нельзя» в жизни. Мир моих интересов. Панорама добрых дел.</w:t>
      </w:r>
    </w:p>
    <w:p w:rsidR="00D027DE" w:rsidRPr="000D314F" w:rsidRDefault="00D027DE" w:rsidP="00D552B0">
      <w:pPr>
        <w:suppressAutoHyphens/>
        <w:jc w:val="both"/>
        <w:rPr>
          <w:b/>
          <w:sz w:val="24"/>
          <w:szCs w:val="24"/>
        </w:rPr>
      </w:pPr>
      <w:r w:rsidRPr="000D314F">
        <w:rPr>
          <w:b/>
          <w:sz w:val="24"/>
          <w:szCs w:val="24"/>
        </w:rPr>
        <w:t xml:space="preserve"> «Я и семья»</w:t>
      </w:r>
    </w:p>
    <w:p w:rsidR="00D027DE" w:rsidRPr="000D314F" w:rsidRDefault="00D027DE" w:rsidP="00D552B0">
      <w:pPr>
        <w:suppressAutoHyphens/>
        <w:jc w:val="both"/>
        <w:rPr>
          <w:sz w:val="24"/>
          <w:szCs w:val="24"/>
        </w:rPr>
      </w:pPr>
      <w:r w:rsidRPr="000D314F">
        <w:rPr>
          <w:sz w:val="24"/>
          <w:szCs w:val="24"/>
        </w:rPr>
        <w:t xml:space="preserve"> Формирование гражданского отношения к своей семье.</w:t>
      </w:r>
      <w:r w:rsidR="000E7957">
        <w:rPr>
          <w:sz w:val="24"/>
          <w:szCs w:val="24"/>
        </w:rPr>
        <w:t xml:space="preserve"> </w:t>
      </w:r>
      <w:r w:rsidRPr="000D314F">
        <w:rPr>
          <w:sz w:val="24"/>
          <w:szCs w:val="24"/>
        </w:rPr>
        <w:t xml:space="preserve">День пожилого человека. Песни  бабушек. Акция «Доброта души». Панорама добрых дел.Забота о родителях – дело совести каждого. Фотовыставка «Я и моя семья». Моя семья. Наша домашняя коллекция. Игры с младшим братом (сестрой). Мои семейные обязанности.   Мини – проект. </w:t>
      </w:r>
    </w:p>
    <w:p w:rsidR="00D027DE" w:rsidRPr="000D314F" w:rsidRDefault="00D027DE" w:rsidP="00D552B0">
      <w:pPr>
        <w:jc w:val="both"/>
        <w:rPr>
          <w:b/>
          <w:sz w:val="24"/>
          <w:szCs w:val="24"/>
        </w:rPr>
      </w:pPr>
      <w:r w:rsidRPr="000D314F">
        <w:rPr>
          <w:b/>
          <w:sz w:val="24"/>
          <w:szCs w:val="24"/>
        </w:rPr>
        <w:t xml:space="preserve"> «Я и культура»</w:t>
      </w:r>
    </w:p>
    <w:p w:rsidR="00D027DE" w:rsidRPr="000D314F" w:rsidRDefault="00D027DE" w:rsidP="00D552B0">
      <w:pPr>
        <w:suppressAutoHyphens/>
        <w:ind w:firstLine="175"/>
        <w:jc w:val="both"/>
        <w:rPr>
          <w:i/>
          <w:sz w:val="24"/>
          <w:szCs w:val="24"/>
        </w:rPr>
      </w:pPr>
      <w:r w:rsidRPr="000D314F">
        <w:rPr>
          <w:sz w:val="24"/>
          <w:szCs w:val="24"/>
        </w:rPr>
        <w:t xml:space="preserve"> Формирование отношения к искусству. Знаменитые писатели и поэты.  Образ русской женщины. О красоте, моде и хорошем вкусе. Великие изобретения современности: телефон, радио, телевидение, компьютер. Этическая беседа "Как разговаривать по телефону". Путешествие в страну Законио.  Викторина. Письмо самому себе. Конкурс на лучшее письмо.</w:t>
      </w:r>
      <w:r w:rsidRPr="000D314F">
        <w:rPr>
          <w:rFonts w:eastAsia="Calibri"/>
          <w:color w:val="000000"/>
          <w:sz w:val="24"/>
          <w:szCs w:val="24"/>
        </w:rPr>
        <w:t xml:space="preserve">  О красоте, моде и хорошем вкусе. Диспут</w:t>
      </w:r>
    </w:p>
    <w:p w:rsidR="00D027DE" w:rsidRPr="000D314F" w:rsidRDefault="00D027DE" w:rsidP="00D552B0">
      <w:pPr>
        <w:suppressAutoHyphens/>
        <w:ind w:firstLine="175"/>
        <w:jc w:val="both"/>
        <w:rPr>
          <w:b/>
          <w:sz w:val="24"/>
          <w:szCs w:val="24"/>
        </w:rPr>
      </w:pPr>
      <w:r w:rsidRPr="000D314F">
        <w:rPr>
          <w:b/>
          <w:sz w:val="24"/>
          <w:szCs w:val="24"/>
        </w:rPr>
        <w:t xml:space="preserve"> «Я и школа»</w:t>
      </w:r>
    </w:p>
    <w:p w:rsidR="00D027DE" w:rsidRPr="000D314F" w:rsidRDefault="00D027DE" w:rsidP="00D552B0">
      <w:pPr>
        <w:suppressAutoHyphens/>
        <w:ind w:firstLine="175"/>
        <w:jc w:val="both"/>
        <w:rPr>
          <w:sz w:val="24"/>
          <w:szCs w:val="24"/>
        </w:rPr>
      </w:pPr>
      <w:r w:rsidRPr="000D314F">
        <w:rPr>
          <w:sz w:val="24"/>
          <w:szCs w:val="24"/>
        </w:rPr>
        <w:t>Формирование гражданского отношения к школе. Продолжаем изучать школьный Устав. Школьный двор. Десант чистоты и порядка.  Я и мой класс. Самое сильное звено. Мой лучший школьный друг. Наши классные обязанности. Зачем нужно учиться в школе</w:t>
      </w:r>
    </w:p>
    <w:p w:rsidR="00D027DE" w:rsidRPr="000D314F" w:rsidRDefault="00D027DE" w:rsidP="00D552B0">
      <w:pPr>
        <w:jc w:val="both"/>
        <w:rPr>
          <w:b/>
          <w:sz w:val="24"/>
          <w:szCs w:val="24"/>
        </w:rPr>
      </w:pPr>
      <w:r w:rsidRPr="000D314F">
        <w:rPr>
          <w:b/>
          <w:sz w:val="24"/>
          <w:szCs w:val="24"/>
        </w:rPr>
        <w:t xml:space="preserve"> «Я и мое Отечество»</w:t>
      </w:r>
    </w:p>
    <w:p w:rsidR="00D027DE" w:rsidRPr="000D314F" w:rsidRDefault="00D027DE" w:rsidP="00D552B0">
      <w:pPr>
        <w:jc w:val="both"/>
        <w:rPr>
          <w:sz w:val="24"/>
          <w:szCs w:val="24"/>
        </w:rPr>
      </w:pPr>
      <w:r w:rsidRPr="000D314F">
        <w:rPr>
          <w:sz w:val="24"/>
          <w:szCs w:val="24"/>
        </w:rPr>
        <w:t xml:space="preserve">Формирование гражданского отношения к Отечеству.  Наша родина - Россия. Города России, республики, края, области. Народы России. Дружба народов. Откуда я родом. Презентация Символика  России и Татарстана.  Символы нашего края. Работа по политической карте мира. Беседа «Помните через века, через года». Знакомство с произведениями М. Джалиля. Государственный праздник – День Согласия и примирения. Права ребенка.  Книга Ю. Яковлева «Ваши права, дети». Герои России. Есть такая профессия – Родину защищать. Мы – россияне.   Победа деда – моя победа Наша Родина - Россия. Работа по карте России. Москва - столица нашей Родины. Республики, края, области России. Города России. Соседи нашей страны. Народы России. Дружба народов. Наш основной закон. </w:t>
      </w:r>
    </w:p>
    <w:p w:rsidR="00D027DE" w:rsidRPr="000D314F" w:rsidRDefault="00D027DE" w:rsidP="00D552B0">
      <w:pPr>
        <w:jc w:val="both"/>
        <w:rPr>
          <w:b/>
          <w:sz w:val="24"/>
          <w:szCs w:val="24"/>
        </w:rPr>
      </w:pPr>
      <w:r w:rsidRPr="000D314F">
        <w:rPr>
          <w:b/>
          <w:sz w:val="24"/>
          <w:szCs w:val="24"/>
        </w:rPr>
        <w:t xml:space="preserve"> «Я и планета»</w:t>
      </w:r>
    </w:p>
    <w:p w:rsidR="00D027DE" w:rsidRPr="000D314F" w:rsidRDefault="00D027DE" w:rsidP="00D552B0">
      <w:pPr>
        <w:jc w:val="both"/>
        <w:rPr>
          <w:sz w:val="24"/>
          <w:szCs w:val="24"/>
        </w:rPr>
      </w:pPr>
      <w:r w:rsidRPr="000D314F">
        <w:rPr>
          <w:sz w:val="24"/>
          <w:szCs w:val="24"/>
        </w:rPr>
        <w:t>Формирование гражданского отношения к планете Земля.</w:t>
      </w:r>
      <w:r w:rsidRPr="000D314F">
        <w:rPr>
          <w:i/>
          <w:sz w:val="24"/>
          <w:szCs w:val="24"/>
        </w:rPr>
        <w:t xml:space="preserve"> </w:t>
      </w:r>
      <w:r w:rsidRPr="000D314F">
        <w:rPr>
          <w:sz w:val="24"/>
          <w:szCs w:val="24"/>
        </w:rPr>
        <w:t>В ответе за тех, кого приучили. "Расцветай мой край - Татарстан". Мой край сегодня. Покормите птиц зимой. Мастерская кормушек.    Растения из Красной книги.  Я - житель планеты Земля. Берегите природу. Изготовление кормушек,</w:t>
      </w:r>
      <w:r w:rsidR="00B808AF">
        <w:rPr>
          <w:sz w:val="24"/>
          <w:szCs w:val="24"/>
        </w:rPr>
        <w:t xml:space="preserve"> поделок из бросового материала</w:t>
      </w:r>
    </w:p>
    <w:p w:rsidR="00D027DE" w:rsidRPr="000D314F" w:rsidRDefault="00D027DE" w:rsidP="00D552B0">
      <w:pPr>
        <w:tabs>
          <w:tab w:val="left" w:pos="3150"/>
        </w:tabs>
        <w:jc w:val="both"/>
        <w:rPr>
          <w:b/>
          <w:sz w:val="24"/>
          <w:szCs w:val="24"/>
        </w:rPr>
      </w:pPr>
      <w:r w:rsidRPr="000D314F">
        <w:rPr>
          <w:sz w:val="24"/>
          <w:szCs w:val="24"/>
        </w:rPr>
        <w:t>«О</w:t>
      </w:r>
      <w:r w:rsidRPr="000D314F">
        <w:rPr>
          <w:b/>
          <w:sz w:val="24"/>
          <w:szCs w:val="24"/>
        </w:rPr>
        <w:t>сновы духовно_нравственной культуры народов России»</w:t>
      </w:r>
    </w:p>
    <w:p w:rsidR="00D027DE" w:rsidRPr="000D314F" w:rsidRDefault="00D027DE" w:rsidP="00D552B0">
      <w:pPr>
        <w:shd w:val="clear" w:color="auto" w:fill="FFFFFF"/>
        <w:jc w:val="both"/>
        <w:rPr>
          <w:b/>
          <w:sz w:val="24"/>
          <w:szCs w:val="24"/>
        </w:rPr>
      </w:pPr>
      <w:r w:rsidRPr="000D314F">
        <w:rPr>
          <w:b/>
          <w:sz w:val="24"/>
          <w:szCs w:val="24"/>
        </w:rPr>
        <w:t xml:space="preserve">Раздел 1. В мире культуры </w:t>
      </w:r>
    </w:p>
    <w:p w:rsidR="00D027DE" w:rsidRPr="000D314F" w:rsidRDefault="00D027DE" w:rsidP="00D552B0">
      <w:pPr>
        <w:shd w:val="clear" w:color="auto" w:fill="FFFFFF"/>
        <w:jc w:val="both"/>
        <w:rPr>
          <w:sz w:val="24"/>
          <w:szCs w:val="24"/>
        </w:rPr>
      </w:pPr>
      <w:r w:rsidRPr="000D314F">
        <w:rPr>
          <w:sz w:val="24"/>
          <w:szCs w:val="24"/>
        </w:rPr>
        <w:t>Тема 1. Величие многонациональной культуры России.</w:t>
      </w:r>
    </w:p>
    <w:p w:rsidR="00D027DE" w:rsidRPr="000D314F" w:rsidRDefault="00D027DE" w:rsidP="00D552B0">
      <w:pPr>
        <w:shd w:val="clear" w:color="auto" w:fill="FFFFFF"/>
        <w:jc w:val="both"/>
        <w:rPr>
          <w:sz w:val="24"/>
          <w:szCs w:val="24"/>
        </w:rPr>
      </w:pPr>
      <w:r w:rsidRPr="000D314F">
        <w:rPr>
          <w:sz w:val="24"/>
          <w:szCs w:val="24"/>
        </w:rPr>
        <w:t>Понятие культуры. Неповторимость, уникальность культур народов. Культурные традиции разных народов России. Многонациональная культура народов России.</w:t>
      </w:r>
    </w:p>
    <w:p w:rsidR="00D027DE" w:rsidRPr="000D314F" w:rsidRDefault="00D027DE" w:rsidP="00D552B0">
      <w:pPr>
        <w:shd w:val="clear" w:color="auto" w:fill="FFFFFF"/>
        <w:jc w:val="both"/>
        <w:rPr>
          <w:sz w:val="24"/>
          <w:szCs w:val="24"/>
        </w:rPr>
      </w:pPr>
      <w:r w:rsidRPr="000D314F">
        <w:rPr>
          <w:sz w:val="24"/>
          <w:szCs w:val="24"/>
        </w:rPr>
        <w:t>Культура народа, рожденная религией.</w:t>
      </w:r>
    </w:p>
    <w:p w:rsidR="00D027DE" w:rsidRPr="000D314F" w:rsidRDefault="00D027DE" w:rsidP="00D552B0">
      <w:pPr>
        <w:shd w:val="clear" w:color="auto" w:fill="FFFFFF"/>
        <w:jc w:val="both"/>
        <w:rPr>
          <w:sz w:val="24"/>
          <w:szCs w:val="24"/>
        </w:rPr>
      </w:pPr>
      <w:r w:rsidRPr="000D314F">
        <w:rPr>
          <w:sz w:val="24"/>
          <w:szCs w:val="24"/>
        </w:rPr>
        <w:t>Тема 2. Человек – творец и носитель культуры.</w:t>
      </w:r>
    </w:p>
    <w:p w:rsidR="00D027DE" w:rsidRPr="000D314F" w:rsidRDefault="00D027DE" w:rsidP="00D552B0">
      <w:pPr>
        <w:shd w:val="clear" w:color="auto" w:fill="FFFFFF"/>
        <w:jc w:val="both"/>
        <w:rPr>
          <w:sz w:val="24"/>
          <w:szCs w:val="24"/>
        </w:rPr>
      </w:pPr>
      <w:r w:rsidRPr="000D314F">
        <w:rPr>
          <w:sz w:val="24"/>
          <w:szCs w:val="24"/>
        </w:rPr>
        <w:t>Народ – творец и носитель культуры. Детство, отрочество, юность как этапы освоения культуры. Поэтапное расширение мира культуры человека.</w:t>
      </w:r>
    </w:p>
    <w:p w:rsidR="00D027DE" w:rsidRPr="000D314F" w:rsidRDefault="00D027DE" w:rsidP="00D552B0">
      <w:pPr>
        <w:shd w:val="clear" w:color="auto" w:fill="FFFFFF"/>
        <w:jc w:val="both"/>
        <w:rPr>
          <w:sz w:val="24"/>
          <w:szCs w:val="24"/>
        </w:rPr>
      </w:pPr>
      <w:r w:rsidRPr="000D314F">
        <w:rPr>
          <w:sz w:val="24"/>
          <w:szCs w:val="24"/>
        </w:rPr>
        <w:t>Тема 3. Законы нравственности – часть культуры общества.</w:t>
      </w:r>
    </w:p>
    <w:p w:rsidR="00D027DE" w:rsidRPr="000D314F" w:rsidRDefault="00D027DE" w:rsidP="00D552B0">
      <w:pPr>
        <w:shd w:val="clear" w:color="auto" w:fill="FFFFFF"/>
        <w:jc w:val="both"/>
        <w:rPr>
          <w:sz w:val="24"/>
          <w:szCs w:val="24"/>
        </w:rPr>
      </w:pPr>
      <w:r w:rsidRPr="000D314F">
        <w:rPr>
          <w:sz w:val="24"/>
          <w:szCs w:val="24"/>
        </w:rPr>
        <w:t>Роль правил в жизни общества. Роль светской этики.Источники нравственности: традиции, обычаи, религии. Совесть как внутренний источник нравственного поведения человека.</w:t>
      </w:r>
    </w:p>
    <w:p w:rsidR="00D027DE" w:rsidRPr="000D314F" w:rsidRDefault="00D027DE" w:rsidP="00D552B0">
      <w:pPr>
        <w:shd w:val="clear" w:color="auto" w:fill="FFFFFF"/>
        <w:jc w:val="both"/>
        <w:rPr>
          <w:b/>
          <w:color w:val="000000"/>
          <w:sz w:val="24"/>
          <w:szCs w:val="24"/>
        </w:rPr>
      </w:pPr>
      <w:r w:rsidRPr="000D314F">
        <w:rPr>
          <w:b/>
          <w:color w:val="000000"/>
          <w:sz w:val="24"/>
          <w:szCs w:val="24"/>
        </w:rPr>
        <w:t xml:space="preserve">Раздел 2. Нравственные ценности российского народа </w:t>
      </w:r>
    </w:p>
    <w:p w:rsidR="00D027DE" w:rsidRPr="000D314F" w:rsidRDefault="00D027DE" w:rsidP="00D552B0">
      <w:pPr>
        <w:shd w:val="clear" w:color="auto" w:fill="FFFFFF"/>
        <w:jc w:val="both"/>
        <w:rPr>
          <w:color w:val="000000"/>
          <w:sz w:val="24"/>
          <w:szCs w:val="24"/>
        </w:rPr>
      </w:pPr>
      <w:r w:rsidRPr="000D314F">
        <w:rPr>
          <w:color w:val="000000"/>
          <w:sz w:val="24"/>
          <w:szCs w:val="24"/>
        </w:rPr>
        <w:t>Тема 4. Береги землю родимую, как мать любимую.</w:t>
      </w:r>
    </w:p>
    <w:p w:rsidR="00D027DE" w:rsidRPr="000D314F" w:rsidRDefault="00D027DE" w:rsidP="00D552B0">
      <w:pPr>
        <w:shd w:val="clear" w:color="auto" w:fill="FFFFFF"/>
        <w:jc w:val="both"/>
        <w:rPr>
          <w:color w:val="000000"/>
          <w:sz w:val="24"/>
          <w:szCs w:val="24"/>
        </w:rPr>
      </w:pPr>
      <w:r w:rsidRPr="000D314F">
        <w:rPr>
          <w:color w:val="000000"/>
          <w:sz w:val="24"/>
          <w:szCs w:val="24"/>
        </w:rPr>
        <w:t>Защита Отечества – долг каждого гражданина. Защита Родины в течение времен: священные книги, былинные богатыри, подвиги воинов. Подвиги героев Великой Отечественной войны – пример выполнения долга граждан России разных национальностей. Подвиги воинов – представителей разных народов.</w:t>
      </w:r>
    </w:p>
    <w:p w:rsidR="00D027DE" w:rsidRPr="000D314F" w:rsidRDefault="00D027DE" w:rsidP="00D552B0">
      <w:pPr>
        <w:shd w:val="clear" w:color="auto" w:fill="FFFFFF"/>
        <w:jc w:val="both"/>
        <w:rPr>
          <w:color w:val="000000"/>
          <w:sz w:val="24"/>
          <w:szCs w:val="24"/>
        </w:rPr>
      </w:pPr>
      <w:r w:rsidRPr="000D314F">
        <w:rPr>
          <w:color w:val="000000"/>
          <w:sz w:val="24"/>
          <w:szCs w:val="24"/>
        </w:rPr>
        <w:t>Тема 5. Жизнь ратными подвигами полна.</w:t>
      </w:r>
    </w:p>
    <w:p w:rsidR="00D027DE" w:rsidRPr="000D314F" w:rsidRDefault="00D027DE" w:rsidP="00D552B0">
      <w:pPr>
        <w:shd w:val="clear" w:color="auto" w:fill="FFFFFF"/>
        <w:jc w:val="both"/>
        <w:rPr>
          <w:color w:val="000000"/>
          <w:sz w:val="24"/>
          <w:szCs w:val="24"/>
        </w:rPr>
      </w:pPr>
      <w:r w:rsidRPr="000D314F">
        <w:rPr>
          <w:color w:val="000000"/>
          <w:sz w:val="24"/>
          <w:szCs w:val="24"/>
        </w:rPr>
        <w:t>Подвиги во имя Родины в истории России. Сергий Радонежский и Дмитрий Донской. Надежда Дурова. Рабби Шнеур-Залман. А.И. Покрышкин. Вклад мусульманских народов в Великую победу.</w:t>
      </w:r>
    </w:p>
    <w:p w:rsidR="00D027DE" w:rsidRPr="000D314F" w:rsidRDefault="00D027DE" w:rsidP="00D552B0">
      <w:pPr>
        <w:shd w:val="clear" w:color="auto" w:fill="FFFFFF"/>
        <w:jc w:val="both"/>
        <w:rPr>
          <w:color w:val="000000"/>
          <w:sz w:val="24"/>
          <w:szCs w:val="24"/>
        </w:rPr>
      </w:pPr>
      <w:r w:rsidRPr="000D314F">
        <w:rPr>
          <w:color w:val="000000"/>
          <w:sz w:val="24"/>
          <w:szCs w:val="24"/>
        </w:rPr>
        <w:t>Тема 6. В труде - красота человека.</w:t>
      </w:r>
    </w:p>
    <w:p w:rsidR="00D027DE" w:rsidRPr="000D314F" w:rsidRDefault="00D027DE" w:rsidP="00D552B0">
      <w:pPr>
        <w:shd w:val="clear" w:color="auto" w:fill="FFFFFF"/>
        <w:jc w:val="both"/>
        <w:rPr>
          <w:color w:val="000000"/>
          <w:sz w:val="24"/>
          <w:szCs w:val="24"/>
        </w:rPr>
      </w:pPr>
      <w:r w:rsidRPr="000D314F">
        <w:rPr>
          <w:color w:val="000000"/>
          <w:sz w:val="24"/>
          <w:szCs w:val="24"/>
        </w:rPr>
        <w:t>Трудолюбие как важное нравственное качество человека. Уважение и признание заслуг честного труженика перед обществом. Благородство труда в легендах, былинах, произведениях литературы.</w:t>
      </w:r>
    </w:p>
    <w:p w:rsidR="00D027DE" w:rsidRPr="000D314F" w:rsidRDefault="00D027DE" w:rsidP="00D552B0">
      <w:pPr>
        <w:shd w:val="clear" w:color="auto" w:fill="FFFFFF"/>
        <w:jc w:val="both"/>
        <w:rPr>
          <w:color w:val="000000"/>
          <w:sz w:val="24"/>
          <w:szCs w:val="24"/>
        </w:rPr>
      </w:pPr>
      <w:r w:rsidRPr="000D314F">
        <w:rPr>
          <w:color w:val="000000"/>
          <w:sz w:val="24"/>
          <w:szCs w:val="24"/>
        </w:rPr>
        <w:t>Тема 7. Плод добрых трудов славен.</w:t>
      </w:r>
    </w:p>
    <w:p w:rsidR="00D027DE" w:rsidRPr="000D314F" w:rsidRDefault="00D027DE" w:rsidP="00D552B0">
      <w:pPr>
        <w:shd w:val="clear" w:color="auto" w:fill="FFFFFF"/>
        <w:jc w:val="both"/>
        <w:rPr>
          <w:color w:val="000000"/>
          <w:sz w:val="24"/>
          <w:szCs w:val="24"/>
        </w:rPr>
      </w:pPr>
      <w:r w:rsidRPr="000D314F">
        <w:rPr>
          <w:color w:val="000000"/>
          <w:sz w:val="24"/>
          <w:szCs w:val="24"/>
        </w:rPr>
        <w:t>Труд как ценность в истории религий. Буддизм, ислам, христианство о трудолюбии как нравственном состоянии человека.</w:t>
      </w:r>
    </w:p>
    <w:p w:rsidR="00D027DE" w:rsidRPr="000D314F" w:rsidRDefault="00D027DE" w:rsidP="00D552B0">
      <w:pPr>
        <w:shd w:val="clear" w:color="auto" w:fill="FFFFFF"/>
        <w:jc w:val="both"/>
        <w:rPr>
          <w:color w:val="000000"/>
          <w:sz w:val="24"/>
          <w:szCs w:val="24"/>
        </w:rPr>
      </w:pPr>
      <w:r w:rsidRPr="000D314F">
        <w:rPr>
          <w:color w:val="000000"/>
          <w:sz w:val="24"/>
          <w:szCs w:val="24"/>
        </w:rPr>
        <w:t>Тема 8. Люди труда.</w:t>
      </w:r>
    </w:p>
    <w:p w:rsidR="00D027DE" w:rsidRPr="000D314F" w:rsidRDefault="00D027DE" w:rsidP="00D552B0">
      <w:pPr>
        <w:shd w:val="clear" w:color="auto" w:fill="FFFFFF"/>
        <w:jc w:val="both"/>
        <w:rPr>
          <w:color w:val="000000"/>
          <w:sz w:val="24"/>
          <w:szCs w:val="24"/>
        </w:rPr>
      </w:pPr>
      <w:r w:rsidRPr="000D314F">
        <w:rPr>
          <w:color w:val="000000"/>
          <w:sz w:val="24"/>
          <w:szCs w:val="24"/>
        </w:rPr>
        <w:t>Примеры трудовых подвигов в истории. Харитон Лаптев. К.Э. Циолковский.</w:t>
      </w:r>
    </w:p>
    <w:p w:rsidR="00D027DE" w:rsidRPr="000D314F" w:rsidRDefault="00D027DE" w:rsidP="00D552B0">
      <w:pPr>
        <w:shd w:val="clear" w:color="auto" w:fill="FFFFFF"/>
        <w:jc w:val="both"/>
        <w:rPr>
          <w:color w:val="000000"/>
          <w:sz w:val="24"/>
          <w:szCs w:val="24"/>
        </w:rPr>
      </w:pPr>
      <w:r w:rsidRPr="000D314F">
        <w:rPr>
          <w:color w:val="000000"/>
          <w:sz w:val="24"/>
          <w:szCs w:val="24"/>
        </w:rPr>
        <w:t>Тема 9. Бережное отношение к природе.</w:t>
      </w:r>
    </w:p>
    <w:p w:rsidR="00D027DE" w:rsidRPr="000D314F" w:rsidRDefault="00D027DE" w:rsidP="00D552B0">
      <w:pPr>
        <w:shd w:val="clear" w:color="auto" w:fill="FFFFFF"/>
        <w:jc w:val="both"/>
        <w:rPr>
          <w:color w:val="000000"/>
          <w:sz w:val="24"/>
          <w:szCs w:val="24"/>
        </w:rPr>
      </w:pPr>
      <w:r w:rsidRPr="000D314F">
        <w:rPr>
          <w:color w:val="000000"/>
          <w:sz w:val="24"/>
          <w:szCs w:val="24"/>
        </w:rPr>
        <w:t>Отношение к природе у разных народов. Заповедники как форма охраны природы.</w:t>
      </w:r>
    </w:p>
    <w:p w:rsidR="00D027DE" w:rsidRPr="000D314F" w:rsidRDefault="00D027DE" w:rsidP="00D552B0">
      <w:pPr>
        <w:shd w:val="clear" w:color="auto" w:fill="FFFFFF"/>
        <w:jc w:val="both"/>
        <w:rPr>
          <w:color w:val="000000"/>
          <w:sz w:val="24"/>
          <w:szCs w:val="24"/>
        </w:rPr>
      </w:pPr>
      <w:r w:rsidRPr="000D314F">
        <w:rPr>
          <w:color w:val="000000"/>
          <w:sz w:val="24"/>
          <w:szCs w:val="24"/>
        </w:rPr>
        <w:t>Тема 10. Семья - хранитель духовных ценностей.</w:t>
      </w:r>
    </w:p>
    <w:p w:rsidR="00D027DE" w:rsidRPr="000D314F" w:rsidRDefault="00D027DE" w:rsidP="00D552B0">
      <w:pPr>
        <w:shd w:val="clear" w:color="auto" w:fill="FFFFFF"/>
        <w:jc w:val="both"/>
        <w:rPr>
          <w:color w:val="000000"/>
          <w:sz w:val="24"/>
          <w:szCs w:val="24"/>
        </w:rPr>
      </w:pPr>
      <w:r w:rsidRPr="000D314F">
        <w:rPr>
          <w:color w:val="000000"/>
          <w:sz w:val="24"/>
          <w:szCs w:val="24"/>
        </w:rPr>
        <w:t>Семья как первый источник знаний о мире и правилах поведения в нем. Роль семьи в воспитании человека. Семейные традиции воспитания и народные сказки.</w:t>
      </w:r>
    </w:p>
    <w:p w:rsidR="00D027DE" w:rsidRPr="000D314F" w:rsidRDefault="00D027DE" w:rsidP="00D552B0">
      <w:pPr>
        <w:shd w:val="clear" w:color="auto" w:fill="FFFFFF"/>
        <w:jc w:val="both"/>
        <w:rPr>
          <w:color w:val="000000"/>
          <w:sz w:val="24"/>
          <w:szCs w:val="24"/>
        </w:rPr>
      </w:pPr>
      <w:r w:rsidRPr="000D314F">
        <w:rPr>
          <w:color w:val="000000"/>
          <w:sz w:val="24"/>
          <w:szCs w:val="24"/>
        </w:rPr>
        <w:t>Тема 11. Семья – первый трудовой коллектив.</w:t>
      </w:r>
    </w:p>
    <w:p w:rsidR="00D027DE" w:rsidRPr="000D314F" w:rsidRDefault="00D027DE" w:rsidP="00D552B0">
      <w:pPr>
        <w:shd w:val="clear" w:color="auto" w:fill="FFFFFF"/>
        <w:jc w:val="both"/>
        <w:rPr>
          <w:color w:val="000000"/>
          <w:sz w:val="24"/>
          <w:szCs w:val="24"/>
        </w:rPr>
      </w:pPr>
      <w:r w:rsidRPr="000D314F">
        <w:rPr>
          <w:color w:val="000000"/>
          <w:sz w:val="24"/>
          <w:szCs w:val="24"/>
        </w:rPr>
        <w:t>Трудовое воспитание в семье. Семейные традиции трудового воспитания. Совместный труд как ценность. Распределение труда в семье.</w:t>
      </w:r>
    </w:p>
    <w:p w:rsidR="00D027DE" w:rsidRPr="000D314F" w:rsidRDefault="00D027DE" w:rsidP="00D552B0">
      <w:pPr>
        <w:shd w:val="clear" w:color="auto" w:fill="FFFFFF"/>
        <w:jc w:val="both"/>
        <w:rPr>
          <w:color w:val="000000"/>
          <w:sz w:val="24"/>
          <w:szCs w:val="24"/>
        </w:rPr>
      </w:pPr>
      <w:r w:rsidRPr="000D314F">
        <w:rPr>
          <w:color w:val="000000"/>
          <w:sz w:val="24"/>
          <w:szCs w:val="24"/>
        </w:rPr>
        <w:t>Тема 12. Семейные ценности в разных религиях мира.</w:t>
      </w:r>
    </w:p>
    <w:p w:rsidR="00D027DE" w:rsidRPr="000D314F" w:rsidRDefault="00D027DE" w:rsidP="00D552B0">
      <w:pPr>
        <w:shd w:val="clear" w:color="auto" w:fill="FFFFFF"/>
        <w:jc w:val="both"/>
        <w:rPr>
          <w:color w:val="000000"/>
          <w:sz w:val="24"/>
          <w:szCs w:val="24"/>
        </w:rPr>
      </w:pPr>
      <w:r w:rsidRPr="000D314F">
        <w:rPr>
          <w:color w:val="000000"/>
          <w:sz w:val="24"/>
          <w:szCs w:val="24"/>
        </w:rPr>
        <w:t>Любовь - главная духовная ценность в семье. Любовь как основа мира и взаимопонимания в семье.Жизнь семьи в разных религиях. Семейные ценности в исламе, иудаизме, буддизме, христианстве. Родители и дети.</w:t>
      </w:r>
    </w:p>
    <w:p w:rsidR="00D027DE" w:rsidRPr="000D314F" w:rsidRDefault="00D027DE" w:rsidP="00D552B0">
      <w:pPr>
        <w:shd w:val="clear" w:color="auto" w:fill="FFFFFF"/>
        <w:jc w:val="both"/>
        <w:rPr>
          <w:b/>
          <w:color w:val="000000"/>
          <w:sz w:val="24"/>
          <w:szCs w:val="24"/>
        </w:rPr>
      </w:pPr>
      <w:r w:rsidRPr="000D314F">
        <w:rPr>
          <w:b/>
          <w:color w:val="000000"/>
          <w:sz w:val="24"/>
          <w:szCs w:val="24"/>
        </w:rPr>
        <w:t xml:space="preserve">Раздел 3. Религия и культура </w:t>
      </w:r>
    </w:p>
    <w:p w:rsidR="00D027DE" w:rsidRPr="000D314F" w:rsidRDefault="00D027DE" w:rsidP="00D552B0">
      <w:pPr>
        <w:shd w:val="clear" w:color="auto" w:fill="FFFFFF"/>
        <w:jc w:val="both"/>
        <w:rPr>
          <w:color w:val="000000"/>
          <w:sz w:val="24"/>
          <w:szCs w:val="24"/>
        </w:rPr>
      </w:pPr>
      <w:r w:rsidRPr="000D314F">
        <w:rPr>
          <w:color w:val="000000"/>
          <w:sz w:val="24"/>
          <w:szCs w:val="24"/>
        </w:rPr>
        <w:t>Тема 13. Роль религии в развитии культуры. Понятие религии. Роль религии в развитии культуры. Культурное наследие христианской Руси. Христианская вера и образование в Древней Руси.</w:t>
      </w:r>
    </w:p>
    <w:p w:rsidR="00D027DE" w:rsidRPr="000D314F" w:rsidRDefault="00D027DE" w:rsidP="00D552B0">
      <w:pPr>
        <w:shd w:val="clear" w:color="auto" w:fill="FFFFFF"/>
        <w:jc w:val="both"/>
        <w:rPr>
          <w:color w:val="000000"/>
          <w:sz w:val="24"/>
          <w:szCs w:val="24"/>
        </w:rPr>
      </w:pPr>
      <w:r w:rsidRPr="000D314F">
        <w:rPr>
          <w:color w:val="000000"/>
          <w:sz w:val="24"/>
          <w:szCs w:val="24"/>
        </w:rPr>
        <w:t>Тема 14. Культурное развитие христианской Руси. Православные храмы как выдающиеся памятники культуры. Особенности православного календаря.</w:t>
      </w:r>
    </w:p>
    <w:p w:rsidR="00D027DE" w:rsidRPr="000D314F" w:rsidRDefault="00D027DE" w:rsidP="00D552B0">
      <w:pPr>
        <w:shd w:val="clear" w:color="auto" w:fill="FFFFFF"/>
        <w:jc w:val="both"/>
        <w:rPr>
          <w:color w:val="000000"/>
          <w:sz w:val="24"/>
          <w:szCs w:val="24"/>
        </w:rPr>
      </w:pPr>
      <w:r w:rsidRPr="000D314F">
        <w:rPr>
          <w:color w:val="000000"/>
          <w:sz w:val="24"/>
          <w:szCs w:val="24"/>
        </w:rPr>
        <w:t>Тема 15. Культура ислама.</w:t>
      </w:r>
    </w:p>
    <w:p w:rsidR="00D027DE" w:rsidRPr="000D314F" w:rsidRDefault="00D027DE" w:rsidP="00D552B0">
      <w:pPr>
        <w:shd w:val="clear" w:color="auto" w:fill="FFFFFF"/>
        <w:jc w:val="both"/>
        <w:rPr>
          <w:color w:val="000000"/>
          <w:sz w:val="24"/>
          <w:szCs w:val="24"/>
        </w:rPr>
      </w:pPr>
      <w:r w:rsidRPr="000D314F">
        <w:rPr>
          <w:color w:val="000000"/>
          <w:sz w:val="24"/>
          <w:szCs w:val="24"/>
        </w:rPr>
        <w:t>Зарождение ислама. Мухаммад. Золотой век исламской культуры (VII-XII вв.). Ислам и развитие науки. Мусульманская литература и искусство. Мечеть – часть исламской культуры.</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Тема 16. Религия Ислам в нашем крае.</w:t>
      </w:r>
    </w:p>
    <w:p w:rsidR="00D027DE" w:rsidRPr="000D314F" w:rsidRDefault="00D027DE" w:rsidP="00D552B0">
      <w:pPr>
        <w:shd w:val="clear" w:color="auto" w:fill="FFFFFF"/>
        <w:jc w:val="both"/>
        <w:rPr>
          <w:color w:val="000000"/>
          <w:sz w:val="24"/>
          <w:szCs w:val="24"/>
        </w:rPr>
      </w:pPr>
      <w:r w:rsidRPr="000D314F">
        <w:rPr>
          <w:color w:val="000000"/>
          <w:sz w:val="24"/>
          <w:szCs w:val="24"/>
        </w:rPr>
        <w:t>Принятие ислама  в Волжской Булгарии. Развитие татарской национальной культуры в контексте мусульманской религии. Татарские праздники, быт, одежда и ислам: преемственность и соответствие канонам.</w:t>
      </w:r>
    </w:p>
    <w:p w:rsidR="00D027DE" w:rsidRPr="000D314F" w:rsidRDefault="00D027DE" w:rsidP="00D552B0">
      <w:pPr>
        <w:shd w:val="clear" w:color="auto" w:fill="FFFFFF"/>
        <w:jc w:val="both"/>
        <w:rPr>
          <w:color w:val="000000"/>
          <w:sz w:val="24"/>
          <w:szCs w:val="24"/>
        </w:rPr>
      </w:pPr>
      <w:r w:rsidRPr="000D314F">
        <w:rPr>
          <w:color w:val="000000"/>
          <w:sz w:val="24"/>
          <w:szCs w:val="24"/>
        </w:rPr>
        <w:t>Тема 17. Культура иудаизма.</w:t>
      </w:r>
    </w:p>
    <w:p w:rsidR="00D027DE" w:rsidRPr="000D314F" w:rsidRDefault="00D027DE" w:rsidP="00D552B0">
      <w:pPr>
        <w:shd w:val="clear" w:color="auto" w:fill="FFFFFF"/>
        <w:jc w:val="both"/>
        <w:rPr>
          <w:color w:val="000000"/>
          <w:sz w:val="24"/>
          <w:szCs w:val="24"/>
        </w:rPr>
      </w:pPr>
      <w:r w:rsidRPr="000D314F">
        <w:rPr>
          <w:color w:val="000000"/>
          <w:sz w:val="24"/>
          <w:szCs w:val="24"/>
        </w:rPr>
        <w:t>Зарождение иудаизма. История Земли обетованной. Израильское и Иудейское царства. Ветхий Завет. Тора – Пятикнижье Моисея. Синагога.</w:t>
      </w:r>
    </w:p>
    <w:p w:rsidR="00D027DE" w:rsidRPr="000D314F" w:rsidRDefault="00D027DE" w:rsidP="00D552B0">
      <w:pPr>
        <w:shd w:val="clear" w:color="auto" w:fill="FFFFFF"/>
        <w:jc w:val="both"/>
        <w:rPr>
          <w:color w:val="000000"/>
          <w:sz w:val="24"/>
          <w:szCs w:val="24"/>
        </w:rPr>
      </w:pPr>
      <w:r w:rsidRPr="000D314F">
        <w:rPr>
          <w:color w:val="000000"/>
          <w:sz w:val="24"/>
          <w:szCs w:val="24"/>
        </w:rPr>
        <w:t>Иудейская история в произведениях живописи. Вавилонская башня. Иосиф и его братья. Иосиф в Египте. Самсон. Давид и Голиаф. Еврейский календарь.</w:t>
      </w:r>
    </w:p>
    <w:p w:rsidR="00D027DE" w:rsidRPr="000D314F" w:rsidRDefault="00D027DE" w:rsidP="00D552B0">
      <w:pPr>
        <w:shd w:val="clear" w:color="auto" w:fill="FFFFFF"/>
        <w:jc w:val="both"/>
        <w:rPr>
          <w:color w:val="000000"/>
          <w:sz w:val="24"/>
          <w:szCs w:val="24"/>
        </w:rPr>
      </w:pPr>
      <w:r w:rsidRPr="000D314F">
        <w:rPr>
          <w:color w:val="000000"/>
          <w:sz w:val="24"/>
          <w:szCs w:val="24"/>
        </w:rPr>
        <w:t>Тема 18. Культурные традиции буддизма.</w:t>
      </w:r>
    </w:p>
    <w:p w:rsidR="00D027DE" w:rsidRPr="000D314F" w:rsidRDefault="00D027DE" w:rsidP="00D552B0">
      <w:pPr>
        <w:shd w:val="clear" w:color="auto" w:fill="FFFFFF"/>
        <w:jc w:val="both"/>
        <w:rPr>
          <w:color w:val="000000"/>
          <w:sz w:val="24"/>
          <w:szCs w:val="24"/>
        </w:rPr>
      </w:pPr>
      <w:r w:rsidRPr="000D314F">
        <w:rPr>
          <w:color w:val="000000"/>
          <w:sz w:val="24"/>
          <w:szCs w:val="24"/>
        </w:rPr>
        <w:t>Буддизм в России. Буддийские священные сооружения. Ступа. Пещерный храм. Пагода. Буддийская скульптура.</w:t>
      </w:r>
    </w:p>
    <w:p w:rsidR="00D027DE" w:rsidRPr="000D314F" w:rsidRDefault="00D027DE" w:rsidP="00D552B0">
      <w:pPr>
        <w:shd w:val="clear" w:color="auto" w:fill="FFFFFF"/>
        <w:jc w:val="both"/>
        <w:rPr>
          <w:color w:val="000000"/>
          <w:sz w:val="24"/>
          <w:szCs w:val="24"/>
        </w:rPr>
      </w:pPr>
      <w:r w:rsidRPr="000D314F">
        <w:rPr>
          <w:color w:val="000000"/>
          <w:sz w:val="24"/>
          <w:szCs w:val="24"/>
        </w:rPr>
        <w:t>Буддийский монастырь. Искусство танка. Буддийский календарь.</w:t>
      </w:r>
    </w:p>
    <w:p w:rsidR="00D027DE" w:rsidRPr="000D314F" w:rsidRDefault="00D027DE" w:rsidP="00D552B0">
      <w:pPr>
        <w:shd w:val="clear" w:color="auto" w:fill="FFFFFF"/>
        <w:jc w:val="both"/>
        <w:rPr>
          <w:b/>
          <w:color w:val="000000"/>
          <w:sz w:val="24"/>
          <w:szCs w:val="24"/>
        </w:rPr>
      </w:pPr>
      <w:r w:rsidRPr="000D314F">
        <w:rPr>
          <w:b/>
          <w:color w:val="000000"/>
          <w:sz w:val="24"/>
          <w:szCs w:val="24"/>
        </w:rPr>
        <w:t xml:space="preserve">Раздел 4. Как сохранить духовные ценности </w:t>
      </w:r>
    </w:p>
    <w:p w:rsidR="00D027DE" w:rsidRPr="000D314F" w:rsidRDefault="00D027DE" w:rsidP="00D552B0">
      <w:pPr>
        <w:shd w:val="clear" w:color="auto" w:fill="FFFFFF"/>
        <w:jc w:val="both"/>
        <w:rPr>
          <w:color w:val="000000"/>
          <w:sz w:val="24"/>
          <w:szCs w:val="24"/>
        </w:rPr>
      </w:pPr>
      <w:r w:rsidRPr="000D314F">
        <w:rPr>
          <w:color w:val="000000"/>
          <w:sz w:val="24"/>
          <w:szCs w:val="24"/>
        </w:rPr>
        <w:t>Тема 19. Забота государства о сохранении духовных ценностей.</w:t>
      </w:r>
    </w:p>
    <w:p w:rsidR="00D027DE" w:rsidRPr="000D314F" w:rsidRDefault="00D027DE" w:rsidP="00D552B0">
      <w:pPr>
        <w:shd w:val="clear" w:color="auto" w:fill="FFFFFF"/>
        <w:jc w:val="both"/>
        <w:rPr>
          <w:color w:val="000000"/>
          <w:sz w:val="24"/>
          <w:szCs w:val="24"/>
        </w:rPr>
      </w:pPr>
      <w:r w:rsidRPr="000D314F">
        <w:rPr>
          <w:color w:val="000000"/>
          <w:sz w:val="24"/>
          <w:szCs w:val="24"/>
        </w:rPr>
        <w:t>Конституция РФ о свободе вероисповедания. Восстановление памятников духовного наследия. Развитие движения паломничества. История Храма Христа Спасителя. Государственный музей-заповедник «Казанский Кремль».</w:t>
      </w:r>
    </w:p>
    <w:p w:rsidR="00D027DE" w:rsidRPr="000D314F" w:rsidRDefault="00D027DE" w:rsidP="00D552B0">
      <w:pPr>
        <w:shd w:val="clear" w:color="auto" w:fill="FFFFFF"/>
        <w:jc w:val="both"/>
        <w:rPr>
          <w:color w:val="000000"/>
          <w:sz w:val="24"/>
          <w:szCs w:val="24"/>
        </w:rPr>
      </w:pPr>
      <w:r w:rsidRPr="000D314F">
        <w:rPr>
          <w:color w:val="000000"/>
          <w:sz w:val="24"/>
          <w:szCs w:val="24"/>
        </w:rPr>
        <w:t>Тема 20. Хранить память предков.</w:t>
      </w:r>
    </w:p>
    <w:p w:rsidR="00D027DE" w:rsidRPr="000D314F" w:rsidRDefault="00D027DE" w:rsidP="00D552B0">
      <w:pPr>
        <w:shd w:val="clear" w:color="auto" w:fill="FFFFFF"/>
        <w:jc w:val="both"/>
        <w:rPr>
          <w:color w:val="000000"/>
          <w:sz w:val="24"/>
          <w:szCs w:val="24"/>
        </w:rPr>
      </w:pPr>
      <w:r w:rsidRPr="000D314F">
        <w:rPr>
          <w:color w:val="000000"/>
          <w:sz w:val="24"/>
          <w:szCs w:val="24"/>
        </w:rPr>
        <w:t>Хранение памяти предков – забота всех поколений. Благотворительность в истории России. Богадельни. Попечительства для бедных в России. Савва Мамонтов, братья Третьяковы.</w:t>
      </w:r>
    </w:p>
    <w:p w:rsidR="00D027DE" w:rsidRPr="000D314F" w:rsidRDefault="00D027DE" w:rsidP="00D552B0">
      <w:pPr>
        <w:shd w:val="clear" w:color="auto" w:fill="FFFFFF"/>
        <w:jc w:val="both"/>
        <w:rPr>
          <w:b/>
          <w:color w:val="000000"/>
          <w:sz w:val="24"/>
          <w:szCs w:val="24"/>
        </w:rPr>
      </w:pPr>
      <w:r w:rsidRPr="000D314F">
        <w:rPr>
          <w:b/>
          <w:color w:val="000000"/>
          <w:sz w:val="24"/>
          <w:szCs w:val="24"/>
        </w:rPr>
        <w:t xml:space="preserve">Раздел 5. Что составляет твой духовный мир </w:t>
      </w:r>
    </w:p>
    <w:p w:rsidR="00D027DE" w:rsidRPr="000D314F" w:rsidRDefault="00D027DE" w:rsidP="00D552B0">
      <w:pPr>
        <w:shd w:val="clear" w:color="auto" w:fill="FFFFFF"/>
        <w:jc w:val="both"/>
        <w:rPr>
          <w:color w:val="000000"/>
          <w:sz w:val="24"/>
          <w:szCs w:val="24"/>
        </w:rPr>
      </w:pPr>
      <w:r w:rsidRPr="000D314F">
        <w:rPr>
          <w:color w:val="000000"/>
          <w:sz w:val="24"/>
          <w:szCs w:val="24"/>
        </w:rPr>
        <w:t>Тема 21. Твое образование и интересы.</w:t>
      </w:r>
    </w:p>
    <w:p w:rsidR="00D027DE" w:rsidRPr="000D314F" w:rsidRDefault="00D027DE" w:rsidP="00D552B0">
      <w:pPr>
        <w:shd w:val="clear" w:color="auto" w:fill="FFFFFF"/>
        <w:jc w:val="both"/>
        <w:rPr>
          <w:color w:val="000000"/>
          <w:sz w:val="24"/>
          <w:szCs w:val="24"/>
        </w:rPr>
      </w:pPr>
      <w:r w:rsidRPr="000D314F">
        <w:rPr>
          <w:color w:val="000000"/>
          <w:sz w:val="24"/>
          <w:szCs w:val="24"/>
        </w:rPr>
        <w:t>Образование и его роль в жизни человека и общества. Чтение – важная часть культуры человека. Многообразные интересы человека.</w:t>
      </w:r>
    </w:p>
    <w:p w:rsidR="00D027DE" w:rsidRPr="000D314F" w:rsidRDefault="00D027DE" w:rsidP="00D552B0">
      <w:pPr>
        <w:shd w:val="clear" w:color="auto" w:fill="FFFFFF"/>
        <w:jc w:val="both"/>
        <w:rPr>
          <w:color w:val="000000"/>
          <w:sz w:val="24"/>
          <w:szCs w:val="24"/>
        </w:rPr>
      </w:pPr>
      <w:r w:rsidRPr="000D314F">
        <w:rPr>
          <w:color w:val="000000"/>
          <w:sz w:val="24"/>
          <w:szCs w:val="24"/>
        </w:rPr>
        <w:t>Тема 22. Твоя культура поведения и нравственные качества.</w:t>
      </w:r>
    </w:p>
    <w:p w:rsidR="00D027DE" w:rsidRPr="000D314F" w:rsidRDefault="00D027DE" w:rsidP="00D552B0">
      <w:pPr>
        <w:shd w:val="clear" w:color="auto" w:fill="FFFFFF"/>
        <w:jc w:val="both"/>
        <w:rPr>
          <w:color w:val="000000"/>
          <w:sz w:val="24"/>
          <w:szCs w:val="24"/>
        </w:rPr>
      </w:pPr>
      <w:r w:rsidRPr="000D314F">
        <w:rPr>
          <w:color w:val="000000"/>
          <w:sz w:val="24"/>
          <w:szCs w:val="24"/>
        </w:rPr>
        <w:t>Современный этикет. Внутренняя и внешняя культура поведения. Нравственные качества человека.</w:t>
      </w:r>
    </w:p>
    <w:p w:rsidR="00D027DE" w:rsidRPr="000D314F" w:rsidRDefault="00D027DE" w:rsidP="00D552B0">
      <w:pPr>
        <w:shd w:val="clear" w:color="auto" w:fill="FFFFFF"/>
        <w:jc w:val="both"/>
        <w:rPr>
          <w:b/>
          <w:sz w:val="24"/>
          <w:szCs w:val="24"/>
        </w:rPr>
      </w:pPr>
      <w:r w:rsidRPr="000D314F">
        <w:rPr>
          <w:color w:val="000000"/>
          <w:sz w:val="24"/>
          <w:szCs w:val="24"/>
        </w:rPr>
        <w:t>Тема 23. Диалог культур и поколений.</w:t>
      </w:r>
    </w:p>
    <w:p w:rsidR="00D027DE" w:rsidRPr="000D314F" w:rsidRDefault="00D027DE" w:rsidP="00D552B0">
      <w:pPr>
        <w:jc w:val="both"/>
        <w:rPr>
          <w:b/>
          <w:sz w:val="24"/>
          <w:szCs w:val="24"/>
        </w:rPr>
      </w:pPr>
      <w:r w:rsidRPr="000D314F">
        <w:rPr>
          <w:b/>
          <w:sz w:val="24"/>
          <w:szCs w:val="24"/>
        </w:rPr>
        <w:t xml:space="preserve"> «Доброта по капелькам»</w:t>
      </w:r>
    </w:p>
    <w:p w:rsidR="00D027DE" w:rsidRPr="000D314F" w:rsidRDefault="00D027DE" w:rsidP="00D552B0">
      <w:pPr>
        <w:jc w:val="both"/>
        <w:rPr>
          <w:b/>
          <w:sz w:val="24"/>
          <w:szCs w:val="24"/>
        </w:rPr>
      </w:pPr>
      <w:r w:rsidRPr="000D314F">
        <w:rPr>
          <w:b/>
          <w:sz w:val="24"/>
          <w:szCs w:val="24"/>
        </w:rPr>
        <w:t>Общешкольные мероприятия</w:t>
      </w:r>
    </w:p>
    <w:p w:rsidR="00D027DE" w:rsidRPr="000D314F" w:rsidRDefault="00D027DE" w:rsidP="00D552B0">
      <w:pPr>
        <w:jc w:val="both"/>
        <w:rPr>
          <w:sz w:val="24"/>
          <w:szCs w:val="24"/>
        </w:rPr>
      </w:pPr>
      <w:r w:rsidRPr="000D314F">
        <w:rPr>
          <w:sz w:val="24"/>
          <w:szCs w:val="24"/>
        </w:rPr>
        <w:t>День знаний. День пожилого человека и день учителя. День Матери. «Новогодний карнавал». Конкурс рисунков «Зимняя сказка». Семья и семейные ценности. «Мы школьники – а это значит…» .«О милосердии». «Учимся быть культурными». «Спорт и здоровье» «Украшаем тело. Хорошее ли дело?». «Поговорим о воспитанности». «Ценности. Что должен ценить человек». «Наши достижения».</w:t>
      </w:r>
    </w:p>
    <w:p w:rsidR="00D027DE" w:rsidRPr="000D314F" w:rsidRDefault="00D027DE" w:rsidP="00D552B0">
      <w:pPr>
        <w:jc w:val="both"/>
        <w:rPr>
          <w:b/>
          <w:sz w:val="24"/>
          <w:szCs w:val="24"/>
        </w:rPr>
      </w:pPr>
      <w:r w:rsidRPr="000D314F">
        <w:rPr>
          <w:b/>
          <w:sz w:val="24"/>
          <w:szCs w:val="24"/>
        </w:rPr>
        <w:t xml:space="preserve">Беседы. </w:t>
      </w:r>
    </w:p>
    <w:p w:rsidR="00D027DE" w:rsidRPr="000D314F" w:rsidRDefault="00D027DE" w:rsidP="00D552B0">
      <w:pPr>
        <w:jc w:val="both"/>
        <w:rPr>
          <w:sz w:val="24"/>
          <w:szCs w:val="24"/>
        </w:rPr>
      </w:pPr>
      <w:r w:rsidRPr="000D314F">
        <w:rPr>
          <w:sz w:val="24"/>
          <w:szCs w:val="24"/>
        </w:rPr>
        <w:t>Как вести себя в столовой, коридоре, на улице». « Что такое доброта?»  Государственные символы России». «По каким критериям судят о воспитанности человека»</w:t>
      </w:r>
    </w:p>
    <w:p w:rsidR="00D027DE" w:rsidRPr="000D314F" w:rsidRDefault="00D027DE" w:rsidP="00D552B0">
      <w:pPr>
        <w:jc w:val="both"/>
        <w:rPr>
          <w:b/>
          <w:sz w:val="24"/>
          <w:szCs w:val="24"/>
        </w:rPr>
      </w:pPr>
      <w:r w:rsidRPr="000D314F">
        <w:rPr>
          <w:b/>
          <w:sz w:val="24"/>
          <w:szCs w:val="24"/>
        </w:rPr>
        <w:t xml:space="preserve">Трудовой десант. </w:t>
      </w:r>
    </w:p>
    <w:p w:rsidR="00D027DE" w:rsidRPr="000D314F" w:rsidRDefault="00D027DE" w:rsidP="00D552B0">
      <w:pPr>
        <w:jc w:val="both"/>
        <w:rPr>
          <w:sz w:val="24"/>
          <w:szCs w:val="24"/>
        </w:rPr>
      </w:pPr>
      <w:r w:rsidRPr="000D314F">
        <w:rPr>
          <w:sz w:val="24"/>
          <w:szCs w:val="24"/>
        </w:rPr>
        <w:t xml:space="preserve"> «Трудиться – всегда пригодится». Трудовой десант по уборке снега. Трудовой десант по уборке школьной территории.</w:t>
      </w:r>
    </w:p>
    <w:p w:rsidR="00D027DE" w:rsidRPr="000D314F" w:rsidRDefault="00D027DE" w:rsidP="00D552B0">
      <w:pPr>
        <w:jc w:val="both"/>
        <w:rPr>
          <w:b/>
          <w:sz w:val="24"/>
          <w:szCs w:val="24"/>
        </w:rPr>
      </w:pPr>
      <w:r w:rsidRPr="000D314F">
        <w:rPr>
          <w:b/>
          <w:sz w:val="24"/>
          <w:szCs w:val="24"/>
        </w:rPr>
        <w:t>Классные мероприятия.</w:t>
      </w:r>
    </w:p>
    <w:p w:rsidR="00D027DE" w:rsidRPr="000D314F" w:rsidRDefault="00D027DE" w:rsidP="00D552B0">
      <w:pPr>
        <w:jc w:val="both"/>
        <w:rPr>
          <w:sz w:val="24"/>
          <w:szCs w:val="24"/>
        </w:rPr>
      </w:pPr>
      <w:r w:rsidRPr="000D314F">
        <w:rPr>
          <w:b/>
          <w:sz w:val="24"/>
          <w:szCs w:val="24"/>
        </w:rPr>
        <w:t xml:space="preserve"> </w:t>
      </w:r>
      <w:r w:rsidRPr="000D314F">
        <w:rPr>
          <w:sz w:val="24"/>
          <w:szCs w:val="24"/>
        </w:rPr>
        <w:t>«Учимся сотрудничать».«Мой самый лучший край». Урок толерантности. Привычки хорошие и плохие. «Аты-баты, шли солдаты». 23 февраля – День Защитника. Отечества. Конкурс «Лучшая открытка». 8 марта – Международный женский день. «А, ну-ка, девочки». Конкурс рисунков «Лучшая открытка». Весенняя неделя добра. «День Победы – Праздник всей страны!»Конкурс стихотворений о войне..</w:t>
      </w:r>
    </w:p>
    <w:p w:rsidR="00D027DE" w:rsidRPr="000D314F" w:rsidRDefault="00D027DE" w:rsidP="00D552B0">
      <w:pPr>
        <w:jc w:val="both"/>
        <w:rPr>
          <w:b/>
          <w:sz w:val="24"/>
          <w:szCs w:val="24"/>
        </w:rPr>
      </w:pPr>
      <w:r w:rsidRPr="000D314F">
        <w:rPr>
          <w:b/>
          <w:sz w:val="24"/>
          <w:szCs w:val="24"/>
        </w:rPr>
        <w:t>Защита проектов.</w:t>
      </w:r>
    </w:p>
    <w:p w:rsidR="00D027DE" w:rsidRPr="000D314F" w:rsidRDefault="00D027DE" w:rsidP="00D552B0">
      <w:pPr>
        <w:jc w:val="both"/>
        <w:rPr>
          <w:sz w:val="24"/>
          <w:szCs w:val="24"/>
        </w:rPr>
      </w:pPr>
      <w:r w:rsidRPr="000D314F">
        <w:rPr>
          <w:b/>
          <w:sz w:val="24"/>
          <w:szCs w:val="24"/>
        </w:rPr>
        <w:t xml:space="preserve"> </w:t>
      </w:r>
      <w:r w:rsidRPr="000D314F">
        <w:rPr>
          <w:sz w:val="24"/>
          <w:szCs w:val="24"/>
        </w:rPr>
        <w:t>«Мое любимое время года». «Я и мир вокруг меня».</w:t>
      </w:r>
    </w:p>
    <w:p w:rsidR="00D027DE" w:rsidRPr="000D314F" w:rsidRDefault="00D027DE" w:rsidP="00D552B0">
      <w:pPr>
        <w:jc w:val="both"/>
        <w:rPr>
          <w:sz w:val="24"/>
          <w:szCs w:val="24"/>
        </w:rPr>
      </w:pPr>
      <w:r w:rsidRPr="000D314F">
        <w:rPr>
          <w:b/>
          <w:sz w:val="24"/>
          <w:szCs w:val="24"/>
        </w:rPr>
        <w:t xml:space="preserve">Дискуссия. </w:t>
      </w:r>
      <w:r w:rsidRPr="000D314F">
        <w:rPr>
          <w:sz w:val="24"/>
          <w:szCs w:val="24"/>
        </w:rPr>
        <w:t>День народного единства.</w:t>
      </w:r>
    </w:p>
    <w:p w:rsidR="00D027DE" w:rsidRPr="000D314F" w:rsidRDefault="00D027DE" w:rsidP="00D552B0">
      <w:pPr>
        <w:jc w:val="both"/>
        <w:rPr>
          <w:sz w:val="24"/>
          <w:szCs w:val="24"/>
        </w:rPr>
      </w:pPr>
      <w:r w:rsidRPr="000D314F">
        <w:rPr>
          <w:b/>
          <w:sz w:val="24"/>
          <w:szCs w:val="24"/>
        </w:rPr>
        <w:t>Семинар</w:t>
      </w:r>
      <w:r w:rsidRPr="000D314F">
        <w:rPr>
          <w:sz w:val="24"/>
          <w:szCs w:val="24"/>
        </w:rPr>
        <w:t xml:space="preserve"> «Без друзей меня чуть-чуть». «Без друзей на свете трудно жить».</w:t>
      </w:r>
    </w:p>
    <w:p w:rsidR="00D027DE" w:rsidRPr="00B808AF" w:rsidRDefault="00D027DE" w:rsidP="00D552B0">
      <w:pPr>
        <w:jc w:val="both"/>
        <w:rPr>
          <w:sz w:val="24"/>
          <w:szCs w:val="24"/>
        </w:rPr>
      </w:pPr>
      <w:r w:rsidRPr="000D314F">
        <w:rPr>
          <w:b/>
          <w:sz w:val="24"/>
          <w:szCs w:val="24"/>
        </w:rPr>
        <w:t>Представление докладов.</w:t>
      </w:r>
      <w:r w:rsidR="00B808AF">
        <w:rPr>
          <w:sz w:val="24"/>
          <w:szCs w:val="24"/>
        </w:rPr>
        <w:t xml:space="preserve"> «Традиции и праздники России».</w:t>
      </w:r>
    </w:p>
    <w:p w:rsidR="00D027DE" w:rsidRPr="00D027DE" w:rsidRDefault="00D027DE" w:rsidP="00D552B0">
      <w:pPr>
        <w:tabs>
          <w:tab w:val="left" w:pos="0"/>
          <w:tab w:val="left" w:pos="7410"/>
        </w:tabs>
        <w:jc w:val="both"/>
        <w:rPr>
          <w:b/>
          <w:sz w:val="24"/>
          <w:szCs w:val="24"/>
        </w:rPr>
      </w:pPr>
      <w:r w:rsidRPr="000D314F">
        <w:rPr>
          <w:b/>
          <w:sz w:val="24"/>
          <w:szCs w:val="24"/>
        </w:rPr>
        <w:t xml:space="preserve">СОЦИАЛЬНОЕ НАПРАВЛЕНИЕ </w:t>
      </w:r>
    </w:p>
    <w:p w:rsidR="00D027DE" w:rsidRPr="000D314F" w:rsidRDefault="00D027DE" w:rsidP="00D552B0">
      <w:pPr>
        <w:jc w:val="both"/>
        <w:rPr>
          <w:b/>
          <w:sz w:val="24"/>
          <w:szCs w:val="24"/>
        </w:rPr>
      </w:pPr>
      <w:r w:rsidRPr="000D314F">
        <w:rPr>
          <w:b/>
          <w:sz w:val="24"/>
          <w:szCs w:val="24"/>
        </w:rPr>
        <w:t>«Занимательный английский»</w:t>
      </w:r>
    </w:p>
    <w:p w:rsidR="00D027DE" w:rsidRPr="000D314F" w:rsidRDefault="00D027DE" w:rsidP="00D552B0">
      <w:pPr>
        <w:jc w:val="both"/>
        <w:rPr>
          <w:b/>
          <w:sz w:val="24"/>
          <w:szCs w:val="24"/>
        </w:rPr>
      </w:pPr>
      <w:r w:rsidRPr="000D314F">
        <w:rPr>
          <w:b/>
          <w:sz w:val="24"/>
          <w:szCs w:val="24"/>
        </w:rPr>
        <w:t xml:space="preserve">Семья и дом. </w:t>
      </w:r>
      <w:r w:rsidRPr="000D314F">
        <w:rPr>
          <w:sz w:val="24"/>
          <w:szCs w:val="24"/>
        </w:rPr>
        <w:t>Члены семьи. Занятия и профессии. Видеофильм о семье. Обустройство дома. Виды артиклей (неопределенный, определенный, нулевой). Употребление артикля с существительными исчисляемыми / неисчисляемыми / сложными. Местоимения some / any, a lot/much/many.</w:t>
      </w:r>
    </w:p>
    <w:p w:rsidR="00D027DE" w:rsidRPr="000D314F" w:rsidRDefault="00D027DE" w:rsidP="00D552B0">
      <w:pPr>
        <w:jc w:val="both"/>
        <w:rPr>
          <w:b/>
          <w:sz w:val="24"/>
          <w:szCs w:val="24"/>
        </w:rPr>
      </w:pPr>
      <w:r w:rsidRPr="000D314F">
        <w:rPr>
          <w:b/>
          <w:sz w:val="24"/>
          <w:szCs w:val="24"/>
        </w:rPr>
        <w:t xml:space="preserve">Школа и распорядок дня. </w:t>
      </w:r>
      <w:r w:rsidRPr="000D314F">
        <w:rPr>
          <w:sz w:val="24"/>
          <w:szCs w:val="24"/>
        </w:rPr>
        <w:t xml:space="preserve">Школьные предметы, расписание, режим дня. Видео о школьных принадлежностях. Общие и специальные вопросы. Вопросительные слова. Порядок слов в предложении. </w:t>
      </w:r>
    </w:p>
    <w:p w:rsidR="00D027DE" w:rsidRPr="000D314F" w:rsidRDefault="00D027DE" w:rsidP="00D552B0">
      <w:pPr>
        <w:jc w:val="both"/>
        <w:rPr>
          <w:sz w:val="24"/>
          <w:szCs w:val="24"/>
        </w:rPr>
      </w:pPr>
      <w:r w:rsidRPr="000D314F">
        <w:rPr>
          <w:b/>
          <w:sz w:val="24"/>
          <w:szCs w:val="24"/>
        </w:rPr>
        <w:t>Спорт и здоровый образ жизни</w:t>
      </w:r>
      <w:r w:rsidRPr="000D314F">
        <w:rPr>
          <w:sz w:val="24"/>
          <w:szCs w:val="24"/>
        </w:rPr>
        <w:t>. Виды спорта. Британские футбольные клубы. Здоровое питание. Видовременные формы глагола. Особенности употребления. Отрицательная и положительная формы глагола.</w:t>
      </w:r>
    </w:p>
    <w:p w:rsidR="00D027DE" w:rsidRPr="000D314F" w:rsidRDefault="00D027DE" w:rsidP="00D552B0">
      <w:pPr>
        <w:jc w:val="both"/>
        <w:rPr>
          <w:sz w:val="24"/>
          <w:szCs w:val="24"/>
        </w:rPr>
      </w:pPr>
      <w:r w:rsidRPr="000D314F">
        <w:rPr>
          <w:b/>
          <w:sz w:val="24"/>
          <w:szCs w:val="24"/>
        </w:rPr>
        <w:t>Свободное время</w:t>
      </w:r>
      <w:r w:rsidRPr="000D314F">
        <w:rPr>
          <w:sz w:val="24"/>
          <w:szCs w:val="24"/>
        </w:rPr>
        <w:t>.Хобби и увлечения. Кафе и театры. Прилагательные, основные правила образования сравнительной и превосходной степеней в английском языке.</w:t>
      </w:r>
    </w:p>
    <w:p w:rsidR="00D027DE" w:rsidRPr="000D314F" w:rsidRDefault="00D027DE" w:rsidP="00D552B0">
      <w:pPr>
        <w:jc w:val="both"/>
        <w:rPr>
          <w:sz w:val="24"/>
          <w:szCs w:val="24"/>
        </w:rPr>
      </w:pPr>
      <w:r w:rsidRPr="000D314F">
        <w:rPr>
          <w:b/>
          <w:sz w:val="24"/>
          <w:szCs w:val="24"/>
        </w:rPr>
        <w:t>Живая природа</w:t>
      </w:r>
      <w:r w:rsidRPr="000D314F">
        <w:rPr>
          <w:sz w:val="24"/>
          <w:szCs w:val="24"/>
        </w:rPr>
        <w:t>. Видеофильм о лондонском зоопарке. Редкие животные, занесенные в красную книгу. Домашние питомцы. Презентация или видеофильм «Проблемы окружающей среды».   Глаголы tobe, tohave.</w:t>
      </w:r>
    </w:p>
    <w:p w:rsidR="00D027DE" w:rsidRPr="000D314F" w:rsidRDefault="00D027DE" w:rsidP="00D552B0">
      <w:pPr>
        <w:jc w:val="both"/>
        <w:rPr>
          <w:sz w:val="24"/>
          <w:szCs w:val="24"/>
        </w:rPr>
      </w:pPr>
      <w:r w:rsidRPr="000D314F">
        <w:rPr>
          <w:b/>
          <w:sz w:val="24"/>
          <w:szCs w:val="24"/>
        </w:rPr>
        <w:t>Литературные герои и их авторы</w:t>
      </w:r>
      <w:r w:rsidRPr="000D314F">
        <w:rPr>
          <w:sz w:val="24"/>
          <w:szCs w:val="24"/>
        </w:rPr>
        <w:t>. Английская народная сказка «Черепаха и Заяц». Г.Х. Андерсен «Принцесса на горошине».  Г.Х. Андерсен «Сундук-самолет». «Джек-лентяй» английская народная сказка. Эзоп «Лев и мышь». Проектная деятельность «Винни-Пух». Сюжетно-ролевая игра «Винни-Пух». Сюжетно-ролевая игра. Простое прошедшее время.</w:t>
      </w:r>
    </w:p>
    <w:p w:rsidR="00D027DE" w:rsidRPr="000D314F" w:rsidRDefault="00D027DE" w:rsidP="00D552B0">
      <w:pPr>
        <w:jc w:val="both"/>
        <w:rPr>
          <w:b/>
          <w:sz w:val="24"/>
          <w:szCs w:val="24"/>
          <w:lang w:val="en-US"/>
        </w:rPr>
      </w:pPr>
      <w:r w:rsidRPr="000D314F">
        <w:rPr>
          <w:b/>
          <w:sz w:val="24"/>
          <w:szCs w:val="24"/>
        </w:rPr>
        <w:t xml:space="preserve">Праздники и празднования. </w:t>
      </w:r>
      <w:r w:rsidRPr="000D314F">
        <w:rPr>
          <w:sz w:val="24"/>
          <w:szCs w:val="24"/>
        </w:rPr>
        <w:t>Истории празднования Хэллоуин, Рождества, Пасхи. Видеофильм</w:t>
      </w:r>
      <w:r w:rsidRPr="000D314F">
        <w:rPr>
          <w:sz w:val="24"/>
          <w:szCs w:val="24"/>
          <w:lang w:val="en-US"/>
        </w:rPr>
        <w:t xml:space="preserve"> </w:t>
      </w:r>
      <w:r w:rsidRPr="000D314F">
        <w:rPr>
          <w:sz w:val="24"/>
          <w:szCs w:val="24"/>
        </w:rPr>
        <w:t>с</w:t>
      </w:r>
      <w:r w:rsidRPr="000D314F">
        <w:rPr>
          <w:sz w:val="24"/>
          <w:szCs w:val="24"/>
          <w:lang w:val="en-US"/>
        </w:rPr>
        <w:t xml:space="preserve"> </w:t>
      </w:r>
      <w:r w:rsidRPr="000D314F">
        <w:rPr>
          <w:sz w:val="24"/>
          <w:szCs w:val="24"/>
        </w:rPr>
        <w:t>обсуждением</w:t>
      </w:r>
      <w:r w:rsidRPr="000D314F">
        <w:rPr>
          <w:sz w:val="24"/>
          <w:szCs w:val="24"/>
          <w:lang w:val="en-US"/>
        </w:rPr>
        <w:t xml:space="preserve">. </w:t>
      </w:r>
      <w:r w:rsidRPr="000D314F">
        <w:rPr>
          <w:sz w:val="24"/>
          <w:szCs w:val="24"/>
        </w:rPr>
        <w:t>Способы</w:t>
      </w:r>
      <w:r w:rsidRPr="000D314F">
        <w:rPr>
          <w:sz w:val="24"/>
          <w:szCs w:val="24"/>
          <w:lang w:val="en-US"/>
        </w:rPr>
        <w:t xml:space="preserve"> </w:t>
      </w:r>
      <w:r w:rsidRPr="000D314F">
        <w:rPr>
          <w:sz w:val="24"/>
          <w:szCs w:val="24"/>
        </w:rPr>
        <w:t>выражения</w:t>
      </w:r>
      <w:r w:rsidRPr="000D314F">
        <w:rPr>
          <w:sz w:val="24"/>
          <w:szCs w:val="24"/>
          <w:lang w:val="en-US"/>
        </w:rPr>
        <w:t xml:space="preserve"> </w:t>
      </w:r>
      <w:r w:rsidRPr="000D314F">
        <w:rPr>
          <w:sz w:val="24"/>
          <w:szCs w:val="24"/>
        </w:rPr>
        <w:t>будущего</w:t>
      </w:r>
      <w:r w:rsidRPr="000D314F">
        <w:rPr>
          <w:sz w:val="24"/>
          <w:szCs w:val="24"/>
          <w:lang w:val="en-US"/>
        </w:rPr>
        <w:t xml:space="preserve"> (TheFutureIndefiniteTense, The Present Continuous  Tense, to be going to…).</w:t>
      </w:r>
    </w:p>
    <w:p w:rsidR="00D027DE" w:rsidRPr="000D314F" w:rsidRDefault="00D027DE" w:rsidP="00D552B0">
      <w:pPr>
        <w:jc w:val="both"/>
        <w:rPr>
          <w:sz w:val="24"/>
          <w:szCs w:val="24"/>
        </w:rPr>
      </w:pPr>
      <w:r w:rsidRPr="000D314F">
        <w:rPr>
          <w:b/>
          <w:sz w:val="24"/>
          <w:szCs w:val="24"/>
        </w:rPr>
        <w:t>Грамматика в стихах.</w:t>
      </w:r>
      <w:r w:rsidRPr="000D314F">
        <w:rPr>
          <w:sz w:val="24"/>
          <w:szCs w:val="24"/>
        </w:rPr>
        <w:t>Аудирование и нахождение грамматических структур. Особенности употребления модальных глаголов в английском языке.</w:t>
      </w:r>
    </w:p>
    <w:p w:rsidR="00D027DE" w:rsidRPr="000D314F" w:rsidRDefault="00D027DE" w:rsidP="00D552B0">
      <w:pPr>
        <w:jc w:val="both"/>
        <w:rPr>
          <w:b/>
          <w:sz w:val="24"/>
          <w:szCs w:val="24"/>
        </w:rPr>
      </w:pPr>
      <w:r w:rsidRPr="000D314F">
        <w:rPr>
          <w:b/>
          <w:sz w:val="24"/>
          <w:szCs w:val="24"/>
        </w:rPr>
        <w:t xml:space="preserve">Музеи Лондона. </w:t>
      </w:r>
      <w:r w:rsidRPr="000D314F">
        <w:rPr>
          <w:sz w:val="24"/>
          <w:szCs w:val="24"/>
        </w:rPr>
        <w:t>Британский музей. Вестминстерское аббатство. Национальная галерея. Музей Мадам Тюссо». Музей Шерлока Холмса. Музей-корабль «Катти Сарк». Галерея «Саатчи». Предлоги on/in/to.</w:t>
      </w:r>
    </w:p>
    <w:p w:rsidR="00D027DE" w:rsidRPr="000D314F" w:rsidRDefault="00D027DE" w:rsidP="00D552B0">
      <w:pPr>
        <w:jc w:val="both"/>
        <w:rPr>
          <w:b/>
          <w:sz w:val="24"/>
          <w:szCs w:val="24"/>
        </w:rPr>
      </w:pPr>
      <w:r w:rsidRPr="000D314F">
        <w:rPr>
          <w:b/>
          <w:sz w:val="24"/>
          <w:szCs w:val="24"/>
        </w:rPr>
        <w:t xml:space="preserve">Компьютерный мир. </w:t>
      </w:r>
      <w:r w:rsidRPr="000D314F">
        <w:rPr>
          <w:sz w:val="24"/>
          <w:szCs w:val="24"/>
        </w:rPr>
        <w:t>Написание электронного письма другу о посещении Лондона. Чтение текста о компьютерных программах на службе у человека.</w:t>
      </w:r>
    </w:p>
    <w:p w:rsidR="00D027DE" w:rsidRPr="00B808AF" w:rsidRDefault="00D027DE" w:rsidP="00D552B0">
      <w:pPr>
        <w:jc w:val="both"/>
        <w:rPr>
          <w:b/>
          <w:sz w:val="24"/>
          <w:szCs w:val="24"/>
        </w:rPr>
      </w:pPr>
      <w:r w:rsidRPr="000D314F">
        <w:rPr>
          <w:b/>
          <w:sz w:val="24"/>
          <w:szCs w:val="24"/>
        </w:rPr>
        <w:t xml:space="preserve">Экскурсия по Лондону. </w:t>
      </w:r>
      <w:r w:rsidRPr="000D314F">
        <w:rPr>
          <w:sz w:val="24"/>
          <w:szCs w:val="24"/>
        </w:rPr>
        <w:t>Достопримечательности Лондона. Защита презентаций.</w:t>
      </w:r>
    </w:p>
    <w:p w:rsidR="00D027DE" w:rsidRPr="000D314F" w:rsidRDefault="00D027DE" w:rsidP="00D552B0">
      <w:pPr>
        <w:ind w:left="113" w:right="57"/>
        <w:jc w:val="both"/>
        <w:rPr>
          <w:b/>
          <w:sz w:val="24"/>
          <w:szCs w:val="24"/>
        </w:rPr>
      </w:pPr>
      <w:r w:rsidRPr="000D314F">
        <w:rPr>
          <w:b/>
          <w:sz w:val="24"/>
          <w:szCs w:val="24"/>
        </w:rPr>
        <w:t xml:space="preserve"> «Физика вокруг нас »</w:t>
      </w:r>
    </w:p>
    <w:p w:rsidR="00D027DE" w:rsidRPr="000D314F" w:rsidRDefault="00D027DE" w:rsidP="00D552B0">
      <w:pPr>
        <w:ind w:left="113" w:right="57"/>
        <w:jc w:val="both"/>
        <w:rPr>
          <w:sz w:val="24"/>
          <w:szCs w:val="24"/>
        </w:rPr>
      </w:pPr>
      <w:r w:rsidRPr="000D314F">
        <w:rPr>
          <w:sz w:val="24"/>
          <w:szCs w:val="24"/>
        </w:rPr>
        <w:t xml:space="preserve">Цели, задачи, содержание  . Учебно-исследовательская и научно-исследовательская деятельность. . Введение в исследовательскую деятельность.  Основные виды исследовательских работ по физике.  Этапы исследовательской деятельности  </w:t>
      </w:r>
    </w:p>
    <w:p w:rsidR="00D027DE" w:rsidRPr="000D314F" w:rsidRDefault="00D027DE" w:rsidP="00D552B0">
      <w:pPr>
        <w:ind w:left="113" w:right="57"/>
        <w:jc w:val="both"/>
        <w:rPr>
          <w:sz w:val="24"/>
          <w:szCs w:val="24"/>
        </w:rPr>
      </w:pPr>
      <w:r w:rsidRPr="000D314F">
        <w:rPr>
          <w:sz w:val="24"/>
          <w:szCs w:val="24"/>
        </w:rPr>
        <w:t>Принципы выбора темы и обоснование ее актуальности.Возможные темы биологических  и экологических исследований. Формулирование гипотезы исследования. Постановка цели и задач исследования</w:t>
      </w:r>
    </w:p>
    <w:p w:rsidR="00D027DE" w:rsidRPr="000D314F" w:rsidRDefault="00D027DE" w:rsidP="00D552B0">
      <w:pPr>
        <w:ind w:left="113" w:right="57"/>
        <w:jc w:val="both"/>
        <w:rPr>
          <w:sz w:val="24"/>
          <w:szCs w:val="24"/>
        </w:rPr>
      </w:pPr>
      <w:r w:rsidRPr="000D314F">
        <w:rPr>
          <w:sz w:val="24"/>
          <w:szCs w:val="24"/>
        </w:rPr>
        <w:t>. Выбор темы исследования. Постановка цели, задач, гипотезы.</w:t>
      </w:r>
    </w:p>
    <w:p w:rsidR="00D027DE" w:rsidRPr="000D314F" w:rsidRDefault="00D027DE" w:rsidP="00D552B0">
      <w:pPr>
        <w:ind w:left="113" w:right="57"/>
        <w:jc w:val="both"/>
        <w:rPr>
          <w:sz w:val="24"/>
          <w:szCs w:val="24"/>
        </w:rPr>
      </w:pPr>
      <w:r w:rsidRPr="000D314F">
        <w:rPr>
          <w:sz w:val="24"/>
          <w:szCs w:val="24"/>
        </w:rPr>
        <w:t>Виды информации. Источники информации.Работа с научной литературой. Принципы составления библиографии. Правила оформления ссылок и списка литературы</w:t>
      </w:r>
    </w:p>
    <w:p w:rsidR="00D027DE" w:rsidRPr="000D314F" w:rsidRDefault="00D027DE" w:rsidP="00D552B0">
      <w:pPr>
        <w:ind w:left="113" w:right="57"/>
        <w:jc w:val="both"/>
        <w:rPr>
          <w:sz w:val="24"/>
          <w:szCs w:val="24"/>
        </w:rPr>
      </w:pPr>
      <w:r w:rsidRPr="000D314F">
        <w:rPr>
          <w:sz w:val="24"/>
          <w:szCs w:val="24"/>
        </w:rPr>
        <w:t xml:space="preserve">Популярные и справочные издания по физике. </w:t>
      </w:r>
    </w:p>
    <w:p w:rsidR="00D027DE" w:rsidRPr="000D314F" w:rsidRDefault="00D027DE" w:rsidP="00D552B0">
      <w:pPr>
        <w:ind w:left="113" w:right="57"/>
        <w:jc w:val="both"/>
        <w:rPr>
          <w:sz w:val="24"/>
          <w:szCs w:val="24"/>
        </w:rPr>
      </w:pPr>
      <w:r w:rsidRPr="000D314F">
        <w:rPr>
          <w:sz w:val="24"/>
          <w:szCs w:val="24"/>
        </w:rPr>
        <w:t>Электронные приборы, их возможности в проведении исследования.</w:t>
      </w:r>
    </w:p>
    <w:p w:rsidR="00D027DE" w:rsidRPr="000D314F" w:rsidRDefault="00D027DE" w:rsidP="00D552B0">
      <w:pPr>
        <w:ind w:left="113" w:right="57"/>
        <w:jc w:val="both"/>
        <w:rPr>
          <w:sz w:val="24"/>
          <w:szCs w:val="24"/>
        </w:rPr>
      </w:pPr>
      <w:r w:rsidRPr="000D314F">
        <w:rPr>
          <w:sz w:val="24"/>
          <w:szCs w:val="24"/>
        </w:rPr>
        <w:t>Специализированные сайты по физики  и экологии.</w:t>
      </w:r>
    </w:p>
    <w:p w:rsidR="00D027DE" w:rsidRPr="000D314F" w:rsidRDefault="00D027DE" w:rsidP="00D552B0">
      <w:pPr>
        <w:ind w:left="113" w:right="57"/>
        <w:jc w:val="both"/>
        <w:rPr>
          <w:sz w:val="24"/>
          <w:szCs w:val="24"/>
        </w:rPr>
      </w:pPr>
      <w:r w:rsidRPr="000D314F">
        <w:rPr>
          <w:sz w:val="24"/>
          <w:szCs w:val="24"/>
        </w:rPr>
        <w:t>Работа с поисковыми системами в Интернете. Создание списка полезных ресурсов.</w:t>
      </w:r>
    </w:p>
    <w:p w:rsidR="00D027DE" w:rsidRPr="000D314F" w:rsidRDefault="00D027DE" w:rsidP="00D552B0">
      <w:pPr>
        <w:ind w:left="113" w:right="57"/>
        <w:jc w:val="both"/>
        <w:rPr>
          <w:sz w:val="24"/>
          <w:szCs w:val="24"/>
        </w:rPr>
      </w:pPr>
      <w:r w:rsidRPr="000D314F">
        <w:rPr>
          <w:sz w:val="24"/>
          <w:szCs w:val="24"/>
        </w:rPr>
        <w:t>Составление и оформление списка источников по теме исследования.</w:t>
      </w:r>
    </w:p>
    <w:p w:rsidR="00D027DE" w:rsidRPr="000D314F" w:rsidRDefault="00D027DE" w:rsidP="00D552B0">
      <w:pPr>
        <w:ind w:left="113" w:right="57"/>
        <w:jc w:val="both"/>
        <w:rPr>
          <w:sz w:val="24"/>
          <w:szCs w:val="24"/>
        </w:rPr>
      </w:pPr>
      <w:r w:rsidRPr="000D314F">
        <w:rPr>
          <w:sz w:val="24"/>
          <w:szCs w:val="24"/>
        </w:rPr>
        <w:t>. Способы обработки полученной информации</w:t>
      </w:r>
    </w:p>
    <w:p w:rsidR="00D027DE" w:rsidRPr="000D314F" w:rsidRDefault="00D027DE" w:rsidP="00D552B0">
      <w:pPr>
        <w:ind w:left="113" w:right="57"/>
        <w:jc w:val="both"/>
        <w:rPr>
          <w:sz w:val="24"/>
          <w:szCs w:val="24"/>
        </w:rPr>
      </w:pPr>
      <w:r w:rsidRPr="000D314F">
        <w:rPr>
          <w:sz w:val="24"/>
          <w:szCs w:val="24"/>
        </w:rPr>
        <w:t>Методы научного исследования (теоретические и эмпирические). Эксперимент, наблюдение, сравнение их отличие.Методы экологического исследования. Описательный метод. Сравнительный метод. Экспериментальные методы.</w:t>
      </w:r>
    </w:p>
    <w:p w:rsidR="00D027DE" w:rsidRPr="000D314F" w:rsidRDefault="00D027DE" w:rsidP="00D552B0">
      <w:pPr>
        <w:ind w:left="113" w:right="57"/>
        <w:jc w:val="both"/>
        <w:rPr>
          <w:sz w:val="24"/>
          <w:szCs w:val="24"/>
        </w:rPr>
      </w:pPr>
      <w:r w:rsidRPr="000D314F">
        <w:rPr>
          <w:sz w:val="24"/>
          <w:szCs w:val="24"/>
        </w:rPr>
        <w:t>Составление индивидуального рабочего плана.Сбора исследовательского материала.</w:t>
      </w:r>
    </w:p>
    <w:p w:rsidR="00D027DE" w:rsidRPr="000D314F" w:rsidRDefault="00D027DE" w:rsidP="00D552B0">
      <w:pPr>
        <w:ind w:left="113" w:right="57"/>
        <w:jc w:val="both"/>
        <w:rPr>
          <w:sz w:val="24"/>
          <w:szCs w:val="24"/>
        </w:rPr>
      </w:pPr>
      <w:r w:rsidRPr="000D314F">
        <w:rPr>
          <w:sz w:val="24"/>
          <w:szCs w:val="24"/>
        </w:rPr>
        <w:t>Навыки проведение эксперимента, по плану</w:t>
      </w:r>
    </w:p>
    <w:p w:rsidR="00D027DE" w:rsidRPr="000D314F" w:rsidRDefault="00D027DE" w:rsidP="00D552B0">
      <w:pPr>
        <w:ind w:left="113" w:right="57"/>
        <w:jc w:val="both"/>
        <w:rPr>
          <w:sz w:val="24"/>
          <w:szCs w:val="24"/>
        </w:rPr>
      </w:pPr>
      <w:r w:rsidRPr="000D314F">
        <w:rPr>
          <w:sz w:val="24"/>
          <w:szCs w:val="24"/>
        </w:rPr>
        <w:t>Организация и проведение исследовательской части работы. Представление отчета.</w:t>
      </w:r>
    </w:p>
    <w:p w:rsidR="00D027DE" w:rsidRPr="000D314F" w:rsidRDefault="00D027DE" w:rsidP="00D552B0">
      <w:pPr>
        <w:ind w:left="113" w:right="57"/>
        <w:jc w:val="both"/>
        <w:rPr>
          <w:sz w:val="24"/>
          <w:szCs w:val="24"/>
        </w:rPr>
      </w:pPr>
      <w:r w:rsidRPr="000D314F">
        <w:rPr>
          <w:sz w:val="24"/>
          <w:szCs w:val="24"/>
        </w:rPr>
        <w:t xml:space="preserve">Организация </w:t>
      </w:r>
    </w:p>
    <w:p w:rsidR="00D027DE" w:rsidRPr="000D314F" w:rsidRDefault="00D027DE" w:rsidP="00D552B0">
      <w:pPr>
        <w:ind w:left="113" w:right="57"/>
        <w:jc w:val="both"/>
        <w:rPr>
          <w:sz w:val="24"/>
          <w:szCs w:val="24"/>
        </w:rPr>
      </w:pPr>
      <w:r w:rsidRPr="000D314F">
        <w:rPr>
          <w:sz w:val="24"/>
          <w:szCs w:val="24"/>
        </w:rPr>
        <w:t>Структура научно-исследовательской работы. Демонстрационный материал как продукт исследовательской работы. Стиль изложения материала. Правила оформления. Оформление работы  .</w:t>
      </w:r>
    </w:p>
    <w:p w:rsidR="00D027DE" w:rsidRPr="000D314F" w:rsidRDefault="00D027DE" w:rsidP="00D552B0">
      <w:pPr>
        <w:ind w:left="113" w:right="57"/>
        <w:jc w:val="both"/>
        <w:rPr>
          <w:sz w:val="24"/>
          <w:szCs w:val="24"/>
        </w:rPr>
      </w:pPr>
      <w:r w:rsidRPr="000D314F">
        <w:rPr>
          <w:sz w:val="24"/>
          <w:szCs w:val="24"/>
        </w:rPr>
        <w:t>Требования к введению исследовательской работы. Написание введения.</w:t>
      </w:r>
    </w:p>
    <w:p w:rsidR="00D027DE" w:rsidRPr="000D314F" w:rsidRDefault="00D027DE" w:rsidP="00D552B0">
      <w:pPr>
        <w:ind w:left="113" w:right="57"/>
        <w:jc w:val="both"/>
        <w:rPr>
          <w:sz w:val="24"/>
          <w:szCs w:val="24"/>
        </w:rPr>
      </w:pPr>
      <w:r w:rsidRPr="000D314F">
        <w:rPr>
          <w:sz w:val="24"/>
          <w:szCs w:val="24"/>
        </w:rPr>
        <w:t>Работа над основной частью исследования.</w:t>
      </w:r>
    </w:p>
    <w:p w:rsidR="00D027DE" w:rsidRPr="000D314F" w:rsidRDefault="00D027DE" w:rsidP="00D552B0">
      <w:pPr>
        <w:ind w:left="113" w:right="57"/>
        <w:jc w:val="both"/>
        <w:rPr>
          <w:sz w:val="24"/>
          <w:szCs w:val="24"/>
        </w:rPr>
      </w:pPr>
      <w:r w:rsidRPr="000D314F">
        <w:rPr>
          <w:sz w:val="24"/>
          <w:szCs w:val="24"/>
        </w:rPr>
        <w:t>Заключение: обобщение наиболее важных результатов исследования и перспективы исследования. Написание заключения.</w:t>
      </w:r>
    </w:p>
    <w:p w:rsidR="00D027DE" w:rsidRPr="000D314F" w:rsidRDefault="00D027DE" w:rsidP="00D552B0">
      <w:pPr>
        <w:ind w:left="113" w:right="57"/>
        <w:jc w:val="both"/>
        <w:rPr>
          <w:sz w:val="24"/>
          <w:szCs w:val="24"/>
        </w:rPr>
      </w:pPr>
      <w:r w:rsidRPr="000D314F">
        <w:rPr>
          <w:sz w:val="24"/>
          <w:szCs w:val="24"/>
        </w:rPr>
        <w:t>Требования к оформлению научных работ.Критерии оценки исследовательской работы. Подготовка к защите исследовательской работы .Составление тезисов исследования и компоненты их содержания. Аннотация</w:t>
      </w:r>
    </w:p>
    <w:p w:rsidR="00D027DE" w:rsidRPr="000D314F" w:rsidRDefault="00D027DE" w:rsidP="00D552B0">
      <w:pPr>
        <w:ind w:left="113" w:right="57"/>
        <w:jc w:val="both"/>
        <w:rPr>
          <w:sz w:val="24"/>
          <w:szCs w:val="24"/>
        </w:rPr>
      </w:pPr>
      <w:r w:rsidRPr="000D314F">
        <w:rPr>
          <w:sz w:val="24"/>
          <w:szCs w:val="24"/>
        </w:rPr>
        <w:t>Защита учебно-исследовательских работ: алгоритм проведения защиты.Доклад – форма публичного выступления. Правила публичного выступления. Структура научного доклада. Составление текста доклада.</w:t>
      </w:r>
    </w:p>
    <w:p w:rsidR="00D027DE" w:rsidRPr="00B808AF" w:rsidRDefault="00D027DE" w:rsidP="00D552B0">
      <w:pPr>
        <w:ind w:left="113" w:right="57"/>
        <w:jc w:val="both"/>
        <w:rPr>
          <w:sz w:val="24"/>
          <w:szCs w:val="24"/>
        </w:rPr>
      </w:pPr>
      <w:r w:rsidRPr="000D314F">
        <w:rPr>
          <w:sz w:val="24"/>
          <w:szCs w:val="24"/>
        </w:rPr>
        <w:t>Психологический аспект готовности к выступлению. Культура выступления и ведения дискуссии.З</w:t>
      </w:r>
      <w:r w:rsidR="00B808AF">
        <w:rPr>
          <w:sz w:val="24"/>
          <w:szCs w:val="24"/>
        </w:rPr>
        <w:t>ащита исследовательской работы.</w:t>
      </w:r>
    </w:p>
    <w:p w:rsidR="00D027DE" w:rsidRPr="000D314F" w:rsidRDefault="00D027DE" w:rsidP="00D552B0">
      <w:pPr>
        <w:jc w:val="both"/>
        <w:rPr>
          <w:b/>
          <w:sz w:val="24"/>
          <w:szCs w:val="24"/>
        </w:rPr>
      </w:pPr>
      <w:r w:rsidRPr="000D314F">
        <w:rPr>
          <w:b/>
          <w:sz w:val="24"/>
          <w:szCs w:val="24"/>
        </w:rPr>
        <w:t>«Твой выбор»</w:t>
      </w:r>
    </w:p>
    <w:p w:rsidR="00D027DE" w:rsidRPr="000D314F" w:rsidRDefault="00D027DE" w:rsidP="00D552B0">
      <w:pPr>
        <w:contextualSpacing/>
        <w:jc w:val="both"/>
        <w:rPr>
          <w:sz w:val="24"/>
          <w:szCs w:val="24"/>
        </w:rPr>
      </w:pPr>
      <w:r w:rsidRPr="000D314F">
        <w:rPr>
          <w:sz w:val="24"/>
          <w:szCs w:val="24"/>
        </w:rPr>
        <w:t>Введение в мир профессии.Что я знаю о своих возможностях.</w:t>
      </w:r>
    </w:p>
    <w:p w:rsidR="00D027DE" w:rsidRPr="000D314F" w:rsidRDefault="00D027DE" w:rsidP="00D552B0">
      <w:pPr>
        <w:contextualSpacing/>
        <w:jc w:val="both"/>
        <w:rPr>
          <w:sz w:val="24"/>
          <w:szCs w:val="24"/>
        </w:rPr>
      </w:pPr>
      <w:r w:rsidRPr="000D314F">
        <w:rPr>
          <w:sz w:val="24"/>
          <w:szCs w:val="24"/>
        </w:rPr>
        <w:t>Самооценка и уровень притязаний. Темперамент и профессия. Определение темперамента. Чувства и эмоции. Тест эмоций. Истоки негативных эмоций.</w:t>
      </w:r>
    </w:p>
    <w:p w:rsidR="00D027DE" w:rsidRPr="000D314F" w:rsidRDefault="00D027DE" w:rsidP="00D552B0">
      <w:pPr>
        <w:contextualSpacing/>
        <w:jc w:val="both"/>
        <w:rPr>
          <w:sz w:val="24"/>
          <w:szCs w:val="24"/>
        </w:rPr>
      </w:pPr>
      <w:r w:rsidRPr="000D314F">
        <w:rPr>
          <w:sz w:val="24"/>
          <w:szCs w:val="24"/>
        </w:rPr>
        <w:t>Стресс и тревожность. Определение типа мышления. Внимание и память. Уровень внутренней свободы. Мой психологический портрет.</w:t>
      </w:r>
    </w:p>
    <w:p w:rsidR="00D027DE" w:rsidRPr="000D314F" w:rsidRDefault="00D027DE" w:rsidP="00D552B0">
      <w:pPr>
        <w:contextualSpacing/>
        <w:jc w:val="both"/>
        <w:rPr>
          <w:sz w:val="24"/>
          <w:szCs w:val="24"/>
        </w:rPr>
      </w:pPr>
      <w:r w:rsidRPr="000D314F">
        <w:rPr>
          <w:sz w:val="24"/>
          <w:szCs w:val="24"/>
        </w:rPr>
        <w:t>Что я знаю о мире профессий. Классификация профессий. Признаки  профессии. Определение типа будущей профессии. Профессия, специальность, должность. Формула профессии. Интересы и склонности в выборе профессии. Определение профессионального типа личности. Профессионально важные качества. Профессия и здоровье.</w:t>
      </w:r>
    </w:p>
    <w:p w:rsidR="00D027DE" w:rsidRPr="000D314F" w:rsidRDefault="00D027DE" w:rsidP="00D552B0">
      <w:pPr>
        <w:contextualSpacing/>
        <w:jc w:val="both"/>
        <w:rPr>
          <w:sz w:val="24"/>
          <w:szCs w:val="24"/>
        </w:rPr>
      </w:pPr>
      <w:r w:rsidRPr="000D314F">
        <w:rPr>
          <w:sz w:val="24"/>
          <w:szCs w:val="24"/>
        </w:rPr>
        <w:t>Моя будущая профессия.</w:t>
      </w:r>
    </w:p>
    <w:p w:rsidR="00D027DE" w:rsidRPr="000D314F" w:rsidRDefault="00D027DE" w:rsidP="00D552B0">
      <w:pPr>
        <w:contextualSpacing/>
        <w:jc w:val="both"/>
        <w:rPr>
          <w:sz w:val="24"/>
          <w:szCs w:val="24"/>
        </w:rPr>
      </w:pPr>
      <w:r w:rsidRPr="000D314F">
        <w:rPr>
          <w:sz w:val="24"/>
          <w:szCs w:val="24"/>
        </w:rPr>
        <w:t>Способности и профессиональная пригодность.</w:t>
      </w:r>
    </w:p>
    <w:p w:rsidR="00D027DE" w:rsidRPr="000D314F" w:rsidRDefault="00D027DE" w:rsidP="00D552B0">
      <w:pPr>
        <w:contextualSpacing/>
        <w:jc w:val="both"/>
        <w:rPr>
          <w:sz w:val="24"/>
          <w:szCs w:val="24"/>
        </w:rPr>
      </w:pPr>
      <w:r w:rsidRPr="000D314F">
        <w:rPr>
          <w:sz w:val="24"/>
          <w:szCs w:val="24"/>
        </w:rPr>
        <w:t>Способности общие и специальные. Способности к интеллектуальным видам деятельности. Способности к профессиям социального типа.</w:t>
      </w:r>
    </w:p>
    <w:p w:rsidR="00D027DE" w:rsidRPr="000D314F" w:rsidRDefault="00D027DE" w:rsidP="00D552B0">
      <w:pPr>
        <w:contextualSpacing/>
        <w:jc w:val="both"/>
        <w:rPr>
          <w:sz w:val="24"/>
          <w:szCs w:val="24"/>
        </w:rPr>
      </w:pPr>
      <w:r w:rsidRPr="000D314F">
        <w:rPr>
          <w:sz w:val="24"/>
          <w:szCs w:val="24"/>
        </w:rPr>
        <w:t>Способности к офисным видам деятельности. Способности к предпринимательской деятельности. Артистические способности. Уровни профессиональной пригодности.</w:t>
      </w:r>
    </w:p>
    <w:p w:rsidR="00D027DE" w:rsidRPr="000D314F" w:rsidRDefault="00D027DE" w:rsidP="00D552B0">
      <w:pPr>
        <w:contextualSpacing/>
        <w:jc w:val="both"/>
        <w:rPr>
          <w:sz w:val="24"/>
          <w:szCs w:val="24"/>
        </w:rPr>
      </w:pPr>
      <w:r w:rsidRPr="000D314F">
        <w:rPr>
          <w:sz w:val="24"/>
          <w:szCs w:val="24"/>
        </w:rPr>
        <w:t>Мои способности.</w:t>
      </w:r>
    </w:p>
    <w:p w:rsidR="00D027DE" w:rsidRPr="000D314F" w:rsidRDefault="00D027DE" w:rsidP="00D552B0">
      <w:pPr>
        <w:contextualSpacing/>
        <w:jc w:val="both"/>
        <w:rPr>
          <w:sz w:val="24"/>
          <w:szCs w:val="24"/>
        </w:rPr>
      </w:pPr>
      <w:r w:rsidRPr="000D314F">
        <w:rPr>
          <w:sz w:val="24"/>
          <w:szCs w:val="24"/>
        </w:rPr>
        <w:t>Планирование профессиональной карьеры.</w:t>
      </w:r>
    </w:p>
    <w:p w:rsidR="00D027DE" w:rsidRPr="000D314F" w:rsidRDefault="00D027DE" w:rsidP="00D552B0">
      <w:pPr>
        <w:contextualSpacing/>
        <w:jc w:val="both"/>
        <w:rPr>
          <w:sz w:val="24"/>
          <w:szCs w:val="24"/>
        </w:rPr>
      </w:pPr>
      <w:r w:rsidRPr="000D314F">
        <w:rPr>
          <w:sz w:val="24"/>
          <w:szCs w:val="24"/>
        </w:rPr>
        <w:t xml:space="preserve">Мотивы и потребности. Ошибки в выборе профессии. Современный рынок труда. Прогноз потребности в профессиях. Современный рынок труда. Работодатель и работник. </w:t>
      </w:r>
    </w:p>
    <w:p w:rsidR="00D027DE" w:rsidRPr="000D314F" w:rsidRDefault="00D027DE" w:rsidP="00D552B0">
      <w:pPr>
        <w:contextualSpacing/>
        <w:jc w:val="both"/>
        <w:rPr>
          <w:sz w:val="24"/>
          <w:szCs w:val="24"/>
        </w:rPr>
      </w:pPr>
      <w:r w:rsidRPr="000D314F">
        <w:rPr>
          <w:sz w:val="24"/>
          <w:szCs w:val="24"/>
        </w:rPr>
        <w:t>Пути получения профессии. Матрица профессионального выбора. Пути получения профессии. Районные профессиональные учебные заведения. Навыки самопрезентации. Навыки самопрезентации. Резюме. Стратегии выбора профессии.</w:t>
      </w:r>
    </w:p>
    <w:p w:rsidR="00D027DE" w:rsidRPr="000D314F" w:rsidRDefault="00B808AF" w:rsidP="00D552B0">
      <w:pPr>
        <w:contextualSpacing/>
        <w:jc w:val="both"/>
        <w:rPr>
          <w:sz w:val="24"/>
          <w:szCs w:val="24"/>
        </w:rPr>
      </w:pPr>
      <w:r>
        <w:rPr>
          <w:sz w:val="24"/>
          <w:szCs w:val="24"/>
        </w:rPr>
        <w:t>Личный профессиональный план.</w:t>
      </w:r>
    </w:p>
    <w:p w:rsidR="00D027DE" w:rsidRPr="000D314F" w:rsidRDefault="00D027DE" w:rsidP="00D552B0">
      <w:pPr>
        <w:jc w:val="both"/>
        <w:rPr>
          <w:b/>
          <w:sz w:val="24"/>
          <w:szCs w:val="24"/>
        </w:rPr>
      </w:pPr>
      <w:r w:rsidRPr="000D314F">
        <w:rPr>
          <w:b/>
          <w:sz w:val="24"/>
          <w:szCs w:val="24"/>
        </w:rPr>
        <w:t xml:space="preserve"> «История британии»</w:t>
      </w:r>
    </w:p>
    <w:p w:rsidR="00D027DE" w:rsidRPr="000D314F" w:rsidRDefault="00D027DE" w:rsidP="00D552B0">
      <w:pPr>
        <w:jc w:val="both"/>
        <w:rPr>
          <w:sz w:val="24"/>
          <w:szCs w:val="24"/>
        </w:rPr>
      </w:pPr>
      <w:r w:rsidRPr="000D314F">
        <w:rPr>
          <w:b/>
          <w:sz w:val="24"/>
          <w:szCs w:val="24"/>
        </w:rPr>
        <w:t xml:space="preserve">Географические особенности Великобритании. </w:t>
      </w:r>
      <w:r w:rsidRPr="000D314F">
        <w:rPr>
          <w:sz w:val="24"/>
          <w:szCs w:val="24"/>
        </w:rPr>
        <w:t>Географическое положение и особенности страны. Англия. Шотландия. Уэльс. Северная Ирландия. Реки и озера Великобритании. Климат. Природа Великобритании.</w:t>
      </w:r>
    </w:p>
    <w:p w:rsidR="00D027DE" w:rsidRPr="000D314F" w:rsidRDefault="00D027DE" w:rsidP="00D552B0">
      <w:pPr>
        <w:jc w:val="both"/>
        <w:rPr>
          <w:sz w:val="24"/>
          <w:szCs w:val="24"/>
        </w:rPr>
      </w:pPr>
      <w:r w:rsidRPr="000D314F">
        <w:rPr>
          <w:b/>
          <w:sz w:val="24"/>
          <w:szCs w:val="24"/>
        </w:rPr>
        <w:t xml:space="preserve">Достопримечательности Великобритании. </w:t>
      </w:r>
      <w:r w:rsidRPr="000D314F">
        <w:rPr>
          <w:sz w:val="24"/>
          <w:szCs w:val="24"/>
        </w:rPr>
        <w:t>Букингемский дворец. Вестминстерское аббатство. Лондонский Тауэр. Парки Лондона. Трафальгарская площадь. Стоунхендж. Биг Бэн и здание парламента. Собор св. Павла. Музей восковых фигур мадам Тюссо.</w:t>
      </w:r>
    </w:p>
    <w:p w:rsidR="00D027DE" w:rsidRPr="000D314F" w:rsidRDefault="00D027DE" w:rsidP="00D552B0">
      <w:pPr>
        <w:jc w:val="both"/>
        <w:rPr>
          <w:sz w:val="24"/>
          <w:szCs w:val="24"/>
        </w:rPr>
      </w:pPr>
      <w:r w:rsidRPr="000D314F">
        <w:rPr>
          <w:b/>
          <w:sz w:val="24"/>
          <w:szCs w:val="24"/>
        </w:rPr>
        <w:t xml:space="preserve">История Великобритании. </w:t>
      </w:r>
      <w:r w:rsidRPr="000D314F">
        <w:rPr>
          <w:sz w:val="24"/>
          <w:szCs w:val="24"/>
        </w:rPr>
        <w:t>Доисторическая Британия. Кельтская Британия. Римская Британия. Англо-саксонский период. Англо-нормандская монархия. Династия Плантагететов. Династия Тюдоров. Династия Стюартов. Династия Ганновера.</w:t>
      </w:r>
    </w:p>
    <w:p w:rsidR="00D027DE" w:rsidRPr="000D314F" w:rsidRDefault="00D027DE" w:rsidP="00D552B0">
      <w:pPr>
        <w:jc w:val="both"/>
        <w:rPr>
          <w:sz w:val="24"/>
          <w:szCs w:val="24"/>
        </w:rPr>
      </w:pPr>
      <w:r w:rsidRPr="000D314F">
        <w:rPr>
          <w:sz w:val="24"/>
          <w:szCs w:val="24"/>
        </w:rPr>
        <w:t>Виндзорская династия.</w:t>
      </w:r>
    </w:p>
    <w:p w:rsidR="00D027DE" w:rsidRPr="000D314F" w:rsidRDefault="00D027DE" w:rsidP="00D552B0">
      <w:pPr>
        <w:jc w:val="both"/>
        <w:rPr>
          <w:sz w:val="24"/>
          <w:szCs w:val="24"/>
        </w:rPr>
      </w:pPr>
      <w:r w:rsidRPr="000D314F">
        <w:rPr>
          <w:b/>
          <w:sz w:val="24"/>
          <w:szCs w:val="24"/>
        </w:rPr>
        <w:t xml:space="preserve">Знаменитые люди Великобритании. </w:t>
      </w:r>
      <w:r w:rsidRPr="000D314F">
        <w:rPr>
          <w:sz w:val="24"/>
          <w:szCs w:val="24"/>
        </w:rPr>
        <w:t>Группа «Битлз». Уильям Шекспир.</w:t>
      </w:r>
    </w:p>
    <w:p w:rsidR="00D027DE" w:rsidRPr="000D314F" w:rsidRDefault="00D027DE" w:rsidP="00D552B0">
      <w:pPr>
        <w:jc w:val="both"/>
        <w:rPr>
          <w:sz w:val="24"/>
          <w:szCs w:val="24"/>
        </w:rPr>
      </w:pPr>
      <w:r w:rsidRPr="000D314F">
        <w:rPr>
          <w:sz w:val="24"/>
          <w:szCs w:val="24"/>
        </w:rPr>
        <w:t>Роберт Бёрнс. Джордж Бернард Шоу. Маргарет Тэтчер. Джоан Роулинг. Защита проектов по теме «Великобритания».</w:t>
      </w:r>
    </w:p>
    <w:p w:rsidR="00D027DE" w:rsidRPr="000D314F" w:rsidRDefault="00D027DE" w:rsidP="00D552B0">
      <w:pPr>
        <w:tabs>
          <w:tab w:val="left" w:pos="7410"/>
        </w:tabs>
        <w:jc w:val="both"/>
        <w:rPr>
          <w:b/>
          <w:sz w:val="24"/>
          <w:szCs w:val="24"/>
        </w:rPr>
      </w:pPr>
      <w:r w:rsidRPr="000D314F">
        <w:rPr>
          <w:b/>
          <w:sz w:val="24"/>
          <w:szCs w:val="24"/>
          <w:lang w:val="tt-RU"/>
        </w:rPr>
        <w:t xml:space="preserve"> “</w:t>
      </w:r>
      <w:r w:rsidRPr="000D314F">
        <w:rPr>
          <w:b/>
          <w:sz w:val="24"/>
          <w:szCs w:val="24"/>
        </w:rPr>
        <w:t>Мои первые проекты</w:t>
      </w:r>
    </w:p>
    <w:p w:rsidR="00D027DE" w:rsidRPr="000D314F" w:rsidRDefault="00D027DE" w:rsidP="00D552B0">
      <w:pPr>
        <w:jc w:val="both"/>
        <w:rPr>
          <w:b/>
          <w:sz w:val="24"/>
          <w:szCs w:val="24"/>
        </w:rPr>
      </w:pPr>
      <w:r w:rsidRPr="000D314F">
        <w:rPr>
          <w:b/>
          <w:sz w:val="24"/>
          <w:szCs w:val="24"/>
        </w:rPr>
        <w:t xml:space="preserve">Тренинг </w:t>
      </w:r>
    </w:p>
    <w:p w:rsidR="00D027DE" w:rsidRPr="000D314F" w:rsidRDefault="00D027DE" w:rsidP="00D552B0">
      <w:pPr>
        <w:jc w:val="both"/>
        <w:rPr>
          <w:sz w:val="24"/>
          <w:szCs w:val="24"/>
        </w:rPr>
      </w:pPr>
      <w:r w:rsidRPr="000D314F">
        <w:rPr>
          <w:sz w:val="24"/>
          <w:szCs w:val="24"/>
        </w:rPr>
        <w:t>Мир твоих интересов. Что такое проект? Выбор темы проекта. Что такое проблема? Цель и задача проекта. Как мы познаём мир? «Школа почемучек». «Удивительный вопрос». Источники информации. Продукт проекта. Проект «День матери». Проектно-исследовательская работа «Числа вокруг нас» (Поисковая работа). Как организовать работу над проектом? Как составить план работы?(Поисковая работа). Проект «Моя любимая игрушка». Обобщение собранных материалов. Презентация проекта. Мини-сообщение.</w:t>
      </w:r>
    </w:p>
    <w:p w:rsidR="00D027DE" w:rsidRPr="000D314F" w:rsidRDefault="00D027DE" w:rsidP="00D552B0">
      <w:pPr>
        <w:jc w:val="both"/>
        <w:rPr>
          <w:b/>
          <w:sz w:val="24"/>
          <w:szCs w:val="24"/>
        </w:rPr>
      </w:pPr>
      <w:r w:rsidRPr="000D314F">
        <w:rPr>
          <w:b/>
          <w:sz w:val="24"/>
          <w:szCs w:val="24"/>
        </w:rPr>
        <w:t>Проектно-исследовательская практика</w:t>
      </w:r>
    </w:p>
    <w:p w:rsidR="00D027DE" w:rsidRPr="000D314F" w:rsidRDefault="00D027DE" w:rsidP="00D552B0">
      <w:pPr>
        <w:jc w:val="both"/>
        <w:rPr>
          <w:sz w:val="24"/>
          <w:szCs w:val="24"/>
        </w:rPr>
      </w:pPr>
      <w:r w:rsidRPr="000D314F">
        <w:rPr>
          <w:sz w:val="24"/>
          <w:szCs w:val="24"/>
        </w:rPr>
        <w:t>Проекты. Проект «Почему мы любим встречать Новый год?». Проект «Игры наших бабушек и дедушек». Проект «Создаём музей «Город букв». Проект «Наши любимые сказки». Проект «Мои домашние животные». Проект «Наблюдение за развитием растения».</w:t>
      </w:r>
    </w:p>
    <w:p w:rsidR="00D027DE" w:rsidRPr="000D314F" w:rsidRDefault="00D027DE" w:rsidP="00D552B0">
      <w:pPr>
        <w:jc w:val="both"/>
        <w:rPr>
          <w:b/>
          <w:sz w:val="24"/>
          <w:szCs w:val="24"/>
        </w:rPr>
      </w:pPr>
      <w:r w:rsidRPr="000D314F">
        <w:rPr>
          <w:b/>
          <w:sz w:val="24"/>
          <w:szCs w:val="24"/>
        </w:rPr>
        <w:t>Мониторинг</w:t>
      </w:r>
    </w:p>
    <w:p w:rsidR="00D027DE" w:rsidRPr="00B808AF" w:rsidRDefault="00D027DE" w:rsidP="00D552B0">
      <w:pPr>
        <w:jc w:val="both"/>
        <w:rPr>
          <w:sz w:val="24"/>
          <w:szCs w:val="24"/>
        </w:rPr>
      </w:pPr>
      <w:r w:rsidRPr="000D314F">
        <w:rPr>
          <w:sz w:val="24"/>
          <w:szCs w:val="24"/>
        </w:rPr>
        <w:t>Чему ты научился за год? Мой лучший проект. Твои впеча</w:t>
      </w:r>
      <w:r w:rsidR="00B808AF">
        <w:rPr>
          <w:sz w:val="24"/>
          <w:szCs w:val="24"/>
        </w:rPr>
        <w:t>тления от работы над проектами.</w:t>
      </w:r>
    </w:p>
    <w:p w:rsidR="00D027DE" w:rsidRPr="00D027DE" w:rsidRDefault="00D027DE" w:rsidP="00D552B0">
      <w:pPr>
        <w:tabs>
          <w:tab w:val="left" w:pos="0"/>
          <w:tab w:val="left" w:pos="7410"/>
        </w:tabs>
        <w:jc w:val="both"/>
        <w:rPr>
          <w:b/>
          <w:sz w:val="24"/>
          <w:szCs w:val="24"/>
        </w:rPr>
      </w:pPr>
      <w:r w:rsidRPr="000D314F">
        <w:rPr>
          <w:b/>
          <w:sz w:val="24"/>
          <w:szCs w:val="24"/>
        </w:rPr>
        <w:t xml:space="preserve">ОБЩЕКУЛЬТУРНОЕ НАПРАВЛЕНИЕ </w:t>
      </w:r>
    </w:p>
    <w:p w:rsidR="00D027DE" w:rsidRPr="000D314F" w:rsidRDefault="00D027DE" w:rsidP="00D552B0">
      <w:pPr>
        <w:jc w:val="both"/>
        <w:rPr>
          <w:sz w:val="24"/>
          <w:szCs w:val="24"/>
        </w:rPr>
      </w:pPr>
      <w:r w:rsidRPr="000D314F">
        <w:rPr>
          <w:b/>
          <w:sz w:val="24"/>
          <w:szCs w:val="24"/>
        </w:rPr>
        <w:t xml:space="preserve"> «Очумелые ручки».</w:t>
      </w:r>
    </w:p>
    <w:p w:rsidR="00D027DE" w:rsidRPr="000D314F" w:rsidRDefault="00D027DE" w:rsidP="00D552B0">
      <w:pPr>
        <w:jc w:val="both"/>
        <w:rPr>
          <w:sz w:val="24"/>
          <w:szCs w:val="24"/>
        </w:rPr>
      </w:pPr>
      <w:r w:rsidRPr="000D314F">
        <w:rPr>
          <w:sz w:val="24"/>
          <w:szCs w:val="24"/>
        </w:rPr>
        <w:t>Вышивка. Вязание крючком. Работа с бисером. Выполнение поделок из цветной соли. Оформление выставочных работ.</w:t>
      </w:r>
    </w:p>
    <w:p w:rsidR="00D027DE" w:rsidRPr="000D314F" w:rsidRDefault="00D027DE" w:rsidP="00D552B0">
      <w:pPr>
        <w:jc w:val="both"/>
        <w:rPr>
          <w:sz w:val="24"/>
          <w:szCs w:val="24"/>
        </w:rPr>
      </w:pPr>
      <w:r w:rsidRPr="000D314F">
        <w:rPr>
          <w:sz w:val="24"/>
          <w:szCs w:val="24"/>
        </w:rPr>
        <w:t>История возникновения и развития вышивки. Особенности вятской вышивки. Цветовое решение. Вышивка крестом.  Изготовление несложного мотива.  Оформление работы. Изготовление несложного мотива. Вязание крючком. Немного  истории. Материалы и инструменты. Правила безопасной работы. Основные виды петель  Вязание по кругу. Вязание ажурной салфетки. Завершение работы. Окончательная отделка изделия .Приемы работы с бисером. Освоение основных техник бисероплетения.Плетение браслета. Оформление изделия.</w:t>
      </w:r>
    </w:p>
    <w:p w:rsidR="00D027DE" w:rsidRPr="000D314F" w:rsidRDefault="00D027DE" w:rsidP="00D552B0">
      <w:pPr>
        <w:jc w:val="both"/>
        <w:rPr>
          <w:sz w:val="24"/>
          <w:szCs w:val="24"/>
        </w:rPr>
      </w:pPr>
      <w:r w:rsidRPr="000D314F">
        <w:rPr>
          <w:sz w:val="24"/>
          <w:szCs w:val="24"/>
        </w:rPr>
        <w:t>Сувенир из бисера. Выполнение  работы по эскизу  подобранному из Интернета. Выставка работ. Знакомство с современным видом искусства. Выполнение окрашивания соли в различные цвета. Заполнение фигурных форм солью.  Окончательная отделка изделия. Подготовка работ учащихся к выставке. Офор</w:t>
      </w:r>
      <w:r w:rsidR="00B808AF">
        <w:rPr>
          <w:sz w:val="24"/>
          <w:szCs w:val="24"/>
        </w:rPr>
        <w:t>мление выставки.</w:t>
      </w:r>
    </w:p>
    <w:p w:rsidR="00D027DE" w:rsidRPr="000D314F" w:rsidRDefault="00D027DE" w:rsidP="00D552B0">
      <w:pPr>
        <w:jc w:val="both"/>
        <w:rPr>
          <w:sz w:val="24"/>
          <w:szCs w:val="24"/>
        </w:rPr>
      </w:pPr>
      <w:r w:rsidRPr="000D314F">
        <w:rPr>
          <w:b/>
          <w:iCs/>
          <w:sz w:val="24"/>
          <w:szCs w:val="24"/>
        </w:rPr>
        <w:t>«Оригами»</w:t>
      </w:r>
    </w:p>
    <w:p w:rsidR="00D027DE" w:rsidRPr="000D314F" w:rsidRDefault="00D027DE" w:rsidP="00D552B0">
      <w:pPr>
        <w:jc w:val="both"/>
        <w:rPr>
          <w:iCs/>
          <w:sz w:val="24"/>
          <w:szCs w:val="24"/>
        </w:rPr>
      </w:pPr>
      <w:r w:rsidRPr="000D314F">
        <w:rPr>
          <w:iCs/>
          <w:sz w:val="24"/>
          <w:szCs w:val="24"/>
        </w:rPr>
        <w:t>Беседа по охране труда. Знакомство с оригами. Летние композиции. Изделия из складки. Базовая форма «Катамаран». Новогодние украшения.  Базовая форма «Птица». Цветы и вазы оригами. Базовая форма «Лягушка». Творческие работы.  Оформление выставочных работ.</w:t>
      </w:r>
    </w:p>
    <w:p w:rsidR="00D027DE" w:rsidRPr="000D314F" w:rsidRDefault="00D027DE" w:rsidP="00D552B0">
      <w:pPr>
        <w:jc w:val="both"/>
        <w:rPr>
          <w:sz w:val="24"/>
          <w:szCs w:val="24"/>
        </w:rPr>
      </w:pPr>
      <w:r w:rsidRPr="000D314F">
        <w:rPr>
          <w:sz w:val="24"/>
          <w:szCs w:val="24"/>
        </w:rPr>
        <w:t>.Рассказ об истории развития искусства оригами. Легенды о цветах (дицентра-«Разбитое сердце» и хризантема). Складывание цветов. Оформление цветочных композиций. Гвоздика. Роза. Цветок в уголок. Декоративная композиция. Китайская ваза. Знакомство с базовой формой «Катамаран». Модульное оригами. Закладки. Орнамент из модулей. Кусудама. Звезда из 8 модулей. Двухцветная звезда из 8 модулей. Объемная ёлка. Бумажный конструктор: игрушки из модулей. Знакомство с базовой формой «Птица». Складывание изделий на ее основе. Журавлик на гнезде. Японский журавлик. Журавлик, машущий крыльями. Праздничный журавлик. Ваза «Два журавля». Игольчатая астра. Космея. Крокус с листом Фуксия. Объемный нарцисс.  Высокая ваза для цветов. Ваза для цветов «Пирамида». Знакомство с базовой формой «Лягушка». Складывание объемного цветка ирис. Композиция «Букет цветов». Объемная композиция «Мой бумажный сад оригами».Оформление тематических выставок.</w:t>
      </w:r>
    </w:p>
    <w:p w:rsidR="00D027DE" w:rsidRPr="000D314F" w:rsidRDefault="00D027DE" w:rsidP="00D552B0">
      <w:pPr>
        <w:jc w:val="both"/>
        <w:rPr>
          <w:b/>
          <w:sz w:val="24"/>
          <w:szCs w:val="24"/>
        </w:rPr>
      </w:pPr>
      <w:r w:rsidRPr="000D314F">
        <w:rPr>
          <w:b/>
          <w:sz w:val="24"/>
          <w:szCs w:val="24"/>
        </w:rPr>
        <w:t>«Хочу все знать»</w:t>
      </w:r>
    </w:p>
    <w:p w:rsidR="00D027DE" w:rsidRPr="000D314F" w:rsidRDefault="00D027DE" w:rsidP="00D552B0">
      <w:pPr>
        <w:pStyle w:val="ad"/>
        <w:shd w:val="clear" w:color="auto" w:fill="FFFFFF"/>
        <w:spacing w:before="0" w:beforeAutospacing="0" w:after="0" w:afterAutospacing="0"/>
        <w:jc w:val="both"/>
        <w:rPr>
          <w:color w:val="000000"/>
        </w:rPr>
      </w:pPr>
      <w:r w:rsidRPr="000D314F">
        <w:t xml:space="preserve"> </w:t>
      </w:r>
      <w:r w:rsidRPr="000D314F">
        <w:rPr>
          <w:color w:val="000000"/>
        </w:rPr>
        <w:t>Окружающая среда и здоровье человека</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 xml:space="preserve">Что изучает экология человека.  (Изучаемые понятия: Экология человека как научное направление, включающее биологическую, социальную и прикладную составляющие. Классификация экологических факторов: абиотические, биотические, антропогенные). </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Здоровье и образ жизни. (Изучаемые понятия: Человек как биосоциальное существо. Связь природной и социальной среды со здоровьем (физическим, психическим, социальным). Образ жизни. Здоровье).</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 xml:space="preserve">История развития представлений о здоровом образе жизни. Из истории развития взаимоотношений человека с природой. </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Различия между людьми, проживающими в разных природных условиях. (Изучаемые понятия: Характеристика основных адаптивных типов человека. Расы человека: негроидная, европеоидная, монголоидная. Этнография).</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Влияние климатических факторов на здоровье. Экстремальные факторы окружающей среды. (Изучаемые понятия: Климат и здоровье. Биометеорология. Экстремальные факторы: перегрузки, невесомость, электрические и магнитные поля, ионизирующая радиация).</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Вредные привычки (болезненные, пагубные пристрастия). (Изучаемые понятия: Табакокурение, употребление алкоголя и наркотических веществ). Лабораторная работа. Оценка состояния физического здоровья.</w:t>
      </w:r>
    </w:p>
    <w:p w:rsidR="00D027DE" w:rsidRPr="000D314F" w:rsidRDefault="00D027DE" w:rsidP="00D552B0">
      <w:pPr>
        <w:pStyle w:val="ad"/>
        <w:shd w:val="clear" w:color="auto" w:fill="FFFFFF"/>
        <w:spacing w:before="0" w:beforeAutospacing="0" w:after="0" w:afterAutospacing="0"/>
        <w:jc w:val="both"/>
        <w:rPr>
          <w:color w:val="000000"/>
        </w:rPr>
      </w:pPr>
      <w:r w:rsidRPr="000D314F">
        <w:rPr>
          <w:color w:val="000000"/>
        </w:rPr>
        <w:t>Проектная деятельность. История возникновения отдельных экологических проблем. Группы населения и природно-климатические условия. Климат и здоровье.</w:t>
      </w:r>
    </w:p>
    <w:p w:rsidR="00D027DE" w:rsidRPr="000D314F" w:rsidRDefault="00D027DE" w:rsidP="00D552B0">
      <w:pPr>
        <w:jc w:val="both"/>
        <w:rPr>
          <w:sz w:val="24"/>
          <w:szCs w:val="24"/>
        </w:rPr>
      </w:pPr>
      <w:r w:rsidRPr="000D314F">
        <w:rPr>
          <w:sz w:val="24"/>
          <w:szCs w:val="24"/>
        </w:rPr>
        <w:t xml:space="preserve">Влияние факторов среды на функционирование систем органов </w:t>
      </w:r>
    </w:p>
    <w:p w:rsidR="00D027DE" w:rsidRPr="000D314F" w:rsidRDefault="00D027DE" w:rsidP="00D552B0">
      <w:pPr>
        <w:jc w:val="both"/>
        <w:rPr>
          <w:sz w:val="24"/>
          <w:szCs w:val="24"/>
        </w:rPr>
      </w:pPr>
      <w:r w:rsidRPr="000D314F">
        <w:rPr>
          <w:sz w:val="24"/>
          <w:szCs w:val="24"/>
        </w:rPr>
        <w:t xml:space="preserve">1.Опорно-двигательная система Условия правильного формирования опорно-двигательной системы. </w:t>
      </w:r>
    </w:p>
    <w:p w:rsidR="00D027DE" w:rsidRPr="000D314F" w:rsidRDefault="00D027DE" w:rsidP="00D552B0">
      <w:pPr>
        <w:jc w:val="both"/>
        <w:rPr>
          <w:sz w:val="24"/>
          <w:szCs w:val="24"/>
        </w:rPr>
      </w:pPr>
      <w:r w:rsidRPr="000D314F">
        <w:rPr>
          <w:sz w:val="24"/>
          <w:szCs w:val="24"/>
        </w:rPr>
        <w:t>Воздействие двигательной активности на организм человека. (Изучаемые понятия: Двигательная активность. Гиподинамия.  Основные категории физических упражнений).</w:t>
      </w:r>
    </w:p>
    <w:p w:rsidR="00D027DE" w:rsidRPr="000D314F" w:rsidRDefault="00D027DE" w:rsidP="00D552B0">
      <w:pPr>
        <w:jc w:val="both"/>
        <w:rPr>
          <w:sz w:val="24"/>
          <w:szCs w:val="24"/>
        </w:rPr>
      </w:pPr>
      <w:r w:rsidRPr="000D314F">
        <w:rPr>
          <w:sz w:val="24"/>
          <w:szCs w:val="24"/>
        </w:rPr>
        <w:t>Лабораторная работа. Оценка подготовки организма к занятиям физической культурой.</w:t>
      </w:r>
    </w:p>
    <w:p w:rsidR="00D027DE" w:rsidRPr="000D314F" w:rsidRDefault="00D027DE" w:rsidP="00D552B0">
      <w:pPr>
        <w:jc w:val="both"/>
        <w:rPr>
          <w:sz w:val="24"/>
          <w:szCs w:val="24"/>
        </w:rPr>
      </w:pPr>
      <w:r w:rsidRPr="000D314F">
        <w:rPr>
          <w:sz w:val="24"/>
          <w:szCs w:val="24"/>
        </w:rPr>
        <w:t>Проектная деятельность. Формирование навыков активного образа жизни.</w:t>
      </w:r>
    </w:p>
    <w:p w:rsidR="00D027DE" w:rsidRPr="000D314F" w:rsidRDefault="00D027DE" w:rsidP="00D552B0">
      <w:pPr>
        <w:jc w:val="both"/>
        <w:rPr>
          <w:sz w:val="24"/>
          <w:szCs w:val="24"/>
        </w:rPr>
      </w:pPr>
      <w:r w:rsidRPr="000D314F">
        <w:rPr>
          <w:sz w:val="24"/>
          <w:szCs w:val="24"/>
        </w:rPr>
        <w:t>2. Кровь и кровообращение .Природные и антропогенные факторы, влияющие на состав крови. (Изучаемые понятия: Гипоксия. Анемия).</w:t>
      </w:r>
    </w:p>
    <w:p w:rsidR="00D027DE" w:rsidRPr="000D314F" w:rsidRDefault="00D027DE" w:rsidP="00D552B0">
      <w:pPr>
        <w:jc w:val="both"/>
        <w:rPr>
          <w:sz w:val="24"/>
          <w:szCs w:val="24"/>
        </w:rPr>
      </w:pPr>
      <w:r w:rsidRPr="000D314F">
        <w:rPr>
          <w:sz w:val="24"/>
          <w:szCs w:val="24"/>
        </w:rPr>
        <w:t>Иммунитет и здоровье. (Изучаемые понятия: Изменение клеток иммунной системы. Онкологические заболевания. Аллергия. СПИД).</w:t>
      </w:r>
    </w:p>
    <w:p w:rsidR="00D027DE" w:rsidRPr="000D314F" w:rsidRDefault="00D027DE" w:rsidP="00D552B0">
      <w:pPr>
        <w:jc w:val="both"/>
        <w:rPr>
          <w:sz w:val="24"/>
          <w:szCs w:val="24"/>
        </w:rPr>
      </w:pPr>
      <w:r w:rsidRPr="000D314F">
        <w:rPr>
          <w:sz w:val="24"/>
          <w:szCs w:val="24"/>
        </w:rPr>
        <w:t>Условия полноценного развития системы кровообращения. (Изучаемые понятия: Юношеская гипертония).</w:t>
      </w:r>
    </w:p>
    <w:p w:rsidR="00D027DE" w:rsidRPr="000D314F" w:rsidRDefault="00D027DE" w:rsidP="00D552B0">
      <w:pPr>
        <w:jc w:val="both"/>
        <w:rPr>
          <w:sz w:val="24"/>
          <w:szCs w:val="24"/>
        </w:rPr>
      </w:pPr>
      <w:r w:rsidRPr="000D314F">
        <w:rPr>
          <w:sz w:val="24"/>
          <w:szCs w:val="24"/>
        </w:rPr>
        <w:t>Профилактика нарушений деятельности сердечно-сосудистой системы.</w:t>
      </w:r>
    </w:p>
    <w:p w:rsidR="00D027DE" w:rsidRPr="000D314F" w:rsidRDefault="00D027DE" w:rsidP="00D552B0">
      <w:pPr>
        <w:jc w:val="both"/>
        <w:rPr>
          <w:sz w:val="24"/>
          <w:szCs w:val="24"/>
        </w:rPr>
      </w:pPr>
      <w:r w:rsidRPr="000D314F">
        <w:rPr>
          <w:sz w:val="24"/>
          <w:szCs w:val="24"/>
        </w:rPr>
        <w:t>Лабораторные работы. Оценка состояния противоинфекционного иммунитета. Определение стрессоустойчивости сердено-сосудистой системы.Проектная деятельность. Здоровье как главная ценность (вакцинация; помощь больным; показатели состояния здоровья).</w:t>
      </w:r>
    </w:p>
    <w:p w:rsidR="00D027DE" w:rsidRPr="000D314F" w:rsidRDefault="00D027DE" w:rsidP="00D552B0">
      <w:pPr>
        <w:jc w:val="both"/>
        <w:rPr>
          <w:sz w:val="24"/>
          <w:szCs w:val="24"/>
        </w:rPr>
      </w:pPr>
      <w:r w:rsidRPr="000D314F">
        <w:rPr>
          <w:sz w:val="24"/>
          <w:szCs w:val="24"/>
        </w:rPr>
        <w:t>3. Дыхательная система .</w:t>
      </w:r>
    </w:p>
    <w:p w:rsidR="00D027DE" w:rsidRPr="000D314F" w:rsidRDefault="00D027DE" w:rsidP="00D552B0">
      <w:pPr>
        <w:jc w:val="both"/>
        <w:rPr>
          <w:sz w:val="24"/>
          <w:szCs w:val="24"/>
        </w:rPr>
      </w:pPr>
      <w:r w:rsidRPr="000D314F">
        <w:rPr>
          <w:sz w:val="24"/>
          <w:szCs w:val="24"/>
        </w:rPr>
        <w:t>Правильное дыхание. (Изучаемые понятия: Горная болезнь).Лабораторная работа. Влияние холода на частоту дыхательных движений.</w:t>
      </w:r>
    </w:p>
    <w:p w:rsidR="00D027DE" w:rsidRPr="000D314F" w:rsidRDefault="00D027DE" w:rsidP="00D552B0">
      <w:pPr>
        <w:jc w:val="both"/>
        <w:rPr>
          <w:sz w:val="24"/>
          <w:szCs w:val="24"/>
        </w:rPr>
      </w:pPr>
      <w:r w:rsidRPr="000D314F">
        <w:rPr>
          <w:sz w:val="24"/>
          <w:szCs w:val="24"/>
        </w:rPr>
        <w:t>4. Пищеварительная система .</w:t>
      </w:r>
    </w:p>
    <w:p w:rsidR="00D027DE" w:rsidRPr="000D314F" w:rsidRDefault="00D027DE" w:rsidP="00D552B0">
      <w:pPr>
        <w:jc w:val="both"/>
        <w:rPr>
          <w:sz w:val="24"/>
          <w:szCs w:val="24"/>
        </w:rPr>
      </w:pPr>
      <w:r w:rsidRPr="000D314F">
        <w:rPr>
          <w:sz w:val="24"/>
          <w:szCs w:val="24"/>
        </w:rPr>
        <w:t>Пища. Питательные вещества и природные пищевые компоненты – важный экологический фактор. (Изучаемые понятия: Состав и значение основных компонентов питания).</w:t>
      </w:r>
    </w:p>
    <w:p w:rsidR="00D027DE" w:rsidRPr="000D314F" w:rsidRDefault="00D027DE" w:rsidP="00D552B0">
      <w:pPr>
        <w:jc w:val="both"/>
        <w:rPr>
          <w:sz w:val="24"/>
          <w:szCs w:val="24"/>
        </w:rPr>
      </w:pPr>
      <w:r w:rsidRPr="000D314F">
        <w:rPr>
          <w:sz w:val="24"/>
          <w:szCs w:val="24"/>
        </w:rPr>
        <w:t xml:space="preserve">Чужеродные примеси пищи. Профилактика вызываемых ими заболеваний. (Изучаемые понятия: Вредные примеси пищи, их воздействие на организм). </w:t>
      </w:r>
    </w:p>
    <w:p w:rsidR="00D027DE" w:rsidRPr="000D314F" w:rsidRDefault="00D027DE" w:rsidP="00D552B0">
      <w:pPr>
        <w:jc w:val="both"/>
        <w:rPr>
          <w:sz w:val="24"/>
          <w:szCs w:val="24"/>
        </w:rPr>
      </w:pPr>
      <w:r w:rsidRPr="000D314F">
        <w:rPr>
          <w:sz w:val="24"/>
          <w:szCs w:val="24"/>
        </w:rPr>
        <w:t>Рациональное питание и культура здоровья. (Изучаемые понятия: Режим питания. Диета).</w:t>
      </w:r>
    </w:p>
    <w:p w:rsidR="00D027DE" w:rsidRPr="000D314F" w:rsidRDefault="00D027DE" w:rsidP="00D552B0">
      <w:pPr>
        <w:jc w:val="both"/>
        <w:rPr>
          <w:sz w:val="24"/>
          <w:szCs w:val="24"/>
        </w:rPr>
      </w:pPr>
      <w:r w:rsidRPr="000D314F">
        <w:rPr>
          <w:sz w:val="24"/>
          <w:szCs w:val="24"/>
        </w:rPr>
        <w:t>Практическая работа. О чем может рассказать упаковка продукта (выполняется по желанию).Проектная деятельность. Рациональное питание.</w:t>
      </w:r>
    </w:p>
    <w:p w:rsidR="00D027DE" w:rsidRPr="000D314F" w:rsidRDefault="00D027DE" w:rsidP="00D552B0">
      <w:pPr>
        <w:jc w:val="both"/>
        <w:rPr>
          <w:sz w:val="24"/>
          <w:szCs w:val="24"/>
        </w:rPr>
      </w:pPr>
      <w:r w:rsidRPr="000D314F">
        <w:rPr>
          <w:sz w:val="24"/>
          <w:szCs w:val="24"/>
        </w:rPr>
        <w:t>5. Кожа .</w:t>
      </w:r>
    </w:p>
    <w:p w:rsidR="00D027DE" w:rsidRPr="000D314F" w:rsidRDefault="00D027DE" w:rsidP="00D552B0">
      <w:pPr>
        <w:jc w:val="both"/>
        <w:rPr>
          <w:sz w:val="24"/>
          <w:szCs w:val="24"/>
        </w:rPr>
      </w:pPr>
      <w:r w:rsidRPr="000D314F">
        <w:rPr>
          <w:sz w:val="24"/>
          <w:szCs w:val="24"/>
        </w:rPr>
        <w:t>Воздействие солнечных лучей на кожу. (Изучаемые понятия: Солнечное голодание. Правила пребывания на солнце).</w:t>
      </w:r>
    </w:p>
    <w:p w:rsidR="00D027DE" w:rsidRPr="000D314F" w:rsidRDefault="00D027DE" w:rsidP="00D552B0">
      <w:pPr>
        <w:jc w:val="both"/>
        <w:rPr>
          <w:sz w:val="24"/>
          <w:szCs w:val="24"/>
        </w:rPr>
      </w:pPr>
      <w:r w:rsidRPr="000D314F">
        <w:rPr>
          <w:sz w:val="24"/>
          <w:szCs w:val="24"/>
        </w:rPr>
        <w:t>Температура окружающей среды и участие кожи в терморегуляции. Закаливание. Средства и способы закаливания. Практическая работа. Реакция организма на изменение температуры окружающей среды.Проектная деятельность. Закаливание и уход за кожей.</w:t>
      </w:r>
    </w:p>
    <w:p w:rsidR="00D027DE" w:rsidRPr="000D314F" w:rsidRDefault="00D027DE" w:rsidP="00D552B0">
      <w:pPr>
        <w:jc w:val="both"/>
        <w:rPr>
          <w:sz w:val="24"/>
          <w:szCs w:val="24"/>
        </w:rPr>
      </w:pPr>
      <w:r w:rsidRPr="000D314F">
        <w:rPr>
          <w:sz w:val="24"/>
          <w:szCs w:val="24"/>
        </w:rPr>
        <w:t xml:space="preserve">6. Нервная система. Высшая нервная деятельность </w:t>
      </w:r>
    </w:p>
    <w:p w:rsidR="00D027DE" w:rsidRPr="000D314F" w:rsidRDefault="00D027DE" w:rsidP="00D552B0">
      <w:pPr>
        <w:jc w:val="both"/>
        <w:rPr>
          <w:sz w:val="24"/>
          <w:szCs w:val="24"/>
        </w:rPr>
      </w:pPr>
      <w:r w:rsidRPr="000D314F">
        <w:rPr>
          <w:sz w:val="24"/>
          <w:szCs w:val="24"/>
        </w:rPr>
        <w:t xml:space="preserve">Факторы, влияющие на развитие и функционирование нервной системы. (Изучаемые понятия: Утомление, переутомление и типы высшей нервной деятельности). </w:t>
      </w:r>
    </w:p>
    <w:p w:rsidR="00D027DE" w:rsidRPr="000D314F" w:rsidRDefault="00D027DE" w:rsidP="00D552B0">
      <w:pPr>
        <w:jc w:val="both"/>
        <w:rPr>
          <w:sz w:val="24"/>
          <w:szCs w:val="24"/>
        </w:rPr>
      </w:pPr>
      <w:r w:rsidRPr="000D314F">
        <w:rPr>
          <w:sz w:val="24"/>
          <w:szCs w:val="24"/>
        </w:rPr>
        <w:t>Стресс как негативный биосоциальный фактор. (Изучаемые понятия: Утомление, переутомление).Чувствительность к внешним воздействиям и тип высшей нервной деятельности.Биоритмы и причины их нарушения.Гигиенический режим сна – составляющая здорового образа жизни. Практическая работа. Развитие утомления.Лабораторные работы. Оценка температурного режима помещений. Оценка суточных изменений некоторых физиологических показателей.</w:t>
      </w:r>
    </w:p>
    <w:p w:rsidR="00D027DE" w:rsidRPr="000D314F" w:rsidRDefault="00D027DE" w:rsidP="00D552B0">
      <w:pPr>
        <w:jc w:val="both"/>
        <w:rPr>
          <w:sz w:val="24"/>
          <w:szCs w:val="24"/>
        </w:rPr>
      </w:pPr>
      <w:r w:rsidRPr="000D314F">
        <w:rPr>
          <w:sz w:val="24"/>
          <w:szCs w:val="24"/>
        </w:rPr>
        <w:t xml:space="preserve">7. Анализаторы </w:t>
      </w:r>
    </w:p>
    <w:p w:rsidR="00D027DE" w:rsidRPr="000D314F" w:rsidRDefault="00D027DE" w:rsidP="00D552B0">
      <w:pPr>
        <w:jc w:val="both"/>
        <w:rPr>
          <w:sz w:val="24"/>
          <w:szCs w:val="24"/>
        </w:rPr>
      </w:pPr>
      <w:r w:rsidRPr="000D314F">
        <w:rPr>
          <w:sz w:val="24"/>
          <w:szCs w:val="24"/>
        </w:rPr>
        <w:t>Условия нормального функционирования зрительного анализатора. Внешние воздействия на органы слуха и равновесия.Влияние окружающей среды на некоторые железы внутренней секреции.Лабораторная работа. Острота слуха и шум.Проектная деятельность. Бережное отношение к здоровью. Формирование организма подростка под действием гормонов гипофиза и щитовидной железы (выполнятся по желанию).</w:t>
      </w:r>
    </w:p>
    <w:p w:rsidR="00D027DE" w:rsidRPr="000D314F" w:rsidRDefault="00D027DE" w:rsidP="00D552B0">
      <w:pPr>
        <w:jc w:val="both"/>
        <w:rPr>
          <w:sz w:val="24"/>
          <w:szCs w:val="24"/>
        </w:rPr>
      </w:pPr>
      <w:r w:rsidRPr="000D314F">
        <w:rPr>
          <w:b/>
          <w:sz w:val="24"/>
          <w:szCs w:val="24"/>
        </w:rPr>
        <w:t xml:space="preserve">Репродуктивное здоровье </w:t>
      </w:r>
    </w:p>
    <w:p w:rsidR="00B808AF" w:rsidRPr="00B808AF" w:rsidRDefault="00D027DE" w:rsidP="00D552B0">
      <w:pPr>
        <w:jc w:val="both"/>
        <w:rPr>
          <w:sz w:val="24"/>
          <w:szCs w:val="24"/>
        </w:rPr>
      </w:pPr>
      <w:r w:rsidRPr="000D314F">
        <w:rPr>
          <w:sz w:val="24"/>
          <w:szCs w:val="24"/>
        </w:rPr>
        <w:t>Особенности развития организма юноши и девушки под действием биосоциальных факторов.Проблема взросления и культура здоровья.Факторы риска внутриутробного развития.Гендерные роли.Биологические и социальные причины заболеваний, передающихся половым путем. Ответственное поведение как социальны фактор.</w:t>
      </w:r>
    </w:p>
    <w:p w:rsidR="00B808AF" w:rsidRDefault="00B808AF" w:rsidP="00D552B0">
      <w:pPr>
        <w:jc w:val="both"/>
        <w:rPr>
          <w:b/>
          <w:sz w:val="24"/>
          <w:lang w:val="tt-RU"/>
        </w:rPr>
      </w:pPr>
      <w:r>
        <w:rPr>
          <w:b/>
          <w:sz w:val="24"/>
          <w:lang w:val="tt-RU"/>
        </w:rPr>
        <w:t>“Халык педагогикасы”</w:t>
      </w:r>
    </w:p>
    <w:p w:rsidR="00B808AF" w:rsidRDefault="00B808AF" w:rsidP="00D552B0">
      <w:pPr>
        <w:jc w:val="both"/>
        <w:rPr>
          <w:b/>
          <w:color w:val="000000"/>
          <w:sz w:val="24"/>
          <w:szCs w:val="24"/>
          <w:lang w:val="tt-RU"/>
        </w:rPr>
      </w:pPr>
      <w:r>
        <w:rPr>
          <w:b/>
          <w:color w:val="000000"/>
          <w:sz w:val="24"/>
          <w:szCs w:val="24"/>
          <w:lang w:val="tt-RU"/>
        </w:rPr>
        <w:t xml:space="preserve">Балалар фольклоры. </w:t>
      </w:r>
    </w:p>
    <w:p w:rsidR="00B808AF" w:rsidRDefault="00B808AF" w:rsidP="00D552B0">
      <w:pPr>
        <w:jc w:val="both"/>
        <w:rPr>
          <w:color w:val="000000"/>
          <w:sz w:val="24"/>
          <w:szCs w:val="24"/>
          <w:lang w:val="tt-RU"/>
        </w:rPr>
      </w:pPr>
      <w:r>
        <w:rPr>
          <w:color w:val="000000"/>
          <w:sz w:val="24"/>
          <w:szCs w:val="24"/>
          <w:lang w:val="tt-RU"/>
        </w:rPr>
        <w:t>Такмаклар. Табышмаклар. Санамышлар. Тизәйткечләр. Мәкаль һәм әйтемнәр.</w:t>
      </w:r>
    </w:p>
    <w:p w:rsidR="00B808AF" w:rsidRDefault="00B808AF" w:rsidP="00D552B0">
      <w:pPr>
        <w:jc w:val="both"/>
        <w:rPr>
          <w:b/>
          <w:bCs/>
          <w:color w:val="000000"/>
          <w:sz w:val="24"/>
          <w:szCs w:val="24"/>
          <w:lang w:val="tt-RU"/>
        </w:rPr>
      </w:pPr>
      <w:r>
        <w:rPr>
          <w:b/>
          <w:bCs/>
          <w:color w:val="000000"/>
          <w:sz w:val="24"/>
          <w:szCs w:val="24"/>
          <w:lang w:val="tt-RU"/>
        </w:rPr>
        <w:t>Татар халык җырлары.</w:t>
      </w:r>
    </w:p>
    <w:p w:rsidR="00B808AF" w:rsidRDefault="00B808AF" w:rsidP="00D552B0">
      <w:pPr>
        <w:jc w:val="both"/>
        <w:rPr>
          <w:color w:val="000000"/>
          <w:sz w:val="24"/>
          <w:szCs w:val="24"/>
          <w:lang w:val="tt-RU"/>
        </w:rPr>
      </w:pPr>
      <w:r>
        <w:rPr>
          <w:color w:val="000000"/>
          <w:sz w:val="24"/>
          <w:szCs w:val="24"/>
          <w:lang w:val="tt-RU"/>
        </w:rPr>
        <w:t xml:space="preserve">Татар халык уеннары. Татар халык җырлары. </w:t>
      </w:r>
      <w:r>
        <w:rPr>
          <w:color w:val="000000"/>
          <w:sz w:val="24"/>
          <w:szCs w:val="24"/>
        </w:rPr>
        <w:t>Бишек җыры</w:t>
      </w:r>
      <w:r>
        <w:rPr>
          <w:color w:val="000000"/>
          <w:sz w:val="24"/>
          <w:szCs w:val="24"/>
          <w:lang w:val="tt-RU"/>
        </w:rPr>
        <w:t>.</w:t>
      </w:r>
      <w:r>
        <w:rPr>
          <w:color w:val="000000"/>
          <w:sz w:val="24"/>
          <w:szCs w:val="24"/>
        </w:rPr>
        <w:t xml:space="preserve"> Шаян җыр</w:t>
      </w:r>
      <w:r>
        <w:rPr>
          <w:color w:val="000000"/>
          <w:sz w:val="24"/>
          <w:szCs w:val="24"/>
          <w:lang w:val="tt-RU"/>
        </w:rPr>
        <w:t>.</w:t>
      </w:r>
    </w:p>
    <w:p w:rsidR="00B808AF" w:rsidRDefault="00B808AF" w:rsidP="00D552B0">
      <w:pPr>
        <w:jc w:val="both"/>
        <w:rPr>
          <w:b/>
          <w:bCs/>
          <w:color w:val="000000"/>
          <w:sz w:val="24"/>
          <w:szCs w:val="24"/>
          <w:lang w:val="tt-RU"/>
        </w:rPr>
      </w:pPr>
      <w:r>
        <w:rPr>
          <w:b/>
          <w:bCs/>
          <w:color w:val="000000"/>
          <w:sz w:val="24"/>
          <w:szCs w:val="24"/>
        </w:rPr>
        <w:t>Татар халык әкиятләре</w:t>
      </w:r>
    </w:p>
    <w:p w:rsidR="00B808AF" w:rsidRDefault="00B808AF" w:rsidP="00D552B0">
      <w:pPr>
        <w:jc w:val="both"/>
        <w:rPr>
          <w:color w:val="000000"/>
          <w:sz w:val="24"/>
          <w:szCs w:val="24"/>
          <w:lang w:val="tt-RU"/>
        </w:rPr>
      </w:pPr>
      <w:r>
        <w:rPr>
          <w:color w:val="000000"/>
          <w:sz w:val="24"/>
          <w:szCs w:val="24"/>
          <w:lang w:val="tt-RU"/>
        </w:rPr>
        <w:t>Әкият жанры. “Гөлчәчәк” әкияте. “Өч күгәрчен” әкияте. Өйрәнгән әкиятләрне сәхнәләштерү. Күмәк әкият язу , китапчык төзү,бизәү.</w:t>
      </w:r>
    </w:p>
    <w:p w:rsidR="00B808AF" w:rsidRDefault="00B808AF" w:rsidP="00D552B0">
      <w:pPr>
        <w:jc w:val="both"/>
        <w:rPr>
          <w:color w:val="000000"/>
          <w:sz w:val="24"/>
          <w:szCs w:val="24"/>
          <w:lang w:val="tt-RU"/>
        </w:rPr>
      </w:pPr>
      <w:r>
        <w:rPr>
          <w:b/>
          <w:bCs/>
          <w:color w:val="000000"/>
          <w:sz w:val="24"/>
          <w:szCs w:val="24"/>
          <w:lang w:val="tt-RU"/>
        </w:rPr>
        <w:t>Милли киемнәр</w:t>
      </w:r>
      <w:r>
        <w:rPr>
          <w:bCs/>
          <w:color w:val="000000"/>
          <w:sz w:val="24"/>
          <w:szCs w:val="24"/>
          <w:lang w:val="tt-RU"/>
        </w:rPr>
        <w:t>.</w:t>
      </w:r>
      <w:r>
        <w:rPr>
          <w:color w:val="000000"/>
          <w:sz w:val="24"/>
          <w:szCs w:val="24"/>
          <w:lang w:val="tt-RU"/>
        </w:rPr>
        <w:t xml:space="preserve"> </w:t>
      </w:r>
    </w:p>
    <w:p w:rsidR="00B808AF" w:rsidRDefault="00B808AF" w:rsidP="00D552B0">
      <w:pPr>
        <w:jc w:val="both"/>
        <w:rPr>
          <w:bCs/>
          <w:color w:val="000000"/>
          <w:sz w:val="24"/>
          <w:szCs w:val="24"/>
          <w:lang w:val="tt-RU"/>
        </w:rPr>
      </w:pPr>
      <w:r>
        <w:rPr>
          <w:color w:val="000000"/>
          <w:sz w:val="24"/>
          <w:szCs w:val="24"/>
          <w:lang w:val="tt-RU"/>
        </w:rPr>
        <w:t xml:space="preserve">Милли киемнәр. </w:t>
      </w:r>
      <w:r>
        <w:rPr>
          <w:color w:val="000000"/>
          <w:sz w:val="24"/>
          <w:szCs w:val="24"/>
        </w:rPr>
        <w:t>Татар халык костюмы</w:t>
      </w:r>
      <w:r>
        <w:rPr>
          <w:color w:val="000000"/>
          <w:sz w:val="24"/>
          <w:szCs w:val="24"/>
          <w:lang w:val="tt-RU"/>
        </w:rPr>
        <w:t>.</w:t>
      </w:r>
      <w:r>
        <w:rPr>
          <w:color w:val="000000"/>
          <w:sz w:val="24"/>
          <w:szCs w:val="24"/>
        </w:rPr>
        <w:t xml:space="preserve"> Татар милли бизәге үрнәкләре</w:t>
      </w:r>
      <w:r>
        <w:rPr>
          <w:color w:val="000000"/>
          <w:sz w:val="24"/>
          <w:szCs w:val="24"/>
          <w:lang w:val="tt-RU"/>
        </w:rPr>
        <w:t>.</w:t>
      </w:r>
      <w:r>
        <w:rPr>
          <w:color w:val="000000"/>
          <w:sz w:val="24"/>
          <w:szCs w:val="24"/>
        </w:rPr>
        <w:t xml:space="preserve"> Чигү үрнәкләре</w:t>
      </w:r>
      <w:r>
        <w:rPr>
          <w:bCs/>
          <w:color w:val="000000"/>
          <w:sz w:val="24"/>
          <w:szCs w:val="24"/>
          <w:lang w:val="tt-RU"/>
        </w:rPr>
        <w:t xml:space="preserve"> </w:t>
      </w:r>
      <w:r>
        <w:rPr>
          <w:b/>
          <w:bCs/>
          <w:color w:val="000000"/>
          <w:sz w:val="24"/>
          <w:szCs w:val="24"/>
          <w:lang w:val="tt-RU"/>
        </w:rPr>
        <w:t>Милли уеннар.</w:t>
      </w:r>
    </w:p>
    <w:p w:rsidR="00B808AF" w:rsidRDefault="00B808AF" w:rsidP="00D552B0">
      <w:pPr>
        <w:jc w:val="both"/>
        <w:rPr>
          <w:color w:val="000000"/>
          <w:sz w:val="24"/>
          <w:szCs w:val="24"/>
          <w:lang w:val="tt-RU"/>
        </w:rPr>
      </w:pPr>
      <w:r>
        <w:rPr>
          <w:color w:val="000000"/>
          <w:sz w:val="24"/>
          <w:szCs w:val="24"/>
          <w:lang w:val="tt-RU"/>
        </w:rPr>
        <w:t>Татар халык уеннары. Татар милли бию элементлары. Түгәрәк уен. Саф һавада хәрәкәтле уеннар.,чигү.</w:t>
      </w:r>
    </w:p>
    <w:p w:rsidR="00B808AF" w:rsidRDefault="00B808AF" w:rsidP="00D552B0">
      <w:pPr>
        <w:jc w:val="both"/>
        <w:rPr>
          <w:b/>
          <w:bCs/>
          <w:color w:val="000000"/>
          <w:sz w:val="24"/>
          <w:szCs w:val="24"/>
          <w:lang w:val="tt-RU"/>
        </w:rPr>
      </w:pPr>
      <w:r>
        <w:rPr>
          <w:b/>
          <w:bCs/>
          <w:color w:val="000000"/>
          <w:sz w:val="24"/>
          <w:szCs w:val="24"/>
        </w:rPr>
        <w:t>Татар халык бәйрәмнәре</w:t>
      </w:r>
      <w:r>
        <w:rPr>
          <w:b/>
          <w:bCs/>
          <w:color w:val="000000"/>
          <w:sz w:val="24"/>
          <w:szCs w:val="24"/>
          <w:lang w:val="tt-RU"/>
        </w:rPr>
        <w:t>.</w:t>
      </w:r>
    </w:p>
    <w:p w:rsidR="00B808AF" w:rsidRDefault="00B808AF" w:rsidP="00D552B0">
      <w:pPr>
        <w:jc w:val="both"/>
        <w:rPr>
          <w:bCs/>
          <w:color w:val="000000"/>
          <w:sz w:val="24"/>
          <w:szCs w:val="24"/>
          <w:lang w:val="tt-RU"/>
        </w:rPr>
      </w:pPr>
      <w:r>
        <w:rPr>
          <w:color w:val="000000"/>
          <w:sz w:val="24"/>
          <w:szCs w:val="24"/>
          <w:lang w:val="tt-RU"/>
        </w:rPr>
        <w:t xml:space="preserve"> Татар милли бәйрәмнәре. Карга боткасы. Нәүрүз. Сабан туе, җыен бәйрәмнәре. </w:t>
      </w:r>
      <w:r>
        <w:rPr>
          <w:color w:val="000000"/>
          <w:sz w:val="24"/>
          <w:szCs w:val="24"/>
        </w:rPr>
        <w:t>Кече Сабан туе.</w:t>
      </w:r>
    </w:p>
    <w:p w:rsidR="00B808AF" w:rsidRDefault="00B808AF" w:rsidP="00D552B0">
      <w:pPr>
        <w:jc w:val="both"/>
        <w:rPr>
          <w:b/>
          <w:bCs/>
          <w:color w:val="000000"/>
          <w:sz w:val="24"/>
          <w:szCs w:val="24"/>
          <w:lang w:val="tt-RU"/>
        </w:rPr>
      </w:pPr>
      <w:r>
        <w:rPr>
          <w:b/>
          <w:bCs/>
          <w:color w:val="000000"/>
          <w:sz w:val="24"/>
          <w:szCs w:val="24"/>
        </w:rPr>
        <w:t>Татар милли ризыклары</w:t>
      </w:r>
    </w:p>
    <w:p w:rsidR="00D027DE" w:rsidRPr="00B808AF" w:rsidRDefault="00B808AF" w:rsidP="00D552B0">
      <w:pPr>
        <w:jc w:val="both"/>
        <w:rPr>
          <w:bCs/>
          <w:color w:val="000000"/>
          <w:sz w:val="24"/>
          <w:szCs w:val="24"/>
          <w:lang w:val="tt-RU"/>
        </w:rPr>
      </w:pPr>
      <w:r>
        <w:rPr>
          <w:color w:val="000000"/>
          <w:sz w:val="24"/>
          <w:szCs w:val="24"/>
        </w:rPr>
        <w:t>Татар милли ризыклары</w:t>
      </w:r>
      <w:r>
        <w:rPr>
          <w:color w:val="000000"/>
          <w:sz w:val="24"/>
          <w:szCs w:val="24"/>
          <w:lang w:val="tt-RU"/>
        </w:rPr>
        <w:t>. Милли ризыклы чәй өстәле әзерләү.</w:t>
      </w:r>
    </w:p>
    <w:p w:rsidR="00D027DE" w:rsidRPr="00B808AF" w:rsidRDefault="00D027DE" w:rsidP="00D552B0">
      <w:pPr>
        <w:tabs>
          <w:tab w:val="left" w:pos="0"/>
          <w:tab w:val="left" w:pos="7410"/>
        </w:tabs>
        <w:jc w:val="both"/>
        <w:rPr>
          <w:b/>
          <w:sz w:val="24"/>
          <w:szCs w:val="24"/>
        </w:rPr>
      </w:pPr>
      <w:r w:rsidRPr="000D314F">
        <w:rPr>
          <w:b/>
          <w:sz w:val="24"/>
          <w:szCs w:val="24"/>
        </w:rPr>
        <w:t>СПОРТИВНО-ОЗДОРО</w:t>
      </w:r>
      <w:r w:rsidR="00B808AF">
        <w:rPr>
          <w:b/>
          <w:sz w:val="24"/>
          <w:szCs w:val="24"/>
        </w:rPr>
        <w:t xml:space="preserve">ВИТЕЛЬНОЕ НАПРАВЛЕНИЕ </w:t>
      </w:r>
    </w:p>
    <w:p w:rsidR="00D027DE" w:rsidRPr="000D314F" w:rsidRDefault="00D027DE" w:rsidP="00D552B0">
      <w:pPr>
        <w:shd w:val="clear" w:color="auto" w:fill="FFFFFF"/>
        <w:ind w:left="66" w:firstLine="784"/>
        <w:jc w:val="both"/>
        <w:rPr>
          <w:b/>
          <w:color w:val="000000"/>
          <w:sz w:val="24"/>
          <w:szCs w:val="24"/>
        </w:rPr>
      </w:pPr>
      <w:r w:rsidRPr="000D314F">
        <w:rPr>
          <w:b/>
          <w:color w:val="000000"/>
          <w:sz w:val="24"/>
          <w:szCs w:val="24"/>
        </w:rPr>
        <w:t>«Народные игры»</w:t>
      </w:r>
    </w:p>
    <w:p w:rsidR="00D027DE" w:rsidRPr="000D314F" w:rsidRDefault="00D027DE" w:rsidP="00D552B0">
      <w:pPr>
        <w:shd w:val="clear" w:color="auto" w:fill="FFFFFF"/>
        <w:jc w:val="both"/>
        <w:rPr>
          <w:sz w:val="24"/>
          <w:szCs w:val="24"/>
        </w:rPr>
      </w:pPr>
      <w:r w:rsidRPr="000D314F">
        <w:rPr>
          <w:sz w:val="24"/>
          <w:szCs w:val="24"/>
        </w:rPr>
        <w:t>1.Русские народные подвижные игры на развитие основных физических качеств.Правила техники безопасности по подвижным и спортивным играм. Игровые упражнения в сочетании с бегом, прыжками. Игровые упражнения в сочетании с бегом, прыжками и метанием. Игры на внимание: «Ловишки», «Охотники и сторож». Игровые упражнения в сочетании с прыжками через скакалку: «Рыбак и рыбки». Игровые упражнения с преодолением вертикальных и горизонтальных препятствий. Разучивание игр «Два мороза», «Конники-спортсмены». Игровые упражнения в сочетании с метанием мяча по движущим целям. Разучивание игр «У медведя во бору», «День и ночь» Игровые упражнения в сочетании с бегом, прыжками с преодолением малых препятствий. Разучивание игр «Волк во рву». Игровые упражнения в сочетании с бегом и прыжками, бегом и метанием, прыжками и метанием. Игры «Охотники и утки». «Кто дальше», «Брось - поймай» Игровые упражнения с элементами прыжков. Разучивание игр «Лягушки на болоте». Эстафета с мячами. «Кенгуру» Игровые упражнения с прыжками, бегом, отягощением. Подвижная игра «Совушка».</w:t>
      </w:r>
    </w:p>
    <w:p w:rsidR="00D027DE" w:rsidRPr="000D314F" w:rsidRDefault="00D027DE" w:rsidP="00D552B0">
      <w:pPr>
        <w:shd w:val="clear" w:color="auto" w:fill="FFFFFF"/>
        <w:jc w:val="both"/>
        <w:rPr>
          <w:color w:val="000000"/>
          <w:sz w:val="24"/>
          <w:szCs w:val="24"/>
        </w:rPr>
      </w:pPr>
      <w:r w:rsidRPr="000D314F">
        <w:rPr>
          <w:color w:val="000000"/>
          <w:sz w:val="24"/>
          <w:szCs w:val="24"/>
        </w:rPr>
        <w:t>2. Русские народные подвижные игры, основанные на элементах: гимнастики, легкой атлетики, спортивных игр.Правила техники безопасности на уроках. Эстафета с переноской предметов. Игры русского народа. «Гуси-лебеди», «Обыкновенные жмурки».</w:t>
      </w:r>
      <w:r w:rsidRPr="000D314F">
        <w:rPr>
          <w:color w:val="000000"/>
          <w:sz w:val="24"/>
          <w:szCs w:val="24"/>
        </w:rPr>
        <w:cr/>
        <w:t>Игровые упражнения с передачей предметов. Разучивание игры: «Космонавты» Игровые упражнения с элементами прыжков, бега. Разучивание игр «Пятнашки с мячом». Игры татарского народа. «Серый волк» «Скок-перескок». Игровые упражнения с применением различных исходных положений. Подвижные игры: «Пятнашки», «С кочки на кочку»</w:t>
      </w:r>
    </w:p>
    <w:p w:rsidR="00D027DE" w:rsidRPr="000D314F" w:rsidRDefault="00D027DE" w:rsidP="00D552B0">
      <w:pPr>
        <w:shd w:val="clear" w:color="auto" w:fill="FFFFFF"/>
        <w:jc w:val="both"/>
        <w:rPr>
          <w:color w:val="000000"/>
          <w:sz w:val="24"/>
          <w:szCs w:val="24"/>
        </w:rPr>
      </w:pPr>
      <w:r w:rsidRPr="000D314F">
        <w:rPr>
          <w:color w:val="000000"/>
          <w:sz w:val="24"/>
          <w:szCs w:val="24"/>
        </w:rPr>
        <w:t>Игровые упражнения с гимнастической скакалкой. Подвижные игры: «Удочка», «Рыбак и рыбка». Игровые упражнения с ловлей и передачей (волейбольного) мяча двумя руками сверху. Разучивание игр «Покати-догони». Игры русского народа. «Гуси-лебеди», «Обыкновенные жмурки». Большая игра с малым мячом. «Не упусти мяч», «Чемпионы малого мяча». Бег с  высоким подниманием  бедра,  прыжками и  ускорением. Бег  с изменяющимся направлением движения (“змейкой”, “по кругу”, “спиной вперед”).</w:t>
      </w:r>
    </w:p>
    <w:p w:rsidR="00D027DE" w:rsidRPr="000D314F" w:rsidRDefault="00D027DE" w:rsidP="00D552B0">
      <w:pPr>
        <w:shd w:val="clear" w:color="auto" w:fill="FFFFFF"/>
        <w:jc w:val="both"/>
        <w:rPr>
          <w:color w:val="000000"/>
          <w:sz w:val="24"/>
          <w:szCs w:val="24"/>
        </w:rPr>
      </w:pPr>
      <w:r w:rsidRPr="000D314F">
        <w:rPr>
          <w:color w:val="000000"/>
          <w:sz w:val="24"/>
          <w:szCs w:val="24"/>
        </w:rPr>
        <w:t>3Русские народные подвижные игры с элементами лыжной подготовки.Игра зимой на воздухе. «Городки» Игра зимой на воздухе. «Снежный боулинг».Игра зимой на воздухе.Ходьба на лыжах. Игровые упражнения на лыжах. Подвижные игры «Быстрые упряжки».</w:t>
      </w:r>
    </w:p>
    <w:p w:rsidR="00D027DE" w:rsidRPr="000D314F" w:rsidRDefault="00D027DE" w:rsidP="00D552B0">
      <w:pPr>
        <w:shd w:val="clear" w:color="auto" w:fill="FFFFFF"/>
        <w:jc w:val="both"/>
        <w:rPr>
          <w:color w:val="000000"/>
          <w:sz w:val="24"/>
          <w:szCs w:val="24"/>
        </w:rPr>
      </w:pPr>
      <w:r w:rsidRPr="000D314F">
        <w:rPr>
          <w:color w:val="000000"/>
          <w:sz w:val="24"/>
          <w:szCs w:val="24"/>
        </w:rPr>
        <w:t>Ходьба на лыжах. Игровые упражнения на лыжах с палками. Ходьба на лыжах. Игровые упражнения с палками на подъемах на склон. Разучивание игры «Сороконожки». Игровые упражнения: метание снежков по движущейся цели.</w:t>
      </w:r>
    </w:p>
    <w:p w:rsidR="00D027DE" w:rsidRPr="000D314F" w:rsidRDefault="00D027DE" w:rsidP="00D552B0">
      <w:pPr>
        <w:shd w:val="clear" w:color="auto" w:fill="FFFFFF"/>
        <w:jc w:val="both"/>
        <w:rPr>
          <w:color w:val="000000"/>
          <w:sz w:val="24"/>
          <w:szCs w:val="24"/>
        </w:rPr>
      </w:pPr>
      <w:r w:rsidRPr="000D314F">
        <w:rPr>
          <w:color w:val="000000"/>
          <w:sz w:val="24"/>
          <w:szCs w:val="24"/>
        </w:rPr>
        <w:t>4.Русские народные подвижные игры - эстафеты.Подвижные игры, основанные на элементах легкой атлетики: «Не оступись», «Пятнашки», «Волк во рву». Подвижные игры, основанные на элементах лыжной подготовки: «Охотники и олени», «Встречная эстафета», «День и ночь», «Попади в ворота»; Подвижные игры, основанные на элементах спортивной игры: «Брось — поймай», «Выстрел в небо», «Охотники и утки». Подвижные игры, основанные на элементах гимнастики с основами акробатики: «У медведя во бору», «Совушка». Подвижные игры, основанные на элементах легкой атлетики: «Не оступись», «Пятнашки», «Волк во рву». Подвижные игры, основанные на элементах лыжной подготовки: «Охотники и олени», «Встречная эстафета», «Д</w:t>
      </w:r>
      <w:r w:rsidR="00B808AF">
        <w:rPr>
          <w:color w:val="000000"/>
          <w:sz w:val="24"/>
          <w:szCs w:val="24"/>
        </w:rPr>
        <w:t>ень и ночь», «Попади в ворота»;</w:t>
      </w:r>
    </w:p>
    <w:p w:rsidR="00D027DE" w:rsidRPr="000D314F" w:rsidRDefault="00D027DE" w:rsidP="00D552B0">
      <w:pPr>
        <w:jc w:val="both"/>
        <w:rPr>
          <w:b/>
          <w:sz w:val="24"/>
          <w:szCs w:val="24"/>
        </w:rPr>
      </w:pPr>
      <w:r w:rsidRPr="000D314F">
        <w:rPr>
          <w:b/>
          <w:sz w:val="24"/>
          <w:szCs w:val="24"/>
        </w:rPr>
        <w:t>«Будь г</w:t>
      </w:r>
      <w:r w:rsidR="00B808AF">
        <w:rPr>
          <w:b/>
          <w:sz w:val="24"/>
          <w:szCs w:val="24"/>
        </w:rPr>
        <w:t>отов»</w:t>
      </w:r>
      <w:r w:rsidRPr="000D314F">
        <w:rPr>
          <w:b/>
          <w:sz w:val="24"/>
          <w:szCs w:val="24"/>
        </w:rPr>
        <w:tab/>
      </w:r>
    </w:p>
    <w:p w:rsidR="00D027DE" w:rsidRPr="000D314F" w:rsidRDefault="00D027DE" w:rsidP="00D552B0">
      <w:pPr>
        <w:jc w:val="both"/>
        <w:rPr>
          <w:sz w:val="24"/>
          <w:szCs w:val="24"/>
        </w:rPr>
      </w:pPr>
      <w:r w:rsidRPr="000D314F">
        <w:rPr>
          <w:b/>
          <w:sz w:val="24"/>
          <w:szCs w:val="24"/>
        </w:rPr>
        <w:t xml:space="preserve">Игры на знакомство </w:t>
      </w:r>
      <w:r w:rsidRPr="000D314F">
        <w:rPr>
          <w:sz w:val="24"/>
          <w:szCs w:val="24"/>
        </w:rPr>
        <w:t>Правила ТБ Игры на знакомство:ОРУ. Игра «Рукопожатие.»</w:t>
      </w:r>
    </w:p>
    <w:p w:rsidR="00D027DE" w:rsidRPr="000D314F" w:rsidRDefault="00D027DE" w:rsidP="00D552B0">
      <w:pPr>
        <w:jc w:val="both"/>
        <w:rPr>
          <w:sz w:val="24"/>
          <w:szCs w:val="24"/>
        </w:rPr>
      </w:pPr>
    </w:p>
    <w:p w:rsidR="00D027DE" w:rsidRPr="000D314F" w:rsidRDefault="00D027DE" w:rsidP="00D552B0">
      <w:pPr>
        <w:jc w:val="both"/>
        <w:rPr>
          <w:sz w:val="24"/>
          <w:szCs w:val="24"/>
        </w:rPr>
      </w:pPr>
      <w:r w:rsidRPr="000D314F">
        <w:rPr>
          <w:b/>
          <w:sz w:val="24"/>
          <w:szCs w:val="24"/>
        </w:rPr>
        <w:t>Народные игры)</w:t>
      </w:r>
      <w:r w:rsidRPr="000D314F">
        <w:rPr>
          <w:sz w:val="24"/>
          <w:szCs w:val="24"/>
        </w:rPr>
        <w:t>«Лапта», «горелки»,«Перестрелка», «Снайпер»,«Казаки разбойники»</w:t>
      </w:r>
    </w:p>
    <w:p w:rsidR="00D027DE" w:rsidRPr="000D314F" w:rsidRDefault="00D027DE" w:rsidP="00D552B0">
      <w:pPr>
        <w:jc w:val="both"/>
        <w:rPr>
          <w:sz w:val="24"/>
          <w:szCs w:val="24"/>
        </w:rPr>
      </w:pPr>
      <w:r w:rsidRPr="000D314F">
        <w:rPr>
          <w:b/>
          <w:sz w:val="24"/>
          <w:szCs w:val="24"/>
        </w:rPr>
        <w:t xml:space="preserve">Игры на развитие психических процессов </w:t>
      </w:r>
      <w:r w:rsidRPr="000D314F">
        <w:rPr>
          <w:sz w:val="24"/>
          <w:szCs w:val="24"/>
        </w:rPr>
        <w:t>Класс, смирно, За флажками»,«Фигуры», «Зайцы, сторож и Жучка» «через ручеёк».</w:t>
      </w:r>
    </w:p>
    <w:p w:rsidR="00D027DE" w:rsidRPr="000D314F" w:rsidRDefault="00D027DE" w:rsidP="00D552B0">
      <w:pPr>
        <w:jc w:val="both"/>
        <w:rPr>
          <w:sz w:val="24"/>
          <w:szCs w:val="24"/>
        </w:rPr>
      </w:pPr>
      <w:r w:rsidRPr="000D314F">
        <w:rPr>
          <w:b/>
          <w:sz w:val="24"/>
          <w:szCs w:val="24"/>
        </w:rPr>
        <w:t>Подвижные игры «</w:t>
      </w:r>
      <w:r w:rsidRPr="000D314F">
        <w:rPr>
          <w:sz w:val="24"/>
          <w:szCs w:val="24"/>
        </w:rPr>
        <w:t>Волк во рву», «Эстафета с переноской предметов».«Перетягивание каната» «Не намочи ног». «Покати-догони», «Прыгай выше и дружнее» «Упасть не давай», «Совушка», «Быстрые и меткие», «Зайцы в огороде», «Попади в последнего», «Дальше и выше», «Беги и хватай». «Силачи». «День и ночь»,</w:t>
      </w:r>
    </w:p>
    <w:p w:rsidR="00D027DE" w:rsidRPr="000D314F" w:rsidRDefault="00D027DE" w:rsidP="00D552B0">
      <w:pPr>
        <w:jc w:val="both"/>
        <w:rPr>
          <w:sz w:val="24"/>
          <w:szCs w:val="24"/>
        </w:rPr>
      </w:pPr>
      <w:r w:rsidRPr="000D314F">
        <w:rPr>
          <w:b/>
          <w:sz w:val="24"/>
          <w:szCs w:val="24"/>
        </w:rPr>
        <w:t xml:space="preserve">Спортивные игры </w:t>
      </w:r>
      <w:r w:rsidRPr="000D314F">
        <w:rPr>
          <w:sz w:val="24"/>
          <w:szCs w:val="24"/>
        </w:rPr>
        <w:t xml:space="preserve">мини-футбол,«Береги предмет», «Кто первый через обруч к флажку?» ,«Пятнашки», «С кочки на кочку», «Кот и мыши»,  «Подвижная цель», «Передал – садись», «Метко в цель», «Конники спортсмены», «Мяч соседу», «Гуси-лебеди», « Успей поймать», «Космонавты». «Фигуры», «Зайцы, сторож и Жучка» «через ручеёк». «Запрещённое движение»,  «Ловишки с приседанием».            </w:t>
      </w:r>
      <w:r w:rsidR="00B808AF">
        <w:rPr>
          <w:sz w:val="24"/>
          <w:szCs w:val="24"/>
        </w:rPr>
        <w:t xml:space="preserve">                               </w:t>
      </w:r>
    </w:p>
    <w:p w:rsidR="00D027DE" w:rsidRPr="000D314F" w:rsidRDefault="00B808AF" w:rsidP="00D552B0">
      <w:pPr>
        <w:shd w:val="clear" w:color="auto" w:fill="FFFFFF"/>
        <w:ind w:left="66" w:firstLine="784"/>
        <w:jc w:val="both"/>
        <w:rPr>
          <w:color w:val="000000"/>
          <w:sz w:val="24"/>
          <w:szCs w:val="24"/>
        </w:rPr>
      </w:pPr>
      <w:r>
        <w:rPr>
          <w:b/>
          <w:color w:val="000000"/>
          <w:sz w:val="24"/>
          <w:szCs w:val="24"/>
        </w:rPr>
        <w:t xml:space="preserve"> «По</w:t>
      </w:r>
      <w:r w:rsidR="00D027DE" w:rsidRPr="000D314F">
        <w:rPr>
          <w:b/>
          <w:color w:val="000000"/>
          <w:sz w:val="24"/>
          <w:szCs w:val="24"/>
        </w:rPr>
        <w:t>движные игры»</w:t>
      </w:r>
    </w:p>
    <w:p w:rsidR="00D027DE" w:rsidRPr="000D314F" w:rsidRDefault="00D027DE" w:rsidP="00D552B0">
      <w:pPr>
        <w:shd w:val="clear" w:color="auto" w:fill="FFFFFF"/>
        <w:ind w:left="66" w:firstLine="784"/>
        <w:jc w:val="both"/>
        <w:rPr>
          <w:color w:val="000000"/>
          <w:sz w:val="24"/>
          <w:szCs w:val="24"/>
        </w:rPr>
      </w:pPr>
      <w:r w:rsidRPr="000D314F">
        <w:rPr>
          <w:color w:val="000000"/>
          <w:sz w:val="24"/>
          <w:szCs w:val="24"/>
        </w:rPr>
        <w:t>1.Введение. Знакомство с программой внеурочной деятельности «С элементами русских народных подвижных игр».Правила техники безопасности по подвижным и спортивным играм. Игровые упражнения в сочетании с бегом, прыжками. Игровые упражнения в сочетании с бегом, прыжками и метанием. Игры на внимание: «Ловишки», «Охотники и сторож». Игровые упражнения в сочетании с прыжками через скакалку: «Рыбак и рыбки». Игровые упражнения с преодолением вертикальных и горизонтальных препятствий. Разучивание игр «Два мороза», «Конники-спортсмены». Игровые упражнения в сочетании с метанием мяча по движущим целям. Разучивание игр «У медведя во бору», «День и ночь» Игровые упражнения в сочетании с бегом, прыжками с преодолением малых препятствий. Разучивание игр «Волк во рву». Игровые упражнения в сочетании с бегом и прыжками, бегом и метанием, прыжками и метанием. Игры «Охотники и утки». «Кто дальше», «Брось - поймай» Игровые упражнения с элементами прыжков. Разучивание игр «Лягушки на болоте». Эстафета с мячами. «Кенгуру» Игровые упражнения с прыжками, бегом, отягощением. Подвижная игра «Совушка».</w:t>
      </w:r>
    </w:p>
    <w:p w:rsidR="00D027DE" w:rsidRPr="000D314F" w:rsidRDefault="00D027DE" w:rsidP="00D552B0">
      <w:pPr>
        <w:shd w:val="clear" w:color="auto" w:fill="FFFFFF"/>
        <w:ind w:left="66" w:firstLine="784"/>
        <w:jc w:val="both"/>
        <w:rPr>
          <w:color w:val="000000"/>
          <w:sz w:val="24"/>
          <w:szCs w:val="24"/>
        </w:rPr>
      </w:pPr>
      <w:r w:rsidRPr="000D314F">
        <w:rPr>
          <w:color w:val="000000"/>
          <w:sz w:val="24"/>
          <w:szCs w:val="24"/>
        </w:rPr>
        <w:t>2. Русские народные подвижные игры на развитие основных физических качеств.Правила техники безопасности на уроках. Эстафета с переноской предметов. Игры русского народа. «Гуси-лебеди», «Обыкновенные жмурки». Игровые упражнения с передачей предметов. Разучивание игры: «Космонавты» Игровые упражнения с элементами прыжков, бега. Разучивание игр «Пятнашки с мячом». Игры татарского народа. «Серый волк» «Скок-перескок». Игровые упражнения с применением различных исходных положений. Подвижные игры: «Пятнашки», «С кочки на кочку»</w:t>
      </w:r>
    </w:p>
    <w:p w:rsidR="00D027DE" w:rsidRPr="000D314F" w:rsidRDefault="00D027DE" w:rsidP="00D552B0">
      <w:pPr>
        <w:shd w:val="clear" w:color="auto" w:fill="FFFFFF"/>
        <w:ind w:left="66"/>
        <w:jc w:val="both"/>
        <w:rPr>
          <w:color w:val="000000"/>
          <w:sz w:val="24"/>
          <w:szCs w:val="24"/>
        </w:rPr>
      </w:pPr>
      <w:r w:rsidRPr="000D314F">
        <w:rPr>
          <w:color w:val="000000"/>
          <w:sz w:val="24"/>
          <w:szCs w:val="24"/>
        </w:rPr>
        <w:t>Игровые упражнения с гимнастической скакалкой. Подвижные игры: «Удочка», «Рыбак и рыбка». Игровые упражнения с ловлей и передачей (волейбольного) мяча двумя руками сверху. Разучивание игр «Покати-догони». Игры русского народа. «Гуси-лебеди», «Обыкновенные жмурки». Большая игра с малым мячом. «Не упусти мяч», «Чемпионы малого мяча». Бег с  высоким подниманием  бедра,  прыжками и  ускорением. Бег  с изменяющимся направлением движения (“змейкой”, “по кругу”, “спиной вперед”).</w:t>
      </w:r>
    </w:p>
    <w:p w:rsidR="00D027DE" w:rsidRPr="000D314F" w:rsidRDefault="00D027DE" w:rsidP="00D552B0">
      <w:pPr>
        <w:shd w:val="clear" w:color="auto" w:fill="FFFFFF"/>
        <w:ind w:left="66" w:firstLine="784"/>
        <w:jc w:val="both"/>
        <w:rPr>
          <w:color w:val="000000"/>
          <w:sz w:val="24"/>
          <w:szCs w:val="24"/>
        </w:rPr>
      </w:pPr>
      <w:r w:rsidRPr="000D314F">
        <w:rPr>
          <w:color w:val="000000"/>
          <w:sz w:val="24"/>
          <w:szCs w:val="24"/>
        </w:rPr>
        <w:t>3 Зимние виды игр. Русские народные подвижные игры с элементами лыжной подготовки.Игра зимой на воздухе. «Городки» Игра зимой на воздухе. «Снежный боулинг». Игра зимой на воздухе. Ходьба на лыжах. Игровые упражнения на лыжах. Подвижные игры «Быстрые упряжки». Ходьба на лыжах. Игровые упражнения на лыжах с палками. Ходьба на лыжах. Игровые упражнения с палками на подъемах на склон. Разучивание игры «Сороконожки». Игровые упражнения: метание снежков по движущейся цели.</w:t>
      </w:r>
    </w:p>
    <w:p w:rsidR="00D027DE" w:rsidRPr="00B808AF" w:rsidRDefault="00D027DE" w:rsidP="00D552B0">
      <w:pPr>
        <w:shd w:val="clear" w:color="auto" w:fill="FFFFFF"/>
        <w:ind w:left="66" w:firstLine="784"/>
        <w:jc w:val="both"/>
        <w:rPr>
          <w:color w:val="000000"/>
          <w:sz w:val="24"/>
          <w:szCs w:val="24"/>
        </w:rPr>
      </w:pPr>
      <w:r w:rsidRPr="000D314F">
        <w:rPr>
          <w:color w:val="000000"/>
          <w:sz w:val="24"/>
          <w:szCs w:val="24"/>
        </w:rPr>
        <w:t>4. Русские народные подвижные игры - эстафеты. Подвижные игры, основанные на элементах легкой атлетики: «Не оступись», «Пятнашки», «Волк во рву». Подвижные игры, основанные на элементах лыжной подготовки: «Охотники и олени», «Встречная эстафета», «День и ночь», «Попади в ворота»; Подвижные игры, основанные на элементах спортивной игры: «Брось — поймай», «Выстрел в небо», «Охотники и утки». Подвижные игры, основанные на элементах гимнастики с основами акробатики: «У медведя во бору», «Совушка». Подвижные игры, основанные на элементах легкой атлетики: «Не оступись», «Пятнашки», «Волк во рву». Подвижные игры, основанные на элементах лыжной подготовки: «Охотники и олени», «Встречная эстафета», «Д</w:t>
      </w:r>
      <w:r w:rsidR="00B808AF">
        <w:rPr>
          <w:color w:val="000000"/>
          <w:sz w:val="24"/>
          <w:szCs w:val="24"/>
        </w:rPr>
        <w:t>ень и ночь», «Попади в ворота»;</w:t>
      </w:r>
    </w:p>
    <w:p w:rsidR="00D027DE" w:rsidRPr="000D314F" w:rsidRDefault="00D027DE" w:rsidP="00D552B0">
      <w:pPr>
        <w:tabs>
          <w:tab w:val="left" w:pos="0"/>
          <w:tab w:val="left" w:pos="7410"/>
        </w:tabs>
        <w:jc w:val="both"/>
        <w:rPr>
          <w:b/>
          <w:sz w:val="24"/>
          <w:szCs w:val="24"/>
        </w:rPr>
      </w:pPr>
      <w:r w:rsidRPr="000D314F">
        <w:rPr>
          <w:b/>
          <w:sz w:val="24"/>
          <w:szCs w:val="24"/>
        </w:rPr>
        <w:t>О</w:t>
      </w:r>
      <w:r w:rsidR="00B808AF">
        <w:rPr>
          <w:b/>
          <w:sz w:val="24"/>
          <w:szCs w:val="24"/>
        </w:rPr>
        <w:t xml:space="preserve">БЩЕИНТЕЛЛЕКТУАЛЬНОЕ НАПРВЛЕНИЕ </w:t>
      </w:r>
    </w:p>
    <w:p w:rsidR="00D027DE" w:rsidRPr="000D314F" w:rsidRDefault="00D027DE" w:rsidP="00D552B0">
      <w:pPr>
        <w:jc w:val="both"/>
        <w:rPr>
          <w:b/>
          <w:color w:val="000000" w:themeColor="text1"/>
          <w:sz w:val="24"/>
          <w:szCs w:val="24"/>
        </w:rPr>
      </w:pPr>
      <w:r w:rsidRPr="000D314F">
        <w:rPr>
          <w:b/>
          <w:color w:val="000000" w:themeColor="text1"/>
          <w:sz w:val="24"/>
          <w:szCs w:val="24"/>
        </w:rPr>
        <w:t xml:space="preserve"> «Занимательная грамматика» </w:t>
      </w:r>
    </w:p>
    <w:p w:rsidR="00D027DE" w:rsidRPr="000D314F" w:rsidRDefault="00D027DE" w:rsidP="00D552B0">
      <w:pPr>
        <w:jc w:val="both"/>
        <w:rPr>
          <w:b/>
          <w:color w:val="000000" w:themeColor="text1"/>
          <w:sz w:val="24"/>
          <w:szCs w:val="24"/>
        </w:rPr>
      </w:pPr>
      <w:r w:rsidRPr="000D314F">
        <w:rPr>
          <w:b/>
          <w:bCs/>
          <w:sz w:val="24"/>
          <w:szCs w:val="24"/>
        </w:rPr>
        <w:t xml:space="preserve">Введение. Речь. </w:t>
      </w:r>
    </w:p>
    <w:p w:rsidR="00D027DE" w:rsidRPr="000D314F" w:rsidRDefault="00D027DE" w:rsidP="00D552B0">
      <w:pPr>
        <w:pStyle w:val="ad"/>
        <w:spacing w:before="0" w:beforeAutospacing="0" w:after="0" w:afterAutospacing="0"/>
        <w:jc w:val="both"/>
      </w:pPr>
      <w:r w:rsidRPr="000D314F">
        <w:t xml:space="preserve">Заговори, чтоб я тебя увидел. Типы речи или типы в речи. </w:t>
      </w:r>
    </w:p>
    <w:p w:rsidR="00D027DE" w:rsidRPr="000D314F" w:rsidRDefault="00D027DE" w:rsidP="00D552B0">
      <w:pPr>
        <w:pStyle w:val="ad"/>
        <w:spacing w:before="0" w:beforeAutospacing="0" w:after="0" w:afterAutospacing="0"/>
        <w:jc w:val="both"/>
      </w:pPr>
      <w:r w:rsidRPr="000D314F">
        <w:rPr>
          <w:b/>
          <w:bCs/>
        </w:rPr>
        <w:t xml:space="preserve">Орфография. </w:t>
      </w:r>
    </w:p>
    <w:p w:rsidR="00D027DE" w:rsidRPr="000D314F" w:rsidRDefault="00D027DE" w:rsidP="00D552B0">
      <w:pPr>
        <w:pStyle w:val="ad"/>
        <w:spacing w:before="0" w:beforeAutospacing="0" w:after="0" w:afterAutospacing="0"/>
        <w:jc w:val="both"/>
      </w:pPr>
      <w:r w:rsidRPr="000D314F">
        <w:t xml:space="preserve">Необычные правила. Н+Н=НН. Путеводные звёзды орфографии. Слитно, раздельно или через дефис? Не и Ни бывают в слове. Различай и отличай. </w:t>
      </w:r>
    </w:p>
    <w:p w:rsidR="00D027DE" w:rsidRPr="000D314F" w:rsidRDefault="00D027DE" w:rsidP="00D552B0">
      <w:pPr>
        <w:pStyle w:val="ad"/>
        <w:spacing w:before="0" w:beforeAutospacing="0" w:after="0" w:afterAutospacing="0"/>
        <w:jc w:val="both"/>
      </w:pPr>
      <w:r w:rsidRPr="000D314F">
        <w:rPr>
          <w:b/>
          <w:bCs/>
        </w:rPr>
        <w:t xml:space="preserve">Морфология. </w:t>
      </w:r>
    </w:p>
    <w:p w:rsidR="00D027DE" w:rsidRPr="000D314F" w:rsidRDefault="00D027DE" w:rsidP="00D552B0">
      <w:pPr>
        <w:pStyle w:val="ad"/>
        <w:spacing w:before="0" w:beforeAutospacing="0" w:after="0" w:afterAutospacing="0"/>
        <w:jc w:val="both"/>
      </w:pPr>
      <w:r w:rsidRPr="000D314F">
        <w:t xml:space="preserve">Морфологическая семейка. Повторение и закрепление сведений о самостоятельных и служебных частях речи.Тайна в имени твоём.Именная родня. Братство глагольное.Глагол, причастие и деепричастие. Служу всегда, служу везде, служу я в речи и в письме. </w:t>
      </w:r>
    </w:p>
    <w:p w:rsidR="00D027DE" w:rsidRPr="000D314F" w:rsidRDefault="00D027DE" w:rsidP="00D552B0">
      <w:pPr>
        <w:pStyle w:val="ad"/>
        <w:spacing w:before="0" w:beforeAutospacing="0" w:after="0" w:afterAutospacing="0"/>
        <w:jc w:val="both"/>
      </w:pPr>
      <w:r w:rsidRPr="000D314F">
        <w:rPr>
          <w:b/>
          <w:bCs/>
        </w:rPr>
        <w:t xml:space="preserve">Синтаксис и пунктуация. </w:t>
      </w:r>
    </w:p>
    <w:p w:rsidR="00D027DE" w:rsidRPr="000D314F" w:rsidRDefault="00D027DE" w:rsidP="00D552B0">
      <w:pPr>
        <w:pStyle w:val="ad"/>
        <w:spacing w:before="0" w:beforeAutospacing="0" w:after="0" w:afterAutospacing="0"/>
        <w:jc w:val="both"/>
      </w:pPr>
      <w:r w:rsidRPr="000D314F">
        <w:t xml:space="preserve">Сочетание или словосочетание?Примыкай, управляй, согласуй…Это непростое простое предложение.  Прямой порядок слов. Инверсия. Главнее главного. Подлежащее и способы его выражения. Действую по-разному.Определяй и дополняй. Где? Когда? Куда? Откуда?  </w:t>
      </w:r>
    </w:p>
    <w:p w:rsidR="00D027DE" w:rsidRPr="000D314F" w:rsidRDefault="00D027DE" w:rsidP="00D552B0">
      <w:pPr>
        <w:pStyle w:val="ad"/>
        <w:spacing w:before="0" w:beforeAutospacing="0" w:after="0" w:afterAutospacing="0"/>
        <w:jc w:val="both"/>
      </w:pPr>
      <w:r w:rsidRPr="000D314F">
        <w:t xml:space="preserve">Назывные именные.  Личные отличные.Односоставные предложения: их виды и применение. </w:t>
      </w:r>
    </w:p>
    <w:p w:rsidR="00D027DE" w:rsidRPr="000D314F" w:rsidRDefault="00D027DE" w:rsidP="00D552B0">
      <w:pPr>
        <w:pStyle w:val="ad"/>
        <w:spacing w:before="0" w:beforeAutospacing="0" w:after="0" w:afterAutospacing="0"/>
        <w:jc w:val="both"/>
      </w:pPr>
      <w:r w:rsidRPr="000D314F">
        <w:t>Тройное доказательство родства.  Предложения с однородными членами предложения. Признаки однородности. Соединю родных и разделю. Однородные и неоднородные определения.Обратись ко мне красиво! Роль обращения в предложении и в тексте. Виды обращений. Водные или вводные.Значение и роль вводных слов в предложении и в тексте.</w:t>
      </w:r>
    </w:p>
    <w:p w:rsidR="00D027DE" w:rsidRPr="000D314F" w:rsidRDefault="00D027DE" w:rsidP="00D552B0">
      <w:pPr>
        <w:pStyle w:val="ad"/>
        <w:spacing w:before="0" w:beforeAutospacing="0" w:after="0" w:afterAutospacing="0"/>
        <w:jc w:val="both"/>
      </w:pPr>
      <w:r w:rsidRPr="000D314F">
        <w:t xml:space="preserve">Сочетай, конструируй и вставляй.Вводные слова, предложения и вставные конструкции. </w:t>
      </w:r>
    </w:p>
    <w:p w:rsidR="00D027DE" w:rsidRPr="000D314F" w:rsidRDefault="00D027DE" w:rsidP="00D552B0">
      <w:pPr>
        <w:pStyle w:val="ad"/>
        <w:spacing w:before="0" w:beforeAutospacing="0" w:after="0" w:afterAutospacing="0"/>
        <w:jc w:val="both"/>
      </w:pPr>
      <w:r w:rsidRPr="000D314F">
        <w:t xml:space="preserve">Обособим мы тебя.Понятие обособления. Предложения с обособленными членами предложения. Квадратное обособление.Распространённые одиночки. </w:t>
      </w:r>
    </w:p>
    <w:p w:rsidR="00D027DE" w:rsidRPr="000D314F" w:rsidRDefault="00D027DE" w:rsidP="00D552B0">
      <w:pPr>
        <w:pStyle w:val="ad"/>
        <w:spacing w:before="0" w:beforeAutospacing="0" w:after="0" w:afterAutospacing="0"/>
        <w:jc w:val="both"/>
      </w:pPr>
      <w:r w:rsidRPr="000D314F">
        <w:rPr>
          <w:b/>
          <w:bCs/>
        </w:rPr>
        <w:t xml:space="preserve">Прямая и косвенная речь. </w:t>
      </w:r>
    </w:p>
    <w:p w:rsidR="00D027DE" w:rsidRPr="000D314F" w:rsidRDefault="00D027DE" w:rsidP="00D552B0">
      <w:pPr>
        <w:pStyle w:val="ad"/>
        <w:spacing w:before="0" w:beforeAutospacing="0" w:after="0" w:afterAutospacing="0"/>
        <w:jc w:val="both"/>
      </w:pPr>
      <w:r w:rsidRPr="000D314F">
        <w:t>Скажи прямо, не молчи… Косвенно чужая речь. Скажи прямо, не молчи…Построение прямой речи, виды речи. Конкурс высказываний на лингвистическую тему.</w:t>
      </w:r>
    </w:p>
    <w:p w:rsidR="00D027DE" w:rsidRPr="000D314F" w:rsidRDefault="00D027DE" w:rsidP="00D552B0">
      <w:pPr>
        <w:jc w:val="both"/>
        <w:rPr>
          <w:sz w:val="24"/>
          <w:szCs w:val="24"/>
        </w:rPr>
      </w:pPr>
      <w:r w:rsidRPr="000D314F">
        <w:rPr>
          <w:sz w:val="24"/>
          <w:szCs w:val="24"/>
        </w:rPr>
        <w:t xml:space="preserve">Косвенно чужая речь.Проектная работа.  </w:t>
      </w:r>
    </w:p>
    <w:p w:rsidR="00D027DE" w:rsidRPr="000D314F" w:rsidRDefault="00D027DE" w:rsidP="00D552B0">
      <w:pPr>
        <w:jc w:val="both"/>
        <w:rPr>
          <w:b/>
          <w:sz w:val="24"/>
          <w:szCs w:val="24"/>
        </w:rPr>
      </w:pPr>
      <w:r w:rsidRPr="000D314F">
        <w:rPr>
          <w:b/>
          <w:sz w:val="24"/>
          <w:szCs w:val="24"/>
        </w:rPr>
        <w:t xml:space="preserve"> «Занимательная математика»</w:t>
      </w:r>
    </w:p>
    <w:p w:rsidR="00D027DE" w:rsidRPr="000D314F" w:rsidRDefault="00D027DE" w:rsidP="00D552B0">
      <w:pPr>
        <w:shd w:val="clear" w:color="auto" w:fill="FFFFFF"/>
        <w:jc w:val="both"/>
        <w:rPr>
          <w:b/>
          <w:bCs/>
          <w:sz w:val="24"/>
          <w:szCs w:val="24"/>
        </w:rPr>
      </w:pPr>
      <w:r w:rsidRPr="000D314F">
        <w:rPr>
          <w:sz w:val="24"/>
          <w:szCs w:val="24"/>
        </w:rPr>
        <w:t>Организационное занятие. Правила техники безопасности на занятиях. Цели и задачи. Планируемые виды деятельности и результаты.</w:t>
      </w:r>
    </w:p>
    <w:p w:rsidR="00D027DE" w:rsidRPr="000D314F" w:rsidRDefault="00D027DE" w:rsidP="00D552B0">
      <w:pPr>
        <w:shd w:val="clear" w:color="auto" w:fill="FFFFFF"/>
        <w:jc w:val="both"/>
        <w:rPr>
          <w:b/>
          <w:sz w:val="24"/>
          <w:szCs w:val="24"/>
        </w:rPr>
      </w:pPr>
      <w:r w:rsidRPr="000D314F">
        <w:rPr>
          <w:b/>
          <w:bCs/>
          <w:sz w:val="24"/>
          <w:szCs w:val="24"/>
        </w:rPr>
        <w:t>Приемы быстрого счета.</w:t>
      </w:r>
    </w:p>
    <w:p w:rsidR="00D027DE" w:rsidRPr="000D314F" w:rsidRDefault="00D027DE" w:rsidP="00D552B0">
      <w:pPr>
        <w:jc w:val="both"/>
        <w:rPr>
          <w:sz w:val="24"/>
          <w:szCs w:val="24"/>
        </w:rPr>
      </w:pPr>
      <w:r w:rsidRPr="000D314F">
        <w:rPr>
          <w:bCs/>
          <w:sz w:val="24"/>
          <w:szCs w:val="24"/>
        </w:rPr>
        <w:t xml:space="preserve">Легкий способ умножения первых десяти чисел на 9. </w:t>
      </w:r>
      <w:r w:rsidRPr="000D314F">
        <w:rPr>
          <w:sz w:val="24"/>
          <w:szCs w:val="24"/>
        </w:rPr>
        <w:t xml:space="preserve">Умножение двухзначных чисел на 11;13. </w:t>
      </w:r>
      <w:r w:rsidRPr="000D314F">
        <w:rPr>
          <w:bCs/>
          <w:sz w:val="24"/>
          <w:szCs w:val="24"/>
        </w:rPr>
        <w:t xml:space="preserve">Промежуточное приведение к «круглым» числам. Использование изменения порядка счета. </w:t>
      </w:r>
      <w:r w:rsidRPr="000D314F">
        <w:rPr>
          <w:sz w:val="24"/>
          <w:szCs w:val="24"/>
        </w:rPr>
        <w:t>Возведение в квадрат чисел пятого и шестого десятков. Умножение и деление на 5,50,500. Метод умножения двухзначных чисел «крест на крест». Умножение двухзначных чисел, близких к 100.</w:t>
      </w:r>
    </w:p>
    <w:p w:rsidR="00D027DE" w:rsidRPr="000D314F" w:rsidRDefault="00D027DE" w:rsidP="00D552B0">
      <w:pPr>
        <w:shd w:val="clear" w:color="auto" w:fill="FFFFFF"/>
        <w:jc w:val="both"/>
        <w:rPr>
          <w:b/>
          <w:bCs/>
          <w:sz w:val="24"/>
          <w:szCs w:val="24"/>
        </w:rPr>
      </w:pPr>
      <w:r w:rsidRPr="000D314F">
        <w:rPr>
          <w:b/>
          <w:bCs/>
          <w:sz w:val="24"/>
          <w:szCs w:val="24"/>
        </w:rPr>
        <w:t>Решение задач</w:t>
      </w:r>
    </w:p>
    <w:p w:rsidR="00D027DE" w:rsidRPr="000D314F" w:rsidRDefault="00D027DE" w:rsidP="00D552B0">
      <w:pPr>
        <w:jc w:val="both"/>
        <w:rPr>
          <w:sz w:val="24"/>
          <w:szCs w:val="24"/>
        </w:rPr>
      </w:pPr>
      <w:r w:rsidRPr="000D314F">
        <w:rPr>
          <w:color w:val="000000"/>
          <w:sz w:val="24"/>
          <w:szCs w:val="24"/>
        </w:rPr>
        <w:t>Математические головоломки.</w:t>
      </w:r>
      <w:r w:rsidRPr="000D314F">
        <w:rPr>
          <w:bCs/>
          <w:sz w:val="24"/>
          <w:szCs w:val="24"/>
        </w:rPr>
        <w:t xml:space="preserve"> Задачи-шутки. Задачи-загадки. Задачи на определение возраста. Задачи, решаемые с конца. Задачи на взвешивание. Задачи на переливание. </w:t>
      </w:r>
      <w:r w:rsidRPr="000D314F">
        <w:rPr>
          <w:sz w:val="24"/>
          <w:szCs w:val="24"/>
        </w:rPr>
        <w:t xml:space="preserve">Задачи, решаемые уравниванием. </w:t>
      </w:r>
      <w:r w:rsidRPr="000D314F">
        <w:rPr>
          <w:bCs/>
          <w:sz w:val="24"/>
          <w:szCs w:val="24"/>
        </w:rPr>
        <w:t xml:space="preserve">Логика и рассуждения. Логические задачи. </w:t>
      </w:r>
      <w:r w:rsidRPr="000D314F">
        <w:rPr>
          <w:sz w:val="24"/>
          <w:szCs w:val="24"/>
        </w:rPr>
        <w:t>Решение олимпиадных задач.</w:t>
      </w:r>
    </w:p>
    <w:p w:rsidR="00D027DE" w:rsidRPr="000D314F" w:rsidRDefault="00D027DE" w:rsidP="00D552B0">
      <w:pPr>
        <w:shd w:val="clear" w:color="auto" w:fill="FFFFFF"/>
        <w:jc w:val="both"/>
        <w:rPr>
          <w:b/>
          <w:sz w:val="24"/>
          <w:szCs w:val="24"/>
        </w:rPr>
      </w:pPr>
      <w:r w:rsidRPr="000D314F">
        <w:rPr>
          <w:b/>
          <w:sz w:val="24"/>
          <w:szCs w:val="24"/>
        </w:rPr>
        <w:t>Геометрическая мозаика</w:t>
      </w:r>
    </w:p>
    <w:p w:rsidR="00D027DE" w:rsidRPr="000D314F" w:rsidRDefault="00D027DE" w:rsidP="00D552B0">
      <w:pPr>
        <w:jc w:val="both"/>
        <w:rPr>
          <w:iCs/>
          <w:color w:val="000000"/>
          <w:sz w:val="24"/>
          <w:szCs w:val="24"/>
        </w:rPr>
      </w:pPr>
      <w:r w:rsidRPr="000D314F">
        <w:rPr>
          <w:sz w:val="24"/>
          <w:szCs w:val="24"/>
        </w:rPr>
        <w:t xml:space="preserve">Простейшие геометрические фигуры. Геометрия на клетчатой бумаге. </w:t>
      </w:r>
      <w:r w:rsidRPr="000D314F">
        <w:rPr>
          <w:color w:val="000000"/>
          <w:sz w:val="24"/>
          <w:szCs w:val="24"/>
        </w:rPr>
        <w:t>Вырезание из бумаги.</w:t>
      </w:r>
      <w:r w:rsidRPr="000D314F">
        <w:rPr>
          <w:bCs/>
          <w:sz w:val="24"/>
          <w:szCs w:val="24"/>
        </w:rPr>
        <w:t xml:space="preserve"> Поиск треугольников в фигурах сложной конфигурации. Конструирование фигур из треугольников. </w:t>
      </w:r>
      <w:r w:rsidRPr="000D314F">
        <w:rPr>
          <w:sz w:val="24"/>
          <w:szCs w:val="24"/>
        </w:rPr>
        <w:t xml:space="preserve">Геометрические головоломки. </w:t>
      </w:r>
      <w:r w:rsidRPr="000D314F">
        <w:rPr>
          <w:bCs/>
          <w:sz w:val="24"/>
          <w:szCs w:val="24"/>
        </w:rPr>
        <w:t xml:space="preserve">Задачи на разрезание и складывание фигур. </w:t>
      </w:r>
      <w:r w:rsidRPr="000D314F">
        <w:rPr>
          <w:sz w:val="24"/>
          <w:szCs w:val="24"/>
        </w:rPr>
        <w:t>Решение задач, формирующих геометрическую наблюдательность. Топологические опыты.</w:t>
      </w:r>
      <w:r w:rsidRPr="000D314F">
        <w:rPr>
          <w:iCs/>
          <w:color w:val="000000"/>
          <w:sz w:val="24"/>
          <w:szCs w:val="24"/>
        </w:rPr>
        <w:t xml:space="preserve"> Турнир по геометрии.</w:t>
      </w:r>
    </w:p>
    <w:p w:rsidR="00D027DE" w:rsidRPr="000D314F" w:rsidRDefault="00D027DE" w:rsidP="00D552B0">
      <w:pPr>
        <w:jc w:val="both"/>
        <w:rPr>
          <w:b/>
          <w:sz w:val="24"/>
          <w:szCs w:val="24"/>
        </w:rPr>
      </w:pPr>
      <w:r w:rsidRPr="000D314F">
        <w:rPr>
          <w:b/>
          <w:sz w:val="24"/>
          <w:szCs w:val="24"/>
        </w:rPr>
        <w:t>Математика в жизни</w:t>
      </w:r>
    </w:p>
    <w:p w:rsidR="00D027DE" w:rsidRPr="000D314F" w:rsidRDefault="00D027DE" w:rsidP="00D552B0">
      <w:pPr>
        <w:jc w:val="both"/>
        <w:rPr>
          <w:b/>
          <w:sz w:val="24"/>
          <w:szCs w:val="24"/>
        </w:rPr>
      </w:pPr>
      <w:r w:rsidRPr="000D314F">
        <w:rPr>
          <w:sz w:val="24"/>
          <w:szCs w:val="24"/>
        </w:rPr>
        <w:t>Поступки делового человека. Учёт расходов семьи на питание. Кулинарные рецепты. Таблица игр по футболу. Подсчёт вариантов.</w:t>
      </w:r>
    </w:p>
    <w:p w:rsidR="00D027DE" w:rsidRPr="000D314F" w:rsidRDefault="00D027DE" w:rsidP="00D552B0">
      <w:pPr>
        <w:shd w:val="clear" w:color="auto" w:fill="FFFFFF"/>
        <w:jc w:val="both"/>
        <w:rPr>
          <w:b/>
          <w:sz w:val="24"/>
          <w:szCs w:val="24"/>
        </w:rPr>
      </w:pPr>
      <w:r w:rsidRPr="000D314F">
        <w:rPr>
          <w:b/>
          <w:color w:val="000000"/>
          <w:sz w:val="24"/>
          <w:szCs w:val="24"/>
        </w:rPr>
        <w:t>Узнай свои способности</w:t>
      </w:r>
    </w:p>
    <w:p w:rsidR="00D027DE" w:rsidRPr="000D314F" w:rsidRDefault="00D027DE" w:rsidP="00D552B0">
      <w:pPr>
        <w:jc w:val="both"/>
        <w:rPr>
          <w:sz w:val="24"/>
          <w:szCs w:val="24"/>
        </w:rPr>
      </w:pPr>
      <w:r w:rsidRPr="000D314F">
        <w:rPr>
          <w:sz w:val="24"/>
          <w:szCs w:val="24"/>
        </w:rPr>
        <w:t xml:space="preserve">Изучаем самих себя. Тесты: какова ваша память; определяем коэффициент вашей памяти; как вы справляетесь с большим потоком информации; каков объём вашего внимания. </w:t>
      </w:r>
    </w:p>
    <w:p w:rsidR="00D027DE" w:rsidRDefault="00D027DE" w:rsidP="00D552B0">
      <w:pPr>
        <w:shd w:val="clear" w:color="auto" w:fill="FFFFFF"/>
        <w:jc w:val="both"/>
        <w:rPr>
          <w:rFonts w:eastAsia="Calibri"/>
          <w:sz w:val="24"/>
          <w:szCs w:val="24"/>
          <w:lang w:eastAsia="en-US"/>
        </w:rPr>
      </w:pPr>
      <w:r w:rsidRPr="000D314F">
        <w:rPr>
          <w:rFonts w:eastAsia="Calibri"/>
          <w:sz w:val="24"/>
          <w:szCs w:val="24"/>
          <w:lang w:eastAsia="en-US"/>
        </w:rPr>
        <w:t xml:space="preserve">Содержание  внеурочной деятельности.  </w:t>
      </w:r>
    </w:p>
    <w:p w:rsidR="00D027DE" w:rsidRPr="000D314F" w:rsidRDefault="00D027DE" w:rsidP="00D552B0">
      <w:pPr>
        <w:tabs>
          <w:tab w:val="left" w:pos="0"/>
        </w:tabs>
        <w:jc w:val="both"/>
      </w:pPr>
      <w:r>
        <w:rPr>
          <w:b/>
        </w:rPr>
        <w:t>«Химия вокруг нас</w:t>
      </w:r>
      <w:r w:rsidRPr="00747BEE">
        <w:rPr>
          <w:b/>
        </w:rPr>
        <w:t>»</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Химия в быту.</w:t>
      </w:r>
      <w:r>
        <w:rPr>
          <w:color w:val="000000"/>
          <w:sz w:val="24"/>
          <w:szCs w:val="24"/>
        </w:rPr>
        <w:t xml:space="preserve"> </w:t>
      </w:r>
      <w:r w:rsidRPr="000D314F">
        <w:rPr>
          <w:color w:val="000000"/>
          <w:sz w:val="24"/>
          <w:szCs w:val="24"/>
        </w:rPr>
        <w:t>Значение химии в народном хозяйстве, в развитии науки и в познании окружающего мира. Экскурсия в химическую лабораторию.</w:t>
      </w:r>
    </w:p>
    <w:p w:rsidR="00D027DE" w:rsidRPr="000D314F" w:rsidRDefault="00D027DE" w:rsidP="00D552B0">
      <w:pPr>
        <w:shd w:val="clear" w:color="auto" w:fill="FFFFFF"/>
        <w:jc w:val="both"/>
        <w:rPr>
          <w:color w:val="000000"/>
          <w:sz w:val="24"/>
          <w:szCs w:val="24"/>
        </w:rPr>
      </w:pPr>
      <w:r w:rsidRPr="000D314F">
        <w:rPr>
          <w:color w:val="000000"/>
          <w:sz w:val="24"/>
          <w:szCs w:val="24"/>
        </w:rPr>
        <w:t>Знакомство с приемами лабораторной техники. Правила ТБ.</w:t>
      </w:r>
      <w:r w:rsidRPr="000D314F">
        <w:rPr>
          <w:i/>
          <w:iCs/>
          <w:color w:val="000000"/>
          <w:sz w:val="24"/>
          <w:szCs w:val="24"/>
        </w:rPr>
        <w:t> </w:t>
      </w:r>
      <w:r w:rsidRPr="000D314F">
        <w:rPr>
          <w:color w:val="000000"/>
          <w:sz w:val="24"/>
          <w:szCs w:val="24"/>
        </w:rPr>
        <w:t>Правила безопасной работы в химической лаборатории: со стеклом, металлом, пробками и т.д. Предметы лабораторного оборудования. Техника демонстрации эксперимента. Практическая работа: резка тонких стеклянных трубок, обработка пробок, монтаж приборов для получения газов на герметичность.</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Способы очистки веществ и разделения смесей. Очистка веществ от примесей. Чистые вещества в лаборатории, науке и технике. Практическая работа. Очистка загрязненных веществ фильтрованием, выпариванием, возгонкой, перекристаллизацией, дистилляцией.</w:t>
      </w:r>
    </w:p>
    <w:p w:rsidR="00D027DE" w:rsidRPr="000D314F" w:rsidRDefault="00D027DE" w:rsidP="00D552B0">
      <w:pPr>
        <w:shd w:val="clear" w:color="auto" w:fill="FFFFFF"/>
        <w:jc w:val="both"/>
        <w:rPr>
          <w:color w:val="000000"/>
          <w:sz w:val="24"/>
          <w:szCs w:val="24"/>
        </w:rPr>
      </w:pPr>
      <w:r w:rsidRPr="000D314F">
        <w:rPr>
          <w:color w:val="000000"/>
          <w:sz w:val="24"/>
          <w:szCs w:val="24"/>
        </w:rPr>
        <w:t>Вода. Растворы.</w:t>
      </w:r>
      <w:r w:rsidRPr="000D314F">
        <w:rPr>
          <w:i/>
          <w:iCs/>
          <w:color w:val="000000"/>
          <w:sz w:val="24"/>
          <w:szCs w:val="24"/>
        </w:rPr>
        <w:t> </w:t>
      </w:r>
      <w:r w:rsidRPr="000D314F">
        <w:rPr>
          <w:color w:val="000000"/>
          <w:sz w:val="24"/>
          <w:szCs w:val="24"/>
        </w:rPr>
        <w:t>Охрана водных ресурсов. Проблема пресной воды. Растворы в природе и технике. Практическая работа. Приготовление растворов заданной концентрации, получение насыщенных и пересыщенных растворов, использование графиков растворимости.</w:t>
      </w:r>
    </w:p>
    <w:p w:rsidR="00D027DE" w:rsidRPr="000D314F" w:rsidRDefault="00D027DE" w:rsidP="00D552B0">
      <w:pPr>
        <w:shd w:val="clear" w:color="auto" w:fill="FFFFFF"/>
        <w:jc w:val="both"/>
        <w:rPr>
          <w:color w:val="000000"/>
          <w:sz w:val="24"/>
          <w:szCs w:val="24"/>
        </w:rPr>
      </w:pPr>
      <w:r w:rsidRPr="000D314F">
        <w:rPr>
          <w:color w:val="000000"/>
          <w:sz w:val="24"/>
          <w:szCs w:val="24"/>
        </w:rPr>
        <w:t>  Кристаллы в природе и технике. Методика выращивания единичных кристаллов.  Практическая работа. Получение кристаллических друз на металлических каркасах.</w:t>
      </w:r>
    </w:p>
    <w:p w:rsidR="00D027DE" w:rsidRPr="000D314F" w:rsidRDefault="00D027DE" w:rsidP="00D552B0">
      <w:pPr>
        <w:shd w:val="clear" w:color="auto" w:fill="FFFFFF"/>
        <w:jc w:val="both"/>
        <w:rPr>
          <w:color w:val="000000"/>
          <w:sz w:val="24"/>
          <w:szCs w:val="24"/>
        </w:rPr>
      </w:pPr>
      <w:r w:rsidRPr="000D314F">
        <w:rPr>
          <w:color w:val="000000"/>
          <w:sz w:val="24"/>
          <w:szCs w:val="24"/>
        </w:rPr>
        <w:t> Химия в быту. Сообщение учащихся о красителях, СМС, искусственных и синтетических волокнах и тканях и т.д. Практическая работа. Приготовление красящих пигментов, выведение пятен ржавчины, чернил, жира, йода и т.д.</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Простейшие способы получения веществ.</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Пиротехнические опыты.</w:t>
      </w:r>
      <w:r w:rsidRPr="000D314F">
        <w:rPr>
          <w:i/>
          <w:iCs/>
          <w:color w:val="000000"/>
          <w:sz w:val="24"/>
          <w:szCs w:val="24"/>
        </w:rPr>
        <w:t> </w:t>
      </w:r>
      <w:r w:rsidRPr="000D314F">
        <w:rPr>
          <w:color w:val="000000"/>
          <w:sz w:val="24"/>
          <w:szCs w:val="24"/>
        </w:rPr>
        <w:t>Подготовка и практическое проведение экспериментов с участием легко воспламеняющихся веществ (получение белого фосфора, самовозгорание костра и т.д.).</w:t>
      </w:r>
    </w:p>
    <w:p w:rsidR="00D027DE" w:rsidRPr="000D314F" w:rsidRDefault="00D027DE" w:rsidP="00D552B0">
      <w:pPr>
        <w:shd w:val="clear" w:color="auto" w:fill="FFFFFF"/>
        <w:jc w:val="both"/>
        <w:rPr>
          <w:color w:val="000000"/>
          <w:sz w:val="24"/>
          <w:szCs w:val="24"/>
        </w:rPr>
      </w:pPr>
      <w:r w:rsidRPr="000D314F">
        <w:rPr>
          <w:color w:val="000000"/>
          <w:sz w:val="24"/>
          <w:szCs w:val="24"/>
        </w:rPr>
        <w:t xml:space="preserve"> Занимательные опыты. Практическая работа – отработка методики проведения эксперимента на эффектных опытах (дым без огня, «сиреневый» туман, химическое «золото» и т.д.) под руководством преподавателя, обучение наблюдению, выявлению условий начала и протекания реакций, ведению записей.</w:t>
      </w:r>
    </w:p>
    <w:p w:rsidR="00D027DE" w:rsidRPr="000D314F" w:rsidRDefault="00D027DE" w:rsidP="00D552B0">
      <w:pPr>
        <w:shd w:val="clear" w:color="auto" w:fill="FFFFFF"/>
        <w:jc w:val="both"/>
        <w:rPr>
          <w:color w:val="000000"/>
          <w:sz w:val="24"/>
          <w:szCs w:val="24"/>
        </w:rPr>
      </w:pPr>
      <w:r w:rsidRPr="000D314F">
        <w:rPr>
          <w:color w:val="000000"/>
          <w:sz w:val="24"/>
          <w:szCs w:val="24"/>
        </w:rPr>
        <w:t>  Решение экспериментально-расчетных задач. Отработка методики решения экспериментальных и расчетных задач с использованием исследовательской деятельности учащихся, умения идентифицировать вещества по их физическим и химическим свойствам.</w:t>
      </w:r>
    </w:p>
    <w:p w:rsidR="0060112E" w:rsidRPr="00D027DE" w:rsidRDefault="004106D4" w:rsidP="00D552B0">
      <w:pPr>
        <w:pStyle w:val="1"/>
        <w:numPr>
          <w:ilvl w:val="1"/>
          <w:numId w:val="26"/>
        </w:numPr>
        <w:tabs>
          <w:tab w:val="left" w:pos="993"/>
          <w:tab w:val="left" w:pos="1948"/>
          <w:tab w:val="left" w:pos="1949"/>
          <w:tab w:val="left" w:pos="9214"/>
        </w:tabs>
        <w:spacing w:before="90" w:line="240" w:lineRule="auto"/>
        <w:ind w:left="284" w:firstLine="283"/>
        <w:jc w:val="both"/>
      </w:pPr>
      <w:r w:rsidRPr="006473B6">
        <w:t>Система условий реализации основной образовательной</w:t>
      </w:r>
      <w:r w:rsidRPr="006473B6">
        <w:rPr>
          <w:spacing w:val="-2"/>
        </w:rPr>
        <w:t xml:space="preserve"> </w:t>
      </w:r>
      <w:r w:rsidRPr="006473B6">
        <w:t>программы</w:t>
      </w:r>
    </w:p>
    <w:p w:rsidR="0060112E" w:rsidRPr="006473B6" w:rsidRDefault="004106D4" w:rsidP="00D552B0">
      <w:pPr>
        <w:pStyle w:val="1"/>
        <w:numPr>
          <w:ilvl w:val="2"/>
          <w:numId w:val="26"/>
        </w:numPr>
        <w:tabs>
          <w:tab w:val="left" w:pos="993"/>
          <w:tab w:val="left" w:pos="2023"/>
          <w:tab w:val="left" w:pos="9214"/>
        </w:tabs>
        <w:spacing w:before="0" w:line="240" w:lineRule="auto"/>
        <w:ind w:left="284" w:right="466" w:firstLine="283"/>
        <w:jc w:val="both"/>
      </w:pPr>
      <w:bookmarkStart w:id="85" w:name="_bookmark21"/>
      <w:bookmarkEnd w:id="85"/>
      <w:r w:rsidRPr="006473B6">
        <w:t>Описание кадровых условий реализации основной образовательной программы основного общего</w:t>
      </w:r>
      <w:r w:rsidRPr="006473B6">
        <w:rPr>
          <w:spacing w:val="-1"/>
        </w:rPr>
        <w:t xml:space="preserve"> </w:t>
      </w:r>
      <w:r w:rsidRPr="006473B6">
        <w:t>образования</w:t>
      </w:r>
    </w:p>
    <w:p w:rsidR="0060112E" w:rsidRPr="006473B6" w:rsidRDefault="004106D4" w:rsidP="00D552B0">
      <w:pPr>
        <w:pStyle w:val="a3"/>
        <w:tabs>
          <w:tab w:val="left" w:pos="993"/>
          <w:tab w:val="left" w:pos="9214"/>
        </w:tabs>
        <w:ind w:left="284" w:firstLine="283"/>
        <w:jc w:val="both"/>
      </w:pPr>
      <w:r w:rsidRPr="006473B6">
        <w:t>Требования к кадровым условиям включают:</w:t>
      </w:r>
    </w:p>
    <w:p w:rsidR="0060112E" w:rsidRPr="006473B6" w:rsidRDefault="004106D4" w:rsidP="00D552B0">
      <w:pPr>
        <w:pStyle w:val="a5"/>
        <w:numPr>
          <w:ilvl w:val="1"/>
          <w:numId w:val="24"/>
        </w:numPr>
        <w:tabs>
          <w:tab w:val="left" w:pos="993"/>
          <w:tab w:val="left" w:pos="1527"/>
          <w:tab w:val="left" w:pos="9214"/>
        </w:tabs>
        <w:spacing w:before="4"/>
        <w:ind w:left="284" w:right="469" w:firstLine="283"/>
        <w:jc w:val="both"/>
        <w:rPr>
          <w:sz w:val="24"/>
          <w:szCs w:val="24"/>
        </w:rPr>
      </w:pPr>
      <w:r w:rsidRPr="006473B6">
        <w:rPr>
          <w:sz w:val="24"/>
          <w:szCs w:val="24"/>
        </w:rPr>
        <w:t>укомплектованность образовательной организации педагогическими, руководящими и иными</w:t>
      </w:r>
      <w:r w:rsidRPr="006473B6">
        <w:rPr>
          <w:spacing w:val="-1"/>
          <w:sz w:val="24"/>
          <w:szCs w:val="24"/>
        </w:rPr>
        <w:t xml:space="preserve"> </w:t>
      </w:r>
      <w:r w:rsidRPr="006473B6">
        <w:rPr>
          <w:sz w:val="24"/>
          <w:szCs w:val="24"/>
        </w:rPr>
        <w:t>работниками;</w:t>
      </w:r>
    </w:p>
    <w:p w:rsidR="0060112E" w:rsidRPr="006473B6" w:rsidRDefault="004106D4" w:rsidP="00D552B0">
      <w:pPr>
        <w:pStyle w:val="a5"/>
        <w:numPr>
          <w:ilvl w:val="1"/>
          <w:numId w:val="24"/>
        </w:numPr>
        <w:tabs>
          <w:tab w:val="left" w:pos="993"/>
          <w:tab w:val="left" w:pos="1527"/>
          <w:tab w:val="left" w:pos="9214"/>
        </w:tabs>
        <w:spacing w:before="2"/>
        <w:ind w:left="284" w:firstLine="283"/>
        <w:jc w:val="both"/>
        <w:rPr>
          <w:sz w:val="24"/>
          <w:szCs w:val="24"/>
        </w:rPr>
      </w:pPr>
      <w:r w:rsidRPr="006473B6">
        <w:rPr>
          <w:sz w:val="24"/>
          <w:szCs w:val="24"/>
        </w:rPr>
        <w:t>уровень квалификации педагогических и иных работников образовательной</w:t>
      </w:r>
      <w:r w:rsidRPr="006473B6">
        <w:rPr>
          <w:spacing w:val="-17"/>
          <w:sz w:val="24"/>
          <w:szCs w:val="24"/>
        </w:rPr>
        <w:t xml:space="preserve"> </w:t>
      </w:r>
      <w:r w:rsidRPr="006473B6">
        <w:rPr>
          <w:sz w:val="24"/>
          <w:szCs w:val="24"/>
        </w:rPr>
        <w:t>организации;</w:t>
      </w:r>
    </w:p>
    <w:p w:rsidR="0060112E" w:rsidRPr="00D027DE" w:rsidRDefault="004106D4" w:rsidP="00D552B0">
      <w:pPr>
        <w:pStyle w:val="a5"/>
        <w:numPr>
          <w:ilvl w:val="1"/>
          <w:numId w:val="24"/>
        </w:numPr>
        <w:tabs>
          <w:tab w:val="left" w:pos="993"/>
          <w:tab w:val="left" w:pos="1527"/>
          <w:tab w:val="left" w:pos="9214"/>
        </w:tabs>
        <w:spacing w:before="4"/>
        <w:ind w:left="284" w:right="469" w:firstLine="283"/>
        <w:jc w:val="both"/>
        <w:rPr>
          <w:sz w:val="24"/>
          <w:szCs w:val="24"/>
        </w:rPr>
      </w:pPr>
      <w:r w:rsidRPr="006473B6">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w:t>
      </w:r>
      <w:r w:rsidRPr="006473B6">
        <w:rPr>
          <w:spacing w:val="-10"/>
          <w:sz w:val="24"/>
          <w:szCs w:val="24"/>
        </w:rPr>
        <w:t xml:space="preserve"> </w:t>
      </w:r>
      <w:r w:rsidRPr="006473B6">
        <w:rPr>
          <w:sz w:val="24"/>
          <w:szCs w:val="24"/>
        </w:rPr>
        <w:t>образования.</w:t>
      </w:r>
    </w:p>
    <w:p w:rsidR="0060112E" w:rsidRPr="006473B6" w:rsidRDefault="004106D4" w:rsidP="00D552B0">
      <w:pPr>
        <w:pStyle w:val="1"/>
        <w:numPr>
          <w:ilvl w:val="3"/>
          <w:numId w:val="26"/>
        </w:numPr>
        <w:tabs>
          <w:tab w:val="left" w:pos="993"/>
          <w:tab w:val="left" w:pos="2165"/>
          <w:tab w:val="left" w:pos="9214"/>
        </w:tabs>
        <w:spacing w:before="0" w:line="240" w:lineRule="auto"/>
        <w:ind w:left="284" w:firstLine="283"/>
        <w:jc w:val="both"/>
      </w:pPr>
      <w:bookmarkStart w:id="86" w:name="_TOC_250001"/>
      <w:r w:rsidRPr="006473B6">
        <w:t>Укомплектованность школы</w:t>
      </w:r>
      <w:r w:rsidRPr="006473B6">
        <w:rPr>
          <w:spacing w:val="-1"/>
        </w:rPr>
        <w:t xml:space="preserve"> </w:t>
      </w:r>
      <w:bookmarkEnd w:id="86"/>
      <w:r w:rsidRPr="006473B6">
        <w:t>кадрами</w:t>
      </w:r>
    </w:p>
    <w:p w:rsidR="0060112E" w:rsidRPr="006473B6" w:rsidRDefault="004106D4" w:rsidP="00D552B0">
      <w:pPr>
        <w:pStyle w:val="a3"/>
        <w:tabs>
          <w:tab w:val="left" w:pos="993"/>
          <w:tab w:val="left" w:pos="9214"/>
        </w:tabs>
        <w:spacing w:after="7"/>
        <w:ind w:left="284" w:right="468" w:firstLine="283"/>
        <w:jc w:val="both"/>
      </w:pPr>
      <w:r w:rsidRPr="006473B6">
        <w:t>Школа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 и вспомогательным персоналом.</w:t>
      </w:r>
    </w:p>
    <w:tbl>
      <w:tblPr>
        <w:tblStyle w:val="TableNormal"/>
        <w:tblpPr w:leftFromText="180" w:rightFromText="180" w:vertAnchor="text" w:tblpX="5" w:tblpY="1"/>
        <w:tblOverlap w:val="never"/>
        <w:tblW w:w="10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3"/>
        <w:gridCol w:w="7161"/>
        <w:gridCol w:w="1528"/>
      </w:tblGrid>
      <w:tr w:rsidR="0060112E" w:rsidRPr="006473B6" w:rsidTr="00FA799E">
        <w:trPr>
          <w:trHeight w:val="1941"/>
        </w:trPr>
        <w:tc>
          <w:tcPr>
            <w:tcW w:w="1423" w:type="dxa"/>
          </w:tcPr>
          <w:p w:rsidR="0060112E" w:rsidRPr="006473B6" w:rsidRDefault="004106D4" w:rsidP="00D552B0">
            <w:pPr>
              <w:pStyle w:val="TableParagraph"/>
              <w:tabs>
                <w:tab w:val="left" w:pos="993"/>
                <w:tab w:val="left" w:pos="9214"/>
              </w:tabs>
              <w:ind w:right="119"/>
              <w:jc w:val="both"/>
              <w:rPr>
                <w:sz w:val="24"/>
                <w:szCs w:val="24"/>
              </w:rPr>
            </w:pPr>
            <w:r w:rsidRPr="006473B6">
              <w:rPr>
                <w:sz w:val="24"/>
                <w:szCs w:val="24"/>
              </w:rPr>
              <w:t>Должност</w:t>
            </w:r>
            <w:r w:rsidR="00FA799E">
              <w:rPr>
                <w:sz w:val="24"/>
                <w:szCs w:val="24"/>
              </w:rPr>
              <w:t>ь</w:t>
            </w:r>
          </w:p>
        </w:tc>
        <w:tc>
          <w:tcPr>
            <w:tcW w:w="7161" w:type="dxa"/>
          </w:tcPr>
          <w:p w:rsidR="0060112E" w:rsidRPr="006473B6" w:rsidRDefault="004106D4" w:rsidP="00D552B0">
            <w:pPr>
              <w:pStyle w:val="TableParagraph"/>
              <w:tabs>
                <w:tab w:val="left" w:pos="993"/>
                <w:tab w:val="left" w:pos="9214"/>
              </w:tabs>
              <w:ind w:left="284" w:firstLine="283"/>
              <w:jc w:val="both"/>
              <w:rPr>
                <w:sz w:val="24"/>
                <w:szCs w:val="24"/>
              </w:rPr>
            </w:pPr>
            <w:r w:rsidRPr="006473B6">
              <w:rPr>
                <w:sz w:val="24"/>
                <w:szCs w:val="24"/>
              </w:rPr>
              <w:t>Должностные обязанности</w:t>
            </w:r>
          </w:p>
        </w:tc>
        <w:tc>
          <w:tcPr>
            <w:tcW w:w="1528" w:type="dxa"/>
            <w:tcBorders>
              <w:bottom w:val="single" w:sz="4" w:space="0" w:color="000000"/>
            </w:tcBorders>
          </w:tcPr>
          <w:p w:rsidR="0060112E" w:rsidRPr="006473B6" w:rsidRDefault="00FA799E" w:rsidP="00D552B0">
            <w:pPr>
              <w:pStyle w:val="TableParagraph"/>
              <w:tabs>
                <w:tab w:val="left" w:pos="993"/>
                <w:tab w:val="left" w:pos="9214"/>
              </w:tabs>
              <w:ind w:right="112"/>
              <w:jc w:val="both"/>
              <w:rPr>
                <w:sz w:val="24"/>
                <w:szCs w:val="24"/>
              </w:rPr>
            </w:pPr>
            <w:r>
              <w:rPr>
                <w:sz w:val="24"/>
                <w:szCs w:val="24"/>
              </w:rPr>
              <w:t>Количество работников (имеется/требует</w:t>
            </w:r>
            <w:r w:rsidR="004106D4" w:rsidRPr="006473B6">
              <w:rPr>
                <w:sz w:val="24"/>
                <w:szCs w:val="24"/>
              </w:rPr>
              <w:t>ся)</w:t>
            </w:r>
          </w:p>
        </w:tc>
      </w:tr>
      <w:tr w:rsidR="001440AD" w:rsidRPr="006473B6" w:rsidTr="00FA799E">
        <w:trPr>
          <w:trHeight w:val="1941"/>
        </w:trPr>
        <w:tc>
          <w:tcPr>
            <w:tcW w:w="1423" w:type="dxa"/>
          </w:tcPr>
          <w:p w:rsidR="001440AD" w:rsidRPr="006473B6" w:rsidRDefault="00094C8E" w:rsidP="00D552B0">
            <w:pPr>
              <w:pStyle w:val="TableParagraph"/>
              <w:tabs>
                <w:tab w:val="left" w:pos="993"/>
                <w:tab w:val="left" w:pos="9214"/>
              </w:tabs>
              <w:ind w:right="119"/>
              <w:jc w:val="both"/>
              <w:rPr>
                <w:sz w:val="24"/>
                <w:szCs w:val="24"/>
              </w:rPr>
            </w:pPr>
            <w:r>
              <w:rPr>
                <w:sz w:val="24"/>
                <w:szCs w:val="24"/>
              </w:rPr>
              <w:t>директор</w:t>
            </w:r>
          </w:p>
        </w:tc>
        <w:tc>
          <w:tcPr>
            <w:tcW w:w="7161" w:type="dxa"/>
          </w:tcPr>
          <w:p w:rsidR="00D40A49" w:rsidRDefault="00D40A49" w:rsidP="00D552B0">
            <w:pPr>
              <w:pStyle w:val="TableParagraph"/>
              <w:tabs>
                <w:tab w:val="left" w:pos="993"/>
                <w:tab w:val="left" w:pos="2714"/>
                <w:tab w:val="left" w:pos="4475"/>
                <w:tab w:val="left" w:pos="6280"/>
                <w:tab w:val="left" w:pos="9214"/>
              </w:tabs>
              <w:ind w:left="284" w:firstLine="283"/>
              <w:jc w:val="both"/>
              <w:rPr>
                <w:sz w:val="24"/>
                <w:szCs w:val="24"/>
              </w:rPr>
            </w:pPr>
            <w:r w:rsidRPr="006473B6">
              <w:rPr>
                <w:b/>
                <w:sz w:val="24"/>
                <w:szCs w:val="24"/>
              </w:rPr>
              <w:t>Должностные</w:t>
            </w:r>
            <w:r w:rsidRPr="006473B6">
              <w:rPr>
                <w:b/>
                <w:sz w:val="24"/>
                <w:szCs w:val="24"/>
              </w:rPr>
              <w:tab/>
              <w:t>обязанности</w:t>
            </w:r>
            <w:r w:rsidRPr="006473B6">
              <w:rPr>
                <w:sz w:val="24"/>
                <w:szCs w:val="24"/>
              </w:rPr>
              <w:t>.</w:t>
            </w:r>
            <w:r w:rsidRPr="006473B6">
              <w:rPr>
                <w:sz w:val="24"/>
                <w:szCs w:val="24"/>
              </w:rPr>
              <w:tab/>
              <w:t>Осуществляет</w:t>
            </w:r>
            <w:r>
              <w:rPr>
                <w:sz w:val="24"/>
                <w:szCs w:val="24"/>
              </w:rPr>
              <w:t xml:space="preserve"> </w:t>
            </w:r>
            <w:r w:rsidRPr="006473B6">
              <w:rPr>
                <w:sz w:val="24"/>
                <w:szCs w:val="24"/>
              </w:rPr>
              <w:t>руководство</w:t>
            </w:r>
            <w:r w:rsidR="00DE32E3" w:rsidRPr="00DE32E3">
              <w:rPr>
                <w:sz w:val="24"/>
                <w:szCs w:val="24"/>
              </w:rPr>
              <w:t xml:space="preserve"> </w:t>
            </w:r>
            <w:r w:rsidRPr="006473B6">
              <w:rPr>
                <w:sz w:val="24"/>
                <w:szCs w:val="24"/>
              </w:rPr>
              <w:t>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(воспитанников, детей),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Обеспечивает объективность оценки качества образования обучающихся (воспитанников, детей) 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эффективность их использования</w:t>
            </w:r>
            <w:r>
              <w:rPr>
                <w:sz w:val="24"/>
                <w:szCs w:val="24"/>
              </w:rPr>
              <w:t xml:space="preserve"> </w:t>
            </w:r>
            <w:r w:rsidRPr="006473B6">
              <w:rPr>
                <w:sz w:val="24"/>
                <w:szCs w:val="24"/>
              </w:rPr>
              <w:t xml:space="preserve">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 локальные нормативные акты образовательного  учреждения,  содержащие  нормы  трудового  права,  в </w:t>
            </w:r>
            <w:r w:rsidRPr="006473B6">
              <w:rPr>
                <w:spacing w:val="36"/>
                <w:sz w:val="24"/>
                <w:szCs w:val="24"/>
              </w:rPr>
              <w:t xml:space="preserve"> </w:t>
            </w:r>
            <w:r w:rsidRPr="006473B6">
              <w:rPr>
                <w:sz w:val="24"/>
                <w:szCs w:val="24"/>
              </w:rPr>
              <w:t>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 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Выполняет правила по охране труда и пожарной</w:t>
            </w:r>
            <w:r w:rsidRPr="006473B6">
              <w:rPr>
                <w:spacing w:val="-5"/>
                <w:sz w:val="24"/>
                <w:szCs w:val="24"/>
              </w:rPr>
              <w:t xml:space="preserve"> </w:t>
            </w:r>
            <w:r w:rsidRPr="006473B6">
              <w:rPr>
                <w:sz w:val="24"/>
                <w:szCs w:val="24"/>
              </w:rPr>
              <w:t>безопасности.</w:t>
            </w:r>
            <w:r>
              <w:rPr>
                <w:sz w:val="24"/>
                <w:szCs w:val="24"/>
              </w:rPr>
              <w:t xml:space="preserve"> </w:t>
            </w:r>
          </w:p>
          <w:p w:rsidR="00D40A49" w:rsidRDefault="00D40A49" w:rsidP="00D552B0">
            <w:pPr>
              <w:pStyle w:val="TableParagraph"/>
              <w:tabs>
                <w:tab w:val="left" w:pos="993"/>
                <w:tab w:val="left" w:pos="6910"/>
                <w:tab w:val="left" w:pos="9214"/>
              </w:tabs>
              <w:ind w:left="284" w:right="93" w:firstLine="283"/>
              <w:jc w:val="both"/>
              <w:rPr>
                <w:sz w:val="24"/>
                <w:szCs w:val="24"/>
              </w:rPr>
            </w:pPr>
            <w:r w:rsidRPr="006473B6">
              <w:rPr>
                <w:sz w:val="24"/>
                <w:szCs w:val="24"/>
              </w:rPr>
              <w:t>.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w:t>
            </w:r>
          </w:p>
          <w:p w:rsidR="009665F6" w:rsidRPr="006473B6" w:rsidRDefault="009665F6" w:rsidP="00D552B0">
            <w:pPr>
              <w:pStyle w:val="TableParagraph"/>
              <w:tabs>
                <w:tab w:val="left" w:pos="993"/>
                <w:tab w:val="left" w:pos="9214"/>
              </w:tabs>
              <w:ind w:left="284" w:right="95" w:firstLine="283"/>
              <w:jc w:val="both"/>
              <w:rPr>
                <w:sz w:val="24"/>
                <w:szCs w:val="24"/>
              </w:rPr>
            </w:pPr>
            <w:r w:rsidRPr="006473B6">
              <w:rPr>
                <w:b/>
                <w:sz w:val="24"/>
                <w:szCs w:val="24"/>
              </w:rPr>
              <w:t>Должен знать</w:t>
            </w:r>
            <w:r w:rsidRPr="006473B6">
              <w:rPr>
                <w:sz w:val="24"/>
                <w:szCs w:val="24"/>
              </w:rPr>
              <w:t xml:space="preserve">: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48">
              <w:r w:rsidRPr="006473B6">
                <w:rPr>
                  <w:sz w:val="24"/>
                  <w:szCs w:val="24"/>
                  <w:u w:val="single"/>
                </w:rPr>
                <w:t>Конвенцию</w:t>
              </w:r>
              <w:r w:rsidRPr="006473B6">
                <w:rPr>
                  <w:sz w:val="24"/>
                  <w:szCs w:val="24"/>
                </w:rPr>
                <w:t xml:space="preserve"> </w:t>
              </w:r>
            </w:hyperlink>
            <w:r w:rsidRPr="006473B6">
              <w:rPr>
                <w:sz w:val="24"/>
                <w:szCs w:val="24"/>
              </w:rP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w:t>
            </w:r>
          </w:p>
          <w:p w:rsidR="009665F6" w:rsidRPr="006473B6" w:rsidRDefault="009665F6" w:rsidP="00D552B0">
            <w:pPr>
              <w:pStyle w:val="TableParagraph"/>
              <w:tabs>
                <w:tab w:val="left" w:pos="993"/>
                <w:tab w:val="left" w:pos="9214"/>
              </w:tabs>
              <w:ind w:left="284" w:right="97" w:firstLine="283"/>
              <w:jc w:val="both"/>
              <w:rPr>
                <w:sz w:val="24"/>
                <w:szCs w:val="24"/>
              </w:rPr>
            </w:pPr>
            <w:r w:rsidRPr="006473B6">
              <w:rPr>
                <w:sz w:val="24"/>
                <w:szCs w:val="24"/>
              </w:rPr>
              <w:t xml:space="preserve">учреждения; </w:t>
            </w:r>
            <w:hyperlink r:id="rId49" w:anchor="block_1001">
              <w:r w:rsidRPr="006473B6">
                <w:rPr>
                  <w:sz w:val="24"/>
                  <w:szCs w:val="24"/>
                  <w:u w:val="single"/>
                </w:rPr>
                <w:t>гражданское</w:t>
              </w:r>
              <w:r w:rsidRPr="006473B6">
                <w:rPr>
                  <w:sz w:val="24"/>
                  <w:szCs w:val="24"/>
                </w:rPr>
                <w:t xml:space="preserve">, </w:t>
              </w:r>
            </w:hyperlink>
            <w:hyperlink r:id="rId50" w:anchor="block_11">
              <w:r w:rsidRPr="006473B6">
                <w:rPr>
                  <w:sz w:val="24"/>
                  <w:szCs w:val="24"/>
                  <w:u w:val="single"/>
                </w:rPr>
                <w:t>административное</w:t>
              </w:r>
              <w:r w:rsidRPr="006473B6">
                <w:rPr>
                  <w:sz w:val="24"/>
                  <w:szCs w:val="24"/>
                </w:rPr>
                <w:t xml:space="preserve">, </w:t>
              </w:r>
            </w:hyperlink>
            <w:hyperlink r:id="rId51" w:anchor="block_5">
              <w:r w:rsidRPr="006473B6">
                <w:rPr>
                  <w:sz w:val="24"/>
                  <w:szCs w:val="24"/>
                  <w:u w:val="single"/>
                </w:rPr>
                <w:t>трудовое</w:t>
              </w:r>
              <w:r w:rsidRPr="006473B6">
                <w:rPr>
                  <w:sz w:val="24"/>
                  <w:szCs w:val="24"/>
                </w:rPr>
                <w:t xml:space="preserve">, </w:t>
              </w:r>
            </w:hyperlink>
            <w:hyperlink r:id="rId52" w:anchor="block_20001">
              <w:r w:rsidRPr="006473B6">
                <w:rPr>
                  <w:sz w:val="24"/>
                  <w:szCs w:val="24"/>
                  <w:u w:val="single"/>
                </w:rPr>
                <w:t>бюджетное</w:t>
              </w:r>
            </w:hyperlink>
            <w:r w:rsidRPr="006473B6">
              <w:rPr>
                <w:sz w:val="24"/>
                <w:szCs w:val="24"/>
              </w:rPr>
              <w:t xml:space="preserve">, </w:t>
            </w:r>
            <w:hyperlink r:id="rId53" w:anchor="block_20001">
              <w:r w:rsidRPr="006473B6">
                <w:rPr>
                  <w:sz w:val="24"/>
                  <w:szCs w:val="24"/>
                  <w:u w:val="single"/>
                </w:rPr>
                <w:t>налогово</w:t>
              </w:r>
            </w:hyperlink>
            <w:r w:rsidRPr="006473B6">
              <w:rPr>
                <w:sz w:val="24"/>
                <w:szCs w:val="24"/>
              </w:rPr>
              <w:t xml:space="preserve"> </w:t>
            </w:r>
            <w:hyperlink r:id="rId54" w:anchor="block_20001">
              <w:r w:rsidRPr="006473B6">
                <w:rPr>
                  <w:sz w:val="24"/>
                  <w:szCs w:val="24"/>
                  <w:u w:val="single"/>
                </w:rPr>
                <w:t>е законодательство</w:t>
              </w:r>
              <w:r w:rsidRPr="006473B6">
                <w:rPr>
                  <w:sz w:val="24"/>
                  <w:szCs w:val="24"/>
                </w:rPr>
                <w:t xml:space="preserve"> </w:t>
              </w:r>
            </w:hyperlink>
            <w:r w:rsidRPr="006473B6">
              <w:rPr>
                <w:sz w:val="24"/>
                <w:szCs w:val="24"/>
              </w:rPr>
              <w:t>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9665F6" w:rsidRPr="006473B6" w:rsidRDefault="009665F6" w:rsidP="00D552B0">
            <w:pPr>
              <w:pStyle w:val="TableParagraph"/>
              <w:tabs>
                <w:tab w:val="left" w:pos="993"/>
                <w:tab w:val="left" w:pos="9214"/>
              </w:tabs>
              <w:ind w:left="284" w:right="94" w:firstLine="283"/>
              <w:jc w:val="both"/>
              <w:rPr>
                <w:sz w:val="24"/>
                <w:szCs w:val="24"/>
              </w:rPr>
            </w:pPr>
            <w:r w:rsidRPr="006473B6">
              <w:rPr>
                <w:b/>
                <w:sz w:val="24"/>
                <w:szCs w:val="24"/>
              </w:rPr>
              <w:t>Требования к квалификации</w:t>
            </w:r>
            <w:r w:rsidRPr="006473B6">
              <w:rPr>
                <w:sz w:val="24"/>
                <w:szCs w:val="24"/>
              </w:rP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w:t>
            </w:r>
          </w:p>
          <w:p w:rsidR="009665F6" w:rsidRPr="006473B6" w:rsidRDefault="009665F6" w:rsidP="00D552B0">
            <w:pPr>
              <w:pStyle w:val="TableParagraph"/>
              <w:tabs>
                <w:tab w:val="left" w:pos="993"/>
                <w:tab w:val="left" w:pos="6910"/>
                <w:tab w:val="left" w:pos="9214"/>
              </w:tabs>
              <w:ind w:left="284" w:right="93" w:firstLine="283"/>
              <w:jc w:val="both"/>
              <w:rPr>
                <w:sz w:val="24"/>
                <w:szCs w:val="24"/>
              </w:rPr>
            </w:pPr>
            <w:r w:rsidRPr="006473B6">
              <w:rPr>
                <w:sz w:val="24"/>
                <w:szCs w:val="24"/>
              </w:rPr>
              <w:t>не менее 5 лет.</w:t>
            </w:r>
          </w:p>
          <w:p w:rsidR="001440AD" w:rsidRPr="006473B6" w:rsidRDefault="001440AD" w:rsidP="00D552B0">
            <w:pPr>
              <w:pStyle w:val="TableParagraph"/>
              <w:tabs>
                <w:tab w:val="left" w:pos="993"/>
                <w:tab w:val="left" w:pos="9214"/>
              </w:tabs>
              <w:ind w:left="284" w:firstLine="283"/>
              <w:jc w:val="both"/>
              <w:rPr>
                <w:sz w:val="24"/>
                <w:szCs w:val="24"/>
              </w:rPr>
            </w:pPr>
          </w:p>
        </w:tc>
        <w:tc>
          <w:tcPr>
            <w:tcW w:w="1528" w:type="dxa"/>
            <w:tcBorders>
              <w:bottom w:val="single" w:sz="4" w:space="0" w:color="000000"/>
            </w:tcBorders>
          </w:tcPr>
          <w:p w:rsidR="001440AD" w:rsidRPr="006473B6" w:rsidRDefault="009665F6" w:rsidP="00D552B0">
            <w:pPr>
              <w:pStyle w:val="TableParagraph"/>
              <w:tabs>
                <w:tab w:val="left" w:pos="993"/>
                <w:tab w:val="left" w:pos="9214"/>
              </w:tabs>
              <w:ind w:left="284" w:right="112"/>
              <w:jc w:val="both"/>
              <w:rPr>
                <w:sz w:val="24"/>
                <w:szCs w:val="24"/>
              </w:rPr>
            </w:pPr>
            <w:r>
              <w:rPr>
                <w:sz w:val="24"/>
                <w:szCs w:val="24"/>
              </w:rPr>
              <w:t>имеется</w:t>
            </w:r>
          </w:p>
        </w:tc>
      </w:tr>
      <w:tr w:rsidR="001440AD" w:rsidRPr="006473B6" w:rsidTr="00FA799E">
        <w:trPr>
          <w:trHeight w:val="1941"/>
        </w:trPr>
        <w:tc>
          <w:tcPr>
            <w:tcW w:w="1423" w:type="dxa"/>
          </w:tcPr>
          <w:p w:rsidR="009665F6" w:rsidRDefault="009665F6" w:rsidP="00D552B0">
            <w:pPr>
              <w:pStyle w:val="TableParagraph"/>
              <w:tabs>
                <w:tab w:val="left" w:pos="993"/>
                <w:tab w:val="left" w:pos="9214"/>
              </w:tabs>
              <w:jc w:val="both"/>
              <w:rPr>
                <w:sz w:val="24"/>
                <w:szCs w:val="24"/>
              </w:rPr>
            </w:pPr>
            <w:r w:rsidRPr="006473B6">
              <w:rPr>
                <w:sz w:val="24"/>
                <w:szCs w:val="24"/>
              </w:rPr>
              <w:t xml:space="preserve">Зам. </w:t>
            </w:r>
          </w:p>
          <w:p w:rsidR="009665F6" w:rsidRPr="006473B6" w:rsidRDefault="00DE32E3" w:rsidP="00D552B0">
            <w:pPr>
              <w:pStyle w:val="TableParagraph"/>
              <w:tabs>
                <w:tab w:val="left" w:pos="993"/>
                <w:tab w:val="left" w:pos="9214"/>
              </w:tabs>
              <w:jc w:val="both"/>
              <w:rPr>
                <w:sz w:val="24"/>
                <w:szCs w:val="24"/>
              </w:rPr>
            </w:pPr>
            <w:r>
              <w:rPr>
                <w:sz w:val="24"/>
                <w:szCs w:val="24"/>
              </w:rPr>
              <w:t>директора по У</w:t>
            </w:r>
            <w:r w:rsidR="009665F6" w:rsidRPr="006473B6">
              <w:rPr>
                <w:sz w:val="24"/>
                <w:szCs w:val="24"/>
              </w:rPr>
              <w:t>Р</w:t>
            </w:r>
          </w:p>
          <w:p w:rsidR="001440AD" w:rsidRDefault="001440AD" w:rsidP="00D552B0">
            <w:pPr>
              <w:pStyle w:val="TableParagraph"/>
              <w:tabs>
                <w:tab w:val="left" w:pos="993"/>
                <w:tab w:val="left" w:pos="9214"/>
              </w:tabs>
              <w:ind w:left="284" w:right="119" w:firstLine="283"/>
              <w:jc w:val="both"/>
              <w:rPr>
                <w:sz w:val="24"/>
                <w:szCs w:val="24"/>
              </w:rPr>
            </w:pPr>
          </w:p>
        </w:tc>
        <w:tc>
          <w:tcPr>
            <w:tcW w:w="7161" w:type="dxa"/>
          </w:tcPr>
          <w:p w:rsidR="009665F6" w:rsidRDefault="009665F6" w:rsidP="00D552B0">
            <w:pPr>
              <w:pStyle w:val="TableParagraph"/>
              <w:tabs>
                <w:tab w:val="left" w:pos="993"/>
                <w:tab w:val="left" w:pos="9214"/>
              </w:tabs>
              <w:ind w:left="284" w:right="142" w:firstLine="283"/>
              <w:jc w:val="both"/>
              <w:rPr>
                <w:sz w:val="24"/>
                <w:szCs w:val="24"/>
              </w:rPr>
            </w:pPr>
            <w:r w:rsidRPr="009665F6">
              <w:rPr>
                <w:b/>
                <w:sz w:val="24"/>
                <w:szCs w:val="24"/>
              </w:rPr>
              <w:t>Должностные обязанности</w:t>
            </w:r>
            <w:r w:rsidRPr="009665F6">
              <w:rPr>
                <w:sz w:val="24"/>
                <w:szCs w:val="24"/>
              </w:rPr>
              <w:t>.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 методической и иной документации, необходимой для деятельности образовательного        учреждения.        Обеспечивает        использование        и</w:t>
            </w:r>
            <w:r w:rsidR="00DE32E3" w:rsidRPr="003A1670">
              <w:rPr>
                <w:sz w:val="24"/>
                <w:szCs w:val="24"/>
              </w:rPr>
              <w:t xml:space="preserve"> </w:t>
            </w:r>
            <w:r w:rsidRPr="009665F6">
              <w:rPr>
                <w:sz w:val="24"/>
                <w:szCs w:val="24"/>
              </w:rPr>
              <w:t>совершенствование</w:t>
            </w:r>
            <w:r w:rsidRPr="009665F6">
              <w:rPr>
                <w:sz w:val="24"/>
                <w:szCs w:val="24"/>
              </w:rPr>
              <w:tab/>
              <w:t>методов</w:t>
            </w:r>
            <w:r w:rsidRPr="009665F6">
              <w:rPr>
                <w:sz w:val="24"/>
                <w:szCs w:val="24"/>
              </w:rPr>
              <w:tab/>
              <w:t>организации</w:t>
            </w:r>
            <w:r w:rsidRPr="009665F6">
              <w:rPr>
                <w:sz w:val="24"/>
                <w:szCs w:val="24"/>
              </w:rPr>
              <w:tab/>
              <w:t>образовательного</w:t>
            </w:r>
            <w:r w:rsidRPr="009665F6">
              <w:rPr>
                <w:sz w:val="24"/>
                <w:szCs w:val="24"/>
              </w:rPr>
              <w:tab/>
              <w:t>процесса</w:t>
            </w:r>
            <w:r w:rsidRPr="009665F6">
              <w:rPr>
                <w:sz w:val="24"/>
                <w:szCs w:val="24"/>
              </w:rPr>
              <w:tab/>
              <w:t xml:space="preserve">и современных  </w:t>
            </w:r>
          </w:p>
          <w:p w:rsidR="009665F6" w:rsidRPr="006473B6" w:rsidRDefault="009665F6" w:rsidP="00D552B0">
            <w:pPr>
              <w:pStyle w:val="TableParagraph"/>
              <w:tabs>
                <w:tab w:val="left" w:pos="993"/>
                <w:tab w:val="left" w:pos="9214"/>
              </w:tabs>
              <w:ind w:left="284" w:right="94" w:firstLine="283"/>
              <w:jc w:val="both"/>
              <w:rPr>
                <w:sz w:val="24"/>
                <w:szCs w:val="24"/>
              </w:rPr>
            </w:pPr>
            <w:r>
              <w:rPr>
                <w:sz w:val="24"/>
                <w:szCs w:val="24"/>
              </w:rPr>
              <w:t xml:space="preserve"> </w:t>
            </w:r>
            <w:r w:rsidRPr="006473B6">
              <w:rPr>
                <w:sz w:val="24"/>
                <w:szCs w:val="24"/>
              </w:rPr>
              <w:t>Осуществляет контроль за качеством образовательного (учебно- 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 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 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общежитиях. При выполнении обязанностей заместителя руководителя образовательного 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 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подразделений. Выполняет правила по охране труда и пожарной безопасности.</w:t>
            </w:r>
          </w:p>
          <w:p w:rsidR="009665F6" w:rsidRPr="006473B6" w:rsidRDefault="009665F6" w:rsidP="00D552B0">
            <w:pPr>
              <w:pStyle w:val="TableParagraph"/>
              <w:tabs>
                <w:tab w:val="left" w:pos="993"/>
                <w:tab w:val="left" w:pos="2188"/>
                <w:tab w:val="left" w:pos="3266"/>
                <w:tab w:val="left" w:pos="5066"/>
                <w:tab w:val="left" w:pos="6715"/>
                <w:tab w:val="left" w:pos="9214"/>
              </w:tabs>
              <w:ind w:left="284" w:firstLine="283"/>
              <w:jc w:val="both"/>
              <w:rPr>
                <w:sz w:val="24"/>
                <w:szCs w:val="24"/>
              </w:rPr>
            </w:pPr>
            <w:r w:rsidRPr="006473B6">
              <w:rPr>
                <w:b/>
                <w:sz w:val="24"/>
                <w:szCs w:val="24"/>
              </w:rPr>
              <w:t>Должен</w:t>
            </w:r>
            <w:r w:rsidRPr="006473B6">
              <w:rPr>
                <w:b/>
                <w:sz w:val="24"/>
                <w:szCs w:val="24"/>
              </w:rPr>
              <w:tab/>
              <w:t>знать</w:t>
            </w:r>
            <w:r w:rsidRPr="006473B6">
              <w:rPr>
                <w:sz w:val="24"/>
                <w:szCs w:val="24"/>
              </w:rPr>
              <w:t>:</w:t>
            </w:r>
            <w:r w:rsidRPr="006473B6">
              <w:rPr>
                <w:sz w:val="24"/>
                <w:szCs w:val="24"/>
              </w:rPr>
              <w:tab/>
              <w:t>приоритетные</w:t>
            </w:r>
            <w:r w:rsidRPr="006473B6">
              <w:rPr>
                <w:sz w:val="24"/>
                <w:szCs w:val="24"/>
              </w:rPr>
              <w:tab/>
              <w:t>направления</w:t>
            </w:r>
            <w:r w:rsidRPr="006473B6">
              <w:rPr>
                <w:sz w:val="24"/>
                <w:szCs w:val="24"/>
              </w:rPr>
              <w:tab/>
              <w:t>развития</w:t>
            </w:r>
          </w:p>
          <w:p w:rsidR="009665F6" w:rsidRPr="006473B6" w:rsidRDefault="009665F6" w:rsidP="00D552B0">
            <w:pPr>
              <w:pStyle w:val="TableParagraph"/>
              <w:tabs>
                <w:tab w:val="left" w:pos="993"/>
                <w:tab w:val="left" w:pos="9214"/>
              </w:tabs>
              <w:ind w:left="284" w:right="95" w:firstLine="283"/>
              <w:jc w:val="both"/>
              <w:rPr>
                <w:sz w:val="24"/>
                <w:szCs w:val="24"/>
              </w:rPr>
            </w:pPr>
            <w:r w:rsidRPr="006473B6">
              <w:rPr>
                <w:sz w:val="24"/>
                <w:szCs w:val="24"/>
              </w:rPr>
              <w:t xml:space="preserve">образовательной системы Российской Федерации; законы и иные нормативные      правовые      акты,      регламентирующие   </w:t>
            </w:r>
            <w:r w:rsidRPr="006473B6">
              <w:rPr>
                <w:spacing w:val="36"/>
                <w:sz w:val="24"/>
                <w:szCs w:val="24"/>
              </w:rPr>
              <w:t xml:space="preserve"> </w:t>
            </w:r>
            <w:r w:rsidRPr="006473B6">
              <w:rPr>
                <w:sz w:val="24"/>
                <w:szCs w:val="24"/>
              </w:rPr>
              <w:t xml:space="preserve">образовательную, физкультурно-спортивную деятельность; </w:t>
            </w:r>
            <w:hyperlink r:id="rId55">
              <w:r w:rsidRPr="006473B6">
                <w:rPr>
                  <w:sz w:val="24"/>
                  <w:szCs w:val="24"/>
                  <w:u w:val="single"/>
                </w:rPr>
                <w:t>Конвенцию</w:t>
              </w:r>
              <w:r w:rsidRPr="006473B6">
                <w:rPr>
                  <w:sz w:val="24"/>
                  <w:szCs w:val="24"/>
                </w:rPr>
                <w:t xml:space="preserve"> </w:t>
              </w:r>
            </w:hyperlink>
            <w:r w:rsidRPr="006473B6">
              <w:rPr>
                <w:sz w:val="24"/>
                <w:szCs w:val="24"/>
              </w:rP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9665F6" w:rsidRPr="006473B6" w:rsidRDefault="009665F6" w:rsidP="00D552B0">
            <w:pPr>
              <w:pStyle w:val="TableParagraph"/>
              <w:tabs>
                <w:tab w:val="left" w:pos="993"/>
                <w:tab w:val="left" w:pos="9214"/>
              </w:tabs>
              <w:ind w:left="284" w:right="94" w:firstLine="283"/>
              <w:jc w:val="both"/>
              <w:rPr>
                <w:sz w:val="24"/>
                <w:szCs w:val="24"/>
              </w:rPr>
            </w:pPr>
            <w:r w:rsidRPr="006473B6">
              <w:rPr>
                <w:b/>
                <w:sz w:val="24"/>
                <w:szCs w:val="24"/>
              </w:rPr>
              <w:t>Требования к квалификации</w:t>
            </w:r>
            <w:r w:rsidRPr="006473B6">
              <w:rPr>
                <w:sz w:val="24"/>
                <w:szCs w:val="24"/>
              </w:rP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w:t>
            </w:r>
          </w:p>
          <w:p w:rsidR="009665F6" w:rsidRPr="006473B6" w:rsidRDefault="009665F6" w:rsidP="00D552B0">
            <w:pPr>
              <w:pStyle w:val="TableParagraph"/>
              <w:tabs>
                <w:tab w:val="left" w:pos="993"/>
                <w:tab w:val="left" w:pos="9214"/>
              </w:tabs>
              <w:ind w:left="284" w:right="99" w:firstLine="283"/>
              <w:jc w:val="both"/>
              <w:rPr>
                <w:sz w:val="24"/>
                <w:szCs w:val="24"/>
              </w:rPr>
            </w:pPr>
            <w:r w:rsidRPr="006473B6">
              <w:rPr>
                <w:sz w:val="24"/>
                <w:szCs w:val="24"/>
              </w:rPr>
              <w:t>должностях не менее 5 лет.</w:t>
            </w:r>
          </w:p>
          <w:p w:rsidR="001440AD" w:rsidRPr="006473B6" w:rsidRDefault="009665F6" w:rsidP="00D552B0">
            <w:pPr>
              <w:pStyle w:val="TableParagraph"/>
              <w:tabs>
                <w:tab w:val="left" w:pos="993"/>
                <w:tab w:val="left" w:pos="9214"/>
              </w:tabs>
              <w:ind w:left="284" w:firstLine="283"/>
              <w:jc w:val="both"/>
              <w:rPr>
                <w:sz w:val="24"/>
                <w:szCs w:val="24"/>
              </w:rPr>
            </w:pPr>
            <w:r w:rsidRPr="009665F6">
              <w:rPr>
                <w:sz w:val="24"/>
                <w:szCs w:val="24"/>
              </w:rPr>
              <w:t xml:space="preserve"> </w:t>
            </w:r>
          </w:p>
        </w:tc>
        <w:tc>
          <w:tcPr>
            <w:tcW w:w="1528" w:type="dxa"/>
            <w:tcBorders>
              <w:bottom w:val="single" w:sz="4" w:space="0" w:color="000000"/>
            </w:tcBorders>
          </w:tcPr>
          <w:p w:rsidR="001440AD" w:rsidRPr="006473B6" w:rsidRDefault="009665F6" w:rsidP="00D552B0">
            <w:pPr>
              <w:pStyle w:val="TableParagraph"/>
              <w:tabs>
                <w:tab w:val="left" w:pos="993"/>
                <w:tab w:val="left" w:pos="9214"/>
              </w:tabs>
              <w:ind w:left="284" w:right="112"/>
              <w:jc w:val="both"/>
              <w:rPr>
                <w:sz w:val="24"/>
                <w:szCs w:val="24"/>
              </w:rPr>
            </w:pPr>
            <w:r>
              <w:rPr>
                <w:sz w:val="24"/>
                <w:szCs w:val="24"/>
              </w:rPr>
              <w:t>имеется</w:t>
            </w:r>
          </w:p>
        </w:tc>
      </w:tr>
      <w:tr w:rsidR="001440AD" w:rsidRPr="006473B6" w:rsidTr="00FA799E">
        <w:trPr>
          <w:trHeight w:val="1941"/>
        </w:trPr>
        <w:tc>
          <w:tcPr>
            <w:tcW w:w="1423" w:type="dxa"/>
          </w:tcPr>
          <w:p w:rsidR="001440AD" w:rsidRDefault="009665F6" w:rsidP="00D552B0">
            <w:pPr>
              <w:pStyle w:val="TableParagraph"/>
              <w:tabs>
                <w:tab w:val="left" w:pos="993"/>
                <w:tab w:val="left" w:pos="9214"/>
              </w:tabs>
              <w:ind w:left="284" w:right="119" w:hanging="137"/>
              <w:jc w:val="both"/>
              <w:rPr>
                <w:sz w:val="24"/>
                <w:szCs w:val="24"/>
              </w:rPr>
            </w:pPr>
            <w:r>
              <w:rPr>
                <w:sz w:val="24"/>
                <w:szCs w:val="24"/>
              </w:rPr>
              <w:t>Учитель</w:t>
            </w:r>
          </w:p>
        </w:tc>
        <w:tc>
          <w:tcPr>
            <w:tcW w:w="7161" w:type="dxa"/>
          </w:tcPr>
          <w:p w:rsidR="009665F6" w:rsidRPr="006473B6" w:rsidRDefault="009665F6" w:rsidP="00D552B0">
            <w:pPr>
              <w:pStyle w:val="TableParagraph"/>
              <w:tabs>
                <w:tab w:val="left" w:pos="993"/>
                <w:tab w:val="left" w:pos="9214"/>
              </w:tabs>
              <w:ind w:left="284" w:right="94" w:firstLine="283"/>
              <w:jc w:val="both"/>
              <w:rPr>
                <w:sz w:val="24"/>
                <w:szCs w:val="24"/>
              </w:rPr>
            </w:pPr>
            <w:r w:rsidRPr="006473B6">
              <w:rPr>
                <w:b/>
                <w:sz w:val="24"/>
                <w:szCs w:val="24"/>
              </w:rPr>
              <w:t>Должностные обязанности</w:t>
            </w:r>
            <w:r w:rsidRPr="006473B6">
              <w:rPr>
                <w:sz w:val="24"/>
                <w:szCs w:val="24"/>
              </w:rPr>
              <w:t xml:space="preserve">.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w:t>
            </w:r>
            <w:r w:rsidRPr="006473B6">
              <w:rPr>
                <w:spacing w:val="8"/>
                <w:sz w:val="24"/>
                <w:szCs w:val="24"/>
              </w:rPr>
              <w:t xml:space="preserve"> </w:t>
            </w:r>
            <w:r w:rsidRPr="006473B6">
              <w:rPr>
                <w:sz w:val="24"/>
                <w:szCs w:val="24"/>
              </w:rPr>
              <w:t xml:space="preserve">умениями,     </w:t>
            </w:r>
            <w:r w:rsidRPr="006473B6">
              <w:rPr>
                <w:spacing w:val="11"/>
                <w:sz w:val="24"/>
                <w:szCs w:val="24"/>
              </w:rPr>
              <w:t xml:space="preserve"> </w:t>
            </w:r>
            <w:r w:rsidRPr="006473B6">
              <w:rPr>
                <w:sz w:val="24"/>
                <w:szCs w:val="24"/>
              </w:rPr>
              <w:t xml:space="preserve">развитие     </w:t>
            </w:r>
            <w:r w:rsidRPr="006473B6">
              <w:rPr>
                <w:spacing w:val="10"/>
                <w:sz w:val="24"/>
                <w:szCs w:val="24"/>
              </w:rPr>
              <w:t xml:space="preserve"> </w:t>
            </w:r>
            <w:r w:rsidRPr="006473B6">
              <w:rPr>
                <w:sz w:val="24"/>
                <w:szCs w:val="24"/>
              </w:rPr>
              <w:t xml:space="preserve">опыта     </w:t>
            </w:r>
            <w:r w:rsidRPr="006473B6">
              <w:rPr>
                <w:spacing w:val="7"/>
                <w:sz w:val="24"/>
                <w:szCs w:val="24"/>
              </w:rPr>
              <w:t xml:space="preserve"> </w:t>
            </w:r>
            <w:r w:rsidRPr="006473B6">
              <w:rPr>
                <w:sz w:val="24"/>
                <w:szCs w:val="24"/>
              </w:rPr>
              <w:t xml:space="preserve">творческой     </w:t>
            </w:r>
            <w:r w:rsidRPr="006473B6">
              <w:rPr>
                <w:spacing w:val="8"/>
                <w:sz w:val="24"/>
                <w:szCs w:val="24"/>
              </w:rPr>
              <w:t xml:space="preserve"> </w:t>
            </w:r>
            <w:r w:rsidRPr="006473B6">
              <w:rPr>
                <w:sz w:val="24"/>
                <w:szCs w:val="24"/>
              </w:rPr>
              <w:t>деятельности,</w:t>
            </w:r>
          </w:p>
          <w:p w:rsidR="009665F6" w:rsidRPr="006473B6" w:rsidRDefault="009665F6" w:rsidP="00D552B0">
            <w:pPr>
              <w:pStyle w:val="TableParagraph"/>
              <w:tabs>
                <w:tab w:val="left" w:pos="993"/>
                <w:tab w:val="left" w:pos="9214"/>
              </w:tabs>
              <w:ind w:left="284" w:right="99" w:firstLine="283"/>
              <w:jc w:val="both"/>
              <w:rPr>
                <w:sz w:val="24"/>
                <w:szCs w:val="24"/>
              </w:rPr>
            </w:pPr>
            <w:r w:rsidRPr="006473B6">
              <w:rPr>
                <w:sz w:val="24"/>
                <w:szCs w:val="24"/>
              </w:rPr>
              <w:t>познавательного</w:t>
            </w:r>
            <w:r w:rsidRPr="006473B6">
              <w:rPr>
                <w:sz w:val="24"/>
                <w:szCs w:val="24"/>
              </w:rPr>
              <w:tab/>
              <w:t>интереса</w:t>
            </w:r>
            <w:r w:rsidRPr="006473B6">
              <w:rPr>
                <w:sz w:val="24"/>
                <w:szCs w:val="24"/>
              </w:rPr>
              <w:tab/>
              <w:t>обучающихся,</w:t>
            </w:r>
            <w:r w:rsidRPr="006473B6">
              <w:rPr>
                <w:sz w:val="24"/>
                <w:szCs w:val="24"/>
              </w:rPr>
              <w:tab/>
              <w:t>используя</w:t>
            </w:r>
            <w:r w:rsidRPr="006473B6">
              <w:rPr>
                <w:sz w:val="24"/>
                <w:szCs w:val="24"/>
              </w:rPr>
              <w:tab/>
            </w:r>
            <w:r w:rsidRPr="006473B6">
              <w:rPr>
                <w:spacing w:val="-1"/>
                <w:sz w:val="24"/>
                <w:szCs w:val="24"/>
              </w:rPr>
              <w:t xml:space="preserve">компьютерные </w:t>
            </w:r>
            <w:r w:rsidRPr="006473B6">
              <w:rPr>
                <w:sz w:val="24"/>
                <w:szCs w:val="24"/>
              </w:rPr>
              <w:t xml:space="preserve">технологии, </w:t>
            </w:r>
            <w:r w:rsidRPr="006473B6">
              <w:rPr>
                <w:spacing w:val="20"/>
                <w:sz w:val="24"/>
                <w:szCs w:val="24"/>
              </w:rPr>
              <w:t xml:space="preserve"> </w:t>
            </w:r>
            <w:r w:rsidRPr="006473B6">
              <w:rPr>
                <w:sz w:val="24"/>
                <w:szCs w:val="24"/>
              </w:rPr>
              <w:t xml:space="preserve">в </w:t>
            </w:r>
            <w:r w:rsidRPr="006473B6">
              <w:rPr>
                <w:spacing w:val="20"/>
                <w:sz w:val="24"/>
                <w:szCs w:val="24"/>
              </w:rPr>
              <w:t xml:space="preserve"> </w:t>
            </w:r>
            <w:r w:rsidRPr="006473B6">
              <w:rPr>
                <w:sz w:val="24"/>
                <w:szCs w:val="24"/>
              </w:rPr>
              <w:t xml:space="preserve">т.ч. </w:t>
            </w:r>
            <w:r w:rsidRPr="006473B6">
              <w:rPr>
                <w:spacing w:val="21"/>
                <w:sz w:val="24"/>
                <w:szCs w:val="24"/>
              </w:rPr>
              <w:t xml:space="preserve"> </w:t>
            </w:r>
            <w:r w:rsidRPr="006473B6">
              <w:rPr>
                <w:sz w:val="24"/>
                <w:szCs w:val="24"/>
              </w:rPr>
              <w:t xml:space="preserve">текстовые </w:t>
            </w:r>
            <w:r w:rsidRPr="006473B6">
              <w:rPr>
                <w:spacing w:val="22"/>
                <w:sz w:val="24"/>
                <w:szCs w:val="24"/>
              </w:rPr>
              <w:t xml:space="preserve"> </w:t>
            </w:r>
            <w:r w:rsidRPr="006473B6">
              <w:rPr>
                <w:sz w:val="24"/>
                <w:szCs w:val="24"/>
              </w:rPr>
              <w:t xml:space="preserve">редакторы </w:t>
            </w:r>
            <w:r w:rsidRPr="006473B6">
              <w:rPr>
                <w:spacing w:val="22"/>
                <w:sz w:val="24"/>
                <w:szCs w:val="24"/>
              </w:rPr>
              <w:t xml:space="preserve"> </w:t>
            </w:r>
            <w:r w:rsidRPr="006473B6">
              <w:rPr>
                <w:sz w:val="24"/>
                <w:szCs w:val="24"/>
              </w:rPr>
              <w:t xml:space="preserve">и </w:t>
            </w:r>
            <w:r w:rsidRPr="006473B6">
              <w:rPr>
                <w:spacing w:val="21"/>
                <w:sz w:val="24"/>
                <w:szCs w:val="24"/>
              </w:rPr>
              <w:t xml:space="preserve"> </w:t>
            </w:r>
            <w:r w:rsidRPr="006473B6">
              <w:rPr>
                <w:sz w:val="24"/>
                <w:szCs w:val="24"/>
              </w:rPr>
              <w:t xml:space="preserve">электронные </w:t>
            </w:r>
            <w:r w:rsidRPr="006473B6">
              <w:rPr>
                <w:spacing w:val="21"/>
                <w:sz w:val="24"/>
                <w:szCs w:val="24"/>
              </w:rPr>
              <w:t xml:space="preserve"> </w:t>
            </w:r>
            <w:r w:rsidRPr="006473B6">
              <w:rPr>
                <w:sz w:val="24"/>
                <w:szCs w:val="24"/>
              </w:rPr>
              <w:t xml:space="preserve">таблицы </w:t>
            </w:r>
            <w:r w:rsidRPr="006473B6">
              <w:rPr>
                <w:spacing w:val="21"/>
                <w:sz w:val="24"/>
                <w:szCs w:val="24"/>
              </w:rPr>
              <w:t xml:space="preserve"> </w:t>
            </w:r>
            <w:r w:rsidRPr="006473B6">
              <w:rPr>
                <w:sz w:val="24"/>
                <w:szCs w:val="24"/>
              </w:rPr>
              <w:t xml:space="preserve">в </w:t>
            </w:r>
            <w:r w:rsidRPr="006473B6">
              <w:rPr>
                <w:spacing w:val="20"/>
                <w:sz w:val="24"/>
                <w:szCs w:val="24"/>
              </w:rPr>
              <w:t xml:space="preserve"> </w:t>
            </w:r>
            <w:r w:rsidRPr="006473B6">
              <w:rPr>
                <w:sz w:val="24"/>
                <w:szCs w:val="24"/>
              </w:rPr>
              <w:t>своей</w:t>
            </w:r>
          </w:p>
          <w:p w:rsidR="009665F6" w:rsidRPr="006473B6" w:rsidRDefault="009665F6" w:rsidP="00D552B0">
            <w:pPr>
              <w:pStyle w:val="TableParagraph"/>
              <w:tabs>
                <w:tab w:val="left" w:pos="993"/>
                <w:tab w:val="left" w:pos="9214"/>
              </w:tabs>
              <w:ind w:left="284" w:right="94" w:firstLine="283"/>
              <w:jc w:val="both"/>
              <w:rPr>
                <w:sz w:val="24"/>
                <w:szCs w:val="24"/>
              </w:rPr>
            </w:pPr>
            <w:r w:rsidRPr="006473B6">
              <w:rPr>
                <w:sz w:val="24"/>
                <w:szCs w:val="24"/>
              </w:rPr>
              <w:t>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 оценочную деятельность в образовательном процессе с использованием современных способов оценивания в условиях информационно- 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9665F6" w:rsidRPr="006473B6" w:rsidRDefault="009665F6" w:rsidP="00D552B0">
            <w:pPr>
              <w:pStyle w:val="TableParagraph"/>
              <w:tabs>
                <w:tab w:val="left" w:pos="993"/>
                <w:tab w:val="left" w:pos="2076"/>
                <w:tab w:val="left" w:pos="4270"/>
                <w:tab w:val="left" w:pos="6077"/>
                <w:tab w:val="left" w:pos="9214"/>
              </w:tabs>
              <w:ind w:left="284" w:right="94" w:firstLine="283"/>
              <w:jc w:val="both"/>
              <w:rPr>
                <w:sz w:val="24"/>
                <w:szCs w:val="24"/>
              </w:rPr>
            </w:pPr>
            <w:r w:rsidRPr="006473B6">
              <w:rPr>
                <w:b/>
                <w:sz w:val="24"/>
                <w:szCs w:val="24"/>
              </w:rPr>
              <w:t>Должен знать</w:t>
            </w:r>
            <w:r w:rsidRPr="006473B6">
              <w:rPr>
                <w:sz w:val="24"/>
                <w:szCs w:val="24"/>
              </w:rPr>
              <w:t xml:space="preserve">: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56">
              <w:r w:rsidRPr="006473B6">
                <w:rPr>
                  <w:sz w:val="24"/>
                  <w:szCs w:val="24"/>
                  <w:u w:val="single"/>
                </w:rPr>
                <w:t>Конвенцию</w:t>
              </w:r>
              <w:r w:rsidRPr="006473B6">
                <w:rPr>
                  <w:sz w:val="24"/>
                  <w:szCs w:val="24"/>
                </w:rPr>
                <w:t xml:space="preserve"> </w:t>
              </w:r>
            </w:hyperlink>
            <w:r w:rsidRPr="006473B6">
              <w:rPr>
                <w:sz w:val="24"/>
                <w:szCs w:val="24"/>
              </w:rPr>
              <w:t>о правах ребенка; основы общетеоретических дисциплин в объеме, необходимом для решения педагогических, научно- 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w:t>
            </w:r>
            <w:r w:rsidRPr="006473B6">
              <w:rPr>
                <w:sz w:val="24"/>
                <w:szCs w:val="24"/>
              </w:rPr>
              <w:tab/>
              <w:t>педагогические</w:t>
            </w:r>
            <w:r w:rsidRPr="006473B6">
              <w:rPr>
                <w:sz w:val="24"/>
                <w:szCs w:val="24"/>
              </w:rPr>
              <w:tab/>
              <w:t>технологии</w:t>
            </w:r>
            <w:r w:rsidRPr="006473B6">
              <w:rPr>
                <w:sz w:val="24"/>
                <w:szCs w:val="24"/>
              </w:rPr>
              <w:tab/>
            </w:r>
            <w:r w:rsidRPr="006473B6">
              <w:rPr>
                <w:spacing w:val="-1"/>
                <w:sz w:val="24"/>
                <w:szCs w:val="24"/>
              </w:rPr>
              <w:t xml:space="preserve">продуктивного, </w:t>
            </w:r>
            <w:r w:rsidRPr="006473B6">
              <w:rPr>
                <w:sz w:val="24"/>
                <w:szCs w:val="24"/>
              </w:rPr>
              <w:t>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w:t>
            </w:r>
            <w:r w:rsidRPr="006473B6">
              <w:rPr>
                <w:spacing w:val="-4"/>
                <w:sz w:val="24"/>
                <w:szCs w:val="24"/>
              </w:rPr>
              <w:t xml:space="preserve"> </w:t>
            </w:r>
            <w:r w:rsidRPr="006473B6">
              <w:rPr>
                <w:sz w:val="24"/>
                <w:szCs w:val="24"/>
              </w:rPr>
              <w:t>безопасности.</w:t>
            </w:r>
          </w:p>
          <w:p w:rsidR="001440AD" w:rsidRDefault="009665F6" w:rsidP="00D552B0">
            <w:pPr>
              <w:pStyle w:val="TableParagraph"/>
              <w:tabs>
                <w:tab w:val="left" w:pos="993"/>
                <w:tab w:val="left" w:pos="9214"/>
              </w:tabs>
              <w:ind w:left="284" w:right="94" w:firstLine="283"/>
              <w:jc w:val="both"/>
              <w:rPr>
                <w:sz w:val="24"/>
                <w:szCs w:val="24"/>
              </w:rPr>
            </w:pPr>
            <w:r w:rsidRPr="006473B6">
              <w:rPr>
                <w:b/>
                <w:sz w:val="24"/>
                <w:szCs w:val="24"/>
              </w:rPr>
              <w:t>Требования к квалификации</w:t>
            </w:r>
            <w:r w:rsidRPr="006473B6">
              <w:rPr>
                <w:sz w:val="24"/>
                <w:szCs w:val="24"/>
              </w:rP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w:t>
            </w:r>
            <w:r w:rsidRPr="006473B6">
              <w:rPr>
                <w:spacing w:val="23"/>
                <w:sz w:val="24"/>
                <w:szCs w:val="24"/>
              </w:rPr>
              <w:t xml:space="preserve"> </w:t>
            </w:r>
            <w:r w:rsidRPr="006473B6">
              <w:rPr>
                <w:sz w:val="24"/>
                <w:szCs w:val="24"/>
              </w:rPr>
              <w:t>деятельности</w:t>
            </w:r>
            <w:r w:rsidRPr="006473B6">
              <w:rPr>
                <w:spacing w:val="24"/>
                <w:sz w:val="24"/>
                <w:szCs w:val="24"/>
              </w:rPr>
              <w:t xml:space="preserve"> </w:t>
            </w:r>
            <w:r w:rsidRPr="006473B6">
              <w:rPr>
                <w:sz w:val="24"/>
                <w:szCs w:val="24"/>
              </w:rPr>
              <w:t>в</w:t>
            </w:r>
            <w:r w:rsidRPr="006473B6">
              <w:rPr>
                <w:spacing w:val="24"/>
                <w:sz w:val="24"/>
                <w:szCs w:val="24"/>
              </w:rPr>
              <w:t xml:space="preserve"> </w:t>
            </w:r>
            <w:r w:rsidRPr="006473B6">
              <w:rPr>
                <w:sz w:val="24"/>
                <w:szCs w:val="24"/>
              </w:rPr>
              <w:t>образовательном</w:t>
            </w:r>
            <w:r w:rsidRPr="006473B6">
              <w:rPr>
                <w:spacing w:val="25"/>
                <w:sz w:val="24"/>
                <w:szCs w:val="24"/>
              </w:rPr>
              <w:t xml:space="preserve"> </w:t>
            </w:r>
            <w:r w:rsidRPr="006473B6">
              <w:rPr>
                <w:sz w:val="24"/>
                <w:szCs w:val="24"/>
              </w:rPr>
              <w:t>учреждении</w:t>
            </w:r>
            <w:r w:rsidRPr="006473B6">
              <w:rPr>
                <w:spacing w:val="24"/>
                <w:sz w:val="24"/>
                <w:szCs w:val="24"/>
              </w:rPr>
              <w:t xml:space="preserve"> </w:t>
            </w:r>
            <w:r w:rsidRPr="006473B6">
              <w:rPr>
                <w:sz w:val="24"/>
                <w:szCs w:val="24"/>
              </w:rPr>
              <w:t>без</w:t>
            </w:r>
            <w:r w:rsidRPr="006473B6">
              <w:rPr>
                <w:spacing w:val="24"/>
                <w:sz w:val="24"/>
                <w:szCs w:val="24"/>
              </w:rPr>
              <w:t xml:space="preserve"> </w:t>
            </w:r>
            <w:r w:rsidRPr="006473B6">
              <w:rPr>
                <w:sz w:val="24"/>
                <w:szCs w:val="24"/>
              </w:rPr>
              <w:t>предъявления</w:t>
            </w:r>
            <w:r w:rsidR="00094C8E">
              <w:rPr>
                <w:sz w:val="24"/>
                <w:szCs w:val="24"/>
              </w:rPr>
              <w:t xml:space="preserve"> </w:t>
            </w:r>
            <w:r w:rsidRPr="006473B6">
              <w:rPr>
                <w:sz w:val="24"/>
                <w:szCs w:val="24"/>
              </w:rPr>
              <w:t>требований к стажу работы.</w:t>
            </w:r>
          </w:p>
          <w:p w:rsidR="00094C8E" w:rsidRPr="006473B6" w:rsidRDefault="00094C8E" w:rsidP="00D552B0">
            <w:pPr>
              <w:pStyle w:val="TableParagraph"/>
              <w:tabs>
                <w:tab w:val="left" w:pos="993"/>
                <w:tab w:val="left" w:pos="9214"/>
              </w:tabs>
              <w:ind w:left="284" w:right="94" w:firstLine="283"/>
              <w:jc w:val="both"/>
              <w:rPr>
                <w:sz w:val="24"/>
                <w:szCs w:val="24"/>
              </w:rPr>
            </w:pPr>
          </w:p>
        </w:tc>
        <w:tc>
          <w:tcPr>
            <w:tcW w:w="1528" w:type="dxa"/>
          </w:tcPr>
          <w:p w:rsidR="001440AD" w:rsidRPr="006473B6" w:rsidRDefault="009665F6" w:rsidP="00D552B0">
            <w:pPr>
              <w:pStyle w:val="TableParagraph"/>
              <w:tabs>
                <w:tab w:val="left" w:pos="993"/>
                <w:tab w:val="left" w:pos="9214"/>
              </w:tabs>
              <w:ind w:left="284" w:right="112"/>
              <w:jc w:val="both"/>
              <w:rPr>
                <w:sz w:val="24"/>
                <w:szCs w:val="24"/>
              </w:rPr>
            </w:pPr>
            <w:r>
              <w:rPr>
                <w:sz w:val="24"/>
                <w:szCs w:val="24"/>
              </w:rPr>
              <w:t>имеется</w:t>
            </w:r>
          </w:p>
        </w:tc>
      </w:tr>
    </w:tbl>
    <w:p w:rsidR="00DE32E3" w:rsidRDefault="00DE32E3" w:rsidP="00D552B0">
      <w:pPr>
        <w:jc w:val="both"/>
      </w:pPr>
    </w:p>
    <w:tbl>
      <w:tblPr>
        <w:tblStyle w:val="TableNormal"/>
        <w:tblpPr w:leftFromText="180" w:rightFromText="180" w:vertAnchor="text" w:tblpX="5" w:tblpY="1"/>
        <w:tblOverlap w:val="never"/>
        <w:tblW w:w="10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3"/>
        <w:gridCol w:w="7161"/>
        <w:gridCol w:w="1528"/>
      </w:tblGrid>
      <w:tr w:rsidR="009665F6" w:rsidRPr="006473B6" w:rsidTr="00FA799E">
        <w:trPr>
          <w:trHeight w:val="412"/>
        </w:trPr>
        <w:tc>
          <w:tcPr>
            <w:tcW w:w="1423" w:type="dxa"/>
          </w:tcPr>
          <w:p w:rsidR="009665F6" w:rsidRDefault="009665F6" w:rsidP="00D552B0">
            <w:pPr>
              <w:pStyle w:val="TableParagraph"/>
              <w:tabs>
                <w:tab w:val="left" w:pos="993"/>
                <w:tab w:val="left" w:pos="9214"/>
              </w:tabs>
              <w:ind w:right="119"/>
              <w:jc w:val="both"/>
              <w:rPr>
                <w:sz w:val="24"/>
                <w:szCs w:val="24"/>
              </w:rPr>
            </w:pPr>
            <w:r>
              <w:rPr>
                <w:sz w:val="24"/>
                <w:szCs w:val="24"/>
              </w:rPr>
              <w:t>воспитатель</w:t>
            </w:r>
          </w:p>
        </w:tc>
        <w:tc>
          <w:tcPr>
            <w:tcW w:w="7161" w:type="dxa"/>
          </w:tcPr>
          <w:p w:rsidR="009665F6" w:rsidRPr="006473B6" w:rsidRDefault="009665F6" w:rsidP="00D552B0">
            <w:pPr>
              <w:pStyle w:val="TableParagraph"/>
              <w:tabs>
                <w:tab w:val="left" w:pos="993"/>
                <w:tab w:val="left" w:pos="9214"/>
              </w:tabs>
              <w:ind w:left="284" w:right="94" w:firstLine="283"/>
              <w:jc w:val="both"/>
              <w:rPr>
                <w:sz w:val="24"/>
                <w:szCs w:val="24"/>
              </w:rPr>
            </w:pPr>
            <w:r w:rsidRPr="006473B6">
              <w:rPr>
                <w:b/>
                <w:sz w:val="24"/>
                <w:szCs w:val="24"/>
              </w:rPr>
              <w:t>Должностные обязанности</w:t>
            </w:r>
            <w:r w:rsidRPr="006473B6">
              <w:rPr>
                <w:sz w:val="24"/>
                <w:szCs w:val="24"/>
              </w:rPr>
              <w:t xml:space="preserve">. Осуществляет деятельность по воспитанию детей в образовательных учреждениях и их структурных подразделениях (интернате при школе, общежитии, группах, группах продленного дня и др.), иных учреждениях и организациях. Содействует созданию благоприятных условий для индивидуального развития и нравственного формирования личности обучающихся, воспитанников, вносит необходимые коррективы в систему их воспитания. Осуществляет изучение личности обучающихся, их склонностей, интересов, содействует росту их познавательной  мотивации  и  становлению  их  учебной  </w:t>
            </w:r>
            <w:r w:rsidRPr="006473B6">
              <w:rPr>
                <w:spacing w:val="1"/>
                <w:sz w:val="24"/>
                <w:szCs w:val="24"/>
              </w:rPr>
              <w:t xml:space="preserve"> </w:t>
            </w:r>
            <w:r w:rsidRPr="006473B6">
              <w:rPr>
                <w:sz w:val="24"/>
                <w:szCs w:val="24"/>
              </w:rPr>
              <w:t>самостоятельности,</w:t>
            </w:r>
          </w:p>
          <w:p w:rsidR="009665F6" w:rsidRDefault="009665F6" w:rsidP="00D552B0">
            <w:pPr>
              <w:pStyle w:val="TableParagraph"/>
              <w:tabs>
                <w:tab w:val="left" w:pos="993"/>
                <w:tab w:val="left" w:pos="9214"/>
              </w:tabs>
              <w:ind w:left="284" w:right="98" w:firstLine="283"/>
              <w:jc w:val="both"/>
              <w:rPr>
                <w:sz w:val="24"/>
                <w:szCs w:val="24"/>
              </w:rPr>
            </w:pPr>
            <w:r w:rsidRPr="006473B6">
              <w:rPr>
                <w:sz w:val="24"/>
                <w:szCs w:val="24"/>
              </w:rPr>
              <w:t xml:space="preserve">формированию компетентностей; организует подготовку домашних заданий. Создает благоприятную микросреду и морально-психологический климат </w:t>
            </w:r>
            <w:r w:rsidRPr="006473B6">
              <w:rPr>
                <w:spacing w:val="20"/>
                <w:sz w:val="24"/>
                <w:szCs w:val="24"/>
              </w:rPr>
              <w:t xml:space="preserve"> </w:t>
            </w:r>
            <w:r w:rsidRPr="006473B6">
              <w:rPr>
                <w:sz w:val="24"/>
                <w:szCs w:val="24"/>
              </w:rPr>
              <w:t>для каждого обучающегося, воспитанника. Способствует</w:t>
            </w:r>
            <w:r w:rsidRPr="006473B6">
              <w:rPr>
                <w:spacing w:val="11"/>
                <w:sz w:val="24"/>
                <w:szCs w:val="24"/>
              </w:rPr>
              <w:t xml:space="preserve"> </w:t>
            </w:r>
            <w:r w:rsidRPr="006473B6">
              <w:rPr>
                <w:sz w:val="24"/>
                <w:szCs w:val="24"/>
              </w:rPr>
              <w:t>развитию</w:t>
            </w:r>
            <w:r w:rsidRPr="006473B6">
              <w:rPr>
                <w:spacing w:val="3"/>
                <w:sz w:val="24"/>
                <w:szCs w:val="24"/>
              </w:rPr>
              <w:t xml:space="preserve"> </w:t>
            </w:r>
            <w:r w:rsidRPr="006473B6">
              <w:rPr>
                <w:sz w:val="24"/>
                <w:szCs w:val="24"/>
              </w:rPr>
              <w:t>общения</w:t>
            </w:r>
            <w:r w:rsidRPr="006473B6">
              <w:rPr>
                <w:spacing w:val="-1"/>
                <w:sz w:val="24"/>
                <w:szCs w:val="24"/>
              </w:rPr>
              <w:t xml:space="preserve"> </w:t>
            </w:r>
            <w:r w:rsidRPr="006473B6">
              <w:rPr>
                <w:sz w:val="24"/>
                <w:szCs w:val="24"/>
              </w:rPr>
              <w:t>обучающихся,</w:t>
            </w:r>
            <w:r w:rsidRPr="006473B6">
              <w:rPr>
                <w:sz w:val="24"/>
                <w:szCs w:val="24"/>
              </w:rPr>
              <w:tab/>
            </w:r>
            <w:r w:rsidRPr="006473B6">
              <w:rPr>
                <w:sz w:val="24"/>
                <w:szCs w:val="24"/>
              </w:rPr>
              <w:tab/>
            </w:r>
            <w:r w:rsidRPr="006473B6">
              <w:rPr>
                <w:sz w:val="24"/>
                <w:szCs w:val="24"/>
              </w:rPr>
              <w:tab/>
              <w:t>воспитанников.</w:t>
            </w:r>
            <w:r w:rsidRPr="006473B6">
              <w:rPr>
                <w:sz w:val="24"/>
                <w:szCs w:val="24"/>
              </w:rPr>
              <w:tab/>
            </w:r>
            <w:r w:rsidRPr="006473B6">
              <w:rPr>
                <w:sz w:val="24"/>
                <w:szCs w:val="24"/>
              </w:rPr>
              <w:tab/>
            </w:r>
            <w:r w:rsidRPr="006473B6">
              <w:rPr>
                <w:sz w:val="24"/>
                <w:szCs w:val="24"/>
              </w:rPr>
              <w:tab/>
              <w:t>Помогает</w:t>
            </w:r>
            <w:r w:rsidRPr="006473B6">
              <w:rPr>
                <w:sz w:val="24"/>
                <w:szCs w:val="24"/>
              </w:rPr>
              <w:tab/>
            </w:r>
            <w:r w:rsidRPr="006473B6">
              <w:rPr>
                <w:sz w:val="24"/>
                <w:szCs w:val="24"/>
              </w:rPr>
              <w:tab/>
            </w:r>
            <w:r w:rsidRPr="006473B6">
              <w:rPr>
                <w:sz w:val="24"/>
                <w:szCs w:val="24"/>
              </w:rPr>
              <w:tab/>
              <w:t>обучающемуся,</w:t>
            </w:r>
            <w:r w:rsidRPr="006473B6">
              <w:rPr>
                <w:sz w:val="24"/>
                <w:szCs w:val="24"/>
              </w:rPr>
              <w:tab/>
            </w:r>
            <w:r w:rsidRPr="006473B6">
              <w:rPr>
                <w:sz w:val="24"/>
                <w:szCs w:val="24"/>
              </w:rPr>
              <w:tab/>
            </w:r>
            <w:r w:rsidRPr="006473B6">
              <w:rPr>
                <w:spacing w:val="-1"/>
                <w:sz w:val="24"/>
                <w:szCs w:val="24"/>
              </w:rPr>
              <w:t xml:space="preserve">воспитаннику </w:t>
            </w:r>
            <w:r w:rsidRPr="006473B6">
              <w:rPr>
                <w:sz w:val="24"/>
                <w:szCs w:val="24"/>
              </w:rPr>
              <w:t>решать проблемы, возникающие в общении с</w:t>
            </w:r>
            <w:r w:rsidRPr="006473B6">
              <w:rPr>
                <w:spacing w:val="45"/>
                <w:sz w:val="24"/>
                <w:szCs w:val="24"/>
              </w:rPr>
              <w:t xml:space="preserve"> </w:t>
            </w:r>
            <w:r w:rsidRPr="006473B6">
              <w:rPr>
                <w:sz w:val="24"/>
                <w:szCs w:val="24"/>
              </w:rPr>
              <w:t>товарищами,</w:t>
            </w:r>
            <w:r w:rsidRPr="006473B6">
              <w:rPr>
                <w:spacing w:val="54"/>
                <w:sz w:val="24"/>
                <w:szCs w:val="24"/>
              </w:rPr>
              <w:t xml:space="preserve"> </w:t>
            </w:r>
            <w:r w:rsidRPr="006473B6">
              <w:rPr>
                <w:sz w:val="24"/>
                <w:szCs w:val="24"/>
              </w:rPr>
              <w:t>учителями,</w:t>
            </w:r>
            <w:r w:rsidRPr="006473B6">
              <w:rPr>
                <w:spacing w:val="-1"/>
                <w:sz w:val="24"/>
                <w:szCs w:val="24"/>
              </w:rPr>
              <w:t xml:space="preserve"> </w:t>
            </w:r>
            <w:r w:rsidRPr="006473B6">
              <w:rPr>
                <w:sz w:val="24"/>
                <w:szCs w:val="24"/>
              </w:rPr>
              <w:t>родителями</w:t>
            </w:r>
            <w:r w:rsidR="00DE32E3">
              <w:rPr>
                <w:sz w:val="24"/>
                <w:szCs w:val="24"/>
              </w:rPr>
              <w:t xml:space="preserve"> </w:t>
            </w:r>
            <w:r w:rsidRPr="006473B6">
              <w:rPr>
                <w:sz w:val="24"/>
                <w:szCs w:val="24"/>
              </w:rPr>
              <w:t>(лицами,</w:t>
            </w:r>
            <w:r w:rsidR="00DE32E3">
              <w:rPr>
                <w:sz w:val="24"/>
                <w:szCs w:val="24"/>
              </w:rPr>
              <w:t xml:space="preserve"> </w:t>
            </w:r>
            <w:r w:rsidRPr="006473B6">
              <w:rPr>
                <w:sz w:val="24"/>
                <w:szCs w:val="24"/>
              </w:rPr>
              <w:t>их</w:t>
            </w:r>
            <w:r w:rsidR="00DE32E3">
              <w:rPr>
                <w:sz w:val="24"/>
                <w:szCs w:val="24"/>
              </w:rPr>
              <w:t xml:space="preserve"> </w:t>
            </w:r>
            <w:r w:rsidRPr="006473B6">
              <w:rPr>
                <w:sz w:val="24"/>
                <w:szCs w:val="24"/>
              </w:rPr>
              <w:t>заменяющими).Осуществляет</w:t>
            </w:r>
            <w:r w:rsidRPr="006473B6">
              <w:rPr>
                <w:spacing w:val="-2"/>
                <w:sz w:val="24"/>
                <w:szCs w:val="24"/>
              </w:rPr>
              <w:t xml:space="preserve">помощь </w:t>
            </w:r>
            <w:r w:rsidRPr="006473B6">
              <w:rPr>
                <w:sz w:val="24"/>
                <w:szCs w:val="24"/>
              </w:rPr>
              <w:t>обучающимся,</w:t>
            </w:r>
            <w:r w:rsidRPr="006473B6">
              <w:rPr>
                <w:sz w:val="24"/>
                <w:szCs w:val="24"/>
              </w:rPr>
              <w:tab/>
            </w:r>
            <w:r w:rsidRPr="006473B6">
              <w:rPr>
                <w:sz w:val="24"/>
                <w:szCs w:val="24"/>
              </w:rPr>
              <w:tab/>
            </w:r>
            <w:r w:rsidRPr="006473B6">
              <w:rPr>
                <w:sz w:val="24"/>
                <w:szCs w:val="24"/>
              </w:rPr>
              <w:tab/>
              <w:t>воспитанникам</w:t>
            </w:r>
            <w:r w:rsidRPr="006473B6">
              <w:rPr>
                <w:sz w:val="24"/>
                <w:szCs w:val="24"/>
              </w:rPr>
              <w:tab/>
            </w:r>
            <w:r w:rsidRPr="006473B6">
              <w:rPr>
                <w:sz w:val="24"/>
                <w:szCs w:val="24"/>
              </w:rPr>
              <w:tab/>
            </w:r>
            <w:r w:rsidRPr="006473B6">
              <w:rPr>
                <w:sz w:val="24"/>
                <w:szCs w:val="24"/>
              </w:rPr>
              <w:tab/>
              <w:t>в</w:t>
            </w:r>
            <w:r w:rsidRPr="006473B6">
              <w:rPr>
                <w:sz w:val="24"/>
                <w:szCs w:val="24"/>
              </w:rPr>
              <w:tab/>
              <w:t>учебной</w:t>
            </w:r>
            <w:r w:rsidRPr="006473B6">
              <w:rPr>
                <w:sz w:val="24"/>
                <w:szCs w:val="24"/>
              </w:rPr>
              <w:tab/>
            </w:r>
            <w:r w:rsidRPr="006473B6">
              <w:rPr>
                <w:sz w:val="24"/>
                <w:szCs w:val="24"/>
              </w:rPr>
              <w:tab/>
              <w:t>деятельности,</w:t>
            </w:r>
            <w:r w:rsidRPr="006473B6">
              <w:rPr>
                <w:sz w:val="24"/>
                <w:szCs w:val="24"/>
              </w:rPr>
              <w:tab/>
            </w:r>
            <w:r w:rsidRPr="006473B6">
              <w:rPr>
                <w:sz w:val="24"/>
                <w:szCs w:val="24"/>
              </w:rPr>
              <w:tab/>
            </w:r>
            <w:r w:rsidRPr="006473B6">
              <w:rPr>
                <w:sz w:val="24"/>
                <w:szCs w:val="24"/>
              </w:rPr>
              <w:tab/>
            </w:r>
            <w:r w:rsidRPr="006473B6">
              <w:rPr>
                <w:spacing w:val="-1"/>
                <w:sz w:val="24"/>
                <w:szCs w:val="24"/>
              </w:rPr>
              <w:t xml:space="preserve">способствует </w:t>
            </w:r>
            <w:r w:rsidRPr="006473B6">
              <w:rPr>
                <w:sz w:val="24"/>
                <w:szCs w:val="24"/>
              </w:rPr>
              <w:t>обеспечению</w:t>
            </w:r>
            <w:r w:rsidRPr="006473B6">
              <w:rPr>
                <w:sz w:val="24"/>
                <w:szCs w:val="24"/>
              </w:rPr>
              <w:tab/>
            </w:r>
            <w:r w:rsidRPr="006473B6">
              <w:rPr>
                <w:sz w:val="24"/>
                <w:szCs w:val="24"/>
              </w:rPr>
              <w:tab/>
              <w:t>уровня</w:t>
            </w:r>
            <w:r w:rsidRPr="006473B6">
              <w:rPr>
                <w:sz w:val="24"/>
                <w:szCs w:val="24"/>
              </w:rPr>
              <w:tab/>
              <w:t>их</w:t>
            </w:r>
            <w:r w:rsidRPr="006473B6">
              <w:rPr>
                <w:sz w:val="24"/>
                <w:szCs w:val="24"/>
              </w:rPr>
              <w:tab/>
              <w:t>подготовки</w:t>
            </w:r>
            <w:r w:rsidRPr="006473B6">
              <w:rPr>
                <w:sz w:val="24"/>
                <w:szCs w:val="24"/>
              </w:rPr>
              <w:tab/>
              <w:t>соответствующего</w:t>
            </w:r>
            <w:r w:rsidRPr="006473B6">
              <w:rPr>
                <w:sz w:val="24"/>
                <w:szCs w:val="24"/>
              </w:rPr>
              <w:tab/>
            </w:r>
            <w:r w:rsidRPr="006473B6">
              <w:rPr>
                <w:sz w:val="24"/>
                <w:szCs w:val="24"/>
              </w:rPr>
              <w:tab/>
            </w:r>
            <w:r w:rsidRPr="006473B6">
              <w:rPr>
                <w:sz w:val="24"/>
                <w:szCs w:val="24"/>
              </w:rPr>
              <w:tab/>
            </w:r>
            <w:r w:rsidRPr="006473B6">
              <w:rPr>
                <w:sz w:val="24"/>
                <w:szCs w:val="24"/>
              </w:rPr>
              <w:tab/>
            </w:r>
            <w:r w:rsidRPr="006473B6">
              <w:rPr>
                <w:spacing w:val="-1"/>
                <w:sz w:val="24"/>
                <w:szCs w:val="24"/>
              </w:rPr>
              <w:t xml:space="preserve">требованиям </w:t>
            </w:r>
            <w:r w:rsidRPr="006473B6">
              <w:rPr>
                <w:sz w:val="24"/>
                <w:szCs w:val="24"/>
              </w:rPr>
              <w:t>федерального государственного образовательного</w:t>
            </w:r>
            <w:r w:rsidRPr="006473B6">
              <w:rPr>
                <w:spacing w:val="29"/>
                <w:sz w:val="24"/>
                <w:szCs w:val="24"/>
              </w:rPr>
              <w:t xml:space="preserve"> </w:t>
            </w:r>
            <w:r w:rsidRPr="006473B6">
              <w:rPr>
                <w:sz w:val="24"/>
                <w:szCs w:val="24"/>
              </w:rPr>
              <w:t>стандарта,</w:t>
            </w:r>
            <w:r w:rsidRPr="006473B6">
              <w:rPr>
                <w:spacing w:val="26"/>
                <w:sz w:val="24"/>
                <w:szCs w:val="24"/>
              </w:rPr>
              <w:t xml:space="preserve"> </w:t>
            </w:r>
            <w:r w:rsidRPr="006473B6">
              <w:rPr>
                <w:sz w:val="24"/>
                <w:szCs w:val="24"/>
              </w:rPr>
              <w:t>федеральным</w:t>
            </w:r>
            <w:r w:rsidRPr="006473B6">
              <w:rPr>
                <w:spacing w:val="-1"/>
                <w:sz w:val="24"/>
                <w:szCs w:val="24"/>
              </w:rPr>
              <w:t xml:space="preserve"> </w:t>
            </w:r>
            <w:r w:rsidRPr="006473B6">
              <w:rPr>
                <w:sz w:val="24"/>
                <w:szCs w:val="24"/>
              </w:rPr>
              <w:t>государственным образовательным требованиям.</w:t>
            </w:r>
            <w:r w:rsidRPr="006473B6">
              <w:rPr>
                <w:spacing w:val="38"/>
                <w:sz w:val="24"/>
                <w:szCs w:val="24"/>
              </w:rPr>
              <w:t xml:space="preserve"> </w:t>
            </w:r>
            <w:r w:rsidRPr="006473B6">
              <w:rPr>
                <w:sz w:val="24"/>
                <w:szCs w:val="24"/>
              </w:rPr>
              <w:t>Содействует</w:t>
            </w:r>
            <w:r w:rsidRPr="006473B6">
              <w:rPr>
                <w:spacing w:val="52"/>
                <w:sz w:val="24"/>
                <w:szCs w:val="24"/>
              </w:rPr>
              <w:t xml:space="preserve"> </w:t>
            </w:r>
            <w:r w:rsidRPr="006473B6">
              <w:rPr>
                <w:sz w:val="24"/>
                <w:szCs w:val="24"/>
              </w:rPr>
              <w:t>получению дополнительного образования обучающимися, воспитанниками</w:t>
            </w:r>
            <w:r w:rsidRPr="006473B6">
              <w:rPr>
                <w:spacing w:val="30"/>
                <w:sz w:val="24"/>
                <w:szCs w:val="24"/>
              </w:rPr>
              <w:t xml:space="preserve"> </w:t>
            </w:r>
            <w:r w:rsidRPr="006473B6">
              <w:rPr>
                <w:sz w:val="24"/>
                <w:szCs w:val="24"/>
              </w:rPr>
              <w:t>через</w:t>
            </w:r>
            <w:r w:rsidRPr="006473B6">
              <w:rPr>
                <w:spacing w:val="8"/>
                <w:sz w:val="24"/>
                <w:szCs w:val="24"/>
              </w:rPr>
              <w:t xml:space="preserve"> </w:t>
            </w:r>
            <w:r w:rsidRPr="006473B6">
              <w:rPr>
                <w:sz w:val="24"/>
                <w:szCs w:val="24"/>
              </w:rPr>
              <w:t>систему кружков,</w:t>
            </w:r>
            <w:r w:rsidRPr="006473B6">
              <w:rPr>
                <w:spacing w:val="18"/>
                <w:sz w:val="24"/>
                <w:szCs w:val="24"/>
              </w:rPr>
              <w:t xml:space="preserve"> </w:t>
            </w:r>
            <w:r w:rsidRPr="006473B6">
              <w:rPr>
                <w:sz w:val="24"/>
                <w:szCs w:val="24"/>
              </w:rPr>
              <w:t>клубов,</w:t>
            </w:r>
            <w:r w:rsidRPr="006473B6">
              <w:rPr>
                <w:spacing w:val="18"/>
                <w:sz w:val="24"/>
                <w:szCs w:val="24"/>
              </w:rPr>
              <w:t xml:space="preserve"> </w:t>
            </w:r>
            <w:r w:rsidRPr="006473B6">
              <w:rPr>
                <w:sz w:val="24"/>
                <w:szCs w:val="24"/>
              </w:rPr>
              <w:t>секций,</w:t>
            </w:r>
            <w:r w:rsidRPr="006473B6">
              <w:rPr>
                <w:spacing w:val="19"/>
                <w:sz w:val="24"/>
                <w:szCs w:val="24"/>
              </w:rPr>
              <w:t xml:space="preserve"> </w:t>
            </w:r>
            <w:r w:rsidRPr="006473B6">
              <w:rPr>
                <w:sz w:val="24"/>
                <w:szCs w:val="24"/>
              </w:rPr>
              <w:t>объединений,</w:t>
            </w:r>
            <w:r w:rsidRPr="006473B6">
              <w:rPr>
                <w:spacing w:val="18"/>
                <w:sz w:val="24"/>
                <w:szCs w:val="24"/>
              </w:rPr>
              <w:t xml:space="preserve"> </w:t>
            </w:r>
            <w:r w:rsidRPr="006473B6">
              <w:rPr>
                <w:sz w:val="24"/>
                <w:szCs w:val="24"/>
              </w:rPr>
              <w:t>организуемых</w:t>
            </w:r>
            <w:r w:rsidRPr="006473B6">
              <w:rPr>
                <w:spacing w:val="19"/>
                <w:sz w:val="24"/>
                <w:szCs w:val="24"/>
              </w:rPr>
              <w:t xml:space="preserve"> </w:t>
            </w:r>
            <w:r w:rsidRPr="006473B6">
              <w:rPr>
                <w:sz w:val="24"/>
                <w:szCs w:val="24"/>
              </w:rPr>
              <w:t>в</w:t>
            </w:r>
            <w:r w:rsidRPr="006473B6">
              <w:rPr>
                <w:spacing w:val="18"/>
                <w:sz w:val="24"/>
                <w:szCs w:val="24"/>
              </w:rPr>
              <w:t xml:space="preserve"> </w:t>
            </w:r>
            <w:r w:rsidRPr="006473B6">
              <w:rPr>
                <w:sz w:val="24"/>
                <w:szCs w:val="24"/>
              </w:rPr>
              <w:t>учреждениях,</w:t>
            </w:r>
            <w:r w:rsidRPr="006473B6">
              <w:rPr>
                <w:spacing w:val="16"/>
                <w:sz w:val="24"/>
                <w:szCs w:val="24"/>
              </w:rPr>
              <w:t xml:space="preserve"> </w:t>
            </w:r>
            <w:r w:rsidRPr="006473B6">
              <w:rPr>
                <w:sz w:val="24"/>
                <w:szCs w:val="24"/>
              </w:rPr>
              <w:t>по</w:t>
            </w:r>
            <w:r w:rsidRPr="006473B6">
              <w:rPr>
                <w:spacing w:val="-1"/>
                <w:sz w:val="24"/>
                <w:szCs w:val="24"/>
              </w:rPr>
              <w:t xml:space="preserve"> </w:t>
            </w:r>
            <w:r w:rsidRPr="006473B6">
              <w:rPr>
                <w:sz w:val="24"/>
                <w:szCs w:val="24"/>
              </w:rPr>
              <w:t>месту жительства. В соответствии с индивидуальными</w:t>
            </w:r>
            <w:r w:rsidRPr="006473B6">
              <w:rPr>
                <w:spacing w:val="24"/>
                <w:sz w:val="24"/>
                <w:szCs w:val="24"/>
              </w:rPr>
              <w:t xml:space="preserve"> </w:t>
            </w:r>
            <w:r w:rsidRPr="006473B6">
              <w:rPr>
                <w:sz w:val="24"/>
                <w:szCs w:val="24"/>
              </w:rPr>
              <w:t>и</w:t>
            </w:r>
            <w:r w:rsidRPr="006473B6">
              <w:rPr>
                <w:spacing w:val="4"/>
                <w:sz w:val="24"/>
                <w:szCs w:val="24"/>
              </w:rPr>
              <w:t xml:space="preserve"> </w:t>
            </w:r>
            <w:r w:rsidRPr="006473B6">
              <w:rPr>
                <w:sz w:val="24"/>
                <w:szCs w:val="24"/>
              </w:rPr>
              <w:t>возрастными интересами обучающихся, воспитанников</w:t>
            </w:r>
            <w:r w:rsidRPr="006473B6">
              <w:rPr>
                <w:spacing w:val="9"/>
                <w:sz w:val="24"/>
                <w:szCs w:val="24"/>
              </w:rPr>
              <w:t xml:space="preserve"> </w:t>
            </w:r>
            <w:r w:rsidRPr="006473B6">
              <w:rPr>
                <w:sz w:val="24"/>
                <w:szCs w:val="24"/>
              </w:rPr>
              <w:t>совершенствует</w:t>
            </w:r>
            <w:r w:rsidRPr="006473B6">
              <w:rPr>
                <w:spacing w:val="5"/>
                <w:sz w:val="24"/>
                <w:szCs w:val="24"/>
              </w:rPr>
              <w:t xml:space="preserve"> </w:t>
            </w:r>
            <w:r w:rsidRPr="006473B6">
              <w:rPr>
                <w:sz w:val="24"/>
                <w:szCs w:val="24"/>
              </w:rPr>
              <w:t>жизнедеятельность коллектива</w:t>
            </w:r>
            <w:r w:rsidRPr="006473B6">
              <w:rPr>
                <w:spacing w:val="12"/>
                <w:sz w:val="24"/>
                <w:szCs w:val="24"/>
              </w:rPr>
              <w:t xml:space="preserve"> </w:t>
            </w:r>
            <w:r w:rsidRPr="006473B6">
              <w:rPr>
                <w:sz w:val="24"/>
                <w:szCs w:val="24"/>
              </w:rPr>
              <w:t>обучающихся,</w:t>
            </w:r>
            <w:r w:rsidRPr="006473B6">
              <w:rPr>
                <w:spacing w:val="11"/>
                <w:sz w:val="24"/>
                <w:szCs w:val="24"/>
              </w:rPr>
              <w:t xml:space="preserve"> </w:t>
            </w:r>
            <w:r w:rsidRPr="006473B6">
              <w:rPr>
                <w:sz w:val="24"/>
                <w:szCs w:val="24"/>
              </w:rPr>
              <w:t>воспитанников.</w:t>
            </w:r>
            <w:r w:rsidRPr="006473B6">
              <w:rPr>
                <w:spacing w:val="11"/>
                <w:sz w:val="24"/>
                <w:szCs w:val="24"/>
              </w:rPr>
              <w:t xml:space="preserve"> </w:t>
            </w:r>
            <w:r w:rsidRPr="006473B6">
              <w:rPr>
                <w:sz w:val="24"/>
                <w:szCs w:val="24"/>
              </w:rPr>
              <w:t>Соблюдает</w:t>
            </w:r>
            <w:r w:rsidRPr="006473B6">
              <w:rPr>
                <w:spacing w:val="11"/>
                <w:sz w:val="24"/>
                <w:szCs w:val="24"/>
              </w:rPr>
              <w:t xml:space="preserve"> </w:t>
            </w:r>
            <w:r w:rsidRPr="006473B6">
              <w:rPr>
                <w:sz w:val="24"/>
                <w:szCs w:val="24"/>
              </w:rPr>
              <w:t>права</w:t>
            </w:r>
            <w:r w:rsidRPr="006473B6">
              <w:rPr>
                <w:spacing w:val="11"/>
                <w:sz w:val="24"/>
                <w:szCs w:val="24"/>
              </w:rPr>
              <w:t xml:space="preserve"> </w:t>
            </w:r>
            <w:r w:rsidRPr="006473B6">
              <w:rPr>
                <w:sz w:val="24"/>
                <w:szCs w:val="24"/>
              </w:rPr>
              <w:t>и</w:t>
            </w:r>
            <w:r w:rsidRPr="006473B6">
              <w:rPr>
                <w:spacing w:val="9"/>
                <w:sz w:val="24"/>
                <w:szCs w:val="24"/>
              </w:rPr>
              <w:t xml:space="preserve"> </w:t>
            </w:r>
            <w:r w:rsidRPr="006473B6">
              <w:rPr>
                <w:sz w:val="24"/>
                <w:szCs w:val="24"/>
              </w:rPr>
              <w:t>свободы обучающихся,</w:t>
            </w:r>
            <w:r w:rsidRPr="006473B6">
              <w:rPr>
                <w:spacing w:val="14"/>
                <w:sz w:val="24"/>
                <w:szCs w:val="24"/>
              </w:rPr>
              <w:t xml:space="preserve"> </w:t>
            </w:r>
            <w:r w:rsidRPr="006473B6">
              <w:rPr>
                <w:sz w:val="24"/>
                <w:szCs w:val="24"/>
              </w:rPr>
              <w:t>воспитанников,</w:t>
            </w:r>
            <w:r w:rsidRPr="006473B6">
              <w:rPr>
                <w:spacing w:val="14"/>
                <w:sz w:val="24"/>
                <w:szCs w:val="24"/>
              </w:rPr>
              <w:t xml:space="preserve"> </w:t>
            </w:r>
            <w:r w:rsidRPr="006473B6">
              <w:rPr>
                <w:sz w:val="24"/>
                <w:szCs w:val="24"/>
              </w:rPr>
              <w:t>несет</w:t>
            </w:r>
            <w:r w:rsidRPr="006473B6">
              <w:rPr>
                <w:spacing w:val="14"/>
                <w:sz w:val="24"/>
                <w:szCs w:val="24"/>
              </w:rPr>
              <w:t xml:space="preserve"> </w:t>
            </w:r>
            <w:r w:rsidRPr="006473B6">
              <w:rPr>
                <w:sz w:val="24"/>
                <w:szCs w:val="24"/>
              </w:rPr>
              <w:t>ответственность</w:t>
            </w:r>
            <w:r w:rsidRPr="006473B6">
              <w:rPr>
                <w:spacing w:val="14"/>
                <w:sz w:val="24"/>
                <w:szCs w:val="24"/>
              </w:rPr>
              <w:t xml:space="preserve"> </w:t>
            </w:r>
            <w:r w:rsidRPr="006473B6">
              <w:rPr>
                <w:sz w:val="24"/>
                <w:szCs w:val="24"/>
              </w:rPr>
              <w:t>за</w:t>
            </w:r>
            <w:r w:rsidRPr="006473B6">
              <w:rPr>
                <w:spacing w:val="16"/>
                <w:sz w:val="24"/>
                <w:szCs w:val="24"/>
              </w:rPr>
              <w:t xml:space="preserve"> </w:t>
            </w:r>
            <w:r w:rsidRPr="006473B6">
              <w:rPr>
                <w:sz w:val="24"/>
                <w:szCs w:val="24"/>
              </w:rPr>
              <w:t>их</w:t>
            </w:r>
            <w:r w:rsidRPr="006473B6">
              <w:rPr>
                <w:spacing w:val="14"/>
                <w:sz w:val="24"/>
                <w:szCs w:val="24"/>
              </w:rPr>
              <w:t xml:space="preserve"> </w:t>
            </w:r>
            <w:r w:rsidRPr="006473B6">
              <w:rPr>
                <w:sz w:val="24"/>
                <w:szCs w:val="24"/>
              </w:rPr>
              <w:t>жизнь,</w:t>
            </w:r>
            <w:r w:rsidRPr="006473B6">
              <w:rPr>
                <w:spacing w:val="14"/>
                <w:sz w:val="24"/>
                <w:szCs w:val="24"/>
              </w:rPr>
              <w:t xml:space="preserve"> </w:t>
            </w:r>
            <w:r w:rsidRPr="006473B6">
              <w:rPr>
                <w:sz w:val="24"/>
                <w:szCs w:val="24"/>
              </w:rPr>
              <w:t>здоровье</w:t>
            </w:r>
            <w:r w:rsidRPr="006473B6">
              <w:rPr>
                <w:spacing w:val="12"/>
                <w:sz w:val="24"/>
                <w:szCs w:val="24"/>
              </w:rPr>
              <w:t xml:space="preserve"> </w:t>
            </w:r>
            <w:r w:rsidRPr="006473B6">
              <w:rPr>
                <w:sz w:val="24"/>
                <w:szCs w:val="24"/>
              </w:rPr>
              <w:t>и безопасность в период образовательного процесса.</w:t>
            </w:r>
            <w:r w:rsidRPr="006473B6">
              <w:rPr>
                <w:spacing w:val="46"/>
                <w:sz w:val="24"/>
                <w:szCs w:val="24"/>
              </w:rPr>
              <w:t xml:space="preserve"> </w:t>
            </w:r>
            <w:r w:rsidRPr="006473B6">
              <w:rPr>
                <w:sz w:val="24"/>
                <w:szCs w:val="24"/>
              </w:rPr>
              <w:t>Проводит</w:t>
            </w:r>
            <w:r w:rsidRPr="006473B6">
              <w:rPr>
                <w:spacing w:val="19"/>
                <w:sz w:val="24"/>
                <w:szCs w:val="24"/>
              </w:rPr>
              <w:t xml:space="preserve"> </w:t>
            </w:r>
            <w:r w:rsidRPr="006473B6">
              <w:rPr>
                <w:sz w:val="24"/>
                <w:szCs w:val="24"/>
              </w:rPr>
              <w:t>наблюдения</w:t>
            </w:r>
            <w:r w:rsidRPr="006473B6">
              <w:rPr>
                <w:spacing w:val="-1"/>
                <w:sz w:val="24"/>
                <w:szCs w:val="24"/>
              </w:rPr>
              <w:t xml:space="preserve"> </w:t>
            </w:r>
            <w:r w:rsidRPr="006473B6">
              <w:rPr>
                <w:sz w:val="24"/>
                <w:szCs w:val="24"/>
              </w:rPr>
              <w:t>(мониторинг)</w:t>
            </w:r>
            <w:r w:rsidR="00DE32E3">
              <w:rPr>
                <w:sz w:val="24"/>
                <w:szCs w:val="24"/>
              </w:rPr>
              <w:t>з</w:t>
            </w:r>
            <w:r w:rsidRPr="006473B6">
              <w:rPr>
                <w:sz w:val="24"/>
                <w:szCs w:val="24"/>
              </w:rPr>
              <w:t>а</w:t>
            </w:r>
            <w:r w:rsidR="00DE32E3">
              <w:rPr>
                <w:sz w:val="24"/>
                <w:szCs w:val="24"/>
              </w:rPr>
              <w:t xml:space="preserve"> </w:t>
            </w:r>
            <w:r w:rsidRPr="006473B6">
              <w:rPr>
                <w:sz w:val="24"/>
                <w:szCs w:val="24"/>
              </w:rPr>
              <w:t>здоровьем,развитием</w:t>
            </w:r>
            <w:r w:rsidR="00DE32E3">
              <w:rPr>
                <w:sz w:val="24"/>
                <w:szCs w:val="24"/>
              </w:rPr>
              <w:t xml:space="preserve"> </w:t>
            </w:r>
            <w:r w:rsidRPr="006473B6">
              <w:rPr>
                <w:sz w:val="24"/>
                <w:szCs w:val="24"/>
              </w:rPr>
              <w:t>и</w:t>
            </w:r>
            <w:r w:rsidR="00DE32E3">
              <w:rPr>
                <w:sz w:val="24"/>
                <w:szCs w:val="24"/>
              </w:rPr>
              <w:t xml:space="preserve"> </w:t>
            </w:r>
            <w:r w:rsidRPr="006473B6">
              <w:rPr>
                <w:sz w:val="24"/>
                <w:szCs w:val="24"/>
              </w:rPr>
              <w:t>воспитанием</w:t>
            </w:r>
            <w:r w:rsidRPr="006473B6">
              <w:rPr>
                <w:sz w:val="24"/>
                <w:szCs w:val="24"/>
              </w:rPr>
              <w:tab/>
            </w:r>
            <w:r w:rsidRPr="006473B6">
              <w:rPr>
                <w:spacing w:val="-1"/>
                <w:sz w:val="24"/>
                <w:szCs w:val="24"/>
              </w:rPr>
              <w:t xml:space="preserve">обучающихся, </w:t>
            </w:r>
            <w:r w:rsidRPr="006473B6">
              <w:rPr>
                <w:sz w:val="24"/>
                <w:szCs w:val="24"/>
              </w:rPr>
              <w:t>воспитанников, в том числе с помощью электронных</w:t>
            </w:r>
            <w:r w:rsidRPr="006473B6">
              <w:rPr>
                <w:spacing w:val="-2"/>
                <w:sz w:val="24"/>
                <w:szCs w:val="24"/>
              </w:rPr>
              <w:t xml:space="preserve"> </w:t>
            </w:r>
            <w:r w:rsidRPr="006473B6">
              <w:rPr>
                <w:sz w:val="24"/>
                <w:szCs w:val="24"/>
              </w:rPr>
              <w:t>форм.</w:t>
            </w:r>
            <w:r w:rsidRPr="006473B6">
              <w:rPr>
                <w:spacing w:val="47"/>
                <w:sz w:val="24"/>
                <w:szCs w:val="24"/>
              </w:rPr>
              <w:t xml:space="preserve"> </w:t>
            </w:r>
            <w:r w:rsidRPr="006473B6">
              <w:rPr>
                <w:sz w:val="24"/>
                <w:szCs w:val="24"/>
              </w:rPr>
              <w:t>Разрабатывает план</w:t>
            </w:r>
            <w:r w:rsidRPr="006473B6">
              <w:rPr>
                <w:sz w:val="24"/>
                <w:szCs w:val="24"/>
              </w:rPr>
              <w:tab/>
              <w:t>(программу)</w:t>
            </w:r>
            <w:r w:rsidRPr="006473B6">
              <w:rPr>
                <w:sz w:val="24"/>
                <w:szCs w:val="24"/>
              </w:rPr>
              <w:tab/>
            </w:r>
            <w:r w:rsidRPr="006473B6">
              <w:rPr>
                <w:sz w:val="24"/>
                <w:szCs w:val="24"/>
              </w:rPr>
              <w:tab/>
              <w:t>воспитательной</w:t>
            </w:r>
            <w:r w:rsidRPr="006473B6">
              <w:rPr>
                <w:sz w:val="24"/>
                <w:szCs w:val="24"/>
              </w:rPr>
              <w:tab/>
            </w:r>
            <w:r w:rsidRPr="006473B6">
              <w:rPr>
                <w:sz w:val="24"/>
                <w:szCs w:val="24"/>
              </w:rPr>
              <w:tab/>
              <w:t>работы</w:t>
            </w:r>
            <w:r w:rsidRPr="006473B6">
              <w:rPr>
                <w:sz w:val="24"/>
                <w:szCs w:val="24"/>
              </w:rPr>
              <w:tab/>
            </w:r>
            <w:r w:rsidRPr="006473B6">
              <w:rPr>
                <w:sz w:val="24"/>
                <w:szCs w:val="24"/>
              </w:rPr>
              <w:tab/>
              <w:t>с</w:t>
            </w:r>
            <w:r w:rsidRPr="006473B6">
              <w:rPr>
                <w:sz w:val="24"/>
                <w:szCs w:val="24"/>
              </w:rPr>
              <w:tab/>
            </w:r>
            <w:r w:rsidRPr="006473B6">
              <w:rPr>
                <w:sz w:val="24"/>
                <w:szCs w:val="24"/>
              </w:rPr>
              <w:tab/>
              <w:t>группой</w:t>
            </w:r>
            <w:r w:rsidRPr="006473B6">
              <w:rPr>
                <w:sz w:val="24"/>
                <w:szCs w:val="24"/>
              </w:rPr>
              <w:tab/>
            </w:r>
            <w:r w:rsidRPr="006473B6">
              <w:rPr>
                <w:spacing w:val="-1"/>
                <w:sz w:val="24"/>
                <w:szCs w:val="24"/>
              </w:rPr>
              <w:t xml:space="preserve">обучающихся, </w:t>
            </w:r>
            <w:r w:rsidRPr="006473B6">
              <w:rPr>
                <w:sz w:val="24"/>
                <w:szCs w:val="24"/>
              </w:rPr>
              <w:t>воспитанников.</w:t>
            </w:r>
            <w:r w:rsidRPr="006473B6">
              <w:rPr>
                <w:sz w:val="24"/>
                <w:szCs w:val="24"/>
              </w:rPr>
              <w:tab/>
            </w:r>
            <w:r w:rsidRPr="006473B6">
              <w:rPr>
                <w:sz w:val="24"/>
                <w:szCs w:val="24"/>
              </w:rPr>
              <w:tab/>
            </w:r>
            <w:r w:rsidRPr="006473B6">
              <w:rPr>
                <w:sz w:val="24"/>
                <w:szCs w:val="24"/>
              </w:rPr>
              <w:tab/>
            </w:r>
            <w:r w:rsidRPr="006473B6">
              <w:rPr>
                <w:sz w:val="24"/>
                <w:szCs w:val="24"/>
              </w:rPr>
              <w:tab/>
              <w:t>Совместно с органами</w:t>
            </w:r>
            <w:r w:rsidRPr="006473B6">
              <w:rPr>
                <w:spacing w:val="38"/>
                <w:sz w:val="24"/>
                <w:szCs w:val="24"/>
              </w:rPr>
              <w:t xml:space="preserve"> </w:t>
            </w:r>
            <w:r w:rsidRPr="006473B6">
              <w:rPr>
                <w:sz w:val="24"/>
                <w:szCs w:val="24"/>
              </w:rPr>
              <w:t>самоуправления</w:t>
            </w:r>
            <w:r w:rsidRPr="006473B6">
              <w:rPr>
                <w:spacing w:val="49"/>
                <w:sz w:val="24"/>
                <w:szCs w:val="24"/>
              </w:rPr>
              <w:t xml:space="preserve"> </w:t>
            </w:r>
            <w:r w:rsidRPr="006473B6">
              <w:rPr>
                <w:sz w:val="24"/>
                <w:szCs w:val="24"/>
              </w:rPr>
              <w:t>обучающихся, воспитанников ведет активную пропаганду здорового образа</w:t>
            </w:r>
            <w:r w:rsidRPr="006473B6">
              <w:rPr>
                <w:spacing w:val="11"/>
                <w:sz w:val="24"/>
                <w:szCs w:val="24"/>
              </w:rPr>
              <w:t xml:space="preserve"> </w:t>
            </w:r>
            <w:r w:rsidRPr="006473B6">
              <w:rPr>
                <w:sz w:val="24"/>
                <w:szCs w:val="24"/>
              </w:rPr>
              <w:t>жизни.</w:t>
            </w:r>
            <w:r w:rsidRPr="006473B6">
              <w:rPr>
                <w:spacing w:val="12"/>
                <w:sz w:val="24"/>
                <w:szCs w:val="24"/>
              </w:rPr>
              <w:t xml:space="preserve"> </w:t>
            </w:r>
            <w:r w:rsidRPr="006473B6">
              <w:rPr>
                <w:sz w:val="24"/>
                <w:szCs w:val="24"/>
              </w:rPr>
              <w:t>Работает в тесном контакте с учителями,</w:t>
            </w:r>
            <w:r w:rsidRPr="006473B6">
              <w:rPr>
                <w:spacing w:val="20"/>
                <w:sz w:val="24"/>
                <w:szCs w:val="24"/>
              </w:rPr>
              <w:t xml:space="preserve"> </w:t>
            </w:r>
            <w:r w:rsidRPr="006473B6">
              <w:rPr>
                <w:sz w:val="24"/>
                <w:szCs w:val="24"/>
              </w:rPr>
              <w:t>педагогом-психологом,</w:t>
            </w:r>
            <w:r w:rsidRPr="006473B6">
              <w:rPr>
                <w:spacing w:val="5"/>
                <w:sz w:val="24"/>
                <w:szCs w:val="24"/>
              </w:rPr>
              <w:t xml:space="preserve"> </w:t>
            </w:r>
            <w:r w:rsidRPr="006473B6">
              <w:rPr>
                <w:sz w:val="24"/>
                <w:szCs w:val="24"/>
              </w:rPr>
              <w:t>другими педагогическими работниками, родителями (лицами,</w:t>
            </w:r>
            <w:r w:rsidRPr="006473B6">
              <w:rPr>
                <w:spacing w:val="19"/>
                <w:sz w:val="24"/>
                <w:szCs w:val="24"/>
              </w:rPr>
              <w:t xml:space="preserve"> </w:t>
            </w:r>
            <w:r w:rsidRPr="006473B6">
              <w:rPr>
                <w:sz w:val="24"/>
                <w:szCs w:val="24"/>
              </w:rPr>
              <w:t>их</w:t>
            </w:r>
            <w:r w:rsidRPr="006473B6">
              <w:rPr>
                <w:spacing w:val="19"/>
                <w:sz w:val="24"/>
                <w:szCs w:val="24"/>
              </w:rPr>
              <w:t xml:space="preserve"> </w:t>
            </w:r>
            <w:r w:rsidRPr="006473B6">
              <w:rPr>
                <w:sz w:val="24"/>
                <w:szCs w:val="24"/>
              </w:rPr>
              <w:t>заменяющими)</w:t>
            </w:r>
            <w:r w:rsidRPr="006473B6">
              <w:rPr>
                <w:spacing w:val="-1"/>
                <w:sz w:val="24"/>
                <w:szCs w:val="24"/>
              </w:rPr>
              <w:t xml:space="preserve"> </w:t>
            </w:r>
            <w:r w:rsidRPr="006473B6">
              <w:rPr>
                <w:sz w:val="24"/>
                <w:szCs w:val="24"/>
              </w:rPr>
              <w:t>обучающихся, воспитанников. На основе</w:t>
            </w:r>
            <w:r w:rsidRPr="006473B6">
              <w:rPr>
                <w:spacing w:val="5"/>
                <w:sz w:val="24"/>
                <w:szCs w:val="24"/>
              </w:rPr>
              <w:t xml:space="preserve"> </w:t>
            </w:r>
            <w:r w:rsidRPr="006473B6">
              <w:rPr>
                <w:sz w:val="24"/>
                <w:szCs w:val="24"/>
              </w:rPr>
              <w:t>изучения</w:t>
            </w:r>
            <w:r w:rsidRPr="006473B6">
              <w:rPr>
                <w:spacing w:val="30"/>
                <w:sz w:val="24"/>
                <w:szCs w:val="24"/>
              </w:rPr>
              <w:t xml:space="preserve"> </w:t>
            </w:r>
            <w:r w:rsidRPr="006473B6">
              <w:rPr>
                <w:sz w:val="24"/>
                <w:szCs w:val="24"/>
              </w:rPr>
              <w:t>индивидуальных</w:t>
            </w:r>
            <w:r w:rsidRPr="006473B6">
              <w:rPr>
                <w:spacing w:val="-1"/>
                <w:sz w:val="24"/>
                <w:szCs w:val="24"/>
              </w:rPr>
              <w:t xml:space="preserve"> </w:t>
            </w:r>
            <w:r w:rsidRPr="006473B6">
              <w:rPr>
                <w:sz w:val="24"/>
                <w:szCs w:val="24"/>
              </w:rPr>
              <w:t>особенностей, рекомендаций педагога-психолога планирует и</w:t>
            </w:r>
            <w:r w:rsidRPr="006473B6">
              <w:rPr>
                <w:spacing w:val="26"/>
                <w:sz w:val="24"/>
                <w:szCs w:val="24"/>
              </w:rPr>
              <w:t xml:space="preserve"> </w:t>
            </w:r>
            <w:r w:rsidRPr="006473B6">
              <w:rPr>
                <w:sz w:val="24"/>
                <w:szCs w:val="24"/>
              </w:rPr>
              <w:t>проводит</w:t>
            </w:r>
            <w:r w:rsidRPr="006473B6">
              <w:rPr>
                <w:spacing w:val="26"/>
                <w:sz w:val="24"/>
                <w:szCs w:val="24"/>
              </w:rPr>
              <w:t xml:space="preserve"> </w:t>
            </w:r>
            <w:r w:rsidRPr="006473B6">
              <w:rPr>
                <w:sz w:val="24"/>
                <w:szCs w:val="24"/>
              </w:rPr>
              <w:t>с обучающимися, воспитанниками с ограниченными</w:t>
            </w:r>
            <w:r w:rsidRPr="006473B6">
              <w:rPr>
                <w:spacing w:val="-20"/>
                <w:sz w:val="24"/>
                <w:szCs w:val="24"/>
              </w:rPr>
              <w:t xml:space="preserve"> </w:t>
            </w:r>
            <w:r w:rsidRPr="006473B6">
              <w:rPr>
                <w:sz w:val="24"/>
                <w:szCs w:val="24"/>
              </w:rPr>
              <w:t>возможностями</w:t>
            </w:r>
            <w:r w:rsidRPr="006473B6">
              <w:rPr>
                <w:spacing w:val="36"/>
                <w:sz w:val="24"/>
                <w:szCs w:val="24"/>
              </w:rPr>
              <w:t xml:space="preserve"> </w:t>
            </w:r>
            <w:r w:rsidRPr="006473B6">
              <w:rPr>
                <w:sz w:val="24"/>
                <w:szCs w:val="24"/>
              </w:rPr>
              <w:t>здоровья</w:t>
            </w:r>
            <w:r w:rsidRPr="006473B6">
              <w:rPr>
                <w:spacing w:val="-1"/>
                <w:sz w:val="24"/>
                <w:szCs w:val="24"/>
              </w:rPr>
              <w:t xml:space="preserve"> </w:t>
            </w:r>
            <w:r w:rsidRPr="006473B6">
              <w:rPr>
                <w:sz w:val="24"/>
                <w:szCs w:val="24"/>
              </w:rPr>
              <w:t>коррекционно-развивающую работу (с группой</w:t>
            </w:r>
            <w:r w:rsidRPr="006473B6">
              <w:rPr>
                <w:spacing w:val="12"/>
                <w:sz w:val="24"/>
                <w:szCs w:val="24"/>
              </w:rPr>
              <w:t xml:space="preserve"> </w:t>
            </w:r>
            <w:r w:rsidRPr="006473B6">
              <w:rPr>
                <w:sz w:val="24"/>
                <w:szCs w:val="24"/>
              </w:rPr>
              <w:t>или</w:t>
            </w:r>
            <w:r w:rsidRPr="006473B6">
              <w:rPr>
                <w:spacing w:val="17"/>
                <w:sz w:val="24"/>
                <w:szCs w:val="24"/>
              </w:rPr>
              <w:t xml:space="preserve"> </w:t>
            </w:r>
            <w:r w:rsidRPr="006473B6">
              <w:rPr>
                <w:sz w:val="24"/>
                <w:szCs w:val="24"/>
              </w:rPr>
              <w:t>индивидуально).</w:t>
            </w:r>
            <w:r w:rsidRPr="006473B6">
              <w:rPr>
                <w:spacing w:val="-1"/>
                <w:sz w:val="24"/>
                <w:szCs w:val="24"/>
              </w:rPr>
              <w:t xml:space="preserve"> </w:t>
            </w:r>
            <w:r w:rsidRPr="006473B6">
              <w:rPr>
                <w:sz w:val="24"/>
                <w:szCs w:val="24"/>
              </w:rPr>
              <w:t>Координирует деятельность помощника</w:t>
            </w:r>
            <w:r w:rsidRPr="006473B6">
              <w:rPr>
                <w:spacing w:val="3"/>
                <w:sz w:val="24"/>
                <w:szCs w:val="24"/>
              </w:rPr>
              <w:t xml:space="preserve"> </w:t>
            </w:r>
            <w:r w:rsidRPr="006473B6">
              <w:rPr>
                <w:sz w:val="24"/>
                <w:szCs w:val="24"/>
              </w:rPr>
              <w:t>воспитателя, младшего</w:t>
            </w:r>
            <w:r w:rsidRPr="006473B6">
              <w:rPr>
                <w:spacing w:val="28"/>
                <w:sz w:val="24"/>
                <w:szCs w:val="24"/>
              </w:rPr>
              <w:t xml:space="preserve"> </w:t>
            </w:r>
            <w:r w:rsidRPr="006473B6">
              <w:rPr>
                <w:sz w:val="24"/>
                <w:szCs w:val="24"/>
              </w:rPr>
              <w:t>воспитателя.</w:t>
            </w:r>
            <w:r w:rsidRPr="006473B6">
              <w:rPr>
                <w:spacing w:val="-1"/>
                <w:sz w:val="24"/>
                <w:szCs w:val="24"/>
              </w:rPr>
              <w:t xml:space="preserve"> </w:t>
            </w:r>
            <w:r w:rsidRPr="006473B6">
              <w:rPr>
                <w:sz w:val="24"/>
                <w:szCs w:val="24"/>
              </w:rPr>
              <w:t>Участвует в работе педагогических, методических советов,</w:t>
            </w:r>
            <w:r w:rsidRPr="006473B6">
              <w:rPr>
                <w:spacing w:val="40"/>
                <w:sz w:val="24"/>
                <w:szCs w:val="24"/>
              </w:rPr>
              <w:t xml:space="preserve"> </w:t>
            </w:r>
            <w:r w:rsidRPr="006473B6">
              <w:rPr>
                <w:sz w:val="24"/>
                <w:szCs w:val="24"/>
              </w:rPr>
              <w:t>других</w:t>
            </w:r>
            <w:r w:rsidRPr="006473B6">
              <w:rPr>
                <w:spacing w:val="50"/>
                <w:sz w:val="24"/>
                <w:szCs w:val="24"/>
              </w:rPr>
              <w:t xml:space="preserve"> </w:t>
            </w:r>
            <w:r w:rsidRPr="006473B6">
              <w:rPr>
                <w:sz w:val="24"/>
                <w:szCs w:val="24"/>
              </w:rPr>
              <w:t>формах методической работы, в работе по проведению</w:t>
            </w:r>
            <w:r w:rsidRPr="006473B6">
              <w:rPr>
                <w:spacing w:val="22"/>
                <w:sz w:val="24"/>
                <w:szCs w:val="24"/>
              </w:rPr>
              <w:t xml:space="preserve"> </w:t>
            </w:r>
            <w:r w:rsidRPr="006473B6">
              <w:rPr>
                <w:sz w:val="24"/>
                <w:szCs w:val="24"/>
              </w:rPr>
              <w:t>родительских</w:t>
            </w:r>
            <w:r w:rsidRPr="006473B6">
              <w:rPr>
                <w:spacing w:val="41"/>
                <w:sz w:val="24"/>
                <w:szCs w:val="24"/>
              </w:rPr>
              <w:t xml:space="preserve"> </w:t>
            </w:r>
            <w:r w:rsidRPr="006473B6">
              <w:rPr>
                <w:sz w:val="24"/>
                <w:szCs w:val="24"/>
              </w:rPr>
              <w:t>собраний, оздоровительных, воспитательных и других</w:t>
            </w:r>
            <w:r w:rsidRPr="006473B6">
              <w:rPr>
                <w:spacing w:val="-21"/>
                <w:sz w:val="24"/>
                <w:szCs w:val="24"/>
              </w:rPr>
              <w:t xml:space="preserve"> </w:t>
            </w:r>
            <w:r w:rsidRPr="006473B6">
              <w:rPr>
                <w:sz w:val="24"/>
                <w:szCs w:val="24"/>
              </w:rPr>
              <w:t>мероприятий,</w:t>
            </w:r>
            <w:r w:rsidRPr="006473B6">
              <w:rPr>
                <w:spacing w:val="37"/>
                <w:sz w:val="24"/>
                <w:szCs w:val="24"/>
              </w:rPr>
              <w:t xml:space="preserve"> </w:t>
            </w:r>
            <w:r w:rsidRPr="006473B6">
              <w:rPr>
                <w:sz w:val="24"/>
                <w:szCs w:val="24"/>
              </w:rPr>
              <w:t>предусмотренных образовательной программой, в организации и проведении</w:t>
            </w:r>
            <w:r w:rsidRPr="006473B6">
              <w:rPr>
                <w:spacing w:val="-1"/>
                <w:sz w:val="24"/>
                <w:szCs w:val="24"/>
              </w:rPr>
              <w:t xml:space="preserve"> </w:t>
            </w:r>
            <w:r w:rsidRPr="006473B6">
              <w:rPr>
                <w:sz w:val="24"/>
                <w:szCs w:val="24"/>
              </w:rPr>
              <w:t>методической</w:t>
            </w:r>
            <w:r w:rsidRPr="006473B6">
              <w:rPr>
                <w:spacing w:val="46"/>
                <w:sz w:val="24"/>
                <w:szCs w:val="24"/>
              </w:rPr>
              <w:t xml:space="preserve"> </w:t>
            </w:r>
            <w:r w:rsidRPr="006473B6">
              <w:rPr>
                <w:sz w:val="24"/>
                <w:szCs w:val="24"/>
              </w:rPr>
              <w:t>и консультативной</w:t>
            </w:r>
            <w:r w:rsidRPr="006473B6">
              <w:rPr>
                <w:spacing w:val="14"/>
                <w:sz w:val="24"/>
                <w:szCs w:val="24"/>
              </w:rPr>
              <w:t xml:space="preserve"> </w:t>
            </w:r>
            <w:r w:rsidRPr="006473B6">
              <w:rPr>
                <w:sz w:val="24"/>
                <w:szCs w:val="24"/>
              </w:rPr>
              <w:t>помощи</w:t>
            </w:r>
            <w:r w:rsidRPr="006473B6">
              <w:rPr>
                <w:spacing w:val="14"/>
                <w:sz w:val="24"/>
                <w:szCs w:val="24"/>
              </w:rPr>
              <w:t xml:space="preserve"> </w:t>
            </w:r>
            <w:r w:rsidRPr="006473B6">
              <w:rPr>
                <w:sz w:val="24"/>
                <w:szCs w:val="24"/>
              </w:rPr>
              <w:t>родителям</w:t>
            </w:r>
            <w:r w:rsidRPr="006473B6">
              <w:rPr>
                <w:spacing w:val="12"/>
                <w:sz w:val="24"/>
                <w:szCs w:val="24"/>
              </w:rPr>
              <w:t xml:space="preserve"> </w:t>
            </w:r>
            <w:r w:rsidRPr="006473B6">
              <w:rPr>
                <w:sz w:val="24"/>
                <w:szCs w:val="24"/>
              </w:rPr>
              <w:t>(лицам,</w:t>
            </w:r>
            <w:r w:rsidRPr="006473B6">
              <w:rPr>
                <w:spacing w:val="12"/>
                <w:sz w:val="24"/>
                <w:szCs w:val="24"/>
              </w:rPr>
              <w:t xml:space="preserve"> </w:t>
            </w:r>
            <w:r w:rsidRPr="006473B6">
              <w:rPr>
                <w:sz w:val="24"/>
                <w:szCs w:val="24"/>
              </w:rPr>
              <w:t>их</w:t>
            </w:r>
            <w:r w:rsidRPr="006473B6">
              <w:rPr>
                <w:spacing w:val="14"/>
                <w:sz w:val="24"/>
                <w:szCs w:val="24"/>
              </w:rPr>
              <w:t xml:space="preserve"> </w:t>
            </w:r>
            <w:r w:rsidRPr="006473B6">
              <w:rPr>
                <w:sz w:val="24"/>
                <w:szCs w:val="24"/>
              </w:rPr>
              <w:t>заменяющим).</w:t>
            </w:r>
            <w:r w:rsidRPr="006473B6">
              <w:rPr>
                <w:spacing w:val="15"/>
                <w:sz w:val="24"/>
                <w:szCs w:val="24"/>
              </w:rPr>
              <w:t xml:space="preserve"> </w:t>
            </w:r>
            <w:r w:rsidRPr="006473B6">
              <w:rPr>
                <w:sz w:val="24"/>
                <w:szCs w:val="24"/>
              </w:rPr>
              <w:t>Вносит</w:t>
            </w:r>
            <w:r w:rsidRPr="006473B6">
              <w:rPr>
                <w:spacing w:val="-1"/>
                <w:sz w:val="24"/>
                <w:szCs w:val="24"/>
              </w:rPr>
              <w:t xml:space="preserve"> </w:t>
            </w:r>
            <w:r w:rsidRPr="006473B6">
              <w:rPr>
                <w:sz w:val="24"/>
                <w:szCs w:val="24"/>
              </w:rPr>
              <w:t>предложения по совершенствованию</w:t>
            </w:r>
            <w:r w:rsidRPr="006473B6">
              <w:rPr>
                <w:spacing w:val="6"/>
                <w:sz w:val="24"/>
                <w:szCs w:val="24"/>
              </w:rPr>
              <w:t xml:space="preserve"> </w:t>
            </w:r>
            <w:r w:rsidRPr="006473B6">
              <w:rPr>
                <w:sz w:val="24"/>
                <w:szCs w:val="24"/>
              </w:rPr>
              <w:t>образовательного</w:t>
            </w:r>
            <w:r w:rsidRPr="006473B6">
              <w:rPr>
                <w:spacing w:val="41"/>
                <w:sz w:val="24"/>
                <w:szCs w:val="24"/>
              </w:rPr>
              <w:t xml:space="preserve"> </w:t>
            </w:r>
            <w:r w:rsidRPr="006473B6">
              <w:rPr>
                <w:sz w:val="24"/>
                <w:szCs w:val="24"/>
              </w:rPr>
              <w:t>процесса. Обеспечивает охрану жизни и здоровья обучающихся,</w:t>
            </w:r>
            <w:r w:rsidRPr="006473B6">
              <w:rPr>
                <w:spacing w:val="29"/>
                <w:sz w:val="24"/>
                <w:szCs w:val="24"/>
              </w:rPr>
              <w:t xml:space="preserve"> </w:t>
            </w:r>
            <w:r w:rsidRPr="006473B6">
              <w:rPr>
                <w:sz w:val="24"/>
                <w:szCs w:val="24"/>
              </w:rPr>
              <w:t>воспитанников</w:t>
            </w:r>
            <w:r w:rsidRPr="006473B6">
              <w:rPr>
                <w:spacing w:val="23"/>
                <w:sz w:val="24"/>
                <w:szCs w:val="24"/>
              </w:rPr>
              <w:t xml:space="preserve"> </w:t>
            </w:r>
            <w:r w:rsidRPr="006473B6">
              <w:rPr>
                <w:sz w:val="24"/>
                <w:szCs w:val="24"/>
              </w:rPr>
              <w:t>во время</w:t>
            </w:r>
            <w:r w:rsidRPr="006473B6">
              <w:rPr>
                <w:spacing w:val="14"/>
                <w:sz w:val="24"/>
                <w:szCs w:val="24"/>
              </w:rPr>
              <w:t xml:space="preserve"> </w:t>
            </w:r>
            <w:r w:rsidRPr="006473B6">
              <w:rPr>
                <w:sz w:val="24"/>
                <w:szCs w:val="24"/>
              </w:rPr>
              <w:t>образовательного</w:t>
            </w:r>
            <w:r w:rsidRPr="006473B6">
              <w:rPr>
                <w:spacing w:val="12"/>
                <w:sz w:val="24"/>
                <w:szCs w:val="24"/>
              </w:rPr>
              <w:t xml:space="preserve"> </w:t>
            </w:r>
            <w:r w:rsidRPr="006473B6">
              <w:rPr>
                <w:sz w:val="24"/>
                <w:szCs w:val="24"/>
              </w:rPr>
              <w:t>процесса.</w:t>
            </w:r>
            <w:r w:rsidRPr="006473B6">
              <w:rPr>
                <w:spacing w:val="16"/>
                <w:sz w:val="24"/>
                <w:szCs w:val="24"/>
              </w:rPr>
              <w:t xml:space="preserve"> </w:t>
            </w:r>
            <w:r w:rsidRPr="006473B6">
              <w:rPr>
                <w:sz w:val="24"/>
                <w:szCs w:val="24"/>
              </w:rPr>
              <w:t>Выполняет</w:t>
            </w:r>
            <w:r w:rsidRPr="006473B6">
              <w:rPr>
                <w:spacing w:val="15"/>
                <w:sz w:val="24"/>
                <w:szCs w:val="24"/>
              </w:rPr>
              <w:t xml:space="preserve"> </w:t>
            </w:r>
            <w:r w:rsidRPr="006473B6">
              <w:rPr>
                <w:sz w:val="24"/>
                <w:szCs w:val="24"/>
              </w:rPr>
              <w:t>правила</w:t>
            </w:r>
            <w:r w:rsidRPr="006473B6">
              <w:rPr>
                <w:spacing w:val="16"/>
                <w:sz w:val="24"/>
                <w:szCs w:val="24"/>
              </w:rPr>
              <w:t xml:space="preserve"> </w:t>
            </w:r>
            <w:r w:rsidRPr="006473B6">
              <w:rPr>
                <w:sz w:val="24"/>
                <w:szCs w:val="24"/>
              </w:rPr>
              <w:t>по</w:t>
            </w:r>
            <w:r w:rsidRPr="006473B6">
              <w:rPr>
                <w:spacing w:val="14"/>
                <w:sz w:val="24"/>
                <w:szCs w:val="24"/>
              </w:rPr>
              <w:t xml:space="preserve"> </w:t>
            </w:r>
            <w:r w:rsidRPr="006473B6">
              <w:rPr>
                <w:sz w:val="24"/>
                <w:szCs w:val="24"/>
              </w:rPr>
              <w:t>охране</w:t>
            </w:r>
            <w:r w:rsidRPr="006473B6">
              <w:rPr>
                <w:spacing w:val="12"/>
                <w:sz w:val="24"/>
                <w:szCs w:val="24"/>
              </w:rPr>
              <w:t xml:space="preserve"> </w:t>
            </w:r>
            <w:r w:rsidRPr="006473B6">
              <w:rPr>
                <w:sz w:val="24"/>
                <w:szCs w:val="24"/>
              </w:rPr>
              <w:t>труда</w:t>
            </w:r>
            <w:r w:rsidRPr="006473B6">
              <w:rPr>
                <w:spacing w:val="14"/>
                <w:sz w:val="24"/>
                <w:szCs w:val="24"/>
              </w:rPr>
              <w:t xml:space="preserve"> </w:t>
            </w:r>
            <w:r w:rsidRPr="006473B6">
              <w:rPr>
                <w:sz w:val="24"/>
                <w:szCs w:val="24"/>
              </w:rPr>
              <w:t>и пожарной безопасности. При выполнении обязанностей</w:t>
            </w:r>
            <w:r w:rsidRPr="006473B6">
              <w:rPr>
                <w:spacing w:val="16"/>
                <w:sz w:val="24"/>
                <w:szCs w:val="24"/>
              </w:rPr>
              <w:t xml:space="preserve"> </w:t>
            </w:r>
            <w:r w:rsidRPr="006473B6">
              <w:rPr>
                <w:sz w:val="24"/>
                <w:szCs w:val="24"/>
              </w:rPr>
              <w:t>старшего</w:t>
            </w:r>
            <w:r w:rsidRPr="006473B6">
              <w:rPr>
                <w:spacing w:val="5"/>
                <w:sz w:val="24"/>
                <w:szCs w:val="24"/>
              </w:rPr>
              <w:t xml:space="preserve"> </w:t>
            </w:r>
            <w:r w:rsidRPr="006473B6">
              <w:rPr>
                <w:sz w:val="24"/>
                <w:szCs w:val="24"/>
              </w:rPr>
              <w:t>воспитателя</w:t>
            </w:r>
            <w:r w:rsidRPr="006473B6">
              <w:rPr>
                <w:spacing w:val="-1"/>
                <w:sz w:val="24"/>
                <w:szCs w:val="24"/>
              </w:rPr>
              <w:t xml:space="preserve"> </w:t>
            </w:r>
            <w:r w:rsidRPr="006473B6">
              <w:rPr>
                <w:sz w:val="24"/>
                <w:szCs w:val="24"/>
              </w:rPr>
              <w:t>наряду с выполнением обязанностей, предусмотренных</w:t>
            </w:r>
            <w:r w:rsidRPr="006473B6">
              <w:rPr>
                <w:spacing w:val="14"/>
                <w:sz w:val="24"/>
                <w:szCs w:val="24"/>
              </w:rPr>
              <w:t xml:space="preserve"> </w:t>
            </w:r>
            <w:r w:rsidRPr="006473B6">
              <w:rPr>
                <w:sz w:val="24"/>
                <w:szCs w:val="24"/>
              </w:rPr>
              <w:t>по</w:t>
            </w:r>
            <w:r w:rsidRPr="006473B6">
              <w:rPr>
                <w:spacing w:val="24"/>
                <w:sz w:val="24"/>
                <w:szCs w:val="24"/>
              </w:rPr>
              <w:t xml:space="preserve"> </w:t>
            </w:r>
            <w:r w:rsidRPr="006473B6">
              <w:rPr>
                <w:sz w:val="24"/>
                <w:szCs w:val="24"/>
              </w:rPr>
              <w:t>должности воспитателя</w:t>
            </w:r>
            <w:hyperlink r:id="rId57" w:anchor="block_993">
              <w:r w:rsidRPr="006473B6">
                <w:rPr>
                  <w:sz w:val="24"/>
                  <w:szCs w:val="24"/>
                  <w:u w:val="single"/>
                </w:rPr>
                <w:t>*(3)</w:t>
              </w:r>
              <w:r w:rsidRPr="006473B6">
                <w:rPr>
                  <w:sz w:val="24"/>
                  <w:szCs w:val="24"/>
                </w:rPr>
                <w:t>,</w:t>
              </w:r>
            </w:hyperlink>
            <w:r w:rsidRPr="006473B6">
              <w:rPr>
                <w:sz w:val="24"/>
                <w:szCs w:val="24"/>
              </w:rPr>
              <w:t xml:space="preserve"> осуществляет координацию</w:t>
            </w:r>
            <w:r w:rsidRPr="006473B6">
              <w:rPr>
                <w:spacing w:val="47"/>
                <w:sz w:val="24"/>
                <w:szCs w:val="24"/>
              </w:rPr>
              <w:t xml:space="preserve"> </w:t>
            </w:r>
            <w:r w:rsidRPr="006473B6">
              <w:rPr>
                <w:sz w:val="24"/>
                <w:szCs w:val="24"/>
              </w:rPr>
              <w:t>деятельности</w:t>
            </w:r>
            <w:r w:rsidRPr="006473B6">
              <w:rPr>
                <w:spacing w:val="15"/>
                <w:sz w:val="24"/>
                <w:szCs w:val="24"/>
              </w:rPr>
              <w:t xml:space="preserve"> </w:t>
            </w:r>
            <w:r w:rsidRPr="006473B6">
              <w:rPr>
                <w:sz w:val="24"/>
                <w:szCs w:val="24"/>
              </w:rPr>
              <w:t>воспитателей, педагогических работников в проектировании</w:t>
            </w:r>
            <w:r w:rsidRPr="006473B6">
              <w:rPr>
                <w:spacing w:val="21"/>
                <w:sz w:val="24"/>
                <w:szCs w:val="24"/>
              </w:rPr>
              <w:t xml:space="preserve"> </w:t>
            </w:r>
            <w:r w:rsidRPr="006473B6">
              <w:rPr>
                <w:sz w:val="24"/>
                <w:szCs w:val="24"/>
              </w:rPr>
              <w:t>развивающей</w:t>
            </w:r>
            <w:r w:rsidRPr="006473B6">
              <w:rPr>
                <w:spacing w:val="19"/>
                <w:sz w:val="24"/>
                <w:szCs w:val="24"/>
              </w:rPr>
              <w:t xml:space="preserve"> </w:t>
            </w:r>
            <w:r w:rsidRPr="006473B6">
              <w:rPr>
                <w:sz w:val="24"/>
                <w:szCs w:val="24"/>
              </w:rPr>
              <w:t>образовательной среды образовательного учреждения. Оказывает</w:t>
            </w:r>
            <w:r w:rsidRPr="006473B6">
              <w:rPr>
                <w:spacing w:val="17"/>
                <w:sz w:val="24"/>
                <w:szCs w:val="24"/>
              </w:rPr>
              <w:t xml:space="preserve"> </w:t>
            </w:r>
            <w:r w:rsidRPr="006473B6">
              <w:rPr>
                <w:sz w:val="24"/>
                <w:szCs w:val="24"/>
              </w:rPr>
              <w:t>методическую</w:t>
            </w:r>
            <w:r w:rsidRPr="006473B6">
              <w:rPr>
                <w:spacing w:val="19"/>
                <w:sz w:val="24"/>
                <w:szCs w:val="24"/>
              </w:rPr>
              <w:t xml:space="preserve"> </w:t>
            </w:r>
            <w:r w:rsidRPr="006473B6">
              <w:rPr>
                <w:sz w:val="24"/>
                <w:szCs w:val="24"/>
              </w:rPr>
              <w:t>помощь воспитателям, способствует обобщению передового</w:t>
            </w:r>
            <w:r w:rsidRPr="006473B6">
              <w:rPr>
                <w:spacing w:val="1"/>
                <w:sz w:val="24"/>
                <w:szCs w:val="24"/>
              </w:rPr>
              <w:t xml:space="preserve"> </w:t>
            </w:r>
            <w:r w:rsidRPr="006473B6">
              <w:rPr>
                <w:sz w:val="24"/>
                <w:szCs w:val="24"/>
              </w:rPr>
              <w:t>педагогического</w:t>
            </w:r>
            <w:r w:rsidRPr="006473B6">
              <w:rPr>
                <w:spacing w:val="40"/>
                <w:sz w:val="24"/>
                <w:szCs w:val="24"/>
              </w:rPr>
              <w:t xml:space="preserve"> </w:t>
            </w:r>
            <w:r w:rsidRPr="006473B6">
              <w:rPr>
                <w:sz w:val="24"/>
                <w:szCs w:val="24"/>
              </w:rPr>
              <w:t>опыта, повышению квалификации воспитателей, развитию их</w:t>
            </w:r>
            <w:r w:rsidRPr="006473B6">
              <w:rPr>
                <w:spacing w:val="-26"/>
                <w:sz w:val="24"/>
                <w:szCs w:val="24"/>
              </w:rPr>
              <w:t xml:space="preserve"> </w:t>
            </w:r>
            <w:r w:rsidRPr="006473B6">
              <w:rPr>
                <w:sz w:val="24"/>
                <w:szCs w:val="24"/>
              </w:rPr>
              <w:t>творческих</w:t>
            </w:r>
            <w:r w:rsidRPr="006473B6">
              <w:rPr>
                <w:spacing w:val="-4"/>
                <w:sz w:val="24"/>
                <w:szCs w:val="24"/>
              </w:rPr>
              <w:t xml:space="preserve"> </w:t>
            </w:r>
            <w:r w:rsidRPr="006473B6">
              <w:rPr>
                <w:sz w:val="24"/>
                <w:szCs w:val="24"/>
              </w:rPr>
              <w:t>инициатив.</w:t>
            </w:r>
          </w:p>
          <w:p w:rsidR="009665F6" w:rsidRPr="006473B6" w:rsidRDefault="009665F6" w:rsidP="00D552B0">
            <w:pPr>
              <w:pStyle w:val="TableParagraph"/>
              <w:tabs>
                <w:tab w:val="left" w:pos="993"/>
                <w:tab w:val="left" w:pos="9214"/>
              </w:tabs>
              <w:ind w:left="284" w:right="98" w:firstLine="283"/>
              <w:jc w:val="both"/>
              <w:rPr>
                <w:sz w:val="24"/>
                <w:szCs w:val="24"/>
              </w:rPr>
            </w:pPr>
            <w:r w:rsidRPr="006473B6">
              <w:rPr>
                <w:sz w:val="24"/>
                <w:szCs w:val="24"/>
              </w:rPr>
              <w:t xml:space="preserve"> </w:t>
            </w:r>
            <w:r w:rsidRPr="006473B6">
              <w:rPr>
                <w:b/>
                <w:sz w:val="24"/>
                <w:szCs w:val="24"/>
              </w:rPr>
              <w:t>Должен знать</w:t>
            </w:r>
            <w:r w:rsidRPr="006473B6">
              <w:rPr>
                <w:sz w:val="24"/>
                <w:szCs w:val="24"/>
              </w:rPr>
              <w:t>: приоритетные</w:t>
            </w:r>
            <w:r w:rsidRPr="006473B6">
              <w:rPr>
                <w:spacing w:val="7"/>
                <w:sz w:val="24"/>
                <w:szCs w:val="24"/>
              </w:rPr>
              <w:t xml:space="preserve"> </w:t>
            </w:r>
            <w:r w:rsidRPr="006473B6">
              <w:rPr>
                <w:sz w:val="24"/>
                <w:szCs w:val="24"/>
              </w:rPr>
              <w:t xml:space="preserve">направления </w:t>
            </w:r>
            <w:r w:rsidRPr="006473B6">
              <w:rPr>
                <w:spacing w:val="20"/>
                <w:sz w:val="24"/>
                <w:szCs w:val="24"/>
              </w:rPr>
              <w:t xml:space="preserve"> </w:t>
            </w:r>
            <w:r w:rsidRPr="006473B6">
              <w:rPr>
                <w:sz w:val="24"/>
                <w:szCs w:val="24"/>
              </w:rPr>
              <w:t>развития</w:t>
            </w:r>
            <w:r w:rsidRPr="006473B6">
              <w:rPr>
                <w:spacing w:val="-1"/>
                <w:sz w:val="24"/>
                <w:szCs w:val="24"/>
              </w:rPr>
              <w:t xml:space="preserve"> </w:t>
            </w:r>
            <w:r w:rsidRPr="006473B6">
              <w:rPr>
                <w:sz w:val="24"/>
                <w:szCs w:val="24"/>
              </w:rPr>
              <w:t>образовательной системы Российской Федерации; законы</w:t>
            </w:r>
            <w:r w:rsidRPr="006473B6">
              <w:rPr>
                <w:spacing w:val="54"/>
                <w:sz w:val="24"/>
                <w:szCs w:val="24"/>
              </w:rPr>
              <w:t xml:space="preserve"> </w:t>
            </w:r>
            <w:r w:rsidRPr="006473B6">
              <w:rPr>
                <w:sz w:val="24"/>
                <w:szCs w:val="24"/>
              </w:rPr>
              <w:t>и</w:t>
            </w:r>
            <w:r w:rsidRPr="006473B6">
              <w:rPr>
                <w:spacing w:val="43"/>
                <w:sz w:val="24"/>
                <w:szCs w:val="24"/>
              </w:rPr>
              <w:t xml:space="preserve"> </w:t>
            </w:r>
            <w:r w:rsidRPr="006473B6">
              <w:rPr>
                <w:sz w:val="24"/>
                <w:szCs w:val="24"/>
              </w:rPr>
              <w:t>иные нормативные правовые акты,</w:t>
            </w:r>
            <w:r w:rsidRPr="006473B6">
              <w:rPr>
                <w:spacing w:val="44"/>
                <w:sz w:val="24"/>
                <w:szCs w:val="24"/>
              </w:rPr>
              <w:t xml:space="preserve"> </w:t>
            </w:r>
            <w:r w:rsidRPr="006473B6">
              <w:rPr>
                <w:sz w:val="24"/>
                <w:szCs w:val="24"/>
              </w:rPr>
              <w:t>регламентирующие</w:t>
            </w:r>
            <w:r w:rsidRPr="006473B6">
              <w:rPr>
                <w:spacing w:val="52"/>
                <w:sz w:val="24"/>
                <w:szCs w:val="24"/>
              </w:rPr>
              <w:t xml:space="preserve"> </w:t>
            </w:r>
            <w:r w:rsidRPr="006473B6">
              <w:rPr>
                <w:sz w:val="24"/>
                <w:szCs w:val="24"/>
              </w:rPr>
              <w:t xml:space="preserve">образовательную деятельность; </w:t>
            </w:r>
            <w:hyperlink r:id="rId58">
              <w:r w:rsidRPr="006473B6">
                <w:rPr>
                  <w:sz w:val="24"/>
                  <w:szCs w:val="24"/>
                  <w:u w:val="single"/>
                </w:rPr>
                <w:t>Конвенцию</w:t>
              </w:r>
              <w:r w:rsidRPr="006473B6">
                <w:rPr>
                  <w:sz w:val="24"/>
                  <w:szCs w:val="24"/>
                </w:rPr>
                <w:t xml:space="preserve"> </w:t>
              </w:r>
            </w:hyperlink>
            <w:r w:rsidRPr="006473B6">
              <w:rPr>
                <w:sz w:val="24"/>
                <w:szCs w:val="24"/>
              </w:rPr>
              <w:t>о правах ребенка; педагогику,</w:t>
            </w:r>
            <w:r w:rsidRPr="006473B6">
              <w:rPr>
                <w:spacing w:val="40"/>
                <w:sz w:val="24"/>
                <w:szCs w:val="24"/>
              </w:rPr>
              <w:t xml:space="preserve"> </w:t>
            </w:r>
            <w:r w:rsidRPr="006473B6">
              <w:rPr>
                <w:sz w:val="24"/>
                <w:szCs w:val="24"/>
              </w:rPr>
              <w:t>детскую,</w:t>
            </w:r>
            <w:r w:rsidRPr="006473B6">
              <w:rPr>
                <w:spacing w:val="11"/>
                <w:sz w:val="24"/>
                <w:szCs w:val="24"/>
              </w:rPr>
              <w:t xml:space="preserve"> </w:t>
            </w:r>
            <w:r w:rsidRPr="006473B6">
              <w:rPr>
                <w:sz w:val="24"/>
                <w:szCs w:val="24"/>
              </w:rPr>
              <w:t>возрастную и социальную психологию; психологию отношений,</w:t>
            </w:r>
            <w:r w:rsidRPr="006473B6">
              <w:rPr>
                <w:spacing w:val="54"/>
                <w:sz w:val="24"/>
                <w:szCs w:val="24"/>
              </w:rPr>
              <w:t xml:space="preserve"> </w:t>
            </w:r>
            <w:r w:rsidRPr="006473B6">
              <w:rPr>
                <w:sz w:val="24"/>
                <w:szCs w:val="24"/>
              </w:rPr>
              <w:t>индивидуальные</w:t>
            </w:r>
            <w:r w:rsidRPr="006473B6">
              <w:rPr>
                <w:spacing w:val="54"/>
                <w:sz w:val="24"/>
                <w:szCs w:val="24"/>
              </w:rPr>
              <w:t xml:space="preserve"> </w:t>
            </w:r>
            <w:r w:rsidRPr="006473B6">
              <w:rPr>
                <w:sz w:val="24"/>
                <w:szCs w:val="24"/>
              </w:rPr>
              <w:t>и возрастные особенности детей и подростков,</w:t>
            </w:r>
            <w:r w:rsidRPr="006473B6">
              <w:rPr>
                <w:spacing w:val="19"/>
                <w:sz w:val="24"/>
                <w:szCs w:val="24"/>
              </w:rPr>
              <w:t xml:space="preserve"> </w:t>
            </w:r>
            <w:r w:rsidRPr="006473B6">
              <w:rPr>
                <w:sz w:val="24"/>
                <w:szCs w:val="24"/>
              </w:rPr>
              <w:t>возрастную</w:t>
            </w:r>
            <w:r w:rsidRPr="006473B6">
              <w:rPr>
                <w:spacing w:val="18"/>
                <w:sz w:val="24"/>
                <w:szCs w:val="24"/>
              </w:rPr>
              <w:t xml:space="preserve"> </w:t>
            </w:r>
            <w:r w:rsidRPr="006473B6">
              <w:rPr>
                <w:sz w:val="24"/>
                <w:szCs w:val="24"/>
              </w:rPr>
              <w:t>физиологию,</w:t>
            </w:r>
            <w:r w:rsidRPr="006473B6">
              <w:rPr>
                <w:spacing w:val="-1"/>
                <w:sz w:val="24"/>
                <w:szCs w:val="24"/>
              </w:rPr>
              <w:t xml:space="preserve"> </w:t>
            </w:r>
            <w:r w:rsidRPr="006473B6">
              <w:rPr>
                <w:sz w:val="24"/>
                <w:szCs w:val="24"/>
              </w:rPr>
              <w:t>школьную гигиену; методы и формы</w:t>
            </w:r>
            <w:r w:rsidRPr="006473B6">
              <w:rPr>
                <w:spacing w:val="25"/>
                <w:sz w:val="24"/>
                <w:szCs w:val="24"/>
              </w:rPr>
              <w:t xml:space="preserve"> </w:t>
            </w:r>
            <w:r w:rsidRPr="006473B6">
              <w:rPr>
                <w:sz w:val="24"/>
                <w:szCs w:val="24"/>
              </w:rPr>
              <w:t>мониторинга</w:t>
            </w:r>
            <w:r w:rsidRPr="006473B6">
              <w:rPr>
                <w:spacing w:val="6"/>
                <w:sz w:val="24"/>
                <w:szCs w:val="24"/>
              </w:rPr>
              <w:t xml:space="preserve"> </w:t>
            </w:r>
            <w:r w:rsidRPr="006473B6">
              <w:rPr>
                <w:sz w:val="24"/>
                <w:szCs w:val="24"/>
              </w:rPr>
              <w:t>деятельности обучающихся,</w:t>
            </w:r>
            <w:r w:rsidRPr="006473B6">
              <w:rPr>
                <w:spacing w:val="19"/>
                <w:sz w:val="24"/>
                <w:szCs w:val="24"/>
              </w:rPr>
              <w:t xml:space="preserve"> </w:t>
            </w:r>
            <w:r w:rsidRPr="006473B6">
              <w:rPr>
                <w:sz w:val="24"/>
                <w:szCs w:val="24"/>
              </w:rPr>
              <w:t>воспитанников;</w:t>
            </w:r>
            <w:r w:rsidRPr="006473B6">
              <w:rPr>
                <w:spacing w:val="20"/>
                <w:sz w:val="24"/>
                <w:szCs w:val="24"/>
              </w:rPr>
              <w:t xml:space="preserve"> </w:t>
            </w:r>
            <w:r w:rsidRPr="006473B6">
              <w:rPr>
                <w:sz w:val="24"/>
                <w:szCs w:val="24"/>
              </w:rPr>
              <w:t>педагогическую</w:t>
            </w:r>
            <w:r w:rsidRPr="006473B6">
              <w:rPr>
                <w:spacing w:val="20"/>
                <w:sz w:val="24"/>
                <w:szCs w:val="24"/>
              </w:rPr>
              <w:t xml:space="preserve"> </w:t>
            </w:r>
            <w:r w:rsidRPr="006473B6">
              <w:rPr>
                <w:sz w:val="24"/>
                <w:szCs w:val="24"/>
              </w:rPr>
              <w:t>этику;</w:t>
            </w:r>
            <w:r w:rsidRPr="006473B6">
              <w:rPr>
                <w:spacing w:val="20"/>
                <w:sz w:val="24"/>
                <w:szCs w:val="24"/>
              </w:rPr>
              <w:t xml:space="preserve"> </w:t>
            </w:r>
            <w:r w:rsidRPr="006473B6">
              <w:rPr>
                <w:sz w:val="24"/>
                <w:szCs w:val="24"/>
              </w:rPr>
              <w:t>теорию</w:t>
            </w:r>
            <w:r w:rsidRPr="006473B6">
              <w:rPr>
                <w:spacing w:val="19"/>
                <w:sz w:val="24"/>
                <w:szCs w:val="24"/>
              </w:rPr>
              <w:t xml:space="preserve"> </w:t>
            </w:r>
            <w:r w:rsidRPr="006473B6">
              <w:rPr>
                <w:sz w:val="24"/>
                <w:szCs w:val="24"/>
              </w:rPr>
              <w:t>и</w:t>
            </w:r>
            <w:r w:rsidRPr="006473B6">
              <w:rPr>
                <w:spacing w:val="19"/>
                <w:sz w:val="24"/>
                <w:szCs w:val="24"/>
              </w:rPr>
              <w:t xml:space="preserve"> </w:t>
            </w:r>
            <w:r w:rsidRPr="006473B6">
              <w:rPr>
                <w:sz w:val="24"/>
                <w:szCs w:val="24"/>
              </w:rPr>
              <w:t>методику воспитательной работы, организации свободного</w:t>
            </w:r>
            <w:r w:rsidRPr="006473B6">
              <w:rPr>
                <w:spacing w:val="45"/>
                <w:sz w:val="24"/>
                <w:szCs w:val="24"/>
              </w:rPr>
              <w:t xml:space="preserve"> </w:t>
            </w:r>
            <w:r w:rsidRPr="006473B6">
              <w:rPr>
                <w:sz w:val="24"/>
                <w:szCs w:val="24"/>
              </w:rPr>
              <w:t>времени</w:t>
            </w:r>
            <w:r w:rsidRPr="006473B6">
              <w:rPr>
                <w:spacing w:val="53"/>
                <w:sz w:val="24"/>
                <w:szCs w:val="24"/>
              </w:rPr>
              <w:t xml:space="preserve"> </w:t>
            </w:r>
            <w:r w:rsidRPr="006473B6">
              <w:rPr>
                <w:sz w:val="24"/>
                <w:szCs w:val="24"/>
              </w:rPr>
              <w:t>обучающихся, воспитанников; методы управления</w:t>
            </w:r>
            <w:r w:rsidRPr="006473B6">
              <w:rPr>
                <w:spacing w:val="22"/>
                <w:sz w:val="24"/>
                <w:szCs w:val="24"/>
              </w:rPr>
              <w:t xml:space="preserve"> </w:t>
            </w:r>
            <w:r w:rsidRPr="006473B6">
              <w:rPr>
                <w:sz w:val="24"/>
                <w:szCs w:val="24"/>
              </w:rPr>
              <w:t>образовательными</w:t>
            </w:r>
            <w:r w:rsidRPr="006473B6">
              <w:rPr>
                <w:spacing w:val="5"/>
                <w:sz w:val="24"/>
                <w:szCs w:val="24"/>
              </w:rPr>
              <w:t xml:space="preserve"> </w:t>
            </w:r>
            <w:r w:rsidRPr="006473B6">
              <w:rPr>
                <w:sz w:val="24"/>
                <w:szCs w:val="24"/>
              </w:rPr>
              <w:t>системами; современные педагогические</w:t>
            </w:r>
            <w:r w:rsidRPr="006473B6">
              <w:rPr>
                <w:spacing w:val="19"/>
                <w:sz w:val="24"/>
                <w:szCs w:val="24"/>
              </w:rPr>
              <w:t xml:space="preserve"> </w:t>
            </w:r>
            <w:r w:rsidRPr="006473B6">
              <w:rPr>
                <w:sz w:val="24"/>
                <w:szCs w:val="24"/>
              </w:rPr>
              <w:t>технологии</w:t>
            </w:r>
            <w:r w:rsidRPr="006473B6">
              <w:rPr>
                <w:spacing w:val="9"/>
                <w:sz w:val="24"/>
                <w:szCs w:val="24"/>
              </w:rPr>
              <w:t xml:space="preserve"> </w:t>
            </w:r>
            <w:r w:rsidRPr="006473B6">
              <w:rPr>
                <w:sz w:val="24"/>
                <w:szCs w:val="24"/>
              </w:rPr>
              <w:t>продуктивного,</w:t>
            </w:r>
            <w:r w:rsidRPr="006473B6">
              <w:rPr>
                <w:spacing w:val="-1"/>
                <w:sz w:val="24"/>
                <w:szCs w:val="24"/>
              </w:rPr>
              <w:t xml:space="preserve"> </w:t>
            </w:r>
            <w:r w:rsidRPr="006473B6">
              <w:rPr>
                <w:sz w:val="24"/>
                <w:szCs w:val="24"/>
              </w:rPr>
              <w:t>дифференцированного, развивающего</w:t>
            </w:r>
            <w:r w:rsidRPr="006473B6">
              <w:rPr>
                <w:spacing w:val="39"/>
                <w:sz w:val="24"/>
                <w:szCs w:val="24"/>
              </w:rPr>
              <w:t xml:space="preserve"> </w:t>
            </w:r>
            <w:r w:rsidRPr="006473B6">
              <w:rPr>
                <w:sz w:val="24"/>
                <w:szCs w:val="24"/>
              </w:rPr>
              <w:t>обучения,</w:t>
            </w:r>
            <w:r w:rsidRPr="006473B6">
              <w:rPr>
                <w:spacing w:val="23"/>
                <w:sz w:val="24"/>
                <w:szCs w:val="24"/>
              </w:rPr>
              <w:t xml:space="preserve"> </w:t>
            </w:r>
            <w:r w:rsidRPr="006473B6">
              <w:rPr>
                <w:sz w:val="24"/>
                <w:szCs w:val="24"/>
              </w:rPr>
              <w:t>реализации компетентностного</w:t>
            </w:r>
            <w:r w:rsidRPr="006473B6">
              <w:rPr>
                <w:spacing w:val="9"/>
                <w:sz w:val="24"/>
                <w:szCs w:val="24"/>
              </w:rPr>
              <w:t xml:space="preserve"> </w:t>
            </w:r>
            <w:r w:rsidRPr="006473B6">
              <w:rPr>
                <w:sz w:val="24"/>
                <w:szCs w:val="24"/>
              </w:rPr>
              <w:t>подхода;</w:t>
            </w:r>
            <w:r w:rsidRPr="006473B6">
              <w:rPr>
                <w:spacing w:val="10"/>
                <w:sz w:val="24"/>
                <w:szCs w:val="24"/>
              </w:rPr>
              <w:t xml:space="preserve"> </w:t>
            </w:r>
            <w:r w:rsidRPr="006473B6">
              <w:rPr>
                <w:sz w:val="24"/>
                <w:szCs w:val="24"/>
              </w:rPr>
              <w:t>методы</w:t>
            </w:r>
            <w:r w:rsidRPr="006473B6">
              <w:rPr>
                <w:spacing w:val="11"/>
                <w:sz w:val="24"/>
                <w:szCs w:val="24"/>
              </w:rPr>
              <w:t xml:space="preserve"> </w:t>
            </w:r>
            <w:r w:rsidRPr="006473B6">
              <w:rPr>
                <w:sz w:val="24"/>
                <w:szCs w:val="24"/>
              </w:rPr>
              <w:t>убеждения,</w:t>
            </w:r>
            <w:r w:rsidRPr="006473B6">
              <w:rPr>
                <w:spacing w:val="9"/>
                <w:sz w:val="24"/>
                <w:szCs w:val="24"/>
              </w:rPr>
              <w:t xml:space="preserve"> </w:t>
            </w:r>
            <w:r w:rsidRPr="006473B6">
              <w:rPr>
                <w:sz w:val="24"/>
                <w:szCs w:val="24"/>
              </w:rPr>
              <w:t>аргументации</w:t>
            </w:r>
            <w:r w:rsidRPr="006473B6">
              <w:rPr>
                <w:spacing w:val="9"/>
                <w:sz w:val="24"/>
                <w:szCs w:val="24"/>
              </w:rPr>
              <w:t xml:space="preserve"> </w:t>
            </w:r>
            <w:r w:rsidRPr="006473B6">
              <w:rPr>
                <w:sz w:val="24"/>
                <w:szCs w:val="24"/>
              </w:rPr>
              <w:t>своей позиции,</w:t>
            </w:r>
            <w:r w:rsidRPr="006473B6">
              <w:rPr>
                <w:spacing w:val="25"/>
                <w:sz w:val="24"/>
                <w:szCs w:val="24"/>
              </w:rPr>
              <w:t xml:space="preserve"> </w:t>
            </w:r>
            <w:r w:rsidRPr="006473B6">
              <w:rPr>
                <w:sz w:val="24"/>
                <w:szCs w:val="24"/>
              </w:rPr>
              <w:t>установления</w:t>
            </w:r>
            <w:r w:rsidRPr="006473B6">
              <w:rPr>
                <w:spacing w:val="25"/>
                <w:sz w:val="24"/>
                <w:szCs w:val="24"/>
              </w:rPr>
              <w:t xml:space="preserve"> </w:t>
            </w:r>
            <w:r w:rsidRPr="006473B6">
              <w:rPr>
                <w:sz w:val="24"/>
                <w:szCs w:val="24"/>
              </w:rPr>
              <w:t>контактов</w:t>
            </w:r>
            <w:r w:rsidRPr="006473B6">
              <w:rPr>
                <w:spacing w:val="24"/>
                <w:sz w:val="24"/>
                <w:szCs w:val="24"/>
              </w:rPr>
              <w:t xml:space="preserve"> </w:t>
            </w:r>
            <w:r w:rsidRPr="006473B6">
              <w:rPr>
                <w:sz w:val="24"/>
                <w:szCs w:val="24"/>
              </w:rPr>
              <w:t>с</w:t>
            </w:r>
            <w:r w:rsidRPr="006473B6">
              <w:rPr>
                <w:spacing w:val="24"/>
                <w:sz w:val="24"/>
                <w:szCs w:val="24"/>
              </w:rPr>
              <w:t xml:space="preserve"> </w:t>
            </w:r>
            <w:r w:rsidRPr="006473B6">
              <w:rPr>
                <w:sz w:val="24"/>
                <w:szCs w:val="24"/>
              </w:rPr>
              <w:t>обучающимися,</w:t>
            </w:r>
            <w:r w:rsidRPr="006473B6">
              <w:rPr>
                <w:spacing w:val="25"/>
                <w:sz w:val="24"/>
                <w:szCs w:val="24"/>
              </w:rPr>
              <w:t xml:space="preserve"> </w:t>
            </w:r>
            <w:r w:rsidRPr="006473B6">
              <w:rPr>
                <w:sz w:val="24"/>
                <w:szCs w:val="24"/>
              </w:rPr>
              <w:t>воспитанниками</w:t>
            </w:r>
            <w:r w:rsidRPr="006473B6">
              <w:rPr>
                <w:spacing w:val="23"/>
                <w:sz w:val="24"/>
                <w:szCs w:val="24"/>
              </w:rPr>
              <w:t xml:space="preserve"> </w:t>
            </w:r>
            <w:r w:rsidRPr="006473B6">
              <w:rPr>
                <w:sz w:val="24"/>
                <w:szCs w:val="24"/>
              </w:rPr>
              <w:t>разного возраста,  их  родителями  (лицами,  их  заменяющими),  коллегами  по</w:t>
            </w:r>
            <w:r w:rsidRPr="006473B6">
              <w:rPr>
                <w:spacing w:val="-23"/>
                <w:sz w:val="24"/>
                <w:szCs w:val="24"/>
              </w:rPr>
              <w:t xml:space="preserve"> </w:t>
            </w:r>
            <w:r w:rsidRPr="006473B6">
              <w:rPr>
                <w:sz w:val="24"/>
                <w:szCs w:val="24"/>
              </w:rPr>
              <w:t>работе; технологии диагностики причин  конфликтных  ситуаций,  их</w:t>
            </w:r>
            <w:r w:rsidRPr="006473B6">
              <w:rPr>
                <w:spacing w:val="2"/>
                <w:sz w:val="24"/>
                <w:szCs w:val="24"/>
              </w:rPr>
              <w:t xml:space="preserve"> </w:t>
            </w:r>
            <w:r w:rsidRPr="006473B6">
              <w:rPr>
                <w:sz w:val="24"/>
                <w:szCs w:val="24"/>
              </w:rPr>
              <w:t>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9665F6" w:rsidRPr="006473B6" w:rsidRDefault="009665F6" w:rsidP="00D552B0">
            <w:pPr>
              <w:pStyle w:val="TableParagraph"/>
              <w:tabs>
                <w:tab w:val="left" w:pos="993"/>
                <w:tab w:val="left" w:pos="9214"/>
              </w:tabs>
              <w:ind w:left="284" w:right="93" w:firstLine="283"/>
              <w:jc w:val="both"/>
              <w:rPr>
                <w:sz w:val="24"/>
                <w:szCs w:val="24"/>
              </w:rPr>
            </w:pPr>
            <w:r w:rsidRPr="006473B6">
              <w:rPr>
                <w:b/>
                <w:sz w:val="24"/>
                <w:szCs w:val="24"/>
              </w:rPr>
              <w:t>Требования к квалификации</w:t>
            </w:r>
            <w:r w:rsidRPr="006473B6">
              <w:rPr>
                <w:sz w:val="24"/>
                <w:szCs w:val="24"/>
              </w:rPr>
              <w:t>. 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094C8E" w:rsidRPr="006473B6" w:rsidRDefault="009665F6" w:rsidP="00D552B0">
            <w:pPr>
              <w:pStyle w:val="TableParagraph"/>
              <w:tabs>
                <w:tab w:val="left" w:pos="993"/>
                <w:tab w:val="left" w:pos="9214"/>
              </w:tabs>
              <w:ind w:left="284" w:firstLine="283"/>
              <w:jc w:val="both"/>
              <w:rPr>
                <w:sz w:val="24"/>
                <w:szCs w:val="24"/>
              </w:rPr>
            </w:pPr>
            <w:r w:rsidRPr="006473B6">
              <w:rPr>
                <w:sz w:val="24"/>
                <w:szCs w:val="24"/>
              </w:rPr>
              <w:t>Для старшего воспитателя - высшее профессиональное образование по направлению подготовки "Образование и педагогика" и стаж работы в должности воспитателя не менее 2 лет.</w:t>
            </w:r>
          </w:p>
        </w:tc>
        <w:tc>
          <w:tcPr>
            <w:tcW w:w="1528" w:type="dxa"/>
          </w:tcPr>
          <w:p w:rsidR="009665F6" w:rsidRPr="00DE32E3" w:rsidRDefault="009665F6" w:rsidP="00D552B0">
            <w:pPr>
              <w:pStyle w:val="TableParagraph"/>
              <w:tabs>
                <w:tab w:val="left" w:pos="993"/>
                <w:tab w:val="left" w:pos="9214"/>
              </w:tabs>
              <w:ind w:left="284" w:right="112" w:firstLine="68"/>
              <w:jc w:val="both"/>
              <w:rPr>
                <w:sz w:val="24"/>
                <w:szCs w:val="24"/>
              </w:rPr>
            </w:pPr>
          </w:p>
        </w:tc>
      </w:tr>
      <w:tr w:rsidR="009665F6" w:rsidRPr="006473B6" w:rsidTr="00FA799E">
        <w:trPr>
          <w:trHeight w:val="1941"/>
        </w:trPr>
        <w:tc>
          <w:tcPr>
            <w:tcW w:w="1423" w:type="dxa"/>
          </w:tcPr>
          <w:p w:rsidR="009665F6" w:rsidRPr="006473B6" w:rsidRDefault="00FA799E" w:rsidP="00D552B0">
            <w:pPr>
              <w:pStyle w:val="TableParagraph"/>
              <w:tabs>
                <w:tab w:val="left" w:pos="993"/>
                <w:tab w:val="left" w:pos="9214"/>
              </w:tabs>
              <w:ind w:right="119"/>
              <w:jc w:val="both"/>
              <w:rPr>
                <w:sz w:val="24"/>
                <w:szCs w:val="24"/>
              </w:rPr>
            </w:pPr>
            <w:r>
              <w:rPr>
                <w:sz w:val="24"/>
                <w:szCs w:val="24"/>
              </w:rPr>
              <w:t>Преподавател</w:t>
            </w:r>
            <w:r w:rsidR="009665F6" w:rsidRPr="006473B6">
              <w:rPr>
                <w:sz w:val="24"/>
                <w:szCs w:val="24"/>
              </w:rPr>
              <w:t>ь-организатор основ безопасности жизнедеятель ности</w:t>
            </w:r>
          </w:p>
          <w:p w:rsidR="009665F6" w:rsidRDefault="009665F6" w:rsidP="00D552B0">
            <w:pPr>
              <w:pStyle w:val="TableParagraph"/>
              <w:tabs>
                <w:tab w:val="left" w:pos="993"/>
                <w:tab w:val="left" w:pos="9214"/>
              </w:tabs>
              <w:ind w:left="284" w:right="119" w:firstLine="283"/>
              <w:jc w:val="both"/>
              <w:rPr>
                <w:sz w:val="24"/>
                <w:szCs w:val="24"/>
              </w:rPr>
            </w:pPr>
          </w:p>
        </w:tc>
        <w:tc>
          <w:tcPr>
            <w:tcW w:w="7161"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9665F6" w:rsidRPr="009665F6" w:rsidTr="002C19DF">
              <w:trPr>
                <w:trHeight w:val="5446"/>
              </w:trPr>
              <w:tc>
                <w:tcPr>
                  <w:tcW w:w="7333"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9665F6" w:rsidRPr="009665F6" w:rsidTr="002C19DF">
                    <w:trPr>
                      <w:trHeight w:val="4937"/>
                    </w:trPr>
                    <w:tc>
                      <w:tcPr>
                        <w:tcW w:w="7333" w:type="dxa"/>
                      </w:tcPr>
                      <w:p w:rsidR="009665F6" w:rsidRPr="009665F6" w:rsidRDefault="009665F6" w:rsidP="00872082">
                        <w:pPr>
                          <w:framePr w:hSpace="180" w:wrap="around" w:vAnchor="text" w:hAnchor="text" w:x="5" w:y="1"/>
                          <w:widowControl/>
                          <w:tabs>
                            <w:tab w:val="left" w:pos="993"/>
                            <w:tab w:val="left" w:pos="9214"/>
                          </w:tabs>
                          <w:adjustRightInd w:val="0"/>
                          <w:ind w:left="284" w:right="171" w:firstLine="283"/>
                          <w:suppressOverlap/>
                          <w:jc w:val="both"/>
                          <w:rPr>
                            <w:rFonts w:eastAsiaTheme="minorHAnsi"/>
                            <w:color w:val="000000"/>
                            <w:sz w:val="24"/>
                            <w:szCs w:val="24"/>
                            <w:lang w:eastAsia="en-US" w:bidi="ar-SA"/>
                          </w:rPr>
                        </w:pPr>
                        <w:r w:rsidRPr="009665F6">
                          <w:rPr>
                            <w:rFonts w:eastAsiaTheme="minorHAnsi"/>
                            <w:b/>
                            <w:bCs/>
                            <w:lang w:eastAsia="en-US"/>
                          </w:rPr>
                          <w:t>Должностные обязанности</w:t>
                        </w:r>
                        <w:r w:rsidRPr="009665F6">
                          <w:rPr>
                            <w:rFonts w:eastAsiaTheme="minorHAnsi"/>
                            <w:lang w:eastAsia="en-US"/>
                          </w:rPr>
                          <w:t xml:space="preserve">. 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w:t>
                        </w:r>
                        <w:r w:rsidRPr="009665F6">
                          <w:rPr>
                            <w:rFonts w:eastAsiaTheme="minorHAnsi"/>
                            <w:color w:val="000000"/>
                            <w:sz w:val="24"/>
                            <w:szCs w:val="24"/>
                            <w:lang w:eastAsia="en-US" w:bidi="ar-SA"/>
                          </w:rPr>
                          <w:t xml:space="preserve">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 </w:t>
                        </w:r>
                      </w:p>
                      <w:p w:rsidR="009665F6" w:rsidRPr="009665F6" w:rsidRDefault="009665F6" w:rsidP="00872082">
                        <w:pPr>
                          <w:framePr w:hSpace="180" w:wrap="around" w:vAnchor="text" w:hAnchor="text" w:x="5" w:y="1"/>
                          <w:widowControl/>
                          <w:tabs>
                            <w:tab w:val="left" w:pos="993"/>
                            <w:tab w:val="left" w:pos="9214"/>
                          </w:tabs>
                          <w:adjustRightInd w:val="0"/>
                          <w:ind w:left="284" w:right="171" w:firstLine="283"/>
                          <w:suppressOverlap/>
                          <w:jc w:val="both"/>
                          <w:rPr>
                            <w:rFonts w:eastAsiaTheme="minorHAnsi"/>
                            <w:color w:val="000000"/>
                            <w:sz w:val="24"/>
                            <w:szCs w:val="24"/>
                            <w:lang w:eastAsia="en-US" w:bidi="ar-SA"/>
                          </w:rPr>
                        </w:pPr>
                        <w:r w:rsidRPr="009665F6">
                          <w:rPr>
                            <w:rFonts w:eastAsiaTheme="minorHAnsi"/>
                            <w:b/>
                            <w:bCs/>
                            <w:color w:val="000000"/>
                            <w:sz w:val="24"/>
                            <w:szCs w:val="24"/>
                            <w:lang w:eastAsia="en-US" w:bidi="ar-SA"/>
                          </w:rPr>
                          <w:t>Должен знать</w:t>
                        </w:r>
                        <w:r w:rsidRPr="009665F6">
                          <w:rPr>
                            <w:rFonts w:eastAsiaTheme="minorHAnsi"/>
                            <w:color w:val="000000"/>
                            <w:sz w:val="24"/>
                            <w:szCs w:val="24"/>
                            <w:lang w:eastAsia="en-US" w:bidi="ar-SA"/>
                          </w:rPr>
                          <w:t xml:space="preserve">: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законодательство в области ГО и обеспечения функционирования образовательного учреждения при чрезвычайных ситуациях; Конвенциюо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9665F6" w:rsidRPr="009665F6" w:rsidRDefault="009665F6" w:rsidP="00872082">
                        <w:pPr>
                          <w:framePr w:hSpace="180" w:wrap="around" w:vAnchor="text" w:hAnchor="text" w:x="5" w:y="1"/>
                          <w:widowControl/>
                          <w:tabs>
                            <w:tab w:val="left" w:pos="993"/>
                            <w:tab w:val="left" w:pos="9214"/>
                          </w:tabs>
                          <w:adjustRightInd w:val="0"/>
                          <w:ind w:left="284" w:right="171" w:firstLine="283"/>
                          <w:suppressOverlap/>
                          <w:jc w:val="both"/>
                          <w:rPr>
                            <w:rFonts w:eastAsiaTheme="minorHAnsi"/>
                            <w:color w:val="000000"/>
                            <w:sz w:val="24"/>
                            <w:szCs w:val="24"/>
                            <w:lang w:eastAsia="en-US" w:bidi="ar-SA"/>
                          </w:rPr>
                        </w:pPr>
                        <w:r w:rsidRPr="009665F6">
                          <w:rPr>
                            <w:rFonts w:eastAsiaTheme="minorHAnsi"/>
                            <w:b/>
                            <w:bCs/>
                            <w:color w:val="000000"/>
                            <w:sz w:val="24"/>
                            <w:szCs w:val="24"/>
                            <w:lang w:eastAsia="en-US" w:bidi="ar-SA"/>
                          </w:rPr>
                          <w:t>Требования к квалификации</w:t>
                        </w:r>
                        <w:r w:rsidRPr="009665F6">
                          <w:rPr>
                            <w:rFonts w:eastAsiaTheme="minorHAnsi"/>
                            <w:color w:val="000000"/>
                            <w:sz w:val="24"/>
                            <w:szCs w:val="24"/>
                            <w:lang w:eastAsia="en-US" w:bidi="ar-SA"/>
                          </w:rPr>
                          <w:t xml:space="preserve">. Высшее профессиональное образование и профессиональная подготовка по направлению подготовки "Образования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 </w:t>
                        </w:r>
                      </w:p>
                    </w:tc>
                  </w:tr>
                </w:tbl>
                <w:p w:rsidR="009665F6" w:rsidRPr="009665F6" w:rsidRDefault="009665F6" w:rsidP="00872082">
                  <w:pPr>
                    <w:framePr w:hSpace="180" w:wrap="around" w:vAnchor="text" w:hAnchor="text" w:x="5" w:y="1"/>
                    <w:widowControl/>
                    <w:tabs>
                      <w:tab w:val="left" w:pos="993"/>
                      <w:tab w:val="left" w:pos="9214"/>
                    </w:tabs>
                    <w:adjustRightInd w:val="0"/>
                    <w:ind w:left="284" w:right="171" w:firstLine="283"/>
                    <w:suppressOverlap/>
                    <w:jc w:val="both"/>
                    <w:rPr>
                      <w:rFonts w:eastAsiaTheme="minorHAnsi"/>
                      <w:color w:val="000000"/>
                      <w:sz w:val="24"/>
                      <w:szCs w:val="24"/>
                      <w:lang w:eastAsia="en-US" w:bidi="ar-SA"/>
                    </w:rPr>
                  </w:pPr>
                </w:p>
                <w:p w:rsidR="009665F6" w:rsidRPr="009665F6" w:rsidRDefault="009665F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lang w:eastAsia="en-US" w:bidi="ar-SA"/>
                    </w:rPr>
                  </w:pPr>
                </w:p>
              </w:tc>
            </w:tr>
          </w:tbl>
          <w:p w:rsidR="009665F6" w:rsidRPr="006473B6" w:rsidRDefault="009665F6" w:rsidP="00D552B0">
            <w:pPr>
              <w:pStyle w:val="TableParagraph"/>
              <w:tabs>
                <w:tab w:val="left" w:pos="993"/>
                <w:tab w:val="left" w:pos="9214"/>
              </w:tabs>
              <w:ind w:left="284" w:firstLine="283"/>
              <w:jc w:val="both"/>
              <w:rPr>
                <w:sz w:val="24"/>
                <w:szCs w:val="24"/>
              </w:rPr>
            </w:pPr>
          </w:p>
        </w:tc>
        <w:tc>
          <w:tcPr>
            <w:tcW w:w="1528" w:type="dxa"/>
          </w:tcPr>
          <w:p w:rsidR="009665F6" w:rsidRDefault="009665F6" w:rsidP="00D552B0">
            <w:pPr>
              <w:pStyle w:val="TableParagraph"/>
              <w:tabs>
                <w:tab w:val="left" w:pos="993"/>
                <w:tab w:val="left" w:pos="9214"/>
              </w:tabs>
              <w:ind w:left="284" w:right="112" w:hanging="210"/>
              <w:jc w:val="both"/>
              <w:rPr>
                <w:sz w:val="24"/>
                <w:szCs w:val="24"/>
              </w:rPr>
            </w:pPr>
            <w:r>
              <w:rPr>
                <w:sz w:val="24"/>
                <w:szCs w:val="24"/>
              </w:rPr>
              <w:t>имеется</w:t>
            </w:r>
          </w:p>
        </w:tc>
      </w:tr>
      <w:tr w:rsidR="009665F6" w:rsidRPr="006473B6" w:rsidTr="00FA799E">
        <w:trPr>
          <w:trHeight w:val="761"/>
        </w:trPr>
        <w:tc>
          <w:tcPr>
            <w:tcW w:w="1423" w:type="dxa"/>
          </w:tcPr>
          <w:p w:rsidR="009665F6" w:rsidRPr="009665F6" w:rsidRDefault="009665F6" w:rsidP="00D552B0">
            <w:pPr>
              <w:widowControl/>
              <w:tabs>
                <w:tab w:val="left" w:pos="993"/>
                <w:tab w:val="left" w:pos="9214"/>
              </w:tabs>
              <w:adjustRightInd w:val="0"/>
              <w:ind w:left="284" w:firstLine="283"/>
              <w:jc w:val="both"/>
              <w:rPr>
                <w:rFonts w:eastAsiaTheme="minorHAnsi"/>
                <w:color w:val="000000"/>
                <w:sz w:val="24"/>
                <w:szCs w:val="24"/>
                <w:lang w:eastAsia="en-US" w:bidi="ar-SA"/>
              </w:rPr>
            </w:pPr>
          </w:p>
          <w:tbl>
            <w:tblPr>
              <w:tblW w:w="1385" w:type="dxa"/>
              <w:tblBorders>
                <w:top w:val="nil"/>
                <w:left w:val="nil"/>
                <w:bottom w:val="nil"/>
                <w:right w:val="nil"/>
              </w:tblBorders>
              <w:tblLayout w:type="fixed"/>
              <w:tblLook w:val="0000" w:firstRow="0" w:lastRow="0" w:firstColumn="0" w:lastColumn="0" w:noHBand="0" w:noVBand="0"/>
            </w:tblPr>
            <w:tblGrid>
              <w:gridCol w:w="1385"/>
            </w:tblGrid>
            <w:tr w:rsidR="009665F6" w:rsidRPr="009665F6" w:rsidTr="002C19DF">
              <w:trPr>
                <w:trHeight w:val="248"/>
              </w:trPr>
              <w:tc>
                <w:tcPr>
                  <w:tcW w:w="1385" w:type="dxa"/>
                </w:tcPr>
                <w:p w:rsidR="009665F6" w:rsidRPr="009665F6" w:rsidRDefault="009665F6" w:rsidP="00872082">
                  <w:pPr>
                    <w:framePr w:hSpace="180" w:wrap="around" w:vAnchor="text" w:hAnchor="text" w:x="5" w:y="1"/>
                    <w:widowControl/>
                    <w:tabs>
                      <w:tab w:val="left" w:pos="993"/>
                      <w:tab w:val="left" w:pos="9214"/>
                    </w:tabs>
                    <w:adjustRightInd w:val="0"/>
                    <w:suppressOverlap/>
                    <w:jc w:val="both"/>
                    <w:rPr>
                      <w:rFonts w:eastAsiaTheme="minorHAnsi"/>
                      <w:color w:val="000000"/>
                      <w:sz w:val="23"/>
                      <w:szCs w:val="23"/>
                      <w:lang w:eastAsia="en-US" w:bidi="ar-SA"/>
                    </w:rPr>
                  </w:pPr>
                  <w:r w:rsidRPr="009665F6">
                    <w:rPr>
                      <w:rFonts w:eastAsiaTheme="minorHAnsi"/>
                      <w:color w:val="000000"/>
                      <w:sz w:val="23"/>
                      <w:szCs w:val="23"/>
                      <w:lang w:eastAsia="en-US" w:bidi="ar-SA"/>
                    </w:rPr>
                    <w:t xml:space="preserve">Педагог-психолог </w:t>
                  </w:r>
                </w:p>
              </w:tc>
            </w:tr>
          </w:tbl>
          <w:p w:rsidR="009665F6" w:rsidRDefault="009665F6" w:rsidP="00D552B0">
            <w:pPr>
              <w:pStyle w:val="TableParagraph"/>
              <w:tabs>
                <w:tab w:val="left" w:pos="993"/>
                <w:tab w:val="left" w:pos="9214"/>
              </w:tabs>
              <w:ind w:left="284" w:right="119" w:firstLine="283"/>
              <w:jc w:val="both"/>
              <w:rPr>
                <w:sz w:val="24"/>
                <w:szCs w:val="24"/>
              </w:rPr>
            </w:pPr>
          </w:p>
        </w:tc>
        <w:tc>
          <w:tcPr>
            <w:tcW w:w="7161" w:type="dxa"/>
          </w:tcPr>
          <w:p w:rsidR="009665F6" w:rsidRPr="009665F6" w:rsidRDefault="009665F6" w:rsidP="00D552B0">
            <w:pPr>
              <w:widowControl/>
              <w:tabs>
                <w:tab w:val="left" w:pos="993"/>
                <w:tab w:val="left" w:pos="9214"/>
              </w:tabs>
              <w:adjustRightInd w:val="0"/>
              <w:ind w:left="284" w:right="142" w:firstLine="283"/>
              <w:jc w:val="both"/>
              <w:rPr>
                <w:rFonts w:eastAsiaTheme="minorHAnsi"/>
                <w:color w:val="000000"/>
                <w:sz w:val="24"/>
                <w:szCs w:val="24"/>
                <w:lang w:eastAsia="en-US" w:bidi="ar-SA"/>
              </w:rPr>
            </w:pP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9665F6" w:rsidRPr="009665F6" w:rsidTr="002C19DF">
              <w:trPr>
                <w:trHeight w:val="859"/>
              </w:trPr>
              <w:tc>
                <w:tcPr>
                  <w:tcW w:w="7333" w:type="dxa"/>
                </w:tcPr>
                <w:p w:rsidR="009665F6" w:rsidRPr="00604376" w:rsidRDefault="000D7D01" w:rsidP="00872082">
                  <w:pPr>
                    <w:pStyle w:val="Default"/>
                    <w:framePr w:hSpace="180" w:wrap="around" w:vAnchor="text" w:hAnchor="text" w:x="5" w:y="1"/>
                    <w:tabs>
                      <w:tab w:val="left" w:pos="993"/>
                      <w:tab w:val="left" w:pos="9214"/>
                    </w:tabs>
                    <w:ind w:left="284" w:right="142"/>
                    <w:suppressOverlap/>
                    <w:jc w:val="both"/>
                    <w:rPr>
                      <w:rFonts w:eastAsiaTheme="minorHAnsi"/>
                      <w:lang w:eastAsia="en-US"/>
                    </w:rPr>
                  </w:pPr>
                  <w:r>
                    <w:rPr>
                      <w:rFonts w:eastAsiaTheme="minorHAnsi"/>
                      <w:b/>
                      <w:bCs/>
                      <w:lang w:eastAsia="en-US"/>
                    </w:rPr>
                    <w:t>Д</w:t>
                  </w:r>
                  <w:r w:rsidR="009665F6" w:rsidRPr="009665F6">
                    <w:rPr>
                      <w:rFonts w:eastAsiaTheme="minorHAnsi"/>
                      <w:b/>
                      <w:bCs/>
                      <w:lang w:eastAsia="en-US"/>
                    </w:rPr>
                    <w:t>олжностные обязанности</w:t>
                  </w:r>
                  <w:r w:rsidR="009665F6" w:rsidRPr="009665F6">
                    <w:rPr>
                      <w:rFonts w:eastAsiaTheme="minorHAnsi"/>
                      <w:lang w:eastAsia="en-US"/>
                    </w:rPr>
                    <w:t xml:space="preserve">. 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прав личности в соответствии с Конвенцией о правах ребенка.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дезадаптации. Определяет факторы, препятствующие 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обучающимся, воспитанникам, их родителям (лицам, их заменяющим), педагогическому коллективу в решении конкретных проблем. Проводит психологическую диагностику; 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w:t>
                  </w: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9665F6" w:rsidRPr="009665F6" w:rsidTr="002C19DF">
                    <w:trPr>
                      <w:trHeight w:val="771"/>
                    </w:trPr>
                    <w:tc>
                      <w:tcPr>
                        <w:tcW w:w="7333" w:type="dxa"/>
                      </w:tcPr>
                      <w:p w:rsidR="009665F6" w:rsidRPr="009665F6" w:rsidRDefault="009665F6" w:rsidP="00872082">
                        <w:pPr>
                          <w:framePr w:hSpace="180" w:wrap="around" w:vAnchor="text" w:hAnchor="text" w:x="5" w:y="1"/>
                          <w:widowControl/>
                          <w:tabs>
                            <w:tab w:val="left" w:pos="993"/>
                            <w:tab w:val="left" w:pos="9214"/>
                          </w:tabs>
                          <w:adjustRightInd w:val="0"/>
                          <w:ind w:left="284" w:right="142" w:firstLine="283"/>
                          <w:suppressOverlap/>
                          <w:jc w:val="both"/>
                          <w:rPr>
                            <w:rFonts w:eastAsiaTheme="minorHAnsi"/>
                            <w:color w:val="000000"/>
                            <w:sz w:val="24"/>
                            <w:szCs w:val="24"/>
                            <w:lang w:eastAsia="en-US" w:bidi="ar-SA"/>
                          </w:rPr>
                        </w:pPr>
                        <w:r w:rsidRPr="009665F6">
                          <w:rPr>
                            <w:rFonts w:eastAsiaTheme="minorHAnsi"/>
                            <w:color w:val="000000"/>
                            <w:sz w:val="24"/>
                            <w:szCs w:val="24"/>
                            <w:lang w:eastAsia="en-US" w:bidi="ar-SA"/>
                          </w:rPr>
                          <w:t xml:space="preserve">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(лиц их замещающих) в проблемах личностного и социального развития обучающихся, воспитанников. Ведет документацию по установленной форме, используя ее по назначению.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одаренных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работников образовательного учреждения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(лиц, их заменяющих).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w:t>
                        </w:r>
                      </w:p>
                      <w:p w:rsidR="009665F6" w:rsidRPr="00604376" w:rsidRDefault="009665F6" w:rsidP="00872082">
                        <w:pPr>
                          <w:pStyle w:val="Default"/>
                          <w:framePr w:hSpace="180" w:wrap="around" w:vAnchor="text" w:hAnchor="text" w:x="5" w:y="1"/>
                          <w:tabs>
                            <w:tab w:val="left" w:pos="993"/>
                            <w:tab w:val="left" w:pos="9214"/>
                          </w:tabs>
                          <w:ind w:left="284" w:right="142" w:firstLine="283"/>
                          <w:suppressOverlap/>
                          <w:jc w:val="both"/>
                          <w:rPr>
                            <w:rFonts w:eastAsiaTheme="minorHAnsi"/>
                            <w:lang w:eastAsia="en-US"/>
                          </w:rPr>
                        </w:pPr>
                        <w:r w:rsidRPr="009665F6">
                          <w:rPr>
                            <w:rFonts w:eastAsiaTheme="minorHAnsi"/>
                            <w:b/>
                            <w:bCs/>
                            <w:lang w:eastAsia="en-US"/>
                          </w:rPr>
                          <w:t>Должен знать</w:t>
                        </w:r>
                        <w:r w:rsidRPr="009665F6">
                          <w:rPr>
                            <w:rFonts w:eastAsiaTheme="minorHAnsi"/>
                            <w:lang w:eastAsia="en-US"/>
                          </w:rPr>
                          <w:t xml:space="preserve">: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Декларацию прав и свобод человека; Конвенцию о правах ребенка; нормативные документы, регулирующие вопросы охраны труда, здравоохранения, 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ребенка; методы и приемы работы с обучающимися, воспитанниками с ограниченными возможностями здоровья; методы и способы использования образовательных технологий, в том числе дистанционных; современные педагогические </w:t>
                        </w: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9665F6" w:rsidRPr="009665F6" w:rsidTr="002C19DF">
                          <w:trPr>
                            <w:trHeight w:val="5701"/>
                          </w:trPr>
                          <w:tc>
                            <w:tcPr>
                              <w:tcW w:w="7333" w:type="dxa"/>
                            </w:tcPr>
                            <w:p w:rsidR="009665F6" w:rsidRPr="009665F6" w:rsidRDefault="009665F6" w:rsidP="00872082">
                              <w:pPr>
                                <w:framePr w:hSpace="180" w:wrap="around" w:vAnchor="text" w:hAnchor="text" w:x="5" w:y="1"/>
                                <w:widowControl/>
                                <w:tabs>
                                  <w:tab w:val="left" w:pos="993"/>
                                  <w:tab w:val="left" w:pos="9214"/>
                                </w:tabs>
                                <w:adjustRightInd w:val="0"/>
                                <w:ind w:left="284" w:right="245" w:firstLine="283"/>
                                <w:suppressOverlap/>
                                <w:jc w:val="both"/>
                                <w:rPr>
                                  <w:rFonts w:eastAsiaTheme="minorHAnsi"/>
                                  <w:color w:val="000000"/>
                                  <w:sz w:val="24"/>
                                  <w:szCs w:val="24"/>
                                  <w:lang w:eastAsia="en-US" w:bidi="ar-SA"/>
                                </w:rPr>
                              </w:pPr>
                              <w:r w:rsidRPr="009665F6">
                                <w:rPr>
                                  <w:rFonts w:eastAsiaTheme="minorHAnsi"/>
                                  <w:color w:val="000000"/>
                                  <w:sz w:val="24"/>
                                  <w:szCs w:val="24"/>
                                  <w:lang w:eastAsia="en-US" w:bidi="ar-SA"/>
                                </w:rPr>
                                <w:t xml:space="preserve">технологии продуктивного, дифференцированного, звивающего обучения, реализации компетентностного подхода; основы работы с персональным компьютером,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правила внутреннего трудового распорядка образовательного учреждения; правила по охране труда и пожарной безопасности. </w:t>
                              </w:r>
                            </w:p>
                            <w:p w:rsidR="009665F6" w:rsidRPr="009665F6" w:rsidRDefault="009665F6" w:rsidP="00872082">
                              <w:pPr>
                                <w:framePr w:hSpace="180" w:wrap="around" w:vAnchor="text" w:hAnchor="text" w:x="5" w:y="1"/>
                                <w:widowControl/>
                                <w:tabs>
                                  <w:tab w:val="left" w:pos="993"/>
                                  <w:tab w:val="left" w:pos="9214"/>
                                </w:tabs>
                                <w:adjustRightInd w:val="0"/>
                                <w:ind w:left="284" w:right="245" w:firstLine="283"/>
                                <w:suppressOverlap/>
                                <w:jc w:val="both"/>
                                <w:rPr>
                                  <w:rFonts w:eastAsiaTheme="minorHAnsi"/>
                                  <w:color w:val="000000"/>
                                  <w:sz w:val="24"/>
                                  <w:szCs w:val="24"/>
                                  <w:lang w:eastAsia="en-US" w:bidi="ar-SA"/>
                                </w:rPr>
                              </w:pPr>
                              <w:r w:rsidRPr="009665F6">
                                <w:rPr>
                                  <w:rFonts w:eastAsiaTheme="minorHAnsi"/>
                                  <w:b/>
                                  <w:bCs/>
                                  <w:color w:val="000000"/>
                                  <w:sz w:val="24"/>
                                  <w:szCs w:val="24"/>
                                  <w:lang w:eastAsia="en-US" w:bidi="ar-SA"/>
                                </w:rPr>
                                <w:t>Требования к квалификации</w:t>
                              </w:r>
                              <w:r w:rsidRPr="009665F6">
                                <w:rPr>
                                  <w:rFonts w:eastAsiaTheme="minorHAnsi"/>
                                  <w:color w:val="000000"/>
                                  <w:sz w:val="24"/>
                                  <w:szCs w:val="24"/>
                                  <w:lang w:eastAsia="en-US" w:bidi="ar-SA"/>
                                </w:rPr>
                                <w:t xml:space="preserve">. 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 </w:t>
                              </w:r>
                            </w:p>
                          </w:tc>
                        </w:tr>
                      </w:tbl>
                      <w:p w:rsidR="009665F6" w:rsidRPr="009665F6" w:rsidRDefault="009665F6" w:rsidP="00872082">
                        <w:pPr>
                          <w:framePr w:hSpace="180" w:wrap="around" w:vAnchor="text" w:hAnchor="text" w:x="5" w:y="1"/>
                          <w:widowControl/>
                          <w:tabs>
                            <w:tab w:val="left" w:pos="993"/>
                            <w:tab w:val="left" w:pos="9214"/>
                          </w:tabs>
                          <w:adjustRightInd w:val="0"/>
                          <w:ind w:left="284" w:right="142" w:firstLine="283"/>
                          <w:suppressOverlap/>
                          <w:jc w:val="both"/>
                          <w:rPr>
                            <w:rFonts w:eastAsiaTheme="minorHAnsi"/>
                            <w:color w:val="000000"/>
                            <w:sz w:val="24"/>
                            <w:szCs w:val="24"/>
                            <w:lang w:eastAsia="en-US" w:bidi="ar-SA"/>
                          </w:rPr>
                        </w:pPr>
                      </w:p>
                    </w:tc>
                  </w:tr>
                </w:tbl>
                <w:p w:rsidR="009665F6" w:rsidRPr="009665F6" w:rsidRDefault="009665F6" w:rsidP="00872082">
                  <w:pPr>
                    <w:framePr w:hSpace="180" w:wrap="around" w:vAnchor="text" w:hAnchor="text" w:x="5" w:y="1"/>
                    <w:widowControl/>
                    <w:tabs>
                      <w:tab w:val="left" w:pos="993"/>
                      <w:tab w:val="left" w:pos="9214"/>
                    </w:tabs>
                    <w:adjustRightInd w:val="0"/>
                    <w:ind w:left="284" w:right="142" w:firstLine="283"/>
                    <w:suppressOverlap/>
                    <w:jc w:val="both"/>
                    <w:rPr>
                      <w:rFonts w:eastAsiaTheme="minorHAnsi"/>
                      <w:color w:val="000000"/>
                      <w:sz w:val="24"/>
                      <w:szCs w:val="24"/>
                      <w:lang w:eastAsia="en-US" w:bidi="ar-SA"/>
                    </w:rPr>
                  </w:pPr>
                </w:p>
              </w:tc>
            </w:tr>
          </w:tbl>
          <w:p w:rsidR="009665F6" w:rsidRPr="00604376" w:rsidRDefault="009665F6" w:rsidP="00D552B0">
            <w:pPr>
              <w:pStyle w:val="TableParagraph"/>
              <w:tabs>
                <w:tab w:val="left" w:pos="993"/>
                <w:tab w:val="left" w:pos="9214"/>
              </w:tabs>
              <w:ind w:left="284" w:right="142" w:firstLine="283"/>
              <w:jc w:val="both"/>
              <w:rPr>
                <w:sz w:val="24"/>
                <w:szCs w:val="24"/>
              </w:rPr>
            </w:pPr>
          </w:p>
        </w:tc>
        <w:tc>
          <w:tcPr>
            <w:tcW w:w="1528" w:type="dxa"/>
          </w:tcPr>
          <w:p w:rsidR="009665F6" w:rsidRDefault="00094C8E" w:rsidP="00D552B0">
            <w:pPr>
              <w:pStyle w:val="TableParagraph"/>
              <w:tabs>
                <w:tab w:val="left" w:pos="993"/>
                <w:tab w:val="left" w:pos="9214"/>
              </w:tabs>
              <w:ind w:left="284" w:right="112"/>
              <w:jc w:val="both"/>
              <w:rPr>
                <w:sz w:val="24"/>
                <w:szCs w:val="24"/>
              </w:rPr>
            </w:pPr>
            <w:r>
              <w:rPr>
                <w:sz w:val="24"/>
                <w:szCs w:val="24"/>
              </w:rPr>
              <w:t>требуется</w:t>
            </w:r>
          </w:p>
        </w:tc>
      </w:tr>
      <w:tr w:rsidR="009665F6" w:rsidRPr="006473B6" w:rsidTr="00FA799E">
        <w:trPr>
          <w:trHeight w:val="14812"/>
        </w:trPr>
        <w:tc>
          <w:tcPr>
            <w:tcW w:w="1423" w:type="dxa"/>
          </w:tcPr>
          <w:p w:rsidR="009665F6" w:rsidRDefault="00604376" w:rsidP="00D552B0">
            <w:pPr>
              <w:pStyle w:val="TableParagraph"/>
              <w:tabs>
                <w:tab w:val="left" w:pos="993"/>
                <w:tab w:val="left" w:pos="9214"/>
              </w:tabs>
              <w:ind w:left="284" w:right="119"/>
              <w:jc w:val="both"/>
              <w:rPr>
                <w:sz w:val="24"/>
                <w:szCs w:val="24"/>
              </w:rPr>
            </w:pPr>
            <w:r>
              <w:rPr>
                <w:sz w:val="24"/>
                <w:szCs w:val="24"/>
              </w:rPr>
              <w:t>Педагог библиотекарь</w:t>
            </w:r>
          </w:p>
        </w:tc>
        <w:tc>
          <w:tcPr>
            <w:tcW w:w="7161"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604376" w:rsidRPr="00604376" w:rsidTr="002C19DF">
              <w:trPr>
                <w:trHeight w:val="3920"/>
              </w:trPr>
              <w:tc>
                <w:tcPr>
                  <w:tcW w:w="7333" w:type="dxa"/>
                </w:tcPr>
                <w:p w:rsidR="00094C8E" w:rsidRPr="00604376" w:rsidRDefault="00604376" w:rsidP="00872082">
                  <w:pPr>
                    <w:pStyle w:val="Default"/>
                    <w:framePr w:hSpace="180" w:wrap="around" w:vAnchor="text" w:hAnchor="text" w:x="5" w:y="1"/>
                    <w:tabs>
                      <w:tab w:val="left" w:pos="993"/>
                      <w:tab w:val="left" w:pos="9214"/>
                    </w:tabs>
                    <w:ind w:left="284" w:right="29" w:firstLine="283"/>
                    <w:suppressOverlap/>
                    <w:jc w:val="both"/>
                    <w:rPr>
                      <w:rFonts w:eastAsiaTheme="minorHAnsi"/>
                      <w:lang w:eastAsia="en-US"/>
                    </w:rPr>
                  </w:pPr>
                  <w:r w:rsidRPr="00604376">
                    <w:rPr>
                      <w:rFonts w:eastAsiaTheme="minorHAnsi"/>
                      <w:b/>
                      <w:bCs/>
                      <w:lang w:eastAsia="en-US"/>
                    </w:rPr>
                    <w:t>Должностные обязанности</w:t>
                  </w:r>
                  <w:r w:rsidRPr="00604376">
                    <w:rPr>
                      <w:rFonts w:eastAsiaTheme="minorHAnsi"/>
                      <w:lang w:eastAsia="en-US"/>
                    </w:rPr>
                    <w:t xml:space="preserve">. Участвует в реализации основной образовательной программы начального общего, основного общего, среднего (полного) общего образования в соответствии с федеральными государственными стандартами начального общего, основного общего, среднего (полного)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деятельности. В этих целях разрабатывает рабочую программу, обеспечивает ее выполнение,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образовательного учреждения 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w:t>
                  </w: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604376" w:rsidRPr="00604376" w:rsidTr="002C19DF">
                    <w:trPr>
                      <w:trHeight w:val="7038"/>
                    </w:trPr>
                    <w:tc>
                      <w:tcPr>
                        <w:tcW w:w="7333" w:type="dxa"/>
                      </w:tcPr>
                      <w:p w:rsidR="00604376" w:rsidRPr="00604376" w:rsidRDefault="00604376" w:rsidP="00872082">
                        <w:pPr>
                          <w:framePr w:hSpace="180" w:wrap="around" w:vAnchor="text" w:hAnchor="text" w:x="5" w:y="1"/>
                          <w:widowControl/>
                          <w:tabs>
                            <w:tab w:val="left" w:pos="993"/>
                            <w:tab w:val="left" w:pos="9214"/>
                          </w:tabs>
                          <w:adjustRightInd w:val="0"/>
                          <w:ind w:left="284" w:right="-964" w:firstLine="283"/>
                          <w:suppressOverlap/>
                          <w:jc w:val="both"/>
                          <w:rPr>
                            <w:rFonts w:eastAsiaTheme="minorHAnsi"/>
                            <w:color w:val="000000"/>
                            <w:sz w:val="24"/>
                            <w:szCs w:val="24"/>
                            <w:lang w:eastAsia="en-US" w:bidi="ar-SA"/>
                          </w:rPr>
                        </w:pPr>
                        <w:r w:rsidRPr="00604376">
                          <w:rPr>
                            <w:rFonts w:eastAsiaTheme="minorHAnsi"/>
                            <w:color w:val="000000"/>
                            <w:sz w:val="24"/>
                            <w:szCs w:val="24"/>
                            <w:lang w:eastAsia="en-US" w:bidi="ar-SA"/>
                          </w:rPr>
                          <w:t xml:space="preserve">проектов. Вносит предложения по совершенствованию образовательного процесса в образовательном учреждении.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 Разрабатывает предложения по формированию в библиотеке образовательного учреждения 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образовательного учреждения.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обучающихся во время образовательного процесса. Выполняет правила по охране труда и пожарной безопасности. </w:t>
                        </w:r>
                      </w:p>
                      <w:p w:rsidR="00604376" w:rsidRPr="00604376" w:rsidRDefault="00604376" w:rsidP="00872082">
                        <w:pPr>
                          <w:framePr w:hSpace="180" w:wrap="around" w:vAnchor="text" w:hAnchor="text" w:x="5" w:y="1"/>
                          <w:widowControl/>
                          <w:tabs>
                            <w:tab w:val="left" w:pos="993"/>
                            <w:tab w:val="left" w:pos="9214"/>
                          </w:tabs>
                          <w:adjustRightInd w:val="0"/>
                          <w:ind w:left="284" w:right="137" w:firstLine="283"/>
                          <w:suppressOverlap/>
                          <w:jc w:val="both"/>
                          <w:rPr>
                            <w:rFonts w:eastAsiaTheme="minorHAnsi"/>
                            <w:color w:val="000000"/>
                            <w:sz w:val="24"/>
                            <w:szCs w:val="24"/>
                            <w:lang w:eastAsia="en-US" w:bidi="ar-SA"/>
                          </w:rPr>
                        </w:pPr>
                        <w:r w:rsidRPr="00604376">
                          <w:rPr>
                            <w:rFonts w:eastAsiaTheme="minorHAnsi"/>
                            <w:b/>
                            <w:bCs/>
                            <w:color w:val="000000"/>
                            <w:sz w:val="24"/>
                            <w:szCs w:val="24"/>
                            <w:lang w:eastAsia="en-US" w:bidi="ar-SA"/>
                          </w:rPr>
                          <w:t>Должен знать</w:t>
                        </w:r>
                        <w:r w:rsidRPr="00604376">
                          <w:rPr>
                            <w:rFonts w:eastAsiaTheme="minorHAnsi"/>
                            <w:color w:val="000000"/>
                            <w:sz w:val="24"/>
                            <w:szCs w:val="24"/>
                            <w:lang w:eastAsia="en-US" w:bidi="ar-SA"/>
                          </w:rPr>
                          <w:t xml:space="preserve">: приоритетные направления развития образовательной системы Российской Федерации; законодательство Российской Федерации об образовании и библиотечном деле; Конвенцию о правах ребенка; содержание художественной, научно-популярной литературы, периодических изданий, находящихся в библиотечном фонде образовательного учреждения;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образовательного учреждения;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образовательного учреждения; правила по охране труда и пожарной безопасности. </w:t>
                        </w:r>
                      </w:p>
                      <w:p w:rsidR="00604376" w:rsidRPr="00604376" w:rsidRDefault="00604376" w:rsidP="00872082">
                        <w:pPr>
                          <w:framePr w:hSpace="180" w:wrap="around" w:vAnchor="text" w:hAnchor="text" w:x="5" w:y="1"/>
                          <w:widowControl/>
                          <w:tabs>
                            <w:tab w:val="left" w:pos="993"/>
                            <w:tab w:val="left" w:pos="9214"/>
                          </w:tabs>
                          <w:adjustRightInd w:val="0"/>
                          <w:ind w:left="284" w:right="279" w:firstLine="283"/>
                          <w:suppressOverlap/>
                          <w:jc w:val="both"/>
                          <w:rPr>
                            <w:rFonts w:eastAsiaTheme="minorHAnsi"/>
                            <w:color w:val="000000"/>
                            <w:sz w:val="24"/>
                            <w:szCs w:val="24"/>
                            <w:lang w:eastAsia="en-US" w:bidi="ar-SA"/>
                          </w:rPr>
                        </w:pPr>
                        <w:r w:rsidRPr="00604376">
                          <w:rPr>
                            <w:rFonts w:eastAsiaTheme="minorHAnsi"/>
                            <w:b/>
                            <w:bCs/>
                            <w:color w:val="000000"/>
                            <w:sz w:val="24"/>
                            <w:szCs w:val="24"/>
                            <w:lang w:eastAsia="en-US" w:bidi="ar-SA"/>
                          </w:rPr>
                          <w:t>Требования к квалификации</w:t>
                        </w:r>
                        <w:r w:rsidRPr="00604376">
                          <w:rPr>
                            <w:rFonts w:eastAsiaTheme="minorHAnsi"/>
                            <w:color w:val="000000"/>
                            <w:sz w:val="24"/>
                            <w:szCs w:val="24"/>
                            <w:lang w:eastAsia="en-US" w:bidi="ar-SA"/>
                          </w:rPr>
                          <w:t xml:space="preserve">. Высшее профессиональное (педагогическое, библиотечное) образование без предъявления требований к стажу работы. </w:t>
                        </w:r>
                      </w:p>
                    </w:tc>
                  </w:tr>
                </w:tbl>
                <w:p w:rsidR="00604376" w:rsidRPr="00604376" w:rsidRDefault="0060437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lang w:eastAsia="en-US" w:bidi="ar-SA"/>
                    </w:rPr>
                  </w:pPr>
                </w:p>
              </w:tc>
            </w:tr>
          </w:tbl>
          <w:p w:rsidR="009665F6" w:rsidRPr="00604376" w:rsidRDefault="009665F6" w:rsidP="00D552B0">
            <w:pPr>
              <w:pStyle w:val="TableParagraph"/>
              <w:tabs>
                <w:tab w:val="left" w:pos="993"/>
                <w:tab w:val="left" w:pos="9214"/>
              </w:tabs>
              <w:ind w:left="284" w:right="142" w:firstLine="283"/>
              <w:jc w:val="both"/>
              <w:rPr>
                <w:sz w:val="24"/>
                <w:szCs w:val="24"/>
              </w:rPr>
            </w:pPr>
          </w:p>
        </w:tc>
        <w:tc>
          <w:tcPr>
            <w:tcW w:w="1528" w:type="dxa"/>
          </w:tcPr>
          <w:p w:rsidR="009665F6" w:rsidRDefault="00094C8E" w:rsidP="00D552B0">
            <w:pPr>
              <w:pStyle w:val="TableParagraph"/>
              <w:tabs>
                <w:tab w:val="left" w:pos="993"/>
                <w:tab w:val="left" w:pos="9214"/>
              </w:tabs>
              <w:ind w:left="284" w:right="112" w:firstLine="283"/>
              <w:jc w:val="both"/>
              <w:rPr>
                <w:sz w:val="24"/>
                <w:szCs w:val="24"/>
              </w:rPr>
            </w:pPr>
            <w:r>
              <w:rPr>
                <w:sz w:val="24"/>
                <w:szCs w:val="24"/>
              </w:rPr>
              <w:t>имеется</w:t>
            </w:r>
          </w:p>
        </w:tc>
      </w:tr>
      <w:tr w:rsidR="00604376" w:rsidRPr="006473B6" w:rsidTr="00FA799E">
        <w:trPr>
          <w:trHeight w:val="476"/>
        </w:trPr>
        <w:tc>
          <w:tcPr>
            <w:tcW w:w="1423" w:type="dxa"/>
          </w:tcPr>
          <w:p w:rsidR="00604376" w:rsidRDefault="00604376" w:rsidP="00D552B0">
            <w:pPr>
              <w:pStyle w:val="TableParagraph"/>
              <w:tabs>
                <w:tab w:val="left" w:pos="993"/>
                <w:tab w:val="left" w:pos="9214"/>
              </w:tabs>
              <w:ind w:right="119"/>
              <w:jc w:val="both"/>
              <w:rPr>
                <w:sz w:val="24"/>
                <w:szCs w:val="24"/>
              </w:rPr>
            </w:pPr>
            <w:r>
              <w:rPr>
                <w:sz w:val="24"/>
                <w:szCs w:val="24"/>
              </w:rPr>
              <w:t>Педагог организатор</w:t>
            </w:r>
          </w:p>
        </w:tc>
        <w:tc>
          <w:tcPr>
            <w:tcW w:w="7161"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604376" w:rsidRPr="00604376" w:rsidTr="002C19DF">
              <w:trPr>
                <w:trHeight w:val="1251"/>
              </w:trPr>
              <w:tc>
                <w:tcPr>
                  <w:tcW w:w="7333"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604376" w:rsidRPr="00604376" w:rsidTr="002C19DF">
                    <w:trPr>
                      <w:trHeight w:val="1483"/>
                    </w:trPr>
                    <w:tc>
                      <w:tcPr>
                        <w:tcW w:w="7333" w:type="dxa"/>
                      </w:tcPr>
                      <w:p w:rsidR="00604376" w:rsidRPr="00604376" w:rsidRDefault="00604376" w:rsidP="00872082">
                        <w:pPr>
                          <w:framePr w:hSpace="180" w:wrap="around" w:vAnchor="text" w:hAnchor="text" w:x="5" w:y="1"/>
                          <w:widowControl/>
                          <w:tabs>
                            <w:tab w:val="left" w:pos="993"/>
                            <w:tab w:val="left" w:pos="9214"/>
                          </w:tabs>
                          <w:adjustRightInd w:val="0"/>
                          <w:ind w:left="284" w:right="137" w:firstLine="283"/>
                          <w:suppressOverlap/>
                          <w:jc w:val="both"/>
                          <w:rPr>
                            <w:rFonts w:eastAsiaTheme="minorHAnsi"/>
                            <w:color w:val="000000"/>
                            <w:sz w:val="24"/>
                            <w:szCs w:val="24"/>
                            <w:lang w:eastAsia="en-US" w:bidi="ar-SA"/>
                          </w:rPr>
                        </w:pPr>
                        <w:r w:rsidRPr="00604376">
                          <w:rPr>
                            <w:rFonts w:eastAsiaTheme="minorHAnsi"/>
                            <w:b/>
                            <w:bCs/>
                            <w:color w:val="000000"/>
                            <w:sz w:val="24"/>
                            <w:szCs w:val="24"/>
                            <w:lang w:eastAsia="en-US" w:bidi="ar-SA"/>
                          </w:rPr>
                          <w:t>Должностные обязанности</w:t>
                        </w:r>
                        <w:r w:rsidRPr="00604376">
                          <w:rPr>
                            <w:rFonts w:eastAsiaTheme="minorHAnsi"/>
                            <w:color w:val="000000"/>
                            <w:sz w:val="24"/>
                            <w:szCs w:val="24"/>
                            <w:lang w:eastAsia="en-US" w:bidi="ar-SA"/>
                          </w:rPr>
                          <w:t xml:space="preserve">. Содействует развитию личности, талантов и способностей, формированию общей культуры обучающихся (воспитанников, детей), расширению социальной сферы в их воспитании. Изучает возрастные и психологические особенности, интересы и потребности обучающихся, воспитанников, детей в учреждениях (организациях) и по месту жительства, создает условия для их реализации в различных видах творческой деятельности, используя современные образовательные технологии, включая информационные, а также цифровые образовательные ресурсы. Проводит учебные занятия, воспитательные и иные мероприятия, опираясь на достижения в области педагогической и психологической наук, а также современных информационных технологий и методик обучения. Организует работу детских клубов, кружков, секций и других любительских объединений, разнообразную индивидуальную и совместную деятельность обучающихся (воспитанников, детей) и взрослых. Руководит работой по одному из направлений деятельности образовательного учреждения: техническому, художественному, спортивному, туристско-краеведческому и др. Способствует реализации прав обучающихся (воспитанников, детей) на создание детских ассоциаций, объединений. Организует вечера, праздники, походы, экскурсии; поддерживает социально значимые инициативы обучающихся, воспитанников, детей в сфере их 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самостоятельную деятельность обучающихся (воспитанников, детей), в том числе исследовательскую, включает в учебный процесс проблемное обучение, содействует обеспечению связи обучения с практикой. Анализирует достижения обучающихся, воспитанников, детей. Оценивает эффективность их обучения, на основе развития опыта творческой деятельности, познавательный интерес обучающихся (воспитанников, детей),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Привлекает к работе с обучающимися (воспитанниками, детьми) работников учреждений культуры и спорта, родителей (лиц, их заменяющих), общественность. Оказывает поддержку детским формам организации труда обучающихся (воспитанников, детей), организует их каникулярный отдых.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 </w:t>
                        </w:r>
                      </w:p>
                      <w:p w:rsidR="00604376" w:rsidRPr="00604376" w:rsidRDefault="00604376" w:rsidP="00872082">
                        <w:pPr>
                          <w:pStyle w:val="Default"/>
                          <w:framePr w:hSpace="180" w:wrap="around" w:vAnchor="text" w:hAnchor="text" w:x="5" w:y="1"/>
                          <w:tabs>
                            <w:tab w:val="left" w:pos="993"/>
                            <w:tab w:val="left" w:pos="7013"/>
                            <w:tab w:val="left" w:pos="9214"/>
                          </w:tabs>
                          <w:ind w:left="284" w:right="137" w:firstLine="283"/>
                          <w:suppressOverlap/>
                          <w:jc w:val="both"/>
                          <w:rPr>
                            <w:rFonts w:eastAsiaTheme="minorHAnsi"/>
                            <w:lang w:eastAsia="en-US"/>
                          </w:rPr>
                        </w:pPr>
                        <w:r w:rsidRPr="00604376">
                          <w:rPr>
                            <w:rFonts w:eastAsiaTheme="minorHAnsi"/>
                            <w:b/>
                            <w:bCs/>
                            <w:lang w:eastAsia="en-US"/>
                          </w:rPr>
                          <w:t>Должен знать</w:t>
                        </w:r>
                        <w:r w:rsidRPr="00604376">
                          <w:rPr>
                            <w:rFonts w:eastAsiaTheme="minorHAnsi"/>
                            <w:lang w:eastAsia="en-US"/>
                          </w:rPr>
                          <w:t xml:space="preserve">: приоритетные направления развития </w:t>
                        </w: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604376" w:rsidRPr="00604376" w:rsidTr="002C19DF">
                          <w:trPr>
                            <w:trHeight w:val="344"/>
                          </w:trPr>
                          <w:tc>
                            <w:tcPr>
                              <w:tcW w:w="7333" w:type="dxa"/>
                            </w:tcPr>
                            <w:p w:rsidR="00604376" w:rsidRPr="00604376" w:rsidRDefault="00604376" w:rsidP="00872082">
                              <w:pPr>
                                <w:framePr w:hSpace="180" w:wrap="around" w:vAnchor="text" w:hAnchor="text" w:x="5" w:y="1"/>
                                <w:widowControl/>
                                <w:tabs>
                                  <w:tab w:val="left" w:pos="993"/>
                                  <w:tab w:val="left" w:pos="7013"/>
                                  <w:tab w:val="left" w:pos="9214"/>
                                </w:tabs>
                                <w:adjustRightInd w:val="0"/>
                                <w:ind w:left="284" w:right="387" w:firstLine="283"/>
                                <w:suppressOverlap/>
                                <w:jc w:val="both"/>
                                <w:rPr>
                                  <w:rFonts w:eastAsiaTheme="minorHAnsi"/>
                                  <w:color w:val="000000"/>
                                  <w:sz w:val="24"/>
                                  <w:szCs w:val="24"/>
                                  <w:lang w:eastAsia="en-US" w:bidi="ar-SA"/>
                                </w:rPr>
                              </w:pPr>
                              <w:r w:rsidRPr="00604376">
                                <w:rPr>
                                  <w:rFonts w:eastAsiaTheme="minorHAnsi"/>
                                  <w:color w:val="000000"/>
                                  <w:sz w:val="24"/>
                                  <w:szCs w:val="24"/>
                                  <w:lang w:eastAsia="en-US" w:bidi="ar-SA"/>
                                </w:rPr>
                                <w:t xml:space="preserve">образовательной системы Российской Федерации; законы и иные нормативные правовые акты, регламентирующие образовательную деятельность; Конвенцию 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детей, их творческой деятельности; методику поиска и поддержки молодых талантов, содержание, методику и организацию одного из видов творческой деятельности: научно-технической, эстетической, туристско-краеведческой, оздоровительно-спортивной, досуговой; порядок разработки программ занятий кружков, секций, студий, клубных объединений, основы деятельности детских коллективов, организаций и ассоциаций; методы и способы использования образовательных технологий, в том числе дистанционный;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замещающими,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604376" w:rsidRPr="00604376" w:rsidRDefault="00604376" w:rsidP="00872082">
                              <w:pPr>
                                <w:framePr w:hSpace="180" w:wrap="around" w:vAnchor="text" w:hAnchor="text" w:x="5" w:y="1"/>
                                <w:widowControl/>
                                <w:tabs>
                                  <w:tab w:val="left" w:pos="993"/>
                                  <w:tab w:val="left" w:pos="7013"/>
                                  <w:tab w:val="left" w:pos="9214"/>
                                </w:tabs>
                                <w:adjustRightInd w:val="0"/>
                                <w:ind w:left="284" w:right="245" w:firstLine="283"/>
                                <w:suppressOverlap/>
                                <w:jc w:val="both"/>
                                <w:rPr>
                                  <w:rFonts w:eastAsiaTheme="minorHAnsi"/>
                                  <w:color w:val="000000"/>
                                  <w:sz w:val="24"/>
                                  <w:szCs w:val="24"/>
                                  <w:lang w:eastAsia="en-US" w:bidi="ar-SA"/>
                                </w:rPr>
                              </w:pPr>
                              <w:r w:rsidRPr="00604376">
                                <w:rPr>
                                  <w:rFonts w:eastAsiaTheme="minorHAnsi"/>
                                  <w:b/>
                                  <w:bCs/>
                                  <w:color w:val="000000"/>
                                  <w:sz w:val="24"/>
                                  <w:szCs w:val="24"/>
                                  <w:lang w:eastAsia="en-US" w:bidi="ar-SA"/>
                                </w:rPr>
                                <w:t>Требования к квалификации</w:t>
                              </w:r>
                              <w:r w:rsidRPr="00604376">
                                <w:rPr>
                                  <w:rFonts w:eastAsiaTheme="minorHAnsi"/>
                                  <w:color w:val="000000"/>
                                  <w:sz w:val="24"/>
                                  <w:szCs w:val="24"/>
                                  <w:lang w:eastAsia="en-US" w:bidi="ar-SA"/>
                                </w:rPr>
                                <w:t xml:space="preserve">.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профилю работы без предъявления требований к стажу работы. </w:t>
                              </w:r>
                            </w:p>
                          </w:tc>
                        </w:tr>
                      </w:tbl>
                      <w:p w:rsidR="00604376" w:rsidRPr="00604376" w:rsidRDefault="0060437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sz w:val="24"/>
                            <w:szCs w:val="24"/>
                            <w:lang w:eastAsia="en-US" w:bidi="ar-SA"/>
                          </w:rPr>
                        </w:pPr>
                      </w:p>
                    </w:tc>
                  </w:tr>
                </w:tbl>
                <w:p w:rsidR="00604376" w:rsidRPr="00604376" w:rsidRDefault="0060437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sz w:val="24"/>
                      <w:szCs w:val="24"/>
                      <w:lang w:eastAsia="en-US" w:bidi="ar-SA"/>
                    </w:rPr>
                  </w:pPr>
                </w:p>
              </w:tc>
            </w:tr>
          </w:tbl>
          <w:p w:rsidR="00604376" w:rsidRPr="00604376" w:rsidRDefault="00604376" w:rsidP="00D552B0">
            <w:pPr>
              <w:pStyle w:val="TableParagraph"/>
              <w:tabs>
                <w:tab w:val="left" w:pos="993"/>
                <w:tab w:val="left" w:pos="9214"/>
              </w:tabs>
              <w:ind w:left="284" w:right="142" w:firstLine="283"/>
              <w:jc w:val="both"/>
              <w:rPr>
                <w:sz w:val="24"/>
                <w:szCs w:val="24"/>
              </w:rPr>
            </w:pPr>
          </w:p>
        </w:tc>
        <w:tc>
          <w:tcPr>
            <w:tcW w:w="1528" w:type="dxa"/>
          </w:tcPr>
          <w:p w:rsidR="00604376" w:rsidRDefault="00094C8E" w:rsidP="00D552B0">
            <w:pPr>
              <w:pStyle w:val="TableParagraph"/>
              <w:tabs>
                <w:tab w:val="left" w:pos="993"/>
                <w:tab w:val="left" w:pos="9214"/>
              </w:tabs>
              <w:ind w:right="112" w:firstLine="68"/>
              <w:jc w:val="both"/>
              <w:rPr>
                <w:sz w:val="24"/>
                <w:szCs w:val="24"/>
              </w:rPr>
            </w:pPr>
            <w:r>
              <w:rPr>
                <w:sz w:val="24"/>
                <w:szCs w:val="24"/>
              </w:rPr>
              <w:t>требуется</w:t>
            </w:r>
          </w:p>
        </w:tc>
      </w:tr>
      <w:tr w:rsidR="00604376" w:rsidRPr="006473B6" w:rsidTr="00FA799E">
        <w:trPr>
          <w:trHeight w:val="334"/>
        </w:trPr>
        <w:tc>
          <w:tcPr>
            <w:tcW w:w="1423" w:type="dxa"/>
          </w:tcPr>
          <w:p w:rsidR="00604376" w:rsidRDefault="00803166" w:rsidP="00D552B0">
            <w:pPr>
              <w:pStyle w:val="TableParagraph"/>
              <w:tabs>
                <w:tab w:val="left" w:pos="993"/>
                <w:tab w:val="left" w:pos="9214"/>
              </w:tabs>
              <w:ind w:right="119"/>
              <w:jc w:val="both"/>
              <w:rPr>
                <w:sz w:val="24"/>
                <w:szCs w:val="24"/>
              </w:rPr>
            </w:pPr>
            <w:r>
              <w:rPr>
                <w:sz w:val="24"/>
                <w:szCs w:val="24"/>
              </w:rPr>
              <w:t>Секретарь по учебной работе</w:t>
            </w:r>
          </w:p>
        </w:tc>
        <w:tc>
          <w:tcPr>
            <w:tcW w:w="7161" w:type="dxa"/>
          </w:tcPr>
          <w:tbl>
            <w:tblPr>
              <w:tblW w:w="0" w:type="auto"/>
              <w:tblBorders>
                <w:top w:val="nil"/>
                <w:left w:val="nil"/>
                <w:bottom w:val="nil"/>
                <w:right w:val="nil"/>
              </w:tblBorders>
              <w:tblLayout w:type="fixed"/>
              <w:tblLook w:val="0000" w:firstRow="0" w:lastRow="0" w:firstColumn="0" w:lastColumn="0" w:noHBand="0" w:noVBand="0"/>
            </w:tblPr>
            <w:tblGrid>
              <w:gridCol w:w="7200"/>
            </w:tblGrid>
            <w:tr w:rsidR="00803166" w:rsidRPr="00803166" w:rsidTr="002C19DF">
              <w:trPr>
                <w:trHeight w:val="100"/>
              </w:trPr>
              <w:tc>
                <w:tcPr>
                  <w:tcW w:w="7200" w:type="dxa"/>
                </w:tcPr>
                <w:p w:rsidR="00803166" w:rsidRPr="00803166" w:rsidRDefault="00803166" w:rsidP="00872082">
                  <w:pPr>
                    <w:pStyle w:val="Default"/>
                    <w:framePr w:hSpace="180" w:wrap="around" w:vAnchor="text" w:hAnchor="text" w:x="5" w:y="1"/>
                    <w:tabs>
                      <w:tab w:val="left" w:pos="993"/>
                      <w:tab w:val="left" w:pos="9214"/>
                    </w:tabs>
                    <w:ind w:left="284" w:right="-891" w:firstLine="283"/>
                    <w:suppressOverlap/>
                    <w:jc w:val="both"/>
                    <w:rPr>
                      <w:rFonts w:eastAsiaTheme="minorHAnsi"/>
                      <w:lang w:eastAsia="en-US"/>
                    </w:rPr>
                  </w:pPr>
                  <w:r w:rsidRPr="00803166">
                    <w:rPr>
                      <w:rFonts w:eastAsiaTheme="minorHAnsi"/>
                      <w:b/>
                      <w:bCs/>
                      <w:lang w:eastAsia="en-US"/>
                    </w:rPr>
                    <w:t>Должностные обязанности</w:t>
                  </w:r>
                  <w:r w:rsidRPr="00803166">
                    <w:rPr>
                      <w:rFonts w:eastAsiaTheme="minorHAnsi"/>
                      <w:lang w:eastAsia="en-US"/>
                    </w:rPr>
                    <w:t xml:space="preserve">. Принимает поступающую в </w:t>
                  </w:r>
                </w:p>
                <w:tbl>
                  <w:tblPr>
                    <w:tblW w:w="7333" w:type="dxa"/>
                    <w:tblBorders>
                      <w:top w:val="nil"/>
                      <w:left w:val="nil"/>
                      <w:bottom w:val="nil"/>
                      <w:right w:val="nil"/>
                    </w:tblBorders>
                    <w:tblLayout w:type="fixed"/>
                    <w:tblLook w:val="0000" w:firstRow="0" w:lastRow="0" w:firstColumn="0" w:lastColumn="0" w:noHBand="0" w:noVBand="0"/>
                  </w:tblPr>
                  <w:tblGrid>
                    <w:gridCol w:w="7333"/>
                  </w:tblGrid>
                  <w:tr w:rsidR="00803166" w:rsidRPr="00803166" w:rsidTr="002C19DF">
                    <w:trPr>
                      <w:trHeight w:val="344"/>
                    </w:trPr>
                    <w:tc>
                      <w:tcPr>
                        <w:tcW w:w="7333" w:type="dxa"/>
                      </w:tcPr>
                      <w:p w:rsidR="00803166" w:rsidRPr="00803166" w:rsidRDefault="00803166" w:rsidP="00872082">
                        <w:pPr>
                          <w:framePr w:hSpace="180" w:wrap="around" w:vAnchor="text" w:hAnchor="text" w:x="5" w:y="1"/>
                          <w:widowControl/>
                          <w:tabs>
                            <w:tab w:val="left" w:pos="993"/>
                            <w:tab w:val="left" w:pos="9214"/>
                          </w:tabs>
                          <w:adjustRightInd w:val="0"/>
                          <w:ind w:left="284" w:right="-891" w:firstLine="283"/>
                          <w:suppressOverlap/>
                          <w:jc w:val="both"/>
                          <w:rPr>
                            <w:rFonts w:eastAsiaTheme="minorHAnsi"/>
                            <w:color w:val="000000"/>
                            <w:sz w:val="24"/>
                            <w:szCs w:val="24"/>
                            <w:lang w:eastAsia="en-US" w:bidi="ar-SA"/>
                          </w:rPr>
                        </w:pPr>
                        <w:r w:rsidRPr="00803166">
                          <w:rPr>
                            <w:rFonts w:eastAsiaTheme="minorHAnsi"/>
                            <w:color w:val="000000"/>
                            <w:sz w:val="24"/>
                            <w:szCs w:val="24"/>
                            <w:lang w:eastAsia="en-US" w:bidi="ar-SA"/>
                          </w:rPr>
                          <w:t xml:space="preserve">образовательное учреждение корреспонденцию, передает ее в соответствии с указаниями руководителя образовательного учреждения в структурные подразделения или конкретным исполнителям для использования в процессе работы либо подготовки ответов. Ведет делопроизводство, в том числе и в электронной форме; подготавливает проекты приказов и распоряжений по движению контингента обучающихся, оформляет личные дела принятых на обучение, ведет алфавитную книгу обучающихся и учет часов учебной работы работников образовательного учреждения, обрабатывает и оформляет сдачу личных дел обучающихся в архив. Выполняет различные операции с применением компьютерной техники по программам, предназначенным для сбора, обработки и представления информации. Следит за своевременным рассмотрением и подготовкой документов, распоряжений, поступивших на исполнение, структурными подразделениями образовательных учреждений и конкретными исполнителями. По поручению директора (его заместителя) составляет письма, запросы, другие документы, готовит ответы авторам обращений. Осуществляет контроль за исполнением работниками образовательного учреждения изданных приказов и распоряжений, а также за соблюдением сроков исполнения указаний и поручений руководителя образовательного учреждения, взятых на контроль. Работает в тесном контакте с руководителем образовательного учреждения (его заместителями), педагогическими работниками, руководителями структурных подразделений. Выполняет правила по охране труда и пожарной безопасности. </w:t>
                        </w:r>
                      </w:p>
                      <w:p w:rsidR="00803166" w:rsidRPr="00803166" w:rsidRDefault="00803166" w:rsidP="00872082">
                        <w:pPr>
                          <w:framePr w:hSpace="180" w:wrap="around" w:vAnchor="text" w:hAnchor="text" w:x="5" w:y="1"/>
                          <w:widowControl/>
                          <w:tabs>
                            <w:tab w:val="left" w:pos="993"/>
                            <w:tab w:val="left" w:pos="9214"/>
                          </w:tabs>
                          <w:adjustRightInd w:val="0"/>
                          <w:ind w:left="284" w:right="-891" w:firstLine="283"/>
                          <w:suppressOverlap/>
                          <w:jc w:val="both"/>
                          <w:rPr>
                            <w:rFonts w:eastAsiaTheme="minorHAnsi"/>
                            <w:color w:val="000000"/>
                            <w:sz w:val="24"/>
                            <w:szCs w:val="24"/>
                            <w:lang w:eastAsia="en-US" w:bidi="ar-SA"/>
                          </w:rPr>
                        </w:pPr>
                        <w:r w:rsidRPr="00803166">
                          <w:rPr>
                            <w:rFonts w:eastAsiaTheme="minorHAnsi"/>
                            <w:b/>
                            <w:bCs/>
                            <w:color w:val="000000"/>
                            <w:sz w:val="24"/>
                            <w:szCs w:val="24"/>
                            <w:lang w:eastAsia="en-US" w:bidi="ar-SA"/>
                          </w:rPr>
                          <w:t>Должен знать</w:t>
                        </w:r>
                        <w:r w:rsidRPr="00803166">
                          <w:rPr>
                            <w:rFonts w:eastAsiaTheme="minorHAnsi"/>
                            <w:color w:val="000000"/>
                            <w:sz w:val="24"/>
                            <w:szCs w:val="24"/>
                            <w:lang w:eastAsia="en-US" w:bidi="ar-SA"/>
                          </w:rPr>
                          <w:t xml:space="preserve">: законы и иные нормативные правовые акты, регламентирующие образовательную деятельность; положения и инструкции по ведению делопроизводства; структуру образовательного учреждения, его кадрового состава; правила эксплуатации оргтехники; правила пользования приемно-переговорными устройствами, факсом, множительным устройством, сканером, компьютером; правила работы с текстовыми редакторами и электронными таблицами, базами данных, электронной почтой, браузерами; технологию создания, обработки, передачи и хранения документов; правила деловой переписки; государственные стандарты унифицированной системы организационно-распорядительной документации; правила печатания деловых писем с использованием типовых образцов;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 </w:t>
                        </w:r>
                      </w:p>
                      <w:p w:rsidR="00803166" w:rsidRPr="00803166" w:rsidRDefault="00803166" w:rsidP="00872082">
                        <w:pPr>
                          <w:framePr w:hSpace="180" w:wrap="around" w:vAnchor="text" w:hAnchor="text" w:x="5" w:y="1"/>
                          <w:widowControl/>
                          <w:tabs>
                            <w:tab w:val="left" w:pos="993"/>
                            <w:tab w:val="left" w:pos="9214"/>
                          </w:tabs>
                          <w:adjustRightInd w:val="0"/>
                          <w:ind w:left="284" w:right="-891" w:firstLine="283"/>
                          <w:suppressOverlap/>
                          <w:jc w:val="both"/>
                          <w:rPr>
                            <w:rFonts w:eastAsiaTheme="minorHAnsi"/>
                            <w:color w:val="000000"/>
                            <w:sz w:val="24"/>
                            <w:szCs w:val="24"/>
                            <w:lang w:eastAsia="en-US" w:bidi="ar-SA"/>
                          </w:rPr>
                        </w:pPr>
                        <w:r w:rsidRPr="00803166">
                          <w:rPr>
                            <w:rFonts w:eastAsiaTheme="minorHAnsi"/>
                            <w:b/>
                            <w:bCs/>
                            <w:color w:val="000000"/>
                            <w:sz w:val="24"/>
                            <w:szCs w:val="24"/>
                            <w:lang w:eastAsia="en-US" w:bidi="ar-SA"/>
                          </w:rPr>
                          <w:t xml:space="preserve">Требования квалификации. </w:t>
                        </w:r>
                        <w:r w:rsidRPr="00803166">
                          <w:rPr>
                            <w:rFonts w:eastAsiaTheme="minorHAnsi"/>
                            <w:color w:val="000000"/>
                            <w:sz w:val="24"/>
                            <w:szCs w:val="24"/>
                            <w:lang w:eastAsia="en-US" w:bidi="ar-SA"/>
                          </w:rPr>
                          <w:t xml:space="preserve">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 </w:t>
                        </w:r>
                      </w:p>
                    </w:tc>
                  </w:tr>
                </w:tbl>
                <w:p w:rsidR="00803166" w:rsidRPr="00803166" w:rsidRDefault="0080316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lang w:eastAsia="en-US" w:bidi="ar-SA"/>
                    </w:rPr>
                  </w:pPr>
                </w:p>
              </w:tc>
            </w:tr>
          </w:tbl>
          <w:p w:rsidR="00604376" w:rsidRPr="00604376" w:rsidRDefault="00604376" w:rsidP="00D552B0">
            <w:pPr>
              <w:pStyle w:val="TableParagraph"/>
              <w:tabs>
                <w:tab w:val="left" w:pos="993"/>
                <w:tab w:val="left" w:pos="9214"/>
              </w:tabs>
              <w:ind w:left="284" w:right="142" w:firstLine="283"/>
              <w:jc w:val="both"/>
              <w:rPr>
                <w:sz w:val="24"/>
                <w:szCs w:val="24"/>
              </w:rPr>
            </w:pPr>
          </w:p>
        </w:tc>
        <w:tc>
          <w:tcPr>
            <w:tcW w:w="1528" w:type="dxa"/>
          </w:tcPr>
          <w:p w:rsidR="00604376" w:rsidRDefault="00803166" w:rsidP="00D552B0">
            <w:pPr>
              <w:pStyle w:val="TableParagraph"/>
              <w:tabs>
                <w:tab w:val="left" w:pos="993"/>
                <w:tab w:val="left" w:pos="9214"/>
              </w:tabs>
              <w:ind w:left="284" w:right="112" w:hanging="216"/>
              <w:jc w:val="both"/>
              <w:rPr>
                <w:sz w:val="24"/>
                <w:szCs w:val="24"/>
              </w:rPr>
            </w:pPr>
            <w:r>
              <w:rPr>
                <w:sz w:val="24"/>
                <w:szCs w:val="24"/>
              </w:rPr>
              <w:t>требуется</w:t>
            </w:r>
          </w:p>
        </w:tc>
      </w:tr>
      <w:tr w:rsidR="00604376" w:rsidRPr="006473B6" w:rsidTr="00FA799E">
        <w:trPr>
          <w:trHeight w:val="1941"/>
        </w:trPr>
        <w:tc>
          <w:tcPr>
            <w:tcW w:w="1423" w:type="dxa"/>
          </w:tcPr>
          <w:p w:rsidR="00803166" w:rsidRPr="00803166" w:rsidRDefault="00803166" w:rsidP="00D552B0">
            <w:pPr>
              <w:widowControl/>
              <w:tabs>
                <w:tab w:val="left" w:pos="993"/>
                <w:tab w:val="left" w:pos="9214"/>
              </w:tabs>
              <w:adjustRightInd w:val="0"/>
              <w:ind w:left="284" w:firstLine="283"/>
              <w:jc w:val="both"/>
              <w:rPr>
                <w:rFonts w:eastAsiaTheme="minorHAnsi"/>
                <w:color w:val="000000"/>
                <w:sz w:val="24"/>
                <w:szCs w:val="24"/>
                <w:lang w:eastAsia="en-US" w:bidi="ar-SA"/>
              </w:rPr>
            </w:pPr>
          </w:p>
          <w:tbl>
            <w:tblPr>
              <w:tblW w:w="1405" w:type="dxa"/>
              <w:tblBorders>
                <w:top w:val="nil"/>
                <w:left w:val="nil"/>
                <w:bottom w:val="nil"/>
                <w:right w:val="nil"/>
              </w:tblBorders>
              <w:tblLayout w:type="fixed"/>
              <w:tblLook w:val="0000" w:firstRow="0" w:lastRow="0" w:firstColumn="0" w:lastColumn="0" w:noHBand="0" w:noVBand="0"/>
            </w:tblPr>
            <w:tblGrid>
              <w:gridCol w:w="1405"/>
            </w:tblGrid>
            <w:tr w:rsidR="00803166" w:rsidRPr="00803166" w:rsidTr="002C19DF">
              <w:trPr>
                <w:trHeight w:val="248"/>
              </w:trPr>
              <w:tc>
                <w:tcPr>
                  <w:tcW w:w="1405" w:type="dxa"/>
                </w:tcPr>
                <w:p w:rsidR="00803166" w:rsidRPr="00803166" w:rsidRDefault="00803166" w:rsidP="00872082">
                  <w:pPr>
                    <w:framePr w:hSpace="180" w:wrap="around" w:vAnchor="text" w:hAnchor="text" w:x="5" w:y="1"/>
                    <w:widowControl/>
                    <w:tabs>
                      <w:tab w:val="left" w:pos="993"/>
                      <w:tab w:val="left" w:pos="9214"/>
                    </w:tabs>
                    <w:adjustRightInd w:val="0"/>
                    <w:ind w:left="34"/>
                    <w:suppressOverlap/>
                    <w:jc w:val="both"/>
                    <w:rPr>
                      <w:rFonts w:eastAsiaTheme="minorHAnsi"/>
                      <w:color w:val="000000"/>
                      <w:sz w:val="23"/>
                      <w:szCs w:val="23"/>
                      <w:lang w:eastAsia="en-US" w:bidi="ar-SA"/>
                    </w:rPr>
                  </w:pPr>
                  <w:r w:rsidRPr="00803166">
                    <w:rPr>
                      <w:rFonts w:eastAsiaTheme="minorHAnsi"/>
                      <w:color w:val="000000"/>
                      <w:sz w:val="23"/>
                      <w:szCs w:val="23"/>
                      <w:lang w:eastAsia="en-US" w:bidi="ar-SA"/>
                    </w:rPr>
                    <w:t xml:space="preserve">Обслуживающий персонал </w:t>
                  </w:r>
                </w:p>
              </w:tc>
            </w:tr>
          </w:tbl>
          <w:p w:rsidR="00604376" w:rsidRDefault="00604376" w:rsidP="00D552B0">
            <w:pPr>
              <w:pStyle w:val="TableParagraph"/>
              <w:tabs>
                <w:tab w:val="left" w:pos="993"/>
                <w:tab w:val="left" w:pos="9214"/>
              </w:tabs>
              <w:ind w:left="284" w:right="119" w:firstLine="283"/>
              <w:jc w:val="both"/>
              <w:rPr>
                <w:sz w:val="24"/>
                <w:szCs w:val="24"/>
              </w:rPr>
            </w:pPr>
          </w:p>
        </w:tc>
        <w:tc>
          <w:tcPr>
            <w:tcW w:w="7161" w:type="dxa"/>
          </w:tcPr>
          <w:tbl>
            <w:tblPr>
              <w:tblW w:w="7333" w:type="dxa"/>
              <w:tblBorders>
                <w:top w:val="nil"/>
                <w:left w:val="nil"/>
                <w:bottom w:val="nil"/>
                <w:right w:val="nil"/>
              </w:tblBorders>
              <w:tblLayout w:type="fixed"/>
              <w:tblLook w:val="0000" w:firstRow="0" w:lastRow="0" w:firstColumn="0" w:lastColumn="0" w:noHBand="0" w:noVBand="0"/>
            </w:tblPr>
            <w:tblGrid>
              <w:gridCol w:w="7333"/>
            </w:tblGrid>
            <w:tr w:rsidR="00803166" w:rsidRPr="00803166" w:rsidTr="002C19DF">
              <w:trPr>
                <w:trHeight w:val="1244"/>
              </w:trPr>
              <w:tc>
                <w:tcPr>
                  <w:tcW w:w="7333" w:type="dxa"/>
                </w:tcPr>
                <w:p w:rsidR="00803166" w:rsidRPr="00803166" w:rsidRDefault="0080316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sz w:val="24"/>
                      <w:lang w:eastAsia="en-US" w:bidi="ar-SA"/>
                    </w:rPr>
                  </w:pPr>
                  <w:r w:rsidRPr="00803166">
                    <w:rPr>
                      <w:rFonts w:eastAsiaTheme="minorHAnsi"/>
                      <w:b/>
                      <w:bCs/>
                      <w:color w:val="000000"/>
                      <w:sz w:val="24"/>
                      <w:lang w:eastAsia="en-US" w:bidi="ar-SA"/>
                    </w:rPr>
                    <w:t>Должен знать</w:t>
                  </w:r>
                  <w:r w:rsidRPr="00803166">
                    <w:rPr>
                      <w:rFonts w:eastAsiaTheme="minorHAnsi"/>
                      <w:color w:val="000000"/>
                      <w:sz w:val="24"/>
                      <w:lang w:eastAsia="en-US" w:bidi="ar-SA"/>
                    </w:rPr>
                    <w:t xml:space="preserve">: законы и иные нормативные правовые акты, регламентирующие образовательную деятельность; структуру образовательного учреждения, его кадрового состава; правила эксплуатации оргтехники; правила внутреннего трудового распорядка образовательного учреждения; правила по охране труда и пожарной безопасности. </w:t>
                  </w:r>
                </w:p>
                <w:p w:rsidR="00803166" w:rsidRPr="00803166" w:rsidRDefault="00803166" w:rsidP="00872082">
                  <w:pPr>
                    <w:framePr w:hSpace="180" w:wrap="around" w:vAnchor="text" w:hAnchor="text" w:x="5" w:y="1"/>
                    <w:widowControl/>
                    <w:tabs>
                      <w:tab w:val="left" w:pos="993"/>
                      <w:tab w:val="left" w:pos="9214"/>
                    </w:tabs>
                    <w:adjustRightInd w:val="0"/>
                    <w:ind w:left="284" w:firstLine="283"/>
                    <w:suppressOverlap/>
                    <w:jc w:val="both"/>
                    <w:rPr>
                      <w:rFonts w:eastAsiaTheme="minorHAnsi"/>
                      <w:color w:val="000000"/>
                      <w:lang w:eastAsia="en-US" w:bidi="ar-SA"/>
                    </w:rPr>
                  </w:pPr>
                  <w:r w:rsidRPr="00803166">
                    <w:rPr>
                      <w:rFonts w:eastAsiaTheme="minorHAnsi"/>
                      <w:b/>
                      <w:bCs/>
                      <w:color w:val="000000"/>
                      <w:sz w:val="24"/>
                      <w:lang w:eastAsia="en-US" w:bidi="ar-SA"/>
                    </w:rPr>
                    <w:t xml:space="preserve">Требования квалификации. </w:t>
                  </w:r>
                  <w:r w:rsidRPr="00803166">
                    <w:rPr>
                      <w:rFonts w:eastAsiaTheme="minorHAnsi"/>
                      <w:color w:val="000000"/>
                      <w:sz w:val="24"/>
                      <w:lang w:eastAsia="en-US" w:bidi="ar-SA"/>
                    </w:rPr>
                    <w:t xml:space="preserve">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 </w:t>
                  </w:r>
                </w:p>
              </w:tc>
            </w:tr>
          </w:tbl>
          <w:p w:rsidR="00604376" w:rsidRPr="00604376" w:rsidRDefault="00604376" w:rsidP="00D552B0">
            <w:pPr>
              <w:pStyle w:val="TableParagraph"/>
              <w:tabs>
                <w:tab w:val="left" w:pos="993"/>
                <w:tab w:val="left" w:pos="9214"/>
              </w:tabs>
              <w:ind w:left="284" w:right="142" w:firstLine="283"/>
              <w:jc w:val="both"/>
              <w:rPr>
                <w:sz w:val="24"/>
                <w:szCs w:val="24"/>
              </w:rPr>
            </w:pPr>
          </w:p>
        </w:tc>
        <w:tc>
          <w:tcPr>
            <w:tcW w:w="1528" w:type="dxa"/>
            <w:tcBorders>
              <w:bottom w:val="single" w:sz="4" w:space="0" w:color="000000"/>
            </w:tcBorders>
          </w:tcPr>
          <w:p w:rsidR="00604376" w:rsidRDefault="00803166" w:rsidP="00D552B0">
            <w:pPr>
              <w:pStyle w:val="TableParagraph"/>
              <w:tabs>
                <w:tab w:val="left" w:pos="993"/>
                <w:tab w:val="left" w:pos="9214"/>
              </w:tabs>
              <w:ind w:left="284" w:right="112" w:hanging="74"/>
              <w:jc w:val="both"/>
              <w:rPr>
                <w:sz w:val="24"/>
                <w:szCs w:val="24"/>
              </w:rPr>
            </w:pPr>
            <w:r>
              <w:rPr>
                <w:sz w:val="24"/>
                <w:szCs w:val="24"/>
              </w:rPr>
              <w:t>имеется</w:t>
            </w:r>
          </w:p>
        </w:tc>
      </w:tr>
    </w:tbl>
    <w:p w:rsidR="00803166" w:rsidRDefault="00094C8E" w:rsidP="00D552B0">
      <w:pPr>
        <w:tabs>
          <w:tab w:val="left" w:pos="993"/>
          <w:tab w:val="left" w:pos="9214"/>
        </w:tabs>
        <w:ind w:left="284" w:firstLine="283"/>
        <w:jc w:val="both"/>
        <w:rPr>
          <w:sz w:val="24"/>
          <w:szCs w:val="24"/>
        </w:rPr>
      </w:pPr>
      <w:r>
        <w:rPr>
          <w:sz w:val="24"/>
          <w:szCs w:val="24"/>
        </w:rPr>
        <w:br w:type="textWrapping" w:clear="all"/>
      </w:r>
    </w:p>
    <w:p w:rsidR="0060112E" w:rsidRPr="00803166" w:rsidRDefault="00803166" w:rsidP="00D552B0">
      <w:pPr>
        <w:tabs>
          <w:tab w:val="left" w:pos="993"/>
          <w:tab w:val="left" w:pos="1620"/>
          <w:tab w:val="left" w:pos="9214"/>
        </w:tabs>
        <w:ind w:left="284" w:firstLine="283"/>
        <w:jc w:val="both"/>
        <w:rPr>
          <w:b/>
          <w:sz w:val="24"/>
        </w:rPr>
      </w:pPr>
      <w:r>
        <w:rPr>
          <w:sz w:val="24"/>
          <w:szCs w:val="24"/>
        </w:rPr>
        <w:tab/>
      </w:r>
      <w:bookmarkStart w:id="87" w:name="_TOC_250000"/>
      <w:r>
        <w:rPr>
          <w:b/>
          <w:sz w:val="24"/>
          <w:szCs w:val="24"/>
        </w:rPr>
        <w:t xml:space="preserve">3.2.1.2 </w:t>
      </w:r>
      <w:r w:rsidR="004106D4" w:rsidRPr="00803166">
        <w:rPr>
          <w:b/>
          <w:sz w:val="24"/>
        </w:rPr>
        <w:t>Уровень квалификации работников</w:t>
      </w:r>
      <w:r w:rsidR="004106D4" w:rsidRPr="00803166">
        <w:rPr>
          <w:b/>
          <w:spacing w:val="-4"/>
          <w:sz w:val="24"/>
        </w:rPr>
        <w:t xml:space="preserve"> </w:t>
      </w:r>
      <w:bookmarkEnd w:id="87"/>
      <w:r w:rsidR="004106D4" w:rsidRPr="00803166">
        <w:rPr>
          <w:b/>
          <w:sz w:val="24"/>
        </w:rPr>
        <w:t>школы</w:t>
      </w:r>
    </w:p>
    <w:p w:rsidR="0060112E" w:rsidRPr="006473B6" w:rsidRDefault="004106D4" w:rsidP="00D552B0">
      <w:pPr>
        <w:pStyle w:val="a3"/>
        <w:tabs>
          <w:tab w:val="left" w:pos="993"/>
          <w:tab w:val="left" w:pos="9214"/>
        </w:tabs>
        <w:ind w:left="284" w:right="460" w:firstLine="283"/>
        <w:jc w:val="both"/>
      </w:pPr>
      <w:r w:rsidRPr="006473B6">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w:t>
      </w:r>
    </w:p>
    <w:p w:rsidR="0060112E" w:rsidRPr="006473B6" w:rsidRDefault="004106D4" w:rsidP="00D552B0">
      <w:pPr>
        <w:pStyle w:val="a3"/>
        <w:tabs>
          <w:tab w:val="left" w:pos="993"/>
          <w:tab w:val="left" w:pos="9214"/>
        </w:tabs>
        <w:spacing w:before="65"/>
        <w:ind w:left="284" w:right="469" w:firstLine="283"/>
        <w:jc w:val="both"/>
      </w:pPr>
      <w:r w:rsidRPr="006473B6">
        <w:t>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 профессиональной деятельности школьной аттестационной</w:t>
      </w:r>
      <w:r w:rsidRPr="006473B6">
        <w:rPr>
          <w:spacing w:val="1"/>
        </w:rPr>
        <w:t xml:space="preserve"> </w:t>
      </w:r>
      <w:r w:rsidRPr="006473B6">
        <w:t>комиссией.</w:t>
      </w:r>
    </w:p>
    <w:p w:rsidR="0060112E" w:rsidRPr="006473B6" w:rsidRDefault="004106D4" w:rsidP="00D552B0">
      <w:pPr>
        <w:pStyle w:val="a3"/>
        <w:tabs>
          <w:tab w:val="left" w:pos="993"/>
          <w:tab w:val="left" w:pos="9214"/>
        </w:tabs>
        <w:spacing w:before="1"/>
        <w:ind w:left="284" w:right="461" w:firstLine="283"/>
        <w:jc w:val="both"/>
      </w:pPr>
      <w:r w:rsidRPr="006473B6">
        <w:t>Проведение аттестации в целях установления квалификационной категории педагогических работников осуществляется республиканской аттестационными комиссиями.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60112E" w:rsidRPr="006473B6" w:rsidRDefault="004106D4" w:rsidP="00D552B0">
      <w:pPr>
        <w:pStyle w:val="a3"/>
        <w:tabs>
          <w:tab w:val="left" w:pos="993"/>
          <w:tab w:val="left" w:pos="9214"/>
        </w:tabs>
        <w:ind w:left="284" w:right="467" w:firstLine="283"/>
        <w:jc w:val="both"/>
      </w:pPr>
      <w:r w:rsidRPr="006473B6">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60112E" w:rsidRPr="006473B6" w:rsidRDefault="004106D4" w:rsidP="00D552B0">
      <w:pPr>
        <w:pStyle w:val="a3"/>
        <w:tabs>
          <w:tab w:val="left" w:pos="993"/>
          <w:tab w:val="left" w:pos="9214"/>
        </w:tabs>
        <w:ind w:left="284" w:right="463" w:firstLine="283"/>
        <w:jc w:val="both"/>
      </w:pPr>
      <w:r w:rsidRPr="006473B6">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w:t>
      </w:r>
      <w:r w:rsidRPr="006473B6">
        <w:rPr>
          <w:spacing w:val="-1"/>
        </w:rPr>
        <w:t xml:space="preserve"> </w:t>
      </w:r>
      <w:r w:rsidRPr="006473B6">
        <w:t>др.</w:t>
      </w:r>
    </w:p>
    <w:p w:rsidR="0060112E" w:rsidRPr="006473B6" w:rsidRDefault="004106D4" w:rsidP="00D552B0">
      <w:pPr>
        <w:pStyle w:val="a3"/>
        <w:tabs>
          <w:tab w:val="left" w:pos="993"/>
          <w:tab w:val="left" w:pos="9214"/>
        </w:tabs>
        <w:ind w:left="284" w:firstLine="283"/>
        <w:jc w:val="both"/>
      </w:pPr>
      <w:r w:rsidRPr="006473B6">
        <w:t>При оценке качества деятельности педагогических работников учитываются:</w:t>
      </w:r>
    </w:p>
    <w:p w:rsidR="0060112E" w:rsidRPr="006473B6" w:rsidRDefault="004106D4" w:rsidP="00D552B0">
      <w:pPr>
        <w:pStyle w:val="a5"/>
        <w:numPr>
          <w:ilvl w:val="0"/>
          <w:numId w:val="23"/>
        </w:numPr>
        <w:tabs>
          <w:tab w:val="left" w:pos="993"/>
          <w:tab w:val="left" w:pos="1645"/>
          <w:tab w:val="left" w:pos="9214"/>
        </w:tabs>
        <w:ind w:left="284" w:firstLine="283"/>
        <w:jc w:val="both"/>
        <w:rPr>
          <w:sz w:val="24"/>
          <w:szCs w:val="24"/>
        </w:rPr>
      </w:pPr>
      <w:r w:rsidRPr="006473B6">
        <w:rPr>
          <w:sz w:val="24"/>
          <w:szCs w:val="24"/>
        </w:rPr>
        <w:t>востребованность услуг учителя (в том числе внеурочных) учениками и</w:t>
      </w:r>
      <w:r w:rsidRPr="006473B6">
        <w:rPr>
          <w:spacing w:val="-4"/>
          <w:sz w:val="24"/>
          <w:szCs w:val="24"/>
        </w:rPr>
        <w:t xml:space="preserve"> </w:t>
      </w:r>
      <w:r w:rsidRPr="006473B6">
        <w:rPr>
          <w:sz w:val="24"/>
          <w:szCs w:val="24"/>
        </w:rPr>
        <w:t>родителями;</w:t>
      </w:r>
    </w:p>
    <w:p w:rsidR="0060112E" w:rsidRPr="006473B6" w:rsidRDefault="004106D4" w:rsidP="00D552B0">
      <w:pPr>
        <w:pStyle w:val="a5"/>
        <w:numPr>
          <w:ilvl w:val="0"/>
          <w:numId w:val="23"/>
        </w:numPr>
        <w:tabs>
          <w:tab w:val="left" w:pos="993"/>
          <w:tab w:val="left" w:pos="1680"/>
          <w:tab w:val="left" w:pos="9214"/>
        </w:tabs>
        <w:ind w:left="284" w:right="470" w:firstLine="283"/>
        <w:jc w:val="both"/>
        <w:rPr>
          <w:sz w:val="24"/>
          <w:szCs w:val="24"/>
        </w:rPr>
      </w:pPr>
      <w:r w:rsidRPr="006473B6">
        <w:rPr>
          <w:sz w:val="24"/>
          <w:szCs w:val="24"/>
        </w:rPr>
        <w:t>использование учителями современных педагогических технологий, в том числе ИКТ и здоровьесберегающих;</w:t>
      </w:r>
    </w:p>
    <w:p w:rsidR="0060112E" w:rsidRPr="006473B6" w:rsidRDefault="004106D4" w:rsidP="00D552B0">
      <w:pPr>
        <w:pStyle w:val="a5"/>
        <w:numPr>
          <w:ilvl w:val="0"/>
          <w:numId w:val="23"/>
        </w:numPr>
        <w:tabs>
          <w:tab w:val="left" w:pos="993"/>
          <w:tab w:val="left" w:pos="1673"/>
          <w:tab w:val="left" w:pos="9214"/>
        </w:tabs>
        <w:ind w:left="284" w:right="472" w:firstLine="283"/>
        <w:jc w:val="both"/>
        <w:rPr>
          <w:sz w:val="24"/>
          <w:szCs w:val="24"/>
        </w:rPr>
      </w:pPr>
      <w:r w:rsidRPr="006473B6">
        <w:rPr>
          <w:sz w:val="24"/>
          <w:szCs w:val="24"/>
        </w:rPr>
        <w:t>участие в методической и научной работе; распространение передового педагогического опыта; повышение уровня профессионального</w:t>
      </w:r>
      <w:r w:rsidRPr="006473B6">
        <w:rPr>
          <w:spacing w:val="-3"/>
          <w:sz w:val="24"/>
          <w:szCs w:val="24"/>
        </w:rPr>
        <w:t xml:space="preserve"> </w:t>
      </w:r>
      <w:r w:rsidRPr="006473B6">
        <w:rPr>
          <w:sz w:val="24"/>
          <w:szCs w:val="24"/>
        </w:rPr>
        <w:t>мастерства;</w:t>
      </w:r>
    </w:p>
    <w:p w:rsidR="0060112E" w:rsidRPr="006473B6" w:rsidRDefault="004106D4" w:rsidP="00D552B0">
      <w:pPr>
        <w:pStyle w:val="a5"/>
        <w:numPr>
          <w:ilvl w:val="0"/>
          <w:numId w:val="23"/>
        </w:numPr>
        <w:tabs>
          <w:tab w:val="left" w:pos="993"/>
          <w:tab w:val="left" w:pos="1690"/>
          <w:tab w:val="left" w:pos="9214"/>
        </w:tabs>
        <w:ind w:left="284" w:right="471" w:firstLine="283"/>
        <w:jc w:val="both"/>
        <w:rPr>
          <w:sz w:val="24"/>
          <w:szCs w:val="24"/>
        </w:rPr>
      </w:pPr>
      <w:r w:rsidRPr="006473B6">
        <w:rPr>
          <w:sz w:val="24"/>
          <w:szCs w:val="24"/>
        </w:rPr>
        <w:t>работа учителя по формированию и сопровождению индивидуальных образовательных траекторий</w:t>
      </w:r>
      <w:r w:rsidRPr="006473B6">
        <w:rPr>
          <w:spacing w:val="-1"/>
          <w:sz w:val="24"/>
          <w:szCs w:val="24"/>
        </w:rPr>
        <w:t xml:space="preserve"> </w:t>
      </w:r>
      <w:r w:rsidRPr="006473B6">
        <w:rPr>
          <w:sz w:val="24"/>
          <w:szCs w:val="24"/>
        </w:rPr>
        <w:t>обучающихся;</w:t>
      </w:r>
    </w:p>
    <w:p w:rsidR="0060112E" w:rsidRPr="006473B6" w:rsidRDefault="004106D4" w:rsidP="00D552B0">
      <w:pPr>
        <w:pStyle w:val="a5"/>
        <w:numPr>
          <w:ilvl w:val="0"/>
          <w:numId w:val="23"/>
        </w:numPr>
        <w:tabs>
          <w:tab w:val="left" w:pos="993"/>
          <w:tab w:val="left" w:pos="1814"/>
          <w:tab w:val="left" w:pos="9214"/>
        </w:tabs>
        <w:ind w:left="284" w:right="468" w:firstLine="283"/>
        <w:jc w:val="both"/>
        <w:rPr>
          <w:sz w:val="24"/>
          <w:szCs w:val="24"/>
        </w:rPr>
      </w:pPr>
      <w:r w:rsidRPr="006473B6">
        <w:rPr>
          <w:sz w:val="24"/>
          <w:szCs w:val="24"/>
        </w:rPr>
        <w:t>руководство проектной деятельностью обучающихся; взаимодействие со всеми участниками образовательного процесса и</w:t>
      </w:r>
      <w:r w:rsidRPr="006473B6">
        <w:rPr>
          <w:spacing w:val="-2"/>
          <w:sz w:val="24"/>
          <w:szCs w:val="24"/>
        </w:rPr>
        <w:t xml:space="preserve"> </w:t>
      </w:r>
      <w:r w:rsidRPr="006473B6">
        <w:rPr>
          <w:sz w:val="24"/>
          <w:szCs w:val="24"/>
        </w:rPr>
        <w:t>др.</w:t>
      </w:r>
    </w:p>
    <w:p w:rsidR="0060112E" w:rsidRPr="006473B6" w:rsidRDefault="004106D4" w:rsidP="00D552B0">
      <w:pPr>
        <w:pStyle w:val="a3"/>
        <w:tabs>
          <w:tab w:val="left" w:pos="993"/>
          <w:tab w:val="left" w:pos="9214"/>
        </w:tabs>
        <w:ind w:left="284" w:right="466" w:firstLine="283"/>
        <w:jc w:val="both"/>
      </w:pPr>
      <w:r w:rsidRPr="006473B6">
        <w:t>Для определения результативности деятельности педагогических работников осуществляется мониторинг творческой активности</w:t>
      </w:r>
      <w:r w:rsidRPr="006473B6">
        <w:rPr>
          <w:spacing w:val="2"/>
        </w:rPr>
        <w:t xml:space="preserve"> </w:t>
      </w:r>
      <w:r w:rsidRPr="006473B6">
        <w:t>учителя.</w:t>
      </w:r>
    </w:p>
    <w:p w:rsidR="0060112E" w:rsidRPr="006473B6" w:rsidRDefault="004106D4" w:rsidP="00D552B0">
      <w:pPr>
        <w:pStyle w:val="a3"/>
        <w:tabs>
          <w:tab w:val="left" w:pos="993"/>
          <w:tab w:val="left" w:pos="9214"/>
        </w:tabs>
        <w:ind w:left="284" w:right="466" w:firstLine="283"/>
        <w:jc w:val="both"/>
      </w:pPr>
      <w:r w:rsidRPr="006473B6">
        <w:t>По итогам мониторинга осуществляется оценка качества и результативности деятельности педагога и определение стимулирующей части фонда оплаты труда.</w:t>
      </w:r>
    </w:p>
    <w:p w:rsidR="0060112E" w:rsidRPr="006473B6" w:rsidRDefault="004106D4" w:rsidP="00D552B0">
      <w:pPr>
        <w:pStyle w:val="a3"/>
        <w:tabs>
          <w:tab w:val="left" w:pos="993"/>
          <w:tab w:val="left" w:pos="9214"/>
        </w:tabs>
        <w:ind w:left="284" w:right="460" w:firstLine="283"/>
        <w:jc w:val="both"/>
      </w:pPr>
      <w:r w:rsidRPr="006473B6">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w:t>
      </w:r>
      <w:r w:rsidRPr="006473B6">
        <w:rPr>
          <w:spacing w:val="-2"/>
        </w:rPr>
        <w:t xml:space="preserve"> </w:t>
      </w:r>
      <w:r w:rsidRPr="006473B6">
        <w:t>результатов.</w:t>
      </w:r>
    </w:p>
    <w:p w:rsidR="0060112E" w:rsidRPr="006473B6" w:rsidRDefault="004106D4" w:rsidP="00D552B0">
      <w:pPr>
        <w:pStyle w:val="a3"/>
        <w:tabs>
          <w:tab w:val="left" w:pos="993"/>
          <w:tab w:val="left" w:pos="9214"/>
        </w:tabs>
        <w:ind w:left="284" w:firstLine="283"/>
        <w:jc w:val="both"/>
      </w:pPr>
      <w:r w:rsidRPr="006473B6">
        <w:t>При этом могут быть использованы мероприятия:</w:t>
      </w:r>
    </w:p>
    <w:p w:rsidR="0060112E" w:rsidRPr="006473B6" w:rsidRDefault="004106D4" w:rsidP="00D552B0">
      <w:pPr>
        <w:pStyle w:val="a5"/>
        <w:numPr>
          <w:ilvl w:val="0"/>
          <w:numId w:val="22"/>
        </w:numPr>
        <w:tabs>
          <w:tab w:val="left" w:pos="993"/>
          <w:tab w:val="left" w:pos="1625"/>
          <w:tab w:val="left" w:pos="9214"/>
        </w:tabs>
        <w:ind w:left="284" w:firstLine="283"/>
        <w:jc w:val="both"/>
        <w:rPr>
          <w:sz w:val="24"/>
          <w:szCs w:val="24"/>
        </w:rPr>
      </w:pPr>
      <w:r w:rsidRPr="006473B6">
        <w:rPr>
          <w:sz w:val="24"/>
          <w:szCs w:val="24"/>
        </w:rPr>
        <w:t>Семинары, посвященные содержанию и ключевым особенностям ФГОС</w:t>
      </w:r>
      <w:r w:rsidRPr="006473B6">
        <w:rPr>
          <w:spacing w:val="-2"/>
          <w:sz w:val="24"/>
          <w:szCs w:val="24"/>
        </w:rPr>
        <w:t xml:space="preserve"> </w:t>
      </w:r>
      <w:r w:rsidRPr="006473B6">
        <w:rPr>
          <w:sz w:val="24"/>
          <w:szCs w:val="24"/>
        </w:rPr>
        <w:t>ООО.</w:t>
      </w:r>
    </w:p>
    <w:p w:rsidR="0060112E" w:rsidRPr="006473B6" w:rsidRDefault="004106D4" w:rsidP="00D552B0">
      <w:pPr>
        <w:pStyle w:val="a5"/>
        <w:numPr>
          <w:ilvl w:val="0"/>
          <w:numId w:val="22"/>
        </w:numPr>
        <w:tabs>
          <w:tab w:val="left" w:pos="993"/>
          <w:tab w:val="left" w:pos="1630"/>
          <w:tab w:val="left" w:pos="9214"/>
        </w:tabs>
        <w:ind w:left="284" w:right="470" w:firstLine="283"/>
        <w:jc w:val="both"/>
        <w:rPr>
          <w:sz w:val="24"/>
          <w:szCs w:val="24"/>
        </w:rPr>
      </w:pPr>
      <w:r w:rsidRPr="006473B6">
        <w:rPr>
          <w:sz w:val="24"/>
          <w:szCs w:val="24"/>
        </w:rPr>
        <w:t>Тренинги для педагогов с целью выявления и соотнесения собственной профессиональной позиции с целями и задачами ФГОС</w:t>
      </w:r>
      <w:r w:rsidRPr="006473B6">
        <w:rPr>
          <w:spacing w:val="-1"/>
          <w:sz w:val="24"/>
          <w:szCs w:val="24"/>
        </w:rPr>
        <w:t xml:space="preserve"> </w:t>
      </w:r>
      <w:r w:rsidRPr="006473B6">
        <w:rPr>
          <w:sz w:val="24"/>
          <w:szCs w:val="24"/>
        </w:rPr>
        <w:t>ООО.</w:t>
      </w:r>
    </w:p>
    <w:p w:rsidR="0060112E" w:rsidRPr="006473B6" w:rsidRDefault="004106D4" w:rsidP="00D552B0">
      <w:pPr>
        <w:pStyle w:val="a5"/>
        <w:numPr>
          <w:ilvl w:val="0"/>
          <w:numId w:val="22"/>
        </w:numPr>
        <w:tabs>
          <w:tab w:val="left" w:pos="993"/>
          <w:tab w:val="left" w:pos="1687"/>
          <w:tab w:val="left" w:pos="9214"/>
        </w:tabs>
        <w:ind w:left="284" w:right="470" w:firstLine="283"/>
        <w:jc w:val="both"/>
        <w:rPr>
          <w:sz w:val="24"/>
          <w:szCs w:val="24"/>
        </w:rPr>
      </w:pPr>
      <w:r w:rsidRPr="006473B6">
        <w:rPr>
          <w:sz w:val="24"/>
          <w:szCs w:val="24"/>
        </w:rPr>
        <w:t>Заседания методических объединений учителей, воспитателей по проблемам введения ФГОС ООО.</w:t>
      </w:r>
    </w:p>
    <w:p w:rsidR="0060112E" w:rsidRPr="006473B6" w:rsidRDefault="004106D4" w:rsidP="00D552B0">
      <w:pPr>
        <w:pStyle w:val="a5"/>
        <w:numPr>
          <w:ilvl w:val="0"/>
          <w:numId w:val="22"/>
        </w:numPr>
        <w:tabs>
          <w:tab w:val="left" w:pos="993"/>
          <w:tab w:val="left" w:pos="1814"/>
          <w:tab w:val="left" w:pos="9214"/>
        </w:tabs>
        <w:ind w:left="284" w:right="465" w:firstLine="283"/>
        <w:jc w:val="both"/>
        <w:rPr>
          <w:sz w:val="24"/>
          <w:szCs w:val="24"/>
        </w:rPr>
      </w:pPr>
      <w:r w:rsidRPr="006473B6">
        <w:rPr>
          <w:sz w:val="24"/>
          <w:szCs w:val="24"/>
        </w:rPr>
        <w:t>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Pr="006473B6">
        <w:rPr>
          <w:spacing w:val="2"/>
          <w:sz w:val="24"/>
          <w:szCs w:val="24"/>
        </w:rPr>
        <w:t xml:space="preserve"> </w:t>
      </w:r>
      <w:r w:rsidRPr="006473B6">
        <w:rPr>
          <w:sz w:val="24"/>
          <w:szCs w:val="24"/>
        </w:rPr>
        <w:t>ООО.</w:t>
      </w:r>
    </w:p>
    <w:p w:rsidR="0060112E" w:rsidRPr="006473B6" w:rsidRDefault="004106D4" w:rsidP="00D552B0">
      <w:pPr>
        <w:pStyle w:val="a5"/>
        <w:numPr>
          <w:ilvl w:val="0"/>
          <w:numId w:val="22"/>
        </w:numPr>
        <w:tabs>
          <w:tab w:val="left" w:pos="993"/>
          <w:tab w:val="left" w:pos="1711"/>
          <w:tab w:val="left" w:pos="9214"/>
        </w:tabs>
        <w:ind w:left="284" w:right="471" w:firstLine="283"/>
        <w:jc w:val="both"/>
        <w:rPr>
          <w:sz w:val="24"/>
          <w:szCs w:val="24"/>
        </w:rPr>
      </w:pPr>
      <w:r w:rsidRPr="006473B6">
        <w:rPr>
          <w:sz w:val="24"/>
          <w:szCs w:val="24"/>
        </w:rPr>
        <w:t>Участие педагогов в разработке разделов и компонентов основной образовательной программы образовательной</w:t>
      </w:r>
      <w:r w:rsidRPr="006473B6">
        <w:rPr>
          <w:spacing w:val="-1"/>
          <w:sz w:val="24"/>
          <w:szCs w:val="24"/>
        </w:rPr>
        <w:t xml:space="preserve"> </w:t>
      </w:r>
      <w:r w:rsidRPr="006473B6">
        <w:rPr>
          <w:sz w:val="24"/>
          <w:szCs w:val="24"/>
        </w:rPr>
        <w:t>организации.</w:t>
      </w:r>
    </w:p>
    <w:p w:rsidR="0060112E" w:rsidRPr="006473B6" w:rsidRDefault="004106D4" w:rsidP="00D552B0">
      <w:pPr>
        <w:pStyle w:val="a5"/>
        <w:numPr>
          <w:ilvl w:val="0"/>
          <w:numId w:val="22"/>
        </w:numPr>
        <w:tabs>
          <w:tab w:val="left" w:pos="993"/>
          <w:tab w:val="left" w:pos="1661"/>
          <w:tab w:val="left" w:pos="9214"/>
        </w:tabs>
        <w:ind w:left="284" w:right="464" w:firstLine="283"/>
        <w:jc w:val="both"/>
        <w:rPr>
          <w:sz w:val="24"/>
          <w:szCs w:val="24"/>
        </w:rPr>
      </w:pPr>
      <w:r w:rsidRPr="006473B6">
        <w:rPr>
          <w:sz w:val="24"/>
          <w:szCs w:val="24"/>
        </w:rPr>
        <w:t>Участие педагогов в разработке и апробации оценки эффективности работы в условиях внедрения ФГОС ООО и новой системы оплаты</w:t>
      </w:r>
      <w:r w:rsidRPr="006473B6">
        <w:rPr>
          <w:spacing w:val="-1"/>
          <w:sz w:val="24"/>
          <w:szCs w:val="24"/>
        </w:rPr>
        <w:t xml:space="preserve"> </w:t>
      </w:r>
      <w:r w:rsidRPr="006473B6">
        <w:rPr>
          <w:sz w:val="24"/>
          <w:szCs w:val="24"/>
        </w:rPr>
        <w:t>труда.</w:t>
      </w:r>
    </w:p>
    <w:p w:rsidR="0060112E" w:rsidRPr="006473B6" w:rsidRDefault="004106D4" w:rsidP="00D552B0">
      <w:pPr>
        <w:pStyle w:val="a5"/>
        <w:numPr>
          <w:ilvl w:val="0"/>
          <w:numId w:val="22"/>
        </w:numPr>
        <w:tabs>
          <w:tab w:val="left" w:pos="993"/>
          <w:tab w:val="left" w:pos="1654"/>
          <w:tab w:val="left" w:pos="9214"/>
        </w:tabs>
        <w:spacing w:before="65"/>
        <w:ind w:left="284" w:firstLine="283"/>
        <w:jc w:val="both"/>
        <w:rPr>
          <w:sz w:val="24"/>
          <w:szCs w:val="24"/>
        </w:rPr>
      </w:pPr>
      <w:r w:rsidRPr="006473B6">
        <w:rPr>
          <w:sz w:val="24"/>
          <w:szCs w:val="24"/>
        </w:rPr>
        <w:t>Участие педагогов в проведении мастер-классов, круглых столов, стажерских</w:t>
      </w:r>
      <w:r w:rsidRPr="006473B6">
        <w:rPr>
          <w:spacing w:val="34"/>
          <w:sz w:val="24"/>
          <w:szCs w:val="24"/>
        </w:rPr>
        <w:t xml:space="preserve"> </w:t>
      </w:r>
      <w:r w:rsidRPr="006473B6">
        <w:rPr>
          <w:sz w:val="24"/>
          <w:szCs w:val="24"/>
        </w:rPr>
        <w:t>площадок,</w:t>
      </w:r>
    </w:p>
    <w:p w:rsidR="0060112E" w:rsidRPr="006473B6" w:rsidRDefault="004106D4" w:rsidP="00D552B0">
      <w:pPr>
        <w:pStyle w:val="a3"/>
        <w:tabs>
          <w:tab w:val="left" w:pos="993"/>
          <w:tab w:val="left" w:pos="9214"/>
        </w:tabs>
        <w:ind w:left="284" w:firstLine="283"/>
        <w:jc w:val="both"/>
      </w:pPr>
      <w:r w:rsidRPr="006473B6">
        <w:t>«открытых» уроков, внеурочных занятий и мероприятий по отдельным направлениям введения и реализации ФГОС ООО.</w:t>
      </w:r>
    </w:p>
    <w:p w:rsidR="0060112E" w:rsidRPr="006473B6" w:rsidRDefault="004106D4" w:rsidP="00D552B0">
      <w:pPr>
        <w:pStyle w:val="a3"/>
        <w:tabs>
          <w:tab w:val="left" w:pos="993"/>
          <w:tab w:val="left" w:pos="9214"/>
        </w:tabs>
        <w:spacing w:before="1"/>
        <w:ind w:left="284" w:right="471" w:firstLine="283"/>
        <w:jc w:val="both"/>
      </w:pPr>
      <w:r w:rsidRPr="006473B6">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60112E" w:rsidRPr="006473B6" w:rsidRDefault="004106D4" w:rsidP="00D552B0">
      <w:pPr>
        <w:pStyle w:val="1"/>
        <w:numPr>
          <w:ilvl w:val="2"/>
          <w:numId w:val="26"/>
        </w:numPr>
        <w:tabs>
          <w:tab w:val="left" w:pos="993"/>
          <w:tab w:val="left" w:pos="1985"/>
          <w:tab w:val="left" w:pos="9214"/>
        </w:tabs>
        <w:spacing w:line="240" w:lineRule="auto"/>
        <w:ind w:left="284" w:right="1331" w:firstLine="283"/>
        <w:jc w:val="both"/>
      </w:pPr>
      <w:bookmarkStart w:id="88" w:name="_bookmark22"/>
      <w:bookmarkEnd w:id="88"/>
      <w:r w:rsidRPr="006473B6">
        <w:t>Психолого-педагогические условия реализации основной образовательной программы основного общего</w:t>
      </w:r>
      <w:r w:rsidRPr="006473B6">
        <w:rPr>
          <w:spacing w:val="-2"/>
        </w:rPr>
        <w:t xml:space="preserve"> </w:t>
      </w:r>
      <w:r w:rsidRPr="006473B6">
        <w:t>образования</w:t>
      </w:r>
    </w:p>
    <w:p w:rsidR="0060112E" w:rsidRPr="006473B6" w:rsidRDefault="006C2417" w:rsidP="00D552B0">
      <w:pPr>
        <w:pStyle w:val="a3"/>
        <w:tabs>
          <w:tab w:val="left" w:pos="993"/>
          <w:tab w:val="left" w:pos="3116"/>
          <w:tab w:val="left" w:pos="4025"/>
          <w:tab w:val="left" w:pos="4390"/>
          <w:tab w:val="left" w:pos="7424"/>
          <w:tab w:val="left" w:pos="8640"/>
          <w:tab w:val="left" w:pos="9214"/>
          <w:tab w:val="left" w:pos="10058"/>
        </w:tabs>
        <w:ind w:left="284" w:right="465" w:firstLine="283"/>
        <w:jc w:val="both"/>
      </w:pPr>
      <w:r>
        <w:t>Требованиями ФГОС</w:t>
      </w:r>
      <w:r>
        <w:tab/>
        <w:t xml:space="preserve">к </w:t>
      </w:r>
      <w:r w:rsidR="004106D4" w:rsidRPr="006473B6">
        <w:t>психолого-пед</w:t>
      </w:r>
      <w:r>
        <w:t>агогическим условиям</w:t>
      </w:r>
      <w:r>
        <w:tab/>
        <w:t xml:space="preserve">реализации </w:t>
      </w:r>
      <w:r w:rsidR="004106D4" w:rsidRPr="006473B6">
        <w:rPr>
          <w:spacing w:val="-1"/>
        </w:rPr>
        <w:t xml:space="preserve">основной </w:t>
      </w:r>
      <w:r w:rsidR="004106D4" w:rsidRPr="006473B6">
        <w:t>образовательной программы основного общего образования</w:t>
      </w:r>
      <w:r w:rsidR="004106D4" w:rsidRPr="006473B6">
        <w:rPr>
          <w:spacing w:val="-3"/>
        </w:rPr>
        <w:t xml:space="preserve"> </w:t>
      </w:r>
      <w:r w:rsidR="004106D4" w:rsidRPr="006473B6">
        <w:t>являются:</w:t>
      </w:r>
    </w:p>
    <w:p w:rsidR="0060112E" w:rsidRPr="006473B6" w:rsidRDefault="004106D4" w:rsidP="00D552B0">
      <w:pPr>
        <w:pStyle w:val="a5"/>
        <w:numPr>
          <w:ilvl w:val="1"/>
          <w:numId w:val="24"/>
        </w:numPr>
        <w:tabs>
          <w:tab w:val="left" w:pos="993"/>
          <w:tab w:val="left" w:pos="1527"/>
          <w:tab w:val="left" w:pos="9214"/>
        </w:tabs>
        <w:ind w:left="284" w:right="467" w:firstLine="283"/>
        <w:jc w:val="both"/>
        <w:rPr>
          <w:sz w:val="24"/>
          <w:szCs w:val="24"/>
        </w:rPr>
      </w:pPr>
      <w:r w:rsidRPr="006473B6">
        <w:rPr>
          <w:sz w:val="24"/>
          <w:szCs w:val="24"/>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w:t>
      </w:r>
      <w:r w:rsidRPr="006473B6">
        <w:rPr>
          <w:spacing w:val="-2"/>
          <w:sz w:val="24"/>
          <w:szCs w:val="24"/>
        </w:rPr>
        <w:t xml:space="preserve"> </w:t>
      </w:r>
      <w:r w:rsidRPr="006473B6">
        <w:rPr>
          <w:sz w:val="24"/>
          <w:szCs w:val="24"/>
        </w:rPr>
        <w:t>подростковый;</w:t>
      </w:r>
    </w:p>
    <w:p w:rsidR="0060112E" w:rsidRPr="006473B6" w:rsidRDefault="004106D4" w:rsidP="00D552B0">
      <w:pPr>
        <w:pStyle w:val="a5"/>
        <w:numPr>
          <w:ilvl w:val="1"/>
          <w:numId w:val="24"/>
        </w:numPr>
        <w:tabs>
          <w:tab w:val="left" w:pos="993"/>
          <w:tab w:val="left" w:pos="1527"/>
          <w:tab w:val="left" w:pos="9214"/>
        </w:tabs>
        <w:spacing w:before="4"/>
        <w:ind w:left="284" w:right="471" w:firstLine="283"/>
        <w:jc w:val="both"/>
        <w:rPr>
          <w:sz w:val="24"/>
          <w:szCs w:val="24"/>
        </w:rPr>
      </w:pPr>
      <w:r w:rsidRPr="006473B6">
        <w:rPr>
          <w:sz w:val="24"/>
          <w:szCs w:val="24"/>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w:t>
      </w:r>
      <w:r w:rsidRPr="006473B6">
        <w:rPr>
          <w:spacing w:val="-2"/>
          <w:sz w:val="24"/>
          <w:szCs w:val="24"/>
        </w:rPr>
        <w:t xml:space="preserve"> </w:t>
      </w:r>
      <w:r w:rsidRPr="006473B6">
        <w:rPr>
          <w:sz w:val="24"/>
          <w:szCs w:val="24"/>
        </w:rPr>
        <w:t>процесса;</w:t>
      </w:r>
    </w:p>
    <w:p w:rsidR="0060112E" w:rsidRPr="006473B6" w:rsidRDefault="006C2417" w:rsidP="00D552B0">
      <w:pPr>
        <w:pStyle w:val="a5"/>
        <w:numPr>
          <w:ilvl w:val="1"/>
          <w:numId w:val="24"/>
        </w:numPr>
        <w:tabs>
          <w:tab w:val="left" w:pos="993"/>
          <w:tab w:val="left" w:pos="1527"/>
          <w:tab w:val="left" w:pos="3303"/>
          <w:tab w:val="left" w:pos="3710"/>
          <w:tab w:val="left" w:pos="4893"/>
          <w:tab w:val="left" w:pos="6663"/>
          <w:tab w:val="left" w:pos="7919"/>
          <w:tab w:val="left" w:pos="9214"/>
          <w:tab w:val="left" w:pos="9857"/>
        </w:tabs>
        <w:spacing w:before="4"/>
        <w:ind w:left="284" w:right="286" w:firstLine="283"/>
        <w:jc w:val="both"/>
        <w:rPr>
          <w:sz w:val="24"/>
          <w:szCs w:val="24"/>
        </w:rPr>
      </w:pPr>
      <w:r>
        <w:rPr>
          <w:sz w:val="24"/>
          <w:szCs w:val="24"/>
        </w:rPr>
        <w:t xml:space="preserve">формирование  и </w:t>
      </w:r>
      <w:r w:rsidR="004106D4" w:rsidRPr="006473B6">
        <w:rPr>
          <w:sz w:val="24"/>
          <w:szCs w:val="24"/>
        </w:rPr>
        <w:t>развитие</w:t>
      </w:r>
      <w:r w:rsidR="004106D4" w:rsidRPr="006473B6">
        <w:rPr>
          <w:sz w:val="24"/>
          <w:szCs w:val="24"/>
        </w:rPr>
        <w:tab/>
        <w:t>психолого-педагогической</w:t>
      </w:r>
      <w:r>
        <w:rPr>
          <w:sz w:val="24"/>
          <w:szCs w:val="24"/>
        </w:rPr>
        <w:t xml:space="preserve"> компетентности у</w:t>
      </w:r>
      <w:r w:rsidR="004106D4" w:rsidRPr="006473B6">
        <w:rPr>
          <w:sz w:val="24"/>
          <w:szCs w:val="24"/>
        </w:rPr>
        <w:t>частников образовательного</w:t>
      </w:r>
      <w:r w:rsidR="004106D4" w:rsidRPr="006473B6">
        <w:rPr>
          <w:spacing w:val="-1"/>
          <w:sz w:val="24"/>
          <w:szCs w:val="24"/>
        </w:rPr>
        <w:t xml:space="preserve"> </w:t>
      </w:r>
      <w:r w:rsidR="004106D4" w:rsidRPr="006473B6">
        <w:rPr>
          <w:sz w:val="24"/>
          <w:szCs w:val="24"/>
        </w:rPr>
        <w:t>процесса.</w:t>
      </w:r>
    </w:p>
    <w:p w:rsidR="0060112E" w:rsidRPr="006473B6" w:rsidRDefault="004106D4" w:rsidP="00D552B0">
      <w:pPr>
        <w:pStyle w:val="a3"/>
        <w:tabs>
          <w:tab w:val="left" w:pos="993"/>
          <w:tab w:val="left" w:pos="9214"/>
        </w:tabs>
        <w:spacing w:before="1"/>
        <w:ind w:left="284" w:right="460" w:firstLine="283"/>
        <w:jc w:val="both"/>
      </w:pPr>
      <w:r w:rsidRPr="006473B6">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60112E" w:rsidRPr="006473B6" w:rsidRDefault="004106D4" w:rsidP="00D552B0">
      <w:pPr>
        <w:pStyle w:val="a3"/>
        <w:tabs>
          <w:tab w:val="left" w:pos="993"/>
          <w:tab w:val="left" w:pos="9214"/>
        </w:tabs>
        <w:ind w:left="284" w:right="459" w:firstLine="283"/>
        <w:jc w:val="both"/>
      </w:pPr>
      <w:r w:rsidRPr="006473B6">
        <w:t>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 педагогического сопровождения: индивидуальное, групповое, на уровне класса, на уровне образовательной организации.</w:t>
      </w:r>
    </w:p>
    <w:p w:rsidR="0060112E" w:rsidRPr="006473B6" w:rsidRDefault="004106D4" w:rsidP="00D552B0">
      <w:pPr>
        <w:tabs>
          <w:tab w:val="left" w:pos="993"/>
          <w:tab w:val="left" w:pos="9214"/>
        </w:tabs>
        <w:ind w:left="284" w:firstLine="283"/>
        <w:jc w:val="both"/>
        <w:rPr>
          <w:sz w:val="24"/>
          <w:szCs w:val="24"/>
        </w:rPr>
      </w:pPr>
      <w:r w:rsidRPr="006473B6">
        <w:rPr>
          <w:b/>
          <w:sz w:val="24"/>
          <w:szCs w:val="24"/>
        </w:rPr>
        <w:t xml:space="preserve">Основными формами психолого-педагогического сопровождения </w:t>
      </w:r>
      <w:r w:rsidRPr="006473B6">
        <w:rPr>
          <w:sz w:val="24"/>
          <w:szCs w:val="24"/>
        </w:rPr>
        <w:t>могут выступать:</w:t>
      </w:r>
    </w:p>
    <w:p w:rsidR="0060112E" w:rsidRPr="006473B6" w:rsidRDefault="004106D4" w:rsidP="00D552B0">
      <w:pPr>
        <w:pStyle w:val="a5"/>
        <w:numPr>
          <w:ilvl w:val="1"/>
          <w:numId w:val="24"/>
        </w:numPr>
        <w:tabs>
          <w:tab w:val="left" w:pos="993"/>
          <w:tab w:val="left" w:pos="1527"/>
          <w:tab w:val="left" w:pos="9214"/>
        </w:tabs>
        <w:spacing w:before="5"/>
        <w:ind w:left="284" w:right="465" w:firstLine="283"/>
        <w:jc w:val="both"/>
        <w:rPr>
          <w:sz w:val="24"/>
          <w:szCs w:val="24"/>
        </w:rPr>
      </w:pPr>
      <w:r w:rsidRPr="006473B6">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w:t>
      </w:r>
      <w:r w:rsidRPr="006473B6">
        <w:rPr>
          <w:spacing w:val="-1"/>
          <w:sz w:val="24"/>
          <w:szCs w:val="24"/>
        </w:rPr>
        <w:t xml:space="preserve"> </w:t>
      </w:r>
      <w:r w:rsidRPr="006473B6">
        <w:rPr>
          <w:sz w:val="24"/>
          <w:szCs w:val="24"/>
        </w:rPr>
        <w:t>года;</w:t>
      </w:r>
    </w:p>
    <w:p w:rsidR="0060112E" w:rsidRPr="006473B6" w:rsidRDefault="004106D4" w:rsidP="00D552B0">
      <w:pPr>
        <w:pStyle w:val="a5"/>
        <w:numPr>
          <w:ilvl w:val="1"/>
          <w:numId w:val="24"/>
        </w:numPr>
        <w:tabs>
          <w:tab w:val="left" w:pos="993"/>
          <w:tab w:val="left" w:pos="1527"/>
          <w:tab w:val="left" w:pos="9214"/>
        </w:tabs>
        <w:spacing w:before="7"/>
        <w:ind w:left="284" w:right="460" w:firstLine="283"/>
        <w:jc w:val="both"/>
        <w:rPr>
          <w:sz w:val="24"/>
          <w:szCs w:val="24"/>
        </w:rPr>
      </w:pPr>
      <w:r w:rsidRPr="006473B6">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w:t>
      </w:r>
      <w:r w:rsidRPr="006473B6">
        <w:rPr>
          <w:spacing w:val="-8"/>
          <w:sz w:val="24"/>
          <w:szCs w:val="24"/>
        </w:rPr>
        <w:t xml:space="preserve"> </w:t>
      </w:r>
      <w:r w:rsidRPr="006473B6">
        <w:rPr>
          <w:sz w:val="24"/>
          <w:szCs w:val="24"/>
        </w:rPr>
        <w:t>организации;</w:t>
      </w:r>
    </w:p>
    <w:p w:rsidR="0060112E" w:rsidRPr="006473B6" w:rsidRDefault="004106D4" w:rsidP="00D552B0">
      <w:pPr>
        <w:pStyle w:val="a5"/>
        <w:numPr>
          <w:ilvl w:val="1"/>
          <w:numId w:val="24"/>
        </w:numPr>
        <w:tabs>
          <w:tab w:val="left" w:pos="993"/>
          <w:tab w:val="left" w:pos="1527"/>
          <w:tab w:val="left" w:pos="9214"/>
        </w:tabs>
        <w:spacing w:before="5"/>
        <w:ind w:left="284" w:right="470" w:firstLine="283"/>
        <w:jc w:val="both"/>
        <w:rPr>
          <w:sz w:val="24"/>
          <w:szCs w:val="24"/>
        </w:rPr>
      </w:pPr>
      <w:r w:rsidRPr="006473B6">
        <w:rPr>
          <w:sz w:val="24"/>
          <w:szCs w:val="24"/>
        </w:rPr>
        <w:t>профилактика, экспертиза, развивающая работа, просвещение, коррекционная работа, осуществляемая в течение всего учебного</w:t>
      </w:r>
      <w:r w:rsidRPr="006473B6">
        <w:rPr>
          <w:spacing w:val="-1"/>
          <w:sz w:val="24"/>
          <w:szCs w:val="24"/>
        </w:rPr>
        <w:t xml:space="preserve"> </w:t>
      </w:r>
      <w:r w:rsidRPr="006473B6">
        <w:rPr>
          <w:sz w:val="24"/>
          <w:szCs w:val="24"/>
        </w:rPr>
        <w:t>времени.</w:t>
      </w:r>
    </w:p>
    <w:p w:rsidR="0060112E" w:rsidRPr="006473B6" w:rsidRDefault="004106D4" w:rsidP="00D552B0">
      <w:pPr>
        <w:pStyle w:val="1"/>
        <w:tabs>
          <w:tab w:val="left" w:pos="993"/>
          <w:tab w:val="left" w:pos="9214"/>
        </w:tabs>
        <w:spacing w:before="0" w:line="240" w:lineRule="auto"/>
        <w:ind w:left="284" w:firstLine="283"/>
        <w:jc w:val="both"/>
        <w:rPr>
          <w:b w:val="0"/>
        </w:rPr>
      </w:pPr>
      <w:r w:rsidRPr="006473B6">
        <w:t xml:space="preserve">К основным направлениям психолого-педагогического сопровождения </w:t>
      </w:r>
      <w:r w:rsidRPr="006473B6">
        <w:rPr>
          <w:b w:val="0"/>
        </w:rPr>
        <w:t>можно отнести:</w:t>
      </w:r>
    </w:p>
    <w:p w:rsidR="0060112E" w:rsidRPr="006473B6" w:rsidRDefault="004106D4" w:rsidP="00D552B0">
      <w:pPr>
        <w:pStyle w:val="a5"/>
        <w:numPr>
          <w:ilvl w:val="1"/>
          <w:numId w:val="24"/>
        </w:numPr>
        <w:tabs>
          <w:tab w:val="left" w:pos="993"/>
          <w:tab w:val="left" w:pos="1527"/>
          <w:tab w:val="left" w:pos="9214"/>
        </w:tabs>
        <w:spacing w:before="2"/>
        <w:ind w:left="284" w:firstLine="283"/>
        <w:jc w:val="both"/>
        <w:rPr>
          <w:sz w:val="24"/>
          <w:szCs w:val="24"/>
        </w:rPr>
      </w:pPr>
      <w:r w:rsidRPr="006473B6">
        <w:rPr>
          <w:sz w:val="24"/>
          <w:szCs w:val="24"/>
        </w:rPr>
        <w:t>сохранение и укрепление психологического здоровья;</w:t>
      </w:r>
    </w:p>
    <w:p w:rsidR="0060112E" w:rsidRPr="006473B6" w:rsidRDefault="004106D4" w:rsidP="00D552B0">
      <w:pPr>
        <w:pStyle w:val="a5"/>
        <w:numPr>
          <w:ilvl w:val="1"/>
          <w:numId w:val="24"/>
        </w:numPr>
        <w:tabs>
          <w:tab w:val="left" w:pos="993"/>
          <w:tab w:val="left" w:pos="1527"/>
          <w:tab w:val="left" w:pos="9214"/>
        </w:tabs>
        <w:ind w:left="284" w:firstLine="283"/>
        <w:jc w:val="both"/>
        <w:rPr>
          <w:sz w:val="24"/>
          <w:szCs w:val="24"/>
        </w:rPr>
      </w:pPr>
      <w:r w:rsidRPr="006473B6">
        <w:rPr>
          <w:sz w:val="24"/>
          <w:szCs w:val="24"/>
        </w:rPr>
        <w:t>мониторинг возможностей и способностей</w:t>
      </w:r>
      <w:r w:rsidRPr="006473B6">
        <w:rPr>
          <w:spacing w:val="-1"/>
          <w:sz w:val="24"/>
          <w:szCs w:val="24"/>
        </w:rPr>
        <w:t xml:space="preserve"> </w:t>
      </w:r>
      <w:r w:rsidRPr="006473B6">
        <w:rPr>
          <w:sz w:val="24"/>
          <w:szCs w:val="24"/>
        </w:rPr>
        <w:t>обучающихся;</w:t>
      </w:r>
    </w:p>
    <w:p w:rsidR="0060112E" w:rsidRPr="006473B6" w:rsidRDefault="004106D4" w:rsidP="00D552B0">
      <w:pPr>
        <w:pStyle w:val="a5"/>
        <w:numPr>
          <w:ilvl w:val="1"/>
          <w:numId w:val="24"/>
        </w:numPr>
        <w:tabs>
          <w:tab w:val="left" w:pos="993"/>
          <w:tab w:val="left" w:pos="1527"/>
          <w:tab w:val="left" w:pos="9214"/>
        </w:tabs>
        <w:spacing w:before="1"/>
        <w:ind w:left="284" w:firstLine="283"/>
        <w:jc w:val="both"/>
        <w:rPr>
          <w:sz w:val="24"/>
          <w:szCs w:val="24"/>
        </w:rPr>
      </w:pPr>
      <w:r w:rsidRPr="006473B6">
        <w:rPr>
          <w:sz w:val="24"/>
          <w:szCs w:val="24"/>
        </w:rPr>
        <w:t>психолого-педагогическую поддержку участников олимпиадного</w:t>
      </w:r>
      <w:r w:rsidRPr="006473B6">
        <w:rPr>
          <w:spacing w:val="-4"/>
          <w:sz w:val="24"/>
          <w:szCs w:val="24"/>
        </w:rPr>
        <w:t xml:space="preserve"> </w:t>
      </w:r>
      <w:r w:rsidRPr="006473B6">
        <w:rPr>
          <w:sz w:val="24"/>
          <w:szCs w:val="24"/>
        </w:rPr>
        <w:t>движения;</w:t>
      </w:r>
    </w:p>
    <w:p w:rsidR="0060112E" w:rsidRPr="006473B6" w:rsidRDefault="004106D4" w:rsidP="00D552B0">
      <w:pPr>
        <w:pStyle w:val="a5"/>
        <w:numPr>
          <w:ilvl w:val="1"/>
          <w:numId w:val="24"/>
        </w:numPr>
        <w:tabs>
          <w:tab w:val="left" w:pos="993"/>
          <w:tab w:val="left" w:pos="1527"/>
          <w:tab w:val="left" w:pos="9214"/>
        </w:tabs>
        <w:ind w:left="284" w:firstLine="283"/>
        <w:jc w:val="both"/>
        <w:rPr>
          <w:sz w:val="24"/>
          <w:szCs w:val="24"/>
        </w:rPr>
      </w:pPr>
      <w:r w:rsidRPr="006473B6">
        <w:rPr>
          <w:sz w:val="24"/>
          <w:szCs w:val="24"/>
        </w:rPr>
        <w:t>формирование у обучающихся понимания ценности здоровья и безопасного образа</w:t>
      </w:r>
      <w:r w:rsidRPr="006473B6">
        <w:rPr>
          <w:spacing w:val="-18"/>
          <w:sz w:val="24"/>
          <w:szCs w:val="24"/>
        </w:rPr>
        <w:t xml:space="preserve"> </w:t>
      </w:r>
      <w:r w:rsidRPr="006473B6">
        <w:rPr>
          <w:sz w:val="24"/>
          <w:szCs w:val="24"/>
        </w:rPr>
        <w:t>жизни;</w:t>
      </w:r>
    </w:p>
    <w:p w:rsidR="0060112E" w:rsidRPr="006473B6" w:rsidRDefault="004106D4" w:rsidP="00D552B0">
      <w:pPr>
        <w:pStyle w:val="a5"/>
        <w:numPr>
          <w:ilvl w:val="1"/>
          <w:numId w:val="24"/>
        </w:numPr>
        <w:tabs>
          <w:tab w:val="left" w:pos="993"/>
          <w:tab w:val="left" w:pos="1527"/>
          <w:tab w:val="left" w:pos="9214"/>
        </w:tabs>
        <w:ind w:left="284" w:firstLine="283"/>
        <w:jc w:val="both"/>
        <w:rPr>
          <w:sz w:val="24"/>
          <w:szCs w:val="24"/>
        </w:rPr>
      </w:pPr>
      <w:r w:rsidRPr="006473B6">
        <w:rPr>
          <w:sz w:val="24"/>
          <w:szCs w:val="24"/>
        </w:rPr>
        <w:t>развитие экологической</w:t>
      </w:r>
      <w:r w:rsidRPr="006473B6">
        <w:rPr>
          <w:spacing w:val="-2"/>
          <w:sz w:val="24"/>
          <w:szCs w:val="24"/>
        </w:rPr>
        <w:t xml:space="preserve"> </w:t>
      </w:r>
      <w:r w:rsidRPr="006473B6">
        <w:rPr>
          <w:sz w:val="24"/>
          <w:szCs w:val="24"/>
        </w:rPr>
        <w:t>культуры;</w:t>
      </w:r>
    </w:p>
    <w:p w:rsidR="0060112E" w:rsidRPr="006473B6" w:rsidRDefault="004106D4" w:rsidP="00D552B0">
      <w:pPr>
        <w:pStyle w:val="a5"/>
        <w:numPr>
          <w:ilvl w:val="1"/>
          <w:numId w:val="24"/>
        </w:numPr>
        <w:tabs>
          <w:tab w:val="left" w:pos="993"/>
          <w:tab w:val="left" w:pos="1527"/>
          <w:tab w:val="left" w:pos="9214"/>
        </w:tabs>
        <w:spacing w:before="2"/>
        <w:ind w:left="284" w:right="469" w:firstLine="283"/>
        <w:jc w:val="both"/>
        <w:rPr>
          <w:sz w:val="24"/>
          <w:szCs w:val="24"/>
        </w:rPr>
      </w:pPr>
      <w:r w:rsidRPr="006473B6">
        <w:rPr>
          <w:sz w:val="24"/>
          <w:szCs w:val="24"/>
        </w:rPr>
        <w:t>выявление и поддержку детей с особыми образовательными потребностями и особыми возможностями</w:t>
      </w:r>
      <w:r w:rsidRPr="006473B6">
        <w:rPr>
          <w:spacing w:val="-1"/>
          <w:sz w:val="24"/>
          <w:szCs w:val="24"/>
        </w:rPr>
        <w:t xml:space="preserve"> </w:t>
      </w:r>
      <w:r w:rsidRPr="006473B6">
        <w:rPr>
          <w:sz w:val="24"/>
          <w:szCs w:val="24"/>
        </w:rPr>
        <w:t>здоровья;</w:t>
      </w:r>
    </w:p>
    <w:p w:rsidR="0060112E" w:rsidRPr="006473B6" w:rsidRDefault="004106D4" w:rsidP="00D552B0">
      <w:pPr>
        <w:pStyle w:val="a5"/>
        <w:numPr>
          <w:ilvl w:val="1"/>
          <w:numId w:val="24"/>
        </w:numPr>
        <w:tabs>
          <w:tab w:val="left" w:pos="993"/>
          <w:tab w:val="left" w:pos="1527"/>
          <w:tab w:val="left" w:pos="9214"/>
        </w:tabs>
        <w:spacing w:before="2"/>
        <w:ind w:left="284" w:firstLine="283"/>
        <w:jc w:val="both"/>
        <w:rPr>
          <w:sz w:val="24"/>
          <w:szCs w:val="24"/>
        </w:rPr>
      </w:pPr>
      <w:r w:rsidRPr="006473B6">
        <w:rPr>
          <w:sz w:val="24"/>
          <w:szCs w:val="24"/>
        </w:rPr>
        <w:t>формирование коммуникативных навыков в разновозрастной среде и среде</w:t>
      </w:r>
      <w:r w:rsidRPr="006473B6">
        <w:rPr>
          <w:spacing w:val="-13"/>
          <w:sz w:val="24"/>
          <w:szCs w:val="24"/>
        </w:rPr>
        <w:t xml:space="preserve"> </w:t>
      </w:r>
      <w:r w:rsidRPr="006473B6">
        <w:rPr>
          <w:sz w:val="24"/>
          <w:szCs w:val="24"/>
        </w:rPr>
        <w:t>сверстников;</w:t>
      </w:r>
    </w:p>
    <w:p w:rsidR="0060112E" w:rsidRPr="006473B6" w:rsidRDefault="004106D4" w:rsidP="00D552B0">
      <w:pPr>
        <w:pStyle w:val="a5"/>
        <w:numPr>
          <w:ilvl w:val="1"/>
          <w:numId w:val="24"/>
        </w:numPr>
        <w:tabs>
          <w:tab w:val="left" w:pos="993"/>
          <w:tab w:val="left" w:pos="1527"/>
          <w:tab w:val="left" w:pos="9214"/>
        </w:tabs>
        <w:ind w:left="284" w:firstLine="283"/>
        <w:jc w:val="both"/>
        <w:rPr>
          <w:sz w:val="24"/>
          <w:szCs w:val="24"/>
        </w:rPr>
      </w:pPr>
      <w:r w:rsidRPr="006473B6">
        <w:rPr>
          <w:sz w:val="24"/>
          <w:szCs w:val="24"/>
        </w:rPr>
        <w:t>поддержку детских объединений и ученического</w:t>
      </w:r>
      <w:r w:rsidRPr="006473B6">
        <w:rPr>
          <w:spacing w:val="-5"/>
          <w:sz w:val="24"/>
          <w:szCs w:val="24"/>
        </w:rPr>
        <w:t xml:space="preserve"> </w:t>
      </w:r>
      <w:r w:rsidRPr="006473B6">
        <w:rPr>
          <w:sz w:val="24"/>
          <w:szCs w:val="24"/>
        </w:rPr>
        <w:t>самоуправления;</w:t>
      </w:r>
    </w:p>
    <w:p w:rsidR="0060112E" w:rsidRPr="006473B6" w:rsidRDefault="004106D4" w:rsidP="00D552B0">
      <w:pPr>
        <w:pStyle w:val="a5"/>
        <w:numPr>
          <w:ilvl w:val="1"/>
          <w:numId w:val="24"/>
        </w:numPr>
        <w:tabs>
          <w:tab w:val="left" w:pos="993"/>
          <w:tab w:val="left" w:pos="1527"/>
          <w:tab w:val="left" w:pos="9214"/>
        </w:tabs>
        <w:spacing w:before="2"/>
        <w:ind w:left="284" w:firstLine="283"/>
        <w:jc w:val="both"/>
        <w:rPr>
          <w:sz w:val="24"/>
          <w:szCs w:val="24"/>
        </w:rPr>
      </w:pPr>
      <w:r w:rsidRPr="006473B6">
        <w:rPr>
          <w:sz w:val="24"/>
          <w:szCs w:val="24"/>
        </w:rPr>
        <w:t>выявление и поддержку детей, проявивших выдающиеся</w:t>
      </w:r>
      <w:r w:rsidRPr="006473B6">
        <w:rPr>
          <w:spacing w:val="-2"/>
          <w:sz w:val="24"/>
          <w:szCs w:val="24"/>
        </w:rPr>
        <w:t xml:space="preserve"> </w:t>
      </w:r>
      <w:r w:rsidRPr="006473B6">
        <w:rPr>
          <w:sz w:val="24"/>
          <w:szCs w:val="24"/>
        </w:rPr>
        <w:t>способности.</w:t>
      </w:r>
    </w:p>
    <w:p w:rsidR="0060112E" w:rsidRPr="006473B6" w:rsidRDefault="004106D4" w:rsidP="00D552B0">
      <w:pPr>
        <w:pStyle w:val="a3"/>
        <w:tabs>
          <w:tab w:val="left" w:pos="993"/>
          <w:tab w:val="left" w:pos="9214"/>
        </w:tabs>
        <w:ind w:left="284" w:right="464" w:firstLine="283"/>
        <w:jc w:val="both"/>
      </w:pPr>
      <w:r w:rsidRPr="006473B6">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60112E" w:rsidRPr="006473B6" w:rsidRDefault="004106D4" w:rsidP="00D552B0">
      <w:pPr>
        <w:pStyle w:val="1"/>
        <w:numPr>
          <w:ilvl w:val="2"/>
          <w:numId w:val="26"/>
        </w:numPr>
        <w:tabs>
          <w:tab w:val="left" w:pos="993"/>
          <w:tab w:val="left" w:pos="1985"/>
          <w:tab w:val="left" w:pos="9214"/>
        </w:tabs>
        <w:spacing w:before="70" w:line="240" w:lineRule="auto"/>
        <w:ind w:left="284" w:right="1052" w:firstLine="283"/>
        <w:jc w:val="both"/>
      </w:pPr>
      <w:bookmarkStart w:id="89" w:name="_bookmark23"/>
      <w:bookmarkEnd w:id="89"/>
      <w:r w:rsidRPr="006473B6">
        <w:t>Финансово-экономические условия реализации образовательной программы основного общего</w:t>
      </w:r>
      <w:r w:rsidRPr="006473B6">
        <w:rPr>
          <w:spacing w:val="-1"/>
        </w:rPr>
        <w:t xml:space="preserve"> </w:t>
      </w:r>
      <w:r w:rsidRPr="006473B6">
        <w:t>образования</w:t>
      </w:r>
    </w:p>
    <w:p w:rsidR="0060112E" w:rsidRPr="006473B6" w:rsidRDefault="004106D4" w:rsidP="00D552B0">
      <w:pPr>
        <w:pStyle w:val="a3"/>
        <w:tabs>
          <w:tab w:val="left" w:pos="993"/>
          <w:tab w:val="left" w:pos="9214"/>
        </w:tabs>
        <w:ind w:left="284" w:right="460" w:firstLine="283"/>
        <w:jc w:val="both"/>
      </w:pPr>
      <w:r w:rsidRPr="006473B6">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w:t>
      </w:r>
    </w:p>
    <w:p w:rsidR="0060112E" w:rsidRPr="006473B6" w:rsidRDefault="004106D4" w:rsidP="00D552B0">
      <w:pPr>
        <w:pStyle w:val="a3"/>
        <w:tabs>
          <w:tab w:val="left" w:pos="993"/>
          <w:tab w:val="left" w:pos="9214"/>
        </w:tabs>
        <w:ind w:left="284" w:right="467" w:firstLine="283"/>
        <w:jc w:val="both"/>
      </w:pPr>
      <w:r w:rsidRPr="006473B6">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60112E" w:rsidRPr="006473B6" w:rsidRDefault="004106D4" w:rsidP="00D552B0">
      <w:pPr>
        <w:pStyle w:val="a3"/>
        <w:tabs>
          <w:tab w:val="left" w:pos="993"/>
          <w:tab w:val="left" w:pos="9214"/>
        </w:tabs>
        <w:ind w:left="284" w:right="463" w:firstLine="283"/>
        <w:jc w:val="both"/>
      </w:pPr>
      <w:r w:rsidRPr="006473B6">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60112E" w:rsidRPr="006473B6" w:rsidRDefault="004106D4" w:rsidP="00D552B0">
      <w:pPr>
        <w:pStyle w:val="a3"/>
        <w:tabs>
          <w:tab w:val="left" w:pos="993"/>
          <w:tab w:val="left" w:pos="9214"/>
        </w:tabs>
        <w:ind w:left="284" w:right="462" w:firstLine="283"/>
        <w:jc w:val="both"/>
      </w:pPr>
      <w:r w:rsidRPr="006473B6">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60112E" w:rsidRPr="006473B6" w:rsidRDefault="004106D4" w:rsidP="00D552B0">
      <w:pPr>
        <w:pStyle w:val="a3"/>
        <w:tabs>
          <w:tab w:val="left" w:pos="993"/>
          <w:tab w:val="left" w:pos="9214"/>
        </w:tabs>
        <w:ind w:left="284" w:firstLine="283"/>
        <w:jc w:val="both"/>
      </w:pPr>
      <w:r w:rsidRPr="006473B6">
        <w:t>Норматив затрат на реализацию образовательной программы основного общего образования</w:t>
      </w:r>
    </w:p>
    <w:p w:rsidR="0060112E" w:rsidRPr="006473B6" w:rsidRDefault="004106D4" w:rsidP="00D552B0">
      <w:pPr>
        <w:pStyle w:val="a5"/>
        <w:numPr>
          <w:ilvl w:val="0"/>
          <w:numId w:val="42"/>
        </w:numPr>
        <w:tabs>
          <w:tab w:val="left" w:pos="741"/>
          <w:tab w:val="left" w:pos="993"/>
          <w:tab w:val="left" w:pos="9214"/>
        </w:tabs>
        <w:ind w:left="284" w:right="469" w:firstLine="283"/>
        <w:jc w:val="both"/>
        <w:rPr>
          <w:sz w:val="24"/>
          <w:szCs w:val="24"/>
        </w:rPr>
      </w:pPr>
      <w:r w:rsidRPr="006473B6">
        <w:rPr>
          <w:sz w:val="24"/>
          <w:szCs w:val="24"/>
        </w:rPr>
        <w:t>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w:t>
      </w:r>
      <w:r w:rsidRPr="006473B6">
        <w:rPr>
          <w:spacing w:val="-1"/>
          <w:sz w:val="24"/>
          <w:szCs w:val="24"/>
        </w:rPr>
        <w:t xml:space="preserve"> </w:t>
      </w:r>
      <w:r w:rsidRPr="006473B6">
        <w:rPr>
          <w:sz w:val="24"/>
          <w:szCs w:val="24"/>
        </w:rPr>
        <w:t>включая:</w:t>
      </w:r>
    </w:p>
    <w:p w:rsidR="0060112E" w:rsidRPr="006473B6" w:rsidRDefault="004106D4" w:rsidP="00D552B0">
      <w:pPr>
        <w:pStyle w:val="a5"/>
        <w:numPr>
          <w:ilvl w:val="0"/>
          <w:numId w:val="21"/>
        </w:numPr>
        <w:tabs>
          <w:tab w:val="left" w:pos="993"/>
          <w:tab w:val="left" w:pos="1527"/>
          <w:tab w:val="left" w:pos="9214"/>
        </w:tabs>
        <w:ind w:left="284" w:right="464" w:firstLine="283"/>
        <w:jc w:val="both"/>
        <w:rPr>
          <w:sz w:val="24"/>
          <w:szCs w:val="24"/>
        </w:rPr>
      </w:pPr>
      <w:r w:rsidRPr="006473B6">
        <w:rPr>
          <w:sz w:val="24"/>
          <w:szCs w:val="24"/>
        </w:rPr>
        <w:t>расходы на оплату труда работников, реализующих образовательную программу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21"/>
        </w:numPr>
        <w:tabs>
          <w:tab w:val="left" w:pos="993"/>
          <w:tab w:val="left" w:pos="1527"/>
          <w:tab w:val="left" w:pos="9214"/>
        </w:tabs>
        <w:ind w:left="284" w:firstLine="283"/>
        <w:jc w:val="both"/>
        <w:rPr>
          <w:sz w:val="24"/>
          <w:szCs w:val="24"/>
        </w:rPr>
      </w:pPr>
      <w:r w:rsidRPr="006473B6">
        <w:rPr>
          <w:sz w:val="24"/>
          <w:szCs w:val="24"/>
        </w:rPr>
        <w:t>расходы на приобретение учебников и учебных пособий, средств обучения, игр,</w:t>
      </w:r>
      <w:r w:rsidRPr="006473B6">
        <w:rPr>
          <w:spacing w:val="-14"/>
          <w:sz w:val="24"/>
          <w:szCs w:val="24"/>
        </w:rPr>
        <w:t xml:space="preserve"> </w:t>
      </w:r>
      <w:r w:rsidRPr="006473B6">
        <w:rPr>
          <w:sz w:val="24"/>
          <w:szCs w:val="24"/>
        </w:rPr>
        <w:t>игрушек;</w:t>
      </w:r>
    </w:p>
    <w:p w:rsidR="0060112E" w:rsidRPr="006473B6" w:rsidRDefault="004106D4" w:rsidP="00D552B0">
      <w:pPr>
        <w:pStyle w:val="a5"/>
        <w:numPr>
          <w:ilvl w:val="0"/>
          <w:numId w:val="21"/>
        </w:numPr>
        <w:tabs>
          <w:tab w:val="left" w:pos="993"/>
          <w:tab w:val="left" w:pos="1527"/>
          <w:tab w:val="left" w:pos="9214"/>
        </w:tabs>
        <w:ind w:left="284" w:right="472" w:firstLine="283"/>
        <w:jc w:val="both"/>
        <w:rPr>
          <w:sz w:val="24"/>
          <w:szCs w:val="24"/>
        </w:rPr>
      </w:pPr>
      <w:r w:rsidRPr="006473B6">
        <w:rPr>
          <w:sz w:val="24"/>
          <w:szCs w:val="24"/>
        </w:rPr>
        <w:t>прочие расходы (за исключением расходов на содержание зданий и оплату коммунальных услуг, осуществляемых из местных</w:t>
      </w:r>
      <w:r w:rsidRPr="006473B6">
        <w:rPr>
          <w:spacing w:val="-2"/>
          <w:sz w:val="24"/>
          <w:szCs w:val="24"/>
        </w:rPr>
        <w:t xml:space="preserve"> </w:t>
      </w:r>
      <w:r w:rsidRPr="006473B6">
        <w:rPr>
          <w:sz w:val="24"/>
          <w:szCs w:val="24"/>
        </w:rPr>
        <w:t>бюджетов).</w:t>
      </w:r>
    </w:p>
    <w:p w:rsidR="0060112E" w:rsidRPr="006473B6" w:rsidRDefault="004106D4" w:rsidP="00D552B0">
      <w:pPr>
        <w:pStyle w:val="a3"/>
        <w:tabs>
          <w:tab w:val="left" w:pos="993"/>
          <w:tab w:val="left" w:pos="9214"/>
        </w:tabs>
        <w:ind w:left="284" w:right="459" w:firstLine="283"/>
        <w:jc w:val="both"/>
      </w:pPr>
      <w:r w:rsidRPr="006473B6">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60112E" w:rsidRPr="006473B6" w:rsidRDefault="004106D4" w:rsidP="00D552B0">
      <w:pPr>
        <w:pStyle w:val="a3"/>
        <w:tabs>
          <w:tab w:val="left" w:pos="993"/>
          <w:tab w:val="left" w:pos="9214"/>
        </w:tabs>
        <w:ind w:left="284" w:right="464" w:firstLine="283"/>
        <w:jc w:val="both"/>
      </w:pPr>
      <w:r w:rsidRPr="006473B6">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60112E" w:rsidRPr="006473B6" w:rsidRDefault="004106D4" w:rsidP="00D552B0">
      <w:pPr>
        <w:pStyle w:val="a3"/>
        <w:tabs>
          <w:tab w:val="left" w:pos="993"/>
          <w:tab w:val="left" w:pos="9214"/>
        </w:tabs>
        <w:ind w:left="284" w:right="469" w:firstLine="283"/>
        <w:jc w:val="both"/>
      </w:pPr>
      <w:r w:rsidRPr="006473B6">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60112E" w:rsidRPr="006473B6" w:rsidRDefault="004106D4" w:rsidP="00D552B0">
      <w:pPr>
        <w:pStyle w:val="a3"/>
        <w:tabs>
          <w:tab w:val="left" w:pos="993"/>
          <w:tab w:val="left" w:pos="9214"/>
        </w:tabs>
        <w:spacing w:before="1"/>
        <w:ind w:left="284" w:right="462" w:firstLine="283"/>
        <w:jc w:val="both"/>
      </w:pPr>
      <w:r w:rsidRPr="006473B6">
        <w:t>Реализация подхода нормативного финансирования в расчете на одного обучающегося осуществляется на трех следующих уровнях:</w:t>
      </w:r>
    </w:p>
    <w:p w:rsidR="0060112E" w:rsidRPr="006473B6" w:rsidRDefault="004106D4" w:rsidP="00D552B0">
      <w:pPr>
        <w:pStyle w:val="a5"/>
        <w:numPr>
          <w:ilvl w:val="0"/>
          <w:numId w:val="21"/>
        </w:numPr>
        <w:tabs>
          <w:tab w:val="left" w:pos="993"/>
          <w:tab w:val="left" w:pos="1666"/>
          <w:tab w:val="left" w:pos="9214"/>
        </w:tabs>
        <w:spacing w:before="2"/>
        <w:ind w:left="284" w:firstLine="283"/>
        <w:jc w:val="both"/>
        <w:rPr>
          <w:sz w:val="24"/>
          <w:szCs w:val="24"/>
        </w:rPr>
      </w:pPr>
      <w:r w:rsidRPr="006473B6">
        <w:rPr>
          <w:sz w:val="24"/>
          <w:szCs w:val="24"/>
        </w:rPr>
        <w:t>межбюджетные отношения (бюджет субъекта Российской Федерации – местный</w:t>
      </w:r>
      <w:r w:rsidRPr="006473B6">
        <w:rPr>
          <w:spacing w:val="-7"/>
          <w:sz w:val="24"/>
          <w:szCs w:val="24"/>
        </w:rPr>
        <w:t xml:space="preserve"> </w:t>
      </w:r>
      <w:r w:rsidRPr="006473B6">
        <w:rPr>
          <w:sz w:val="24"/>
          <w:szCs w:val="24"/>
        </w:rPr>
        <w:t>бюджет);</w:t>
      </w:r>
    </w:p>
    <w:p w:rsidR="0060112E" w:rsidRPr="006473B6" w:rsidRDefault="004106D4" w:rsidP="00D552B0">
      <w:pPr>
        <w:pStyle w:val="a5"/>
        <w:numPr>
          <w:ilvl w:val="0"/>
          <w:numId w:val="21"/>
        </w:numPr>
        <w:tabs>
          <w:tab w:val="left" w:pos="993"/>
          <w:tab w:val="left" w:pos="1666"/>
          <w:tab w:val="left" w:pos="9214"/>
        </w:tabs>
        <w:spacing w:before="2"/>
        <w:ind w:left="284" w:right="465" w:firstLine="283"/>
        <w:jc w:val="both"/>
        <w:rPr>
          <w:sz w:val="24"/>
          <w:szCs w:val="24"/>
        </w:rPr>
      </w:pPr>
      <w:r w:rsidRPr="006473B6">
        <w:rPr>
          <w:sz w:val="24"/>
          <w:szCs w:val="24"/>
        </w:rPr>
        <w:t>внутрибюджетные отношения (местный бюджет – муниципальная общеобразовательная организация);</w:t>
      </w:r>
    </w:p>
    <w:p w:rsidR="0060112E" w:rsidRPr="006473B6" w:rsidRDefault="004106D4" w:rsidP="00D552B0">
      <w:pPr>
        <w:pStyle w:val="a5"/>
        <w:numPr>
          <w:ilvl w:val="0"/>
          <w:numId w:val="21"/>
        </w:numPr>
        <w:tabs>
          <w:tab w:val="left" w:pos="993"/>
          <w:tab w:val="left" w:pos="1666"/>
          <w:tab w:val="left" w:pos="9214"/>
        </w:tabs>
        <w:spacing w:before="87"/>
        <w:ind w:left="284" w:firstLine="283"/>
        <w:jc w:val="both"/>
        <w:rPr>
          <w:sz w:val="24"/>
          <w:szCs w:val="24"/>
        </w:rPr>
      </w:pPr>
      <w:r w:rsidRPr="006473B6">
        <w:rPr>
          <w:sz w:val="24"/>
          <w:szCs w:val="24"/>
        </w:rPr>
        <w:t>общеобразовательная организация.</w:t>
      </w:r>
    </w:p>
    <w:p w:rsidR="0060112E" w:rsidRPr="006473B6" w:rsidRDefault="004106D4" w:rsidP="00D552B0">
      <w:pPr>
        <w:pStyle w:val="a3"/>
        <w:tabs>
          <w:tab w:val="left" w:pos="993"/>
          <w:tab w:val="left" w:pos="9214"/>
        </w:tabs>
        <w:ind w:left="284" w:right="461" w:firstLine="283"/>
        <w:jc w:val="both"/>
      </w:pPr>
      <w:r w:rsidRPr="006473B6">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w:t>
      </w:r>
      <w:r w:rsidRPr="006473B6">
        <w:rPr>
          <w:spacing w:val="2"/>
        </w:rPr>
        <w:t xml:space="preserve"> </w:t>
      </w:r>
      <w:r w:rsidRPr="006473B6">
        <w:t>положений:</w:t>
      </w:r>
    </w:p>
    <w:p w:rsidR="0060112E" w:rsidRPr="006473B6" w:rsidRDefault="004106D4" w:rsidP="00D552B0">
      <w:pPr>
        <w:pStyle w:val="a5"/>
        <w:numPr>
          <w:ilvl w:val="0"/>
          <w:numId w:val="21"/>
        </w:numPr>
        <w:tabs>
          <w:tab w:val="left" w:pos="993"/>
          <w:tab w:val="left" w:pos="1666"/>
          <w:tab w:val="left" w:pos="9214"/>
        </w:tabs>
        <w:spacing w:before="1"/>
        <w:ind w:left="284" w:right="464" w:firstLine="283"/>
        <w:jc w:val="both"/>
        <w:rPr>
          <w:sz w:val="24"/>
          <w:szCs w:val="24"/>
        </w:rPr>
      </w:pPr>
      <w:r w:rsidRPr="006473B6">
        <w:rPr>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w:t>
      </w:r>
      <w:r w:rsidRPr="006473B6">
        <w:rPr>
          <w:spacing w:val="-4"/>
          <w:sz w:val="24"/>
          <w:szCs w:val="24"/>
        </w:rPr>
        <w:t xml:space="preserve"> </w:t>
      </w:r>
      <w:r w:rsidRPr="006473B6">
        <w:rPr>
          <w:sz w:val="24"/>
          <w:szCs w:val="24"/>
        </w:rPr>
        <w:t>организаций);</w:t>
      </w:r>
    </w:p>
    <w:p w:rsidR="0060112E" w:rsidRPr="006473B6" w:rsidRDefault="004106D4" w:rsidP="00D552B0">
      <w:pPr>
        <w:pStyle w:val="a5"/>
        <w:numPr>
          <w:ilvl w:val="0"/>
          <w:numId w:val="21"/>
        </w:numPr>
        <w:tabs>
          <w:tab w:val="left" w:pos="993"/>
          <w:tab w:val="left" w:pos="1666"/>
          <w:tab w:val="left" w:pos="9214"/>
        </w:tabs>
        <w:ind w:left="284" w:right="465" w:firstLine="283"/>
        <w:jc w:val="both"/>
        <w:rPr>
          <w:sz w:val="24"/>
          <w:szCs w:val="24"/>
        </w:rPr>
      </w:pPr>
      <w:r w:rsidRPr="006473B6">
        <w:rPr>
          <w:sz w:val="24"/>
          <w:szCs w:val="24"/>
        </w:rPr>
        <w:t>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w:t>
      </w:r>
    </w:p>
    <w:p w:rsidR="0060112E" w:rsidRPr="006473B6" w:rsidRDefault="004106D4" w:rsidP="00D552B0">
      <w:pPr>
        <w:pStyle w:val="a3"/>
        <w:tabs>
          <w:tab w:val="left" w:pos="993"/>
          <w:tab w:val="left" w:pos="9214"/>
        </w:tabs>
        <w:ind w:left="284" w:right="462" w:firstLine="283"/>
        <w:jc w:val="both"/>
      </w:pPr>
      <w:r w:rsidRPr="006473B6">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60112E" w:rsidRPr="006473B6" w:rsidRDefault="004106D4" w:rsidP="00D552B0">
      <w:pPr>
        <w:pStyle w:val="a3"/>
        <w:tabs>
          <w:tab w:val="left" w:pos="993"/>
          <w:tab w:val="left" w:pos="9214"/>
        </w:tabs>
        <w:ind w:left="284" w:right="462" w:firstLine="283"/>
        <w:jc w:val="both"/>
      </w:pPr>
      <w:r w:rsidRPr="006473B6">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60112E" w:rsidRPr="006473B6" w:rsidRDefault="004106D4" w:rsidP="00D552B0">
      <w:pPr>
        <w:pStyle w:val="a3"/>
        <w:tabs>
          <w:tab w:val="left" w:pos="993"/>
          <w:tab w:val="left" w:pos="9214"/>
        </w:tabs>
        <w:ind w:left="284" w:right="462" w:firstLine="283"/>
        <w:jc w:val="both"/>
      </w:pPr>
      <w:r w:rsidRPr="006473B6">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w:t>
      </w:r>
      <w:r w:rsidRPr="006473B6">
        <w:rPr>
          <w:spacing w:val="-3"/>
        </w:rPr>
        <w:t xml:space="preserve"> </w:t>
      </w:r>
      <w:r w:rsidRPr="006473B6">
        <w:t>организации.</w:t>
      </w:r>
    </w:p>
    <w:p w:rsidR="0060112E" w:rsidRPr="006473B6" w:rsidRDefault="004106D4" w:rsidP="00D552B0">
      <w:pPr>
        <w:pStyle w:val="a3"/>
        <w:tabs>
          <w:tab w:val="left" w:pos="993"/>
          <w:tab w:val="left" w:pos="9214"/>
        </w:tabs>
        <w:ind w:left="284" w:right="465" w:firstLine="283"/>
        <w:jc w:val="both"/>
      </w:pPr>
      <w:r w:rsidRPr="006473B6">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60112E" w:rsidRPr="006473B6" w:rsidRDefault="004106D4" w:rsidP="00D552B0">
      <w:pPr>
        <w:pStyle w:val="a3"/>
        <w:tabs>
          <w:tab w:val="left" w:pos="993"/>
          <w:tab w:val="left" w:pos="9214"/>
        </w:tabs>
        <w:ind w:left="284" w:right="461" w:firstLine="283"/>
        <w:jc w:val="both"/>
      </w:pPr>
      <w:r w:rsidRPr="006473B6">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60112E" w:rsidRPr="006473B6" w:rsidRDefault="004106D4" w:rsidP="00D552B0">
      <w:pPr>
        <w:pStyle w:val="a3"/>
        <w:tabs>
          <w:tab w:val="left" w:pos="993"/>
          <w:tab w:val="left" w:pos="9214"/>
        </w:tabs>
        <w:ind w:left="284" w:right="469" w:firstLine="283"/>
        <w:jc w:val="both"/>
      </w:pPr>
      <w:r w:rsidRPr="006473B6">
        <w:t>Справочно: в соответствии с установленным порядком финансирования оплаты труда работников образовательных организаций:</w:t>
      </w:r>
    </w:p>
    <w:p w:rsidR="0060112E" w:rsidRPr="006473B6" w:rsidRDefault="004106D4" w:rsidP="00D552B0">
      <w:pPr>
        <w:pStyle w:val="a5"/>
        <w:numPr>
          <w:ilvl w:val="0"/>
          <w:numId w:val="21"/>
        </w:numPr>
        <w:tabs>
          <w:tab w:val="left" w:pos="993"/>
          <w:tab w:val="left" w:pos="1666"/>
          <w:tab w:val="left" w:pos="9214"/>
        </w:tabs>
        <w:ind w:left="284" w:right="462" w:firstLine="283"/>
        <w:jc w:val="both"/>
        <w:rPr>
          <w:sz w:val="24"/>
          <w:szCs w:val="24"/>
        </w:rPr>
      </w:pPr>
      <w:r w:rsidRPr="006473B6">
        <w:rPr>
          <w:sz w:val="24"/>
          <w:szCs w:val="24"/>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w:t>
      </w:r>
      <w:r w:rsidRPr="006473B6">
        <w:rPr>
          <w:spacing w:val="-10"/>
          <w:sz w:val="24"/>
          <w:szCs w:val="24"/>
        </w:rPr>
        <w:t xml:space="preserve"> </w:t>
      </w:r>
      <w:r w:rsidRPr="006473B6">
        <w:rPr>
          <w:sz w:val="24"/>
          <w:szCs w:val="24"/>
        </w:rPr>
        <w:t>самостоятельно;</w:t>
      </w:r>
    </w:p>
    <w:p w:rsidR="0060112E" w:rsidRPr="006473B6" w:rsidRDefault="004106D4" w:rsidP="00D552B0">
      <w:pPr>
        <w:pStyle w:val="a5"/>
        <w:numPr>
          <w:ilvl w:val="0"/>
          <w:numId w:val="21"/>
        </w:numPr>
        <w:tabs>
          <w:tab w:val="left" w:pos="993"/>
          <w:tab w:val="left" w:pos="1666"/>
          <w:tab w:val="left" w:pos="9214"/>
        </w:tabs>
        <w:spacing w:before="1"/>
        <w:ind w:left="284" w:right="465" w:firstLine="283"/>
        <w:jc w:val="both"/>
        <w:rPr>
          <w:sz w:val="24"/>
          <w:szCs w:val="24"/>
        </w:rPr>
      </w:pPr>
      <w:r w:rsidRPr="006473B6">
        <w:rPr>
          <w:sz w:val="24"/>
          <w:szCs w:val="24"/>
        </w:rPr>
        <w:t>базовая часть фонда оплаты труда обеспечивает гарантированную заработную плату работников;</w:t>
      </w:r>
    </w:p>
    <w:p w:rsidR="0060112E" w:rsidRPr="006473B6" w:rsidRDefault="004106D4" w:rsidP="00D552B0">
      <w:pPr>
        <w:pStyle w:val="a5"/>
        <w:numPr>
          <w:ilvl w:val="0"/>
          <w:numId w:val="21"/>
        </w:numPr>
        <w:tabs>
          <w:tab w:val="left" w:pos="993"/>
          <w:tab w:val="left" w:pos="1666"/>
          <w:tab w:val="left" w:pos="9214"/>
        </w:tabs>
        <w:spacing w:before="5"/>
        <w:ind w:left="284" w:right="469" w:firstLine="283"/>
        <w:jc w:val="both"/>
        <w:rPr>
          <w:sz w:val="24"/>
          <w:szCs w:val="24"/>
        </w:rPr>
      </w:pPr>
      <w:r w:rsidRPr="006473B6">
        <w:rPr>
          <w:sz w:val="24"/>
          <w:szCs w:val="24"/>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w:t>
      </w:r>
      <w:r w:rsidRPr="006473B6">
        <w:rPr>
          <w:spacing w:val="-6"/>
          <w:sz w:val="24"/>
          <w:szCs w:val="24"/>
        </w:rPr>
        <w:t xml:space="preserve"> </w:t>
      </w:r>
      <w:r w:rsidRPr="006473B6">
        <w:rPr>
          <w:sz w:val="24"/>
          <w:szCs w:val="24"/>
        </w:rPr>
        <w:t>организацией;</w:t>
      </w:r>
    </w:p>
    <w:p w:rsidR="0060112E" w:rsidRPr="006473B6" w:rsidRDefault="004106D4" w:rsidP="00D552B0">
      <w:pPr>
        <w:pStyle w:val="a5"/>
        <w:numPr>
          <w:ilvl w:val="0"/>
          <w:numId w:val="21"/>
        </w:numPr>
        <w:tabs>
          <w:tab w:val="left" w:pos="993"/>
          <w:tab w:val="left" w:pos="1666"/>
          <w:tab w:val="left" w:pos="9214"/>
        </w:tabs>
        <w:spacing w:before="7"/>
        <w:ind w:left="284" w:right="468" w:firstLine="283"/>
        <w:jc w:val="both"/>
        <w:rPr>
          <w:sz w:val="24"/>
          <w:szCs w:val="24"/>
        </w:rPr>
      </w:pPr>
      <w:r w:rsidRPr="006473B6">
        <w:rPr>
          <w:sz w:val="24"/>
          <w:szCs w:val="24"/>
        </w:rPr>
        <w:t>базовая часть фонда оплаты труда для педагогического персонала, осуществляющего учебный процесс, состоит из общей и специальной</w:t>
      </w:r>
      <w:r w:rsidRPr="006473B6">
        <w:rPr>
          <w:spacing w:val="-3"/>
          <w:sz w:val="24"/>
          <w:szCs w:val="24"/>
        </w:rPr>
        <w:t xml:space="preserve"> </w:t>
      </w:r>
      <w:r w:rsidRPr="006473B6">
        <w:rPr>
          <w:sz w:val="24"/>
          <w:szCs w:val="24"/>
        </w:rPr>
        <w:t>частей;</w:t>
      </w:r>
    </w:p>
    <w:p w:rsidR="0060112E" w:rsidRPr="006473B6" w:rsidRDefault="004106D4" w:rsidP="00D552B0">
      <w:pPr>
        <w:pStyle w:val="a5"/>
        <w:numPr>
          <w:ilvl w:val="0"/>
          <w:numId w:val="21"/>
        </w:numPr>
        <w:tabs>
          <w:tab w:val="left" w:pos="993"/>
          <w:tab w:val="left" w:pos="1666"/>
          <w:tab w:val="left" w:pos="9214"/>
        </w:tabs>
        <w:spacing w:before="90"/>
        <w:ind w:left="284" w:right="471" w:firstLine="283"/>
        <w:jc w:val="both"/>
        <w:rPr>
          <w:sz w:val="24"/>
          <w:szCs w:val="24"/>
        </w:rPr>
      </w:pPr>
      <w:r w:rsidRPr="006473B6">
        <w:rPr>
          <w:sz w:val="24"/>
          <w:szCs w:val="24"/>
        </w:rPr>
        <w:t>общая часть фонда оплаты труда обеспечивает гарантированную оплату труда педагогического</w:t>
      </w:r>
      <w:r w:rsidRPr="006473B6">
        <w:rPr>
          <w:spacing w:val="-1"/>
          <w:sz w:val="24"/>
          <w:szCs w:val="24"/>
        </w:rPr>
        <w:t xml:space="preserve"> </w:t>
      </w:r>
      <w:r w:rsidRPr="006473B6">
        <w:rPr>
          <w:sz w:val="24"/>
          <w:szCs w:val="24"/>
        </w:rPr>
        <w:t>работника.</w:t>
      </w:r>
    </w:p>
    <w:p w:rsidR="0060112E" w:rsidRPr="006473B6" w:rsidRDefault="004106D4" w:rsidP="00D552B0">
      <w:pPr>
        <w:pStyle w:val="a3"/>
        <w:tabs>
          <w:tab w:val="left" w:pos="993"/>
          <w:tab w:val="left" w:pos="9214"/>
        </w:tabs>
        <w:ind w:left="284" w:right="462" w:firstLine="283"/>
        <w:jc w:val="both"/>
      </w:pPr>
      <w:r w:rsidRPr="006473B6">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60112E" w:rsidRPr="006473B6" w:rsidRDefault="004106D4" w:rsidP="00D552B0">
      <w:pPr>
        <w:pStyle w:val="a3"/>
        <w:tabs>
          <w:tab w:val="left" w:pos="993"/>
          <w:tab w:val="left" w:pos="9214"/>
        </w:tabs>
        <w:ind w:left="284" w:firstLine="283"/>
        <w:jc w:val="both"/>
      </w:pPr>
      <w:r w:rsidRPr="006473B6">
        <w:t>Образовательная организация самостоятельно определяет:</w:t>
      </w:r>
    </w:p>
    <w:p w:rsidR="0060112E" w:rsidRPr="006473B6" w:rsidRDefault="004106D4" w:rsidP="00D552B0">
      <w:pPr>
        <w:pStyle w:val="a5"/>
        <w:numPr>
          <w:ilvl w:val="0"/>
          <w:numId w:val="21"/>
        </w:numPr>
        <w:tabs>
          <w:tab w:val="left" w:pos="993"/>
          <w:tab w:val="left" w:pos="1666"/>
          <w:tab w:val="left" w:pos="9214"/>
        </w:tabs>
        <w:spacing w:before="2"/>
        <w:ind w:left="284" w:firstLine="283"/>
        <w:jc w:val="both"/>
        <w:rPr>
          <w:sz w:val="24"/>
          <w:szCs w:val="24"/>
        </w:rPr>
      </w:pPr>
      <w:r w:rsidRPr="006473B6">
        <w:rPr>
          <w:sz w:val="24"/>
          <w:szCs w:val="24"/>
        </w:rPr>
        <w:t>соотношение базовой и стимулирующей части фонда оплаты</w:t>
      </w:r>
      <w:r w:rsidRPr="006473B6">
        <w:rPr>
          <w:spacing w:val="-8"/>
          <w:sz w:val="24"/>
          <w:szCs w:val="24"/>
        </w:rPr>
        <w:t xml:space="preserve"> </w:t>
      </w:r>
      <w:r w:rsidRPr="006473B6">
        <w:rPr>
          <w:sz w:val="24"/>
          <w:szCs w:val="24"/>
        </w:rPr>
        <w:t>труда;</w:t>
      </w:r>
    </w:p>
    <w:p w:rsidR="0060112E" w:rsidRPr="006473B6" w:rsidRDefault="004106D4" w:rsidP="00D552B0">
      <w:pPr>
        <w:pStyle w:val="a5"/>
        <w:numPr>
          <w:ilvl w:val="0"/>
          <w:numId w:val="21"/>
        </w:numPr>
        <w:tabs>
          <w:tab w:val="left" w:pos="993"/>
          <w:tab w:val="left" w:pos="1666"/>
          <w:tab w:val="left" w:pos="9214"/>
        </w:tabs>
        <w:spacing w:before="2"/>
        <w:ind w:left="284" w:right="461" w:firstLine="283"/>
        <w:jc w:val="both"/>
        <w:rPr>
          <w:sz w:val="24"/>
          <w:szCs w:val="24"/>
        </w:rPr>
      </w:pPr>
      <w:r w:rsidRPr="006473B6">
        <w:rPr>
          <w:sz w:val="24"/>
          <w:szCs w:val="24"/>
        </w:rPr>
        <w:t>соотношение фонда оплаты труда руководящего, педагогического, инженерно- технического,административно-хозяйственного, производственного, учебно-вспомогательного и иного</w:t>
      </w:r>
      <w:r w:rsidRPr="006473B6">
        <w:rPr>
          <w:spacing w:val="-1"/>
          <w:sz w:val="24"/>
          <w:szCs w:val="24"/>
        </w:rPr>
        <w:t xml:space="preserve"> </w:t>
      </w:r>
      <w:r w:rsidRPr="006473B6">
        <w:rPr>
          <w:sz w:val="24"/>
          <w:szCs w:val="24"/>
        </w:rPr>
        <w:t>персонала;</w:t>
      </w:r>
    </w:p>
    <w:p w:rsidR="0060112E" w:rsidRPr="006473B6" w:rsidRDefault="004106D4" w:rsidP="00D552B0">
      <w:pPr>
        <w:pStyle w:val="a5"/>
        <w:numPr>
          <w:ilvl w:val="0"/>
          <w:numId w:val="21"/>
        </w:numPr>
        <w:tabs>
          <w:tab w:val="left" w:pos="993"/>
          <w:tab w:val="left" w:pos="1666"/>
          <w:tab w:val="left" w:pos="9214"/>
        </w:tabs>
        <w:spacing w:before="5"/>
        <w:ind w:left="284" w:firstLine="283"/>
        <w:jc w:val="both"/>
        <w:rPr>
          <w:sz w:val="24"/>
          <w:szCs w:val="24"/>
        </w:rPr>
      </w:pPr>
      <w:r w:rsidRPr="006473B6">
        <w:rPr>
          <w:sz w:val="24"/>
          <w:szCs w:val="24"/>
        </w:rPr>
        <w:t>соотношение общей и специальной частей внутри базовой части фонда оплаты</w:t>
      </w:r>
      <w:r w:rsidRPr="006473B6">
        <w:rPr>
          <w:spacing w:val="-11"/>
          <w:sz w:val="24"/>
          <w:szCs w:val="24"/>
        </w:rPr>
        <w:t xml:space="preserve"> </w:t>
      </w:r>
      <w:r w:rsidRPr="006473B6">
        <w:rPr>
          <w:sz w:val="24"/>
          <w:szCs w:val="24"/>
        </w:rPr>
        <w:t>труда;</w:t>
      </w:r>
    </w:p>
    <w:p w:rsidR="0060112E" w:rsidRPr="006473B6" w:rsidRDefault="004106D4" w:rsidP="00D552B0">
      <w:pPr>
        <w:pStyle w:val="a5"/>
        <w:numPr>
          <w:ilvl w:val="0"/>
          <w:numId w:val="21"/>
        </w:numPr>
        <w:tabs>
          <w:tab w:val="left" w:pos="993"/>
          <w:tab w:val="left" w:pos="1666"/>
          <w:tab w:val="left" w:pos="9214"/>
        </w:tabs>
        <w:spacing w:before="2"/>
        <w:ind w:left="284" w:right="470" w:firstLine="283"/>
        <w:jc w:val="both"/>
        <w:rPr>
          <w:sz w:val="24"/>
          <w:szCs w:val="24"/>
        </w:rPr>
      </w:pPr>
      <w:r w:rsidRPr="006473B6">
        <w:rPr>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w:t>
      </w:r>
      <w:r w:rsidRPr="006473B6">
        <w:rPr>
          <w:spacing w:val="-5"/>
          <w:sz w:val="24"/>
          <w:szCs w:val="24"/>
        </w:rPr>
        <w:t xml:space="preserve"> </w:t>
      </w:r>
      <w:r w:rsidRPr="006473B6">
        <w:rPr>
          <w:sz w:val="24"/>
          <w:szCs w:val="24"/>
        </w:rPr>
        <w:t>актами.</w:t>
      </w:r>
    </w:p>
    <w:p w:rsidR="0060112E" w:rsidRPr="006473B6" w:rsidRDefault="004106D4" w:rsidP="00D552B0">
      <w:pPr>
        <w:pStyle w:val="a3"/>
        <w:tabs>
          <w:tab w:val="left" w:pos="993"/>
          <w:tab w:val="left" w:pos="9214"/>
        </w:tabs>
        <w:ind w:left="284" w:right="462" w:firstLine="283"/>
        <w:jc w:val="both"/>
      </w:pPr>
      <w:r w:rsidRPr="006473B6">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60112E" w:rsidRPr="006473B6" w:rsidRDefault="004106D4" w:rsidP="00D552B0">
      <w:pPr>
        <w:pStyle w:val="a3"/>
        <w:tabs>
          <w:tab w:val="left" w:pos="993"/>
          <w:tab w:val="left" w:pos="9214"/>
        </w:tabs>
        <w:ind w:left="284" w:right="464" w:firstLine="283"/>
        <w:jc w:val="both"/>
      </w:pPr>
      <w:r w:rsidRPr="006473B6">
        <w:t>Для обеспечения требований ФГОС на основе проведенного анализа материально- технических условий реализации образовательной программы основного общего образования образовательная организация:</w:t>
      </w:r>
    </w:p>
    <w:p w:rsidR="0060112E" w:rsidRPr="006473B6" w:rsidRDefault="004106D4" w:rsidP="00D552B0">
      <w:pPr>
        <w:pStyle w:val="a5"/>
        <w:numPr>
          <w:ilvl w:val="0"/>
          <w:numId w:val="20"/>
        </w:numPr>
        <w:tabs>
          <w:tab w:val="left" w:pos="993"/>
          <w:tab w:val="left" w:pos="1645"/>
          <w:tab w:val="left" w:pos="9214"/>
        </w:tabs>
        <w:ind w:left="284" w:firstLine="283"/>
        <w:jc w:val="both"/>
        <w:rPr>
          <w:sz w:val="24"/>
          <w:szCs w:val="24"/>
        </w:rPr>
      </w:pPr>
      <w:r w:rsidRPr="006473B6">
        <w:rPr>
          <w:sz w:val="24"/>
          <w:szCs w:val="24"/>
        </w:rPr>
        <w:t>проводит экономический расчет стоимости обеспечения требований</w:t>
      </w:r>
      <w:r w:rsidRPr="006473B6">
        <w:rPr>
          <w:spacing w:val="-3"/>
          <w:sz w:val="24"/>
          <w:szCs w:val="24"/>
        </w:rPr>
        <w:t xml:space="preserve"> </w:t>
      </w:r>
      <w:r w:rsidRPr="006473B6">
        <w:rPr>
          <w:sz w:val="24"/>
          <w:szCs w:val="24"/>
        </w:rPr>
        <w:t>ФГОС;</w:t>
      </w:r>
    </w:p>
    <w:p w:rsidR="0060112E" w:rsidRPr="006473B6" w:rsidRDefault="004106D4" w:rsidP="00D552B0">
      <w:pPr>
        <w:pStyle w:val="a5"/>
        <w:numPr>
          <w:ilvl w:val="0"/>
          <w:numId w:val="20"/>
        </w:numPr>
        <w:tabs>
          <w:tab w:val="left" w:pos="993"/>
          <w:tab w:val="left" w:pos="1685"/>
          <w:tab w:val="left" w:pos="9214"/>
        </w:tabs>
        <w:ind w:left="284" w:right="463" w:firstLine="283"/>
        <w:jc w:val="both"/>
        <w:rPr>
          <w:sz w:val="24"/>
          <w:szCs w:val="24"/>
        </w:rPr>
      </w:pPr>
      <w:r w:rsidRPr="006473B6">
        <w:rPr>
          <w:sz w:val="24"/>
          <w:szCs w:val="24"/>
        </w:rPr>
        <w:t>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20"/>
        </w:numPr>
        <w:tabs>
          <w:tab w:val="left" w:pos="993"/>
          <w:tab w:val="left" w:pos="1778"/>
          <w:tab w:val="left" w:pos="9214"/>
        </w:tabs>
        <w:ind w:left="284" w:right="468" w:firstLine="283"/>
        <w:jc w:val="both"/>
        <w:rPr>
          <w:sz w:val="24"/>
          <w:szCs w:val="24"/>
        </w:rPr>
      </w:pPr>
      <w:r w:rsidRPr="006473B6">
        <w:rPr>
          <w:sz w:val="24"/>
          <w:szCs w:val="24"/>
        </w:rPr>
        <w:t>определяет величину затрат на обеспечение требований к условиям реализации образовательной программы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20"/>
        </w:numPr>
        <w:tabs>
          <w:tab w:val="left" w:pos="993"/>
          <w:tab w:val="left" w:pos="1673"/>
          <w:tab w:val="left" w:pos="9214"/>
        </w:tabs>
        <w:spacing w:before="1"/>
        <w:ind w:left="284" w:right="469" w:firstLine="283"/>
        <w:jc w:val="both"/>
        <w:rPr>
          <w:sz w:val="24"/>
          <w:szCs w:val="24"/>
        </w:rPr>
      </w:pPr>
      <w:r w:rsidRPr="006473B6">
        <w:rPr>
          <w:sz w:val="24"/>
          <w:szCs w:val="24"/>
        </w:rPr>
        <w:t>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w:t>
      </w:r>
      <w:r w:rsidRPr="006473B6">
        <w:rPr>
          <w:spacing w:val="-2"/>
          <w:sz w:val="24"/>
          <w:szCs w:val="24"/>
        </w:rPr>
        <w:t xml:space="preserve"> </w:t>
      </w:r>
      <w:r w:rsidRPr="006473B6">
        <w:rPr>
          <w:sz w:val="24"/>
          <w:szCs w:val="24"/>
        </w:rPr>
        <w:t>образования;</w:t>
      </w:r>
    </w:p>
    <w:p w:rsidR="0060112E" w:rsidRPr="006473B6" w:rsidRDefault="004106D4" w:rsidP="00D552B0">
      <w:pPr>
        <w:pStyle w:val="a5"/>
        <w:numPr>
          <w:ilvl w:val="0"/>
          <w:numId w:val="20"/>
        </w:numPr>
        <w:tabs>
          <w:tab w:val="left" w:pos="993"/>
          <w:tab w:val="left" w:pos="1862"/>
          <w:tab w:val="left" w:pos="9214"/>
        </w:tabs>
        <w:ind w:left="284" w:right="463" w:firstLine="283"/>
        <w:jc w:val="both"/>
        <w:rPr>
          <w:sz w:val="24"/>
          <w:szCs w:val="24"/>
        </w:rPr>
      </w:pPr>
      <w:r w:rsidRPr="006473B6">
        <w:rPr>
          <w:sz w:val="24"/>
          <w:szCs w:val="24"/>
        </w:rPr>
        <w:t>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w:t>
      </w:r>
      <w:r w:rsidRPr="006473B6">
        <w:rPr>
          <w:spacing w:val="-15"/>
          <w:sz w:val="24"/>
          <w:szCs w:val="24"/>
        </w:rPr>
        <w:t xml:space="preserve"> </w:t>
      </w:r>
      <w:r w:rsidRPr="006473B6">
        <w:rPr>
          <w:sz w:val="24"/>
          <w:szCs w:val="24"/>
        </w:rPr>
        <w:t>осуществляться:</w:t>
      </w:r>
    </w:p>
    <w:p w:rsidR="0060112E" w:rsidRPr="006473B6" w:rsidRDefault="004106D4" w:rsidP="00D552B0">
      <w:pPr>
        <w:pStyle w:val="a5"/>
        <w:numPr>
          <w:ilvl w:val="0"/>
          <w:numId w:val="21"/>
        </w:numPr>
        <w:tabs>
          <w:tab w:val="left" w:pos="993"/>
          <w:tab w:val="left" w:pos="1527"/>
          <w:tab w:val="left" w:pos="9214"/>
        </w:tabs>
        <w:spacing w:before="2"/>
        <w:ind w:left="284" w:right="465" w:firstLine="283"/>
        <w:jc w:val="both"/>
        <w:rPr>
          <w:sz w:val="24"/>
          <w:szCs w:val="24"/>
        </w:rPr>
      </w:pPr>
      <w:r w:rsidRPr="006473B6">
        <w:rPr>
          <w:sz w:val="24"/>
          <w:szCs w:val="24"/>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w:t>
      </w:r>
      <w:r w:rsidRPr="006473B6">
        <w:rPr>
          <w:spacing w:val="-2"/>
          <w:sz w:val="24"/>
          <w:szCs w:val="24"/>
        </w:rPr>
        <w:t xml:space="preserve"> </w:t>
      </w:r>
      <w:r w:rsidRPr="006473B6">
        <w:rPr>
          <w:sz w:val="24"/>
          <w:szCs w:val="24"/>
        </w:rPr>
        <w:t>др.);</w:t>
      </w:r>
    </w:p>
    <w:p w:rsidR="0060112E" w:rsidRPr="006473B6" w:rsidRDefault="004106D4" w:rsidP="00D552B0">
      <w:pPr>
        <w:pStyle w:val="a5"/>
        <w:numPr>
          <w:ilvl w:val="0"/>
          <w:numId w:val="21"/>
        </w:numPr>
        <w:tabs>
          <w:tab w:val="left" w:pos="993"/>
          <w:tab w:val="left" w:pos="1527"/>
          <w:tab w:val="left" w:pos="9214"/>
        </w:tabs>
        <w:ind w:left="284" w:right="466" w:firstLine="283"/>
        <w:jc w:val="both"/>
        <w:rPr>
          <w:sz w:val="24"/>
          <w:szCs w:val="24"/>
        </w:rPr>
      </w:pPr>
      <w:r w:rsidRPr="006473B6">
        <w:rPr>
          <w:sz w:val="24"/>
          <w:szCs w:val="24"/>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60112E" w:rsidRPr="006473B6" w:rsidRDefault="004106D4" w:rsidP="00D552B0">
      <w:pPr>
        <w:pStyle w:val="a3"/>
        <w:tabs>
          <w:tab w:val="left" w:pos="993"/>
          <w:tab w:val="left" w:pos="9214"/>
        </w:tabs>
        <w:ind w:left="284" w:right="460" w:firstLine="283"/>
        <w:jc w:val="both"/>
      </w:pPr>
      <w:r w:rsidRPr="006473B6">
        <w:t xml:space="preserve">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60112E" w:rsidRPr="006473B6" w:rsidRDefault="004106D4" w:rsidP="00D552B0">
      <w:pPr>
        <w:pStyle w:val="a3"/>
        <w:tabs>
          <w:tab w:val="left" w:pos="993"/>
          <w:tab w:val="left" w:pos="9214"/>
        </w:tabs>
        <w:ind w:left="284" w:right="470" w:firstLine="283"/>
        <w:jc w:val="both"/>
      </w:pPr>
      <w:r w:rsidRPr="006473B6">
        <w:t xml:space="preserve">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w:t>
      </w:r>
      <w:r w:rsidRPr="006473B6">
        <w:rPr>
          <w:spacing w:val="56"/>
        </w:rPr>
        <w:t xml:space="preserve"> </w:t>
      </w:r>
      <w:r w:rsidRPr="006473B6">
        <w:t>образовательную</w:t>
      </w:r>
      <w:r w:rsidR="006C2417">
        <w:t xml:space="preserve"> </w:t>
      </w:r>
      <w:r w:rsidRPr="006473B6">
        <w:t>деятельность,</w:t>
      </w:r>
      <w:r w:rsidRPr="006473B6">
        <w:rPr>
          <w:spacing w:val="36"/>
        </w:rPr>
        <w:t xml:space="preserve"> </w:t>
      </w:r>
      <w:r w:rsidRPr="006473B6">
        <w:t>государственных</w:t>
      </w:r>
      <w:r w:rsidRPr="006473B6">
        <w:rPr>
          <w:spacing w:val="40"/>
        </w:rPr>
        <w:t xml:space="preserve"> </w:t>
      </w:r>
      <w:r w:rsidRPr="006473B6">
        <w:t>услуг</w:t>
      </w:r>
      <w:r w:rsidRPr="006473B6">
        <w:rPr>
          <w:spacing w:val="37"/>
        </w:rPr>
        <w:t xml:space="preserve"> </w:t>
      </w:r>
      <w:r w:rsidRPr="006473B6">
        <w:t>по</w:t>
      </w:r>
      <w:r w:rsidRPr="006473B6">
        <w:rPr>
          <w:spacing w:val="37"/>
        </w:rPr>
        <w:t xml:space="preserve"> </w:t>
      </w:r>
      <w:r w:rsidRPr="006473B6">
        <w:t>реализации</w:t>
      </w:r>
      <w:r w:rsidRPr="006473B6">
        <w:rPr>
          <w:spacing w:val="37"/>
        </w:rPr>
        <w:t xml:space="preserve"> </w:t>
      </w:r>
      <w:r w:rsidRPr="006473B6">
        <w:t>образовательных</w:t>
      </w:r>
      <w:r w:rsidRPr="006473B6">
        <w:rPr>
          <w:spacing w:val="36"/>
        </w:rPr>
        <w:t xml:space="preserve"> </w:t>
      </w:r>
      <w:r w:rsidRPr="006473B6">
        <w:t>программ</w:t>
      </w:r>
      <w:r w:rsidRPr="006473B6">
        <w:rPr>
          <w:spacing w:val="35"/>
        </w:rPr>
        <w:t xml:space="preserve"> </w:t>
      </w:r>
      <w:r w:rsidRPr="006473B6">
        <w:t>в</w:t>
      </w:r>
      <w:r w:rsidR="006C2417">
        <w:t xml:space="preserve">т </w:t>
      </w:r>
      <w:r w:rsidRPr="006473B6">
        <w:t>соответствии с Федеральным законом «Об образовании в Российской Федерации» (ст. 2, п.</w:t>
      </w:r>
      <w:r w:rsidRPr="006473B6">
        <w:rPr>
          <w:spacing w:val="-10"/>
        </w:rPr>
        <w:t xml:space="preserve"> </w:t>
      </w:r>
      <w:r w:rsidRPr="006473B6">
        <w:t>10).</w:t>
      </w:r>
    </w:p>
    <w:p w:rsidR="0060112E" w:rsidRPr="006473B6" w:rsidRDefault="004106D4" w:rsidP="00D552B0">
      <w:pPr>
        <w:pStyle w:val="a3"/>
        <w:tabs>
          <w:tab w:val="left" w:pos="993"/>
          <w:tab w:val="left" w:pos="9214"/>
        </w:tabs>
        <w:ind w:left="284" w:right="1183" w:firstLine="283"/>
        <w:jc w:val="both"/>
      </w:pPr>
      <w:r w:rsidRPr="006473B6">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60112E" w:rsidRPr="006473B6" w:rsidRDefault="004106D4" w:rsidP="00D552B0">
      <w:pPr>
        <w:pStyle w:val="1"/>
        <w:tabs>
          <w:tab w:val="left" w:pos="993"/>
          <w:tab w:val="left" w:pos="9214"/>
        </w:tabs>
        <w:spacing w:before="6" w:line="240" w:lineRule="auto"/>
        <w:ind w:left="284" w:firstLine="283"/>
        <w:jc w:val="both"/>
      </w:pPr>
      <w:r w:rsidRPr="006473B6">
        <w:t>Определение нормативных затрат на оказание государственной услуги</w:t>
      </w:r>
    </w:p>
    <w:p w:rsidR="0060112E" w:rsidRDefault="004106D4" w:rsidP="00D552B0">
      <w:pPr>
        <w:pStyle w:val="a3"/>
        <w:tabs>
          <w:tab w:val="left" w:pos="993"/>
          <w:tab w:val="left" w:pos="9214"/>
        </w:tabs>
        <w:ind w:left="284" w:right="1183" w:firstLine="283"/>
        <w:jc w:val="both"/>
      </w:pPr>
      <w:r w:rsidRPr="006473B6">
        <w:t xml:space="preserve">Нормативные затраты на оказание </w:t>
      </w:r>
      <w:r w:rsidRPr="006473B6">
        <w:rPr>
          <w:i/>
        </w:rPr>
        <w:t>i</w:t>
      </w:r>
      <w:r w:rsidRPr="006473B6">
        <w:t>-той государственной услуги на соответствующий финансовый год определяются по формуле:</w:t>
      </w:r>
    </w:p>
    <w:p w:rsidR="007937D2" w:rsidRPr="00033C75" w:rsidRDefault="007937D2" w:rsidP="00D552B0">
      <w:pPr>
        <w:shd w:val="clear" w:color="auto" w:fill="FFFFFF"/>
        <w:tabs>
          <w:tab w:val="left" w:pos="993"/>
          <w:tab w:val="left" w:pos="9214"/>
        </w:tabs>
        <w:ind w:left="284" w:firstLine="283"/>
        <w:jc w:val="both"/>
        <w:rPr>
          <w:sz w:val="24"/>
          <w:szCs w:val="24"/>
        </w:rPr>
      </w:pPr>
      <w:r w:rsidRPr="00033C75">
        <w:rPr>
          <w:i/>
          <w:sz w:val="24"/>
          <w:szCs w:val="24"/>
        </w:rPr>
        <w:t>Р</w:t>
      </w:r>
      <w:r w:rsidRPr="00033C75">
        <w:rPr>
          <w:i/>
          <w:sz w:val="24"/>
          <w:szCs w:val="24"/>
          <w:vertAlign w:val="superscript"/>
          <w:lang w:val="en-US"/>
        </w:rPr>
        <w:t>i</w:t>
      </w:r>
      <w:r w:rsidRPr="00033C75">
        <w:rPr>
          <w:i/>
          <w:sz w:val="24"/>
          <w:szCs w:val="24"/>
          <w:vertAlign w:val="subscript"/>
        </w:rPr>
        <w:t>гу</w:t>
      </w:r>
      <w:r w:rsidRPr="00033C75">
        <w:rPr>
          <w:bCs/>
          <w:sz w:val="24"/>
          <w:szCs w:val="24"/>
        </w:rPr>
        <w:t xml:space="preserve">= </w:t>
      </w:r>
      <w:r w:rsidRPr="00033C75">
        <w:rPr>
          <w:bCs/>
          <w:i/>
          <w:sz w:val="24"/>
          <w:szCs w:val="24"/>
          <w:lang w:val="en-US"/>
        </w:rPr>
        <w:t>N</w:t>
      </w:r>
      <w:r w:rsidRPr="00033C75">
        <w:rPr>
          <w:i/>
          <w:sz w:val="24"/>
          <w:szCs w:val="24"/>
          <w:vertAlign w:val="superscript"/>
          <w:lang w:val="en-US"/>
        </w:rPr>
        <w:t>i</w:t>
      </w:r>
      <w:r w:rsidRPr="00033C75">
        <w:rPr>
          <w:i/>
          <w:sz w:val="24"/>
          <w:szCs w:val="24"/>
          <w:vertAlign w:val="subscript"/>
        </w:rPr>
        <w:t>очр ×</w:t>
      </w:r>
      <w:r w:rsidRPr="00033C75">
        <w:rPr>
          <w:i/>
          <w:sz w:val="24"/>
          <w:szCs w:val="24"/>
          <w:vertAlign w:val="subscript"/>
          <w:lang w:val="en-US"/>
        </w:rPr>
        <w:t>ki</w:t>
      </w:r>
      <w:r w:rsidRPr="00033C75">
        <w:rPr>
          <w:i/>
          <w:iCs/>
          <w:sz w:val="24"/>
          <w:szCs w:val="24"/>
        </w:rPr>
        <w:t xml:space="preserve">, </w:t>
      </w:r>
      <w:r w:rsidRPr="00033C75">
        <w:rPr>
          <w:sz w:val="24"/>
          <w:szCs w:val="24"/>
        </w:rPr>
        <w:t>где:</w:t>
      </w:r>
    </w:p>
    <w:p w:rsidR="0060112E" w:rsidRPr="006473B6" w:rsidRDefault="004106D4" w:rsidP="00D552B0">
      <w:pPr>
        <w:pStyle w:val="a3"/>
        <w:tabs>
          <w:tab w:val="left" w:pos="993"/>
          <w:tab w:val="left" w:pos="9214"/>
        </w:tabs>
        <w:spacing w:before="27"/>
        <w:ind w:left="284" w:right="468" w:firstLine="283"/>
        <w:jc w:val="both"/>
      </w:pPr>
      <w:r w:rsidRPr="006473B6">
        <w:rPr>
          <w:i/>
          <w:position w:val="2"/>
        </w:rPr>
        <w:t>Р</w:t>
      </w:r>
      <w:r w:rsidRPr="006473B6">
        <w:rPr>
          <w:i/>
          <w:position w:val="2"/>
          <w:vertAlign w:val="superscript"/>
        </w:rPr>
        <w:t>i</w:t>
      </w:r>
      <w:r w:rsidRPr="006473B6">
        <w:rPr>
          <w:i/>
        </w:rPr>
        <w:t>гу</w:t>
      </w:r>
      <w:r w:rsidRPr="006473B6">
        <w:rPr>
          <w:b/>
          <w:position w:val="2"/>
        </w:rPr>
        <w:t>–</w:t>
      </w:r>
      <w:r w:rsidRPr="006473B6">
        <w:rPr>
          <w:position w:val="2"/>
        </w:rPr>
        <w:t xml:space="preserve">нормативные затраты на оказание </w:t>
      </w:r>
      <w:r w:rsidRPr="006473B6">
        <w:rPr>
          <w:i/>
          <w:position w:val="2"/>
        </w:rPr>
        <w:t>i</w:t>
      </w:r>
      <w:r w:rsidRPr="006473B6">
        <w:rPr>
          <w:position w:val="2"/>
        </w:rPr>
        <w:t xml:space="preserve">-той государственной услуги на соответствующий </w:t>
      </w:r>
      <w:r w:rsidRPr="006473B6">
        <w:t>финансовый год;</w:t>
      </w:r>
    </w:p>
    <w:p w:rsidR="0060112E" w:rsidRPr="006473B6" w:rsidRDefault="004106D4" w:rsidP="00D552B0">
      <w:pPr>
        <w:pStyle w:val="a3"/>
        <w:tabs>
          <w:tab w:val="left" w:pos="993"/>
          <w:tab w:val="left" w:pos="9214"/>
        </w:tabs>
        <w:spacing w:before="20"/>
        <w:ind w:left="284" w:right="466" w:firstLine="283"/>
        <w:jc w:val="both"/>
      </w:pPr>
      <w:r w:rsidRPr="006473B6">
        <w:rPr>
          <w:position w:val="2"/>
        </w:rPr>
        <w:t>N</w:t>
      </w:r>
      <w:r w:rsidRPr="006473B6">
        <w:rPr>
          <w:position w:val="2"/>
          <w:vertAlign w:val="superscript"/>
        </w:rPr>
        <w:t>i</w:t>
      </w:r>
      <w:r w:rsidRPr="006473B6">
        <w:t>очр</w:t>
      </w:r>
      <w:r w:rsidRPr="006473B6">
        <w:rPr>
          <w:b/>
          <w:position w:val="2"/>
        </w:rPr>
        <w:t xml:space="preserve">– </w:t>
      </w:r>
      <w:r w:rsidRPr="006473B6">
        <w:rPr>
          <w:position w:val="2"/>
        </w:rPr>
        <w:t xml:space="preserve">нормативные затраты на оказание единицы </w:t>
      </w:r>
      <w:r w:rsidRPr="006473B6">
        <w:rPr>
          <w:i/>
          <w:position w:val="2"/>
        </w:rPr>
        <w:t>i</w:t>
      </w:r>
      <w:r w:rsidRPr="006473B6">
        <w:rPr>
          <w:position w:val="2"/>
        </w:rPr>
        <w:t xml:space="preserve">-той государственной услуги </w:t>
      </w:r>
      <w:r w:rsidRPr="006473B6">
        <w:t>образовательной организации на соответствующий финансовый год;</w:t>
      </w:r>
    </w:p>
    <w:p w:rsidR="0060112E" w:rsidRPr="006473B6" w:rsidRDefault="004106D4" w:rsidP="00D552B0">
      <w:pPr>
        <w:pStyle w:val="a3"/>
        <w:tabs>
          <w:tab w:val="left" w:pos="993"/>
          <w:tab w:val="left" w:pos="9214"/>
        </w:tabs>
        <w:spacing w:before="3"/>
        <w:ind w:left="284" w:right="470" w:firstLine="283"/>
        <w:jc w:val="both"/>
      </w:pPr>
      <w:r w:rsidRPr="006473B6">
        <w:rPr>
          <w:i/>
          <w:position w:val="2"/>
        </w:rPr>
        <w:t>k</w:t>
      </w:r>
      <w:r w:rsidRPr="006473B6">
        <w:rPr>
          <w:i/>
        </w:rPr>
        <w:t>t</w:t>
      </w:r>
      <w:r w:rsidRPr="006473B6">
        <w:rPr>
          <w:b/>
          <w:position w:val="2"/>
        </w:rPr>
        <w:t xml:space="preserve">– </w:t>
      </w:r>
      <w:r w:rsidRPr="006473B6">
        <w:rPr>
          <w:position w:val="2"/>
        </w:rPr>
        <w:t xml:space="preserve">объем </w:t>
      </w:r>
      <w:r w:rsidRPr="006473B6">
        <w:rPr>
          <w:i/>
          <w:position w:val="2"/>
        </w:rPr>
        <w:t>i</w:t>
      </w:r>
      <w:r w:rsidRPr="006473B6">
        <w:rPr>
          <w:position w:val="2"/>
        </w:rPr>
        <w:t xml:space="preserve">-той государственной услуги в соответствии с государственным (муниципальным) </w:t>
      </w:r>
      <w:r w:rsidRPr="006473B6">
        <w:t>заданием.</w:t>
      </w:r>
    </w:p>
    <w:p w:rsidR="0060112E" w:rsidRPr="006473B6" w:rsidRDefault="004106D4" w:rsidP="00D552B0">
      <w:pPr>
        <w:pStyle w:val="a3"/>
        <w:tabs>
          <w:tab w:val="left" w:pos="993"/>
          <w:tab w:val="left" w:pos="9214"/>
        </w:tabs>
        <w:ind w:left="284" w:right="465" w:firstLine="283"/>
        <w:jc w:val="both"/>
      </w:pPr>
      <w:r w:rsidRPr="006473B6">
        <w:t>Нормативные затраты на оказание единицы i-той государственной услуги образовательной организации на соответствующий финансовый год определяются по формуле:</w:t>
      </w:r>
    </w:p>
    <w:p w:rsidR="0060112E" w:rsidRPr="006473B6" w:rsidRDefault="004106D4" w:rsidP="00D552B0">
      <w:pPr>
        <w:tabs>
          <w:tab w:val="left" w:pos="993"/>
          <w:tab w:val="left" w:pos="9214"/>
        </w:tabs>
        <w:ind w:left="284" w:firstLine="283"/>
        <w:jc w:val="both"/>
        <w:rPr>
          <w:sz w:val="24"/>
          <w:szCs w:val="24"/>
        </w:rPr>
      </w:pPr>
      <w:r w:rsidRPr="006473B6">
        <w:rPr>
          <w:i/>
          <w:position w:val="2"/>
          <w:sz w:val="24"/>
          <w:szCs w:val="24"/>
        </w:rPr>
        <w:t>N</w:t>
      </w:r>
      <w:r w:rsidRPr="006473B6">
        <w:rPr>
          <w:i/>
          <w:position w:val="11"/>
          <w:sz w:val="24"/>
          <w:szCs w:val="24"/>
        </w:rPr>
        <w:t>i</w:t>
      </w:r>
      <w:r w:rsidRPr="006473B6">
        <w:rPr>
          <w:i/>
          <w:sz w:val="24"/>
          <w:szCs w:val="24"/>
        </w:rPr>
        <w:t>очр=</w:t>
      </w:r>
      <w:r w:rsidRPr="006473B6">
        <w:rPr>
          <w:i/>
          <w:position w:val="2"/>
          <w:sz w:val="24"/>
          <w:szCs w:val="24"/>
        </w:rPr>
        <w:t xml:space="preserve">N </w:t>
      </w:r>
      <w:r w:rsidRPr="006473B6">
        <w:rPr>
          <w:i/>
          <w:sz w:val="24"/>
          <w:szCs w:val="24"/>
        </w:rPr>
        <w:t>гу+</w:t>
      </w:r>
      <w:r w:rsidRPr="006473B6">
        <w:rPr>
          <w:i/>
          <w:position w:val="2"/>
          <w:sz w:val="24"/>
          <w:szCs w:val="24"/>
        </w:rPr>
        <w:t>N</w:t>
      </w:r>
      <w:r w:rsidRPr="006473B6">
        <w:rPr>
          <w:i/>
          <w:sz w:val="24"/>
          <w:szCs w:val="24"/>
        </w:rPr>
        <w:t>он</w:t>
      </w:r>
      <w:r w:rsidRPr="006473B6">
        <w:rPr>
          <w:i/>
          <w:position w:val="2"/>
          <w:sz w:val="24"/>
          <w:szCs w:val="24"/>
        </w:rPr>
        <w:t xml:space="preserve">, </w:t>
      </w:r>
      <w:r w:rsidRPr="006473B6">
        <w:rPr>
          <w:position w:val="2"/>
          <w:sz w:val="24"/>
          <w:szCs w:val="24"/>
        </w:rPr>
        <w:t>где</w:t>
      </w:r>
    </w:p>
    <w:p w:rsidR="0060112E" w:rsidRPr="006473B6" w:rsidRDefault="004106D4" w:rsidP="00D552B0">
      <w:pPr>
        <w:pStyle w:val="a3"/>
        <w:tabs>
          <w:tab w:val="left" w:pos="993"/>
          <w:tab w:val="left" w:pos="9214"/>
        </w:tabs>
        <w:spacing w:before="13"/>
        <w:ind w:left="284" w:right="464" w:firstLine="283"/>
        <w:jc w:val="both"/>
      </w:pPr>
      <w:r w:rsidRPr="006473B6">
        <w:rPr>
          <w:i/>
          <w:position w:val="2"/>
        </w:rPr>
        <w:t>N</w:t>
      </w:r>
      <w:r w:rsidRPr="006473B6">
        <w:rPr>
          <w:i/>
          <w:position w:val="2"/>
          <w:vertAlign w:val="superscript"/>
        </w:rPr>
        <w:t>i</w:t>
      </w:r>
      <w:r w:rsidRPr="006473B6">
        <w:rPr>
          <w:i/>
        </w:rPr>
        <w:t xml:space="preserve">очр </w:t>
      </w:r>
      <w:r w:rsidRPr="006473B6">
        <w:rPr>
          <w:position w:val="2"/>
        </w:rPr>
        <w:t xml:space="preserve">– нормативные затраты на оказание единицы i-той государственной услуги </w:t>
      </w:r>
      <w:r w:rsidRPr="006473B6">
        <w:t>образовательной организации на соответствующий финансовый год;</w:t>
      </w:r>
    </w:p>
    <w:p w:rsidR="0060112E" w:rsidRPr="006473B6" w:rsidRDefault="004106D4" w:rsidP="00D552B0">
      <w:pPr>
        <w:pStyle w:val="a3"/>
        <w:tabs>
          <w:tab w:val="left" w:pos="993"/>
          <w:tab w:val="left" w:pos="9214"/>
        </w:tabs>
        <w:spacing w:before="3"/>
        <w:ind w:left="284" w:firstLine="283"/>
        <w:jc w:val="both"/>
      </w:pPr>
      <w:r w:rsidRPr="006473B6">
        <w:rPr>
          <w:i/>
          <w:position w:val="2"/>
        </w:rPr>
        <w:t>N</w:t>
      </w:r>
      <w:r w:rsidRPr="006473B6">
        <w:rPr>
          <w:i/>
        </w:rPr>
        <w:t>гу</w:t>
      </w:r>
      <w:r w:rsidRPr="006473B6">
        <w:rPr>
          <w:b/>
          <w:position w:val="2"/>
        </w:rPr>
        <w:t>–</w:t>
      </w:r>
      <w:r w:rsidRPr="006473B6">
        <w:rPr>
          <w:position w:val="2"/>
        </w:rPr>
        <w:t>нормативные затраты, непосредственно связанные с оказанием государственной услуги;</w:t>
      </w:r>
    </w:p>
    <w:p w:rsidR="0060112E" w:rsidRPr="006473B6" w:rsidRDefault="004106D4" w:rsidP="00D552B0">
      <w:pPr>
        <w:pStyle w:val="a3"/>
        <w:tabs>
          <w:tab w:val="left" w:pos="993"/>
          <w:tab w:val="left" w:pos="9214"/>
        </w:tabs>
        <w:ind w:left="284" w:firstLine="283"/>
        <w:jc w:val="both"/>
      </w:pPr>
      <w:r w:rsidRPr="006473B6">
        <w:rPr>
          <w:i/>
          <w:position w:val="2"/>
        </w:rPr>
        <w:t>N</w:t>
      </w:r>
      <w:r w:rsidRPr="006473B6">
        <w:rPr>
          <w:i/>
        </w:rPr>
        <w:t>он</w:t>
      </w:r>
      <w:r w:rsidRPr="006473B6">
        <w:rPr>
          <w:b/>
          <w:position w:val="2"/>
        </w:rPr>
        <w:t xml:space="preserve">– </w:t>
      </w:r>
      <w:r w:rsidRPr="006473B6">
        <w:rPr>
          <w:position w:val="2"/>
        </w:rPr>
        <w:t>нормативные затраты на общехозяйственные нужды.</w:t>
      </w:r>
    </w:p>
    <w:p w:rsidR="00DE7CAB" w:rsidRDefault="004106D4" w:rsidP="00D552B0">
      <w:pPr>
        <w:pStyle w:val="a3"/>
        <w:tabs>
          <w:tab w:val="left" w:pos="993"/>
          <w:tab w:val="left" w:pos="3476"/>
          <w:tab w:val="left" w:pos="5014"/>
          <w:tab w:val="left" w:pos="7439"/>
          <w:tab w:val="left" w:pos="9173"/>
          <w:tab w:val="left" w:pos="9214"/>
          <w:tab w:val="left" w:pos="9958"/>
        </w:tabs>
        <w:ind w:left="284" w:right="468" w:firstLine="283"/>
        <w:jc w:val="both"/>
      </w:pPr>
      <w:r w:rsidRPr="006473B6">
        <w:t>Нормативные</w:t>
      </w:r>
      <w:r w:rsidRPr="006473B6">
        <w:tab/>
        <w:t>затраты,</w:t>
      </w:r>
      <w:r w:rsidRPr="006473B6">
        <w:tab/>
        <w:t>непосредственно</w:t>
      </w:r>
      <w:r w:rsidRPr="006473B6">
        <w:tab/>
        <w:t>связанные</w:t>
      </w:r>
      <w:r w:rsidRPr="006473B6">
        <w:tab/>
        <w:t>с</w:t>
      </w:r>
    </w:p>
    <w:p w:rsidR="0060112E" w:rsidRPr="006473B6" w:rsidRDefault="004106D4" w:rsidP="00D552B0">
      <w:pPr>
        <w:pStyle w:val="a3"/>
        <w:tabs>
          <w:tab w:val="left" w:pos="993"/>
          <w:tab w:val="left" w:pos="3476"/>
          <w:tab w:val="left" w:pos="5014"/>
          <w:tab w:val="left" w:pos="7439"/>
          <w:tab w:val="left" w:pos="9173"/>
          <w:tab w:val="left" w:pos="9214"/>
          <w:tab w:val="left" w:pos="9958"/>
        </w:tabs>
        <w:ind w:left="284" w:right="468" w:firstLine="283"/>
        <w:jc w:val="both"/>
      </w:pPr>
      <w:r w:rsidRPr="006473B6">
        <w:tab/>
        <w:t>оказанием государственной услуги на соответствующий финансовый год определяется по</w:t>
      </w:r>
      <w:r w:rsidRPr="006473B6">
        <w:rPr>
          <w:spacing w:val="-8"/>
        </w:rPr>
        <w:t xml:space="preserve"> </w:t>
      </w:r>
      <w:r w:rsidRPr="006473B6">
        <w:t>формуле:</w:t>
      </w:r>
    </w:p>
    <w:p w:rsidR="0060112E" w:rsidRPr="006473B6" w:rsidRDefault="004106D4" w:rsidP="00D552B0">
      <w:pPr>
        <w:tabs>
          <w:tab w:val="left" w:pos="993"/>
          <w:tab w:val="left" w:pos="9214"/>
        </w:tabs>
        <w:ind w:left="284" w:firstLine="283"/>
        <w:jc w:val="both"/>
        <w:rPr>
          <w:sz w:val="24"/>
          <w:szCs w:val="24"/>
        </w:rPr>
      </w:pPr>
      <w:r w:rsidRPr="006473B6">
        <w:rPr>
          <w:i/>
          <w:position w:val="2"/>
          <w:sz w:val="24"/>
          <w:szCs w:val="24"/>
        </w:rPr>
        <w:t>N</w:t>
      </w:r>
      <w:r w:rsidRPr="006473B6">
        <w:rPr>
          <w:sz w:val="24"/>
          <w:szCs w:val="24"/>
        </w:rPr>
        <w:t>гу</w:t>
      </w:r>
      <w:r w:rsidRPr="006473B6">
        <w:rPr>
          <w:i/>
          <w:position w:val="2"/>
          <w:sz w:val="24"/>
          <w:szCs w:val="24"/>
        </w:rPr>
        <w:t>= N</w:t>
      </w:r>
      <w:r w:rsidRPr="006473B6">
        <w:rPr>
          <w:i/>
          <w:sz w:val="24"/>
          <w:szCs w:val="24"/>
        </w:rPr>
        <w:t>oтгу +</w:t>
      </w:r>
      <w:r w:rsidRPr="006473B6">
        <w:rPr>
          <w:i/>
          <w:position w:val="2"/>
          <w:sz w:val="24"/>
          <w:szCs w:val="24"/>
        </w:rPr>
        <w:t>N</w:t>
      </w:r>
      <w:r w:rsidRPr="006473B6">
        <w:rPr>
          <w:i/>
          <w:sz w:val="24"/>
          <w:szCs w:val="24"/>
        </w:rPr>
        <w:t>yp</w:t>
      </w:r>
      <w:r w:rsidRPr="006473B6">
        <w:rPr>
          <w:i/>
          <w:position w:val="2"/>
          <w:sz w:val="24"/>
          <w:szCs w:val="24"/>
        </w:rPr>
        <w:t xml:space="preserve">, </w:t>
      </w:r>
      <w:r w:rsidRPr="006473B6">
        <w:rPr>
          <w:position w:val="2"/>
          <w:sz w:val="24"/>
          <w:szCs w:val="24"/>
        </w:rPr>
        <w:t>где</w:t>
      </w:r>
    </w:p>
    <w:p w:rsidR="0060112E" w:rsidRPr="006473B6" w:rsidRDefault="004106D4" w:rsidP="00D552B0">
      <w:pPr>
        <w:pStyle w:val="a3"/>
        <w:tabs>
          <w:tab w:val="left" w:pos="993"/>
          <w:tab w:val="left" w:pos="9214"/>
        </w:tabs>
        <w:ind w:left="284" w:right="466" w:firstLine="283"/>
        <w:jc w:val="both"/>
      </w:pPr>
      <w:r w:rsidRPr="006473B6">
        <w:rPr>
          <w:i/>
          <w:position w:val="2"/>
        </w:rPr>
        <w:t>N</w:t>
      </w:r>
      <w:r w:rsidRPr="006473B6">
        <w:rPr>
          <w:i/>
        </w:rPr>
        <w:t>гу</w:t>
      </w:r>
      <w:r w:rsidRPr="006473B6">
        <w:rPr>
          <w:b/>
          <w:position w:val="2"/>
        </w:rPr>
        <w:t xml:space="preserve">–   </w:t>
      </w:r>
      <w:r w:rsidRPr="006473B6">
        <w:rPr>
          <w:position w:val="2"/>
        </w:rPr>
        <w:t xml:space="preserve">нормативные   затраты,   непосредственно   связанные   с    оказанием   </w:t>
      </w:r>
      <w:r w:rsidRPr="006473B6">
        <w:t>государственной услуги на соответствующий финансовый год;</w:t>
      </w:r>
    </w:p>
    <w:p w:rsidR="0060112E" w:rsidRPr="006473B6" w:rsidRDefault="004106D4" w:rsidP="00D552B0">
      <w:pPr>
        <w:pStyle w:val="a3"/>
        <w:tabs>
          <w:tab w:val="left" w:pos="993"/>
          <w:tab w:val="left" w:pos="9214"/>
        </w:tabs>
        <w:ind w:left="284" w:right="466" w:firstLine="283"/>
        <w:jc w:val="both"/>
      </w:pPr>
      <w:r w:rsidRPr="006473B6">
        <w:rPr>
          <w:i/>
          <w:position w:val="2"/>
        </w:rPr>
        <w:t>N</w:t>
      </w:r>
      <w:r w:rsidRPr="006473B6">
        <w:rPr>
          <w:i/>
        </w:rPr>
        <w:t>omгy</w:t>
      </w:r>
      <w:r w:rsidRPr="006473B6">
        <w:rPr>
          <w:b/>
          <w:position w:val="2"/>
        </w:rPr>
        <w:t xml:space="preserve">– </w:t>
      </w:r>
      <w:r w:rsidRPr="006473B6">
        <w:rPr>
          <w:position w:val="2"/>
        </w:rPr>
        <w:t xml:space="preserve">нормативные затраты на оплату труда и начисления на выплаты по оплате труда </w:t>
      </w:r>
      <w:r w:rsidRPr="006473B6">
        <w:t>персонала, принимающего непосредственное участие в оказании государственной услуги;</w:t>
      </w:r>
    </w:p>
    <w:p w:rsidR="0060112E" w:rsidRPr="006473B6" w:rsidRDefault="004106D4" w:rsidP="00D552B0">
      <w:pPr>
        <w:pStyle w:val="a3"/>
        <w:tabs>
          <w:tab w:val="left" w:pos="993"/>
          <w:tab w:val="left" w:pos="9214"/>
        </w:tabs>
        <w:ind w:left="284" w:right="468" w:firstLine="283"/>
        <w:jc w:val="both"/>
      </w:pPr>
      <w:r w:rsidRPr="006473B6">
        <w:rPr>
          <w:i/>
          <w:position w:val="2"/>
        </w:rPr>
        <w:t>N</w:t>
      </w:r>
      <w:r w:rsidRPr="006473B6">
        <w:rPr>
          <w:i/>
        </w:rPr>
        <w:t>yp</w:t>
      </w:r>
      <w:r w:rsidRPr="006473B6">
        <w:rPr>
          <w:b/>
          <w:position w:val="2"/>
        </w:rPr>
        <w:t xml:space="preserve">– </w:t>
      </w:r>
      <w:r w:rsidRPr="006473B6">
        <w:rPr>
          <w:position w:val="2"/>
        </w:rPr>
        <w:t xml:space="preserve">нормативные затраты на расходные материалы в соответствии со стандартами качества </w:t>
      </w:r>
      <w:r w:rsidRPr="006473B6">
        <w:t>оказания услуги.</w:t>
      </w:r>
    </w:p>
    <w:p w:rsidR="0060112E" w:rsidRPr="006473B6" w:rsidRDefault="004106D4" w:rsidP="00D552B0">
      <w:pPr>
        <w:pStyle w:val="a3"/>
        <w:tabs>
          <w:tab w:val="left" w:pos="993"/>
          <w:tab w:val="left" w:pos="9214"/>
        </w:tabs>
        <w:ind w:left="284" w:right="460" w:firstLine="283"/>
        <w:jc w:val="both"/>
      </w:pPr>
      <w:r w:rsidRPr="006473B6">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60112E" w:rsidRPr="006473B6" w:rsidRDefault="004106D4" w:rsidP="00D552B0">
      <w:pPr>
        <w:pStyle w:val="a3"/>
        <w:tabs>
          <w:tab w:val="left" w:pos="993"/>
          <w:tab w:val="left" w:pos="9214"/>
        </w:tabs>
        <w:ind w:left="284" w:right="460" w:firstLine="283"/>
        <w:jc w:val="both"/>
      </w:pPr>
      <w:r w:rsidRPr="006473B6">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60112E" w:rsidRPr="006473B6" w:rsidRDefault="004106D4" w:rsidP="00D552B0">
      <w:pPr>
        <w:pStyle w:val="a3"/>
        <w:tabs>
          <w:tab w:val="left" w:pos="993"/>
          <w:tab w:val="left" w:pos="9214"/>
        </w:tabs>
        <w:ind w:left="284" w:right="460" w:firstLine="283"/>
        <w:jc w:val="both"/>
      </w:pPr>
      <w:r w:rsidRPr="006473B6">
        <w:t xml:space="preserve">Нормативные    затраты    на    расходные     материалы     в     соответствии     </w:t>
      </w:r>
      <w:r w:rsidRPr="006473B6">
        <w:rPr>
          <w:spacing w:val="2"/>
        </w:rPr>
        <w:t xml:space="preserve">со  </w:t>
      </w:r>
      <w:r w:rsidRPr="006473B6">
        <w:t>стандартами      качества      оказания      услуги      рассчитываются      как       произведение стоимости    учебных    материалов    на    их    количество,    необходимое    для     оказания   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60112E" w:rsidRPr="006473B6" w:rsidRDefault="004106D4" w:rsidP="00D552B0">
      <w:pPr>
        <w:pStyle w:val="a3"/>
        <w:tabs>
          <w:tab w:val="left" w:pos="993"/>
          <w:tab w:val="left" w:pos="9214"/>
        </w:tabs>
        <w:ind w:left="284" w:right="466" w:firstLine="283"/>
        <w:jc w:val="both"/>
      </w:pPr>
      <w:r w:rsidRPr="006473B6">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60112E" w:rsidRPr="006473B6" w:rsidRDefault="004106D4" w:rsidP="00D552B0">
      <w:pPr>
        <w:pStyle w:val="a3"/>
        <w:tabs>
          <w:tab w:val="left" w:pos="993"/>
          <w:tab w:val="left" w:pos="9214"/>
        </w:tabs>
        <w:ind w:left="284" w:right="470" w:firstLine="283"/>
        <w:jc w:val="both"/>
      </w:pPr>
      <w:r w:rsidRPr="006473B6">
        <w:t>реализация образовательных программ основного общего образования может определяться по формуле:</w:t>
      </w:r>
    </w:p>
    <w:p w:rsidR="0060112E" w:rsidRPr="006473B6" w:rsidRDefault="004106D4" w:rsidP="00D552B0">
      <w:pPr>
        <w:tabs>
          <w:tab w:val="left" w:pos="993"/>
          <w:tab w:val="left" w:pos="9214"/>
        </w:tabs>
        <w:spacing w:before="84"/>
        <w:ind w:left="284" w:firstLine="283"/>
        <w:jc w:val="both"/>
        <w:rPr>
          <w:sz w:val="24"/>
          <w:szCs w:val="24"/>
        </w:rPr>
      </w:pPr>
      <w:r w:rsidRPr="006473B6">
        <w:rPr>
          <w:i/>
          <w:position w:val="2"/>
          <w:sz w:val="24"/>
          <w:szCs w:val="24"/>
        </w:rPr>
        <w:t>N</w:t>
      </w:r>
      <w:r w:rsidRPr="006473B6">
        <w:rPr>
          <w:i/>
          <w:sz w:val="24"/>
          <w:szCs w:val="24"/>
        </w:rPr>
        <w:t xml:space="preserve">отгу </w:t>
      </w:r>
      <w:r w:rsidRPr="006473B6">
        <w:rPr>
          <w:i/>
          <w:position w:val="2"/>
          <w:sz w:val="24"/>
          <w:szCs w:val="24"/>
        </w:rPr>
        <w:t>= W</w:t>
      </w:r>
      <w:r w:rsidRPr="006473B6">
        <w:rPr>
          <w:i/>
          <w:sz w:val="24"/>
          <w:szCs w:val="24"/>
        </w:rPr>
        <w:t>er</w:t>
      </w:r>
      <w:r w:rsidRPr="006473B6">
        <w:rPr>
          <w:i/>
          <w:position w:val="2"/>
          <w:sz w:val="24"/>
          <w:szCs w:val="24"/>
        </w:rPr>
        <w:t>× 12 × К</w:t>
      </w:r>
      <w:r w:rsidRPr="006473B6">
        <w:rPr>
          <w:i/>
          <w:position w:val="2"/>
          <w:sz w:val="24"/>
          <w:szCs w:val="24"/>
          <w:vertAlign w:val="superscript"/>
        </w:rPr>
        <w:t>1</w:t>
      </w:r>
      <w:r w:rsidRPr="006473B6">
        <w:rPr>
          <w:i/>
          <w:position w:val="2"/>
          <w:sz w:val="24"/>
          <w:szCs w:val="24"/>
        </w:rPr>
        <w:t>× К</w:t>
      </w:r>
      <w:r w:rsidRPr="006473B6">
        <w:rPr>
          <w:i/>
          <w:position w:val="2"/>
          <w:sz w:val="24"/>
          <w:szCs w:val="24"/>
          <w:vertAlign w:val="superscript"/>
        </w:rPr>
        <w:t>2</w:t>
      </w:r>
      <w:r w:rsidRPr="006473B6">
        <w:rPr>
          <w:i/>
          <w:position w:val="2"/>
          <w:sz w:val="24"/>
          <w:szCs w:val="24"/>
        </w:rPr>
        <w:t>× К</w:t>
      </w:r>
      <w:r w:rsidRPr="006473B6">
        <w:rPr>
          <w:i/>
          <w:position w:val="2"/>
          <w:sz w:val="24"/>
          <w:szCs w:val="24"/>
          <w:vertAlign w:val="superscript"/>
        </w:rPr>
        <w:t>3</w:t>
      </w:r>
      <w:r w:rsidRPr="006473B6">
        <w:rPr>
          <w:position w:val="2"/>
          <w:sz w:val="24"/>
          <w:szCs w:val="24"/>
        </w:rPr>
        <w:t>, где:</w:t>
      </w:r>
    </w:p>
    <w:p w:rsidR="0060112E" w:rsidRPr="006473B6" w:rsidRDefault="004106D4" w:rsidP="00D552B0">
      <w:pPr>
        <w:pStyle w:val="a3"/>
        <w:tabs>
          <w:tab w:val="left" w:pos="993"/>
          <w:tab w:val="left" w:pos="9214"/>
        </w:tabs>
        <w:ind w:left="284" w:right="472" w:firstLine="283"/>
        <w:jc w:val="both"/>
      </w:pPr>
      <w:r w:rsidRPr="006473B6">
        <w:rPr>
          <w:i/>
          <w:position w:val="2"/>
        </w:rPr>
        <w:t>N</w:t>
      </w:r>
      <w:r w:rsidRPr="006473B6">
        <w:rPr>
          <w:i/>
        </w:rPr>
        <w:t>отгу</w:t>
      </w:r>
      <w:r w:rsidRPr="006473B6">
        <w:rPr>
          <w:b/>
          <w:position w:val="2"/>
        </w:rPr>
        <w:t xml:space="preserve">– </w:t>
      </w:r>
      <w:r w:rsidRPr="006473B6">
        <w:rPr>
          <w:position w:val="2"/>
        </w:rPr>
        <w:t xml:space="preserve">нормативные затраты на оплату труда и начисления на выплаты по оплате труда </w:t>
      </w:r>
      <w:r w:rsidRPr="006473B6">
        <w:t>персонала, принимающего непосредственное участие в оказании государственной услуги по предоставлению основного общего образования;</w:t>
      </w:r>
    </w:p>
    <w:p w:rsidR="0060112E" w:rsidRPr="006473B6" w:rsidRDefault="004106D4" w:rsidP="00D552B0">
      <w:pPr>
        <w:pStyle w:val="a3"/>
        <w:tabs>
          <w:tab w:val="left" w:pos="993"/>
          <w:tab w:val="left" w:pos="9214"/>
        </w:tabs>
        <w:ind w:left="284" w:right="467" w:firstLine="283"/>
        <w:jc w:val="both"/>
      </w:pPr>
      <w:r w:rsidRPr="006473B6">
        <w:rPr>
          <w:i/>
          <w:position w:val="2"/>
        </w:rPr>
        <w:t>W</w:t>
      </w:r>
      <w:r w:rsidRPr="006473B6">
        <w:rPr>
          <w:i/>
        </w:rPr>
        <w:t>er</w:t>
      </w:r>
      <w:r w:rsidRPr="006473B6">
        <w:rPr>
          <w:i/>
          <w:position w:val="2"/>
        </w:rPr>
        <w:t xml:space="preserve">– </w:t>
      </w:r>
      <w:r w:rsidRPr="006473B6">
        <w:rPr>
          <w:position w:val="2"/>
        </w:rPr>
        <w:t xml:space="preserve">среднемесячная заработная плата в экономике соответствующего региона в </w:t>
      </w:r>
      <w:r w:rsidRPr="006473B6">
        <w:t>предшествующем году, руб./мес.;</w:t>
      </w:r>
    </w:p>
    <w:p w:rsidR="0060112E" w:rsidRPr="006473B6" w:rsidRDefault="004106D4" w:rsidP="00D552B0">
      <w:pPr>
        <w:pStyle w:val="a3"/>
        <w:tabs>
          <w:tab w:val="left" w:pos="993"/>
          <w:tab w:val="left" w:pos="9214"/>
        </w:tabs>
        <w:ind w:left="284" w:firstLine="283"/>
        <w:jc w:val="both"/>
      </w:pPr>
      <w:r w:rsidRPr="006473B6">
        <w:rPr>
          <w:i/>
        </w:rPr>
        <w:t xml:space="preserve">12 – </w:t>
      </w:r>
      <w:r w:rsidRPr="006473B6">
        <w:t>количество месяцев в году;</w:t>
      </w:r>
    </w:p>
    <w:p w:rsidR="0060112E" w:rsidRPr="006473B6" w:rsidRDefault="004106D4" w:rsidP="00D552B0">
      <w:pPr>
        <w:pStyle w:val="a3"/>
        <w:tabs>
          <w:tab w:val="left" w:pos="993"/>
          <w:tab w:val="left" w:pos="9214"/>
        </w:tabs>
        <w:ind w:left="284" w:right="471" w:firstLine="283"/>
        <w:jc w:val="both"/>
      </w:pPr>
      <w:r w:rsidRPr="006473B6">
        <w:rPr>
          <w:i/>
        </w:rPr>
        <w:t>K</w:t>
      </w:r>
      <w:r w:rsidRPr="006473B6">
        <w:rPr>
          <w:i/>
          <w:position w:val="9"/>
        </w:rPr>
        <w:t xml:space="preserve">1 </w:t>
      </w:r>
      <w:r w:rsidRPr="006473B6">
        <w:rPr>
          <w:i/>
        </w:rPr>
        <w:t xml:space="preserve">– </w:t>
      </w:r>
      <w:r w:rsidRPr="006473B6">
        <w:t>коэффициент, учитывающий специфику образовательной программы или категорию обучающихся (при их наличии);</w:t>
      </w:r>
    </w:p>
    <w:p w:rsidR="0060112E" w:rsidRPr="006473B6" w:rsidRDefault="004106D4" w:rsidP="00D552B0">
      <w:pPr>
        <w:pStyle w:val="a3"/>
        <w:tabs>
          <w:tab w:val="left" w:pos="993"/>
          <w:tab w:val="left" w:pos="9214"/>
        </w:tabs>
        <w:ind w:left="284" w:firstLine="283"/>
        <w:jc w:val="both"/>
      </w:pPr>
      <w:r w:rsidRPr="006473B6">
        <w:rPr>
          <w:i/>
        </w:rPr>
        <w:t>K</w:t>
      </w:r>
      <w:r w:rsidRPr="006473B6">
        <w:rPr>
          <w:i/>
          <w:position w:val="9"/>
        </w:rPr>
        <w:t>2</w:t>
      </w:r>
      <w:r w:rsidRPr="006473B6">
        <w:rPr>
          <w:i/>
        </w:rPr>
        <w:t xml:space="preserve">– </w:t>
      </w:r>
      <w:r w:rsidRPr="006473B6">
        <w:t>коэффициент страховых взносов на выплаты по оплате труда. Значение коэффициента –</w:t>
      </w:r>
    </w:p>
    <w:p w:rsidR="0060112E" w:rsidRPr="006473B6" w:rsidRDefault="004106D4" w:rsidP="00D552B0">
      <w:pPr>
        <w:pStyle w:val="a3"/>
        <w:tabs>
          <w:tab w:val="left" w:pos="993"/>
          <w:tab w:val="left" w:pos="9214"/>
        </w:tabs>
        <w:ind w:left="284" w:firstLine="283"/>
        <w:jc w:val="both"/>
      </w:pPr>
      <w:r w:rsidRPr="006473B6">
        <w:t>1,302;</w:t>
      </w:r>
    </w:p>
    <w:p w:rsidR="0060112E" w:rsidRPr="006473B6" w:rsidRDefault="004106D4" w:rsidP="00D552B0">
      <w:pPr>
        <w:pStyle w:val="a3"/>
        <w:tabs>
          <w:tab w:val="left" w:pos="993"/>
          <w:tab w:val="left" w:pos="9214"/>
        </w:tabs>
        <w:ind w:left="284" w:firstLine="283"/>
        <w:jc w:val="both"/>
      </w:pPr>
      <w:r w:rsidRPr="006473B6">
        <w:rPr>
          <w:i/>
        </w:rPr>
        <w:t>K</w:t>
      </w:r>
      <w:r w:rsidRPr="006473B6">
        <w:rPr>
          <w:i/>
          <w:position w:val="9"/>
        </w:rPr>
        <w:t>3</w:t>
      </w:r>
      <w:r w:rsidRPr="006473B6">
        <w:rPr>
          <w:i/>
        </w:rPr>
        <w:t xml:space="preserve">– </w:t>
      </w:r>
      <w:r w:rsidRPr="006473B6">
        <w:t>коэффициент, учитывающий применение районных коэффициентов и процентных</w:t>
      </w:r>
    </w:p>
    <w:p w:rsidR="0060112E" w:rsidRPr="006473B6" w:rsidRDefault="004106D4" w:rsidP="00D552B0">
      <w:pPr>
        <w:pStyle w:val="a3"/>
        <w:tabs>
          <w:tab w:val="left" w:pos="993"/>
          <w:tab w:val="left" w:pos="9214"/>
        </w:tabs>
        <w:ind w:left="284" w:right="1183" w:firstLine="283"/>
        <w:jc w:val="both"/>
      </w:pPr>
      <w:r w:rsidRPr="006473B6">
        <w:t>надбавок к заработной плате за стаж работы в районах Крайнего Севера, приравненных к ним местностях (при наличии данных коэффициентов).</w:t>
      </w:r>
    </w:p>
    <w:p w:rsidR="0060112E" w:rsidRPr="006473B6" w:rsidRDefault="004106D4" w:rsidP="00D552B0">
      <w:pPr>
        <w:pStyle w:val="a3"/>
        <w:tabs>
          <w:tab w:val="left" w:pos="993"/>
          <w:tab w:val="left" w:pos="9214"/>
        </w:tabs>
        <w:ind w:left="284" w:right="459" w:firstLine="283"/>
        <w:jc w:val="both"/>
      </w:pPr>
      <w:r w:rsidRPr="006473B6">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 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60112E" w:rsidRPr="006473B6" w:rsidRDefault="004106D4" w:rsidP="00D552B0">
      <w:pPr>
        <w:tabs>
          <w:tab w:val="left" w:pos="993"/>
          <w:tab w:val="left" w:pos="9214"/>
        </w:tabs>
        <w:spacing w:before="79"/>
        <w:ind w:left="284" w:firstLine="283"/>
        <w:jc w:val="both"/>
        <w:rPr>
          <w:sz w:val="24"/>
          <w:szCs w:val="24"/>
        </w:rPr>
      </w:pPr>
      <w:r w:rsidRPr="006473B6">
        <w:rPr>
          <w:i/>
          <w:w w:val="135"/>
          <w:position w:val="6"/>
          <w:sz w:val="24"/>
          <w:szCs w:val="24"/>
        </w:rPr>
        <w:t>N</w:t>
      </w:r>
      <w:r w:rsidRPr="006473B6">
        <w:rPr>
          <w:w w:val="135"/>
          <w:sz w:val="24"/>
          <w:szCs w:val="24"/>
        </w:rPr>
        <w:t xml:space="preserve">он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отпп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ком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ни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ди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св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тр </w:t>
      </w:r>
      <w:r w:rsidRPr="006473B6">
        <w:rPr>
          <w:w w:val="135"/>
          <w:position w:val="6"/>
          <w:sz w:val="24"/>
          <w:szCs w:val="24"/>
        </w:rPr>
        <w:t xml:space="preserve">+ </w:t>
      </w:r>
      <w:r w:rsidRPr="006473B6">
        <w:rPr>
          <w:i/>
          <w:w w:val="135"/>
          <w:position w:val="6"/>
          <w:sz w:val="24"/>
          <w:szCs w:val="24"/>
        </w:rPr>
        <w:t>N</w:t>
      </w:r>
      <w:r w:rsidRPr="006473B6">
        <w:rPr>
          <w:w w:val="135"/>
          <w:sz w:val="24"/>
          <w:szCs w:val="24"/>
        </w:rPr>
        <w:t xml:space="preserve">пр </w:t>
      </w:r>
      <w:r w:rsidRPr="006473B6">
        <w:rPr>
          <w:w w:val="120"/>
          <w:position w:val="-4"/>
          <w:sz w:val="24"/>
          <w:szCs w:val="24"/>
        </w:rPr>
        <w:t>, где</w:t>
      </w:r>
    </w:p>
    <w:p w:rsidR="0060112E" w:rsidRPr="006473B6" w:rsidRDefault="004106D4" w:rsidP="00D552B0">
      <w:pPr>
        <w:pStyle w:val="a3"/>
        <w:tabs>
          <w:tab w:val="left" w:pos="993"/>
          <w:tab w:val="left" w:pos="9214"/>
        </w:tabs>
        <w:spacing w:before="87"/>
        <w:ind w:left="284" w:right="462" w:firstLine="283"/>
        <w:jc w:val="both"/>
      </w:pPr>
      <w:r w:rsidRPr="006473B6">
        <w:rPr>
          <w:i/>
          <w:w w:val="110"/>
          <w:position w:val="11"/>
        </w:rPr>
        <w:t>N</w:t>
      </w:r>
      <w:r w:rsidRPr="006473B6">
        <w:rPr>
          <w:w w:val="110"/>
          <w:position w:val="5"/>
        </w:rPr>
        <w:t xml:space="preserve">отпп </w:t>
      </w:r>
      <w:r w:rsidRPr="006473B6">
        <w:rPr>
          <w:b/>
        </w:rPr>
        <w:t xml:space="preserve">– </w:t>
      </w:r>
      <w:r w:rsidRPr="006473B6">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60112E" w:rsidRPr="007937D2" w:rsidRDefault="004106D4" w:rsidP="00D552B0">
      <w:pPr>
        <w:tabs>
          <w:tab w:val="left" w:pos="993"/>
          <w:tab w:val="left" w:pos="9214"/>
        </w:tabs>
        <w:spacing w:before="79"/>
        <w:ind w:left="284" w:firstLine="283"/>
        <w:jc w:val="both"/>
        <w:rPr>
          <w:sz w:val="24"/>
        </w:rPr>
      </w:pPr>
      <w:r w:rsidRPr="006473B6">
        <w:rPr>
          <w:i/>
          <w:w w:val="135"/>
          <w:position w:val="6"/>
          <w:sz w:val="24"/>
          <w:szCs w:val="24"/>
        </w:rPr>
        <w:t>N</w:t>
      </w:r>
      <w:r w:rsidRPr="006473B6">
        <w:rPr>
          <w:w w:val="135"/>
          <w:sz w:val="24"/>
          <w:szCs w:val="24"/>
        </w:rPr>
        <w:t>ком</w:t>
      </w:r>
      <w:r w:rsidR="007937D2">
        <w:rPr>
          <w:w w:val="135"/>
          <w:sz w:val="24"/>
          <w:szCs w:val="24"/>
        </w:rPr>
        <w:t xml:space="preserve"> </w:t>
      </w:r>
      <w:r w:rsidRPr="006473B6">
        <w:rPr>
          <w:sz w:val="24"/>
          <w:szCs w:val="24"/>
        </w:rPr>
        <w:t>нормативные затраты на коммунальные услуги (за исключением нормативных</w:t>
      </w:r>
      <w:r w:rsidRPr="006473B6">
        <w:rPr>
          <w:spacing w:val="2"/>
          <w:sz w:val="24"/>
          <w:szCs w:val="24"/>
        </w:rPr>
        <w:t xml:space="preserve"> </w:t>
      </w:r>
      <w:r w:rsidRPr="006473B6">
        <w:rPr>
          <w:sz w:val="24"/>
          <w:szCs w:val="24"/>
        </w:rPr>
        <w:t>затрат,</w:t>
      </w:r>
      <w:r w:rsidR="007937D2">
        <w:rPr>
          <w:sz w:val="24"/>
          <w:szCs w:val="24"/>
        </w:rPr>
        <w:t xml:space="preserve"> </w:t>
      </w:r>
      <w:r w:rsidRPr="007937D2">
        <w:rPr>
          <w:sz w:val="24"/>
        </w:rPr>
        <w:t>отнесенных к нормативным затратам на содержание имущества);</w:t>
      </w:r>
    </w:p>
    <w:p w:rsidR="0060112E" w:rsidRPr="006473B6" w:rsidRDefault="004106D4" w:rsidP="00D552B0">
      <w:pPr>
        <w:pStyle w:val="a3"/>
        <w:tabs>
          <w:tab w:val="left" w:pos="993"/>
          <w:tab w:val="left" w:pos="9214"/>
        </w:tabs>
        <w:spacing w:before="83"/>
        <w:ind w:left="284" w:right="462" w:firstLine="283"/>
        <w:jc w:val="both"/>
      </w:pPr>
      <w:r w:rsidRPr="006473B6">
        <w:rPr>
          <w:i/>
          <w:w w:val="110"/>
          <w:position w:val="11"/>
        </w:rPr>
        <w:t>N</w:t>
      </w:r>
      <w:r w:rsidRPr="006473B6">
        <w:rPr>
          <w:w w:val="110"/>
          <w:position w:val="5"/>
        </w:rPr>
        <w:t xml:space="preserve">ни </w:t>
      </w:r>
      <w:r w:rsidRPr="006473B6">
        <w:rPr>
          <w:b/>
        </w:rPr>
        <w:t xml:space="preserve">– </w:t>
      </w:r>
      <w:r w:rsidRPr="006473B6">
        <w:t>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w:t>
      </w:r>
      <w:r w:rsidRPr="006473B6">
        <w:rPr>
          <w:spacing w:val="-5"/>
        </w:rPr>
        <w:t xml:space="preserve"> </w:t>
      </w:r>
      <w:r w:rsidRPr="006473B6">
        <w:t>имущества);</w:t>
      </w:r>
    </w:p>
    <w:p w:rsidR="0060112E" w:rsidRPr="006473B6" w:rsidRDefault="004106D4" w:rsidP="00D552B0">
      <w:pPr>
        <w:pStyle w:val="a3"/>
        <w:tabs>
          <w:tab w:val="left" w:pos="993"/>
          <w:tab w:val="left" w:pos="9214"/>
        </w:tabs>
        <w:spacing w:before="83"/>
        <w:ind w:left="284" w:right="470" w:firstLine="283"/>
        <w:jc w:val="both"/>
      </w:pPr>
      <w:r w:rsidRPr="006473B6">
        <w:rPr>
          <w:i/>
          <w:w w:val="105"/>
          <w:position w:val="11"/>
        </w:rPr>
        <w:t>N</w:t>
      </w:r>
      <w:r w:rsidRPr="006473B6">
        <w:rPr>
          <w:w w:val="105"/>
          <w:position w:val="5"/>
        </w:rPr>
        <w:t>ди</w:t>
      </w:r>
      <w:r w:rsidRPr="006473B6">
        <w:rPr>
          <w:spacing w:val="4"/>
          <w:w w:val="105"/>
          <w:position w:val="5"/>
        </w:rPr>
        <w:t xml:space="preserve"> </w:t>
      </w:r>
      <w:r w:rsidRPr="006473B6">
        <w:rPr>
          <w:b/>
          <w:w w:val="105"/>
        </w:rPr>
        <w:t>–</w:t>
      </w:r>
      <w:r w:rsidRPr="006473B6">
        <w:rPr>
          <w:b/>
          <w:spacing w:val="-9"/>
          <w:w w:val="105"/>
        </w:rPr>
        <w:t xml:space="preserve"> </w:t>
      </w:r>
      <w:r w:rsidRPr="006473B6">
        <w:rPr>
          <w:w w:val="105"/>
        </w:rPr>
        <w:t>нормативные</w:t>
      </w:r>
      <w:r w:rsidRPr="006473B6">
        <w:rPr>
          <w:spacing w:val="-11"/>
          <w:w w:val="105"/>
        </w:rPr>
        <w:t xml:space="preserve"> </w:t>
      </w:r>
      <w:r w:rsidRPr="006473B6">
        <w:rPr>
          <w:w w:val="105"/>
        </w:rPr>
        <w:t>затраты</w:t>
      </w:r>
      <w:r w:rsidRPr="006473B6">
        <w:rPr>
          <w:spacing w:val="-9"/>
          <w:w w:val="105"/>
        </w:rPr>
        <w:t xml:space="preserve"> </w:t>
      </w:r>
      <w:r w:rsidRPr="006473B6">
        <w:rPr>
          <w:w w:val="105"/>
        </w:rPr>
        <w:t>на</w:t>
      </w:r>
      <w:r w:rsidRPr="006473B6">
        <w:rPr>
          <w:spacing w:val="-10"/>
          <w:w w:val="105"/>
        </w:rPr>
        <w:t xml:space="preserve"> </w:t>
      </w:r>
      <w:r w:rsidRPr="006473B6">
        <w:rPr>
          <w:w w:val="105"/>
        </w:rPr>
        <w:t>содержание</w:t>
      </w:r>
      <w:r w:rsidRPr="006473B6">
        <w:rPr>
          <w:spacing w:val="-10"/>
          <w:w w:val="105"/>
        </w:rPr>
        <w:t xml:space="preserve"> </w:t>
      </w:r>
      <w:r w:rsidRPr="006473B6">
        <w:rPr>
          <w:w w:val="105"/>
        </w:rPr>
        <w:t>объектов</w:t>
      </w:r>
      <w:r w:rsidRPr="006473B6">
        <w:rPr>
          <w:spacing w:val="-9"/>
          <w:w w:val="105"/>
        </w:rPr>
        <w:t xml:space="preserve"> </w:t>
      </w:r>
      <w:r w:rsidRPr="006473B6">
        <w:rPr>
          <w:w w:val="105"/>
        </w:rPr>
        <w:t>особо</w:t>
      </w:r>
      <w:r w:rsidRPr="006473B6">
        <w:rPr>
          <w:spacing w:val="-10"/>
          <w:w w:val="105"/>
        </w:rPr>
        <w:t xml:space="preserve"> </w:t>
      </w:r>
      <w:r w:rsidRPr="006473B6">
        <w:rPr>
          <w:w w:val="105"/>
        </w:rPr>
        <w:t>ценного</w:t>
      </w:r>
      <w:r w:rsidRPr="006473B6">
        <w:rPr>
          <w:spacing w:val="-9"/>
          <w:w w:val="105"/>
        </w:rPr>
        <w:t xml:space="preserve"> </w:t>
      </w:r>
      <w:r w:rsidRPr="006473B6">
        <w:rPr>
          <w:w w:val="105"/>
        </w:rPr>
        <w:t>движимого</w:t>
      </w:r>
      <w:r w:rsidRPr="006473B6">
        <w:rPr>
          <w:spacing w:val="-10"/>
          <w:w w:val="105"/>
        </w:rPr>
        <w:t xml:space="preserve"> </w:t>
      </w:r>
      <w:r w:rsidRPr="006473B6">
        <w:rPr>
          <w:w w:val="105"/>
        </w:rPr>
        <w:t>имущества, закрепленного</w:t>
      </w:r>
      <w:r w:rsidRPr="006473B6">
        <w:rPr>
          <w:spacing w:val="-38"/>
          <w:w w:val="105"/>
        </w:rPr>
        <w:t xml:space="preserve"> </w:t>
      </w:r>
      <w:r w:rsidRPr="006473B6">
        <w:rPr>
          <w:w w:val="105"/>
        </w:rPr>
        <w:t>за</w:t>
      </w:r>
      <w:r w:rsidRPr="006473B6">
        <w:rPr>
          <w:spacing w:val="-37"/>
          <w:w w:val="105"/>
        </w:rPr>
        <w:t xml:space="preserve"> </w:t>
      </w:r>
      <w:r w:rsidRPr="006473B6">
        <w:rPr>
          <w:w w:val="105"/>
        </w:rPr>
        <w:t>организацией</w:t>
      </w:r>
      <w:r w:rsidRPr="006473B6">
        <w:rPr>
          <w:spacing w:val="-37"/>
          <w:w w:val="105"/>
        </w:rPr>
        <w:t xml:space="preserve"> </w:t>
      </w:r>
      <w:r w:rsidRPr="006473B6">
        <w:rPr>
          <w:w w:val="105"/>
        </w:rPr>
        <w:t>за</w:t>
      </w:r>
      <w:r w:rsidRPr="006473B6">
        <w:rPr>
          <w:spacing w:val="-37"/>
          <w:w w:val="105"/>
        </w:rPr>
        <w:t xml:space="preserve"> </w:t>
      </w:r>
      <w:r w:rsidRPr="006473B6">
        <w:rPr>
          <w:w w:val="105"/>
        </w:rPr>
        <w:t>счет</w:t>
      </w:r>
      <w:r w:rsidRPr="006473B6">
        <w:rPr>
          <w:spacing w:val="-37"/>
          <w:w w:val="105"/>
        </w:rPr>
        <w:t xml:space="preserve"> </w:t>
      </w:r>
      <w:r w:rsidRPr="006473B6">
        <w:rPr>
          <w:w w:val="105"/>
        </w:rPr>
        <w:t>средств,</w:t>
      </w:r>
      <w:r w:rsidRPr="006473B6">
        <w:rPr>
          <w:spacing w:val="-36"/>
          <w:w w:val="105"/>
        </w:rPr>
        <w:t xml:space="preserve"> </w:t>
      </w:r>
      <w:r w:rsidRPr="006473B6">
        <w:rPr>
          <w:w w:val="105"/>
        </w:rPr>
        <w:t>выделенных</w:t>
      </w:r>
      <w:r w:rsidRPr="006473B6">
        <w:rPr>
          <w:spacing w:val="-36"/>
          <w:w w:val="105"/>
        </w:rPr>
        <w:t xml:space="preserve"> </w:t>
      </w:r>
      <w:r w:rsidRPr="006473B6">
        <w:rPr>
          <w:w w:val="105"/>
        </w:rPr>
        <w:t>ей</w:t>
      </w:r>
      <w:r w:rsidRPr="006473B6">
        <w:rPr>
          <w:spacing w:val="-37"/>
          <w:w w:val="105"/>
        </w:rPr>
        <w:t xml:space="preserve"> </w:t>
      </w:r>
      <w:r w:rsidRPr="006473B6">
        <w:rPr>
          <w:w w:val="105"/>
        </w:rPr>
        <w:t>учредителем</w:t>
      </w:r>
      <w:r w:rsidRPr="006473B6">
        <w:rPr>
          <w:spacing w:val="-37"/>
          <w:w w:val="105"/>
        </w:rPr>
        <w:t xml:space="preserve"> </w:t>
      </w:r>
      <w:r w:rsidRPr="006473B6">
        <w:rPr>
          <w:w w:val="105"/>
        </w:rPr>
        <w:t>на</w:t>
      </w:r>
      <w:r w:rsidRPr="006473B6">
        <w:rPr>
          <w:spacing w:val="-37"/>
          <w:w w:val="105"/>
        </w:rPr>
        <w:t xml:space="preserve"> </w:t>
      </w:r>
      <w:r w:rsidRPr="006473B6">
        <w:rPr>
          <w:w w:val="105"/>
        </w:rPr>
        <w:t>приобретение</w:t>
      </w:r>
      <w:r w:rsidRPr="006473B6">
        <w:rPr>
          <w:spacing w:val="-37"/>
          <w:w w:val="105"/>
        </w:rPr>
        <w:t xml:space="preserve"> </w:t>
      </w:r>
      <w:r w:rsidRPr="006473B6">
        <w:rPr>
          <w:w w:val="105"/>
        </w:rPr>
        <w:t>такого имущества</w:t>
      </w:r>
      <w:r w:rsidRPr="006473B6">
        <w:rPr>
          <w:spacing w:val="-29"/>
          <w:w w:val="105"/>
        </w:rPr>
        <w:t xml:space="preserve"> </w:t>
      </w:r>
      <w:r w:rsidRPr="006473B6">
        <w:rPr>
          <w:w w:val="105"/>
        </w:rPr>
        <w:t>(далее</w:t>
      </w:r>
      <w:r w:rsidRPr="006473B6">
        <w:rPr>
          <w:spacing w:val="-28"/>
          <w:w w:val="105"/>
        </w:rPr>
        <w:t xml:space="preserve"> </w:t>
      </w:r>
      <w:r w:rsidRPr="006473B6">
        <w:rPr>
          <w:w w:val="105"/>
        </w:rPr>
        <w:t>–</w:t>
      </w:r>
      <w:r w:rsidRPr="006473B6">
        <w:rPr>
          <w:spacing w:val="-28"/>
          <w:w w:val="105"/>
        </w:rPr>
        <w:t xml:space="preserve"> </w:t>
      </w:r>
      <w:r w:rsidRPr="006473B6">
        <w:rPr>
          <w:w w:val="105"/>
        </w:rPr>
        <w:t>нормативные</w:t>
      </w:r>
      <w:r w:rsidRPr="006473B6">
        <w:rPr>
          <w:spacing w:val="-29"/>
          <w:w w:val="105"/>
        </w:rPr>
        <w:t xml:space="preserve"> </w:t>
      </w:r>
      <w:r w:rsidRPr="006473B6">
        <w:rPr>
          <w:w w:val="105"/>
        </w:rPr>
        <w:t>затраты</w:t>
      </w:r>
      <w:r w:rsidRPr="006473B6">
        <w:rPr>
          <w:spacing w:val="-28"/>
          <w:w w:val="105"/>
        </w:rPr>
        <w:t xml:space="preserve"> </w:t>
      </w:r>
      <w:r w:rsidRPr="006473B6">
        <w:rPr>
          <w:w w:val="105"/>
        </w:rPr>
        <w:t>на</w:t>
      </w:r>
      <w:r w:rsidRPr="006473B6">
        <w:rPr>
          <w:spacing w:val="-29"/>
          <w:w w:val="105"/>
        </w:rPr>
        <w:t xml:space="preserve"> </w:t>
      </w:r>
      <w:r w:rsidRPr="006473B6">
        <w:rPr>
          <w:w w:val="105"/>
        </w:rPr>
        <w:t>содержание</w:t>
      </w:r>
      <w:r w:rsidRPr="006473B6">
        <w:rPr>
          <w:spacing w:val="-28"/>
          <w:w w:val="105"/>
        </w:rPr>
        <w:t xml:space="preserve"> </w:t>
      </w:r>
      <w:r w:rsidRPr="006473B6">
        <w:rPr>
          <w:w w:val="105"/>
        </w:rPr>
        <w:t>особо</w:t>
      </w:r>
      <w:r w:rsidRPr="006473B6">
        <w:rPr>
          <w:spacing w:val="-28"/>
          <w:w w:val="105"/>
        </w:rPr>
        <w:t xml:space="preserve"> </w:t>
      </w:r>
      <w:r w:rsidRPr="006473B6">
        <w:rPr>
          <w:w w:val="105"/>
        </w:rPr>
        <w:t>ценного</w:t>
      </w:r>
      <w:r w:rsidRPr="006473B6">
        <w:rPr>
          <w:spacing w:val="-28"/>
          <w:w w:val="105"/>
        </w:rPr>
        <w:t xml:space="preserve"> </w:t>
      </w:r>
      <w:r w:rsidRPr="006473B6">
        <w:rPr>
          <w:w w:val="105"/>
        </w:rPr>
        <w:t>движимого</w:t>
      </w:r>
      <w:r w:rsidRPr="006473B6">
        <w:rPr>
          <w:spacing w:val="-28"/>
          <w:w w:val="105"/>
        </w:rPr>
        <w:t xml:space="preserve"> </w:t>
      </w:r>
      <w:r w:rsidRPr="006473B6">
        <w:rPr>
          <w:w w:val="105"/>
        </w:rPr>
        <w:t>имущества);</w:t>
      </w:r>
    </w:p>
    <w:p w:rsidR="0060112E" w:rsidRPr="006473B6" w:rsidRDefault="004106D4" w:rsidP="00D552B0">
      <w:pPr>
        <w:pStyle w:val="a3"/>
        <w:tabs>
          <w:tab w:val="left" w:pos="993"/>
          <w:tab w:val="left" w:pos="9214"/>
        </w:tabs>
        <w:spacing w:before="80"/>
        <w:ind w:left="284" w:firstLine="283"/>
        <w:jc w:val="both"/>
      </w:pPr>
      <w:r w:rsidRPr="006473B6">
        <w:rPr>
          <w:i/>
          <w:w w:val="105"/>
          <w:position w:val="11"/>
        </w:rPr>
        <w:t>N</w:t>
      </w:r>
      <w:r w:rsidRPr="006473B6">
        <w:rPr>
          <w:w w:val="105"/>
          <w:position w:val="5"/>
        </w:rPr>
        <w:t xml:space="preserve">св </w:t>
      </w:r>
      <w:r w:rsidRPr="006473B6">
        <w:rPr>
          <w:b/>
          <w:w w:val="105"/>
        </w:rPr>
        <w:t xml:space="preserve">– </w:t>
      </w:r>
      <w:r w:rsidRPr="006473B6">
        <w:rPr>
          <w:w w:val="105"/>
        </w:rPr>
        <w:t>нормативные затраты на приобретение услуг связи;</w:t>
      </w:r>
    </w:p>
    <w:p w:rsidR="0060112E" w:rsidRPr="006473B6" w:rsidRDefault="004106D4" w:rsidP="00D552B0">
      <w:pPr>
        <w:pStyle w:val="a3"/>
        <w:tabs>
          <w:tab w:val="left" w:pos="993"/>
          <w:tab w:val="left" w:pos="9214"/>
        </w:tabs>
        <w:spacing w:before="83"/>
        <w:ind w:left="284" w:firstLine="283"/>
        <w:jc w:val="both"/>
      </w:pPr>
      <w:r w:rsidRPr="006473B6">
        <w:rPr>
          <w:i/>
          <w:w w:val="105"/>
          <w:position w:val="11"/>
        </w:rPr>
        <w:t>N</w:t>
      </w:r>
      <w:r w:rsidRPr="006473B6">
        <w:rPr>
          <w:w w:val="105"/>
          <w:position w:val="5"/>
        </w:rPr>
        <w:t xml:space="preserve">тр </w:t>
      </w:r>
      <w:r w:rsidRPr="006473B6">
        <w:rPr>
          <w:b/>
          <w:w w:val="105"/>
        </w:rPr>
        <w:t xml:space="preserve">– </w:t>
      </w:r>
      <w:r w:rsidRPr="006473B6">
        <w:rPr>
          <w:w w:val="105"/>
        </w:rPr>
        <w:t>нормативные затраты на приобретение транспортных услуг;</w:t>
      </w:r>
    </w:p>
    <w:p w:rsidR="0060112E" w:rsidRPr="006473B6" w:rsidRDefault="004106D4" w:rsidP="00D552B0">
      <w:pPr>
        <w:pStyle w:val="a3"/>
        <w:tabs>
          <w:tab w:val="left" w:pos="993"/>
          <w:tab w:val="left" w:pos="9214"/>
        </w:tabs>
        <w:spacing w:before="83"/>
        <w:ind w:left="284" w:firstLine="283"/>
        <w:jc w:val="both"/>
      </w:pPr>
      <w:r w:rsidRPr="006473B6">
        <w:rPr>
          <w:i/>
          <w:w w:val="110"/>
          <w:position w:val="11"/>
        </w:rPr>
        <w:t>N</w:t>
      </w:r>
      <w:r w:rsidRPr="006473B6">
        <w:rPr>
          <w:w w:val="110"/>
          <w:position w:val="5"/>
        </w:rPr>
        <w:t xml:space="preserve">пр </w:t>
      </w:r>
      <w:r w:rsidRPr="006473B6">
        <w:rPr>
          <w:b/>
          <w:w w:val="105"/>
        </w:rPr>
        <w:t xml:space="preserve">– </w:t>
      </w:r>
      <w:r w:rsidRPr="006473B6">
        <w:rPr>
          <w:w w:val="105"/>
        </w:rPr>
        <w:t>прочие нормативные затраты на общехозяйственные нужды.</w:t>
      </w:r>
    </w:p>
    <w:p w:rsidR="0060112E" w:rsidRPr="006473B6" w:rsidRDefault="004106D4" w:rsidP="00D552B0">
      <w:pPr>
        <w:pStyle w:val="a3"/>
        <w:tabs>
          <w:tab w:val="left" w:pos="993"/>
          <w:tab w:val="left" w:pos="9214"/>
        </w:tabs>
        <w:ind w:left="284" w:right="468" w:firstLine="283"/>
        <w:jc w:val="both"/>
      </w:pPr>
      <w:r w:rsidRPr="006473B6">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60112E" w:rsidRPr="006473B6" w:rsidRDefault="004106D4" w:rsidP="00D552B0">
      <w:pPr>
        <w:pStyle w:val="a3"/>
        <w:tabs>
          <w:tab w:val="left" w:pos="993"/>
          <w:tab w:val="left" w:pos="9214"/>
        </w:tabs>
        <w:ind w:left="284" w:right="463" w:firstLine="283"/>
        <w:jc w:val="both"/>
      </w:pPr>
      <w:r w:rsidRPr="006473B6">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60112E" w:rsidRPr="006473B6" w:rsidRDefault="004106D4" w:rsidP="00D552B0">
      <w:pPr>
        <w:pStyle w:val="a5"/>
        <w:numPr>
          <w:ilvl w:val="0"/>
          <w:numId w:val="18"/>
        </w:numPr>
        <w:tabs>
          <w:tab w:val="left" w:pos="993"/>
          <w:tab w:val="left" w:pos="1762"/>
          <w:tab w:val="left" w:pos="9214"/>
        </w:tabs>
        <w:spacing w:before="65"/>
        <w:ind w:left="284" w:right="468" w:firstLine="283"/>
        <w:jc w:val="both"/>
        <w:rPr>
          <w:sz w:val="24"/>
          <w:szCs w:val="24"/>
        </w:rPr>
      </w:pPr>
      <w:r w:rsidRPr="006473B6">
        <w:rPr>
          <w:sz w:val="24"/>
          <w:szCs w:val="24"/>
        </w:rPr>
        <w:t>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60112E" w:rsidRPr="006473B6" w:rsidRDefault="004106D4" w:rsidP="00D552B0">
      <w:pPr>
        <w:pStyle w:val="a5"/>
        <w:numPr>
          <w:ilvl w:val="0"/>
          <w:numId w:val="18"/>
        </w:numPr>
        <w:tabs>
          <w:tab w:val="left" w:pos="993"/>
          <w:tab w:val="left" w:pos="1645"/>
          <w:tab w:val="left" w:pos="9214"/>
        </w:tabs>
        <w:spacing w:before="1"/>
        <w:ind w:left="284" w:firstLine="283"/>
        <w:jc w:val="both"/>
        <w:rPr>
          <w:sz w:val="24"/>
          <w:szCs w:val="24"/>
        </w:rPr>
      </w:pPr>
      <w:r w:rsidRPr="006473B6">
        <w:rPr>
          <w:sz w:val="24"/>
          <w:szCs w:val="24"/>
        </w:rPr>
        <w:t>нормативные затраты на горячее</w:t>
      </w:r>
      <w:r w:rsidRPr="006473B6">
        <w:rPr>
          <w:spacing w:val="-5"/>
          <w:sz w:val="24"/>
          <w:szCs w:val="24"/>
        </w:rPr>
        <w:t xml:space="preserve"> </w:t>
      </w:r>
      <w:r w:rsidRPr="006473B6">
        <w:rPr>
          <w:sz w:val="24"/>
          <w:szCs w:val="24"/>
        </w:rPr>
        <w:t>водоснабжение;</w:t>
      </w:r>
    </w:p>
    <w:p w:rsidR="0060112E" w:rsidRPr="006473B6" w:rsidRDefault="004106D4" w:rsidP="00D552B0">
      <w:pPr>
        <w:pStyle w:val="a5"/>
        <w:numPr>
          <w:ilvl w:val="0"/>
          <w:numId w:val="18"/>
        </w:numPr>
        <w:tabs>
          <w:tab w:val="left" w:pos="993"/>
          <w:tab w:val="left" w:pos="1645"/>
          <w:tab w:val="left" w:pos="9214"/>
        </w:tabs>
        <w:ind w:left="284" w:firstLine="283"/>
        <w:jc w:val="both"/>
        <w:rPr>
          <w:sz w:val="24"/>
          <w:szCs w:val="24"/>
        </w:rPr>
      </w:pPr>
      <w:r w:rsidRPr="006473B6">
        <w:rPr>
          <w:sz w:val="24"/>
          <w:szCs w:val="24"/>
        </w:rPr>
        <w:t>нормативные затраты на потребление электрической</w:t>
      </w:r>
      <w:r w:rsidRPr="006473B6">
        <w:rPr>
          <w:spacing w:val="-6"/>
          <w:sz w:val="24"/>
          <w:szCs w:val="24"/>
        </w:rPr>
        <w:t xml:space="preserve"> </w:t>
      </w:r>
      <w:r w:rsidRPr="006473B6">
        <w:rPr>
          <w:sz w:val="24"/>
          <w:szCs w:val="24"/>
        </w:rPr>
        <w:t>энергии;</w:t>
      </w:r>
    </w:p>
    <w:p w:rsidR="0060112E" w:rsidRPr="006473B6" w:rsidRDefault="004106D4" w:rsidP="00D552B0">
      <w:pPr>
        <w:pStyle w:val="a5"/>
        <w:numPr>
          <w:ilvl w:val="0"/>
          <w:numId w:val="18"/>
        </w:numPr>
        <w:tabs>
          <w:tab w:val="left" w:pos="993"/>
          <w:tab w:val="left" w:pos="1697"/>
          <w:tab w:val="left" w:pos="9214"/>
        </w:tabs>
        <w:ind w:left="284" w:right="462" w:firstLine="283"/>
        <w:jc w:val="both"/>
        <w:rPr>
          <w:sz w:val="24"/>
          <w:szCs w:val="24"/>
        </w:rPr>
      </w:pPr>
      <w:r w:rsidRPr="006473B6">
        <w:rPr>
          <w:sz w:val="24"/>
          <w:szCs w:val="24"/>
        </w:rPr>
        <w:t>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w:t>
      </w:r>
      <w:r w:rsidRPr="006473B6">
        <w:rPr>
          <w:spacing w:val="2"/>
          <w:sz w:val="24"/>
          <w:szCs w:val="24"/>
        </w:rPr>
        <w:t xml:space="preserve"> </w:t>
      </w:r>
      <w:r w:rsidRPr="006473B6">
        <w:rPr>
          <w:sz w:val="24"/>
          <w:szCs w:val="24"/>
        </w:rPr>
        <w:t>услуг.</w:t>
      </w:r>
    </w:p>
    <w:p w:rsidR="0060112E" w:rsidRPr="006473B6" w:rsidRDefault="004106D4" w:rsidP="00D552B0">
      <w:pPr>
        <w:pStyle w:val="a3"/>
        <w:tabs>
          <w:tab w:val="left" w:pos="993"/>
          <w:tab w:val="left" w:pos="9214"/>
        </w:tabs>
        <w:ind w:left="284" w:right="464" w:firstLine="283"/>
        <w:jc w:val="both"/>
      </w:pPr>
      <w:r w:rsidRPr="006473B6">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w:t>
      </w:r>
      <w:r w:rsidRPr="006473B6">
        <w:rPr>
          <w:spacing w:val="-2"/>
        </w:rPr>
        <w:t xml:space="preserve"> </w:t>
      </w:r>
      <w:r w:rsidRPr="006473B6">
        <w:t>год.</w:t>
      </w:r>
    </w:p>
    <w:p w:rsidR="0060112E" w:rsidRPr="006473B6" w:rsidRDefault="004106D4" w:rsidP="00D552B0">
      <w:pPr>
        <w:pStyle w:val="a3"/>
        <w:tabs>
          <w:tab w:val="left" w:pos="993"/>
          <w:tab w:val="left" w:pos="9214"/>
        </w:tabs>
        <w:ind w:left="284" w:firstLine="283"/>
        <w:jc w:val="both"/>
      </w:pPr>
      <w:r w:rsidRPr="006473B6">
        <w:t>Нормативные затраты на содержание недвижимого имущества включают в себя:</w:t>
      </w:r>
    </w:p>
    <w:p w:rsidR="0060112E" w:rsidRPr="006473B6" w:rsidRDefault="004106D4" w:rsidP="00D552B0">
      <w:pPr>
        <w:pStyle w:val="a5"/>
        <w:numPr>
          <w:ilvl w:val="1"/>
          <w:numId w:val="19"/>
        </w:numPr>
        <w:tabs>
          <w:tab w:val="left" w:pos="993"/>
          <w:tab w:val="left" w:pos="1527"/>
          <w:tab w:val="left" w:pos="9214"/>
        </w:tabs>
        <w:spacing w:before="2"/>
        <w:ind w:left="284" w:right="469" w:firstLine="283"/>
        <w:jc w:val="both"/>
        <w:rPr>
          <w:sz w:val="24"/>
          <w:szCs w:val="24"/>
        </w:rPr>
      </w:pPr>
      <w:r w:rsidRPr="006473B6">
        <w:rPr>
          <w:sz w:val="24"/>
          <w:szCs w:val="24"/>
        </w:rPr>
        <w:t>нормативные затраты на эксплуатацию системы охранной сигнализации и противопожарной</w:t>
      </w:r>
      <w:r w:rsidRPr="006473B6">
        <w:rPr>
          <w:spacing w:val="-1"/>
          <w:sz w:val="24"/>
          <w:szCs w:val="24"/>
        </w:rPr>
        <w:t xml:space="preserve"> </w:t>
      </w:r>
      <w:r w:rsidRPr="006473B6">
        <w:rPr>
          <w:sz w:val="24"/>
          <w:szCs w:val="24"/>
        </w:rPr>
        <w:t>безопасности;</w:t>
      </w:r>
    </w:p>
    <w:p w:rsidR="0060112E" w:rsidRPr="006473B6" w:rsidRDefault="004106D4" w:rsidP="00D552B0">
      <w:pPr>
        <w:pStyle w:val="a5"/>
        <w:numPr>
          <w:ilvl w:val="1"/>
          <w:numId w:val="19"/>
        </w:numPr>
        <w:tabs>
          <w:tab w:val="left" w:pos="993"/>
          <w:tab w:val="left" w:pos="1527"/>
          <w:tab w:val="left" w:pos="9214"/>
        </w:tabs>
        <w:spacing w:before="1"/>
        <w:ind w:left="284" w:firstLine="283"/>
        <w:jc w:val="both"/>
        <w:rPr>
          <w:sz w:val="24"/>
          <w:szCs w:val="24"/>
        </w:rPr>
      </w:pPr>
      <w:r w:rsidRPr="006473B6">
        <w:rPr>
          <w:sz w:val="24"/>
          <w:szCs w:val="24"/>
        </w:rPr>
        <w:t>нормативные затраты на аренду недвижимого</w:t>
      </w:r>
      <w:r w:rsidRPr="006473B6">
        <w:rPr>
          <w:spacing w:val="-9"/>
          <w:sz w:val="24"/>
          <w:szCs w:val="24"/>
        </w:rPr>
        <w:t xml:space="preserve"> </w:t>
      </w:r>
      <w:r w:rsidRPr="006473B6">
        <w:rPr>
          <w:sz w:val="24"/>
          <w:szCs w:val="24"/>
        </w:rPr>
        <w:t>имущества;</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нормативные затраты на проведение текущего ремонта объектов недвижимого</w:t>
      </w:r>
      <w:r w:rsidRPr="006473B6">
        <w:rPr>
          <w:spacing w:val="-13"/>
          <w:sz w:val="24"/>
          <w:szCs w:val="24"/>
        </w:rPr>
        <w:t xml:space="preserve"> </w:t>
      </w:r>
      <w:r w:rsidRPr="006473B6">
        <w:rPr>
          <w:sz w:val="24"/>
          <w:szCs w:val="24"/>
        </w:rPr>
        <w:t>имущества;</w:t>
      </w:r>
    </w:p>
    <w:p w:rsidR="0060112E" w:rsidRPr="006473B6" w:rsidRDefault="004106D4" w:rsidP="00D552B0">
      <w:pPr>
        <w:pStyle w:val="a5"/>
        <w:numPr>
          <w:ilvl w:val="1"/>
          <w:numId w:val="19"/>
        </w:numPr>
        <w:tabs>
          <w:tab w:val="left" w:pos="993"/>
          <w:tab w:val="left" w:pos="1527"/>
          <w:tab w:val="left" w:pos="9214"/>
        </w:tabs>
        <w:spacing w:before="2"/>
        <w:ind w:left="284" w:right="465" w:firstLine="283"/>
        <w:jc w:val="both"/>
        <w:rPr>
          <w:sz w:val="24"/>
          <w:szCs w:val="24"/>
        </w:rPr>
      </w:pPr>
      <w:r w:rsidRPr="006473B6">
        <w:rPr>
          <w:sz w:val="24"/>
          <w:szCs w:val="24"/>
        </w:rPr>
        <w:t>нормативные затраты на содержание прилегающих территорий в соответствии с утвержденными санитарными правилами и</w:t>
      </w:r>
      <w:r w:rsidRPr="006473B6">
        <w:rPr>
          <w:spacing w:val="1"/>
          <w:sz w:val="24"/>
          <w:szCs w:val="24"/>
        </w:rPr>
        <w:t xml:space="preserve"> </w:t>
      </w:r>
      <w:r w:rsidRPr="006473B6">
        <w:rPr>
          <w:sz w:val="24"/>
          <w:szCs w:val="24"/>
        </w:rPr>
        <w:t>нормами;</w:t>
      </w:r>
    </w:p>
    <w:p w:rsidR="0060112E" w:rsidRPr="006473B6" w:rsidRDefault="004106D4" w:rsidP="00D552B0">
      <w:pPr>
        <w:pStyle w:val="a5"/>
        <w:numPr>
          <w:ilvl w:val="1"/>
          <w:numId w:val="19"/>
        </w:numPr>
        <w:tabs>
          <w:tab w:val="left" w:pos="993"/>
          <w:tab w:val="left" w:pos="1527"/>
          <w:tab w:val="left" w:pos="9214"/>
        </w:tabs>
        <w:spacing w:before="3"/>
        <w:ind w:left="284" w:firstLine="283"/>
        <w:jc w:val="both"/>
        <w:rPr>
          <w:sz w:val="24"/>
          <w:szCs w:val="24"/>
        </w:rPr>
      </w:pPr>
      <w:r w:rsidRPr="006473B6">
        <w:rPr>
          <w:sz w:val="24"/>
          <w:szCs w:val="24"/>
        </w:rPr>
        <w:t>прочие нормативные затраты на содержание недвижимого</w:t>
      </w:r>
      <w:r w:rsidRPr="006473B6">
        <w:rPr>
          <w:spacing w:val="-7"/>
          <w:sz w:val="24"/>
          <w:szCs w:val="24"/>
        </w:rPr>
        <w:t xml:space="preserve"> </w:t>
      </w:r>
      <w:r w:rsidRPr="006473B6">
        <w:rPr>
          <w:sz w:val="24"/>
          <w:szCs w:val="24"/>
        </w:rPr>
        <w:t>имущества.</w:t>
      </w:r>
    </w:p>
    <w:p w:rsidR="0060112E" w:rsidRPr="006473B6" w:rsidRDefault="004106D4" w:rsidP="00D552B0">
      <w:pPr>
        <w:pStyle w:val="a3"/>
        <w:tabs>
          <w:tab w:val="left" w:pos="993"/>
          <w:tab w:val="left" w:pos="9214"/>
        </w:tabs>
        <w:ind w:left="284" w:right="469" w:firstLine="283"/>
        <w:jc w:val="both"/>
      </w:pPr>
      <w:r w:rsidRPr="006473B6">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60112E" w:rsidRPr="006473B6" w:rsidRDefault="004106D4" w:rsidP="00D552B0">
      <w:pPr>
        <w:pStyle w:val="a3"/>
        <w:tabs>
          <w:tab w:val="left" w:pos="993"/>
          <w:tab w:val="left" w:pos="9214"/>
        </w:tabs>
        <w:ind w:left="284" w:right="467" w:firstLine="283"/>
        <w:jc w:val="both"/>
      </w:pPr>
      <w:r w:rsidRPr="006473B6">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60112E" w:rsidRPr="006473B6" w:rsidRDefault="00595C9D" w:rsidP="00D552B0">
      <w:pPr>
        <w:pStyle w:val="1"/>
        <w:tabs>
          <w:tab w:val="left" w:pos="993"/>
          <w:tab w:val="left" w:pos="2324"/>
          <w:tab w:val="left" w:pos="9214"/>
        </w:tabs>
        <w:spacing w:before="3" w:line="240" w:lineRule="auto"/>
        <w:ind w:left="51"/>
        <w:jc w:val="both"/>
      </w:pPr>
      <w:bookmarkStart w:id="90" w:name="_bookmark24"/>
      <w:bookmarkEnd w:id="90"/>
      <w:r>
        <w:t>3</w:t>
      </w:r>
      <w:r w:rsidR="004106D4" w:rsidRPr="006473B6">
        <w:t>.</w:t>
      </w:r>
      <w:r>
        <w:t>2.4</w:t>
      </w:r>
      <w:r w:rsidR="004106D4" w:rsidRPr="006473B6">
        <w:t xml:space="preserve"> Материально-технические условия реализации основной</w:t>
      </w:r>
      <w:r w:rsidR="004106D4" w:rsidRPr="006473B6">
        <w:rPr>
          <w:spacing w:val="-39"/>
        </w:rPr>
        <w:t xml:space="preserve"> </w:t>
      </w:r>
      <w:r w:rsidR="004106D4" w:rsidRPr="006473B6">
        <w:t>образовательной</w:t>
      </w:r>
    </w:p>
    <w:p w:rsidR="00A945EF" w:rsidRPr="006473B6" w:rsidRDefault="00A945EF" w:rsidP="00D552B0">
      <w:pPr>
        <w:tabs>
          <w:tab w:val="left" w:pos="993"/>
          <w:tab w:val="left" w:pos="9214"/>
        </w:tabs>
        <w:ind w:left="284" w:firstLine="283"/>
        <w:jc w:val="both"/>
        <w:rPr>
          <w:b/>
          <w:sz w:val="24"/>
          <w:szCs w:val="24"/>
        </w:rPr>
      </w:pPr>
      <w:r w:rsidRPr="006473B6">
        <w:rPr>
          <w:b/>
          <w:sz w:val="24"/>
          <w:szCs w:val="24"/>
        </w:rPr>
        <w:t>П</w:t>
      </w:r>
      <w:r w:rsidR="004106D4" w:rsidRPr="006473B6">
        <w:rPr>
          <w:b/>
          <w:sz w:val="24"/>
          <w:szCs w:val="24"/>
        </w:rPr>
        <w:t>рограммы</w:t>
      </w:r>
    </w:p>
    <w:p w:rsidR="0060112E" w:rsidRDefault="004106D4" w:rsidP="00D552B0">
      <w:pPr>
        <w:pStyle w:val="a3"/>
        <w:tabs>
          <w:tab w:val="left" w:pos="993"/>
          <w:tab w:val="left" w:pos="9214"/>
        </w:tabs>
        <w:ind w:left="284" w:firstLine="283"/>
        <w:jc w:val="both"/>
      </w:pPr>
      <w:r w:rsidRPr="006473B6">
        <w:t>Материально-техническая база школы способствует реализации основной образовательной программы образовательной организации.</w:t>
      </w:r>
    </w:p>
    <w:p w:rsidR="00A945EF" w:rsidRPr="00D20DEC" w:rsidRDefault="00A945EF" w:rsidP="00D552B0">
      <w:pPr>
        <w:pStyle w:val="a3"/>
        <w:shd w:val="clear" w:color="auto" w:fill="FFFFFF" w:themeFill="background1"/>
        <w:tabs>
          <w:tab w:val="left" w:pos="142"/>
          <w:tab w:val="left" w:pos="284"/>
        </w:tabs>
        <w:ind w:left="0" w:right="-20" w:firstLine="142"/>
        <w:jc w:val="both"/>
      </w:pPr>
      <w:r w:rsidRPr="00D20DEC">
        <w:t>Общая площадь здания</w:t>
      </w:r>
      <w:r w:rsidRPr="00E74D01">
        <w:t>–2118,5м</w:t>
      </w:r>
      <w:r w:rsidRPr="00E74D01">
        <w:rPr>
          <w:position w:val="9"/>
        </w:rPr>
        <w:t>2</w:t>
      </w:r>
      <w:r w:rsidRPr="00E74D01">
        <w:t>.</w:t>
      </w:r>
      <w:r w:rsidRPr="00D20DEC">
        <w:t xml:space="preserve"> Особенности проекта  здания - типовой проект, кирпичное  здание. </w:t>
      </w:r>
    </w:p>
    <w:p w:rsidR="00A945EF" w:rsidRPr="00D20DEC" w:rsidRDefault="00A945EF" w:rsidP="00D552B0">
      <w:pPr>
        <w:pStyle w:val="a3"/>
        <w:shd w:val="clear" w:color="auto" w:fill="FFFFFF" w:themeFill="background1"/>
        <w:tabs>
          <w:tab w:val="left" w:pos="142"/>
          <w:tab w:val="left" w:pos="284"/>
        </w:tabs>
        <w:ind w:left="0" w:right="-20" w:firstLine="142"/>
        <w:jc w:val="both"/>
      </w:pPr>
      <w:r w:rsidRPr="00D20DEC">
        <w:t>В учреждении имеется 16 учебных кабинетов, 1 мастерская:</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w:t>
      </w:r>
      <w:r>
        <w:t xml:space="preserve"> </w:t>
      </w:r>
      <w:r w:rsidRPr="00D20DEC">
        <w:t xml:space="preserve">кабинет истории и географии площадью 48,0 м </w:t>
      </w:r>
      <w:r w:rsidRPr="00D20DEC">
        <w:rPr>
          <w:position w:val="9"/>
        </w:rPr>
        <w:t>2</w:t>
      </w:r>
      <w:r w:rsidRPr="00D20DEC">
        <w:t>, оснащенность которого составляет 68 %</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w:t>
      </w:r>
      <w:r>
        <w:t xml:space="preserve"> </w:t>
      </w:r>
      <w:r w:rsidRPr="00D20DEC">
        <w:t xml:space="preserve">кабинет химии, биологии площадью 55,4 м </w:t>
      </w:r>
      <w:r w:rsidRPr="00D20DEC">
        <w:rPr>
          <w:position w:val="9"/>
        </w:rPr>
        <w:t>2</w:t>
      </w:r>
      <w:r w:rsidRPr="00D20DEC">
        <w:t>, оснащенность которого составляет 69, 54 %</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ind w:left="0" w:right="-153" w:firstLine="142"/>
        <w:jc w:val="both"/>
        <w:rPr>
          <w:sz w:val="24"/>
          <w:szCs w:val="24"/>
        </w:rPr>
      </w:pPr>
      <w:r w:rsidRPr="00D20DEC">
        <w:rPr>
          <w:sz w:val="24"/>
          <w:szCs w:val="24"/>
        </w:rPr>
        <w:t xml:space="preserve">кабинет технологии (дев.) площадью 41,5 м </w:t>
      </w:r>
      <w:r w:rsidRPr="00D20DEC">
        <w:rPr>
          <w:position w:val="9"/>
          <w:sz w:val="24"/>
          <w:szCs w:val="24"/>
        </w:rPr>
        <w:t>2</w:t>
      </w:r>
      <w:r w:rsidRPr="00D20DEC">
        <w:rPr>
          <w:sz w:val="24"/>
          <w:szCs w:val="24"/>
        </w:rPr>
        <w:t>, оснащенность которого составляет 79%</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ind w:left="0" w:right="-153" w:firstLine="142"/>
        <w:jc w:val="both"/>
        <w:rPr>
          <w:sz w:val="24"/>
          <w:szCs w:val="24"/>
        </w:rPr>
      </w:pPr>
      <w:r w:rsidRPr="00D20DEC">
        <w:rPr>
          <w:sz w:val="24"/>
          <w:szCs w:val="24"/>
        </w:rPr>
        <w:t xml:space="preserve">кабинет физики площадью 55,7 м </w:t>
      </w:r>
      <w:r w:rsidRPr="00D20DEC">
        <w:rPr>
          <w:position w:val="9"/>
          <w:sz w:val="24"/>
          <w:szCs w:val="24"/>
        </w:rPr>
        <w:t>2</w:t>
      </w:r>
      <w:r w:rsidRPr="00D20DEC">
        <w:rPr>
          <w:sz w:val="24"/>
          <w:szCs w:val="24"/>
        </w:rPr>
        <w:t>, оснащенность которого составляет 72%</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spacing w:before="84"/>
        <w:ind w:left="0" w:right="-153" w:firstLine="142"/>
        <w:jc w:val="both"/>
        <w:rPr>
          <w:sz w:val="24"/>
          <w:szCs w:val="24"/>
        </w:rPr>
      </w:pPr>
      <w:r w:rsidRPr="00D20DEC">
        <w:rPr>
          <w:sz w:val="24"/>
          <w:szCs w:val="24"/>
        </w:rPr>
        <w:t xml:space="preserve">кабинет математики площадью 53,4 м </w:t>
      </w:r>
      <w:r w:rsidRPr="00D20DEC">
        <w:rPr>
          <w:position w:val="9"/>
          <w:sz w:val="24"/>
          <w:szCs w:val="24"/>
        </w:rPr>
        <w:t>2</w:t>
      </w:r>
      <w:r w:rsidRPr="00D20DEC">
        <w:rPr>
          <w:sz w:val="24"/>
          <w:szCs w:val="24"/>
        </w:rPr>
        <w:t>, оснащенность которого составляет 58%</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ind w:left="0" w:right="-153" w:firstLine="142"/>
        <w:jc w:val="both"/>
        <w:rPr>
          <w:sz w:val="24"/>
          <w:szCs w:val="24"/>
        </w:rPr>
      </w:pPr>
      <w:r w:rsidRPr="00D20DEC">
        <w:rPr>
          <w:sz w:val="24"/>
          <w:szCs w:val="24"/>
        </w:rPr>
        <w:t xml:space="preserve">кабинет русского языка площадью 51,9 м </w:t>
      </w:r>
      <w:r w:rsidRPr="00D20DEC">
        <w:rPr>
          <w:position w:val="9"/>
          <w:sz w:val="24"/>
          <w:szCs w:val="24"/>
        </w:rPr>
        <w:t>2</w:t>
      </w:r>
      <w:r w:rsidRPr="00D20DEC">
        <w:rPr>
          <w:sz w:val="24"/>
          <w:szCs w:val="24"/>
        </w:rPr>
        <w:t>, оснащенность которого составляет 51%</w:t>
      </w:r>
    </w:p>
    <w:p w:rsidR="00A945EF" w:rsidRPr="00D20DEC" w:rsidRDefault="00A945EF" w:rsidP="00D552B0">
      <w:pPr>
        <w:pStyle w:val="a5"/>
        <w:numPr>
          <w:ilvl w:val="0"/>
          <w:numId w:val="175"/>
        </w:numPr>
        <w:shd w:val="clear" w:color="auto" w:fill="FFFFFF" w:themeFill="background1"/>
        <w:tabs>
          <w:tab w:val="left" w:pos="142"/>
          <w:tab w:val="left" w:pos="284"/>
          <w:tab w:val="left" w:pos="955"/>
        </w:tabs>
        <w:ind w:left="0" w:right="-153" w:firstLine="142"/>
        <w:jc w:val="both"/>
        <w:rPr>
          <w:sz w:val="24"/>
          <w:szCs w:val="24"/>
        </w:rPr>
      </w:pPr>
      <w:r w:rsidRPr="00D20DEC">
        <w:rPr>
          <w:sz w:val="24"/>
          <w:szCs w:val="24"/>
        </w:rPr>
        <w:t xml:space="preserve">кабинет родного языка и литературы площадью 53,8 м </w:t>
      </w:r>
      <w:r w:rsidRPr="00D20DEC">
        <w:rPr>
          <w:position w:val="9"/>
          <w:sz w:val="24"/>
          <w:szCs w:val="24"/>
        </w:rPr>
        <w:t>2</w:t>
      </w:r>
      <w:r w:rsidRPr="00D20DEC">
        <w:rPr>
          <w:sz w:val="24"/>
          <w:szCs w:val="24"/>
        </w:rPr>
        <w:t>, оснащенность которого составляет 70 %</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ind w:left="0" w:right="-153" w:firstLine="142"/>
        <w:jc w:val="both"/>
        <w:rPr>
          <w:sz w:val="24"/>
          <w:szCs w:val="24"/>
        </w:rPr>
      </w:pPr>
      <w:r w:rsidRPr="00D20DEC">
        <w:rPr>
          <w:sz w:val="24"/>
          <w:szCs w:val="24"/>
        </w:rPr>
        <w:t xml:space="preserve">кабинет иностранного языка площадью 35,0 м </w:t>
      </w:r>
      <w:r w:rsidRPr="00D20DEC">
        <w:rPr>
          <w:position w:val="9"/>
          <w:sz w:val="24"/>
          <w:szCs w:val="24"/>
        </w:rPr>
        <w:t>2</w:t>
      </w:r>
      <w:r w:rsidRPr="00D20DEC">
        <w:rPr>
          <w:sz w:val="24"/>
          <w:szCs w:val="24"/>
        </w:rPr>
        <w:t>, оснащенность которого составляет 68%</w:t>
      </w:r>
    </w:p>
    <w:p w:rsidR="00A945EF" w:rsidRPr="00D20DEC" w:rsidRDefault="00A945EF" w:rsidP="00D552B0">
      <w:pPr>
        <w:pStyle w:val="a5"/>
        <w:numPr>
          <w:ilvl w:val="0"/>
          <w:numId w:val="175"/>
        </w:numPr>
        <w:shd w:val="clear" w:color="auto" w:fill="FFFFFF" w:themeFill="background1"/>
        <w:tabs>
          <w:tab w:val="left" w:pos="142"/>
          <w:tab w:val="left" w:pos="284"/>
          <w:tab w:val="left" w:pos="953"/>
        </w:tabs>
        <w:ind w:left="0" w:right="-153" w:firstLine="142"/>
        <w:jc w:val="both"/>
        <w:rPr>
          <w:sz w:val="24"/>
          <w:szCs w:val="24"/>
        </w:rPr>
      </w:pPr>
      <w:r w:rsidRPr="00D20DEC">
        <w:rPr>
          <w:sz w:val="24"/>
          <w:szCs w:val="24"/>
        </w:rPr>
        <w:t xml:space="preserve">кабинет информатики площадью 37,0 м </w:t>
      </w:r>
      <w:r w:rsidRPr="00D20DEC">
        <w:rPr>
          <w:position w:val="9"/>
          <w:sz w:val="24"/>
          <w:szCs w:val="24"/>
        </w:rPr>
        <w:t>2</w:t>
      </w:r>
      <w:r w:rsidRPr="00D20DEC">
        <w:rPr>
          <w:sz w:val="24"/>
          <w:szCs w:val="24"/>
        </w:rPr>
        <w:t>, оснащенность которого составляет 60%</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2А-4А класса площадью 33,3 м </w:t>
      </w:r>
      <w:r w:rsidRPr="00D20DEC">
        <w:rPr>
          <w:position w:val="9"/>
        </w:rPr>
        <w:t xml:space="preserve">2 </w:t>
      </w:r>
      <w:r w:rsidRPr="00D20DEC">
        <w:t>, оснащенность которого составляет 60%</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3А класса площадью 34,3 м </w:t>
      </w:r>
      <w:r w:rsidRPr="00D20DEC">
        <w:rPr>
          <w:position w:val="9"/>
        </w:rPr>
        <w:t>2</w:t>
      </w:r>
      <w:r w:rsidRPr="00D20DEC">
        <w:t>, оснащенность которого составляет 60%</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1А класса площадью 19,0 м </w:t>
      </w:r>
      <w:r w:rsidRPr="00D20DEC">
        <w:rPr>
          <w:position w:val="9"/>
        </w:rPr>
        <w:t>2</w:t>
      </w:r>
      <w:r w:rsidRPr="00D20DEC">
        <w:t>, оснащенность которого составляет 56%</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мастерской площадью 87,2 м </w:t>
      </w:r>
      <w:r w:rsidRPr="00D20DEC">
        <w:rPr>
          <w:position w:val="9"/>
        </w:rPr>
        <w:t>2</w:t>
      </w:r>
      <w:r w:rsidRPr="00D20DEC">
        <w:t>, оснащенность которого составляет 80 %</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3Б-4Б класса площадью 17,2 м </w:t>
      </w:r>
      <w:r w:rsidRPr="00D20DEC">
        <w:rPr>
          <w:position w:val="9"/>
        </w:rPr>
        <w:t>2</w:t>
      </w:r>
      <w:r w:rsidRPr="00D20DEC">
        <w:t>, оснащенность которого составляет 60%</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-кабинет 1Б-2Б класса площадью 23,4 м </w:t>
      </w:r>
      <w:r w:rsidRPr="00D20DEC">
        <w:rPr>
          <w:position w:val="9"/>
        </w:rPr>
        <w:t>2</w:t>
      </w:r>
      <w:r w:rsidRPr="00D20DEC">
        <w:t>, оснащенность которого составляет 56%</w:t>
      </w:r>
    </w:p>
    <w:p w:rsidR="00A945EF" w:rsidRPr="00D20DEC" w:rsidRDefault="00A945EF" w:rsidP="00D552B0">
      <w:pPr>
        <w:pStyle w:val="a3"/>
        <w:shd w:val="clear" w:color="auto" w:fill="FFFFFF" w:themeFill="background1"/>
        <w:tabs>
          <w:tab w:val="left" w:pos="142"/>
          <w:tab w:val="left" w:pos="284"/>
        </w:tabs>
        <w:ind w:left="0" w:right="-153" w:firstLine="142"/>
        <w:jc w:val="both"/>
      </w:pPr>
      <w:r w:rsidRPr="00D20DEC">
        <w:t xml:space="preserve">- спортзал площадью 87,2 м </w:t>
      </w:r>
      <w:r w:rsidRPr="00D20DEC">
        <w:rPr>
          <w:position w:val="9"/>
        </w:rPr>
        <w:t>2</w:t>
      </w:r>
      <w:r w:rsidRPr="00D20DEC">
        <w:t>, оснащенность которого составляет 80 %</w:t>
      </w:r>
    </w:p>
    <w:p w:rsidR="0060112E" w:rsidRPr="006473B6" w:rsidRDefault="004106D4" w:rsidP="00D552B0">
      <w:pPr>
        <w:pStyle w:val="a3"/>
        <w:tabs>
          <w:tab w:val="left" w:pos="993"/>
          <w:tab w:val="left" w:pos="9214"/>
        </w:tabs>
        <w:ind w:left="284" w:firstLine="283"/>
        <w:jc w:val="both"/>
      </w:pPr>
      <w:r w:rsidRPr="006473B6">
        <w:t>В школе имеется :</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локальная сеть с выходом в</w:t>
      </w:r>
      <w:r w:rsidRPr="006473B6">
        <w:rPr>
          <w:spacing w:val="1"/>
          <w:sz w:val="24"/>
          <w:szCs w:val="24"/>
        </w:rPr>
        <w:t xml:space="preserve"> </w:t>
      </w:r>
      <w:r w:rsidRPr="006473B6">
        <w:rPr>
          <w:sz w:val="24"/>
          <w:szCs w:val="24"/>
        </w:rPr>
        <w:t>Internet;</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1 компь</w:t>
      </w:r>
      <w:r w:rsidR="00E74D01">
        <w:rPr>
          <w:sz w:val="24"/>
          <w:szCs w:val="24"/>
        </w:rPr>
        <w:t>ютерный класс, рассчитанных на 9</w:t>
      </w:r>
      <w:r w:rsidRPr="006473B6">
        <w:rPr>
          <w:sz w:val="24"/>
          <w:szCs w:val="24"/>
        </w:rPr>
        <w:t xml:space="preserve"> рабочих</w:t>
      </w:r>
      <w:r w:rsidRPr="006473B6">
        <w:rPr>
          <w:spacing w:val="3"/>
          <w:sz w:val="24"/>
          <w:szCs w:val="24"/>
        </w:rPr>
        <w:t xml:space="preserve"> </w:t>
      </w:r>
      <w:r w:rsidRPr="006473B6">
        <w:rPr>
          <w:sz w:val="24"/>
          <w:szCs w:val="24"/>
        </w:rPr>
        <w:t>мест;</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6 предметных кабинета, оборудованных</w:t>
      </w:r>
      <w:r w:rsidRPr="006473B6">
        <w:rPr>
          <w:spacing w:val="-1"/>
          <w:sz w:val="24"/>
          <w:szCs w:val="24"/>
        </w:rPr>
        <w:t xml:space="preserve"> </w:t>
      </w:r>
      <w:r w:rsidRPr="006473B6">
        <w:rPr>
          <w:sz w:val="24"/>
          <w:szCs w:val="24"/>
        </w:rPr>
        <w:t>проектором;</w:t>
      </w:r>
    </w:p>
    <w:p w:rsidR="0060112E" w:rsidRPr="006473B6" w:rsidRDefault="004106D4" w:rsidP="00D552B0">
      <w:pPr>
        <w:pStyle w:val="a5"/>
        <w:numPr>
          <w:ilvl w:val="1"/>
          <w:numId w:val="19"/>
        </w:numPr>
        <w:tabs>
          <w:tab w:val="left" w:pos="993"/>
          <w:tab w:val="left" w:pos="1948"/>
          <w:tab w:val="left" w:pos="1949"/>
          <w:tab w:val="left" w:pos="9214"/>
        </w:tabs>
        <w:spacing w:before="1"/>
        <w:ind w:left="284" w:firstLine="283"/>
        <w:jc w:val="both"/>
        <w:rPr>
          <w:sz w:val="24"/>
          <w:szCs w:val="24"/>
        </w:rPr>
      </w:pPr>
      <w:r w:rsidRPr="006473B6">
        <w:rPr>
          <w:sz w:val="24"/>
          <w:szCs w:val="24"/>
        </w:rPr>
        <w:t>2 кабинета, оборудованных интерактивными</w:t>
      </w:r>
      <w:r w:rsidRPr="006473B6">
        <w:rPr>
          <w:spacing w:val="-3"/>
          <w:sz w:val="24"/>
          <w:szCs w:val="24"/>
        </w:rPr>
        <w:t xml:space="preserve"> </w:t>
      </w:r>
      <w:r w:rsidRPr="006473B6">
        <w:rPr>
          <w:sz w:val="24"/>
          <w:szCs w:val="24"/>
        </w:rPr>
        <w:t>досками</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оснащенные кабинеты химии, физики, русского языка,</w:t>
      </w:r>
      <w:r w:rsidRPr="006473B6">
        <w:rPr>
          <w:spacing w:val="-8"/>
          <w:sz w:val="24"/>
          <w:szCs w:val="24"/>
        </w:rPr>
        <w:t xml:space="preserve"> </w:t>
      </w:r>
      <w:r w:rsidRPr="006473B6">
        <w:rPr>
          <w:sz w:val="24"/>
          <w:szCs w:val="24"/>
        </w:rPr>
        <w:t>математики;</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библиотечный фонд школы;</w:t>
      </w:r>
    </w:p>
    <w:p w:rsidR="0060112E" w:rsidRPr="006473B6" w:rsidRDefault="004106D4" w:rsidP="00D552B0">
      <w:pPr>
        <w:pStyle w:val="a5"/>
        <w:numPr>
          <w:ilvl w:val="1"/>
          <w:numId w:val="19"/>
        </w:numPr>
        <w:tabs>
          <w:tab w:val="left" w:pos="993"/>
          <w:tab w:val="left" w:pos="1948"/>
          <w:tab w:val="left" w:pos="1949"/>
          <w:tab w:val="left" w:pos="9214"/>
        </w:tabs>
        <w:ind w:left="284" w:firstLine="283"/>
        <w:jc w:val="both"/>
        <w:rPr>
          <w:sz w:val="24"/>
          <w:szCs w:val="24"/>
        </w:rPr>
      </w:pPr>
      <w:r w:rsidRPr="006473B6">
        <w:rPr>
          <w:sz w:val="24"/>
          <w:szCs w:val="24"/>
        </w:rPr>
        <w:t>актовый зал для проведения конференций и</w:t>
      </w:r>
      <w:r w:rsidRPr="006473B6">
        <w:rPr>
          <w:spacing w:val="-3"/>
          <w:sz w:val="24"/>
          <w:szCs w:val="24"/>
        </w:rPr>
        <w:t xml:space="preserve"> </w:t>
      </w:r>
      <w:r w:rsidRPr="006473B6">
        <w:rPr>
          <w:sz w:val="24"/>
          <w:szCs w:val="24"/>
        </w:rPr>
        <w:t>семинаров.</w:t>
      </w:r>
    </w:p>
    <w:p w:rsidR="0060112E" w:rsidRPr="006473B6" w:rsidRDefault="004106D4" w:rsidP="00D552B0">
      <w:pPr>
        <w:pStyle w:val="a5"/>
        <w:numPr>
          <w:ilvl w:val="1"/>
          <w:numId w:val="19"/>
        </w:numPr>
        <w:tabs>
          <w:tab w:val="left" w:pos="993"/>
          <w:tab w:val="left" w:pos="1527"/>
          <w:tab w:val="left" w:pos="9214"/>
        </w:tabs>
        <w:spacing w:before="4"/>
        <w:ind w:left="284" w:right="465" w:firstLine="283"/>
        <w:jc w:val="both"/>
        <w:rPr>
          <w:sz w:val="24"/>
          <w:szCs w:val="24"/>
        </w:rPr>
      </w:pPr>
      <w:r w:rsidRPr="006473B6">
        <w:rPr>
          <w:sz w:val="24"/>
          <w:szCs w:val="24"/>
        </w:rPr>
        <w:t>помещение для питания учащихся, а также для хранения и приготовления пищи, обеспечивающие возможность организации качественного горячего</w:t>
      </w:r>
      <w:r w:rsidRPr="006473B6">
        <w:rPr>
          <w:spacing w:val="-5"/>
          <w:sz w:val="24"/>
          <w:szCs w:val="24"/>
        </w:rPr>
        <w:t xml:space="preserve"> </w:t>
      </w:r>
      <w:r w:rsidRPr="006473B6">
        <w:rPr>
          <w:sz w:val="24"/>
          <w:szCs w:val="24"/>
        </w:rPr>
        <w:t>питания;</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гардеробы, санузлы, места личной</w:t>
      </w:r>
      <w:r w:rsidRPr="006473B6">
        <w:rPr>
          <w:spacing w:val="-2"/>
          <w:sz w:val="24"/>
          <w:szCs w:val="24"/>
        </w:rPr>
        <w:t xml:space="preserve"> </w:t>
      </w:r>
      <w:r w:rsidRPr="006473B6">
        <w:rPr>
          <w:sz w:val="24"/>
          <w:szCs w:val="24"/>
        </w:rPr>
        <w:t>гигиены;</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участок (территория) с необходимым набором оснащенных</w:t>
      </w:r>
      <w:r w:rsidRPr="006473B6">
        <w:rPr>
          <w:spacing w:val="-5"/>
          <w:sz w:val="24"/>
          <w:szCs w:val="24"/>
        </w:rPr>
        <w:t xml:space="preserve"> </w:t>
      </w:r>
      <w:r w:rsidRPr="006473B6">
        <w:rPr>
          <w:sz w:val="24"/>
          <w:szCs w:val="24"/>
        </w:rPr>
        <w:t>зон.</w:t>
      </w:r>
    </w:p>
    <w:p w:rsidR="0060112E" w:rsidRPr="006473B6" w:rsidRDefault="004106D4" w:rsidP="00D552B0">
      <w:pPr>
        <w:pStyle w:val="a3"/>
        <w:tabs>
          <w:tab w:val="left" w:pos="993"/>
          <w:tab w:val="left" w:pos="4958"/>
          <w:tab w:val="left" w:pos="9214"/>
        </w:tabs>
        <w:ind w:left="284" w:right="590" w:firstLine="283"/>
        <w:jc w:val="both"/>
      </w:pPr>
      <w:r w:rsidRPr="006473B6">
        <w:t xml:space="preserve">Все </w:t>
      </w:r>
      <w:r w:rsidRPr="006473B6">
        <w:rPr>
          <w:spacing w:val="58"/>
        </w:rPr>
        <w:t xml:space="preserve"> </w:t>
      </w:r>
      <w:r w:rsidRPr="006473B6">
        <w:t xml:space="preserve">кабинеты </w:t>
      </w:r>
      <w:r w:rsidRPr="006473B6">
        <w:rPr>
          <w:spacing w:val="57"/>
        </w:rPr>
        <w:t xml:space="preserve"> </w:t>
      </w:r>
      <w:r w:rsidR="00E74D01">
        <w:t xml:space="preserve">соответствуют </w:t>
      </w:r>
      <w:r w:rsidRPr="006473B6">
        <w:t>СанПИН 2.4.2.2821-10 «Санитарно-эпидемиологические требования к условиям и организации обучения в общеобразовательных</w:t>
      </w:r>
      <w:r w:rsidRPr="006473B6">
        <w:rPr>
          <w:spacing w:val="-4"/>
        </w:rPr>
        <w:t xml:space="preserve"> </w:t>
      </w:r>
      <w:r w:rsidRPr="006473B6">
        <w:t>учреждениях».</w:t>
      </w:r>
    </w:p>
    <w:p w:rsidR="0060112E" w:rsidRPr="006473B6" w:rsidRDefault="00595C9D" w:rsidP="00D552B0">
      <w:pPr>
        <w:pStyle w:val="1"/>
        <w:tabs>
          <w:tab w:val="left" w:pos="993"/>
          <w:tab w:val="left" w:pos="1866"/>
          <w:tab w:val="left" w:pos="9214"/>
        </w:tabs>
        <w:spacing w:before="3" w:line="240" w:lineRule="auto"/>
        <w:ind w:left="51" w:right="461"/>
        <w:jc w:val="both"/>
      </w:pPr>
      <w:bookmarkStart w:id="91" w:name="_bookmark25"/>
      <w:bookmarkEnd w:id="91"/>
      <w:r>
        <w:t>3</w:t>
      </w:r>
      <w:r w:rsidR="004106D4" w:rsidRPr="006473B6">
        <w:t>.</w:t>
      </w:r>
      <w:r>
        <w:t>2.5</w:t>
      </w:r>
      <w:r w:rsidR="004106D4" w:rsidRPr="006473B6">
        <w:t xml:space="preserve"> Информационно-методические условия реализации основной образовательной программы основного общего</w:t>
      </w:r>
      <w:r w:rsidR="004106D4" w:rsidRPr="006473B6">
        <w:rPr>
          <w:spacing w:val="-2"/>
        </w:rPr>
        <w:t xml:space="preserve"> </w:t>
      </w:r>
      <w:r w:rsidR="004106D4" w:rsidRPr="006473B6">
        <w:t>образования</w:t>
      </w:r>
    </w:p>
    <w:p w:rsidR="0060112E" w:rsidRPr="006473B6" w:rsidRDefault="004106D4" w:rsidP="00D552B0">
      <w:pPr>
        <w:pStyle w:val="a3"/>
        <w:tabs>
          <w:tab w:val="left" w:pos="993"/>
          <w:tab w:val="left" w:pos="9214"/>
        </w:tabs>
        <w:ind w:left="284" w:right="465" w:firstLine="283"/>
        <w:jc w:val="both"/>
      </w:pPr>
      <w:r w:rsidRPr="006473B6">
        <w:t xml:space="preserve">Под </w:t>
      </w:r>
      <w:r w:rsidRPr="006473B6">
        <w:rPr>
          <w:b/>
        </w:rPr>
        <w:t xml:space="preserve">информационно-образовательной средой </w:t>
      </w:r>
      <w:r w:rsidRPr="006473B6">
        <w:t>(ИОС)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w:t>
      </w:r>
    </w:p>
    <w:p w:rsidR="0060112E" w:rsidRPr="006473B6" w:rsidRDefault="004106D4" w:rsidP="00D552B0">
      <w:pPr>
        <w:pStyle w:val="a3"/>
        <w:tabs>
          <w:tab w:val="left" w:pos="993"/>
          <w:tab w:val="left" w:pos="9214"/>
        </w:tabs>
        <w:spacing w:before="65"/>
        <w:ind w:left="284" w:right="461" w:firstLine="283"/>
        <w:jc w:val="both"/>
      </w:pPr>
      <w:r w:rsidRPr="006473B6">
        <w:t>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60112E" w:rsidRPr="006473B6" w:rsidRDefault="004106D4" w:rsidP="00D552B0">
      <w:pPr>
        <w:pStyle w:val="a3"/>
        <w:tabs>
          <w:tab w:val="left" w:pos="993"/>
          <w:tab w:val="left" w:pos="9214"/>
        </w:tabs>
        <w:spacing w:before="1"/>
        <w:ind w:left="284" w:right="471" w:firstLine="283"/>
        <w:jc w:val="both"/>
      </w:pPr>
      <w:r w:rsidRPr="006473B6">
        <w:t>Создаваемая в образовательной организации ИОС строится в соответствии со следующей иерархией:</w:t>
      </w:r>
    </w:p>
    <w:p w:rsidR="0060112E" w:rsidRPr="006473B6" w:rsidRDefault="004106D4" w:rsidP="00D552B0">
      <w:pPr>
        <w:pStyle w:val="a5"/>
        <w:numPr>
          <w:ilvl w:val="1"/>
          <w:numId w:val="19"/>
        </w:numPr>
        <w:tabs>
          <w:tab w:val="left" w:pos="993"/>
          <w:tab w:val="left" w:pos="1527"/>
          <w:tab w:val="left" w:pos="9214"/>
        </w:tabs>
        <w:spacing w:before="2"/>
        <w:ind w:left="284" w:firstLine="283"/>
        <w:jc w:val="both"/>
        <w:rPr>
          <w:sz w:val="24"/>
          <w:szCs w:val="24"/>
        </w:rPr>
      </w:pPr>
      <w:r w:rsidRPr="006473B6">
        <w:rPr>
          <w:sz w:val="24"/>
          <w:szCs w:val="24"/>
        </w:rPr>
        <w:t>единая информационно-образовательная среда страны;</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единая информационно-образовательная среда региона;</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информационно-образовательная среда образовательной</w:t>
      </w:r>
      <w:r w:rsidRPr="006473B6">
        <w:rPr>
          <w:spacing w:val="-3"/>
          <w:sz w:val="24"/>
          <w:szCs w:val="24"/>
        </w:rPr>
        <w:t xml:space="preserve"> </w:t>
      </w:r>
      <w:r w:rsidRPr="006473B6">
        <w:rPr>
          <w:sz w:val="24"/>
          <w:szCs w:val="24"/>
        </w:rPr>
        <w:t>организации;</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предметная информационно-образовательная</w:t>
      </w:r>
      <w:r w:rsidRPr="006473B6">
        <w:rPr>
          <w:spacing w:val="-1"/>
          <w:sz w:val="24"/>
          <w:szCs w:val="24"/>
        </w:rPr>
        <w:t xml:space="preserve"> </w:t>
      </w:r>
      <w:r w:rsidRPr="006473B6">
        <w:rPr>
          <w:sz w:val="24"/>
          <w:szCs w:val="24"/>
        </w:rPr>
        <w:t>среда;</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информационно-образовательная среда</w:t>
      </w:r>
      <w:r w:rsidRPr="006473B6">
        <w:rPr>
          <w:spacing w:val="-2"/>
          <w:sz w:val="24"/>
          <w:szCs w:val="24"/>
        </w:rPr>
        <w:t xml:space="preserve"> </w:t>
      </w:r>
      <w:r w:rsidRPr="006473B6">
        <w:rPr>
          <w:sz w:val="24"/>
          <w:szCs w:val="24"/>
        </w:rPr>
        <w:t>УМК;</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информационно-образовательная среда компонентов</w:t>
      </w:r>
      <w:r w:rsidRPr="006473B6">
        <w:rPr>
          <w:spacing w:val="-16"/>
          <w:sz w:val="24"/>
          <w:szCs w:val="24"/>
        </w:rPr>
        <w:t xml:space="preserve"> </w:t>
      </w:r>
      <w:r w:rsidRPr="006473B6">
        <w:rPr>
          <w:sz w:val="24"/>
          <w:szCs w:val="24"/>
        </w:rPr>
        <w:t>УМК;</w:t>
      </w:r>
    </w:p>
    <w:p w:rsidR="0060112E" w:rsidRPr="006473B6" w:rsidRDefault="004106D4" w:rsidP="00D552B0">
      <w:pPr>
        <w:pStyle w:val="a5"/>
        <w:numPr>
          <w:ilvl w:val="1"/>
          <w:numId w:val="19"/>
        </w:numPr>
        <w:tabs>
          <w:tab w:val="left" w:pos="993"/>
          <w:tab w:val="left" w:pos="1527"/>
          <w:tab w:val="left" w:pos="9214"/>
        </w:tabs>
        <w:spacing w:before="3"/>
        <w:ind w:left="284" w:right="4123" w:firstLine="283"/>
        <w:jc w:val="both"/>
        <w:rPr>
          <w:sz w:val="24"/>
          <w:szCs w:val="24"/>
        </w:rPr>
      </w:pPr>
      <w:r w:rsidRPr="006473B6">
        <w:rPr>
          <w:sz w:val="24"/>
          <w:szCs w:val="24"/>
        </w:rPr>
        <w:t>информационно-образовательная среда элементов УМК. Основными элементами ИОС</w:t>
      </w:r>
      <w:r w:rsidRPr="006473B6">
        <w:rPr>
          <w:spacing w:val="-2"/>
          <w:sz w:val="24"/>
          <w:szCs w:val="24"/>
        </w:rPr>
        <w:t xml:space="preserve"> </w:t>
      </w:r>
      <w:r w:rsidRPr="006473B6">
        <w:rPr>
          <w:sz w:val="24"/>
          <w:szCs w:val="24"/>
        </w:rPr>
        <w:t>являются:</w:t>
      </w:r>
    </w:p>
    <w:p w:rsidR="0060112E" w:rsidRPr="006473B6" w:rsidRDefault="004106D4" w:rsidP="00D552B0">
      <w:pPr>
        <w:pStyle w:val="a5"/>
        <w:numPr>
          <w:ilvl w:val="1"/>
          <w:numId w:val="19"/>
        </w:numPr>
        <w:tabs>
          <w:tab w:val="left" w:pos="993"/>
          <w:tab w:val="left" w:pos="1527"/>
          <w:tab w:val="left" w:pos="9214"/>
        </w:tabs>
        <w:spacing w:before="2"/>
        <w:ind w:left="284" w:firstLine="283"/>
        <w:jc w:val="both"/>
        <w:rPr>
          <w:sz w:val="24"/>
          <w:szCs w:val="24"/>
        </w:rPr>
      </w:pPr>
      <w:r w:rsidRPr="006473B6">
        <w:rPr>
          <w:sz w:val="24"/>
          <w:szCs w:val="24"/>
        </w:rPr>
        <w:t>информационно-образовательные ресурсы в виде печатной</w:t>
      </w:r>
      <w:r w:rsidRPr="006473B6">
        <w:rPr>
          <w:spacing w:val="-7"/>
          <w:sz w:val="24"/>
          <w:szCs w:val="24"/>
        </w:rPr>
        <w:t xml:space="preserve"> </w:t>
      </w:r>
      <w:r w:rsidRPr="006473B6">
        <w:rPr>
          <w:sz w:val="24"/>
          <w:szCs w:val="24"/>
        </w:rPr>
        <w:t>продукции;</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информационно-образовательные ресурсы на сменных оптических</w:t>
      </w:r>
      <w:r w:rsidRPr="006473B6">
        <w:rPr>
          <w:spacing w:val="-6"/>
          <w:sz w:val="24"/>
          <w:szCs w:val="24"/>
        </w:rPr>
        <w:t xml:space="preserve"> </w:t>
      </w:r>
      <w:r w:rsidRPr="006473B6">
        <w:rPr>
          <w:sz w:val="24"/>
          <w:szCs w:val="24"/>
        </w:rPr>
        <w:t>носителях;</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информационно-образовательные ресурсы сети</w:t>
      </w:r>
      <w:r w:rsidRPr="006473B6">
        <w:rPr>
          <w:spacing w:val="-1"/>
          <w:sz w:val="24"/>
          <w:szCs w:val="24"/>
        </w:rPr>
        <w:t xml:space="preserve"> </w:t>
      </w:r>
      <w:r w:rsidRPr="006473B6">
        <w:rPr>
          <w:sz w:val="24"/>
          <w:szCs w:val="24"/>
        </w:rPr>
        <w:t>Интернет;</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вычислительная и информационно-телекоммуникационная</w:t>
      </w:r>
      <w:r w:rsidRPr="006473B6">
        <w:rPr>
          <w:spacing w:val="-6"/>
          <w:sz w:val="24"/>
          <w:szCs w:val="24"/>
        </w:rPr>
        <w:t xml:space="preserve"> </w:t>
      </w:r>
      <w:r w:rsidRPr="006473B6">
        <w:rPr>
          <w:sz w:val="24"/>
          <w:szCs w:val="24"/>
        </w:rPr>
        <w:t>инфраструктура;</w:t>
      </w:r>
    </w:p>
    <w:p w:rsidR="0060112E" w:rsidRPr="006473B6" w:rsidRDefault="004106D4" w:rsidP="00D552B0">
      <w:pPr>
        <w:pStyle w:val="a5"/>
        <w:numPr>
          <w:ilvl w:val="1"/>
          <w:numId w:val="19"/>
        </w:numPr>
        <w:tabs>
          <w:tab w:val="left" w:pos="993"/>
          <w:tab w:val="left" w:pos="1527"/>
          <w:tab w:val="left" w:pos="9214"/>
        </w:tabs>
        <w:ind w:left="284" w:right="459" w:firstLine="283"/>
        <w:jc w:val="both"/>
        <w:rPr>
          <w:sz w:val="24"/>
          <w:szCs w:val="24"/>
        </w:rPr>
      </w:pPr>
      <w:r w:rsidRPr="006473B6">
        <w:rPr>
          <w:sz w:val="24"/>
          <w:szCs w:val="24"/>
        </w:rPr>
        <w:t>прикладные программы, в том числе поддерживающие администрирование и финансово- хозяйственную деятельность образовательной организации (бухгалтерский учет, делопроизводство, кадры и т. д.).</w:t>
      </w:r>
    </w:p>
    <w:p w:rsidR="0060112E" w:rsidRPr="006473B6" w:rsidRDefault="004106D4" w:rsidP="00D552B0">
      <w:pPr>
        <w:pStyle w:val="a3"/>
        <w:tabs>
          <w:tab w:val="left" w:pos="993"/>
          <w:tab w:val="left" w:pos="9214"/>
        </w:tabs>
        <w:ind w:left="284" w:right="463" w:firstLine="283"/>
        <w:jc w:val="both"/>
      </w:pPr>
      <w:r w:rsidRPr="006473B6">
        <w:t>Необходимое для использования ИКТ оборудование отвечает современным требованиям и обеспечивает использование ИКТ:</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 учебной деятельности;</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во внеурочной</w:t>
      </w:r>
      <w:r w:rsidRPr="006473B6">
        <w:rPr>
          <w:spacing w:val="-2"/>
          <w:sz w:val="24"/>
          <w:szCs w:val="24"/>
        </w:rPr>
        <w:t xml:space="preserve"> </w:t>
      </w:r>
      <w:r w:rsidRPr="006473B6">
        <w:rPr>
          <w:sz w:val="24"/>
          <w:szCs w:val="24"/>
        </w:rPr>
        <w:t>деятельности;</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 исследовательской и проектной деятельности;</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при измерении, контроле и оценке результатов</w:t>
      </w:r>
      <w:r w:rsidRPr="006473B6">
        <w:rPr>
          <w:spacing w:val="-7"/>
          <w:sz w:val="24"/>
          <w:szCs w:val="24"/>
        </w:rPr>
        <w:t xml:space="preserve"> </w:t>
      </w:r>
      <w:r w:rsidRPr="006473B6">
        <w:rPr>
          <w:sz w:val="24"/>
          <w:szCs w:val="24"/>
        </w:rPr>
        <w:t>образования;</w:t>
      </w:r>
    </w:p>
    <w:p w:rsidR="0060112E" w:rsidRPr="006473B6" w:rsidRDefault="004106D4" w:rsidP="00D552B0">
      <w:pPr>
        <w:pStyle w:val="a5"/>
        <w:numPr>
          <w:ilvl w:val="1"/>
          <w:numId w:val="19"/>
        </w:numPr>
        <w:tabs>
          <w:tab w:val="left" w:pos="993"/>
          <w:tab w:val="left" w:pos="1527"/>
          <w:tab w:val="left" w:pos="9214"/>
        </w:tabs>
        <w:ind w:left="284" w:right="470" w:firstLine="283"/>
        <w:jc w:val="both"/>
        <w:rPr>
          <w:sz w:val="24"/>
          <w:szCs w:val="24"/>
        </w:rPr>
      </w:pPr>
      <w:r w:rsidRPr="006473B6">
        <w:rPr>
          <w:sz w:val="24"/>
          <w:szCs w:val="24"/>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w:t>
      </w:r>
      <w:r w:rsidRPr="006473B6">
        <w:rPr>
          <w:spacing w:val="1"/>
          <w:sz w:val="24"/>
          <w:szCs w:val="24"/>
        </w:rPr>
        <w:t xml:space="preserve"> </w:t>
      </w:r>
      <w:r w:rsidRPr="006473B6">
        <w:rPr>
          <w:sz w:val="24"/>
          <w:szCs w:val="24"/>
        </w:rPr>
        <w:t>управления.</w:t>
      </w:r>
    </w:p>
    <w:p w:rsidR="0060112E" w:rsidRPr="006473B6" w:rsidRDefault="004106D4" w:rsidP="00D552B0">
      <w:pPr>
        <w:pStyle w:val="a3"/>
        <w:tabs>
          <w:tab w:val="left" w:pos="993"/>
          <w:tab w:val="left" w:pos="9214"/>
        </w:tabs>
        <w:ind w:left="284" w:right="466" w:firstLine="283"/>
        <w:jc w:val="both"/>
      </w:pPr>
      <w:r w:rsidRPr="006473B6">
        <w:t>Учебно-методическое и информационное оснащение образовательного процесса обеспечивает возможность:</w:t>
      </w:r>
    </w:p>
    <w:p w:rsidR="0060112E" w:rsidRPr="006473B6" w:rsidRDefault="004106D4" w:rsidP="00D552B0">
      <w:pPr>
        <w:pStyle w:val="a5"/>
        <w:numPr>
          <w:ilvl w:val="1"/>
          <w:numId w:val="19"/>
        </w:numPr>
        <w:tabs>
          <w:tab w:val="left" w:pos="993"/>
          <w:tab w:val="left" w:pos="1527"/>
          <w:tab w:val="left" w:pos="9214"/>
        </w:tabs>
        <w:spacing w:before="1"/>
        <w:ind w:left="284" w:right="467" w:firstLine="283"/>
        <w:jc w:val="both"/>
        <w:rPr>
          <w:sz w:val="24"/>
          <w:szCs w:val="24"/>
        </w:rPr>
      </w:pPr>
      <w:r w:rsidRPr="006473B6">
        <w:rPr>
          <w:sz w:val="24"/>
          <w:szCs w:val="24"/>
        </w:rPr>
        <w:t>реализации индивидуальных образовательных планов обучающихся, осуществления их самостоятельной образовательной</w:t>
      </w:r>
      <w:r w:rsidRPr="006473B6">
        <w:rPr>
          <w:spacing w:val="-1"/>
          <w:sz w:val="24"/>
          <w:szCs w:val="24"/>
        </w:rPr>
        <w:t xml:space="preserve"> </w:t>
      </w:r>
      <w:r w:rsidRPr="006473B6">
        <w:rPr>
          <w:sz w:val="24"/>
          <w:szCs w:val="24"/>
        </w:rPr>
        <w:t>деятельности;</w:t>
      </w:r>
    </w:p>
    <w:p w:rsidR="0060112E" w:rsidRPr="006473B6" w:rsidRDefault="004106D4" w:rsidP="00D552B0">
      <w:pPr>
        <w:pStyle w:val="a5"/>
        <w:numPr>
          <w:ilvl w:val="1"/>
          <w:numId w:val="19"/>
        </w:numPr>
        <w:tabs>
          <w:tab w:val="left" w:pos="993"/>
          <w:tab w:val="left" w:pos="1527"/>
          <w:tab w:val="left" w:pos="9214"/>
        </w:tabs>
        <w:spacing w:before="2"/>
        <w:ind w:left="284" w:right="461" w:firstLine="283"/>
        <w:jc w:val="both"/>
        <w:rPr>
          <w:sz w:val="24"/>
          <w:szCs w:val="24"/>
        </w:rPr>
      </w:pPr>
      <w:r w:rsidRPr="006473B6">
        <w:rPr>
          <w:sz w:val="24"/>
          <w:szCs w:val="24"/>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w:t>
      </w:r>
      <w:r w:rsidRPr="006473B6">
        <w:rPr>
          <w:spacing w:val="-1"/>
          <w:sz w:val="24"/>
          <w:szCs w:val="24"/>
        </w:rPr>
        <w:t xml:space="preserve"> </w:t>
      </w:r>
      <w:r w:rsidRPr="006473B6">
        <w:rPr>
          <w:sz w:val="24"/>
          <w:szCs w:val="24"/>
        </w:rPr>
        <w:t>редактора;</w:t>
      </w:r>
    </w:p>
    <w:p w:rsidR="0060112E" w:rsidRPr="006473B6" w:rsidRDefault="004106D4" w:rsidP="00D552B0">
      <w:pPr>
        <w:pStyle w:val="a5"/>
        <w:numPr>
          <w:ilvl w:val="1"/>
          <w:numId w:val="19"/>
        </w:numPr>
        <w:tabs>
          <w:tab w:val="left" w:pos="993"/>
          <w:tab w:val="left" w:pos="1527"/>
          <w:tab w:val="left" w:pos="9214"/>
        </w:tabs>
        <w:spacing w:before="2"/>
        <w:ind w:left="284" w:right="463" w:firstLine="283"/>
        <w:jc w:val="both"/>
        <w:rPr>
          <w:sz w:val="24"/>
          <w:szCs w:val="24"/>
        </w:rPr>
      </w:pPr>
      <w:r w:rsidRPr="006473B6">
        <w:rPr>
          <w:sz w:val="24"/>
          <w:szCs w:val="24"/>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w:t>
      </w:r>
      <w:r w:rsidRPr="006473B6">
        <w:rPr>
          <w:spacing w:val="-5"/>
          <w:sz w:val="24"/>
          <w:szCs w:val="24"/>
        </w:rPr>
        <w:t xml:space="preserve"> </w:t>
      </w:r>
      <w:r w:rsidRPr="006473B6">
        <w:rPr>
          <w:sz w:val="24"/>
          <w:szCs w:val="24"/>
        </w:rPr>
        <w:t>сканирование);</w:t>
      </w:r>
    </w:p>
    <w:p w:rsidR="0060112E" w:rsidRPr="006473B6" w:rsidRDefault="004106D4" w:rsidP="00D552B0">
      <w:pPr>
        <w:pStyle w:val="a5"/>
        <w:numPr>
          <w:ilvl w:val="1"/>
          <w:numId w:val="19"/>
        </w:numPr>
        <w:tabs>
          <w:tab w:val="left" w:pos="993"/>
          <w:tab w:val="left" w:pos="1527"/>
          <w:tab w:val="left" w:pos="9214"/>
        </w:tabs>
        <w:ind w:left="284" w:right="463" w:firstLine="283"/>
        <w:jc w:val="both"/>
        <w:rPr>
          <w:sz w:val="24"/>
          <w:szCs w:val="24"/>
        </w:rPr>
      </w:pPr>
      <w:r w:rsidRPr="006473B6">
        <w:rPr>
          <w:sz w:val="24"/>
          <w:szCs w:val="24"/>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w:t>
      </w:r>
      <w:r w:rsidRPr="006473B6">
        <w:rPr>
          <w:spacing w:val="-1"/>
          <w:sz w:val="24"/>
          <w:szCs w:val="24"/>
        </w:rPr>
        <w:t xml:space="preserve"> </w:t>
      </w:r>
      <w:r w:rsidRPr="006473B6">
        <w:rPr>
          <w:sz w:val="24"/>
          <w:szCs w:val="24"/>
        </w:rPr>
        <w:t>линий;</w:t>
      </w:r>
    </w:p>
    <w:p w:rsidR="0060112E" w:rsidRPr="006473B6" w:rsidRDefault="004106D4" w:rsidP="00D552B0">
      <w:pPr>
        <w:pStyle w:val="a5"/>
        <w:numPr>
          <w:ilvl w:val="1"/>
          <w:numId w:val="19"/>
        </w:numPr>
        <w:tabs>
          <w:tab w:val="left" w:pos="993"/>
          <w:tab w:val="left" w:pos="1527"/>
          <w:tab w:val="left" w:pos="9214"/>
        </w:tabs>
        <w:ind w:left="284" w:right="468" w:firstLine="283"/>
        <w:jc w:val="both"/>
        <w:rPr>
          <w:sz w:val="24"/>
          <w:szCs w:val="24"/>
        </w:rPr>
      </w:pPr>
      <w:r w:rsidRPr="006473B6">
        <w:rPr>
          <w:sz w:val="24"/>
          <w:szCs w:val="24"/>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60112E" w:rsidRPr="006473B6" w:rsidRDefault="004106D4" w:rsidP="00D552B0">
      <w:pPr>
        <w:pStyle w:val="a5"/>
        <w:numPr>
          <w:ilvl w:val="1"/>
          <w:numId w:val="19"/>
        </w:numPr>
        <w:tabs>
          <w:tab w:val="left" w:pos="993"/>
          <w:tab w:val="left" w:pos="1527"/>
          <w:tab w:val="left" w:pos="9214"/>
        </w:tabs>
        <w:spacing w:before="5"/>
        <w:ind w:left="284" w:firstLine="283"/>
        <w:jc w:val="both"/>
        <w:rPr>
          <w:sz w:val="24"/>
          <w:szCs w:val="24"/>
        </w:rPr>
      </w:pPr>
      <w:r w:rsidRPr="006473B6">
        <w:rPr>
          <w:sz w:val="24"/>
          <w:szCs w:val="24"/>
        </w:rPr>
        <w:t>выступления с аудио-, видео- и графическим экранным</w:t>
      </w:r>
      <w:r w:rsidRPr="006473B6">
        <w:rPr>
          <w:spacing w:val="-7"/>
          <w:sz w:val="24"/>
          <w:szCs w:val="24"/>
        </w:rPr>
        <w:t xml:space="preserve"> </w:t>
      </w:r>
      <w:r w:rsidRPr="006473B6">
        <w:rPr>
          <w:sz w:val="24"/>
          <w:szCs w:val="24"/>
        </w:rPr>
        <w:t>сопровождением;</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вывода информации на бумагу и т. п. и в трехмерную материальную среду</w:t>
      </w:r>
      <w:r w:rsidRPr="006473B6">
        <w:rPr>
          <w:spacing w:val="-19"/>
          <w:sz w:val="24"/>
          <w:szCs w:val="24"/>
        </w:rPr>
        <w:t xml:space="preserve"> </w:t>
      </w:r>
      <w:r w:rsidRPr="006473B6">
        <w:rPr>
          <w:sz w:val="24"/>
          <w:szCs w:val="24"/>
        </w:rPr>
        <w:t>(печать);</w:t>
      </w:r>
    </w:p>
    <w:p w:rsidR="0060112E" w:rsidRPr="006473B6" w:rsidRDefault="004106D4" w:rsidP="00D552B0">
      <w:pPr>
        <w:pStyle w:val="a5"/>
        <w:numPr>
          <w:ilvl w:val="1"/>
          <w:numId w:val="19"/>
        </w:numPr>
        <w:tabs>
          <w:tab w:val="left" w:pos="993"/>
          <w:tab w:val="left" w:pos="1527"/>
          <w:tab w:val="left" w:pos="9214"/>
        </w:tabs>
        <w:spacing w:before="90"/>
        <w:ind w:left="284" w:right="468" w:firstLine="283"/>
        <w:jc w:val="both"/>
        <w:rPr>
          <w:sz w:val="24"/>
          <w:szCs w:val="24"/>
        </w:rPr>
      </w:pPr>
      <w:r w:rsidRPr="006473B6">
        <w:rPr>
          <w:sz w:val="24"/>
          <w:szCs w:val="24"/>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w:t>
      </w:r>
      <w:r w:rsidRPr="006473B6">
        <w:rPr>
          <w:spacing w:val="-7"/>
          <w:sz w:val="24"/>
          <w:szCs w:val="24"/>
        </w:rPr>
        <w:t xml:space="preserve"> </w:t>
      </w:r>
      <w:r w:rsidRPr="006473B6">
        <w:rPr>
          <w:sz w:val="24"/>
          <w:szCs w:val="24"/>
        </w:rPr>
        <w:t>организации;</w:t>
      </w:r>
    </w:p>
    <w:p w:rsidR="0060112E" w:rsidRPr="006473B6" w:rsidRDefault="004106D4" w:rsidP="00D552B0">
      <w:pPr>
        <w:pStyle w:val="a5"/>
        <w:numPr>
          <w:ilvl w:val="1"/>
          <w:numId w:val="19"/>
        </w:numPr>
        <w:tabs>
          <w:tab w:val="left" w:pos="993"/>
          <w:tab w:val="left" w:pos="1527"/>
          <w:tab w:val="left" w:pos="9214"/>
        </w:tabs>
        <w:spacing w:before="5"/>
        <w:ind w:left="284" w:firstLine="283"/>
        <w:jc w:val="both"/>
        <w:rPr>
          <w:sz w:val="24"/>
          <w:szCs w:val="24"/>
        </w:rPr>
      </w:pPr>
      <w:r w:rsidRPr="006473B6">
        <w:rPr>
          <w:sz w:val="24"/>
          <w:szCs w:val="24"/>
        </w:rPr>
        <w:t>поиска и получения</w:t>
      </w:r>
      <w:r w:rsidRPr="006473B6">
        <w:rPr>
          <w:spacing w:val="-4"/>
          <w:sz w:val="24"/>
          <w:szCs w:val="24"/>
        </w:rPr>
        <w:t xml:space="preserve"> </w:t>
      </w:r>
      <w:r w:rsidRPr="006473B6">
        <w:rPr>
          <w:sz w:val="24"/>
          <w:szCs w:val="24"/>
        </w:rPr>
        <w:t>информации;</w:t>
      </w:r>
    </w:p>
    <w:p w:rsidR="0060112E" w:rsidRPr="006473B6" w:rsidRDefault="004106D4" w:rsidP="00D552B0">
      <w:pPr>
        <w:pStyle w:val="a5"/>
        <w:numPr>
          <w:ilvl w:val="1"/>
          <w:numId w:val="19"/>
        </w:numPr>
        <w:tabs>
          <w:tab w:val="left" w:pos="993"/>
          <w:tab w:val="left" w:pos="1527"/>
          <w:tab w:val="left" w:pos="9214"/>
        </w:tabs>
        <w:spacing w:before="2"/>
        <w:ind w:left="284" w:right="468" w:firstLine="283"/>
        <w:jc w:val="both"/>
        <w:rPr>
          <w:sz w:val="24"/>
          <w:szCs w:val="24"/>
        </w:rPr>
      </w:pPr>
      <w:r w:rsidRPr="006473B6">
        <w:rPr>
          <w:sz w:val="24"/>
          <w:szCs w:val="24"/>
        </w:rPr>
        <w:t>использования источников информации на бумажных и цифровых носителях (в том числе в справочниках, словарях, поисковых</w:t>
      </w:r>
      <w:r w:rsidRPr="006473B6">
        <w:rPr>
          <w:spacing w:val="1"/>
          <w:sz w:val="24"/>
          <w:szCs w:val="24"/>
        </w:rPr>
        <w:t xml:space="preserve"> </w:t>
      </w:r>
      <w:r w:rsidRPr="006473B6">
        <w:rPr>
          <w:sz w:val="24"/>
          <w:szCs w:val="24"/>
        </w:rPr>
        <w:t>системах);</w:t>
      </w:r>
    </w:p>
    <w:p w:rsidR="0060112E" w:rsidRPr="006473B6" w:rsidRDefault="004106D4" w:rsidP="00D552B0">
      <w:pPr>
        <w:pStyle w:val="a5"/>
        <w:numPr>
          <w:ilvl w:val="1"/>
          <w:numId w:val="19"/>
        </w:numPr>
        <w:tabs>
          <w:tab w:val="left" w:pos="993"/>
          <w:tab w:val="left" w:pos="1527"/>
          <w:tab w:val="left" w:pos="9214"/>
        </w:tabs>
        <w:spacing w:before="4"/>
        <w:ind w:left="284" w:right="463" w:firstLine="283"/>
        <w:jc w:val="both"/>
        <w:rPr>
          <w:sz w:val="24"/>
          <w:szCs w:val="24"/>
        </w:rPr>
      </w:pPr>
      <w:r w:rsidRPr="006473B6">
        <w:rPr>
          <w:sz w:val="24"/>
          <w:szCs w:val="24"/>
        </w:rPr>
        <w:t>вещания (подкастинга), использования носимых аудио-, видеоустройств для учебной деятельности на уроке и вне</w:t>
      </w:r>
      <w:r w:rsidRPr="006473B6">
        <w:rPr>
          <w:spacing w:val="3"/>
          <w:sz w:val="24"/>
          <w:szCs w:val="24"/>
        </w:rPr>
        <w:t xml:space="preserve"> </w:t>
      </w:r>
      <w:r w:rsidRPr="006473B6">
        <w:rPr>
          <w:sz w:val="24"/>
          <w:szCs w:val="24"/>
        </w:rPr>
        <w:t>урока;</w:t>
      </w:r>
    </w:p>
    <w:p w:rsidR="0060112E" w:rsidRPr="006473B6" w:rsidRDefault="004106D4" w:rsidP="00D552B0">
      <w:pPr>
        <w:pStyle w:val="a5"/>
        <w:numPr>
          <w:ilvl w:val="1"/>
          <w:numId w:val="19"/>
        </w:numPr>
        <w:tabs>
          <w:tab w:val="left" w:pos="993"/>
          <w:tab w:val="left" w:pos="1527"/>
          <w:tab w:val="left" w:pos="9214"/>
        </w:tabs>
        <w:spacing w:before="5"/>
        <w:ind w:left="284" w:right="471" w:firstLine="283"/>
        <w:jc w:val="both"/>
        <w:rPr>
          <w:sz w:val="24"/>
          <w:szCs w:val="24"/>
        </w:rPr>
      </w:pPr>
      <w:r w:rsidRPr="006473B6">
        <w:rPr>
          <w:sz w:val="24"/>
          <w:szCs w:val="24"/>
        </w:rPr>
        <w:t>общения в Интернете, взаимодействия в социальных группах и сетях, участия в форумах, групповой работы над сообщениями</w:t>
      </w:r>
      <w:r w:rsidRPr="006473B6">
        <w:rPr>
          <w:spacing w:val="-1"/>
          <w:sz w:val="24"/>
          <w:szCs w:val="24"/>
        </w:rPr>
        <w:t xml:space="preserve"> </w:t>
      </w:r>
      <w:r w:rsidRPr="006473B6">
        <w:rPr>
          <w:sz w:val="24"/>
          <w:szCs w:val="24"/>
        </w:rPr>
        <w:t>(вики);</w:t>
      </w:r>
    </w:p>
    <w:p w:rsidR="0060112E" w:rsidRPr="006473B6" w:rsidRDefault="004106D4" w:rsidP="00D552B0">
      <w:pPr>
        <w:pStyle w:val="a5"/>
        <w:numPr>
          <w:ilvl w:val="1"/>
          <w:numId w:val="19"/>
        </w:numPr>
        <w:tabs>
          <w:tab w:val="left" w:pos="993"/>
          <w:tab w:val="left" w:pos="1527"/>
          <w:tab w:val="left" w:pos="9214"/>
        </w:tabs>
        <w:spacing w:before="2"/>
        <w:ind w:left="284" w:right="460" w:firstLine="283"/>
        <w:jc w:val="both"/>
        <w:rPr>
          <w:sz w:val="24"/>
          <w:szCs w:val="24"/>
        </w:rPr>
      </w:pPr>
      <w:r w:rsidRPr="006473B6">
        <w:rPr>
          <w:sz w:val="24"/>
          <w:szCs w:val="24"/>
        </w:rPr>
        <w:t>создания, заполнения и анализа баз данных, в том числе определителей; их наглядного представления;</w:t>
      </w:r>
    </w:p>
    <w:p w:rsidR="0060112E" w:rsidRPr="006473B6" w:rsidRDefault="004106D4" w:rsidP="00D552B0">
      <w:pPr>
        <w:pStyle w:val="a5"/>
        <w:numPr>
          <w:ilvl w:val="1"/>
          <w:numId w:val="19"/>
        </w:numPr>
        <w:tabs>
          <w:tab w:val="left" w:pos="993"/>
          <w:tab w:val="left" w:pos="1527"/>
          <w:tab w:val="left" w:pos="9214"/>
        </w:tabs>
        <w:spacing w:before="1"/>
        <w:ind w:left="284" w:right="462" w:firstLine="283"/>
        <w:jc w:val="both"/>
        <w:rPr>
          <w:sz w:val="24"/>
          <w:szCs w:val="24"/>
        </w:rPr>
      </w:pPr>
      <w:r w:rsidRPr="006473B6">
        <w:rPr>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w:t>
      </w:r>
      <w:r w:rsidRPr="006473B6">
        <w:rPr>
          <w:spacing w:val="-1"/>
          <w:sz w:val="24"/>
          <w:szCs w:val="24"/>
        </w:rPr>
        <w:t xml:space="preserve"> </w:t>
      </w:r>
      <w:r w:rsidRPr="006473B6">
        <w:rPr>
          <w:sz w:val="24"/>
          <w:szCs w:val="24"/>
        </w:rPr>
        <w:t>явлений;</w:t>
      </w:r>
    </w:p>
    <w:p w:rsidR="0060112E" w:rsidRPr="006473B6" w:rsidRDefault="004106D4" w:rsidP="00D552B0">
      <w:pPr>
        <w:pStyle w:val="a5"/>
        <w:numPr>
          <w:ilvl w:val="1"/>
          <w:numId w:val="19"/>
        </w:numPr>
        <w:tabs>
          <w:tab w:val="left" w:pos="993"/>
          <w:tab w:val="left" w:pos="1527"/>
          <w:tab w:val="left" w:pos="9214"/>
        </w:tabs>
        <w:spacing w:before="2"/>
        <w:ind w:left="284" w:right="463" w:firstLine="283"/>
        <w:jc w:val="both"/>
        <w:rPr>
          <w:sz w:val="24"/>
          <w:szCs w:val="24"/>
        </w:rPr>
      </w:pPr>
      <w:r w:rsidRPr="006473B6">
        <w:rPr>
          <w:sz w:val="24"/>
          <w:szCs w:val="24"/>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w:t>
      </w:r>
      <w:r w:rsidRPr="006473B6">
        <w:rPr>
          <w:spacing w:val="-5"/>
          <w:sz w:val="24"/>
          <w:szCs w:val="24"/>
        </w:rPr>
        <w:t xml:space="preserve"> </w:t>
      </w:r>
      <w:r w:rsidRPr="006473B6">
        <w:rPr>
          <w:sz w:val="24"/>
          <w:szCs w:val="24"/>
        </w:rPr>
        <w:t>синтезаторов;</w:t>
      </w:r>
    </w:p>
    <w:p w:rsidR="0060112E" w:rsidRPr="006473B6" w:rsidRDefault="004106D4" w:rsidP="00D552B0">
      <w:pPr>
        <w:pStyle w:val="a5"/>
        <w:numPr>
          <w:ilvl w:val="1"/>
          <w:numId w:val="19"/>
        </w:numPr>
        <w:tabs>
          <w:tab w:val="left" w:pos="993"/>
          <w:tab w:val="left" w:pos="1527"/>
          <w:tab w:val="left" w:pos="9214"/>
        </w:tabs>
        <w:spacing w:before="7"/>
        <w:ind w:left="284" w:right="456" w:firstLine="283"/>
        <w:jc w:val="both"/>
        <w:rPr>
          <w:sz w:val="24"/>
          <w:szCs w:val="24"/>
        </w:rPr>
      </w:pPr>
      <w:r w:rsidRPr="006473B6">
        <w:rPr>
          <w:sz w:val="24"/>
          <w:szCs w:val="24"/>
        </w:rPr>
        <w:t>художественного творчества с использованием ручных, электрических и ИКТ- инструментов, реализации художественно-оформительских и издательских проектов, натурной и рисованной</w:t>
      </w:r>
      <w:r w:rsidRPr="006473B6">
        <w:rPr>
          <w:spacing w:val="-1"/>
          <w:sz w:val="24"/>
          <w:szCs w:val="24"/>
        </w:rPr>
        <w:t xml:space="preserve"> </w:t>
      </w:r>
      <w:r w:rsidRPr="006473B6">
        <w:rPr>
          <w:sz w:val="24"/>
          <w:szCs w:val="24"/>
        </w:rPr>
        <w:t>мультипликации;</w:t>
      </w:r>
    </w:p>
    <w:p w:rsidR="0060112E" w:rsidRPr="006473B6" w:rsidRDefault="004106D4" w:rsidP="00D552B0">
      <w:pPr>
        <w:pStyle w:val="a5"/>
        <w:numPr>
          <w:ilvl w:val="1"/>
          <w:numId w:val="19"/>
        </w:numPr>
        <w:tabs>
          <w:tab w:val="left" w:pos="993"/>
          <w:tab w:val="left" w:pos="1527"/>
          <w:tab w:val="left" w:pos="9214"/>
        </w:tabs>
        <w:spacing w:before="5"/>
        <w:ind w:left="284" w:right="463" w:firstLine="283"/>
        <w:jc w:val="both"/>
        <w:rPr>
          <w:sz w:val="24"/>
          <w:szCs w:val="24"/>
        </w:rPr>
      </w:pPr>
      <w:r w:rsidRPr="006473B6">
        <w:rPr>
          <w:sz w:val="24"/>
          <w:szCs w:val="24"/>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w:t>
      </w:r>
      <w:r w:rsidRPr="006473B6">
        <w:rPr>
          <w:spacing w:val="1"/>
          <w:sz w:val="24"/>
          <w:szCs w:val="24"/>
        </w:rPr>
        <w:t xml:space="preserve"> </w:t>
      </w:r>
      <w:r w:rsidRPr="006473B6">
        <w:rPr>
          <w:sz w:val="24"/>
          <w:szCs w:val="24"/>
        </w:rPr>
        <w:t>технологиях);</w:t>
      </w:r>
    </w:p>
    <w:p w:rsidR="0060112E" w:rsidRPr="006473B6" w:rsidRDefault="004106D4" w:rsidP="00D552B0">
      <w:pPr>
        <w:pStyle w:val="a5"/>
        <w:numPr>
          <w:ilvl w:val="1"/>
          <w:numId w:val="19"/>
        </w:numPr>
        <w:tabs>
          <w:tab w:val="left" w:pos="993"/>
          <w:tab w:val="left" w:pos="1527"/>
          <w:tab w:val="left" w:pos="9214"/>
        </w:tabs>
        <w:spacing w:before="1"/>
        <w:ind w:left="284" w:right="471" w:firstLine="283"/>
        <w:jc w:val="both"/>
        <w:rPr>
          <w:sz w:val="24"/>
          <w:szCs w:val="24"/>
        </w:rPr>
      </w:pPr>
      <w:r w:rsidRPr="006473B6">
        <w:rPr>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w:t>
      </w:r>
      <w:r w:rsidRPr="006473B6">
        <w:rPr>
          <w:spacing w:val="-12"/>
          <w:sz w:val="24"/>
          <w:szCs w:val="24"/>
        </w:rPr>
        <w:t xml:space="preserve"> </w:t>
      </w:r>
      <w:r w:rsidRPr="006473B6">
        <w:rPr>
          <w:sz w:val="24"/>
          <w:szCs w:val="24"/>
        </w:rPr>
        <w:t>программирования;</w:t>
      </w:r>
    </w:p>
    <w:p w:rsidR="0060112E" w:rsidRPr="006473B6" w:rsidRDefault="004106D4" w:rsidP="00D552B0">
      <w:pPr>
        <w:pStyle w:val="a5"/>
        <w:numPr>
          <w:ilvl w:val="1"/>
          <w:numId w:val="19"/>
        </w:numPr>
        <w:tabs>
          <w:tab w:val="left" w:pos="993"/>
          <w:tab w:val="left" w:pos="1527"/>
          <w:tab w:val="left" w:pos="9214"/>
        </w:tabs>
        <w:spacing w:before="5"/>
        <w:ind w:left="284" w:right="470" w:firstLine="283"/>
        <w:jc w:val="both"/>
        <w:rPr>
          <w:sz w:val="24"/>
          <w:szCs w:val="24"/>
        </w:rPr>
      </w:pPr>
      <w:r w:rsidRPr="006473B6">
        <w:rPr>
          <w:sz w:val="24"/>
          <w:szCs w:val="24"/>
        </w:rPr>
        <w:t>занятий по изучению правил дорожного движения с использованием игр, оборудования, а также компьютерных</w:t>
      </w:r>
      <w:r w:rsidRPr="006473B6">
        <w:rPr>
          <w:spacing w:val="-2"/>
          <w:sz w:val="24"/>
          <w:szCs w:val="24"/>
        </w:rPr>
        <w:t xml:space="preserve"> </w:t>
      </w:r>
      <w:r w:rsidRPr="006473B6">
        <w:rPr>
          <w:sz w:val="24"/>
          <w:szCs w:val="24"/>
        </w:rPr>
        <w:t>тренажеров;</w:t>
      </w:r>
    </w:p>
    <w:p w:rsidR="0060112E" w:rsidRPr="006473B6" w:rsidRDefault="004106D4" w:rsidP="00D552B0">
      <w:pPr>
        <w:pStyle w:val="a5"/>
        <w:numPr>
          <w:ilvl w:val="1"/>
          <w:numId w:val="19"/>
        </w:numPr>
        <w:tabs>
          <w:tab w:val="left" w:pos="993"/>
          <w:tab w:val="left" w:pos="1527"/>
          <w:tab w:val="left" w:pos="9214"/>
        </w:tabs>
        <w:spacing w:before="2"/>
        <w:ind w:left="284" w:right="464" w:firstLine="283"/>
        <w:jc w:val="both"/>
        <w:rPr>
          <w:sz w:val="24"/>
          <w:szCs w:val="24"/>
        </w:rPr>
      </w:pPr>
      <w:r w:rsidRPr="006473B6">
        <w:rPr>
          <w:sz w:val="24"/>
          <w:szCs w:val="24"/>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w:t>
      </w:r>
      <w:r w:rsidRPr="006473B6">
        <w:rPr>
          <w:spacing w:val="-21"/>
          <w:sz w:val="24"/>
          <w:szCs w:val="24"/>
        </w:rPr>
        <w:t xml:space="preserve"> </w:t>
      </w:r>
      <w:r w:rsidRPr="006473B6">
        <w:rPr>
          <w:sz w:val="24"/>
          <w:szCs w:val="24"/>
        </w:rPr>
        <w:t>организации;</w:t>
      </w:r>
    </w:p>
    <w:p w:rsidR="0060112E" w:rsidRPr="006473B6" w:rsidRDefault="004106D4" w:rsidP="00D552B0">
      <w:pPr>
        <w:pStyle w:val="a5"/>
        <w:numPr>
          <w:ilvl w:val="1"/>
          <w:numId w:val="19"/>
        </w:numPr>
        <w:tabs>
          <w:tab w:val="left" w:pos="993"/>
          <w:tab w:val="left" w:pos="1527"/>
          <w:tab w:val="left" w:pos="9214"/>
        </w:tabs>
        <w:spacing w:before="4"/>
        <w:ind w:left="284" w:right="469" w:firstLine="283"/>
        <w:jc w:val="both"/>
        <w:rPr>
          <w:sz w:val="24"/>
          <w:szCs w:val="24"/>
        </w:rPr>
      </w:pPr>
      <w:r w:rsidRPr="006473B6">
        <w:rPr>
          <w:sz w:val="24"/>
          <w:szCs w:val="24"/>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w:t>
      </w:r>
      <w:r w:rsidRPr="006473B6">
        <w:rPr>
          <w:spacing w:val="-7"/>
          <w:sz w:val="24"/>
          <w:szCs w:val="24"/>
        </w:rPr>
        <w:t xml:space="preserve"> </w:t>
      </w:r>
      <w:r w:rsidRPr="006473B6">
        <w:rPr>
          <w:sz w:val="24"/>
          <w:szCs w:val="24"/>
        </w:rPr>
        <w:t>экспериментов);</w:t>
      </w:r>
    </w:p>
    <w:p w:rsidR="0060112E" w:rsidRPr="006473B6" w:rsidRDefault="004106D4" w:rsidP="00D552B0">
      <w:pPr>
        <w:pStyle w:val="a5"/>
        <w:numPr>
          <w:ilvl w:val="1"/>
          <w:numId w:val="19"/>
        </w:numPr>
        <w:tabs>
          <w:tab w:val="left" w:pos="993"/>
          <w:tab w:val="left" w:pos="1527"/>
          <w:tab w:val="left" w:pos="9214"/>
        </w:tabs>
        <w:spacing w:before="5"/>
        <w:ind w:left="284" w:right="464" w:firstLine="283"/>
        <w:jc w:val="both"/>
        <w:rPr>
          <w:sz w:val="24"/>
          <w:szCs w:val="24"/>
        </w:rPr>
      </w:pPr>
      <w:r w:rsidRPr="006473B6">
        <w:rPr>
          <w:sz w:val="24"/>
          <w:szCs w:val="24"/>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60112E" w:rsidRPr="006473B6" w:rsidRDefault="004106D4" w:rsidP="00D552B0">
      <w:pPr>
        <w:pStyle w:val="a5"/>
        <w:numPr>
          <w:ilvl w:val="1"/>
          <w:numId w:val="19"/>
        </w:numPr>
        <w:tabs>
          <w:tab w:val="left" w:pos="993"/>
          <w:tab w:val="left" w:pos="1527"/>
          <w:tab w:val="left" w:pos="9214"/>
        </w:tabs>
        <w:ind w:left="284" w:right="463" w:firstLine="283"/>
        <w:jc w:val="both"/>
        <w:rPr>
          <w:sz w:val="24"/>
          <w:szCs w:val="24"/>
        </w:rPr>
      </w:pPr>
      <w:r w:rsidRPr="006473B6">
        <w:rPr>
          <w:sz w:val="24"/>
          <w:szCs w:val="24"/>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Pr="006473B6">
        <w:rPr>
          <w:spacing w:val="-1"/>
          <w:sz w:val="24"/>
          <w:szCs w:val="24"/>
        </w:rPr>
        <w:t xml:space="preserve"> </w:t>
      </w:r>
      <w:r w:rsidRPr="006473B6">
        <w:rPr>
          <w:sz w:val="24"/>
          <w:szCs w:val="24"/>
        </w:rPr>
        <w:t>сопровождением;</w:t>
      </w:r>
    </w:p>
    <w:p w:rsidR="0060112E" w:rsidRPr="006473B6" w:rsidRDefault="004106D4" w:rsidP="00D552B0">
      <w:pPr>
        <w:pStyle w:val="a5"/>
        <w:numPr>
          <w:ilvl w:val="1"/>
          <w:numId w:val="19"/>
        </w:numPr>
        <w:tabs>
          <w:tab w:val="left" w:pos="993"/>
          <w:tab w:val="left" w:pos="1527"/>
          <w:tab w:val="left" w:pos="9214"/>
        </w:tabs>
        <w:ind w:left="284" w:firstLine="283"/>
        <w:jc w:val="both"/>
        <w:rPr>
          <w:sz w:val="24"/>
          <w:szCs w:val="24"/>
        </w:rPr>
      </w:pPr>
      <w:r w:rsidRPr="006473B6">
        <w:rPr>
          <w:sz w:val="24"/>
          <w:szCs w:val="24"/>
        </w:rPr>
        <w:t>выпуска школьных печатных изданий, работы школьного</w:t>
      </w:r>
      <w:r w:rsidRPr="006473B6">
        <w:rPr>
          <w:spacing w:val="-9"/>
          <w:sz w:val="24"/>
          <w:szCs w:val="24"/>
        </w:rPr>
        <w:t xml:space="preserve"> </w:t>
      </w:r>
      <w:r w:rsidRPr="006473B6">
        <w:rPr>
          <w:sz w:val="24"/>
          <w:szCs w:val="24"/>
        </w:rPr>
        <w:t>телевидения.</w:t>
      </w:r>
    </w:p>
    <w:p w:rsidR="0060112E" w:rsidRPr="006473B6" w:rsidRDefault="004106D4" w:rsidP="00D552B0">
      <w:pPr>
        <w:pStyle w:val="a3"/>
        <w:tabs>
          <w:tab w:val="left" w:pos="993"/>
          <w:tab w:val="left" w:pos="9214"/>
        </w:tabs>
        <w:ind w:left="284" w:firstLine="283"/>
        <w:jc w:val="both"/>
      </w:pPr>
      <w:r w:rsidRPr="006473B6">
        <w:t>Все указанные виды деятельности обеспечиваются расходными материалами.</w:t>
      </w:r>
    </w:p>
    <w:p w:rsidR="0060112E" w:rsidRPr="006473B6" w:rsidRDefault="00595C9D" w:rsidP="00D552B0">
      <w:pPr>
        <w:pStyle w:val="1"/>
        <w:tabs>
          <w:tab w:val="left" w:pos="993"/>
          <w:tab w:val="left" w:pos="1866"/>
          <w:tab w:val="left" w:pos="9214"/>
        </w:tabs>
        <w:spacing w:before="3" w:line="240" w:lineRule="auto"/>
        <w:ind w:left="51"/>
        <w:jc w:val="both"/>
      </w:pPr>
      <w:bookmarkStart w:id="92" w:name="_bookmark26"/>
      <w:bookmarkEnd w:id="92"/>
      <w:r>
        <w:t>3</w:t>
      </w:r>
      <w:r w:rsidR="004106D4" w:rsidRPr="006473B6">
        <w:t>.</w:t>
      </w:r>
      <w:r>
        <w:t>2.6</w:t>
      </w:r>
      <w:r w:rsidR="004106D4" w:rsidRPr="006473B6">
        <w:rPr>
          <w:spacing w:val="-45"/>
        </w:rPr>
        <w:t xml:space="preserve"> </w:t>
      </w:r>
      <w:r w:rsidR="004106D4" w:rsidRPr="006473B6">
        <w:t>Механизмы достижения целевых ориентиров в системе условий</w:t>
      </w:r>
    </w:p>
    <w:p w:rsidR="0060112E" w:rsidRPr="006473B6" w:rsidRDefault="004106D4" w:rsidP="00D552B0">
      <w:pPr>
        <w:pStyle w:val="a3"/>
        <w:tabs>
          <w:tab w:val="left" w:pos="993"/>
          <w:tab w:val="left" w:pos="9214"/>
        </w:tabs>
        <w:ind w:left="284" w:right="468" w:firstLine="283"/>
        <w:jc w:val="both"/>
      </w:pPr>
      <w:r w:rsidRPr="006473B6">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w:t>
      </w:r>
      <w:r w:rsidRPr="006473B6">
        <w:rPr>
          <w:spacing w:val="31"/>
        </w:rPr>
        <w:t xml:space="preserve"> </w:t>
      </w:r>
      <w:r w:rsidRPr="006473B6">
        <w:t>познавательного</w:t>
      </w:r>
    </w:p>
    <w:p w:rsidR="0060112E" w:rsidRPr="006473B6" w:rsidRDefault="004106D4" w:rsidP="00D552B0">
      <w:pPr>
        <w:pStyle w:val="a3"/>
        <w:tabs>
          <w:tab w:val="left" w:pos="993"/>
          <w:tab w:val="left" w:pos="3007"/>
          <w:tab w:val="left" w:pos="5317"/>
          <w:tab w:val="left" w:pos="7116"/>
          <w:tab w:val="left" w:pos="8771"/>
          <w:tab w:val="left" w:pos="9214"/>
          <w:tab w:val="left" w:pos="10107"/>
        </w:tabs>
        <w:spacing w:before="65"/>
        <w:ind w:left="284" w:right="467" w:firstLine="283"/>
        <w:jc w:val="both"/>
      </w:pPr>
      <w:r w:rsidRPr="006473B6">
        <w:t>(интеллектуального),</w:t>
      </w:r>
      <w:r w:rsidRPr="006473B6">
        <w:tab/>
        <w:t>коммуникативного,</w:t>
      </w:r>
      <w:r w:rsidRPr="006473B6">
        <w:tab/>
        <w:t>эстетического,</w:t>
      </w:r>
      <w:r w:rsidRPr="006473B6">
        <w:tab/>
        <w:t>физического,</w:t>
      </w:r>
      <w:r w:rsidRPr="006473B6">
        <w:tab/>
        <w:t>трудового</w:t>
      </w:r>
      <w:r w:rsidRPr="006473B6">
        <w:tab/>
        <w:t>развития обучающихся. Созданные в образовательной организации, реализующей ООП ООО,</w:t>
      </w:r>
      <w:r w:rsidRPr="006473B6">
        <w:rPr>
          <w:spacing w:val="-5"/>
        </w:rPr>
        <w:t xml:space="preserve"> </w:t>
      </w:r>
      <w:r w:rsidRPr="006473B6">
        <w:t>условия:</w:t>
      </w:r>
    </w:p>
    <w:p w:rsidR="0060112E" w:rsidRPr="006473B6" w:rsidRDefault="004106D4" w:rsidP="00D552B0">
      <w:pPr>
        <w:pStyle w:val="a5"/>
        <w:numPr>
          <w:ilvl w:val="1"/>
          <w:numId w:val="19"/>
        </w:numPr>
        <w:tabs>
          <w:tab w:val="left" w:pos="993"/>
          <w:tab w:val="left" w:pos="1527"/>
          <w:tab w:val="left" w:pos="9214"/>
        </w:tabs>
        <w:spacing w:before="2"/>
        <w:ind w:left="284" w:firstLine="283"/>
        <w:jc w:val="both"/>
        <w:rPr>
          <w:sz w:val="24"/>
          <w:szCs w:val="24"/>
        </w:rPr>
      </w:pPr>
      <w:r w:rsidRPr="006473B6">
        <w:rPr>
          <w:sz w:val="24"/>
          <w:szCs w:val="24"/>
        </w:rPr>
        <w:t>соответствуют требованиям ФГОС ООО;</w:t>
      </w:r>
    </w:p>
    <w:p w:rsidR="0060112E" w:rsidRPr="006473B6" w:rsidRDefault="004106D4" w:rsidP="00D552B0">
      <w:pPr>
        <w:pStyle w:val="a5"/>
        <w:numPr>
          <w:ilvl w:val="1"/>
          <w:numId w:val="19"/>
        </w:numPr>
        <w:tabs>
          <w:tab w:val="left" w:pos="993"/>
          <w:tab w:val="left" w:pos="1527"/>
          <w:tab w:val="left" w:pos="9214"/>
        </w:tabs>
        <w:spacing w:before="2"/>
        <w:ind w:left="284" w:right="463" w:firstLine="283"/>
        <w:jc w:val="both"/>
        <w:rPr>
          <w:sz w:val="24"/>
          <w:szCs w:val="24"/>
        </w:rPr>
      </w:pPr>
      <w:r w:rsidRPr="006473B6">
        <w:rPr>
          <w:sz w:val="24"/>
          <w:szCs w:val="24"/>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60112E" w:rsidRPr="006473B6" w:rsidRDefault="004106D4" w:rsidP="00D552B0">
      <w:pPr>
        <w:pStyle w:val="a5"/>
        <w:numPr>
          <w:ilvl w:val="1"/>
          <w:numId w:val="19"/>
        </w:numPr>
        <w:tabs>
          <w:tab w:val="left" w:pos="993"/>
          <w:tab w:val="left" w:pos="1527"/>
          <w:tab w:val="left" w:pos="9214"/>
        </w:tabs>
        <w:spacing w:before="8"/>
        <w:ind w:left="284" w:right="465" w:firstLine="283"/>
        <w:jc w:val="both"/>
        <w:rPr>
          <w:sz w:val="24"/>
          <w:szCs w:val="24"/>
        </w:rPr>
      </w:pPr>
      <w:r w:rsidRPr="006473B6">
        <w:rPr>
          <w:sz w:val="24"/>
          <w:szCs w:val="24"/>
        </w:rPr>
        <w:t>учитывают особенности образовательной организации, ее организационную структуру, запросы участников образовательного процесса;</w:t>
      </w:r>
    </w:p>
    <w:p w:rsidR="0060112E" w:rsidRPr="006473B6" w:rsidRDefault="004106D4" w:rsidP="00D552B0">
      <w:pPr>
        <w:pStyle w:val="a5"/>
        <w:numPr>
          <w:ilvl w:val="1"/>
          <w:numId w:val="19"/>
        </w:numPr>
        <w:tabs>
          <w:tab w:val="left" w:pos="993"/>
          <w:tab w:val="left" w:pos="1527"/>
          <w:tab w:val="left" w:pos="9214"/>
        </w:tabs>
        <w:spacing w:before="4"/>
        <w:ind w:left="284" w:right="462" w:firstLine="283"/>
        <w:jc w:val="both"/>
        <w:rPr>
          <w:sz w:val="24"/>
          <w:szCs w:val="24"/>
        </w:rPr>
      </w:pPr>
      <w:r w:rsidRPr="006473B6">
        <w:rPr>
          <w:sz w:val="24"/>
          <w:szCs w:val="24"/>
        </w:rPr>
        <w:t>предоставляют возможность взаимодействия с социальными партнерами, использования ресурсов социума, в том числе и сетевого</w:t>
      </w:r>
      <w:r w:rsidRPr="006473B6">
        <w:rPr>
          <w:spacing w:val="2"/>
          <w:sz w:val="24"/>
          <w:szCs w:val="24"/>
        </w:rPr>
        <w:t xml:space="preserve"> </w:t>
      </w:r>
      <w:r w:rsidRPr="006473B6">
        <w:rPr>
          <w:sz w:val="24"/>
          <w:szCs w:val="24"/>
        </w:rPr>
        <w:t>взаимодействия.</w:t>
      </w:r>
    </w:p>
    <w:p w:rsidR="0060112E" w:rsidRPr="006473B6" w:rsidRDefault="004106D4" w:rsidP="00D552B0">
      <w:pPr>
        <w:pStyle w:val="a3"/>
        <w:tabs>
          <w:tab w:val="left" w:pos="993"/>
          <w:tab w:val="left" w:pos="9214"/>
        </w:tabs>
        <w:ind w:left="284" w:firstLine="283"/>
        <w:jc w:val="both"/>
      </w:pPr>
      <w:r w:rsidRPr="006473B6">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60112E" w:rsidRPr="006473B6" w:rsidRDefault="004106D4" w:rsidP="00D552B0">
      <w:pPr>
        <w:pStyle w:val="a5"/>
        <w:numPr>
          <w:ilvl w:val="0"/>
          <w:numId w:val="17"/>
        </w:numPr>
        <w:tabs>
          <w:tab w:val="left" w:pos="993"/>
          <w:tab w:val="left" w:pos="1666"/>
          <w:tab w:val="left" w:pos="9214"/>
        </w:tabs>
        <w:spacing w:before="5"/>
        <w:ind w:left="284" w:right="459" w:firstLine="283"/>
        <w:jc w:val="both"/>
        <w:rPr>
          <w:sz w:val="24"/>
          <w:szCs w:val="24"/>
        </w:rPr>
      </w:pPr>
      <w:r w:rsidRPr="006473B6">
        <w:rPr>
          <w:sz w:val="24"/>
          <w:szCs w:val="24"/>
        </w:rPr>
        <w:t>описание кадровых, психолого-педагогических, финансово-экономических, материально- технических, информационно-методических условий и</w:t>
      </w:r>
      <w:r w:rsidRPr="006473B6">
        <w:rPr>
          <w:spacing w:val="2"/>
          <w:sz w:val="24"/>
          <w:szCs w:val="24"/>
        </w:rPr>
        <w:t xml:space="preserve"> </w:t>
      </w:r>
      <w:r w:rsidRPr="006473B6">
        <w:rPr>
          <w:sz w:val="24"/>
          <w:szCs w:val="24"/>
        </w:rPr>
        <w:t>ресурсов;</w:t>
      </w:r>
    </w:p>
    <w:p w:rsidR="0060112E" w:rsidRPr="006473B6" w:rsidRDefault="004106D4" w:rsidP="00D552B0">
      <w:pPr>
        <w:pStyle w:val="a5"/>
        <w:numPr>
          <w:ilvl w:val="0"/>
          <w:numId w:val="17"/>
        </w:numPr>
        <w:tabs>
          <w:tab w:val="left" w:pos="993"/>
          <w:tab w:val="left" w:pos="1666"/>
          <w:tab w:val="left" w:pos="9214"/>
        </w:tabs>
        <w:spacing w:before="2"/>
        <w:ind w:left="284" w:right="469" w:firstLine="283"/>
        <w:jc w:val="both"/>
        <w:rPr>
          <w:sz w:val="24"/>
          <w:szCs w:val="24"/>
        </w:rPr>
      </w:pPr>
      <w:r w:rsidRPr="006473B6">
        <w:rPr>
          <w:sz w:val="24"/>
          <w:szCs w:val="24"/>
        </w:rPr>
        <w:t>обоснование необходимых изменений в имеющихся условиях в соответствии с целями и приоритетами ООП ООО образовательной</w:t>
      </w:r>
      <w:r w:rsidRPr="006473B6">
        <w:rPr>
          <w:spacing w:val="-2"/>
          <w:sz w:val="24"/>
          <w:szCs w:val="24"/>
        </w:rPr>
        <w:t xml:space="preserve"> </w:t>
      </w:r>
      <w:r w:rsidRPr="006473B6">
        <w:rPr>
          <w:sz w:val="24"/>
          <w:szCs w:val="24"/>
        </w:rPr>
        <w:t>организации;</w:t>
      </w:r>
    </w:p>
    <w:p w:rsidR="0060112E" w:rsidRPr="006473B6" w:rsidRDefault="004106D4" w:rsidP="00D552B0">
      <w:pPr>
        <w:pStyle w:val="a5"/>
        <w:numPr>
          <w:ilvl w:val="0"/>
          <w:numId w:val="17"/>
        </w:numPr>
        <w:tabs>
          <w:tab w:val="left" w:pos="993"/>
          <w:tab w:val="left" w:pos="1666"/>
          <w:tab w:val="left" w:pos="9214"/>
        </w:tabs>
        <w:ind w:left="284" w:firstLine="283"/>
        <w:jc w:val="both"/>
        <w:rPr>
          <w:sz w:val="24"/>
          <w:szCs w:val="24"/>
        </w:rPr>
      </w:pPr>
      <w:r w:rsidRPr="006473B6">
        <w:rPr>
          <w:sz w:val="24"/>
          <w:szCs w:val="24"/>
        </w:rPr>
        <w:t>механизмы достижения целевых ориентиров в системе</w:t>
      </w:r>
      <w:r w:rsidRPr="006473B6">
        <w:rPr>
          <w:spacing w:val="-2"/>
          <w:sz w:val="24"/>
          <w:szCs w:val="24"/>
        </w:rPr>
        <w:t xml:space="preserve"> </w:t>
      </w:r>
      <w:r w:rsidRPr="006473B6">
        <w:rPr>
          <w:sz w:val="24"/>
          <w:szCs w:val="24"/>
        </w:rPr>
        <w:t>условий;</w:t>
      </w:r>
    </w:p>
    <w:p w:rsidR="0060112E" w:rsidRPr="006473B6" w:rsidRDefault="004106D4" w:rsidP="00D552B0">
      <w:pPr>
        <w:pStyle w:val="a5"/>
        <w:numPr>
          <w:ilvl w:val="0"/>
          <w:numId w:val="17"/>
        </w:numPr>
        <w:tabs>
          <w:tab w:val="left" w:pos="993"/>
          <w:tab w:val="left" w:pos="1666"/>
          <w:tab w:val="left" w:pos="9214"/>
        </w:tabs>
        <w:spacing w:before="1"/>
        <w:ind w:left="284" w:firstLine="283"/>
        <w:jc w:val="both"/>
        <w:rPr>
          <w:sz w:val="24"/>
          <w:szCs w:val="24"/>
        </w:rPr>
      </w:pPr>
      <w:r w:rsidRPr="006473B6">
        <w:rPr>
          <w:sz w:val="24"/>
          <w:szCs w:val="24"/>
        </w:rPr>
        <w:t>сетевой график (дорожную карту) по формированию необходимой системы</w:t>
      </w:r>
      <w:r w:rsidRPr="006473B6">
        <w:rPr>
          <w:spacing w:val="-7"/>
          <w:sz w:val="24"/>
          <w:szCs w:val="24"/>
        </w:rPr>
        <w:t xml:space="preserve"> </w:t>
      </w:r>
      <w:r w:rsidRPr="006473B6">
        <w:rPr>
          <w:sz w:val="24"/>
          <w:szCs w:val="24"/>
        </w:rPr>
        <w:t>условий;</w:t>
      </w:r>
    </w:p>
    <w:p w:rsidR="0060112E" w:rsidRPr="006473B6" w:rsidRDefault="004106D4" w:rsidP="00D552B0">
      <w:pPr>
        <w:pStyle w:val="a5"/>
        <w:numPr>
          <w:ilvl w:val="0"/>
          <w:numId w:val="17"/>
        </w:numPr>
        <w:tabs>
          <w:tab w:val="left" w:pos="993"/>
          <w:tab w:val="left" w:pos="1666"/>
          <w:tab w:val="left" w:pos="9214"/>
        </w:tabs>
        <w:ind w:left="284" w:firstLine="283"/>
        <w:jc w:val="both"/>
        <w:rPr>
          <w:sz w:val="24"/>
          <w:szCs w:val="24"/>
        </w:rPr>
      </w:pPr>
      <w:r w:rsidRPr="006473B6">
        <w:rPr>
          <w:sz w:val="24"/>
          <w:szCs w:val="24"/>
        </w:rPr>
        <w:t>систему оценки</w:t>
      </w:r>
      <w:r w:rsidRPr="006473B6">
        <w:rPr>
          <w:spacing w:val="-3"/>
          <w:sz w:val="24"/>
          <w:szCs w:val="24"/>
        </w:rPr>
        <w:t xml:space="preserve"> </w:t>
      </w:r>
      <w:r w:rsidRPr="006473B6">
        <w:rPr>
          <w:sz w:val="24"/>
          <w:szCs w:val="24"/>
        </w:rPr>
        <w:t>условий.</w:t>
      </w:r>
    </w:p>
    <w:p w:rsidR="0060112E" w:rsidRPr="006473B6" w:rsidRDefault="004106D4" w:rsidP="00D552B0">
      <w:pPr>
        <w:pStyle w:val="a3"/>
        <w:tabs>
          <w:tab w:val="left" w:pos="993"/>
          <w:tab w:val="left" w:pos="9214"/>
        </w:tabs>
        <w:ind w:left="284" w:right="465" w:firstLine="283"/>
        <w:jc w:val="both"/>
      </w:pPr>
      <w:r w:rsidRPr="006473B6">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60112E" w:rsidRPr="006473B6" w:rsidRDefault="004106D4" w:rsidP="00D552B0">
      <w:pPr>
        <w:pStyle w:val="a3"/>
        <w:tabs>
          <w:tab w:val="left" w:pos="993"/>
          <w:tab w:val="left" w:pos="9214"/>
        </w:tabs>
        <w:ind w:left="284" w:right="1183" w:firstLine="283"/>
        <w:jc w:val="both"/>
      </w:pPr>
      <w:r w:rsidRPr="006473B6">
        <w:t>‒ 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60112E" w:rsidRPr="006473B6" w:rsidRDefault="004106D4" w:rsidP="00D552B0">
      <w:pPr>
        <w:pStyle w:val="a3"/>
        <w:tabs>
          <w:tab w:val="left" w:pos="993"/>
          <w:tab w:val="left" w:pos="9214"/>
        </w:tabs>
        <w:ind w:left="284" w:right="469" w:firstLine="283"/>
        <w:jc w:val="both"/>
      </w:pPr>
      <w:r w:rsidRPr="006473B6">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60112E" w:rsidRPr="006473B6" w:rsidRDefault="004106D4" w:rsidP="00D552B0">
      <w:pPr>
        <w:pStyle w:val="a3"/>
        <w:tabs>
          <w:tab w:val="left" w:pos="993"/>
          <w:tab w:val="left" w:pos="9214"/>
        </w:tabs>
        <w:ind w:left="284" w:right="1183" w:firstLine="283"/>
        <w:jc w:val="both"/>
      </w:pPr>
      <w:r w:rsidRPr="006473B6">
        <w:t>‒ выявление проблемных зон и установление необходимых изменений в имеющихся условиях для приведения их в соответствие с требованиями ФГОС;</w:t>
      </w:r>
    </w:p>
    <w:p w:rsidR="0060112E" w:rsidRPr="006473B6" w:rsidRDefault="004106D4" w:rsidP="00D552B0">
      <w:pPr>
        <w:pStyle w:val="a3"/>
        <w:tabs>
          <w:tab w:val="left" w:pos="993"/>
          <w:tab w:val="left" w:pos="9214"/>
        </w:tabs>
        <w:ind w:left="284" w:firstLine="283"/>
        <w:jc w:val="both"/>
      </w:pPr>
      <w:r w:rsidRPr="006473B6">
        <w:t>‒ 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60112E" w:rsidRPr="006473B6" w:rsidRDefault="004106D4" w:rsidP="00D552B0">
      <w:pPr>
        <w:pStyle w:val="a3"/>
        <w:tabs>
          <w:tab w:val="left" w:pos="993"/>
          <w:tab w:val="left" w:pos="9214"/>
        </w:tabs>
        <w:ind w:left="284" w:firstLine="283"/>
        <w:jc w:val="both"/>
      </w:pPr>
      <w:r w:rsidRPr="006473B6">
        <w:t>‒ разработку сетевого графика (дорожной карты) создания необходимой системы условий;</w:t>
      </w:r>
    </w:p>
    <w:p w:rsidR="0060112E" w:rsidRPr="006473B6" w:rsidRDefault="004106D4" w:rsidP="00D552B0">
      <w:pPr>
        <w:pStyle w:val="a3"/>
        <w:tabs>
          <w:tab w:val="left" w:pos="993"/>
          <w:tab w:val="left" w:pos="9214"/>
        </w:tabs>
        <w:ind w:left="284" w:right="590" w:firstLine="283"/>
        <w:jc w:val="both"/>
      </w:pPr>
      <w:r w:rsidRPr="006473B6">
        <w:t>‒ разработку механизмов мониторинга, оценки и коррекции реализации промежуточных этапов разработанного графика (дорожной карты).</w:t>
      </w:r>
    </w:p>
    <w:p w:rsidR="0060112E" w:rsidRPr="006473B6" w:rsidRDefault="004106D4" w:rsidP="00D552B0">
      <w:pPr>
        <w:pStyle w:val="1"/>
        <w:tabs>
          <w:tab w:val="left" w:pos="993"/>
          <w:tab w:val="left" w:pos="9214"/>
        </w:tabs>
        <w:spacing w:before="4" w:line="240" w:lineRule="auto"/>
        <w:ind w:left="284" w:firstLine="283"/>
        <w:jc w:val="both"/>
      </w:pPr>
      <w:r w:rsidRPr="006473B6">
        <w:t>Условные сокращения</w:t>
      </w:r>
    </w:p>
    <w:p w:rsidR="0060112E" w:rsidRPr="006473B6" w:rsidRDefault="004106D4" w:rsidP="00D552B0">
      <w:pPr>
        <w:pStyle w:val="a3"/>
        <w:tabs>
          <w:tab w:val="left" w:pos="993"/>
          <w:tab w:val="left" w:pos="9214"/>
        </w:tabs>
        <w:ind w:left="284" w:firstLine="283"/>
        <w:jc w:val="both"/>
      </w:pPr>
      <w:r w:rsidRPr="006473B6">
        <w:t>ФГОС – федеральный государственный образовательный стандарт</w:t>
      </w:r>
    </w:p>
    <w:p w:rsidR="0060112E" w:rsidRPr="006473B6" w:rsidRDefault="004106D4" w:rsidP="00D552B0">
      <w:pPr>
        <w:pStyle w:val="a3"/>
        <w:tabs>
          <w:tab w:val="left" w:pos="993"/>
          <w:tab w:val="left" w:pos="9214"/>
        </w:tabs>
        <w:ind w:left="284" w:right="699" w:firstLine="283"/>
        <w:jc w:val="both"/>
      </w:pPr>
      <w:r w:rsidRPr="006473B6">
        <w:t>ФГОС ООО – федеральный государственный образовательный стандарт основного общего образования</w:t>
      </w:r>
    </w:p>
    <w:p w:rsidR="0060112E" w:rsidRPr="006473B6" w:rsidRDefault="004106D4" w:rsidP="00D552B0">
      <w:pPr>
        <w:pStyle w:val="a3"/>
        <w:tabs>
          <w:tab w:val="left" w:pos="993"/>
          <w:tab w:val="left" w:pos="9214"/>
        </w:tabs>
        <w:ind w:left="284" w:right="1638" w:firstLine="283"/>
        <w:jc w:val="both"/>
      </w:pPr>
      <w:r w:rsidRPr="006473B6">
        <w:t>ПООП ООО – примерная основная образовательная программа основного общего образования</w:t>
      </w:r>
    </w:p>
    <w:p w:rsidR="0060112E" w:rsidRPr="006473B6" w:rsidRDefault="004106D4" w:rsidP="00D552B0">
      <w:pPr>
        <w:pStyle w:val="a3"/>
        <w:tabs>
          <w:tab w:val="left" w:pos="993"/>
          <w:tab w:val="left" w:pos="9214"/>
        </w:tabs>
        <w:spacing w:before="1"/>
        <w:ind w:left="284" w:right="1641" w:firstLine="283"/>
        <w:jc w:val="both"/>
      </w:pPr>
      <w:r w:rsidRPr="006473B6">
        <w:t>ООП ООО – основная образовательная программа основного общего образования ООП – основная образовательная программа</w:t>
      </w:r>
    </w:p>
    <w:p w:rsidR="0060112E" w:rsidRPr="006473B6" w:rsidRDefault="004106D4" w:rsidP="00D552B0">
      <w:pPr>
        <w:pStyle w:val="a3"/>
        <w:tabs>
          <w:tab w:val="left" w:pos="993"/>
          <w:tab w:val="left" w:pos="9214"/>
        </w:tabs>
        <w:ind w:left="284" w:firstLine="283"/>
        <w:jc w:val="both"/>
      </w:pPr>
      <w:r w:rsidRPr="006473B6">
        <w:t>УУД – универсальные учебные действия</w:t>
      </w:r>
    </w:p>
    <w:p w:rsidR="0060112E" w:rsidRPr="006473B6" w:rsidRDefault="004106D4" w:rsidP="00D552B0">
      <w:pPr>
        <w:pStyle w:val="a3"/>
        <w:tabs>
          <w:tab w:val="left" w:pos="993"/>
          <w:tab w:val="left" w:pos="9214"/>
        </w:tabs>
        <w:ind w:left="284" w:right="-140" w:firstLine="283"/>
        <w:jc w:val="both"/>
      </w:pPr>
      <w:r w:rsidRPr="006473B6">
        <w:t>ИКТ – информационно-коммуникационные технологии ОВЗ – ограниченные возможности здоровья</w:t>
      </w:r>
    </w:p>
    <w:p w:rsidR="0060112E" w:rsidRPr="006473B6" w:rsidRDefault="004106D4" w:rsidP="00D552B0">
      <w:pPr>
        <w:pStyle w:val="a3"/>
        <w:tabs>
          <w:tab w:val="left" w:pos="993"/>
          <w:tab w:val="left" w:pos="9214"/>
        </w:tabs>
        <w:ind w:left="284" w:firstLine="283"/>
        <w:jc w:val="both"/>
      </w:pPr>
      <w:r w:rsidRPr="006473B6">
        <w:t>ПКР – программа коррекционной работы</w:t>
      </w:r>
    </w:p>
    <w:p w:rsidR="007937D2" w:rsidRDefault="004106D4" w:rsidP="00D552B0">
      <w:pPr>
        <w:pStyle w:val="a3"/>
        <w:tabs>
          <w:tab w:val="left" w:pos="993"/>
          <w:tab w:val="left" w:pos="9214"/>
        </w:tabs>
        <w:ind w:left="284" w:right="-282" w:firstLine="283"/>
        <w:jc w:val="both"/>
      </w:pPr>
      <w:r w:rsidRPr="006473B6">
        <w:t>ПМПК - психолого-медико-педагогическая комиссия ПМП</w:t>
      </w:r>
      <w:r w:rsidR="007937D2">
        <w:t>К</w:t>
      </w:r>
      <w:r w:rsidRPr="006473B6">
        <w:t xml:space="preserve"> - психолого-медико-педагогический консилиум УМК – учебно-методический комплекс</w:t>
      </w:r>
    </w:p>
    <w:sectPr w:rsidR="007937D2" w:rsidSect="004F3BFD">
      <w:footerReference w:type="default" r:id="rId59"/>
      <w:pgSz w:w="11910" w:h="16840"/>
      <w:pgMar w:top="1134" w:right="1134" w:bottom="1134" w:left="1276" w:header="0" w:footer="882"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082" w:rsidRDefault="00872082">
      <w:r>
        <w:separator/>
      </w:r>
    </w:p>
  </w:endnote>
  <w:endnote w:type="continuationSeparator" w:id="0">
    <w:p w:rsidR="00872082" w:rsidRDefault="00872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Cambria Math">
    <w:panose1 w:val="02040503050406030204"/>
    <w:charset w:val="CC"/>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Franklin Gothic Heavy">
    <w:panose1 w:val="020B09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2B0" w:rsidRDefault="00D552B0">
    <w:pPr>
      <w:pStyle w:val="a3"/>
      <w:spacing w:line="14" w:lineRule="auto"/>
      <w:ind w:left="0" w:firstLine="0"/>
      <w:rPr>
        <w:sz w:val="19"/>
      </w:rPr>
    </w:pPr>
    <w:r>
      <w:rPr>
        <w:noProof/>
        <w:lang w:bidi="ar-SA"/>
      </w:rPr>
      <mc:AlternateContent>
        <mc:Choice Requires="wps">
          <w:drawing>
            <wp:anchor distT="0" distB="0" distL="114300" distR="114300" simplePos="0" relativeHeight="251661312" behindDoc="1" locked="0" layoutInCell="1" allowOverlap="1" wp14:anchorId="725EC94F" wp14:editId="395DC50D">
              <wp:simplePos x="0" y="0"/>
              <wp:positionH relativeFrom="page">
                <wp:posOffset>3731895</wp:posOffset>
              </wp:positionH>
              <wp:positionV relativeFrom="page">
                <wp:posOffset>9941560</wp:posOffset>
              </wp:positionV>
              <wp:extent cx="2794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52B0" w:rsidRDefault="00D552B0">
                          <w:pPr>
                            <w:pStyle w:val="a3"/>
                            <w:spacing w:before="10"/>
                            <w:ind w:left="40" w:firstLine="0"/>
                          </w:pPr>
                          <w:r>
                            <w:fldChar w:fldCharType="begin"/>
                          </w:r>
                          <w:r>
                            <w:instrText xml:space="preserve"> PAGE </w:instrText>
                          </w:r>
                          <w:r>
                            <w:fldChar w:fldCharType="separate"/>
                          </w:r>
                          <w:r w:rsidR="003F2A56">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3.85pt;margin-top:782.8pt;width:22pt;height:15.3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" filled="f" stroked="f">
              <v:textbox inset="0,0,0,0">
                <w:txbxContent>
                  <w:p w:rsidR="00D552B0" w:rsidRDefault="00D552B0">
                    <w:pPr>
                      <w:pStyle w:val="a3"/>
                      <w:spacing w:before="10"/>
                      <w:ind w:left="40" w:firstLine="0"/>
                    </w:pPr>
                    <w:r>
                      <w:fldChar w:fldCharType="begin"/>
                    </w:r>
                    <w:r>
                      <w:instrText xml:space="preserve"> PAGE </w:instrText>
                    </w:r>
                    <w:r>
                      <w:fldChar w:fldCharType="separate"/>
                    </w:r>
                    <w:r w:rsidR="003F2A56">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082" w:rsidRDefault="00872082">
      <w:r>
        <w:separator/>
      </w:r>
    </w:p>
  </w:footnote>
  <w:footnote w:type="continuationSeparator" w:id="0">
    <w:p w:rsidR="00872082" w:rsidRDefault="00872082">
      <w:r>
        <w:continuationSeparator/>
      </w:r>
    </w:p>
  </w:footnote>
  <w:footnote w:id="1">
    <w:p w:rsidR="00D552B0" w:rsidRDefault="00D552B0" w:rsidP="00877647">
      <w:pPr>
        <w:pStyle w:val="af3"/>
        <w:jc w:val="both"/>
      </w:pPr>
      <w:r>
        <w:rPr>
          <w:rStyle w:val="af5"/>
        </w:rPr>
        <w:footnoteRef/>
      </w:r>
      <w:r>
        <w:t xml:space="preserve"> </w:t>
      </w:r>
      <w:r w:rsidRPr="006473B6">
        <w:rPr>
          <w:sz w:val="24"/>
          <w:szCs w:val="24"/>
        </w:rPr>
        <w:t>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2">
    <w:p w:rsidR="00D552B0" w:rsidRDefault="00D552B0" w:rsidP="00B770DB">
      <w:pPr>
        <w:pStyle w:val="af3"/>
      </w:pPr>
      <w:r>
        <w:rPr>
          <w:rStyle w:val="af5"/>
        </w:rPr>
        <w:footnoteRef/>
      </w:r>
      <w:r>
        <w:t xml:space="preserve"> </w:t>
      </w:r>
      <w:r w:rsidRPr="003F37EC">
        <w:rPr>
          <w:color w:val="000000"/>
          <w:shd w:val="clear" w:color="auto" w:fill="FFFFFF"/>
        </w:rPr>
        <w:t xml:space="preserve">Один час </w:t>
      </w:r>
      <w:r>
        <w:rPr>
          <w:color w:val="000000"/>
          <w:shd w:val="clear" w:color="auto" w:fill="FFFFFF"/>
        </w:rPr>
        <w:t>и</w:t>
      </w:r>
      <w:r w:rsidRPr="003F37EC">
        <w:t>зучается через внеурочную деятельность</w:t>
      </w:r>
      <w:r>
        <w:t>;</w:t>
      </w:r>
    </w:p>
  </w:footnote>
  <w:footnote w:id="3">
    <w:p w:rsidR="00D552B0" w:rsidRDefault="00D552B0" w:rsidP="00B770DB">
      <w:pPr>
        <w:pStyle w:val="af3"/>
      </w:pPr>
      <w:r>
        <w:rPr>
          <w:rStyle w:val="af5"/>
        </w:rPr>
        <w:footnoteRef/>
      </w:r>
      <w:r>
        <w:t xml:space="preserve"> Изучается через внеурочную деятельность.</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92031"/>
    <w:multiLevelType w:val="hybridMultilevel"/>
    <w:tmpl w:val="45563FEC"/>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8F774B"/>
    <w:multiLevelType w:val="hybridMultilevel"/>
    <w:tmpl w:val="8AA2CF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3A61DA9"/>
    <w:multiLevelType w:val="hybridMultilevel"/>
    <w:tmpl w:val="20F83FEE"/>
    <w:lvl w:ilvl="0" w:tplc="E078067E">
      <w:start w:val="1"/>
      <w:numFmt w:val="bullet"/>
      <w:lvlText w:val=""/>
      <w:lvlJc w:val="left"/>
      <w:pPr>
        <w:ind w:left="720" w:hanging="360"/>
      </w:pPr>
      <w:rPr>
        <w:rFonts w:ascii="Symbol" w:hAnsi="Symbol"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527AA5"/>
    <w:multiLevelType w:val="hybridMultilevel"/>
    <w:tmpl w:val="B412A700"/>
    <w:lvl w:ilvl="0" w:tplc="7988FBF8">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4">
    <w:nsid w:val="05682179"/>
    <w:multiLevelType w:val="hybridMultilevel"/>
    <w:tmpl w:val="B6BE440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nsid w:val="05A53CC7"/>
    <w:multiLevelType w:val="hybridMultilevel"/>
    <w:tmpl w:val="A4C6E984"/>
    <w:lvl w:ilvl="0" w:tplc="BBE6EEFE">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5C03F1D"/>
    <w:multiLevelType w:val="hybridMultilevel"/>
    <w:tmpl w:val="FC1C7C0E"/>
    <w:lvl w:ilvl="0" w:tplc="C2E0A98E">
      <w:start w:val="1"/>
      <w:numFmt w:val="decimal"/>
      <w:lvlText w:val="%1."/>
      <w:lvlJc w:val="left"/>
      <w:pPr>
        <w:ind w:left="1384" w:hanging="240"/>
      </w:pPr>
      <w:rPr>
        <w:rFonts w:ascii="Times New Roman" w:eastAsia="Times New Roman" w:hAnsi="Times New Roman" w:cs="Times New Roman" w:hint="default"/>
        <w:spacing w:val="-8"/>
        <w:w w:val="100"/>
        <w:sz w:val="24"/>
        <w:szCs w:val="24"/>
        <w:lang w:val="ru-RU" w:eastAsia="ru-RU" w:bidi="ru-RU"/>
      </w:rPr>
    </w:lvl>
    <w:lvl w:ilvl="1" w:tplc="24CADF5C">
      <w:numFmt w:val="bullet"/>
      <w:lvlText w:val="•"/>
      <w:lvlJc w:val="left"/>
      <w:pPr>
        <w:ind w:left="2390" w:hanging="240"/>
      </w:pPr>
      <w:rPr>
        <w:rFonts w:hint="default"/>
        <w:lang w:val="ru-RU" w:eastAsia="ru-RU" w:bidi="ru-RU"/>
      </w:rPr>
    </w:lvl>
    <w:lvl w:ilvl="2" w:tplc="4912ACE8">
      <w:numFmt w:val="bullet"/>
      <w:lvlText w:val="•"/>
      <w:lvlJc w:val="left"/>
      <w:pPr>
        <w:ind w:left="3401" w:hanging="240"/>
      </w:pPr>
      <w:rPr>
        <w:rFonts w:hint="default"/>
        <w:lang w:val="ru-RU" w:eastAsia="ru-RU" w:bidi="ru-RU"/>
      </w:rPr>
    </w:lvl>
    <w:lvl w:ilvl="3" w:tplc="BF6E5700">
      <w:numFmt w:val="bullet"/>
      <w:lvlText w:val="•"/>
      <w:lvlJc w:val="left"/>
      <w:pPr>
        <w:ind w:left="4411" w:hanging="240"/>
      </w:pPr>
      <w:rPr>
        <w:rFonts w:hint="default"/>
        <w:lang w:val="ru-RU" w:eastAsia="ru-RU" w:bidi="ru-RU"/>
      </w:rPr>
    </w:lvl>
    <w:lvl w:ilvl="4" w:tplc="06AC64AE">
      <w:numFmt w:val="bullet"/>
      <w:lvlText w:val="•"/>
      <w:lvlJc w:val="left"/>
      <w:pPr>
        <w:ind w:left="5422" w:hanging="240"/>
      </w:pPr>
      <w:rPr>
        <w:rFonts w:hint="default"/>
        <w:lang w:val="ru-RU" w:eastAsia="ru-RU" w:bidi="ru-RU"/>
      </w:rPr>
    </w:lvl>
    <w:lvl w:ilvl="5" w:tplc="C60C7284">
      <w:numFmt w:val="bullet"/>
      <w:lvlText w:val="•"/>
      <w:lvlJc w:val="left"/>
      <w:pPr>
        <w:ind w:left="6433" w:hanging="240"/>
      </w:pPr>
      <w:rPr>
        <w:rFonts w:hint="default"/>
        <w:lang w:val="ru-RU" w:eastAsia="ru-RU" w:bidi="ru-RU"/>
      </w:rPr>
    </w:lvl>
    <w:lvl w:ilvl="6" w:tplc="8C4E2E18">
      <w:numFmt w:val="bullet"/>
      <w:lvlText w:val="•"/>
      <w:lvlJc w:val="left"/>
      <w:pPr>
        <w:ind w:left="7443" w:hanging="240"/>
      </w:pPr>
      <w:rPr>
        <w:rFonts w:hint="default"/>
        <w:lang w:val="ru-RU" w:eastAsia="ru-RU" w:bidi="ru-RU"/>
      </w:rPr>
    </w:lvl>
    <w:lvl w:ilvl="7" w:tplc="A72AA900">
      <w:numFmt w:val="bullet"/>
      <w:lvlText w:val="•"/>
      <w:lvlJc w:val="left"/>
      <w:pPr>
        <w:ind w:left="8454" w:hanging="240"/>
      </w:pPr>
      <w:rPr>
        <w:rFonts w:hint="default"/>
        <w:lang w:val="ru-RU" w:eastAsia="ru-RU" w:bidi="ru-RU"/>
      </w:rPr>
    </w:lvl>
    <w:lvl w:ilvl="8" w:tplc="E4A2AB6E">
      <w:numFmt w:val="bullet"/>
      <w:lvlText w:val="•"/>
      <w:lvlJc w:val="left"/>
      <w:pPr>
        <w:ind w:left="9465" w:hanging="240"/>
      </w:pPr>
      <w:rPr>
        <w:rFonts w:hint="default"/>
        <w:lang w:val="ru-RU" w:eastAsia="ru-RU" w:bidi="ru-RU"/>
      </w:rPr>
    </w:lvl>
  </w:abstractNum>
  <w:abstractNum w:abstractNumId="7">
    <w:nsid w:val="06AB791A"/>
    <w:multiLevelType w:val="hybridMultilevel"/>
    <w:tmpl w:val="40288E92"/>
    <w:lvl w:ilvl="0" w:tplc="6CFC7418">
      <w:numFmt w:val="bullet"/>
      <w:lvlText w:val=""/>
      <w:lvlJc w:val="left"/>
      <w:pPr>
        <w:ind w:left="363" w:hanging="142"/>
      </w:pPr>
      <w:rPr>
        <w:rFonts w:ascii="Symbol" w:eastAsia="Symbol" w:hAnsi="Symbol" w:cs="Symbol" w:hint="default"/>
        <w:w w:val="100"/>
        <w:sz w:val="24"/>
        <w:szCs w:val="24"/>
        <w:lang w:val="ru-RU" w:eastAsia="ru-RU" w:bidi="ru-RU"/>
      </w:rPr>
    </w:lvl>
    <w:lvl w:ilvl="1" w:tplc="04190001">
      <w:start w:val="1"/>
      <w:numFmt w:val="bullet"/>
      <w:lvlText w:val=""/>
      <w:lvlJc w:val="left"/>
      <w:pPr>
        <w:ind w:left="532" w:hanging="142"/>
      </w:pPr>
      <w:rPr>
        <w:rFonts w:ascii="Symbol" w:hAnsi="Symbol" w:hint="default"/>
        <w:w w:val="100"/>
        <w:lang w:val="ru-RU" w:eastAsia="ru-RU" w:bidi="ru-RU"/>
      </w:rPr>
    </w:lvl>
    <w:lvl w:ilvl="2" w:tplc="BF304E48">
      <w:numFmt w:val="bullet"/>
      <w:lvlText w:val="•"/>
      <w:lvlJc w:val="left"/>
      <w:pPr>
        <w:ind w:left="1627" w:hanging="142"/>
      </w:pPr>
      <w:rPr>
        <w:rFonts w:hint="default"/>
        <w:lang w:val="ru-RU" w:eastAsia="ru-RU" w:bidi="ru-RU"/>
      </w:rPr>
    </w:lvl>
    <w:lvl w:ilvl="3" w:tplc="89006586">
      <w:numFmt w:val="bullet"/>
      <w:lvlText w:val="•"/>
      <w:lvlJc w:val="left"/>
      <w:pPr>
        <w:ind w:left="2714" w:hanging="142"/>
      </w:pPr>
      <w:rPr>
        <w:rFonts w:hint="default"/>
        <w:lang w:val="ru-RU" w:eastAsia="ru-RU" w:bidi="ru-RU"/>
      </w:rPr>
    </w:lvl>
    <w:lvl w:ilvl="4" w:tplc="6596A2C2">
      <w:numFmt w:val="bullet"/>
      <w:lvlText w:val="•"/>
      <w:lvlJc w:val="left"/>
      <w:pPr>
        <w:ind w:left="3801" w:hanging="142"/>
      </w:pPr>
      <w:rPr>
        <w:rFonts w:hint="default"/>
        <w:lang w:val="ru-RU" w:eastAsia="ru-RU" w:bidi="ru-RU"/>
      </w:rPr>
    </w:lvl>
    <w:lvl w:ilvl="5" w:tplc="81E22FE0">
      <w:numFmt w:val="bullet"/>
      <w:lvlText w:val="•"/>
      <w:lvlJc w:val="left"/>
      <w:pPr>
        <w:ind w:left="4888" w:hanging="142"/>
      </w:pPr>
      <w:rPr>
        <w:rFonts w:hint="default"/>
        <w:lang w:val="ru-RU" w:eastAsia="ru-RU" w:bidi="ru-RU"/>
      </w:rPr>
    </w:lvl>
    <w:lvl w:ilvl="6" w:tplc="16C87564">
      <w:numFmt w:val="bullet"/>
      <w:lvlText w:val="•"/>
      <w:lvlJc w:val="left"/>
      <w:pPr>
        <w:ind w:left="5975" w:hanging="142"/>
      </w:pPr>
      <w:rPr>
        <w:rFonts w:hint="default"/>
        <w:lang w:val="ru-RU" w:eastAsia="ru-RU" w:bidi="ru-RU"/>
      </w:rPr>
    </w:lvl>
    <w:lvl w:ilvl="7" w:tplc="EE942CA0">
      <w:numFmt w:val="bullet"/>
      <w:lvlText w:val="•"/>
      <w:lvlJc w:val="left"/>
      <w:pPr>
        <w:ind w:left="7062" w:hanging="142"/>
      </w:pPr>
      <w:rPr>
        <w:rFonts w:hint="default"/>
        <w:lang w:val="ru-RU" w:eastAsia="ru-RU" w:bidi="ru-RU"/>
      </w:rPr>
    </w:lvl>
    <w:lvl w:ilvl="8" w:tplc="650AB2CA">
      <w:numFmt w:val="bullet"/>
      <w:lvlText w:val="•"/>
      <w:lvlJc w:val="left"/>
      <w:pPr>
        <w:ind w:left="8149" w:hanging="142"/>
      </w:pPr>
      <w:rPr>
        <w:rFonts w:hint="default"/>
        <w:lang w:val="ru-RU" w:eastAsia="ru-RU" w:bidi="ru-RU"/>
      </w:rPr>
    </w:lvl>
  </w:abstractNum>
  <w:abstractNum w:abstractNumId="8">
    <w:nsid w:val="06C57411"/>
    <w:multiLevelType w:val="hybridMultilevel"/>
    <w:tmpl w:val="F13E56C2"/>
    <w:lvl w:ilvl="0" w:tplc="EA626096">
      <w:start w:val="1"/>
      <w:numFmt w:val="decimal"/>
      <w:lvlText w:val="%1."/>
      <w:lvlJc w:val="left"/>
      <w:pPr>
        <w:ind w:left="532" w:hanging="276"/>
      </w:pPr>
      <w:rPr>
        <w:rFonts w:ascii="Times New Roman" w:eastAsia="Times New Roman" w:hAnsi="Times New Roman" w:cs="Times New Roman" w:hint="default"/>
        <w:spacing w:val="-26"/>
        <w:w w:val="100"/>
        <w:sz w:val="24"/>
        <w:szCs w:val="24"/>
        <w:lang w:val="ru-RU" w:eastAsia="ru-RU" w:bidi="ru-RU"/>
      </w:rPr>
    </w:lvl>
    <w:lvl w:ilvl="1" w:tplc="E1647CF2">
      <w:numFmt w:val="bullet"/>
      <w:lvlText w:val="•"/>
      <w:lvlJc w:val="left"/>
      <w:pPr>
        <w:ind w:left="1634" w:hanging="276"/>
      </w:pPr>
      <w:rPr>
        <w:rFonts w:hint="default"/>
        <w:lang w:val="ru-RU" w:eastAsia="ru-RU" w:bidi="ru-RU"/>
      </w:rPr>
    </w:lvl>
    <w:lvl w:ilvl="2" w:tplc="BAA0055E">
      <w:numFmt w:val="bullet"/>
      <w:lvlText w:val="•"/>
      <w:lvlJc w:val="left"/>
      <w:pPr>
        <w:ind w:left="2729" w:hanging="276"/>
      </w:pPr>
      <w:rPr>
        <w:rFonts w:hint="default"/>
        <w:lang w:val="ru-RU" w:eastAsia="ru-RU" w:bidi="ru-RU"/>
      </w:rPr>
    </w:lvl>
    <w:lvl w:ilvl="3" w:tplc="439C0E16">
      <w:numFmt w:val="bullet"/>
      <w:lvlText w:val="•"/>
      <w:lvlJc w:val="left"/>
      <w:pPr>
        <w:ind w:left="3823" w:hanging="276"/>
      </w:pPr>
      <w:rPr>
        <w:rFonts w:hint="default"/>
        <w:lang w:val="ru-RU" w:eastAsia="ru-RU" w:bidi="ru-RU"/>
      </w:rPr>
    </w:lvl>
    <w:lvl w:ilvl="4" w:tplc="AB30E12C">
      <w:numFmt w:val="bullet"/>
      <w:lvlText w:val="•"/>
      <w:lvlJc w:val="left"/>
      <w:pPr>
        <w:ind w:left="4918" w:hanging="276"/>
      </w:pPr>
      <w:rPr>
        <w:rFonts w:hint="default"/>
        <w:lang w:val="ru-RU" w:eastAsia="ru-RU" w:bidi="ru-RU"/>
      </w:rPr>
    </w:lvl>
    <w:lvl w:ilvl="5" w:tplc="07185DC6">
      <w:numFmt w:val="bullet"/>
      <w:lvlText w:val="•"/>
      <w:lvlJc w:val="left"/>
      <w:pPr>
        <w:ind w:left="6013" w:hanging="276"/>
      </w:pPr>
      <w:rPr>
        <w:rFonts w:hint="default"/>
        <w:lang w:val="ru-RU" w:eastAsia="ru-RU" w:bidi="ru-RU"/>
      </w:rPr>
    </w:lvl>
    <w:lvl w:ilvl="6" w:tplc="F200B2D4">
      <w:numFmt w:val="bullet"/>
      <w:lvlText w:val="•"/>
      <w:lvlJc w:val="left"/>
      <w:pPr>
        <w:ind w:left="7107" w:hanging="276"/>
      </w:pPr>
      <w:rPr>
        <w:rFonts w:hint="default"/>
        <w:lang w:val="ru-RU" w:eastAsia="ru-RU" w:bidi="ru-RU"/>
      </w:rPr>
    </w:lvl>
    <w:lvl w:ilvl="7" w:tplc="04AEE724">
      <w:numFmt w:val="bullet"/>
      <w:lvlText w:val="•"/>
      <w:lvlJc w:val="left"/>
      <w:pPr>
        <w:ind w:left="8202" w:hanging="276"/>
      </w:pPr>
      <w:rPr>
        <w:rFonts w:hint="default"/>
        <w:lang w:val="ru-RU" w:eastAsia="ru-RU" w:bidi="ru-RU"/>
      </w:rPr>
    </w:lvl>
    <w:lvl w:ilvl="8" w:tplc="100C04E8">
      <w:numFmt w:val="bullet"/>
      <w:lvlText w:val="•"/>
      <w:lvlJc w:val="left"/>
      <w:pPr>
        <w:ind w:left="9297" w:hanging="276"/>
      </w:pPr>
      <w:rPr>
        <w:rFonts w:hint="default"/>
        <w:lang w:val="ru-RU" w:eastAsia="ru-RU" w:bidi="ru-RU"/>
      </w:rPr>
    </w:lvl>
  </w:abstractNum>
  <w:abstractNum w:abstractNumId="9">
    <w:nsid w:val="088D26DA"/>
    <w:multiLevelType w:val="hybridMultilevel"/>
    <w:tmpl w:val="759698E6"/>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8A3799B"/>
    <w:multiLevelType w:val="hybridMultilevel"/>
    <w:tmpl w:val="DFA6A536"/>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8E91280"/>
    <w:multiLevelType w:val="hybridMultilevel"/>
    <w:tmpl w:val="C65C2D56"/>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2">
    <w:nsid w:val="09EE3383"/>
    <w:multiLevelType w:val="hybridMultilevel"/>
    <w:tmpl w:val="E5D8260E"/>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3">
    <w:nsid w:val="0A2A2252"/>
    <w:multiLevelType w:val="hybridMultilevel"/>
    <w:tmpl w:val="BBBEE6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A6F72FF"/>
    <w:multiLevelType w:val="hybridMultilevel"/>
    <w:tmpl w:val="E6B07EE4"/>
    <w:lvl w:ilvl="0" w:tplc="7988FBF8">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5">
    <w:nsid w:val="0A760BF1"/>
    <w:multiLevelType w:val="hybridMultilevel"/>
    <w:tmpl w:val="7CC2B26A"/>
    <w:lvl w:ilvl="0" w:tplc="4130616A">
      <w:start w:val="1"/>
      <w:numFmt w:val="decimal"/>
      <w:lvlText w:val="%1."/>
      <w:lvlJc w:val="left"/>
      <w:pPr>
        <w:ind w:left="532" w:hanging="240"/>
      </w:pPr>
      <w:rPr>
        <w:rFonts w:ascii="Times New Roman" w:eastAsia="Times New Roman" w:hAnsi="Times New Roman" w:cs="Times New Roman" w:hint="default"/>
        <w:spacing w:val="-5"/>
        <w:w w:val="100"/>
        <w:sz w:val="24"/>
        <w:szCs w:val="24"/>
        <w:lang w:val="ru-RU" w:eastAsia="ru-RU" w:bidi="ru-RU"/>
      </w:rPr>
    </w:lvl>
    <w:lvl w:ilvl="1" w:tplc="77EE81DA">
      <w:numFmt w:val="bullet"/>
      <w:lvlText w:val="•"/>
      <w:lvlJc w:val="left"/>
      <w:pPr>
        <w:ind w:left="1634" w:hanging="240"/>
      </w:pPr>
      <w:rPr>
        <w:rFonts w:hint="default"/>
        <w:lang w:val="ru-RU" w:eastAsia="ru-RU" w:bidi="ru-RU"/>
      </w:rPr>
    </w:lvl>
    <w:lvl w:ilvl="2" w:tplc="1F4AD122">
      <w:numFmt w:val="bullet"/>
      <w:lvlText w:val="•"/>
      <w:lvlJc w:val="left"/>
      <w:pPr>
        <w:ind w:left="2729" w:hanging="240"/>
      </w:pPr>
      <w:rPr>
        <w:rFonts w:hint="default"/>
        <w:lang w:val="ru-RU" w:eastAsia="ru-RU" w:bidi="ru-RU"/>
      </w:rPr>
    </w:lvl>
    <w:lvl w:ilvl="3" w:tplc="81AE530C">
      <w:numFmt w:val="bullet"/>
      <w:lvlText w:val="•"/>
      <w:lvlJc w:val="left"/>
      <w:pPr>
        <w:ind w:left="3823" w:hanging="240"/>
      </w:pPr>
      <w:rPr>
        <w:rFonts w:hint="default"/>
        <w:lang w:val="ru-RU" w:eastAsia="ru-RU" w:bidi="ru-RU"/>
      </w:rPr>
    </w:lvl>
    <w:lvl w:ilvl="4" w:tplc="46F6E346">
      <w:numFmt w:val="bullet"/>
      <w:lvlText w:val="•"/>
      <w:lvlJc w:val="left"/>
      <w:pPr>
        <w:ind w:left="4918" w:hanging="240"/>
      </w:pPr>
      <w:rPr>
        <w:rFonts w:hint="default"/>
        <w:lang w:val="ru-RU" w:eastAsia="ru-RU" w:bidi="ru-RU"/>
      </w:rPr>
    </w:lvl>
    <w:lvl w:ilvl="5" w:tplc="A1C47794">
      <w:numFmt w:val="bullet"/>
      <w:lvlText w:val="•"/>
      <w:lvlJc w:val="left"/>
      <w:pPr>
        <w:ind w:left="6013" w:hanging="240"/>
      </w:pPr>
      <w:rPr>
        <w:rFonts w:hint="default"/>
        <w:lang w:val="ru-RU" w:eastAsia="ru-RU" w:bidi="ru-RU"/>
      </w:rPr>
    </w:lvl>
    <w:lvl w:ilvl="6" w:tplc="0DACF268">
      <w:numFmt w:val="bullet"/>
      <w:lvlText w:val="•"/>
      <w:lvlJc w:val="left"/>
      <w:pPr>
        <w:ind w:left="7107" w:hanging="240"/>
      </w:pPr>
      <w:rPr>
        <w:rFonts w:hint="default"/>
        <w:lang w:val="ru-RU" w:eastAsia="ru-RU" w:bidi="ru-RU"/>
      </w:rPr>
    </w:lvl>
    <w:lvl w:ilvl="7" w:tplc="421E0236">
      <w:numFmt w:val="bullet"/>
      <w:lvlText w:val="•"/>
      <w:lvlJc w:val="left"/>
      <w:pPr>
        <w:ind w:left="8202" w:hanging="240"/>
      </w:pPr>
      <w:rPr>
        <w:rFonts w:hint="default"/>
        <w:lang w:val="ru-RU" w:eastAsia="ru-RU" w:bidi="ru-RU"/>
      </w:rPr>
    </w:lvl>
    <w:lvl w:ilvl="8" w:tplc="1AE66144">
      <w:numFmt w:val="bullet"/>
      <w:lvlText w:val="•"/>
      <w:lvlJc w:val="left"/>
      <w:pPr>
        <w:ind w:left="9297" w:hanging="240"/>
      </w:pPr>
      <w:rPr>
        <w:rFonts w:hint="default"/>
        <w:lang w:val="ru-RU" w:eastAsia="ru-RU" w:bidi="ru-RU"/>
      </w:rPr>
    </w:lvl>
  </w:abstractNum>
  <w:abstractNum w:abstractNumId="16">
    <w:nsid w:val="0AA100E8"/>
    <w:multiLevelType w:val="hybridMultilevel"/>
    <w:tmpl w:val="048CDED0"/>
    <w:lvl w:ilvl="0" w:tplc="6A1C3C94">
      <w:numFmt w:val="bullet"/>
      <w:lvlText w:val=""/>
      <w:lvlJc w:val="left"/>
      <w:pPr>
        <w:ind w:left="523" w:hanging="142"/>
      </w:pPr>
      <w:rPr>
        <w:rFonts w:ascii="Symbol" w:eastAsia="Symbol" w:hAnsi="Symbol" w:cs="Symbol" w:hint="default"/>
        <w:w w:val="100"/>
        <w:sz w:val="24"/>
        <w:szCs w:val="24"/>
        <w:lang w:val="ru-RU" w:eastAsia="ru-RU" w:bidi="ru-RU"/>
      </w:rPr>
    </w:lvl>
    <w:lvl w:ilvl="1" w:tplc="53B48BE2">
      <w:numFmt w:val="bullet"/>
      <w:lvlText w:val=""/>
      <w:lvlJc w:val="left"/>
      <w:pPr>
        <w:ind w:left="532" w:hanging="142"/>
      </w:pPr>
      <w:rPr>
        <w:rFonts w:ascii="Symbol" w:eastAsia="Symbol" w:hAnsi="Symbol" w:cs="Symbol" w:hint="default"/>
        <w:w w:val="100"/>
        <w:sz w:val="24"/>
        <w:szCs w:val="24"/>
        <w:lang w:val="ru-RU" w:eastAsia="ru-RU" w:bidi="ru-RU"/>
      </w:rPr>
    </w:lvl>
    <w:lvl w:ilvl="2" w:tplc="EB220832">
      <w:numFmt w:val="bullet"/>
      <w:lvlText w:val="•"/>
      <w:lvlJc w:val="left"/>
      <w:pPr>
        <w:ind w:left="1644" w:hanging="142"/>
      </w:pPr>
      <w:rPr>
        <w:rFonts w:hint="default"/>
        <w:lang w:val="ru-RU" w:eastAsia="ru-RU" w:bidi="ru-RU"/>
      </w:rPr>
    </w:lvl>
    <w:lvl w:ilvl="3" w:tplc="A56A40FA">
      <w:numFmt w:val="bullet"/>
      <w:lvlText w:val="•"/>
      <w:lvlJc w:val="left"/>
      <w:pPr>
        <w:ind w:left="2749" w:hanging="142"/>
      </w:pPr>
      <w:rPr>
        <w:rFonts w:hint="default"/>
        <w:lang w:val="ru-RU" w:eastAsia="ru-RU" w:bidi="ru-RU"/>
      </w:rPr>
    </w:lvl>
    <w:lvl w:ilvl="4" w:tplc="1180BABA">
      <w:numFmt w:val="bullet"/>
      <w:lvlText w:val="•"/>
      <w:lvlJc w:val="left"/>
      <w:pPr>
        <w:ind w:left="3854" w:hanging="142"/>
      </w:pPr>
      <w:rPr>
        <w:rFonts w:hint="default"/>
        <w:lang w:val="ru-RU" w:eastAsia="ru-RU" w:bidi="ru-RU"/>
      </w:rPr>
    </w:lvl>
    <w:lvl w:ilvl="5" w:tplc="20B2C5F6">
      <w:numFmt w:val="bullet"/>
      <w:lvlText w:val="•"/>
      <w:lvlJc w:val="left"/>
      <w:pPr>
        <w:ind w:left="4959" w:hanging="142"/>
      </w:pPr>
      <w:rPr>
        <w:rFonts w:hint="default"/>
        <w:lang w:val="ru-RU" w:eastAsia="ru-RU" w:bidi="ru-RU"/>
      </w:rPr>
    </w:lvl>
    <w:lvl w:ilvl="6" w:tplc="144E38BA">
      <w:numFmt w:val="bullet"/>
      <w:lvlText w:val="•"/>
      <w:lvlJc w:val="left"/>
      <w:pPr>
        <w:ind w:left="6064" w:hanging="142"/>
      </w:pPr>
      <w:rPr>
        <w:rFonts w:hint="default"/>
        <w:lang w:val="ru-RU" w:eastAsia="ru-RU" w:bidi="ru-RU"/>
      </w:rPr>
    </w:lvl>
    <w:lvl w:ilvl="7" w:tplc="C74E74A4">
      <w:numFmt w:val="bullet"/>
      <w:lvlText w:val="•"/>
      <w:lvlJc w:val="left"/>
      <w:pPr>
        <w:ind w:left="7168" w:hanging="142"/>
      </w:pPr>
      <w:rPr>
        <w:rFonts w:hint="default"/>
        <w:lang w:val="ru-RU" w:eastAsia="ru-RU" w:bidi="ru-RU"/>
      </w:rPr>
    </w:lvl>
    <w:lvl w:ilvl="8" w:tplc="3AEA91C6">
      <w:numFmt w:val="bullet"/>
      <w:lvlText w:val="•"/>
      <w:lvlJc w:val="left"/>
      <w:pPr>
        <w:ind w:left="8273" w:hanging="142"/>
      </w:pPr>
      <w:rPr>
        <w:rFonts w:hint="default"/>
        <w:lang w:val="ru-RU" w:eastAsia="ru-RU" w:bidi="ru-RU"/>
      </w:rPr>
    </w:lvl>
  </w:abstractNum>
  <w:abstractNum w:abstractNumId="17">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BD51653"/>
    <w:multiLevelType w:val="hybridMultilevel"/>
    <w:tmpl w:val="5A2808B2"/>
    <w:lvl w:ilvl="0" w:tplc="0890FFBE">
      <w:start w:val="1"/>
      <w:numFmt w:val="decimal"/>
      <w:lvlText w:val="%1."/>
      <w:lvlJc w:val="left"/>
      <w:pPr>
        <w:ind w:left="1948" w:hanging="564"/>
      </w:pPr>
      <w:rPr>
        <w:rFonts w:ascii="Times New Roman" w:eastAsia="Times New Roman" w:hAnsi="Times New Roman" w:cs="Times New Roman" w:hint="default"/>
        <w:spacing w:val="-1"/>
        <w:w w:val="100"/>
        <w:sz w:val="24"/>
        <w:szCs w:val="24"/>
        <w:lang w:val="ru-RU" w:eastAsia="ru-RU" w:bidi="ru-RU"/>
      </w:rPr>
    </w:lvl>
    <w:lvl w:ilvl="1" w:tplc="C53877F0">
      <w:numFmt w:val="bullet"/>
      <w:lvlText w:val="•"/>
      <w:lvlJc w:val="left"/>
      <w:pPr>
        <w:ind w:left="2894" w:hanging="564"/>
      </w:pPr>
      <w:rPr>
        <w:rFonts w:hint="default"/>
        <w:lang w:val="ru-RU" w:eastAsia="ru-RU" w:bidi="ru-RU"/>
      </w:rPr>
    </w:lvl>
    <w:lvl w:ilvl="2" w:tplc="90E648C6">
      <w:numFmt w:val="bullet"/>
      <w:lvlText w:val="•"/>
      <w:lvlJc w:val="left"/>
      <w:pPr>
        <w:ind w:left="3849" w:hanging="564"/>
      </w:pPr>
      <w:rPr>
        <w:rFonts w:hint="default"/>
        <w:lang w:val="ru-RU" w:eastAsia="ru-RU" w:bidi="ru-RU"/>
      </w:rPr>
    </w:lvl>
    <w:lvl w:ilvl="3" w:tplc="22EAE2EE">
      <w:numFmt w:val="bullet"/>
      <w:lvlText w:val="•"/>
      <w:lvlJc w:val="left"/>
      <w:pPr>
        <w:ind w:left="4803" w:hanging="564"/>
      </w:pPr>
      <w:rPr>
        <w:rFonts w:hint="default"/>
        <w:lang w:val="ru-RU" w:eastAsia="ru-RU" w:bidi="ru-RU"/>
      </w:rPr>
    </w:lvl>
    <w:lvl w:ilvl="4" w:tplc="7DE66EB6">
      <w:numFmt w:val="bullet"/>
      <w:lvlText w:val="•"/>
      <w:lvlJc w:val="left"/>
      <w:pPr>
        <w:ind w:left="5758" w:hanging="564"/>
      </w:pPr>
      <w:rPr>
        <w:rFonts w:hint="default"/>
        <w:lang w:val="ru-RU" w:eastAsia="ru-RU" w:bidi="ru-RU"/>
      </w:rPr>
    </w:lvl>
    <w:lvl w:ilvl="5" w:tplc="9C6415BC">
      <w:numFmt w:val="bullet"/>
      <w:lvlText w:val="•"/>
      <w:lvlJc w:val="left"/>
      <w:pPr>
        <w:ind w:left="6713" w:hanging="564"/>
      </w:pPr>
      <w:rPr>
        <w:rFonts w:hint="default"/>
        <w:lang w:val="ru-RU" w:eastAsia="ru-RU" w:bidi="ru-RU"/>
      </w:rPr>
    </w:lvl>
    <w:lvl w:ilvl="6" w:tplc="4262FC7A">
      <w:numFmt w:val="bullet"/>
      <w:lvlText w:val="•"/>
      <w:lvlJc w:val="left"/>
      <w:pPr>
        <w:ind w:left="7667" w:hanging="564"/>
      </w:pPr>
      <w:rPr>
        <w:rFonts w:hint="default"/>
        <w:lang w:val="ru-RU" w:eastAsia="ru-RU" w:bidi="ru-RU"/>
      </w:rPr>
    </w:lvl>
    <w:lvl w:ilvl="7" w:tplc="600E833E">
      <w:numFmt w:val="bullet"/>
      <w:lvlText w:val="•"/>
      <w:lvlJc w:val="left"/>
      <w:pPr>
        <w:ind w:left="8622" w:hanging="564"/>
      </w:pPr>
      <w:rPr>
        <w:rFonts w:hint="default"/>
        <w:lang w:val="ru-RU" w:eastAsia="ru-RU" w:bidi="ru-RU"/>
      </w:rPr>
    </w:lvl>
    <w:lvl w:ilvl="8" w:tplc="6172D2D0">
      <w:numFmt w:val="bullet"/>
      <w:lvlText w:val="•"/>
      <w:lvlJc w:val="left"/>
      <w:pPr>
        <w:ind w:left="9577" w:hanging="564"/>
      </w:pPr>
      <w:rPr>
        <w:rFonts w:hint="default"/>
        <w:lang w:val="ru-RU" w:eastAsia="ru-RU" w:bidi="ru-RU"/>
      </w:rPr>
    </w:lvl>
  </w:abstractNum>
  <w:abstractNum w:abstractNumId="19">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E2714EA"/>
    <w:multiLevelType w:val="hybridMultilevel"/>
    <w:tmpl w:val="FA52A99A"/>
    <w:lvl w:ilvl="0" w:tplc="FDC891EC">
      <w:numFmt w:val="bullet"/>
      <w:lvlText w:val="•"/>
      <w:lvlJc w:val="left"/>
      <w:pPr>
        <w:ind w:left="892" w:hanging="349"/>
      </w:pPr>
      <w:rPr>
        <w:rFonts w:ascii="Times New Roman" w:eastAsia="Times New Roman" w:hAnsi="Times New Roman" w:cs="Times New Roman" w:hint="default"/>
        <w:spacing w:val="-24"/>
        <w:w w:val="100"/>
        <w:sz w:val="24"/>
        <w:szCs w:val="24"/>
        <w:lang w:val="ru-RU" w:eastAsia="ru-RU" w:bidi="ru-RU"/>
      </w:rPr>
    </w:lvl>
    <w:lvl w:ilvl="1" w:tplc="A3523436">
      <w:numFmt w:val="bullet"/>
      <w:lvlText w:val=""/>
      <w:lvlJc w:val="left"/>
      <w:pPr>
        <w:ind w:left="532" w:hanging="142"/>
      </w:pPr>
      <w:rPr>
        <w:rFonts w:ascii="Symbol" w:eastAsia="Symbol" w:hAnsi="Symbol" w:cs="Symbol" w:hint="default"/>
        <w:w w:val="100"/>
        <w:sz w:val="24"/>
        <w:szCs w:val="24"/>
        <w:lang w:val="ru-RU" w:eastAsia="ru-RU" w:bidi="ru-RU"/>
      </w:rPr>
    </w:lvl>
    <w:lvl w:ilvl="2" w:tplc="63541E36">
      <w:numFmt w:val="bullet"/>
      <w:lvlText w:val="•"/>
      <w:lvlJc w:val="left"/>
      <w:pPr>
        <w:ind w:left="2076" w:hanging="142"/>
      </w:pPr>
      <w:rPr>
        <w:rFonts w:hint="default"/>
        <w:lang w:val="ru-RU" w:eastAsia="ru-RU" w:bidi="ru-RU"/>
      </w:rPr>
    </w:lvl>
    <w:lvl w:ilvl="3" w:tplc="80C8174A">
      <w:numFmt w:val="bullet"/>
      <w:lvlText w:val="•"/>
      <w:lvlJc w:val="left"/>
      <w:pPr>
        <w:ind w:left="3252" w:hanging="142"/>
      </w:pPr>
      <w:rPr>
        <w:rFonts w:hint="default"/>
        <w:lang w:val="ru-RU" w:eastAsia="ru-RU" w:bidi="ru-RU"/>
      </w:rPr>
    </w:lvl>
    <w:lvl w:ilvl="4" w:tplc="BE80C3E4">
      <w:numFmt w:val="bullet"/>
      <w:lvlText w:val="•"/>
      <w:lvlJc w:val="left"/>
      <w:pPr>
        <w:ind w:left="4428" w:hanging="142"/>
      </w:pPr>
      <w:rPr>
        <w:rFonts w:hint="default"/>
        <w:lang w:val="ru-RU" w:eastAsia="ru-RU" w:bidi="ru-RU"/>
      </w:rPr>
    </w:lvl>
    <w:lvl w:ilvl="5" w:tplc="9A90EBDC">
      <w:numFmt w:val="bullet"/>
      <w:lvlText w:val="•"/>
      <w:lvlJc w:val="left"/>
      <w:pPr>
        <w:ind w:left="5605" w:hanging="142"/>
      </w:pPr>
      <w:rPr>
        <w:rFonts w:hint="default"/>
        <w:lang w:val="ru-RU" w:eastAsia="ru-RU" w:bidi="ru-RU"/>
      </w:rPr>
    </w:lvl>
    <w:lvl w:ilvl="6" w:tplc="0820FCD4">
      <w:numFmt w:val="bullet"/>
      <w:lvlText w:val="•"/>
      <w:lvlJc w:val="left"/>
      <w:pPr>
        <w:ind w:left="6781" w:hanging="142"/>
      </w:pPr>
      <w:rPr>
        <w:rFonts w:hint="default"/>
        <w:lang w:val="ru-RU" w:eastAsia="ru-RU" w:bidi="ru-RU"/>
      </w:rPr>
    </w:lvl>
    <w:lvl w:ilvl="7" w:tplc="E14498E4">
      <w:numFmt w:val="bullet"/>
      <w:lvlText w:val="•"/>
      <w:lvlJc w:val="left"/>
      <w:pPr>
        <w:ind w:left="7957" w:hanging="142"/>
      </w:pPr>
      <w:rPr>
        <w:rFonts w:hint="default"/>
        <w:lang w:val="ru-RU" w:eastAsia="ru-RU" w:bidi="ru-RU"/>
      </w:rPr>
    </w:lvl>
    <w:lvl w:ilvl="8" w:tplc="0008935A">
      <w:numFmt w:val="bullet"/>
      <w:lvlText w:val="•"/>
      <w:lvlJc w:val="left"/>
      <w:pPr>
        <w:ind w:left="9133" w:hanging="142"/>
      </w:pPr>
      <w:rPr>
        <w:rFonts w:hint="default"/>
        <w:lang w:val="ru-RU" w:eastAsia="ru-RU" w:bidi="ru-RU"/>
      </w:rPr>
    </w:lvl>
  </w:abstractNum>
  <w:abstractNum w:abstractNumId="21">
    <w:nsid w:val="0E8661D3"/>
    <w:multiLevelType w:val="hybridMultilevel"/>
    <w:tmpl w:val="45A2C900"/>
    <w:lvl w:ilvl="0" w:tplc="C0EC8FAA">
      <w:numFmt w:val="bullet"/>
      <w:lvlText w:val=""/>
      <w:lvlJc w:val="left"/>
      <w:pPr>
        <w:ind w:left="107" w:hanging="564"/>
      </w:pPr>
      <w:rPr>
        <w:rFonts w:ascii="Symbol" w:eastAsia="Symbol" w:hAnsi="Symbol" w:cs="Symbol" w:hint="default"/>
        <w:w w:val="100"/>
        <w:sz w:val="24"/>
        <w:szCs w:val="24"/>
        <w:lang w:val="ru-RU" w:eastAsia="ru-RU" w:bidi="ru-RU"/>
      </w:rPr>
    </w:lvl>
    <w:lvl w:ilvl="1" w:tplc="CE726B2C">
      <w:numFmt w:val="bullet"/>
      <w:lvlText w:val="•"/>
      <w:lvlJc w:val="left"/>
      <w:pPr>
        <w:ind w:left="877" w:hanging="564"/>
      </w:pPr>
      <w:rPr>
        <w:rFonts w:hint="default"/>
        <w:lang w:val="ru-RU" w:eastAsia="ru-RU" w:bidi="ru-RU"/>
      </w:rPr>
    </w:lvl>
    <w:lvl w:ilvl="2" w:tplc="0D362E5A">
      <w:numFmt w:val="bullet"/>
      <w:lvlText w:val="•"/>
      <w:lvlJc w:val="left"/>
      <w:pPr>
        <w:ind w:left="1655" w:hanging="564"/>
      </w:pPr>
      <w:rPr>
        <w:rFonts w:hint="default"/>
        <w:lang w:val="ru-RU" w:eastAsia="ru-RU" w:bidi="ru-RU"/>
      </w:rPr>
    </w:lvl>
    <w:lvl w:ilvl="3" w:tplc="8B4ECDF0">
      <w:numFmt w:val="bullet"/>
      <w:lvlText w:val="•"/>
      <w:lvlJc w:val="left"/>
      <w:pPr>
        <w:ind w:left="2433" w:hanging="564"/>
      </w:pPr>
      <w:rPr>
        <w:rFonts w:hint="default"/>
        <w:lang w:val="ru-RU" w:eastAsia="ru-RU" w:bidi="ru-RU"/>
      </w:rPr>
    </w:lvl>
    <w:lvl w:ilvl="4" w:tplc="2612091C">
      <w:numFmt w:val="bullet"/>
      <w:lvlText w:val="•"/>
      <w:lvlJc w:val="left"/>
      <w:pPr>
        <w:ind w:left="3211" w:hanging="564"/>
      </w:pPr>
      <w:rPr>
        <w:rFonts w:hint="default"/>
        <w:lang w:val="ru-RU" w:eastAsia="ru-RU" w:bidi="ru-RU"/>
      </w:rPr>
    </w:lvl>
    <w:lvl w:ilvl="5" w:tplc="C0B21B28">
      <w:numFmt w:val="bullet"/>
      <w:lvlText w:val="•"/>
      <w:lvlJc w:val="left"/>
      <w:pPr>
        <w:ind w:left="3989" w:hanging="564"/>
      </w:pPr>
      <w:rPr>
        <w:rFonts w:hint="default"/>
        <w:lang w:val="ru-RU" w:eastAsia="ru-RU" w:bidi="ru-RU"/>
      </w:rPr>
    </w:lvl>
    <w:lvl w:ilvl="6" w:tplc="39BC4234">
      <w:numFmt w:val="bullet"/>
      <w:lvlText w:val="•"/>
      <w:lvlJc w:val="left"/>
      <w:pPr>
        <w:ind w:left="4766" w:hanging="564"/>
      </w:pPr>
      <w:rPr>
        <w:rFonts w:hint="default"/>
        <w:lang w:val="ru-RU" w:eastAsia="ru-RU" w:bidi="ru-RU"/>
      </w:rPr>
    </w:lvl>
    <w:lvl w:ilvl="7" w:tplc="21EA6B26">
      <w:numFmt w:val="bullet"/>
      <w:lvlText w:val="•"/>
      <w:lvlJc w:val="left"/>
      <w:pPr>
        <w:ind w:left="5544" w:hanging="564"/>
      </w:pPr>
      <w:rPr>
        <w:rFonts w:hint="default"/>
        <w:lang w:val="ru-RU" w:eastAsia="ru-RU" w:bidi="ru-RU"/>
      </w:rPr>
    </w:lvl>
    <w:lvl w:ilvl="8" w:tplc="0FDCC17A">
      <w:numFmt w:val="bullet"/>
      <w:lvlText w:val="•"/>
      <w:lvlJc w:val="left"/>
      <w:pPr>
        <w:ind w:left="6322" w:hanging="564"/>
      </w:pPr>
      <w:rPr>
        <w:rFonts w:hint="default"/>
        <w:lang w:val="ru-RU" w:eastAsia="ru-RU" w:bidi="ru-RU"/>
      </w:rPr>
    </w:lvl>
  </w:abstractNum>
  <w:abstractNum w:abstractNumId="22">
    <w:nsid w:val="0EFA4B48"/>
    <w:multiLevelType w:val="hybridMultilevel"/>
    <w:tmpl w:val="A08A4FA2"/>
    <w:lvl w:ilvl="0" w:tplc="6E703806">
      <w:start w:val="1"/>
      <w:numFmt w:val="decimal"/>
      <w:lvlText w:val="%1."/>
      <w:lvlJc w:val="left"/>
      <w:pPr>
        <w:ind w:left="2008" w:hanging="624"/>
      </w:pPr>
      <w:rPr>
        <w:rFonts w:ascii="Times New Roman" w:eastAsia="Times New Roman" w:hAnsi="Times New Roman" w:cs="Times New Roman" w:hint="default"/>
        <w:spacing w:val="-2"/>
        <w:w w:val="100"/>
        <w:sz w:val="24"/>
        <w:szCs w:val="24"/>
        <w:lang w:val="ru-RU" w:eastAsia="ru-RU" w:bidi="ru-RU"/>
      </w:rPr>
    </w:lvl>
    <w:lvl w:ilvl="1" w:tplc="97F04CF2">
      <w:numFmt w:val="bullet"/>
      <w:lvlText w:val="•"/>
      <w:lvlJc w:val="left"/>
      <w:pPr>
        <w:ind w:left="2948" w:hanging="624"/>
      </w:pPr>
      <w:rPr>
        <w:rFonts w:hint="default"/>
        <w:lang w:val="ru-RU" w:eastAsia="ru-RU" w:bidi="ru-RU"/>
      </w:rPr>
    </w:lvl>
    <w:lvl w:ilvl="2" w:tplc="75F6ED46">
      <w:numFmt w:val="bullet"/>
      <w:lvlText w:val="•"/>
      <w:lvlJc w:val="left"/>
      <w:pPr>
        <w:ind w:left="3897" w:hanging="624"/>
      </w:pPr>
      <w:rPr>
        <w:rFonts w:hint="default"/>
        <w:lang w:val="ru-RU" w:eastAsia="ru-RU" w:bidi="ru-RU"/>
      </w:rPr>
    </w:lvl>
    <w:lvl w:ilvl="3" w:tplc="1C7071DE">
      <w:numFmt w:val="bullet"/>
      <w:lvlText w:val="•"/>
      <w:lvlJc w:val="left"/>
      <w:pPr>
        <w:ind w:left="4845" w:hanging="624"/>
      </w:pPr>
      <w:rPr>
        <w:rFonts w:hint="default"/>
        <w:lang w:val="ru-RU" w:eastAsia="ru-RU" w:bidi="ru-RU"/>
      </w:rPr>
    </w:lvl>
    <w:lvl w:ilvl="4" w:tplc="BA480E96">
      <w:numFmt w:val="bullet"/>
      <w:lvlText w:val="•"/>
      <w:lvlJc w:val="left"/>
      <w:pPr>
        <w:ind w:left="5794" w:hanging="624"/>
      </w:pPr>
      <w:rPr>
        <w:rFonts w:hint="default"/>
        <w:lang w:val="ru-RU" w:eastAsia="ru-RU" w:bidi="ru-RU"/>
      </w:rPr>
    </w:lvl>
    <w:lvl w:ilvl="5" w:tplc="0FBAAD5A">
      <w:numFmt w:val="bullet"/>
      <w:lvlText w:val="•"/>
      <w:lvlJc w:val="left"/>
      <w:pPr>
        <w:ind w:left="6743" w:hanging="624"/>
      </w:pPr>
      <w:rPr>
        <w:rFonts w:hint="default"/>
        <w:lang w:val="ru-RU" w:eastAsia="ru-RU" w:bidi="ru-RU"/>
      </w:rPr>
    </w:lvl>
    <w:lvl w:ilvl="6" w:tplc="F4EEF3C6">
      <w:numFmt w:val="bullet"/>
      <w:lvlText w:val="•"/>
      <w:lvlJc w:val="left"/>
      <w:pPr>
        <w:ind w:left="7691" w:hanging="624"/>
      </w:pPr>
      <w:rPr>
        <w:rFonts w:hint="default"/>
        <w:lang w:val="ru-RU" w:eastAsia="ru-RU" w:bidi="ru-RU"/>
      </w:rPr>
    </w:lvl>
    <w:lvl w:ilvl="7" w:tplc="B096153C">
      <w:numFmt w:val="bullet"/>
      <w:lvlText w:val="•"/>
      <w:lvlJc w:val="left"/>
      <w:pPr>
        <w:ind w:left="8640" w:hanging="624"/>
      </w:pPr>
      <w:rPr>
        <w:rFonts w:hint="default"/>
        <w:lang w:val="ru-RU" w:eastAsia="ru-RU" w:bidi="ru-RU"/>
      </w:rPr>
    </w:lvl>
    <w:lvl w:ilvl="8" w:tplc="E7A67AB0">
      <w:numFmt w:val="bullet"/>
      <w:lvlText w:val="•"/>
      <w:lvlJc w:val="left"/>
      <w:pPr>
        <w:ind w:left="9589" w:hanging="624"/>
      </w:pPr>
      <w:rPr>
        <w:rFonts w:hint="default"/>
        <w:lang w:val="ru-RU" w:eastAsia="ru-RU" w:bidi="ru-RU"/>
      </w:rPr>
    </w:lvl>
  </w:abstractNum>
  <w:abstractNum w:abstractNumId="23">
    <w:nsid w:val="0FD0431F"/>
    <w:multiLevelType w:val="hybridMultilevel"/>
    <w:tmpl w:val="954C22B4"/>
    <w:lvl w:ilvl="0" w:tplc="AF500C3C">
      <w:start w:val="1"/>
      <w:numFmt w:val="decimal"/>
      <w:lvlText w:val="%1."/>
      <w:lvlJc w:val="left"/>
      <w:pPr>
        <w:ind w:left="532" w:hanging="303"/>
      </w:pPr>
      <w:rPr>
        <w:rFonts w:ascii="Times New Roman" w:eastAsia="Times New Roman" w:hAnsi="Times New Roman" w:cs="Times New Roman" w:hint="default"/>
        <w:spacing w:val="-5"/>
        <w:w w:val="100"/>
        <w:sz w:val="24"/>
        <w:szCs w:val="24"/>
        <w:lang w:val="ru-RU" w:eastAsia="ru-RU" w:bidi="ru-RU"/>
      </w:rPr>
    </w:lvl>
    <w:lvl w:ilvl="1" w:tplc="B5BC6B1A">
      <w:numFmt w:val="bullet"/>
      <w:lvlText w:val="•"/>
      <w:lvlJc w:val="left"/>
      <w:pPr>
        <w:ind w:left="1634" w:hanging="303"/>
      </w:pPr>
      <w:rPr>
        <w:rFonts w:hint="default"/>
        <w:lang w:val="ru-RU" w:eastAsia="ru-RU" w:bidi="ru-RU"/>
      </w:rPr>
    </w:lvl>
    <w:lvl w:ilvl="2" w:tplc="346EBC78">
      <w:numFmt w:val="bullet"/>
      <w:lvlText w:val="•"/>
      <w:lvlJc w:val="left"/>
      <w:pPr>
        <w:ind w:left="2729" w:hanging="303"/>
      </w:pPr>
      <w:rPr>
        <w:rFonts w:hint="default"/>
        <w:lang w:val="ru-RU" w:eastAsia="ru-RU" w:bidi="ru-RU"/>
      </w:rPr>
    </w:lvl>
    <w:lvl w:ilvl="3" w:tplc="E5383814">
      <w:numFmt w:val="bullet"/>
      <w:lvlText w:val="•"/>
      <w:lvlJc w:val="left"/>
      <w:pPr>
        <w:ind w:left="3823" w:hanging="303"/>
      </w:pPr>
      <w:rPr>
        <w:rFonts w:hint="default"/>
        <w:lang w:val="ru-RU" w:eastAsia="ru-RU" w:bidi="ru-RU"/>
      </w:rPr>
    </w:lvl>
    <w:lvl w:ilvl="4" w:tplc="A0F0A058">
      <w:numFmt w:val="bullet"/>
      <w:lvlText w:val="•"/>
      <w:lvlJc w:val="left"/>
      <w:pPr>
        <w:ind w:left="4918" w:hanging="303"/>
      </w:pPr>
      <w:rPr>
        <w:rFonts w:hint="default"/>
        <w:lang w:val="ru-RU" w:eastAsia="ru-RU" w:bidi="ru-RU"/>
      </w:rPr>
    </w:lvl>
    <w:lvl w:ilvl="5" w:tplc="DC762FF4">
      <w:numFmt w:val="bullet"/>
      <w:lvlText w:val="•"/>
      <w:lvlJc w:val="left"/>
      <w:pPr>
        <w:ind w:left="6013" w:hanging="303"/>
      </w:pPr>
      <w:rPr>
        <w:rFonts w:hint="default"/>
        <w:lang w:val="ru-RU" w:eastAsia="ru-RU" w:bidi="ru-RU"/>
      </w:rPr>
    </w:lvl>
    <w:lvl w:ilvl="6" w:tplc="337EB740">
      <w:numFmt w:val="bullet"/>
      <w:lvlText w:val="•"/>
      <w:lvlJc w:val="left"/>
      <w:pPr>
        <w:ind w:left="7107" w:hanging="303"/>
      </w:pPr>
      <w:rPr>
        <w:rFonts w:hint="default"/>
        <w:lang w:val="ru-RU" w:eastAsia="ru-RU" w:bidi="ru-RU"/>
      </w:rPr>
    </w:lvl>
    <w:lvl w:ilvl="7" w:tplc="AE661BB6">
      <w:numFmt w:val="bullet"/>
      <w:lvlText w:val="•"/>
      <w:lvlJc w:val="left"/>
      <w:pPr>
        <w:ind w:left="8202" w:hanging="303"/>
      </w:pPr>
      <w:rPr>
        <w:rFonts w:hint="default"/>
        <w:lang w:val="ru-RU" w:eastAsia="ru-RU" w:bidi="ru-RU"/>
      </w:rPr>
    </w:lvl>
    <w:lvl w:ilvl="8" w:tplc="79A08936">
      <w:numFmt w:val="bullet"/>
      <w:lvlText w:val="•"/>
      <w:lvlJc w:val="left"/>
      <w:pPr>
        <w:ind w:left="9297" w:hanging="303"/>
      </w:pPr>
      <w:rPr>
        <w:rFonts w:hint="default"/>
        <w:lang w:val="ru-RU" w:eastAsia="ru-RU" w:bidi="ru-RU"/>
      </w:rPr>
    </w:lvl>
  </w:abstractNum>
  <w:abstractNum w:abstractNumId="24">
    <w:nsid w:val="0FE44B5D"/>
    <w:multiLevelType w:val="hybridMultilevel"/>
    <w:tmpl w:val="D7F21E80"/>
    <w:lvl w:ilvl="0" w:tplc="6162687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FB24C26">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AE66104">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5C83CFE">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C5C5CEE">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D8E239C">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9344FBA">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51277BC">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DC69E8A">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5">
    <w:nsid w:val="10692E05"/>
    <w:multiLevelType w:val="hybridMultilevel"/>
    <w:tmpl w:val="49F81698"/>
    <w:lvl w:ilvl="0" w:tplc="21BC74E6">
      <w:numFmt w:val="bullet"/>
      <w:lvlText w:val=""/>
      <w:lvlJc w:val="left"/>
      <w:pPr>
        <w:ind w:left="532" w:hanging="281"/>
      </w:pPr>
      <w:rPr>
        <w:rFonts w:ascii="Symbol" w:eastAsia="Symbol" w:hAnsi="Symbol" w:cs="Symbol" w:hint="default"/>
        <w:w w:val="100"/>
        <w:sz w:val="24"/>
        <w:szCs w:val="24"/>
        <w:lang w:val="ru-RU" w:eastAsia="ru-RU" w:bidi="ru-RU"/>
      </w:rPr>
    </w:lvl>
    <w:lvl w:ilvl="1" w:tplc="21121688">
      <w:numFmt w:val="bullet"/>
      <w:lvlText w:val="•"/>
      <w:lvlJc w:val="left"/>
      <w:pPr>
        <w:ind w:left="1634" w:hanging="281"/>
      </w:pPr>
      <w:rPr>
        <w:rFonts w:hint="default"/>
        <w:lang w:val="ru-RU" w:eastAsia="ru-RU" w:bidi="ru-RU"/>
      </w:rPr>
    </w:lvl>
    <w:lvl w:ilvl="2" w:tplc="A0AC9604">
      <w:numFmt w:val="bullet"/>
      <w:lvlText w:val="•"/>
      <w:lvlJc w:val="left"/>
      <w:pPr>
        <w:ind w:left="2729" w:hanging="281"/>
      </w:pPr>
      <w:rPr>
        <w:rFonts w:hint="default"/>
        <w:lang w:val="ru-RU" w:eastAsia="ru-RU" w:bidi="ru-RU"/>
      </w:rPr>
    </w:lvl>
    <w:lvl w:ilvl="3" w:tplc="C5247B00">
      <w:numFmt w:val="bullet"/>
      <w:lvlText w:val="•"/>
      <w:lvlJc w:val="left"/>
      <w:pPr>
        <w:ind w:left="3823" w:hanging="281"/>
      </w:pPr>
      <w:rPr>
        <w:rFonts w:hint="default"/>
        <w:lang w:val="ru-RU" w:eastAsia="ru-RU" w:bidi="ru-RU"/>
      </w:rPr>
    </w:lvl>
    <w:lvl w:ilvl="4" w:tplc="2A7C3260">
      <w:numFmt w:val="bullet"/>
      <w:lvlText w:val="•"/>
      <w:lvlJc w:val="left"/>
      <w:pPr>
        <w:ind w:left="4918" w:hanging="281"/>
      </w:pPr>
      <w:rPr>
        <w:rFonts w:hint="default"/>
        <w:lang w:val="ru-RU" w:eastAsia="ru-RU" w:bidi="ru-RU"/>
      </w:rPr>
    </w:lvl>
    <w:lvl w:ilvl="5" w:tplc="031CA9A6">
      <w:numFmt w:val="bullet"/>
      <w:lvlText w:val="•"/>
      <w:lvlJc w:val="left"/>
      <w:pPr>
        <w:ind w:left="6013" w:hanging="281"/>
      </w:pPr>
      <w:rPr>
        <w:rFonts w:hint="default"/>
        <w:lang w:val="ru-RU" w:eastAsia="ru-RU" w:bidi="ru-RU"/>
      </w:rPr>
    </w:lvl>
    <w:lvl w:ilvl="6" w:tplc="E22068B6">
      <w:numFmt w:val="bullet"/>
      <w:lvlText w:val="•"/>
      <w:lvlJc w:val="left"/>
      <w:pPr>
        <w:ind w:left="7107" w:hanging="281"/>
      </w:pPr>
      <w:rPr>
        <w:rFonts w:hint="default"/>
        <w:lang w:val="ru-RU" w:eastAsia="ru-RU" w:bidi="ru-RU"/>
      </w:rPr>
    </w:lvl>
    <w:lvl w:ilvl="7" w:tplc="7730D320">
      <w:numFmt w:val="bullet"/>
      <w:lvlText w:val="•"/>
      <w:lvlJc w:val="left"/>
      <w:pPr>
        <w:ind w:left="8202" w:hanging="281"/>
      </w:pPr>
      <w:rPr>
        <w:rFonts w:hint="default"/>
        <w:lang w:val="ru-RU" w:eastAsia="ru-RU" w:bidi="ru-RU"/>
      </w:rPr>
    </w:lvl>
    <w:lvl w:ilvl="8" w:tplc="12521536">
      <w:numFmt w:val="bullet"/>
      <w:lvlText w:val="•"/>
      <w:lvlJc w:val="left"/>
      <w:pPr>
        <w:ind w:left="9297" w:hanging="281"/>
      </w:pPr>
      <w:rPr>
        <w:rFonts w:hint="default"/>
        <w:lang w:val="ru-RU" w:eastAsia="ru-RU" w:bidi="ru-RU"/>
      </w:rPr>
    </w:lvl>
  </w:abstractNum>
  <w:abstractNum w:abstractNumId="26">
    <w:nsid w:val="10E14DCD"/>
    <w:multiLevelType w:val="hybridMultilevel"/>
    <w:tmpl w:val="0FB039B8"/>
    <w:lvl w:ilvl="0" w:tplc="952E784A">
      <w:numFmt w:val="bullet"/>
      <w:lvlText w:val="•"/>
      <w:lvlJc w:val="left"/>
      <w:pPr>
        <w:ind w:left="1528" w:hanging="144"/>
      </w:pPr>
      <w:rPr>
        <w:rFonts w:ascii="Times New Roman" w:eastAsia="Times New Roman" w:hAnsi="Times New Roman" w:cs="Times New Roman" w:hint="default"/>
        <w:i/>
        <w:w w:val="100"/>
        <w:sz w:val="24"/>
        <w:szCs w:val="24"/>
        <w:lang w:val="ru-RU" w:eastAsia="ru-RU" w:bidi="ru-RU"/>
      </w:rPr>
    </w:lvl>
    <w:lvl w:ilvl="1" w:tplc="16424DC0">
      <w:numFmt w:val="bullet"/>
      <w:lvlText w:val="•"/>
      <w:lvlJc w:val="left"/>
      <w:pPr>
        <w:ind w:left="2516" w:hanging="144"/>
      </w:pPr>
      <w:rPr>
        <w:rFonts w:hint="default"/>
        <w:lang w:val="ru-RU" w:eastAsia="ru-RU" w:bidi="ru-RU"/>
      </w:rPr>
    </w:lvl>
    <w:lvl w:ilvl="2" w:tplc="3274E9B0">
      <w:numFmt w:val="bullet"/>
      <w:lvlText w:val="•"/>
      <w:lvlJc w:val="left"/>
      <w:pPr>
        <w:ind w:left="3513" w:hanging="144"/>
      </w:pPr>
      <w:rPr>
        <w:rFonts w:hint="default"/>
        <w:lang w:val="ru-RU" w:eastAsia="ru-RU" w:bidi="ru-RU"/>
      </w:rPr>
    </w:lvl>
    <w:lvl w:ilvl="3" w:tplc="9B1C2C5C">
      <w:numFmt w:val="bullet"/>
      <w:lvlText w:val="•"/>
      <w:lvlJc w:val="left"/>
      <w:pPr>
        <w:ind w:left="4509" w:hanging="144"/>
      </w:pPr>
      <w:rPr>
        <w:rFonts w:hint="default"/>
        <w:lang w:val="ru-RU" w:eastAsia="ru-RU" w:bidi="ru-RU"/>
      </w:rPr>
    </w:lvl>
    <w:lvl w:ilvl="4" w:tplc="54E2B3E2">
      <w:numFmt w:val="bullet"/>
      <w:lvlText w:val="•"/>
      <w:lvlJc w:val="left"/>
      <w:pPr>
        <w:ind w:left="5506" w:hanging="144"/>
      </w:pPr>
      <w:rPr>
        <w:rFonts w:hint="default"/>
        <w:lang w:val="ru-RU" w:eastAsia="ru-RU" w:bidi="ru-RU"/>
      </w:rPr>
    </w:lvl>
    <w:lvl w:ilvl="5" w:tplc="629A21D2">
      <w:numFmt w:val="bullet"/>
      <w:lvlText w:val="•"/>
      <w:lvlJc w:val="left"/>
      <w:pPr>
        <w:ind w:left="6503" w:hanging="144"/>
      </w:pPr>
      <w:rPr>
        <w:rFonts w:hint="default"/>
        <w:lang w:val="ru-RU" w:eastAsia="ru-RU" w:bidi="ru-RU"/>
      </w:rPr>
    </w:lvl>
    <w:lvl w:ilvl="6" w:tplc="F656D5D8">
      <w:numFmt w:val="bullet"/>
      <w:lvlText w:val="•"/>
      <w:lvlJc w:val="left"/>
      <w:pPr>
        <w:ind w:left="7499" w:hanging="144"/>
      </w:pPr>
      <w:rPr>
        <w:rFonts w:hint="default"/>
        <w:lang w:val="ru-RU" w:eastAsia="ru-RU" w:bidi="ru-RU"/>
      </w:rPr>
    </w:lvl>
    <w:lvl w:ilvl="7" w:tplc="601EE79C">
      <w:numFmt w:val="bullet"/>
      <w:lvlText w:val="•"/>
      <w:lvlJc w:val="left"/>
      <w:pPr>
        <w:ind w:left="8496" w:hanging="144"/>
      </w:pPr>
      <w:rPr>
        <w:rFonts w:hint="default"/>
        <w:lang w:val="ru-RU" w:eastAsia="ru-RU" w:bidi="ru-RU"/>
      </w:rPr>
    </w:lvl>
    <w:lvl w:ilvl="8" w:tplc="FEDCF0A4">
      <w:numFmt w:val="bullet"/>
      <w:lvlText w:val="•"/>
      <w:lvlJc w:val="left"/>
      <w:pPr>
        <w:ind w:left="9493" w:hanging="144"/>
      </w:pPr>
      <w:rPr>
        <w:rFonts w:hint="default"/>
        <w:lang w:val="ru-RU" w:eastAsia="ru-RU" w:bidi="ru-RU"/>
      </w:rPr>
    </w:lvl>
  </w:abstractNum>
  <w:abstractNum w:abstractNumId="27">
    <w:nsid w:val="113C66C9"/>
    <w:multiLevelType w:val="hybridMultilevel"/>
    <w:tmpl w:val="CFF2F6A8"/>
    <w:lvl w:ilvl="0" w:tplc="2138B1DE">
      <w:numFmt w:val="bullet"/>
      <w:lvlText w:val="—"/>
      <w:lvlJc w:val="left"/>
      <w:pPr>
        <w:ind w:left="532" w:hanging="353"/>
      </w:pPr>
      <w:rPr>
        <w:rFonts w:ascii="Times New Roman" w:eastAsia="Times New Roman" w:hAnsi="Times New Roman" w:cs="Times New Roman" w:hint="default"/>
        <w:spacing w:val="-13"/>
        <w:w w:val="100"/>
        <w:sz w:val="24"/>
        <w:szCs w:val="24"/>
        <w:lang w:val="ru-RU" w:eastAsia="ru-RU" w:bidi="ru-RU"/>
      </w:rPr>
    </w:lvl>
    <w:lvl w:ilvl="1" w:tplc="27D21D52">
      <w:numFmt w:val="bullet"/>
      <w:lvlText w:val="•"/>
      <w:lvlJc w:val="left"/>
      <w:pPr>
        <w:ind w:left="1634" w:hanging="353"/>
      </w:pPr>
      <w:rPr>
        <w:rFonts w:hint="default"/>
        <w:lang w:val="ru-RU" w:eastAsia="ru-RU" w:bidi="ru-RU"/>
      </w:rPr>
    </w:lvl>
    <w:lvl w:ilvl="2" w:tplc="4D925FD0">
      <w:numFmt w:val="bullet"/>
      <w:lvlText w:val="•"/>
      <w:lvlJc w:val="left"/>
      <w:pPr>
        <w:ind w:left="2729" w:hanging="353"/>
      </w:pPr>
      <w:rPr>
        <w:rFonts w:hint="default"/>
        <w:lang w:val="ru-RU" w:eastAsia="ru-RU" w:bidi="ru-RU"/>
      </w:rPr>
    </w:lvl>
    <w:lvl w:ilvl="3" w:tplc="1BF4DC3A">
      <w:numFmt w:val="bullet"/>
      <w:lvlText w:val="•"/>
      <w:lvlJc w:val="left"/>
      <w:pPr>
        <w:ind w:left="3823" w:hanging="353"/>
      </w:pPr>
      <w:rPr>
        <w:rFonts w:hint="default"/>
        <w:lang w:val="ru-RU" w:eastAsia="ru-RU" w:bidi="ru-RU"/>
      </w:rPr>
    </w:lvl>
    <w:lvl w:ilvl="4" w:tplc="2272EA8A">
      <w:numFmt w:val="bullet"/>
      <w:lvlText w:val="•"/>
      <w:lvlJc w:val="left"/>
      <w:pPr>
        <w:ind w:left="4918" w:hanging="353"/>
      </w:pPr>
      <w:rPr>
        <w:rFonts w:hint="default"/>
        <w:lang w:val="ru-RU" w:eastAsia="ru-RU" w:bidi="ru-RU"/>
      </w:rPr>
    </w:lvl>
    <w:lvl w:ilvl="5" w:tplc="33C43ED6">
      <w:numFmt w:val="bullet"/>
      <w:lvlText w:val="•"/>
      <w:lvlJc w:val="left"/>
      <w:pPr>
        <w:ind w:left="6013" w:hanging="353"/>
      </w:pPr>
      <w:rPr>
        <w:rFonts w:hint="default"/>
        <w:lang w:val="ru-RU" w:eastAsia="ru-RU" w:bidi="ru-RU"/>
      </w:rPr>
    </w:lvl>
    <w:lvl w:ilvl="6" w:tplc="EF181240">
      <w:numFmt w:val="bullet"/>
      <w:lvlText w:val="•"/>
      <w:lvlJc w:val="left"/>
      <w:pPr>
        <w:ind w:left="7107" w:hanging="353"/>
      </w:pPr>
      <w:rPr>
        <w:rFonts w:hint="default"/>
        <w:lang w:val="ru-RU" w:eastAsia="ru-RU" w:bidi="ru-RU"/>
      </w:rPr>
    </w:lvl>
    <w:lvl w:ilvl="7" w:tplc="73EE14A0">
      <w:numFmt w:val="bullet"/>
      <w:lvlText w:val="•"/>
      <w:lvlJc w:val="left"/>
      <w:pPr>
        <w:ind w:left="8202" w:hanging="353"/>
      </w:pPr>
      <w:rPr>
        <w:rFonts w:hint="default"/>
        <w:lang w:val="ru-RU" w:eastAsia="ru-RU" w:bidi="ru-RU"/>
      </w:rPr>
    </w:lvl>
    <w:lvl w:ilvl="8" w:tplc="84FE714E">
      <w:numFmt w:val="bullet"/>
      <w:lvlText w:val="•"/>
      <w:lvlJc w:val="left"/>
      <w:pPr>
        <w:ind w:left="9297" w:hanging="353"/>
      </w:pPr>
      <w:rPr>
        <w:rFonts w:hint="default"/>
        <w:lang w:val="ru-RU" w:eastAsia="ru-RU" w:bidi="ru-RU"/>
      </w:rPr>
    </w:lvl>
  </w:abstractNum>
  <w:abstractNum w:abstractNumId="28">
    <w:nsid w:val="117C693D"/>
    <w:multiLevelType w:val="hybridMultilevel"/>
    <w:tmpl w:val="C73CFE7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9">
    <w:nsid w:val="12BD0D60"/>
    <w:multiLevelType w:val="hybridMultilevel"/>
    <w:tmpl w:val="7D8011F0"/>
    <w:lvl w:ilvl="0" w:tplc="8318BF1A">
      <w:numFmt w:val="bullet"/>
      <w:lvlText w:val=""/>
      <w:lvlJc w:val="left"/>
      <w:pPr>
        <w:ind w:left="348" w:hanging="142"/>
      </w:pPr>
      <w:rPr>
        <w:rFonts w:ascii="Symbol" w:eastAsia="Symbol" w:hAnsi="Symbol" w:cs="Symbol" w:hint="default"/>
        <w:w w:val="100"/>
        <w:sz w:val="24"/>
        <w:szCs w:val="24"/>
        <w:lang w:val="ru-RU" w:eastAsia="ru-RU" w:bidi="ru-RU"/>
      </w:rPr>
    </w:lvl>
    <w:lvl w:ilvl="1" w:tplc="D360B55A">
      <w:numFmt w:val="bullet"/>
      <w:lvlText w:val=""/>
      <w:lvlJc w:val="left"/>
      <w:pPr>
        <w:ind w:left="532" w:hanging="142"/>
      </w:pPr>
      <w:rPr>
        <w:rFonts w:ascii="Symbol" w:eastAsia="Symbol" w:hAnsi="Symbol" w:cs="Symbol" w:hint="default"/>
        <w:w w:val="100"/>
        <w:sz w:val="24"/>
        <w:szCs w:val="24"/>
        <w:lang w:val="ru-RU" w:eastAsia="ru-RU" w:bidi="ru-RU"/>
      </w:rPr>
    </w:lvl>
    <w:lvl w:ilvl="2" w:tplc="D2F0E04E">
      <w:numFmt w:val="bullet"/>
      <w:lvlText w:val="•"/>
      <w:lvlJc w:val="left"/>
      <w:pPr>
        <w:ind w:left="1625" w:hanging="142"/>
      </w:pPr>
      <w:rPr>
        <w:rFonts w:hint="default"/>
        <w:lang w:val="ru-RU" w:eastAsia="ru-RU" w:bidi="ru-RU"/>
      </w:rPr>
    </w:lvl>
    <w:lvl w:ilvl="3" w:tplc="8FA8AD54">
      <w:numFmt w:val="bullet"/>
      <w:lvlText w:val="•"/>
      <w:lvlJc w:val="left"/>
      <w:pPr>
        <w:ind w:left="2710" w:hanging="142"/>
      </w:pPr>
      <w:rPr>
        <w:rFonts w:hint="default"/>
        <w:lang w:val="ru-RU" w:eastAsia="ru-RU" w:bidi="ru-RU"/>
      </w:rPr>
    </w:lvl>
    <w:lvl w:ilvl="4" w:tplc="056086BE">
      <w:numFmt w:val="bullet"/>
      <w:lvlText w:val="•"/>
      <w:lvlJc w:val="left"/>
      <w:pPr>
        <w:ind w:left="3796" w:hanging="142"/>
      </w:pPr>
      <w:rPr>
        <w:rFonts w:hint="default"/>
        <w:lang w:val="ru-RU" w:eastAsia="ru-RU" w:bidi="ru-RU"/>
      </w:rPr>
    </w:lvl>
    <w:lvl w:ilvl="5" w:tplc="9BBADEA0">
      <w:numFmt w:val="bullet"/>
      <w:lvlText w:val="•"/>
      <w:lvlJc w:val="left"/>
      <w:pPr>
        <w:ind w:left="4881" w:hanging="142"/>
      </w:pPr>
      <w:rPr>
        <w:rFonts w:hint="default"/>
        <w:lang w:val="ru-RU" w:eastAsia="ru-RU" w:bidi="ru-RU"/>
      </w:rPr>
    </w:lvl>
    <w:lvl w:ilvl="6" w:tplc="57665728">
      <w:numFmt w:val="bullet"/>
      <w:lvlText w:val="•"/>
      <w:lvlJc w:val="left"/>
      <w:pPr>
        <w:ind w:left="5966" w:hanging="142"/>
      </w:pPr>
      <w:rPr>
        <w:rFonts w:hint="default"/>
        <w:lang w:val="ru-RU" w:eastAsia="ru-RU" w:bidi="ru-RU"/>
      </w:rPr>
    </w:lvl>
    <w:lvl w:ilvl="7" w:tplc="004CBBFA">
      <w:numFmt w:val="bullet"/>
      <w:lvlText w:val="•"/>
      <w:lvlJc w:val="left"/>
      <w:pPr>
        <w:ind w:left="7052" w:hanging="142"/>
      </w:pPr>
      <w:rPr>
        <w:rFonts w:hint="default"/>
        <w:lang w:val="ru-RU" w:eastAsia="ru-RU" w:bidi="ru-RU"/>
      </w:rPr>
    </w:lvl>
    <w:lvl w:ilvl="8" w:tplc="D4DA4E24">
      <w:numFmt w:val="bullet"/>
      <w:lvlText w:val="•"/>
      <w:lvlJc w:val="left"/>
      <w:pPr>
        <w:ind w:left="8137" w:hanging="142"/>
      </w:pPr>
      <w:rPr>
        <w:rFonts w:hint="default"/>
        <w:lang w:val="ru-RU" w:eastAsia="ru-RU" w:bidi="ru-RU"/>
      </w:rPr>
    </w:lvl>
  </w:abstractNum>
  <w:abstractNum w:abstractNumId="30">
    <w:nsid w:val="12F324EE"/>
    <w:multiLevelType w:val="hybridMultilevel"/>
    <w:tmpl w:val="D7A20DBA"/>
    <w:lvl w:ilvl="0" w:tplc="D46004F6">
      <w:numFmt w:val="bullet"/>
      <w:lvlText w:val="-"/>
      <w:lvlJc w:val="left"/>
      <w:pPr>
        <w:ind w:left="532" w:hanging="140"/>
      </w:pPr>
      <w:rPr>
        <w:rFonts w:ascii="Times New Roman" w:eastAsia="Times New Roman" w:hAnsi="Times New Roman" w:cs="Times New Roman" w:hint="default"/>
        <w:w w:val="99"/>
        <w:sz w:val="24"/>
        <w:szCs w:val="24"/>
        <w:lang w:val="ru-RU" w:eastAsia="ru-RU" w:bidi="ru-RU"/>
      </w:rPr>
    </w:lvl>
    <w:lvl w:ilvl="1" w:tplc="8B14FA18">
      <w:numFmt w:val="bullet"/>
      <w:lvlText w:val="•"/>
      <w:lvlJc w:val="left"/>
      <w:pPr>
        <w:ind w:left="1634" w:hanging="140"/>
      </w:pPr>
      <w:rPr>
        <w:rFonts w:hint="default"/>
        <w:lang w:val="ru-RU" w:eastAsia="ru-RU" w:bidi="ru-RU"/>
      </w:rPr>
    </w:lvl>
    <w:lvl w:ilvl="2" w:tplc="F7D8B80A">
      <w:numFmt w:val="bullet"/>
      <w:lvlText w:val="•"/>
      <w:lvlJc w:val="left"/>
      <w:pPr>
        <w:ind w:left="2729" w:hanging="140"/>
      </w:pPr>
      <w:rPr>
        <w:rFonts w:hint="default"/>
        <w:lang w:val="ru-RU" w:eastAsia="ru-RU" w:bidi="ru-RU"/>
      </w:rPr>
    </w:lvl>
    <w:lvl w:ilvl="3" w:tplc="EF9CD552">
      <w:numFmt w:val="bullet"/>
      <w:lvlText w:val="•"/>
      <w:lvlJc w:val="left"/>
      <w:pPr>
        <w:ind w:left="3823" w:hanging="140"/>
      </w:pPr>
      <w:rPr>
        <w:rFonts w:hint="default"/>
        <w:lang w:val="ru-RU" w:eastAsia="ru-RU" w:bidi="ru-RU"/>
      </w:rPr>
    </w:lvl>
    <w:lvl w:ilvl="4" w:tplc="4E244F70">
      <w:numFmt w:val="bullet"/>
      <w:lvlText w:val="•"/>
      <w:lvlJc w:val="left"/>
      <w:pPr>
        <w:ind w:left="4918" w:hanging="140"/>
      </w:pPr>
      <w:rPr>
        <w:rFonts w:hint="default"/>
        <w:lang w:val="ru-RU" w:eastAsia="ru-RU" w:bidi="ru-RU"/>
      </w:rPr>
    </w:lvl>
    <w:lvl w:ilvl="5" w:tplc="D24EACEE">
      <w:numFmt w:val="bullet"/>
      <w:lvlText w:val="•"/>
      <w:lvlJc w:val="left"/>
      <w:pPr>
        <w:ind w:left="6013" w:hanging="140"/>
      </w:pPr>
      <w:rPr>
        <w:rFonts w:hint="default"/>
        <w:lang w:val="ru-RU" w:eastAsia="ru-RU" w:bidi="ru-RU"/>
      </w:rPr>
    </w:lvl>
    <w:lvl w:ilvl="6" w:tplc="BA224BAA">
      <w:numFmt w:val="bullet"/>
      <w:lvlText w:val="•"/>
      <w:lvlJc w:val="left"/>
      <w:pPr>
        <w:ind w:left="7107" w:hanging="140"/>
      </w:pPr>
      <w:rPr>
        <w:rFonts w:hint="default"/>
        <w:lang w:val="ru-RU" w:eastAsia="ru-RU" w:bidi="ru-RU"/>
      </w:rPr>
    </w:lvl>
    <w:lvl w:ilvl="7" w:tplc="24F422A4">
      <w:numFmt w:val="bullet"/>
      <w:lvlText w:val="•"/>
      <w:lvlJc w:val="left"/>
      <w:pPr>
        <w:ind w:left="8202" w:hanging="140"/>
      </w:pPr>
      <w:rPr>
        <w:rFonts w:hint="default"/>
        <w:lang w:val="ru-RU" w:eastAsia="ru-RU" w:bidi="ru-RU"/>
      </w:rPr>
    </w:lvl>
    <w:lvl w:ilvl="8" w:tplc="59ACACBE">
      <w:numFmt w:val="bullet"/>
      <w:lvlText w:val="•"/>
      <w:lvlJc w:val="left"/>
      <w:pPr>
        <w:ind w:left="9297" w:hanging="140"/>
      </w:pPr>
      <w:rPr>
        <w:rFonts w:hint="default"/>
        <w:lang w:val="ru-RU" w:eastAsia="ru-RU" w:bidi="ru-RU"/>
      </w:rPr>
    </w:lvl>
  </w:abstractNum>
  <w:abstractNum w:abstractNumId="31">
    <w:nsid w:val="13E86026"/>
    <w:multiLevelType w:val="hybridMultilevel"/>
    <w:tmpl w:val="C13A685E"/>
    <w:lvl w:ilvl="0" w:tplc="6E1457A4">
      <w:start w:val="1"/>
      <w:numFmt w:val="decimal"/>
      <w:lvlText w:val="%1."/>
      <w:lvlJc w:val="left"/>
      <w:pPr>
        <w:ind w:left="532" w:hanging="564"/>
      </w:pPr>
      <w:rPr>
        <w:rFonts w:ascii="Times New Roman" w:eastAsia="Times New Roman" w:hAnsi="Times New Roman" w:cs="Times New Roman" w:hint="default"/>
        <w:spacing w:val="-8"/>
        <w:w w:val="100"/>
        <w:sz w:val="24"/>
        <w:szCs w:val="24"/>
        <w:lang w:val="ru-RU" w:eastAsia="ru-RU" w:bidi="ru-RU"/>
      </w:rPr>
    </w:lvl>
    <w:lvl w:ilvl="1" w:tplc="BACEFA2A">
      <w:numFmt w:val="bullet"/>
      <w:lvlText w:val="•"/>
      <w:lvlJc w:val="left"/>
      <w:pPr>
        <w:ind w:left="1634" w:hanging="564"/>
      </w:pPr>
      <w:rPr>
        <w:rFonts w:hint="default"/>
        <w:lang w:val="ru-RU" w:eastAsia="ru-RU" w:bidi="ru-RU"/>
      </w:rPr>
    </w:lvl>
    <w:lvl w:ilvl="2" w:tplc="A9244F32">
      <w:numFmt w:val="bullet"/>
      <w:lvlText w:val="•"/>
      <w:lvlJc w:val="left"/>
      <w:pPr>
        <w:ind w:left="2729" w:hanging="564"/>
      </w:pPr>
      <w:rPr>
        <w:rFonts w:hint="default"/>
        <w:lang w:val="ru-RU" w:eastAsia="ru-RU" w:bidi="ru-RU"/>
      </w:rPr>
    </w:lvl>
    <w:lvl w:ilvl="3" w:tplc="ACD876AC">
      <w:numFmt w:val="bullet"/>
      <w:lvlText w:val="•"/>
      <w:lvlJc w:val="left"/>
      <w:pPr>
        <w:ind w:left="3823" w:hanging="564"/>
      </w:pPr>
      <w:rPr>
        <w:rFonts w:hint="default"/>
        <w:lang w:val="ru-RU" w:eastAsia="ru-RU" w:bidi="ru-RU"/>
      </w:rPr>
    </w:lvl>
    <w:lvl w:ilvl="4" w:tplc="38B04B1A">
      <w:numFmt w:val="bullet"/>
      <w:lvlText w:val="•"/>
      <w:lvlJc w:val="left"/>
      <w:pPr>
        <w:ind w:left="4918" w:hanging="564"/>
      </w:pPr>
      <w:rPr>
        <w:rFonts w:hint="default"/>
        <w:lang w:val="ru-RU" w:eastAsia="ru-RU" w:bidi="ru-RU"/>
      </w:rPr>
    </w:lvl>
    <w:lvl w:ilvl="5" w:tplc="BCCC5524">
      <w:numFmt w:val="bullet"/>
      <w:lvlText w:val="•"/>
      <w:lvlJc w:val="left"/>
      <w:pPr>
        <w:ind w:left="6013" w:hanging="564"/>
      </w:pPr>
      <w:rPr>
        <w:rFonts w:hint="default"/>
        <w:lang w:val="ru-RU" w:eastAsia="ru-RU" w:bidi="ru-RU"/>
      </w:rPr>
    </w:lvl>
    <w:lvl w:ilvl="6" w:tplc="D52C8488">
      <w:numFmt w:val="bullet"/>
      <w:lvlText w:val="•"/>
      <w:lvlJc w:val="left"/>
      <w:pPr>
        <w:ind w:left="7107" w:hanging="564"/>
      </w:pPr>
      <w:rPr>
        <w:rFonts w:hint="default"/>
        <w:lang w:val="ru-RU" w:eastAsia="ru-RU" w:bidi="ru-RU"/>
      </w:rPr>
    </w:lvl>
    <w:lvl w:ilvl="7" w:tplc="C546991C">
      <w:numFmt w:val="bullet"/>
      <w:lvlText w:val="•"/>
      <w:lvlJc w:val="left"/>
      <w:pPr>
        <w:ind w:left="8202" w:hanging="564"/>
      </w:pPr>
      <w:rPr>
        <w:rFonts w:hint="default"/>
        <w:lang w:val="ru-RU" w:eastAsia="ru-RU" w:bidi="ru-RU"/>
      </w:rPr>
    </w:lvl>
    <w:lvl w:ilvl="8" w:tplc="62FCB620">
      <w:numFmt w:val="bullet"/>
      <w:lvlText w:val="•"/>
      <w:lvlJc w:val="left"/>
      <w:pPr>
        <w:ind w:left="9297" w:hanging="564"/>
      </w:pPr>
      <w:rPr>
        <w:rFonts w:hint="default"/>
        <w:lang w:val="ru-RU" w:eastAsia="ru-RU" w:bidi="ru-RU"/>
      </w:rPr>
    </w:lvl>
  </w:abstractNum>
  <w:abstractNum w:abstractNumId="32">
    <w:nsid w:val="13FE3B8B"/>
    <w:multiLevelType w:val="hybridMultilevel"/>
    <w:tmpl w:val="E6F60888"/>
    <w:lvl w:ilvl="0" w:tplc="8DBCEED4">
      <w:start w:val="1"/>
      <w:numFmt w:val="decimal"/>
      <w:lvlText w:val="%1."/>
      <w:lvlJc w:val="left"/>
      <w:pPr>
        <w:ind w:left="532" w:hanging="564"/>
      </w:pPr>
      <w:rPr>
        <w:rFonts w:ascii="Times New Roman" w:eastAsia="Times New Roman" w:hAnsi="Times New Roman" w:cs="Times New Roman" w:hint="default"/>
        <w:spacing w:val="-5"/>
        <w:w w:val="100"/>
        <w:sz w:val="24"/>
        <w:szCs w:val="24"/>
        <w:lang w:val="ru-RU" w:eastAsia="ru-RU" w:bidi="ru-RU"/>
      </w:rPr>
    </w:lvl>
    <w:lvl w:ilvl="1" w:tplc="B9E291D8">
      <w:numFmt w:val="bullet"/>
      <w:lvlText w:val="•"/>
      <w:lvlJc w:val="left"/>
      <w:pPr>
        <w:ind w:left="1634" w:hanging="564"/>
      </w:pPr>
      <w:rPr>
        <w:rFonts w:hint="default"/>
        <w:lang w:val="ru-RU" w:eastAsia="ru-RU" w:bidi="ru-RU"/>
      </w:rPr>
    </w:lvl>
    <w:lvl w:ilvl="2" w:tplc="92C8840C">
      <w:numFmt w:val="bullet"/>
      <w:lvlText w:val="•"/>
      <w:lvlJc w:val="left"/>
      <w:pPr>
        <w:ind w:left="2729" w:hanging="564"/>
      </w:pPr>
      <w:rPr>
        <w:rFonts w:hint="default"/>
        <w:lang w:val="ru-RU" w:eastAsia="ru-RU" w:bidi="ru-RU"/>
      </w:rPr>
    </w:lvl>
    <w:lvl w:ilvl="3" w:tplc="5BF09584">
      <w:numFmt w:val="bullet"/>
      <w:lvlText w:val="•"/>
      <w:lvlJc w:val="left"/>
      <w:pPr>
        <w:ind w:left="3823" w:hanging="564"/>
      </w:pPr>
      <w:rPr>
        <w:rFonts w:hint="default"/>
        <w:lang w:val="ru-RU" w:eastAsia="ru-RU" w:bidi="ru-RU"/>
      </w:rPr>
    </w:lvl>
    <w:lvl w:ilvl="4" w:tplc="943A1562">
      <w:numFmt w:val="bullet"/>
      <w:lvlText w:val="•"/>
      <w:lvlJc w:val="left"/>
      <w:pPr>
        <w:ind w:left="4918" w:hanging="564"/>
      </w:pPr>
      <w:rPr>
        <w:rFonts w:hint="default"/>
        <w:lang w:val="ru-RU" w:eastAsia="ru-RU" w:bidi="ru-RU"/>
      </w:rPr>
    </w:lvl>
    <w:lvl w:ilvl="5" w:tplc="A3265D8C">
      <w:numFmt w:val="bullet"/>
      <w:lvlText w:val="•"/>
      <w:lvlJc w:val="left"/>
      <w:pPr>
        <w:ind w:left="6013" w:hanging="564"/>
      </w:pPr>
      <w:rPr>
        <w:rFonts w:hint="default"/>
        <w:lang w:val="ru-RU" w:eastAsia="ru-RU" w:bidi="ru-RU"/>
      </w:rPr>
    </w:lvl>
    <w:lvl w:ilvl="6" w:tplc="584CDB5E">
      <w:numFmt w:val="bullet"/>
      <w:lvlText w:val="•"/>
      <w:lvlJc w:val="left"/>
      <w:pPr>
        <w:ind w:left="7107" w:hanging="564"/>
      </w:pPr>
      <w:rPr>
        <w:rFonts w:hint="default"/>
        <w:lang w:val="ru-RU" w:eastAsia="ru-RU" w:bidi="ru-RU"/>
      </w:rPr>
    </w:lvl>
    <w:lvl w:ilvl="7" w:tplc="5CB2AFF6">
      <w:numFmt w:val="bullet"/>
      <w:lvlText w:val="•"/>
      <w:lvlJc w:val="left"/>
      <w:pPr>
        <w:ind w:left="8202" w:hanging="564"/>
      </w:pPr>
      <w:rPr>
        <w:rFonts w:hint="default"/>
        <w:lang w:val="ru-RU" w:eastAsia="ru-RU" w:bidi="ru-RU"/>
      </w:rPr>
    </w:lvl>
    <w:lvl w:ilvl="8" w:tplc="090C5D84">
      <w:numFmt w:val="bullet"/>
      <w:lvlText w:val="•"/>
      <w:lvlJc w:val="left"/>
      <w:pPr>
        <w:ind w:left="9297" w:hanging="564"/>
      </w:pPr>
      <w:rPr>
        <w:rFonts w:hint="default"/>
        <w:lang w:val="ru-RU" w:eastAsia="ru-RU" w:bidi="ru-RU"/>
      </w:rPr>
    </w:lvl>
  </w:abstractNum>
  <w:abstractNum w:abstractNumId="33">
    <w:nsid w:val="1421797F"/>
    <w:multiLevelType w:val="hybridMultilevel"/>
    <w:tmpl w:val="B3AC3F18"/>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34">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149D7277"/>
    <w:multiLevelType w:val="hybridMultilevel"/>
    <w:tmpl w:val="133E7EEE"/>
    <w:lvl w:ilvl="0" w:tplc="E9C856AE">
      <w:start w:val="1"/>
      <w:numFmt w:val="decimal"/>
      <w:lvlText w:val="%1."/>
      <w:lvlJc w:val="left"/>
      <w:pPr>
        <w:ind w:left="532" w:hanging="564"/>
      </w:pPr>
      <w:rPr>
        <w:rFonts w:ascii="Times New Roman" w:eastAsia="Times New Roman" w:hAnsi="Times New Roman" w:cs="Times New Roman" w:hint="default"/>
        <w:spacing w:val="-3"/>
        <w:w w:val="100"/>
        <w:sz w:val="24"/>
        <w:szCs w:val="24"/>
        <w:lang w:val="ru-RU" w:eastAsia="ru-RU" w:bidi="ru-RU"/>
      </w:rPr>
    </w:lvl>
    <w:lvl w:ilvl="1" w:tplc="DA14DC1A">
      <w:numFmt w:val="bullet"/>
      <w:lvlText w:val="•"/>
      <w:lvlJc w:val="left"/>
      <w:pPr>
        <w:ind w:left="1634" w:hanging="564"/>
      </w:pPr>
      <w:rPr>
        <w:rFonts w:hint="default"/>
        <w:lang w:val="ru-RU" w:eastAsia="ru-RU" w:bidi="ru-RU"/>
      </w:rPr>
    </w:lvl>
    <w:lvl w:ilvl="2" w:tplc="6AB29958">
      <w:numFmt w:val="bullet"/>
      <w:lvlText w:val="•"/>
      <w:lvlJc w:val="left"/>
      <w:pPr>
        <w:ind w:left="2729" w:hanging="564"/>
      </w:pPr>
      <w:rPr>
        <w:rFonts w:hint="default"/>
        <w:lang w:val="ru-RU" w:eastAsia="ru-RU" w:bidi="ru-RU"/>
      </w:rPr>
    </w:lvl>
    <w:lvl w:ilvl="3" w:tplc="4D726F92">
      <w:numFmt w:val="bullet"/>
      <w:lvlText w:val="•"/>
      <w:lvlJc w:val="left"/>
      <w:pPr>
        <w:ind w:left="3823" w:hanging="564"/>
      </w:pPr>
      <w:rPr>
        <w:rFonts w:hint="default"/>
        <w:lang w:val="ru-RU" w:eastAsia="ru-RU" w:bidi="ru-RU"/>
      </w:rPr>
    </w:lvl>
    <w:lvl w:ilvl="4" w:tplc="C06A3594">
      <w:numFmt w:val="bullet"/>
      <w:lvlText w:val="•"/>
      <w:lvlJc w:val="left"/>
      <w:pPr>
        <w:ind w:left="4918" w:hanging="564"/>
      </w:pPr>
      <w:rPr>
        <w:rFonts w:hint="default"/>
        <w:lang w:val="ru-RU" w:eastAsia="ru-RU" w:bidi="ru-RU"/>
      </w:rPr>
    </w:lvl>
    <w:lvl w:ilvl="5" w:tplc="C9B2696A">
      <w:numFmt w:val="bullet"/>
      <w:lvlText w:val="•"/>
      <w:lvlJc w:val="left"/>
      <w:pPr>
        <w:ind w:left="6013" w:hanging="564"/>
      </w:pPr>
      <w:rPr>
        <w:rFonts w:hint="default"/>
        <w:lang w:val="ru-RU" w:eastAsia="ru-RU" w:bidi="ru-RU"/>
      </w:rPr>
    </w:lvl>
    <w:lvl w:ilvl="6" w:tplc="9BEA10C8">
      <w:numFmt w:val="bullet"/>
      <w:lvlText w:val="•"/>
      <w:lvlJc w:val="left"/>
      <w:pPr>
        <w:ind w:left="7107" w:hanging="564"/>
      </w:pPr>
      <w:rPr>
        <w:rFonts w:hint="default"/>
        <w:lang w:val="ru-RU" w:eastAsia="ru-RU" w:bidi="ru-RU"/>
      </w:rPr>
    </w:lvl>
    <w:lvl w:ilvl="7" w:tplc="4A9CCB78">
      <w:numFmt w:val="bullet"/>
      <w:lvlText w:val="•"/>
      <w:lvlJc w:val="left"/>
      <w:pPr>
        <w:ind w:left="8202" w:hanging="564"/>
      </w:pPr>
      <w:rPr>
        <w:rFonts w:hint="default"/>
        <w:lang w:val="ru-RU" w:eastAsia="ru-RU" w:bidi="ru-RU"/>
      </w:rPr>
    </w:lvl>
    <w:lvl w:ilvl="8" w:tplc="5F164F70">
      <w:numFmt w:val="bullet"/>
      <w:lvlText w:val="•"/>
      <w:lvlJc w:val="left"/>
      <w:pPr>
        <w:ind w:left="9297" w:hanging="564"/>
      </w:pPr>
      <w:rPr>
        <w:rFonts w:hint="default"/>
        <w:lang w:val="ru-RU" w:eastAsia="ru-RU" w:bidi="ru-RU"/>
      </w:rPr>
    </w:lvl>
  </w:abstractNum>
  <w:abstractNum w:abstractNumId="36">
    <w:nsid w:val="14BA6763"/>
    <w:multiLevelType w:val="hybridMultilevel"/>
    <w:tmpl w:val="3E826EFE"/>
    <w:lvl w:ilvl="0" w:tplc="66D0D4A8">
      <w:numFmt w:val="bullet"/>
      <w:lvlText w:val=""/>
      <w:lvlJc w:val="left"/>
      <w:pPr>
        <w:ind w:left="107" w:hanging="142"/>
      </w:pPr>
      <w:rPr>
        <w:rFonts w:ascii="Symbol" w:eastAsia="Symbol" w:hAnsi="Symbol" w:cs="Symbol" w:hint="default"/>
        <w:w w:val="99"/>
        <w:sz w:val="20"/>
        <w:szCs w:val="20"/>
        <w:lang w:val="ru-RU" w:eastAsia="ru-RU" w:bidi="ru-RU"/>
      </w:rPr>
    </w:lvl>
    <w:lvl w:ilvl="1" w:tplc="C5D2BF38">
      <w:numFmt w:val="bullet"/>
      <w:lvlText w:val="•"/>
      <w:lvlJc w:val="left"/>
      <w:pPr>
        <w:ind w:left="581" w:hanging="142"/>
      </w:pPr>
      <w:rPr>
        <w:rFonts w:hint="default"/>
        <w:lang w:val="ru-RU" w:eastAsia="ru-RU" w:bidi="ru-RU"/>
      </w:rPr>
    </w:lvl>
    <w:lvl w:ilvl="2" w:tplc="4454D970">
      <w:numFmt w:val="bullet"/>
      <w:lvlText w:val="•"/>
      <w:lvlJc w:val="left"/>
      <w:pPr>
        <w:ind w:left="1063" w:hanging="142"/>
      </w:pPr>
      <w:rPr>
        <w:rFonts w:hint="default"/>
        <w:lang w:val="ru-RU" w:eastAsia="ru-RU" w:bidi="ru-RU"/>
      </w:rPr>
    </w:lvl>
    <w:lvl w:ilvl="3" w:tplc="5314854E">
      <w:numFmt w:val="bullet"/>
      <w:lvlText w:val="•"/>
      <w:lvlJc w:val="left"/>
      <w:pPr>
        <w:ind w:left="1545" w:hanging="142"/>
      </w:pPr>
      <w:rPr>
        <w:rFonts w:hint="default"/>
        <w:lang w:val="ru-RU" w:eastAsia="ru-RU" w:bidi="ru-RU"/>
      </w:rPr>
    </w:lvl>
    <w:lvl w:ilvl="4" w:tplc="74D819B0">
      <w:numFmt w:val="bullet"/>
      <w:lvlText w:val="•"/>
      <w:lvlJc w:val="left"/>
      <w:pPr>
        <w:ind w:left="2027" w:hanging="142"/>
      </w:pPr>
      <w:rPr>
        <w:rFonts w:hint="default"/>
        <w:lang w:val="ru-RU" w:eastAsia="ru-RU" w:bidi="ru-RU"/>
      </w:rPr>
    </w:lvl>
    <w:lvl w:ilvl="5" w:tplc="F636FE1A">
      <w:numFmt w:val="bullet"/>
      <w:lvlText w:val="•"/>
      <w:lvlJc w:val="left"/>
      <w:pPr>
        <w:ind w:left="2509" w:hanging="142"/>
      </w:pPr>
      <w:rPr>
        <w:rFonts w:hint="default"/>
        <w:lang w:val="ru-RU" w:eastAsia="ru-RU" w:bidi="ru-RU"/>
      </w:rPr>
    </w:lvl>
    <w:lvl w:ilvl="6" w:tplc="F00CA85C">
      <w:numFmt w:val="bullet"/>
      <w:lvlText w:val="•"/>
      <w:lvlJc w:val="left"/>
      <w:pPr>
        <w:ind w:left="2990" w:hanging="142"/>
      </w:pPr>
      <w:rPr>
        <w:rFonts w:hint="default"/>
        <w:lang w:val="ru-RU" w:eastAsia="ru-RU" w:bidi="ru-RU"/>
      </w:rPr>
    </w:lvl>
    <w:lvl w:ilvl="7" w:tplc="5890EC34">
      <w:numFmt w:val="bullet"/>
      <w:lvlText w:val="•"/>
      <w:lvlJc w:val="left"/>
      <w:pPr>
        <w:ind w:left="3472" w:hanging="142"/>
      </w:pPr>
      <w:rPr>
        <w:rFonts w:hint="default"/>
        <w:lang w:val="ru-RU" w:eastAsia="ru-RU" w:bidi="ru-RU"/>
      </w:rPr>
    </w:lvl>
    <w:lvl w:ilvl="8" w:tplc="1702E690">
      <w:numFmt w:val="bullet"/>
      <w:lvlText w:val="•"/>
      <w:lvlJc w:val="left"/>
      <w:pPr>
        <w:ind w:left="3954" w:hanging="142"/>
      </w:pPr>
      <w:rPr>
        <w:rFonts w:hint="default"/>
        <w:lang w:val="ru-RU" w:eastAsia="ru-RU" w:bidi="ru-RU"/>
      </w:rPr>
    </w:lvl>
  </w:abstractNum>
  <w:abstractNum w:abstractNumId="37">
    <w:nsid w:val="14F53C93"/>
    <w:multiLevelType w:val="hybridMultilevel"/>
    <w:tmpl w:val="17BCC6F4"/>
    <w:lvl w:ilvl="0" w:tplc="33907734">
      <w:numFmt w:val="bullet"/>
      <w:lvlText w:val="-"/>
      <w:lvlJc w:val="left"/>
      <w:pPr>
        <w:ind w:left="532" w:hanging="564"/>
      </w:pPr>
      <w:rPr>
        <w:rFonts w:ascii="Courier New" w:eastAsia="Courier New" w:hAnsi="Courier New" w:cs="Courier New" w:hint="default"/>
        <w:spacing w:val="-13"/>
        <w:w w:val="100"/>
        <w:sz w:val="24"/>
        <w:szCs w:val="24"/>
        <w:lang w:val="ru-RU" w:eastAsia="ru-RU" w:bidi="ru-RU"/>
      </w:rPr>
    </w:lvl>
    <w:lvl w:ilvl="1" w:tplc="A9C0A450">
      <w:numFmt w:val="bullet"/>
      <w:lvlText w:val="•"/>
      <w:lvlJc w:val="left"/>
      <w:pPr>
        <w:ind w:left="1634" w:hanging="564"/>
      </w:pPr>
      <w:rPr>
        <w:rFonts w:hint="default"/>
        <w:lang w:val="ru-RU" w:eastAsia="ru-RU" w:bidi="ru-RU"/>
      </w:rPr>
    </w:lvl>
    <w:lvl w:ilvl="2" w:tplc="1A8E3424">
      <w:numFmt w:val="bullet"/>
      <w:lvlText w:val="•"/>
      <w:lvlJc w:val="left"/>
      <w:pPr>
        <w:ind w:left="2729" w:hanging="564"/>
      </w:pPr>
      <w:rPr>
        <w:rFonts w:hint="default"/>
        <w:lang w:val="ru-RU" w:eastAsia="ru-RU" w:bidi="ru-RU"/>
      </w:rPr>
    </w:lvl>
    <w:lvl w:ilvl="3" w:tplc="CFA47046">
      <w:numFmt w:val="bullet"/>
      <w:lvlText w:val="•"/>
      <w:lvlJc w:val="left"/>
      <w:pPr>
        <w:ind w:left="3823" w:hanging="564"/>
      </w:pPr>
      <w:rPr>
        <w:rFonts w:hint="default"/>
        <w:lang w:val="ru-RU" w:eastAsia="ru-RU" w:bidi="ru-RU"/>
      </w:rPr>
    </w:lvl>
    <w:lvl w:ilvl="4" w:tplc="AF3AB082">
      <w:numFmt w:val="bullet"/>
      <w:lvlText w:val="•"/>
      <w:lvlJc w:val="left"/>
      <w:pPr>
        <w:ind w:left="4918" w:hanging="564"/>
      </w:pPr>
      <w:rPr>
        <w:rFonts w:hint="default"/>
        <w:lang w:val="ru-RU" w:eastAsia="ru-RU" w:bidi="ru-RU"/>
      </w:rPr>
    </w:lvl>
    <w:lvl w:ilvl="5" w:tplc="EBE2C0EE">
      <w:numFmt w:val="bullet"/>
      <w:lvlText w:val="•"/>
      <w:lvlJc w:val="left"/>
      <w:pPr>
        <w:ind w:left="6013" w:hanging="564"/>
      </w:pPr>
      <w:rPr>
        <w:rFonts w:hint="default"/>
        <w:lang w:val="ru-RU" w:eastAsia="ru-RU" w:bidi="ru-RU"/>
      </w:rPr>
    </w:lvl>
    <w:lvl w:ilvl="6" w:tplc="FBEC497C">
      <w:numFmt w:val="bullet"/>
      <w:lvlText w:val="•"/>
      <w:lvlJc w:val="left"/>
      <w:pPr>
        <w:ind w:left="7107" w:hanging="564"/>
      </w:pPr>
      <w:rPr>
        <w:rFonts w:hint="default"/>
        <w:lang w:val="ru-RU" w:eastAsia="ru-RU" w:bidi="ru-RU"/>
      </w:rPr>
    </w:lvl>
    <w:lvl w:ilvl="7" w:tplc="A04878EE">
      <w:numFmt w:val="bullet"/>
      <w:lvlText w:val="•"/>
      <w:lvlJc w:val="left"/>
      <w:pPr>
        <w:ind w:left="8202" w:hanging="564"/>
      </w:pPr>
      <w:rPr>
        <w:rFonts w:hint="default"/>
        <w:lang w:val="ru-RU" w:eastAsia="ru-RU" w:bidi="ru-RU"/>
      </w:rPr>
    </w:lvl>
    <w:lvl w:ilvl="8" w:tplc="CBBA39F2">
      <w:numFmt w:val="bullet"/>
      <w:lvlText w:val="•"/>
      <w:lvlJc w:val="left"/>
      <w:pPr>
        <w:ind w:left="9297" w:hanging="564"/>
      </w:pPr>
      <w:rPr>
        <w:rFonts w:hint="default"/>
        <w:lang w:val="ru-RU" w:eastAsia="ru-RU" w:bidi="ru-RU"/>
      </w:rPr>
    </w:lvl>
  </w:abstractNum>
  <w:abstractNum w:abstractNumId="38">
    <w:nsid w:val="15423769"/>
    <w:multiLevelType w:val="hybridMultilevel"/>
    <w:tmpl w:val="1040A736"/>
    <w:lvl w:ilvl="0" w:tplc="2C7AB360">
      <w:start w:val="1"/>
      <w:numFmt w:val="decimal"/>
      <w:lvlText w:val="%1."/>
      <w:lvlJc w:val="left"/>
      <w:pPr>
        <w:ind w:left="532" w:hanging="276"/>
      </w:pPr>
      <w:rPr>
        <w:rFonts w:ascii="Times New Roman" w:eastAsia="Times New Roman" w:hAnsi="Times New Roman" w:cs="Times New Roman" w:hint="default"/>
        <w:spacing w:val="-26"/>
        <w:w w:val="100"/>
        <w:sz w:val="24"/>
        <w:szCs w:val="24"/>
        <w:lang w:val="ru-RU" w:eastAsia="ru-RU" w:bidi="ru-RU"/>
      </w:rPr>
    </w:lvl>
    <w:lvl w:ilvl="1" w:tplc="D8909592">
      <w:numFmt w:val="bullet"/>
      <w:lvlText w:val="•"/>
      <w:lvlJc w:val="left"/>
      <w:pPr>
        <w:ind w:left="1634" w:hanging="276"/>
      </w:pPr>
      <w:rPr>
        <w:rFonts w:hint="default"/>
        <w:lang w:val="ru-RU" w:eastAsia="ru-RU" w:bidi="ru-RU"/>
      </w:rPr>
    </w:lvl>
    <w:lvl w:ilvl="2" w:tplc="96BC2C6C">
      <w:numFmt w:val="bullet"/>
      <w:lvlText w:val="•"/>
      <w:lvlJc w:val="left"/>
      <w:pPr>
        <w:ind w:left="2729" w:hanging="276"/>
      </w:pPr>
      <w:rPr>
        <w:rFonts w:hint="default"/>
        <w:lang w:val="ru-RU" w:eastAsia="ru-RU" w:bidi="ru-RU"/>
      </w:rPr>
    </w:lvl>
    <w:lvl w:ilvl="3" w:tplc="B1FCA78C">
      <w:numFmt w:val="bullet"/>
      <w:lvlText w:val="•"/>
      <w:lvlJc w:val="left"/>
      <w:pPr>
        <w:ind w:left="3823" w:hanging="276"/>
      </w:pPr>
      <w:rPr>
        <w:rFonts w:hint="default"/>
        <w:lang w:val="ru-RU" w:eastAsia="ru-RU" w:bidi="ru-RU"/>
      </w:rPr>
    </w:lvl>
    <w:lvl w:ilvl="4" w:tplc="3A94B642">
      <w:numFmt w:val="bullet"/>
      <w:lvlText w:val="•"/>
      <w:lvlJc w:val="left"/>
      <w:pPr>
        <w:ind w:left="4918" w:hanging="276"/>
      </w:pPr>
      <w:rPr>
        <w:rFonts w:hint="default"/>
        <w:lang w:val="ru-RU" w:eastAsia="ru-RU" w:bidi="ru-RU"/>
      </w:rPr>
    </w:lvl>
    <w:lvl w:ilvl="5" w:tplc="B582ACD8">
      <w:numFmt w:val="bullet"/>
      <w:lvlText w:val="•"/>
      <w:lvlJc w:val="left"/>
      <w:pPr>
        <w:ind w:left="6013" w:hanging="276"/>
      </w:pPr>
      <w:rPr>
        <w:rFonts w:hint="default"/>
        <w:lang w:val="ru-RU" w:eastAsia="ru-RU" w:bidi="ru-RU"/>
      </w:rPr>
    </w:lvl>
    <w:lvl w:ilvl="6" w:tplc="6BFC36BC">
      <w:numFmt w:val="bullet"/>
      <w:lvlText w:val="•"/>
      <w:lvlJc w:val="left"/>
      <w:pPr>
        <w:ind w:left="7107" w:hanging="276"/>
      </w:pPr>
      <w:rPr>
        <w:rFonts w:hint="default"/>
        <w:lang w:val="ru-RU" w:eastAsia="ru-RU" w:bidi="ru-RU"/>
      </w:rPr>
    </w:lvl>
    <w:lvl w:ilvl="7" w:tplc="56B6EAE6">
      <w:numFmt w:val="bullet"/>
      <w:lvlText w:val="•"/>
      <w:lvlJc w:val="left"/>
      <w:pPr>
        <w:ind w:left="8202" w:hanging="276"/>
      </w:pPr>
      <w:rPr>
        <w:rFonts w:hint="default"/>
        <w:lang w:val="ru-RU" w:eastAsia="ru-RU" w:bidi="ru-RU"/>
      </w:rPr>
    </w:lvl>
    <w:lvl w:ilvl="8" w:tplc="FA2E43DA">
      <w:numFmt w:val="bullet"/>
      <w:lvlText w:val="•"/>
      <w:lvlJc w:val="left"/>
      <w:pPr>
        <w:ind w:left="9297" w:hanging="276"/>
      </w:pPr>
      <w:rPr>
        <w:rFonts w:hint="default"/>
        <w:lang w:val="ru-RU" w:eastAsia="ru-RU" w:bidi="ru-RU"/>
      </w:rPr>
    </w:lvl>
  </w:abstractNum>
  <w:abstractNum w:abstractNumId="39">
    <w:nsid w:val="1656169F"/>
    <w:multiLevelType w:val="hybridMultilevel"/>
    <w:tmpl w:val="1BCA5738"/>
    <w:lvl w:ilvl="0" w:tplc="6EC03AD6">
      <w:start w:val="1"/>
      <w:numFmt w:val="upperRoman"/>
      <w:lvlText w:val="%1"/>
      <w:lvlJc w:val="left"/>
      <w:pPr>
        <w:ind w:left="532" w:hanging="183"/>
      </w:pPr>
      <w:rPr>
        <w:rFonts w:ascii="Times New Roman" w:eastAsia="Times New Roman" w:hAnsi="Times New Roman" w:cs="Times New Roman" w:hint="default"/>
        <w:spacing w:val="-18"/>
        <w:w w:val="99"/>
        <w:sz w:val="24"/>
        <w:szCs w:val="24"/>
        <w:lang w:val="ru-RU" w:eastAsia="ru-RU" w:bidi="ru-RU"/>
      </w:rPr>
    </w:lvl>
    <w:lvl w:ilvl="1" w:tplc="7A163EAC">
      <w:numFmt w:val="bullet"/>
      <w:lvlText w:val="•"/>
      <w:lvlJc w:val="left"/>
      <w:pPr>
        <w:ind w:left="1634" w:hanging="183"/>
      </w:pPr>
      <w:rPr>
        <w:rFonts w:hint="default"/>
        <w:lang w:val="ru-RU" w:eastAsia="ru-RU" w:bidi="ru-RU"/>
      </w:rPr>
    </w:lvl>
    <w:lvl w:ilvl="2" w:tplc="A1DAC844">
      <w:numFmt w:val="bullet"/>
      <w:lvlText w:val="•"/>
      <w:lvlJc w:val="left"/>
      <w:pPr>
        <w:ind w:left="2729" w:hanging="183"/>
      </w:pPr>
      <w:rPr>
        <w:rFonts w:hint="default"/>
        <w:lang w:val="ru-RU" w:eastAsia="ru-RU" w:bidi="ru-RU"/>
      </w:rPr>
    </w:lvl>
    <w:lvl w:ilvl="3" w:tplc="557022CC">
      <w:numFmt w:val="bullet"/>
      <w:lvlText w:val="•"/>
      <w:lvlJc w:val="left"/>
      <w:pPr>
        <w:ind w:left="3823" w:hanging="183"/>
      </w:pPr>
      <w:rPr>
        <w:rFonts w:hint="default"/>
        <w:lang w:val="ru-RU" w:eastAsia="ru-RU" w:bidi="ru-RU"/>
      </w:rPr>
    </w:lvl>
    <w:lvl w:ilvl="4" w:tplc="35EA9FB8">
      <w:numFmt w:val="bullet"/>
      <w:lvlText w:val="•"/>
      <w:lvlJc w:val="left"/>
      <w:pPr>
        <w:ind w:left="4918" w:hanging="183"/>
      </w:pPr>
      <w:rPr>
        <w:rFonts w:hint="default"/>
        <w:lang w:val="ru-RU" w:eastAsia="ru-RU" w:bidi="ru-RU"/>
      </w:rPr>
    </w:lvl>
    <w:lvl w:ilvl="5" w:tplc="C5363464">
      <w:numFmt w:val="bullet"/>
      <w:lvlText w:val="•"/>
      <w:lvlJc w:val="left"/>
      <w:pPr>
        <w:ind w:left="6013" w:hanging="183"/>
      </w:pPr>
      <w:rPr>
        <w:rFonts w:hint="default"/>
        <w:lang w:val="ru-RU" w:eastAsia="ru-RU" w:bidi="ru-RU"/>
      </w:rPr>
    </w:lvl>
    <w:lvl w:ilvl="6" w:tplc="3DEE532E">
      <w:numFmt w:val="bullet"/>
      <w:lvlText w:val="•"/>
      <w:lvlJc w:val="left"/>
      <w:pPr>
        <w:ind w:left="7107" w:hanging="183"/>
      </w:pPr>
      <w:rPr>
        <w:rFonts w:hint="default"/>
        <w:lang w:val="ru-RU" w:eastAsia="ru-RU" w:bidi="ru-RU"/>
      </w:rPr>
    </w:lvl>
    <w:lvl w:ilvl="7" w:tplc="644AF040">
      <w:numFmt w:val="bullet"/>
      <w:lvlText w:val="•"/>
      <w:lvlJc w:val="left"/>
      <w:pPr>
        <w:ind w:left="8202" w:hanging="183"/>
      </w:pPr>
      <w:rPr>
        <w:rFonts w:hint="default"/>
        <w:lang w:val="ru-RU" w:eastAsia="ru-RU" w:bidi="ru-RU"/>
      </w:rPr>
    </w:lvl>
    <w:lvl w:ilvl="8" w:tplc="8E22506C">
      <w:numFmt w:val="bullet"/>
      <w:lvlText w:val="•"/>
      <w:lvlJc w:val="left"/>
      <w:pPr>
        <w:ind w:left="9297" w:hanging="183"/>
      </w:pPr>
      <w:rPr>
        <w:rFonts w:hint="default"/>
        <w:lang w:val="ru-RU" w:eastAsia="ru-RU" w:bidi="ru-RU"/>
      </w:rPr>
    </w:lvl>
  </w:abstractNum>
  <w:abstractNum w:abstractNumId="40">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176064EB"/>
    <w:multiLevelType w:val="hybridMultilevel"/>
    <w:tmpl w:val="AFDC270A"/>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7DF6DE7"/>
    <w:multiLevelType w:val="hybridMultilevel"/>
    <w:tmpl w:val="055039EC"/>
    <w:lvl w:ilvl="0" w:tplc="6CFC7418">
      <w:numFmt w:val="bullet"/>
      <w:lvlText w:val=""/>
      <w:lvlJc w:val="left"/>
      <w:pPr>
        <w:ind w:left="363" w:hanging="142"/>
      </w:pPr>
      <w:rPr>
        <w:rFonts w:ascii="Symbol" w:eastAsia="Symbol" w:hAnsi="Symbol" w:cs="Symbol" w:hint="default"/>
        <w:w w:val="100"/>
        <w:sz w:val="24"/>
        <w:szCs w:val="24"/>
        <w:lang w:val="ru-RU" w:eastAsia="ru-RU" w:bidi="ru-RU"/>
      </w:rPr>
    </w:lvl>
    <w:lvl w:ilvl="1" w:tplc="04190001">
      <w:start w:val="1"/>
      <w:numFmt w:val="bullet"/>
      <w:lvlText w:val=""/>
      <w:lvlJc w:val="left"/>
      <w:pPr>
        <w:ind w:left="532" w:hanging="142"/>
      </w:pPr>
      <w:rPr>
        <w:rFonts w:ascii="Symbol" w:hAnsi="Symbol" w:hint="default"/>
        <w:w w:val="100"/>
        <w:lang w:val="ru-RU" w:eastAsia="ru-RU" w:bidi="ru-RU"/>
      </w:rPr>
    </w:lvl>
    <w:lvl w:ilvl="2" w:tplc="BF304E48">
      <w:numFmt w:val="bullet"/>
      <w:lvlText w:val="•"/>
      <w:lvlJc w:val="left"/>
      <w:pPr>
        <w:ind w:left="1627" w:hanging="142"/>
      </w:pPr>
      <w:rPr>
        <w:rFonts w:hint="default"/>
        <w:lang w:val="ru-RU" w:eastAsia="ru-RU" w:bidi="ru-RU"/>
      </w:rPr>
    </w:lvl>
    <w:lvl w:ilvl="3" w:tplc="89006586">
      <w:numFmt w:val="bullet"/>
      <w:lvlText w:val="•"/>
      <w:lvlJc w:val="left"/>
      <w:pPr>
        <w:ind w:left="2714" w:hanging="142"/>
      </w:pPr>
      <w:rPr>
        <w:rFonts w:hint="default"/>
        <w:lang w:val="ru-RU" w:eastAsia="ru-RU" w:bidi="ru-RU"/>
      </w:rPr>
    </w:lvl>
    <w:lvl w:ilvl="4" w:tplc="6596A2C2">
      <w:numFmt w:val="bullet"/>
      <w:lvlText w:val="•"/>
      <w:lvlJc w:val="left"/>
      <w:pPr>
        <w:ind w:left="3801" w:hanging="142"/>
      </w:pPr>
      <w:rPr>
        <w:rFonts w:hint="default"/>
        <w:lang w:val="ru-RU" w:eastAsia="ru-RU" w:bidi="ru-RU"/>
      </w:rPr>
    </w:lvl>
    <w:lvl w:ilvl="5" w:tplc="81E22FE0">
      <w:numFmt w:val="bullet"/>
      <w:lvlText w:val="•"/>
      <w:lvlJc w:val="left"/>
      <w:pPr>
        <w:ind w:left="4888" w:hanging="142"/>
      </w:pPr>
      <w:rPr>
        <w:rFonts w:hint="default"/>
        <w:lang w:val="ru-RU" w:eastAsia="ru-RU" w:bidi="ru-RU"/>
      </w:rPr>
    </w:lvl>
    <w:lvl w:ilvl="6" w:tplc="16C87564">
      <w:numFmt w:val="bullet"/>
      <w:lvlText w:val="•"/>
      <w:lvlJc w:val="left"/>
      <w:pPr>
        <w:ind w:left="5975" w:hanging="142"/>
      </w:pPr>
      <w:rPr>
        <w:rFonts w:hint="default"/>
        <w:lang w:val="ru-RU" w:eastAsia="ru-RU" w:bidi="ru-RU"/>
      </w:rPr>
    </w:lvl>
    <w:lvl w:ilvl="7" w:tplc="EE942CA0">
      <w:numFmt w:val="bullet"/>
      <w:lvlText w:val="•"/>
      <w:lvlJc w:val="left"/>
      <w:pPr>
        <w:ind w:left="7062" w:hanging="142"/>
      </w:pPr>
      <w:rPr>
        <w:rFonts w:hint="default"/>
        <w:lang w:val="ru-RU" w:eastAsia="ru-RU" w:bidi="ru-RU"/>
      </w:rPr>
    </w:lvl>
    <w:lvl w:ilvl="8" w:tplc="650AB2CA">
      <w:numFmt w:val="bullet"/>
      <w:lvlText w:val="•"/>
      <w:lvlJc w:val="left"/>
      <w:pPr>
        <w:ind w:left="8149" w:hanging="142"/>
      </w:pPr>
      <w:rPr>
        <w:rFonts w:hint="default"/>
        <w:lang w:val="ru-RU" w:eastAsia="ru-RU" w:bidi="ru-RU"/>
      </w:rPr>
    </w:lvl>
  </w:abstractNum>
  <w:abstractNum w:abstractNumId="43">
    <w:nsid w:val="17E26BA1"/>
    <w:multiLevelType w:val="hybridMultilevel"/>
    <w:tmpl w:val="A09CED64"/>
    <w:lvl w:ilvl="0" w:tplc="A464FA76">
      <w:start w:val="1"/>
      <w:numFmt w:val="decimal"/>
      <w:lvlText w:val="%1."/>
      <w:lvlJc w:val="left"/>
      <w:pPr>
        <w:ind w:left="1948" w:hanging="564"/>
      </w:pPr>
      <w:rPr>
        <w:rFonts w:ascii="Times New Roman" w:eastAsia="Times New Roman" w:hAnsi="Times New Roman" w:cs="Times New Roman" w:hint="default"/>
        <w:spacing w:val="-3"/>
        <w:w w:val="100"/>
        <w:sz w:val="24"/>
        <w:szCs w:val="24"/>
        <w:lang w:val="ru-RU" w:eastAsia="ru-RU" w:bidi="ru-RU"/>
      </w:rPr>
    </w:lvl>
    <w:lvl w:ilvl="1" w:tplc="36362E96">
      <w:numFmt w:val="bullet"/>
      <w:lvlText w:val="•"/>
      <w:lvlJc w:val="left"/>
      <w:pPr>
        <w:ind w:left="2894" w:hanging="564"/>
      </w:pPr>
      <w:rPr>
        <w:rFonts w:hint="default"/>
        <w:lang w:val="ru-RU" w:eastAsia="ru-RU" w:bidi="ru-RU"/>
      </w:rPr>
    </w:lvl>
    <w:lvl w:ilvl="2" w:tplc="9C222998">
      <w:numFmt w:val="bullet"/>
      <w:lvlText w:val="•"/>
      <w:lvlJc w:val="left"/>
      <w:pPr>
        <w:ind w:left="3849" w:hanging="564"/>
      </w:pPr>
      <w:rPr>
        <w:rFonts w:hint="default"/>
        <w:lang w:val="ru-RU" w:eastAsia="ru-RU" w:bidi="ru-RU"/>
      </w:rPr>
    </w:lvl>
    <w:lvl w:ilvl="3" w:tplc="29C61B66">
      <w:numFmt w:val="bullet"/>
      <w:lvlText w:val="•"/>
      <w:lvlJc w:val="left"/>
      <w:pPr>
        <w:ind w:left="4803" w:hanging="564"/>
      </w:pPr>
      <w:rPr>
        <w:rFonts w:hint="default"/>
        <w:lang w:val="ru-RU" w:eastAsia="ru-RU" w:bidi="ru-RU"/>
      </w:rPr>
    </w:lvl>
    <w:lvl w:ilvl="4" w:tplc="58A64FDE">
      <w:numFmt w:val="bullet"/>
      <w:lvlText w:val="•"/>
      <w:lvlJc w:val="left"/>
      <w:pPr>
        <w:ind w:left="5758" w:hanging="564"/>
      </w:pPr>
      <w:rPr>
        <w:rFonts w:hint="default"/>
        <w:lang w:val="ru-RU" w:eastAsia="ru-RU" w:bidi="ru-RU"/>
      </w:rPr>
    </w:lvl>
    <w:lvl w:ilvl="5" w:tplc="8DEAACF8">
      <w:numFmt w:val="bullet"/>
      <w:lvlText w:val="•"/>
      <w:lvlJc w:val="left"/>
      <w:pPr>
        <w:ind w:left="6713" w:hanging="564"/>
      </w:pPr>
      <w:rPr>
        <w:rFonts w:hint="default"/>
        <w:lang w:val="ru-RU" w:eastAsia="ru-RU" w:bidi="ru-RU"/>
      </w:rPr>
    </w:lvl>
    <w:lvl w:ilvl="6" w:tplc="386E4D06">
      <w:numFmt w:val="bullet"/>
      <w:lvlText w:val="•"/>
      <w:lvlJc w:val="left"/>
      <w:pPr>
        <w:ind w:left="7667" w:hanging="564"/>
      </w:pPr>
      <w:rPr>
        <w:rFonts w:hint="default"/>
        <w:lang w:val="ru-RU" w:eastAsia="ru-RU" w:bidi="ru-RU"/>
      </w:rPr>
    </w:lvl>
    <w:lvl w:ilvl="7" w:tplc="45AC4888">
      <w:numFmt w:val="bullet"/>
      <w:lvlText w:val="•"/>
      <w:lvlJc w:val="left"/>
      <w:pPr>
        <w:ind w:left="8622" w:hanging="564"/>
      </w:pPr>
      <w:rPr>
        <w:rFonts w:hint="default"/>
        <w:lang w:val="ru-RU" w:eastAsia="ru-RU" w:bidi="ru-RU"/>
      </w:rPr>
    </w:lvl>
    <w:lvl w:ilvl="8" w:tplc="007A7FB2">
      <w:numFmt w:val="bullet"/>
      <w:lvlText w:val="•"/>
      <w:lvlJc w:val="left"/>
      <w:pPr>
        <w:ind w:left="9577" w:hanging="564"/>
      </w:pPr>
      <w:rPr>
        <w:rFonts w:hint="default"/>
        <w:lang w:val="ru-RU" w:eastAsia="ru-RU" w:bidi="ru-RU"/>
      </w:rPr>
    </w:lvl>
  </w:abstractNum>
  <w:abstractNum w:abstractNumId="44">
    <w:nsid w:val="18AA730E"/>
    <w:multiLevelType w:val="hybridMultilevel"/>
    <w:tmpl w:val="468CB8CE"/>
    <w:lvl w:ilvl="0" w:tplc="2AA8FBF6">
      <w:start w:val="1"/>
      <w:numFmt w:val="decimal"/>
      <w:lvlText w:val="%1."/>
      <w:lvlJc w:val="left"/>
      <w:pPr>
        <w:ind w:left="532" w:hanging="240"/>
      </w:pPr>
      <w:rPr>
        <w:rFonts w:ascii="Times New Roman" w:eastAsia="Times New Roman" w:hAnsi="Times New Roman" w:cs="Times New Roman" w:hint="default"/>
        <w:spacing w:val="-4"/>
        <w:w w:val="100"/>
        <w:sz w:val="24"/>
        <w:szCs w:val="24"/>
        <w:lang w:val="ru-RU" w:eastAsia="ru-RU" w:bidi="ru-RU"/>
      </w:rPr>
    </w:lvl>
    <w:lvl w:ilvl="1" w:tplc="AF86134E">
      <w:numFmt w:val="bullet"/>
      <w:lvlText w:val="•"/>
      <w:lvlJc w:val="left"/>
      <w:pPr>
        <w:ind w:left="1634" w:hanging="240"/>
      </w:pPr>
      <w:rPr>
        <w:rFonts w:hint="default"/>
        <w:lang w:val="ru-RU" w:eastAsia="ru-RU" w:bidi="ru-RU"/>
      </w:rPr>
    </w:lvl>
    <w:lvl w:ilvl="2" w:tplc="D644A11A">
      <w:numFmt w:val="bullet"/>
      <w:lvlText w:val="•"/>
      <w:lvlJc w:val="left"/>
      <w:pPr>
        <w:ind w:left="2729" w:hanging="240"/>
      </w:pPr>
      <w:rPr>
        <w:rFonts w:hint="default"/>
        <w:lang w:val="ru-RU" w:eastAsia="ru-RU" w:bidi="ru-RU"/>
      </w:rPr>
    </w:lvl>
    <w:lvl w:ilvl="3" w:tplc="EA66C8FC">
      <w:numFmt w:val="bullet"/>
      <w:lvlText w:val="•"/>
      <w:lvlJc w:val="left"/>
      <w:pPr>
        <w:ind w:left="3823" w:hanging="240"/>
      </w:pPr>
      <w:rPr>
        <w:rFonts w:hint="default"/>
        <w:lang w:val="ru-RU" w:eastAsia="ru-RU" w:bidi="ru-RU"/>
      </w:rPr>
    </w:lvl>
    <w:lvl w:ilvl="4" w:tplc="EDE85DE8">
      <w:numFmt w:val="bullet"/>
      <w:lvlText w:val="•"/>
      <w:lvlJc w:val="left"/>
      <w:pPr>
        <w:ind w:left="4918" w:hanging="240"/>
      </w:pPr>
      <w:rPr>
        <w:rFonts w:hint="default"/>
        <w:lang w:val="ru-RU" w:eastAsia="ru-RU" w:bidi="ru-RU"/>
      </w:rPr>
    </w:lvl>
    <w:lvl w:ilvl="5" w:tplc="E970F920">
      <w:numFmt w:val="bullet"/>
      <w:lvlText w:val="•"/>
      <w:lvlJc w:val="left"/>
      <w:pPr>
        <w:ind w:left="6013" w:hanging="240"/>
      </w:pPr>
      <w:rPr>
        <w:rFonts w:hint="default"/>
        <w:lang w:val="ru-RU" w:eastAsia="ru-RU" w:bidi="ru-RU"/>
      </w:rPr>
    </w:lvl>
    <w:lvl w:ilvl="6" w:tplc="CCA43308">
      <w:numFmt w:val="bullet"/>
      <w:lvlText w:val="•"/>
      <w:lvlJc w:val="left"/>
      <w:pPr>
        <w:ind w:left="7107" w:hanging="240"/>
      </w:pPr>
      <w:rPr>
        <w:rFonts w:hint="default"/>
        <w:lang w:val="ru-RU" w:eastAsia="ru-RU" w:bidi="ru-RU"/>
      </w:rPr>
    </w:lvl>
    <w:lvl w:ilvl="7" w:tplc="1E3C3FBE">
      <w:numFmt w:val="bullet"/>
      <w:lvlText w:val="•"/>
      <w:lvlJc w:val="left"/>
      <w:pPr>
        <w:ind w:left="8202" w:hanging="240"/>
      </w:pPr>
      <w:rPr>
        <w:rFonts w:hint="default"/>
        <w:lang w:val="ru-RU" w:eastAsia="ru-RU" w:bidi="ru-RU"/>
      </w:rPr>
    </w:lvl>
    <w:lvl w:ilvl="8" w:tplc="C5B098B2">
      <w:numFmt w:val="bullet"/>
      <w:lvlText w:val="•"/>
      <w:lvlJc w:val="left"/>
      <w:pPr>
        <w:ind w:left="9297" w:hanging="240"/>
      </w:pPr>
      <w:rPr>
        <w:rFonts w:hint="default"/>
        <w:lang w:val="ru-RU" w:eastAsia="ru-RU" w:bidi="ru-RU"/>
      </w:rPr>
    </w:lvl>
  </w:abstractNum>
  <w:abstractNum w:abstractNumId="45">
    <w:nsid w:val="191615DB"/>
    <w:multiLevelType w:val="hybridMultilevel"/>
    <w:tmpl w:val="3740138C"/>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46">
    <w:nsid w:val="192E2AFD"/>
    <w:multiLevelType w:val="hybridMultilevel"/>
    <w:tmpl w:val="DB8ACF8C"/>
    <w:lvl w:ilvl="0" w:tplc="E25C859E">
      <w:start w:val="1"/>
      <w:numFmt w:val="decimal"/>
      <w:lvlText w:val="%1)"/>
      <w:lvlJc w:val="left"/>
      <w:pPr>
        <w:ind w:left="532" w:hanging="346"/>
      </w:pPr>
      <w:rPr>
        <w:rFonts w:ascii="Times New Roman" w:eastAsia="Times New Roman" w:hAnsi="Times New Roman" w:cs="Times New Roman" w:hint="default"/>
        <w:spacing w:val="-4"/>
        <w:w w:val="100"/>
        <w:sz w:val="24"/>
        <w:szCs w:val="24"/>
        <w:lang w:val="ru-RU" w:eastAsia="ru-RU" w:bidi="ru-RU"/>
      </w:rPr>
    </w:lvl>
    <w:lvl w:ilvl="1" w:tplc="721AAA6E">
      <w:numFmt w:val="bullet"/>
      <w:lvlText w:val="•"/>
      <w:lvlJc w:val="left"/>
      <w:pPr>
        <w:ind w:left="1634" w:hanging="346"/>
      </w:pPr>
      <w:rPr>
        <w:rFonts w:hint="default"/>
        <w:lang w:val="ru-RU" w:eastAsia="ru-RU" w:bidi="ru-RU"/>
      </w:rPr>
    </w:lvl>
    <w:lvl w:ilvl="2" w:tplc="EBBC2AA4">
      <w:numFmt w:val="bullet"/>
      <w:lvlText w:val="•"/>
      <w:lvlJc w:val="left"/>
      <w:pPr>
        <w:ind w:left="2729" w:hanging="346"/>
      </w:pPr>
      <w:rPr>
        <w:rFonts w:hint="default"/>
        <w:lang w:val="ru-RU" w:eastAsia="ru-RU" w:bidi="ru-RU"/>
      </w:rPr>
    </w:lvl>
    <w:lvl w:ilvl="3" w:tplc="2E2230F0">
      <w:numFmt w:val="bullet"/>
      <w:lvlText w:val="•"/>
      <w:lvlJc w:val="left"/>
      <w:pPr>
        <w:ind w:left="3823" w:hanging="346"/>
      </w:pPr>
      <w:rPr>
        <w:rFonts w:hint="default"/>
        <w:lang w:val="ru-RU" w:eastAsia="ru-RU" w:bidi="ru-RU"/>
      </w:rPr>
    </w:lvl>
    <w:lvl w:ilvl="4" w:tplc="D4BCAD38">
      <w:numFmt w:val="bullet"/>
      <w:lvlText w:val="•"/>
      <w:lvlJc w:val="left"/>
      <w:pPr>
        <w:ind w:left="4918" w:hanging="346"/>
      </w:pPr>
      <w:rPr>
        <w:rFonts w:hint="default"/>
        <w:lang w:val="ru-RU" w:eastAsia="ru-RU" w:bidi="ru-RU"/>
      </w:rPr>
    </w:lvl>
    <w:lvl w:ilvl="5" w:tplc="CA3293FC">
      <w:numFmt w:val="bullet"/>
      <w:lvlText w:val="•"/>
      <w:lvlJc w:val="left"/>
      <w:pPr>
        <w:ind w:left="6013" w:hanging="346"/>
      </w:pPr>
      <w:rPr>
        <w:rFonts w:hint="default"/>
        <w:lang w:val="ru-RU" w:eastAsia="ru-RU" w:bidi="ru-RU"/>
      </w:rPr>
    </w:lvl>
    <w:lvl w:ilvl="6" w:tplc="8D5A2686">
      <w:numFmt w:val="bullet"/>
      <w:lvlText w:val="•"/>
      <w:lvlJc w:val="left"/>
      <w:pPr>
        <w:ind w:left="7107" w:hanging="346"/>
      </w:pPr>
      <w:rPr>
        <w:rFonts w:hint="default"/>
        <w:lang w:val="ru-RU" w:eastAsia="ru-RU" w:bidi="ru-RU"/>
      </w:rPr>
    </w:lvl>
    <w:lvl w:ilvl="7" w:tplc="70BC5B78">
      <w:numFmt w:val="bullet"/>
      <w:lvlText w:val="•"/>
      <w:lvlJc w:val="left"/>
      <w:pPr>
        <w:ind w:left="8202" w:hanging="346"/>
      </w:pPr>
      <w:rPr>
        <w:rFonts w:hint="default"/>
        <w:lang w:val="ru-RU" w:eastAsia="ru-RU" w:bidi="ru-RU"/>
      </w:rPr>
    </w:lvl>
    <w:lvl w:ilvl="8" w:tplc="644650A8">
      <w:numFmt w:val="bullet"/>
      <w:lvlText w:val="•"/>
      <w:lvlJc w:val="left"/>
      <w:pPr>
        <w:ind w:left="9297" w:hanging="346"/>
      </w:pPr>
      <w:rPr>
        <w:rFonts w:hint="default"/>
        <w:lang w:val="ru-RU" w:eastAsia="ru-RU" w:bidi="ru-RU"/>
      </w:rPr>
    </w:lvl>
  </w:abstractNum>
  <w:abstractNum w:abstractNumId="47">
    <w:nsid w:val="194B047B"/>
    <w:multiLevelType w:val="hybridMultilevel"/>
    <w:tmpl w:val="44922622"/>
    <w:lvl w:ilvl="0" w:tplc="7988FBF8">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48">
    <w:nsid w:val="197D7607"/>
    <w:multiLevelType w:val="hybridMultilevel"/>
    <w:tmpl w:val="78E0B22C"/>
    <w:lvl w:ilvl="0" w:tplc="D08E7DDC">
      <w:numFmt w:val="bullet"/>
      <w:lvlText w:val=""/>
      <w:lvlJc w:val="left"/>
      <w:pPr>
        <w:ind w:left="428" w:hanging="142"/>
      </w:pPr>
      <w:rPr>
        <w:rFonts w:ascii="Symbol" w:eastAsia="Symbol" w:hAnsi="Symbol" w:cs="Symbol" w:hint="default"/>
        <w:w w:val="100"/>
        <w:sz w:val="24"/>
        <w:szCs w:val="24"/>
        <w:lang w:val="ru-RU" w:eastAsia="ru-RU" w:bidi="ru-RU"/>
      </w:rPr>
    </w:lvl>
    <w:lvl w:ilvl="1" w:tplc="E7123156">
      <w:numFmt w:val="bullet"/>
      <w:lvlText w:val=""/>
      <w:lvlJc w:val="left"/>
      <w:pPr>
        <w:ind w:left="532" w:hanging="142"/>
      </w:pPr>
      <w:rPr>
        <w:rFonts w:ascii="Symbol" w:eastAsia="Symbol" w:hAnsi="Symbol" w:cs="Symbol" w:hint="default"/>
        <w:w w:val="100"/>
        <w:sz w:val="24"/>
        <w:szCs w:val="24"/>
        <w:lang w:val="ru-RU" w:eastAsia="ru-RU" w:bidi="ru-RU"/>
      </w:rPr>
    </w:lvl>
    <w:lvl w:ilvl="2" w:tplc="262E0100">
      <w:numFmt w:val="bullet"/>
      <w:lvlText w:val="•"/>
      <w:lvlJc w:val="left"/>
      <w:pPr>
        <w:ind w:left="1634" w:hanging="142"/>
      </w:pPr>
      <w:rPr>
        <w:rFonts w:hint="default"/>
        <w:lang w:val="ru-RU" w:eastAsia="ru-RU" w:bidi="ru-RU"/>
      </w:rPr>
    </w:lvl>
    <w:lvl w:ilvl="3" w:tplc="B67663B2">
      <w:numFmt w:val="bullet"/>
      <w:lvlText w:val="•"/>
      <w:lvlJc w:val="left"/>
      <w:pPr>
        <w:ind w:left="2728" w:hanging="142"/>
      </w:pPr>
      <w:rPr>
        <w:rFonts w:hint="default"/>
        <w:lang w:val="ru-RU" w:eastAsia="ru-RU" w:bidi="ru-RU"/>
      </w:rPr>
    </w:lvl>
    <w:lvl w:ilvl="4" w:tplc="199A8920">
      <w:numFmt w:val="bullet"/>
      <w:lvlText w:val="•"/>
      <w:lvlJc w:val="left"/>
      <w:pPr>
        <w:ind w:left="3823" w:hanging="142"/>
      </w:pPr>
      <w:rPr>
        <w:rFonts w:hint="default"/>
        <w:lang w:val="ru-RU" w:eastAsia="ru-RU" w:bidi="ru-RU"/>
      </w:rPr>
    </w:lvl>
    <w:lvl w:ilvl="5" w:tplc="34B20DFA">
      <w:numFmt w:val="bullet"/>
      <w:lvlText w:val="•"/>
      <w:lvlJc w:val="left"/>
      <w:pPr>
        <w:ind w:left="4917" w:hanging="142"/>
      </w:pPr>
      <w:rPr>
        <w:rFonts w:hint="default"/>
        <w:lang w:val="ru-RU" w:eastAsia="ru-RU" w:bidi="ru-RU"/>
      </w:rPr>
    </w:lvl>
    <w:lvl w:ilvl="6" w:tplc="8E42FD68">
      <w:numFmt w:val="bullet"/>
      <w:lvlText w:val="•"/>
      <w:lvlJc w:val="left"/>
      <w:pPr>
        <w:ind w:left="6011" w:hanging="142"/>
      </w:pPr>
      <w:rPr>
        <w:rFonts w:hint="default"/>
        <w:lang w:val="ru-RU" w:eastAsia="ru-RU" w:bidi="ru-RU"/>
      </w:rPr>
    </w:lvl>
    <w:lvl w:ilvl="7" w:tplc="4948C838">
      <w:numFmt w:val="bullet"/>
      <w:lvlText w:val="•"/>
      <w:lvlJc w:val="left"/>
      <w:pPr>
        <w:ind w:left="7106" w:hanging="142"/>
      </w:pPr>
      <w:rPr>
        <w:rFonts w:hint="default"/>
        <w:lang w:val="ru-RU" w:eastAsia="ru-RU" w:bidi="ru-RU"/>
      </w:rPr>
    </w:lvl>
    <w:lvl w:ilvl="8" w:tplc="8B5CB580">
      <w:numFmt w:val="bullet"/>
      <w:lvlText w:val="•"/>
      <w:lvlJc w:val="left"/>
      <w:pPr>
        <w:ind w:left="8200" w:hanging="142"/>
      </w:pPr>
      <w:rPr>
        <w:rFonts w:hint="default"/>
        <w:lang w:val="ru-RU" w:eastAsia="ru-RU" w:bidi="ru-RU"/>
      </w:rPr>
    </w:lvl>
  </w:abstractNum>
  <w:abstractNum w:abstractNumId="49">
    <w:nsid w:val="19C01E1C"/>
    <w:multiLevelType w:val="hybridMultilevel"/>
    <w:tmpl w:val="592C5794"/>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50">
    <w:nsid w:val="1A9F77E8"/>
    <w:multiLevelType w:val="hybridMultilevel"/>
    <w:tmpl w:val="98F0A092"/>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51">
    <w:nsid w:val="1AC4172E"/>
    <w:multiLevelType w:val="hybridMultilevel"/>
    <w:tmpl w:val="E35E1D2A"/>
    <w:lvl w:ilvl="0" w:tplc="04190001">
      <w:start w:val="1"/>
      <w:numFmt w:val="bullet"/>
      <w:lvlText w:val=""/>
      <w:lvlJc w:val="left"/>
      <w:pPr>
        <w:ind w:left="2306" w:hanging="360"/>
      </w:pPr>
      <w:rPr>
        <w:rFonts w:ascii="Symbol" w:hAnsi="Symbol" w:hint="default"/>
        <w:w w:val="100"/>
        <w:lang w:val="ru-RU" w:eastAsia="ru-RU" w:bidi="ru-RU"/>
      </w:rPr>
    </w:lvl>
    <w:lvl w:ilvl="1" w:tplc="04190003" w:tentative="1">
      <w:start w:val="1"/>
      <w:numFmt w:val="bullet"/>
      <w:lvlText w:val="o"/>
      <w:lvlJc w:val="left"/>
      <w:pPr>
        <w:ind w:left="3026" w:hanging="360"/>
      </w:pPr>
      <w:rPr>
        <w:rFonts w:ascii="Courier New" w:hAnsi="Courier New" w:cs="Courier New" w:hint="default"/>
      </w:rPr>
    </w:lvl>
    <w:lvl w:ilvl="2" w:tplc="04190005" w:tentative="1">
      <w:start w:val="1"/>
      <w:numFmt w:val="bullet"/>
      <w:lvlText w:val=""/>
      <w:lvlJc w:val="left"/>
      <w:pPr>
        <w:ind w:left="3746" w:hanging="360"/>
      </w:pPr>
      <w:rPr>
        <w:rFonts w:ascii="Wingdings" w:hAnsi="Wingdings" w:hint="default"/>
      </w:rPr>
    </w:lvl>
    <w:lvl w:ilvl="3" w:tplc="04190001" w:tentative="1">
      <w:start w:val="1"/>
      <w:numFmt w:val="bullet"/>
      <w:lvlText w:val=""/>
      <w:lvlJc w:val="left"/>
      <w:pPr>
        <w:ind w:left="4466" w:hanging="360"/>
      </w:pPr>
      <w:rPr>
        <w:rFonts w:ascii="Symbol" w:hAnsi="Symbol" w:hint="default"/>
      </w:rPr>
    </w:lvl>
    <w:lvl w:ilvl="4" w:tplc="04190003" w:tentative="1">
      <w:start w:val="1"/>
      <w:numFmt w:val="bullet"/>
      <w:lvlText w:val="o"/>
      <w:lvlJc w:val="left"/>
      <w:pPr>
        <w:ind w:left="5186" w:hanging="360"/>
      </w:pPr>
      <w:rPr>
        <w:rFonts w:ascii="Courier New" w:hAnsi="Courier New" w:cs="Courier New" w:hint="default"/>
      </w:rPr>
    </w:lvl>
    <w:lvl w:ilvl="5" w:tplc="04190005" w:tentative="1">
      <w:start w:val="1"/>
      <w:numFmt w:val="bullet"/>
      <w:lvlText w:val=""/>
      <w:lvlJc w:val="left"/>
      <w:pPr>
        <w:ind w:left="5906" w:hanging="360"/>
      </w:pPr>
      <w:rPr>
        <w:rFonts w:ascii="Wingdings" w:hAnsi="Wingdings" w:hint="default"/>
      </w:rPr>
    </w:lvl>
    <w:lvl w:ilvl="6" w:tplc="04190001" w:tentative="1">
      <w:start w:val="1"/>
      <w:numFmt w:val="bullet"/>
      <w:lvlText w:val=""/>
      <w:lvlJc w:val="left"/>
      <w:pPr>
        <w:ind w:left="6626" w:hanging="360"/>
      </w:pPr>
      <w:rPr>
        <w:rFonts w:ascii="Symbol" w:hAnsi="Symbol" w:hint="default"/>
      </w:rPr>
    </w:lvl>
    <w:lvl w:ilvl="7" w:tplc="04190003" w:tentative="1">
      <w:start w:val="1"/>
      <w:numFmt w:val="bullet"/>
      <w:lvlText w:val="o"/>
      <w:lvlJc w:val="left"/>
      <w:pPr>
        <w:ind w:left="7346" w:hanging="360"/>
      </w:pPr>
      <w:rPr>
        <w:rFonts w:ascii="Courier New" w:hAnsi="Courier New" w:cs="Courier New" w:hint="default"/>
      </w:rPr>
    </w:lvl>
    <w:lvl w:ilvl="8" w:tplc="04190005" w:tentative="1">
      <w:start w:val="1"/>
      <w:numFmt w:val="bullet"/>
      <w:lvlText w:val=""/>
      <w:lvlJc w:val="left"/>
      <w:pPr>
        <w:ind w:left="8066" w:hanging="360"/>
      </w:pPr>
      <w:rPr>
        <w:rFonts w:ascii="Wingdings" w:hAnsi="Wingdings" w:hint="default"/>
      </w:rPr>
    </w:lvl>
  </w:abstractNum>
  <w:abstractNum w:abstractNumId="52">
    <w:nsid w:val="1BE723D9"/>
    <w:multiLevelType w:val="hybridMultilevel"/>
    <w:tmpl w:val="CE400944"/>
    <w:lvl w:ilvl="0" w:tplc="DC427C22">
      <w:start w:val="1"/>
      <w:numFmt w:val="decimal"/>
      <w:lvlText w:val="%1)"/>
      <w:lvlJc w:val="left"/>
      <w:pPr>
        <w:ind w:left="532" w:hanging="351"/>
      </w:pPr>
      <w:rPr>
        <w:rFonts w:ascii="Times New Roman" w:eastAsia="Times New Roman" w:hAnsi="Times New Roman" w:cs="Times New Roman" w:hint="default"/>
        <w:spacing w:val="-30"/>
        <w:w w:val="100"/>
        <w:sz w:val="24"/>
        <w:szCs w:val="24"/>
        <w:lang w:val="ru-RU" w:eastAsia="ru-RU" w:bidi="ru-RU"/>
      </w:rPr>
    </w:lvl>
    <w:lvl w:ilvl="1" w:tplc="AD9E3760">
      <w:numFmt w:val="bullet"/>
      <w:lvlText w:val="•"/>
      <w:lvlJc w:val="left"/>
      <w:pPr>
        <w:ind w:left="1634" w:hanging="351"/>
      </w:pPr>
      <w:rPr>
        <w:rFonts w:hint="default"/>
        <w:lang w:val="ru-RU" w:eastAsia="ru-RU" w:bidi="ru-RU"/>
      </w:rPr>
    </w:lvl>
    <w:lvl w:ilvl="2" w:tplc="EA8C9974">
      <w:numFmt w:val="bullet"/>
      <w:lvlText w:val="•"/>
      <w:lvlJc w:val="left"/>
      <w:pPr>
        <w:ind w:left="2729" w:hanging="351"/>
      </w:pPr>
      <w:rPr>
        <w:rFonts w:hint="default"/>
        <w:lang w:val="ru-RU" w:eastAsia="ru-RU" w:bidi="ru-RU"/>
      </w:rPr>
    </w:lvl>
    <w:lvl w:ilvl="3" w:tplc="6ADA9E50">
      <w:numFmt w:val="bullet"/>
      <w:lvlText w:val="•"/>
      <w:lvlJc w:val="left"/>
      <w:pPr>
        <w:ind w:left="3823" w:hanging="351"/>
      </w:pPr>
      <w:rPr>
        <w:rFonts w:hint="default"/>
        <w:lang w:val="ru-RU" w:eastAsia="ru-RU" w:bidi="ru-RU"/>
      </w:rPr>
    </w:lvl>
    <w:lvl w:ilvl="4" w:tplc="EC7CE2CE">
      <w:numFmt w:val="bullet"/>
      <w:lvlText w:val="•"/>
      <w:lvlJc w:val="left"/>
      <w:pPr>
        <w:ind w:left="4918" w:hanging="351"/>
      </w:pPr>
      <w:rPr>
        <w:rFonts w:hint="default"/>
        <w:lang w:val="ru-RU" w:eastAsia="ru-RU" w:bidi="ru-RU"/>
      </w:rPr>
    </w:lvl>
    <w:lvl w:ilvl="5" w:tplc="A6AEDDAA">
      <w:numFmt w:val="bullet"/>
      <w:lvlText w:val="•"/>
      <w:lvlJc w:val="left"/>
      <w:pPr>
        <w:ind w:left="6013" w:hanging="351"/>
      </w:pPr>
      <w:rPr>
        <w:rFonts w:hint="default"/>
        <w:lang w:val="ru-RU" w:eastAsia="ru-RU" w:bidi="ru-RU"/>
      </w:rPr>
    </w:lvl>
    <w:lvl w:ilvl="6" w:tplc="54F0FA72">
      <w:numFmt w:val="bullet"/>
      <w:lvlText w:val="•"/>
      <w:lvlJc w:val="left"/>
      <w:pPr>
        <w:ind w:left="7107" w:hanging="351"/>
      </w:pPr>
      <w:rPr>
        <w:rFonts w:hint="default"/>
        <w:lang w:val="ru-RU" w:eastAsia="ru-RU" w:bidi="ru-RU"/>
      </w:rPr>
    </w:lvl>
    <w:lvl w:ilvl="7" w:tplc="6B181908">
      <w:numFmt w:val="bullet"/>
      <w:lvlText w:val="•"/>
      <w:lvlJc w:val="left"/>
      <w:pPr>
        <w:ind w:left="8202" w:hanging="351"/>
      </w:pPr>
      <w:rPr>
        <w:rFonts w:hint="default"/>
        <w:lang w:val="ru-RU" w:eastAsia="ru-RU" w:bidi="ru-RU"/>
      </w:rPr>
    </w:lvl>
    <w:lvl w:ilvl="8" w:tplc="9FF4FDFE">
      <w:numFmt w:val="bullet"/>
      <w:lvlText w:val="•"/>
      <w:lvlJc w:val="left"/>
      <w:pPr>
        <w:ind w:left="9297" w:hanging="351"/>
      </w:pPr>
      <w:rPr>
        <w:rFonts w:hint="default"/>
        <w:lang w:val="ru-RU" w:eastAsia="ru-RU" w:bidi="ru-RU"/>
      </w:rPr>
    </w:lvl>
  </w:abstractNum>
  <w:abstractNum w:abstractNumId="53">
    <w:nsid w:val="1C1F0AD8"/>
    <w:multiLevelType w:val="multilevel"/>
    <w:tmpl w:val="64E6377E"/>
    <w:lvl w:ilvl="0">
      <w:start w:val="2"/>
      <w:numFmt w:val="decimal"/>
      <w:lvlText w:val="%1"/>
      <w:lvlJc w:val="left"/>
      <w:pPr>
        <w:ind w:left="660" w:hanging="660"/>
      </w:pPr>
      <w:rPr>
        <w:rFonts w:hint="default"/>
      </w:rPr>
    </w:lvl>
    <w:lvl w:ilvl="1">
      <w:start w:val="2"/>
      <w:numFmt w:val="decimal"/>
      <w:lvlText w:val="%1.%2"/>
      <w:lvlJc w:val="left"/>
      <w:pPr>
        <w:ind w:left="861" w:hanging="660"/>
      </w:pPr>
      <w:rPr>
        <w:rFonts w:hint="default"/>
      </w:rPr>
    </w:lvl>
    <w:lvl w:ilvl="2">
      <w:start w:val="2"/>
      <w:numFmt w:val="decimal"/>
      <w:lvlText w:val="%1.%2.%3"/>
      <w:lvlJc w:val="left"/>
      <w:pPr>
        <w:ind w:left="1122" w:hanging="720"/>
      </w:pPr>
      <w:rPr>
        <w:rFonts w:hint="default"/>
      </w:rPr>
    </w:lvl>
    <w:lvl w:ilvl="3">
      <w:start w:val="8"/>
      <w:numFmt w:val="decimal"/>
      <w:lvlText w:val="%1.%2.%3.%4"/>
      <w:lvlJc w:val="left"/>
      <w:pPr>
        <w:ind w:left="1323" w:hanging="720"/>
      </w:pPr>
      <w:rPr>
        <w:rFonts w:hint="default"/>
      </w:rPr>
    </w:lvl>
    <w:lvl w:ilvl="4">
      <w:start w:val="1"/>
      <w:numFmt w:val="decimal"/>
      <w:lvlText w:val="%1.%2.%3.%4.%5"/>
      <w:lvlJc w:val="left"/>
      <w:pPr>
        <w:ind w:left="1884" w:hanging="1080"/>
      </w:pPr>
      <w:rPr>
        <w:rFonts w:hint="default"/>
      </w:rPr>
    </w:lvl>
    <w:lvl w:ilvl="5">
      <w:start w:val="1"/>
      <w:numFmt w:val="decimal"/>
      <w:lvlText w:val="%1.%2.%3.%4.%5.%6"/>
      <w:lvlJc w:val="left"/>
      <w:pPr>
        <w:ind w:left="2085" w:hanging="1080"/>
      </w:pPr>
      <w:rPr>
        <w:rFonts w:hint="default"/>
      </w:rPr>
    </w:lvl>
    <w:lvl w:ilvl="6">
      <w:start w:val="1"/>
      <w:numFmt w:val="decimal"/>
      <w:lvlText w:val="%1.%2.%3.%4.%5.%6.%7"/>
      <w:lvlJc w:val="left"/>
      <w:pPr>
        <w:ind w:left="2646" w:hanging="1440"/>
      </w:pPr>
      <w:rPr>
        <w:rFonts w:hint="default"/>
      </w:rPr>
    </w:lvl>
    <w:lvl w:ilvl="7">
      <w:start w:val="1"/>
      <w:numFmt w:val="decimal"/>
      <w:lvlText w:val="%1.%2.%3.%4.%5.%6.%7.%8"/>
      <w:lvlJc w:val="left"/>
      <w:pPr>
        <w:ind w:left="2847" w:hanging="1440"/>
      </w:pPr>
      <w:rPr>
        <w:rFonts w:hint="default"/>
      </w:rPr>
    </w:lvl>
    <w:lvl w:ilvl="8">
      <w:start w:val="1"/>
      <w:numFmt w:val="decimal"/>
      <w:lvlText w:val="%1.%2.%3.%4.%5.%6.%7.%8.%9"/>
      <w:lvlJc w:val="left"/>
      <w:pPr>
        <w:ind w:left="3408" w:hanging="1800"/>
      </w:pPr>
      <w:rPr>
        <w:rFonts w:hint="default"/>
      </w:rPr>
    </w:lvl>
  </w:abstractNum>
  <w:abstractNum w:abstractNumId="54">
    <w:nsid w:val="1D091F1B"/>
    <w:multiLevelType w:val="hybridMultilevel"/>
    <w:tmpl w:val="02C48C5E"/>
    <w:lvl w:ilvl="0" w:tplc="6544636E">
      <w:start w:val="1"/>
      <w:numFmt w:val="decimal"/>
      <w:lvlText w:val="%1."/>
      <w:lvlJc w:val="left"/>
      <w:pPr>
        <w:ind w:left="532" w:hanging="360"/>
      </w:pPr>
      <w:rPr>
        <w:rFonts w:hint="default"/>
        <w:spacing w:val="-2"/>
        <w:w w:val="100"/>
        <w:lang w:val="ru-RU" w:eastAsia="ru-RU" w:bidi="ru-RU"/>
      </w:rPr>
    </w:lvl>
    <w:lvl w:ilvl="1" w:tplc="03D0AD56">
      <w:start w:val="1"/>
      <w:numFmt w:val="decimal"/>
      <w:lvlText w:val="%2."/>
      <w:lvlJc w:val="left"/>
      <w:pPr>
        <w:ind w:left="1252" w:hanging="361"/>
      </w:pPr>
      <w:rPr>
        <w:rFonts w:hint="default"/>
        <w:spacing w:val="-5"/>
        <w:w w:val="100"/>
        <w:lang w:val="ru-RU" w:eastAsia="ru-RU" w:bidi="ru-RU"/>
      </w:rPr>
    </w:lvl>
    <w:lvl w:ilvl="2" w:tplc="7042F9A0">
      <w:start w:val="1"/>
      <w:numFmt w:val="decimal"/>
      <w:lvlText w:val="%3."/>
      <w:lvlJc w:val="left"/>
      <w:pPr>
        <w:ind w:left="1948" w:hanging="708"/>
      </w:pPr>
      <w:rPr>
        <w:rFonts w:hint="default"/>
        <w:spacing w:val="-2"/>
        <w:w w:val="100"/>
        <w:lang w:val="ru-RU" w:eastAsia="ru-RU" w:bidi="ru-RU"/>
      </w:rPr>
    </w:lvl>
    <w:lvl w:ilvl="3" w:tplc="3656F5F0">
      <w:numFmt w:val="bullet"/>
      <w:lvlText w:val="•"/>
      <w:lvlJc w:val="left"/>
      <w:pPr>
        <w:ind w:left="3133" w:hanging="708"/>
      </w:pPr>
      <w:rPr>
        <w:rFonts w:hint="default"/>
        <w:lang w:val="ru-RU" w:eastAsia="ru-RU" w:bidi="ru-RU"/>
      </w:rPr>
    </w:lvl>
    <w:lvl w:ilvl="4" w:tplc="A694EA0C">
      <w:numFmt w:val="bullet"/>
      <w:lvlText w:val="•"/>
      <w:lvlJc w:val="left"/>
      <w:pPr>
        <w:ind w:left="4326" w:hanging="708"/>
      </w:pPr>
      <w:rPr>
        <w:rFonts w:hint="default"/>
        <w:lang w:val="ru-RU" w:eastAsia="ru-RU" w:bidi="ru-RU"/>
      </w:rPr>
    </w:lvl>
    <w:lvl w:ilvl="5" w:tplc="6A0A8042">
      <w:numFmt w:val="bullet"/>
      <w:lvlText w:val="•"/>
      <w:lvlJc w:val="left"/>
      <w:pPr>
        <w:ind w:left="5519" w:hanging="708"/>
      </w:pPr>
      <w:rPr>
        <w:rFonts w:hint="default"/>
        <w:lang w:val="ru-RU" w:eastAsia="ru-RU" w:bidi="ru-RU"/>
      </w:rPr>
    </w:lvl>
    <w:lvl w:ilvl="6" w:tplc="0A7CA084">
      <w:numFmt w:val="bullet"/>
      <w:lvlText w:val="•"/>
      <w:lvlJc w:val="left"/>
      <w:pPr>
        <w:ind w:left="6713" w:hanging="708"/>
      </w:pPr>
      <w:rPr>
        <w:rFonts w:hint="default"/>
        <w:lang w:val="ru-RU" w:eastAsia="ru-RU" w:bidi="ru-RU"/>
      </w:rPr>
    </w:lvl>
    <w:lvl w:ilvl="7" w:tplc="8E2E1DD8">
      <w:numFmt w:val="bullet"/>
      <w:lvlText w:val="•"/>
      <w:lvlJc w:val="left"/>
      <w:pPr>
        <w:ind w:left="7906" w:hanging="708"/>
      </w:pPr>
      <w:rPr>
        <w:rFonts w:hint="default"/>
        <w:lang w:val="ru-RU" w:eastAsia="ru-RU" w:bidi="ru-RU"/>
      </w:rPr>
    </w:lvl>
    <w:lvl w:ilvl="8" w:tplc="6E24F5A6">
      <w:numFmt w:val="bullet"/>
      <w:lvlText w:val="•"/>
      <w:lvlJc w:val="left"/>
      <w:pPr>
        <w:ind w:left="9099" w:hanging="708"/>
      </w:pPr>
      <w:rPr>
        <w:rFonts w:hint="default"/>
        <w:lang w:val="ru-RU" w:eastAsia="ru-RU" w:bidi="ru-RU"/>
      </w:rPr>
    </w:lvl>
  </w:abstractNum>
  <w:abstractNum w:abstractNumId="55">
    <w:nsid w:val="1D83652B"/>
    <w:multiLevelType w:val="multilevel"/>
    <w:tmpl w:val="D8FCDAFC"/>
    <w:lvl w:ilvl="0">
      <w:start w:val="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5"/>
      <w:numFmt w:val="decimal"/>
      <w:lvlText w:val="%1.%2.%3"/>
      <w:lvlJc w:val="left"/>
      <w:pPr>
        <w:ind w:left="720" w:hanging="720"/>
      </w:pPr>
      <w:rPr>
        <w:rFonts w:hint="default"/>
      </w:rPr>
    </w:lvl>
    <w:lvl w:ilvl="3">
      <w:start w:val="9"/>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1DAA3733"/>
    <w:multiLevelType w:val="hybridMultilevel"/>
    <w:tmpl w:val="B7CE0E0E"/>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DC24084"/>
    <w:multiLevelType w:val="hybridMultilevel"/>
    <w:tmpl w:val="A860E666"/>
    <w:lvl w:ilvl="0" w:tplc="5D40F59A">
      <w:numFmt w:val="bullet"/>
      <w:lvlText w:val="-"/>
      <w:lvlJc w:val="left"/>
      <w:pPr>
        <w:ind w:left="1384" w:hanging="140"/>
      </w:pPr>
      <w:rPr>
        <w:rFonts w:ascii="Times New Roman" w:eastAsia="Times New Roman" w:hAnsi="Times New Roman" w:cs="Times New Roman" w:hint="default"/>
        <w:w w:val="99"/>
        <w:sz w:val="24"/>
        <w:szCs w:val="24"/>
        <w:lang w:val="ru-RU" w:eastAsia="ru-RU" w:bidi="ru-RU"/>
      </w:rPr>
    </w:lvl>
    <w:lvl w:ilvl="1" w:tplc="B008B960">
      <w:numFmt w:val="bullet"/>
      <w:lvlText w:val="•"/>
      <w:lvlJc w:val="left"/>
      <w:pPr>
        <w:ind w:left="2390" w:hanging="140"/>
      </w:pPr>
      <w:rPr>
        <w:rFonts w:hint="default"/>
        <w:lang w:val="ru-RU" w:eastAsia="ru-RU" w:bidi="ru-RU"/>
      </w:rPr>
    </w:lvl>
    <w:lvl w:ilvl="2" w:tplc="22B600C2">
      <w:numFmt w:val="bullet"/>
      <w:lvlText w:val="•"/>
      <w:lvlJc w:val="left"/>
      <w:pPr>
        <w:ind w:left="3401" w:hanging="140"/>
      </w:pPr>
      <w:rPr>
        <w:rFonts w:hint="default"/>
        <w:lang w:val="ru-RU" w:eastAsia="ru-RU" w:bidi="ru-RU"/>
      </w:rPr>
    </w:lvl>
    <w:lvl w:ilvl="3" w:tplc="52FC16D4">
      <w:numFmt w:val="bullet"/>
      <w:lvlText w:val="•"/>
      <w:lvlJc w:val="left"/>
      <w:pPr>
        <w:ind w:left="4411" w:hanging="140"/>
      </w:pPr>
      <w:rPr>
        <w:rFonts w:hint="default"/>
        <w:lang w:val="ru-RU" w:eastAsia="ru-RU" w:bidi="ru-RU"/>
      </w:rPr>
    </w:lvl>
    <w:lvl w:ilvl="4" w:tplc="0018E8E4">
      <w:numFmt w:val="bullet"/>
      <w:lvlText w:val="•"/>
      <w:lvlJc w:val="left"/>
      <w:pPr>
        <w:ind w:left="5422" w:hanging="140"/>
      </w:pPr>
      <w:rPr>
        <w:rFonts w:hint="default"/>
        <w:lang w:val="ru-RU" w:eastAsia="ru-RU" w:bidi="ru-RU"/>
      </w:rPr>
    </w:lvl>
    <w:lvl w:ilvl="5" w:tplc="35E4F220">
      <w:numFmt w:val="bullet"/>
      <w:lvlText w:val="•"/>
      <w:lvlJc w:val="left"/>
      <w:pPr>
        <w:ind w:left="6433" w:hanging="140"/>
      </w:pPr>
      <w:rPr>
        <w:rFonts w:hint="default"/>
        <w:lang w:val="ru-RU" w:eastAsia="ru-RU" w:bidi="ru-RU"/>
      </w:rPr>
    </w:lvl>
    <w:lvl w:ilvl="6" w:tplc="66BEF6EE">
      <w:numFmt w:val="bullet"/>
      <w:lvlText w:val="•"/>
      <w:lvlJc w:val="left"/>
      <w:pPr>
        <w:ind w:left="7443" w:hanging="140"/>
      </w:pPr>
      <w:rPr>
        <w:rFonts w:hint="default"/>
        <w:lang w:val="ru-RU" w:eastAsia="ru-RU" w:bidi="ru-RU"/>
      </w:rPr>
    </w:lvl>
    <w:lvl w:ilvl="7" w:tplc="BE4E40D0">
      <w:numFmt w:val="bullet"/>
      <w:lvlText w:val="•"/>
      <w:lvlJc w:val="left"/>
      <w:pPr>
        <w:ind w:left="8454" w:hanging="140"/>
      </w:pPr>
      <w:rPr>
        <w:rFonts w:hint="default"/>
        <w:lang w:val="ru-RU" w:eastAsia="ru-RU" w:bidi="ru-RU"/>
      </w:rPr>
    </w:lvl>
    <w:lvl w:ilvl="8" w:tplc="CEF2CA5A">
      <w:numFmt w:val="bullet"/>
      <w:lvlText w:val="•"/>
      <w:lvlJc w:val="left"/>
      <w:pPr>
        <w:ind w:left="9465" w:hanging="140"/>
      </w:pPr>
      <w:rPr>
        <w:rFonts w:hint="default"/>
        <w:lang w:val="ru-RU" w:eastAsia="ru-RU" w:bidi="ru-RU"/>
      </w:rPr>
    </w:lvl>
  </w:abstractNum>
  <w:abstractNum w:abstractNumId="58">
    <w:nsid w:val="1E235968"/>
    <w:multiLevelType w:val="hybridMultilevel"/>
    <w:tmpl w:val="5F54B326"/>
    <w:lvl w:ilvl="0" w:tplc="53C89BD0">
      <w:start w:val="1"/>
      <w:numFmt w:val="upperRoman"/>
      <w:lvlText w:val="%1."/>
      <w:lvlJc w:val="left"/>
      <w:pPr>
        <w:ind w:left="532" w:hanging="307"/>
        <w:jc w:val="right"/>
      </w:pPr>
      <w:rPr>
        <w:rFonts w:ascii="Times New Roman" w:eastAsia="Times New Roman" w:hAnsi="Times New Roman" w:cs="Times New Roman" w:hint="default"/>
        <w:spacing w:val="-30"/>
        <w:w w:val="99"/>
        <w:sz w:val="24"/>
        <w:szCs w:val="24"/>
        <w:lang w:val="ru-RU" w:eastAsia="ru-RU" w:bidi="ru-RU"/>
      </w:rPr>
    </w:lvl>
    <w:lvl w:ilvl="1" w:tplc="19066BFC">
      <w:numFmt w:val="bullet"/>
      <w:lvlText w:val="•"/>
      <w:lvlJc w:val="left"/>
      <w:pPr>
        <w:ind w:left="1634" w:hanging="307"/>
      </w:pPr>
      <w:rPr>
        <w:rFonts w:hint="default"/>
        <w:lang w:val="ru-RU" w:eastAsia="ru-RU" w:bidi="ru-RU"/>
      </w:rPr>
    </w:lvl>
    <w:lvl w:ilvl="2" w:tplc="0484AB60">
      <w:numFmt w:val="bullet"/>
      <w:lvlText w:val="•"/>
      <w:lvlJc w:val="left"/>
      <w:pPr>
        <w:ind w:left="2729" w:hanging="307"/>
      </w:pPr>
      <w:rPr>
        <w:rFonts w:hint="default"/>
        <w:lang w:val="ru-RU" w:eastAsia="ru-RU" w:bidi="ru-RU"/>
      </w:rPr>
    </w:lvl>
    <w:lvl w:ilvl="3" w:tplc="F0548060">
      <w:numFmt w:val="bullet"/>
      <w:lvlText w:val="•"/>
      <w:lvlJc w:val="left"/>
      <w:pPr>
        <w:ind w:left="3823" w:hanging="307"/>
      </w:pPr>
      <w:rPr>
        <w:rFonts w:hint="default"/>
        <w:lang w:val="ru-RU" w:eastAsia="ru-RU" w:bidi="ru-RU"/>
      </w:rPr>
    </w:lvl>
    <w:lvl w:ilvl="4" w:tplc="533EE264">
      <w:numFmt w:val="bullet"/>
      <w:lvlText w:val="•"/>
      <w:lvlJc w:val="left"/>
      <w:pPr>
        <w:ind w:left="4918" w:hanging="307"/>
      </w:pPr>
      <w:rPr>
        <w:rFonts w:hint="default"/>
        <w:lang w:val="ru-RU" w:eastAsia="ru-RU" w:bidi="ru-RU"/>
      </w:rPr>
    </w:lvl>
    <w:lvl w:ilvl="5" w:tplc="B184C032">
      <w:numFmt w:val="bullet"/>
      <w:lvlText w:val="•"/>
      <w:lvlJc w:val="left"/>
      <w:pPr>
        <w:ind w:left="6013" w:hanging="307"/>
      </w:pPr>
      <w:rPr>
        <w:rFonts w:hint="default"/>
        <w:lang w:val="ru-RU" w:eastAsia="ru-RU" w:bidi="ru-RU"/>
      </w:rPr>
    </w:lvl>
    <w:lvl w:ilvl="6" w:tplc="ED0EBA68">
      <w:numFmt w:val="bullet"/>
      <w:lvlText w:val="•"/>
      <w:lvlJc w:val="left"/>
      <w:pPr>
        <w:ind w:left="7107" w:hanging="307"/>
      </w:pPr>
      <w:rPr>
        <w:rFonts w:hint="default"/>
        <w:lang w:val="ru-RU" w:eastAsia="ru-RU" w:bidi="ru-RU"/>
      </w:rPr>
    </w:lvl>
    <w:lvl w:ilvl="7" w:tplc="D2D83384">
      <w:numFmt w:val="bullet"/>
      <w:lvlText w:val="•"/>
      <w:lvlJc w:val="left"/>
      <w:pPr>
        <w:ind w:left="8202" w:hanging="307"/>
      </w:pPr>
      <w:rPr>
        <w:rFonts w:hint="default"/>
        <w:lang w:val="ru-RU" w:eastAsia="ru-RU" w:bidi="ru-RU"/>
      </w:rPr>
    </w:lvl>
    <w:lvl w:ilvl="8" w:tplc="C46CEB0E">
      <w:numFmt w:val="bullet"/>
      <w:lvlText w:val="•"/>
      <w:lvlJc w:val="left"/>
      <w:pPr>
        <w:ind w:left="9297" w:hanging="307"/>
      </w:pPr>
      <w:rPr>
        <w:rFonts w:hint="default"/>
        <w:lang w:val="ru-RU" w:eastAsia="ru-RU" w:bidi="ru-RU"/>
      </w:rPr>
    </w:lvl>
  </w:abstractNum>
  <w:abstractNum w:abstractNumId="59">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60">
    <w:nsid w:val="1F5370EB"/>
    <w:multiLevelType w:val="hybridMultilevel"/>
    <w:tmpl w:val="7458D1BC"/>
    <w:lvl w:ilvl="0" w:tplc="99DABA06">
      <w:start w:val="1"/>
      <w:numFmt w:val="decimal"/>
      <w:lvlText w:val="%1."/>
      <w:lvlJc w:val="left"/>
      <w:pPr>
        <w:ind w:left="1132" w:hanging="721"/>
      </w:pPr>
      <w:rPr>
        <w:rFonts w:ascii="Times New Roman" w:eastAsia="Times New Roman" w:hAnsi="Times New Roman" w:cs="Times New Roman" w:hint="default"/>
        <w:w w:val="100"/>
        <w:sz w:val="23"/>
        <w:szCs w:val="23"/>
        <w:lang w:val="ru-RU" w:eastAsia="ru-RU" w:bidi="ru-RU"/>
      </w:rPr>
    </w:lvl>
    <w:lvl w:ilvl="1" w:tplc="1FBCD7D0">
      <w:numFmt w:val="bullet"/>
      <w:lvlText w:val="•"/>
      <w:lvlJc w:val="left"/>
      <w:pPr>
        <w:ind w:left="2216" w:hanging="721"/>
      </w:pPr>
      <w:rPr>
        <w:rFonts w:hint="default"/>
        <w:lang w:val="ru-RU" w:eastAsia="ru-RU" w:bidi="ru-RU"/>
      </w:rPr>
    </w:lvl>
    <w:lvl w:ilvl="2" w:tplc="EBE08762">
      <w:numFmt w:val="bullet"/>
      <w:lvlText w:val="•"/>
      <w:lvlJc w:val="left"/>
      <w:pPr>
        <w:ind w:left="3293" w:hanging="721"/>
      </w:pPr>
      <w:rPr>
        <w:rFonts w:hint="default"/>
        <w:lang w:val="ru-RU" w:eastAsia="ru-RU" w:bidi="ru-RU"/>
      </w:rPr>
    </w:lvl>
    <w:lvl w:ilvl="3" w:tplc="64EE94A8">
      <w:numFmt w:val="bullet"/>
      <w:lvlText w:val="•"/>
      <w:lvlJc w:val="left"/>
      <w:pPr>
        <w:ind w:left="4370" w:hanging="721"/>
      </w:pPr>
      <w:rPr>
        <w:rFonts w:hint="default"/>
        <w:lang w:val="ru-RU" w:eastAsia="ru-RU" w:bidi="ru-RU"/>
      </w:rPr>
    </w:lvl>
    <w:lvl w:ilvl="4" w:tplc="65F27E0E">
      <w:numFmt w:val="bullet"/>
      <w:lvlText w:val="•"/>
      <w:lvlJc w:val="left"/>
      <w:pPr>
        <w:ind w:left="5447" w:hanging="721"/>
      </w:pPr>
      <w:rPr>
        <w:rFonts w:hint="default"/>
        <w:lang w:val="ru-RU" w:eastAsia="ru-RU" w:bidi="ru-RU"/>
      </w:rPr>
    </w:lvl>
    <w:lvl w:ilvl="5" w:tplc="3AF89B22">
      <w:numFmt w:val="bullet"/>
      <w:lvlText w:val="•"/>
      <w:lvlJc w:val="left"/>
      <w:pPr>
        <w:ind w:left="6524" w:hanging="721"/>
      </w:pPr>
      <w:rPr>
        <w:rFonts w:hint="default"/>
        <w:lang w:val="ru-RU" w:eastAsia="ru-RU" w:bidi="ru-RU"/>
      </w:rPr>
    </w:lvl>
    <w:lvl w:ilvl="6" w:tplc="FF889F76">
      <w:numFmt w:val="bullet"/>
      <w:lvlText w:val="•"/>
      <w:lvlJc w:val="left"/>
      <w:pPr>
        <w:ind w:left="7601" w:hanging="721"/>
      </w:pPr>
      <w:rPr>
        <w:rFonts w:hint="default"/>
        <w:lang w:val="ru-RU" w:eastAsia="ru-RU" w:bidi="ru-RU"/>
      </w:rPr>
    </w:lvl>
    <w:lvl w:ilvl="7" w:tplc="16F2AC2C">
      <w:numFmt w:val="bullet"/>
      <w:lvlText w:val="•"/>
      <w:lvlJc w:val="left"/>
      <w:pPr>
        <w:ind w:left="8678" w:hanging="721"/>
      </w:pPr>
      <w:rPr>
        <w:rFonts w:hint="default"/>
        <w:lang w:val="ru-RU" w:eastAsia="ru-RU" w:bidi="ru-RU"/>
      </w:rPr>
    </w:lvl>
    <w:lvl w:ilvl="8" w:tplc="7DF248C6">
      <w:numFmt w:val="bullet"/>
      <w:lvlText w:val="•"/>
      <w:lvlJc w:val="left"/>
      <w:pPr>
        <w:ind w:left="9755" w:hanging="721"/>
      </w:pPr>
      <w:rPr>
        <w:rFonts w:hint="default"/>
        <w:lang w:val="ru-RU" w:eastAsia="ru-RU" w:bidi="ru-RU"/>
      </w:rPr>
    </w:lvl>
  </w:abstractNum>
  <w:abstractNum w:abstractNumId="61">
    <w:nsid w:val="1FAC43E3"/>
    <w:multiLevelType w:val="hybridMultilevel"/>
    <w:tmpl w:val="5DF27B5A"/>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E05B11"/>
    <w:multiLevelType w:val="hybridMultilevel"/>
    <w:tmpl w:val="EADED22E"/>
    <w:lvl w:ilvl="0" w:tplc="A6D85526">
      <w:start w:val="1"/>
      <w:numFmt w:val="decimal"/>
      <w:lvlText w:val="%1."/>
      <w:lvlJc w:val="left"/>
      <w:pPr>
        <w:ind w:left="532" w:hanging="564"/>
      </w:pPr>
      <w:rPr>
        <w:rFonts w:ascii="Times New Roman" w:eastAsia="Times New Roman" w:hAnsi="Times New Roman" w:cs="Times New Roman" w:hint="default"/>
        <w:spacing w:val="-3"/>
        <w:w w:val="100"/>
        <w:sz w:val="24"/>
        <w:szCs w:val="24"/>
        <w:lang w:val="ru-RU" w:eastAsia="ru-RU" w:bidi="ru-RU"/>
      </w:rPr>
    </w:lvl>
    <w:lvl w:ilvl="1" w:tplc="22E2BC2C">
      <w:numFmt w:val="bullet"/>
      <w:lvlText w:val="•"/>
      <w:lvlJc w:val="left"/>
      <w:pPr>
        <w:ind w:left="1634" w:hanging="564"/>
      </w:pPr>
      <w:rPr>
        <w:rFonts w:hint="default"/>
        <w:lang w:val="ru-RU" w:eastAsia="ru-RU" w:bidi="ru-RU"/>
      </w:rPr>
    </w:lvl>
    <w:lvl w:ilvl="2" w:tplc="92960E82">
      <w:numFmt w:val="bullet"/>
      <w:lvlText w:val="•"/>
      <w:lvlJc w:val="left"/>
      <w:pPr>
        <w:ind w:left="2729" w:hanging="564"/>
      </w:pPr>
      <w:rPr>
        <w:rFonts w:hint="default"/>
        <w:lang w:val="ru-RU" w:eastAsia="ru-RU" w:bidi="ru-RU"/>
      </w:rPr>
    </w:lvl>
    <w:lvl w:ilvl="3" w:tplc="FED03396">
      <w:numFmt w:val="bullet"/>
      <w:lvlText w:val="•"/>
      <w:lvlJc w:val="left"/>
      <w:pPr>
        <w:ind w:left="3823" w:hanging="564"/>
      </w:pPr>
      <w:rPr>
        <w:rFonts w:hint="default"/>
        <w:lang w:val="ru-RU" w:eastAsia="ru-RU" w:bidi="ru-RU"/>
      </w:rPr>
    </w:lvl>
    <w:lvl w:ilvl="4" w:tplc="8034A984">
      <w:numFmt w:val="bullet"/>
      <w:lvlText w:val="•"/>
      <w:lvlJc w:val="left"/>
      <w:pPr>
        <w:ind w:left="4918" w:hanging="564"/>
      </w:pPr>
      <w:rPr>
        <w:rFonts w:hint="default"/>
        <w:lang w:val="ru-RU" w:eastAsia="ru-RU" w:bidi="ru-RU"/>
      </w:rPr>
    </w:lvl>
    <w:lvl w:ilvl="5" w:tplc="DA0453F2">
      <w:numFmt w:val="bullet"/>
      <w:lvlText w:val="•"/>
      <w:lvlJc w:val="left"/>
      <w:pPr>
        <w:ind w:left="6013" w:hanging="564"/>
      </w:pPr>
      <w:rPr>
        <w:rFonts w:hint="default"/>
        <w:lang w:val="ru-RU" w:eastAsia="ru-RU" w:bidi="ru-RU"/>
      </w:rPr>
    </w:lvl>
    <w:lvl w:ilvl="6" w:tplc="EFEE092E">
      <w:numFmt w:val="bullet"/>
      <w:lvlText w:val="•"/>
      <w:lvlJc w:val="left"/>
      <w:pPr>
        <w:ind w:left="7107" w:hanging="564"/>
      </w:pPr>
      <w:rPr>
        <w:rFonts w:hint="default"/>
        <w:lang w:val="ru-RU" w:eastAsia="ru-RU" w:bidi="ru-RU"/>
      </w:rPr>
    </w:lvl>
    <w:lvl w:ilvl="7" w:tplc="6BF281D8">
      <w:numFmt w:val="bullet"/>
      <w:lvlText w:val="•"/>
      <w:lvlJc w:val="left"/>
      <w:pPr>
        <w:ind w:left="8202" w:hanging="564"/>
      </w:pPr>
      <w:rPr>
        <w:rFonts w:hint="default"/>
        <w:lang w:val="ru-RU" w:eastAsia="ru-RU" w:bidi="ru-RU"/>
      </w:rPr>
    </w:lvl>
    <w:lvl w:ilvl="8" w:tplc="A91408A8">
      <w:numFmt w:val="bullet"/>
      <w:lvlText w:val="•"/>
      <w:lvlJc w:val="left"/>
      <w:pPr>
        <w:ind w:left="9297" w:hanging="564"/>
      </w:pPr>
      <w:rPr>
        <w:rFonts w:hint="default"/>
        <w:lang w:val="ru-RU" w:eastAsia="ru-RU" w:bidi="ru-RU"/>
      </w:rPr>
    </w:lvl>
  </w:abstractNum>
  <w:abstractNum w:abstractNumId="63">
    <w:nsid w:val="21172D7A"/>
    <w:multiLevelType w:val="hybridMultilevel"/>
    <w:tmpl w:val="B756FB6C"/>
    <w:lvl w:ilvl="0" w:tplc="23C22458">
      <w:start w:val="1"/>
      <w:numFmt w:val="decimal"/>
      <w:lvlText w:val="%1."/>
      <w:lvlJc w:val="left"/>
      <w:pPr>
        <w:ind w:left="532" w:hanging="240"/>
      </w:pPr>
      <w:rPr>
        <w:rFonts w:ascii="Times New Roman" w:eastAsia="Times New Roman" w:hAnsi="Times New Roman" w:cs="Times New Roman" w:hint="default"/>
        <w:spacing w:val="-11"/>
        <w:w w:val="100"/>
        <w:sz w:val="24"/>
        <w:szCs w:val="24"/>
        <w:lang w:val="ru-RU" w:eastAsia="ru-RU" w:bidi="ru-RU"/>
      </w:rPr>
    </w:lvl>
    <w:lvl w:ilvl="1" w:tplc="C406967E">
      <w:numFmt w:val="bullet"/>
      <w:lvlText w:val="•"/>
      <w:lvlJc w:val="left"/>
      <w:pPr>
        <w:ind w:left="1634" w:hanging="240"/>
      </w:pPr>
      <w:rPr>
        <w:rFonts w:hint="default"/>
        <w:lang w:val="ru-RU" w:eastAsia="ru-RU" w:bidi="ru-RU"/>
      </w:rPr>
    </w:lvl>
    <w:lvl w:ilvl="2" w:tplc="D9E4C100">
      <w:numFmt w:val="bullet"/>
      <w:lvlText w:val="•"/>
      <w:lvlJc w:val="left"/>
      <w:pPr>
        <w:ind w:left="2729" w:hanging="240"/>
      </w:pPr>
      <w:rPr>
        <w:rFonts w:hint="default"/>
        <w:lang w:val="ru-RU" w:eastAsia="ru-RU" w:bidi="ru-RU"/>
      </w:rPr>
    </w:lvl>
    <w:lvl w:ilvl="3" w:tplc="93DCCBC6">
      <w:numFmt w:val="bullet"/>
      <w:lvlText w:val="•"/>
      <w:lvlJc w:val="left"/>
      <w:pPr>
        <w:ind w:left="3823" w:hanging="240"/>
      </w:pPr>
      <w:rPr>
        <w:rFonts w:hint="default"/>
        <w:lang w:val="ru-RU" w:eastAsia="ru-RU" w:bidi="ru-RU"/>
      </w:rPr>
    </w:lvl>
    <w:lvl w:ilvl="4" w:tplc="F5E01956">
      <w:numFmt w:val="bullet"/>
      <w:lvlText w:val="•"/>
      <w:lvlJc w:val="left"/>
      <w:pPr>
        <w:ind w:left="4918" w:hanging="240"/>
      </w:pPr>
      <w:rPr>
        <w:rFonts w:hint="default"/>
        <w:lang w:val="ru-RU" w:eastAsia="ru-RU" w:bidi="ru-RU"/>
      </w:rPr>
    </w:lvl>
    <w:lvl w:ilvl="5" w:tplc="66B49720">
      <w:numFmt w:val="bullet"/>
      <w:lvlText w:val="•"/>
      <w:lvlJc w:val="left"/>
      <w:pPr>
        <w:ind w:left="6013" w:hanging="240"/>
      </w:pPr>
      <w:rPr>
        <w:rFonts w:hint="default"/>
        <w:lang w:val="ru-RU" w:eastAsia="ru-RU" w:bidi="ru-RU"/>
      </w:rPr>
    </w:lvl>
    <w:lvl w:ilvl="6" w:tplc="3DDEDA16">
      <w:numFmt w:val="bullet"/>
      <w:lvlText w:val="•"/>
      <w:lvlJc w:val="left"/>
      <w:pPr>
        <w:ind w:left="7107" w:hanging="240"/>
      </w:pPr>
      <w:rPr>
        <w:rFonts w:hint="default"/>
        <w:lang w:val="ru-RU" w:eastAsia="ru-RU" w:bidi="ru-RU"/>
      </w:rPr>
    </w:lvl>
    <w:lvl w:ilvl="7" w:tplc="099C1696">
      <w:numFmt w:val="bullet"/>
      <w:lvlText w:val="•"/>
      <w:lvlJc w:val="left"/>
      <w:pPr>
        <w:ind w:left="8202" w:hanging="240"/>
      </w:pPr>
      <w:rPr>
        <w:rFonts w:hint="default"/>
        <w:lang w:val="ru-RU" w:eastAsia="ru-RU" w:bidi="ru-RU"/>
      </w:rPr>
    </w:lvl>
    <w:lvl w:ilvl="8" w:tplc="FEC8E912">
      <w:numFmt w:val="bullet"/>
      <w:lvlText w:val="•"/>
      <w:lvlJc w:val="left"/>
      <w:pPr>
        <w:ind w:left="9297" w:hanging="240"/>
      </w:pPr>
      <w:rPr>
        <w:rFonts w:hint="default"/>
        <w:lang w:val="ru-RU" w:eastAsia="ru-RU" w:bidi="ru-RU"/>
      </w:rPr>
    </w:lvl>
  </w:abstractNum>
  <w:abstractNum w:abstractNumId="64">
    <w:nsid w:val="21283D48"/>
    <w:multiLevelType w:val="hybridMultilevel"/>
    <w:tmpl w:val="7D2C9706"/>
    <w:lvl w:ilvl="0" w:tplc="3A9CEBF4">
      <w:start w:val="7"/>
      <w:numFmt w:val="decimal"/>
      <w:lvlText w:val="%1."/>
      <w:lvlJc w:val="left"/>
      <w:pPr>
        <w:ind w:left="532" w:hanging="315"/>
      </w:pPr>
      <w:rPr>
        <w:rFonts w:ascii="Times New Roman" w:eastAsia="Times New Roman" w:hAnsi="Times New Roman" w:cs="Times New Roman" w:hint="default"/>
        <w:spacing w:val="-20"/>
        <w:w w:val="100"/>
        <w:sz w:val="24"/>
        <w:szCs w:val="24"/>
        <w:lang w:val="ru-RU" w:eastAsia="ru-RU" w:bidi="ru-RU"/>
      </w:rPr>
    </w:lvl>
    <w:lvl w:ilvl="1" w:tplc="7A0C84FE">
      <w:numFmt w:val="bullet"/>
      <w:lvlText w:val="•"/>
      <w:lvlJc w:val="left"/>
      <w:pPr>
        <w:ind w:left="1634" w:hanging="315"/>
      </w:pPr>
      <w:rPr>
        <w:rFonts w:hint="default"/>
        <w:lang w:val="ru-RU" w:eastAsia="ru-RU" w:bidi="ru-RU"/>
      </w:rPr>
    </w:lvl>
    <w:lvl w:ilvl="2" w:tplc="6E96F78E">
      <w:numFmt w:val="bullet"/>
      <w:lvlText w:val="•"/>
      <w:lvlJc w:val="left"/>
      <w:pPr>
        <w:ind w:left="2729" w:hanging="315"/>
      </w:pPr>
      <w:rPr>
        <w:rFonts w:hint="default"/>
        <w:lang w:val="ru-RU" w:eastAsia="ru-RU" w:bidi="ru-RU"/>
      </w:rPr>
    </w:lvl>
    <w:lvl w:ilvl="3" w:tplc="8C4A9B7E">
      <w:numFmt w:val="bullet"/>
      <w:lvlText w:val="•"/>
      <w:lvlJc w:val="left"/>
      <w:pPr>
        <w:ind w:left="3823" w:hanging="315"/>
      </w:pPr>
      <w:rPr>
        <w:rFonts w:hint="default"/>
        <w:lang w:val="ru-RU" w:eastAsia="ru-RU" w:bidi="ru-RU"/>
      </w:rPr>
    </w:lvl>
    <w:lvl w:ilvl="4" w:tplc="B65A16BC">
      <w:numFmt w:val="bullet"/>
      <w:lvlText w:val="•"/>
      <w:lvlJc w:val="left"/>
      <w:pPr>
        <w:ind w:left="4918" w:hanging="315"/>
      </w:pPr>
      <w:rPr>
        <w:rFonts w:hint="default"/>
        <w:lang w:val="ru-RU" w:eastAsia="ru-RU" w:bidi="ru-RU"/>
      </w:rPr>
    </w:lvl>
    <w:lvl w:ilvl="5" w:tplc="6928AA9E">
      <w:numFmt w:val="bullet"/>
      <w:lvlText w:val="•"/>
      <w:lvlJc w:val="left"/>
      <w:pPr>
        <w:ind w:left="6013" w:hanging="315"/>
      </w:pPr>
      <w:rPr>
        <w:rFonts w:hint="default"/>
        <w:lang w:val="ru-RU" w:eastAsia="ru-RU" w:bidi="ru-RU"/>
      </w:rPr>
    </w:lvl>
    <w:lvl w:ilvl="6" w:tplc="0B2CD938">
      <w:numFmt w:val="bullet"/>
      <w:lvlText w:val="•"/>
      <w:lvlJc w:val="left"/>
      <w:pPr>
        <w:ind w:left="7107" w:hanging="315"/>
      </w:pPr>
      <w:rPr>
        <w:rFonts w:hint="default"/>
        <w:lang w:val="ru-RU" w:eastAsia="ru-RU" w:bidi="ru-RU"/>
      </w:rPr>
    </w:lvl>
    <w:lvl w:ilvl="7" w:tplc="D7EAB20A">
      <w:numFmt w:val="bullet"/>
      <w:lvlText w:val="•"/>
      <w:lvlJc w:val="left"/>
      <w:pPr>
        <w:ind w:left="8202" w:hanging="315"/>
      </w:pPr>
      <w:rPr>
        <w:rFonts w:hint="default"/>
        <w:lang w:val="ru-RU" w:eastAsia="ru-RU" w:bidi="ru-RU"/>
      </w:rPr>
    </w:lvl>
    <w:lvl w:ilvl="8" w:tplc="E0A47AA0">
      <w:numFmt w:val="bullet"/>
      <w:lvlText w:val="•"/>
      <w:lvlJc w:val="left"/>
      <w:pPr>
        <w:ind w:left="9297" w:hanging="315"/>
      </w:pPr>
      <w:rPr>
        <w:rFonts w:hint="default"/>
        <w:lang w:val="ru-RU" w:eastAsia="ru-RU" w:bidi="ru-RU"/>
      </w:rPr>
    </w:lvl>
  </w:abstractNum>
  <w:abstractNum w:abstractNumId="65">
    <w:nsid w:val="227342A0"/>
    <w:multiLevelType w:val="hybridMultilevel"/>
    <w:tmpl w:val="4B2E9A9C"/>
    <w:lvl w:ilvl="0" w:tplc="F3B630B2">
      <w:numFmt w:val="bullet"/>
      <w:lvlText w:val="-"/>
      <w:lvlJc w:val="left"/>
      <w:pPr>
        <w:ind w:left="532" w:hanging="154"/>
      </w:pPr>
      <w:rPr>
        <w:rFonts w:ascii="Times New Roman" w:eastAsia="Times New Roman" w:hAnsi="Times New Roman" w:cs="Times New Roman" w:hint="default"/>
        <w:w w:val="99"/>
        <w:sz w:val="24"/>
        <w:szCs w:val="24"/>
        <w:lang w:val="ru-RU" w:eastAsia="ru-RU" w:bidi="ru-RU"/>
      </w:rPr>
    </w:lvl>
    <w:lvl w:ilvl="1" w:tplc="774C1198">
      <w:numFmt w:val="bullet"/>
      <w:lvlText w:val=""/>
      <w:lvlJc w:val="left"/>
      <w:pPr>
        <w:ind w:left="532" w:hanging="564"/>
      </w:pPr>
      <w:rPr>
        <w:rFonts w:hint="default"/>
        <w:w w:val="99"/>
        <w:lang w:val="ru-RU" w:eastAsia="ru-RU" w:bidi="ru-RU"/>
      </w:rPr>
    </w:lvl>
    <w:lvl w:ilvl="2" w:tplc="7632F9C8">
      <w:numFmt w:val="bullet"/>
      <w:lvlText w:val="•"/>
      <w:lvlJc w:val="left"/>
      <w:pPr>
        <w:ind w:left="2729" w:hanging="564"/>
      </w:pPr>
      <w:rPr>
        <w:rFonts w:hint="default"/>
        <w:lang w:val="ru-RU" w:eastAsia="ru-RU" w:bidi="ru-RU"/>
      </w:rPr>
    </w:lvl>
    <w:lvl w:ilvl="3" w:tplc="23B2A6F2">
      <w:numFmt w:val="bullet"/>
      <w:lvlText w:val="•"/>
      <w:lvlJc w:val="left"/>
      <w:pPr>
        <w:ind w:left="3823" w:hanging="564"/>
      </w:pPr>
      <w:rPr>
        <w:rFonts w:hint="default"/>
        <w:lang w:val="ru-RU" w:eastAsia="ru-RU" w:bidi="ru-RU"/>
      </w:rPr>
    </w:lvl>
    <w:lvl w:ilvl="4" w:tplc="34BED926">
      <w:numFmt w:val="bullet"/>
      <w:lvlText w:val="•"/>
      <w:lvlJc w:val="left"/>
      <w:pPr>
        <w:ind w:left="4918" w:hanging="564"/>
      </w:pPr>
      <w:rPr>
        <w:rFonts w:hint="default"/>
        <w:lang w:val="ru-RU" w:eastAsia="ru-RU" w:bidi="ru-RU"/>
      </w:rPr>
    </w:lvl>
    <w:lvl w:ilvl="5" w:tplc="2EE4267A">
      <w:numFmt w:val="bullet"/>
      <w:lvlText w:val="•"/>
      <w:lvlJc w:val="left"/>
      <w:pPr>
        <w:ind w:left="6013" w:hanging="564"/>
      </w:pPr>
      <w:rPr>
        <w:rFonts w:hint="default"/>
        <w:lang w:val="ru-RU" w:eastAsia="ru-RU" w:bidi="ru-RU"/>
      </w:rPr>
    </w:lvl>
    <w:lvl w:ilvl="6" w:tplc="8EE2149C">
      <w:numFmt w:val="bullet"/>
      <w:lvlText w:val="•"/>
      <w:lvlJc w:val="left"/>
      <w:pPr>
        <w:ind w:left="7107" w:hanging="564"/>
      </w:pPr>
      <w:rPr>
        <w:rFonts w:hint="default"/>
        <w:lang w:val="ru-RU" w:eastAsia="ru-RU" w:bidi="ru-RU"/>
      </w:rPr>
    </w:lvl>
    <w:lvl w:ilvl="7" w:tplc="184C987C">
      <w:numFmt w:val="bullet"/>
      <w:lvlText w:val="•"/>
      <w:lvlJc w:val="left"/>
      <w:pPr>
        <w:ind w:left="8202" w:hanging="564"/>
      </w:pPr>
      <w:rPr>
        <w:rFonts w:hint="default"/>
        <w:lang w:val="ru-RU" w:eastAsia="ru-RU" w:bidi="ru-RU"/>
      </w:rPr>
    </w:lvl>
    <w:lvl w:ilvl="8" w:tplc="5DDEA5FA">
      <w:numFmt w:val="bullet"/>
      <w:lvlText w:val="•"/>
      <w:lvlJc w:val="left"/>
      <w:pPr>
        <w:ind w:left="9297" w:hanging="564"/>
      </w:pPr>
      <w:rPr>
        <w:rFonts w:hint="default"/>
        <w:lang w:val="ru-RU" w:eastAsia="ru-RU" w:bidi="ru-RU"/>
      </w:rPr>
    </w:lvl>
  </w:abstractNum>
  <w:abstractNum w:abstractNumId="66">
    <w:nsid w:val="22B65D76"/>
    <w:multiLevelType w:val="hybridMultilevel"/>
    <w:tmpl w:val="8E3C2050"/>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2D17114"/>
    <w:multiLevelType w:val="hybridMultilevel"/>
    <w:tmpl w:val="ED3EFFBE"/>
    <w:lvl w:ilvl="0" w:tplc="84F87E48">
      <w:start w:val="1"/>
      <w:numFmt w:val="decimal"/>
      <w:lvlText w:val="%1."/>
      <w:lvlJc w:val="left"/>
      <w:pPr>
        <w:ind w:left="1948" w:hanging="708"/>
      </w:pPr>
      <w:rPr>
        <w:rFonts w:hint="default"/>
        <w:spacing w:val="-5"/>
        <w:w w:val="100"/>
        <w:lang w:val="ru-RU" w:eastAsia="ru-RU" w:bidi="ru-RU"/>
      </w:rPr>
    </w:lvl>
    <w:lvl w:ilvl="1" w:tplc="04190001">
      <w:start w:val="1"/>
      <w:numFmt w:val="bullet"/>
      <w:lvlText w:val=""/>
      <w:lvlJc w:val="left"/>
      <w:pPr>
        <w:ind w:left="532" w:hanging="281"/>
      </w:pPr>
      <w:rPr>
        <w:rFonts w:ascii="Symbol" w:hAnsi="Symbol" w:hint="default"/>
        <w:w w:val="100"/>
        <w:lang w:val="ru-RU" w:eastAsia="ru-RU" w:bidi="ru-RU"/>
      </w:rPr>
    </w:lvl>
    <w:lvl w:ilvl="2" w:tplc="FCEA2B5E">
      <w:numFmt w:val="bullet"/>
      <w:lvlText w:val="•"/>
      <w:lvlJc w:val="left"/>
      <w:pPr>
        <w:ind w:left="3000" w:hanging="281"/>
      </w:pPr>
      <w:rPr>
        <w:rFonts w:hint="default"/>
        <w:lang w:val="ru-RU" w:eastAsia="ru-RU" w:bidi="ru-RU"/>
      </w:rPr>
    </w:lvl>
    <w:lvl w:ilvl="3" w:tplc="0EA665C4">
      <w:numFmt w:val="bullet"/>
      <w:lvlText w:val="•"/>
      <w:lvlJc w:val="left"/>
      <w:pPr>
        <w:ind w:left="4061" w:hanging="281"/>
      </w:pPr>
      <w:rPr>
        <w:rFonts w:hint="default"/>
        <w:lang w:val="ru-RU" w:eastAsia="ru-RU" w:bidi="ru-RU"/>
      </w:rPr>
    </w:lvl>
    <w:lvl w:ilvl="4" w:tplc="8692EE24">
      <w:numFmt w:val="bullet"/>
      <w:lvlText w:val="•"/>
      <w:lvlJc w:val="left"/>
      <w:pPr>
        <w:ind w:left="5122" w:hanging="281"/>
      </w:pPr>
      <w:rPr>
        <w:rFonts w:hint="default"/>
        <w:lang w:val="ru-RU" w:eastAsia="ru-RU" w:bidi="ru-RU"/>
      </w:rPr>
    </w:lvl>
    <w:lvl w:ilvl="5" w:tplc="7CD09754">
      <w:numFmt w:val="bullet"/>
      <w:lvlText w:val="•"/>
      <w:lvlJc w:val="left"/>
      <w:pPr>
        <w:ind w:left="6182" w:hanging="281"/>
      </w:pPr>
      <w:rPr>
        <w:rFonts w:hint="default"/>
        <w:lang w:val="ru-RU" w:eastAsia="ru-RU" w:bidi="ru-RU"/>
      </w:rPr>
    </w:lvl>
    <w:lvl w:ilvl="6" w:tplc="FEF0063C">
      <w:numFmt w:val="bullet"/>
      <w:lvlText w:val="•"/>
      <w:lvlJc w:val="left"/>
      <w:pPr>
        <w:ind w:left="7243" w:hanging="281"/>
      </w:pPr>
      <w:rPr>
        <w:rFonts w:hint="default"/>
        <w:lang w:val="ru-RU" w:eastAsia="ru-RU" w:bidi="ru-RU"/>
      </w:rPr>
    </w:lvl>
    <w:lvl w:ilvl="7" w:tplc="86EA57A6">
      <w:numFmt w:val="bullet"/>
      <w:lvlText w:val="•"/>
      <w:lvlJc w:val="left"/>
      <w:pPr>
        <w:ind w:left="8304" w:hanging="281"/>
      </w:pPr>
      <w:rPr>
        <w:rFonts w:hint="default"/>
        <w:lang w:val="ru-RU" w:eastAsia="ru-RU" w:bidi="ru-RU"/>
      </w:rPr>
    </w:lvl>
    <w:lvl w:ilvl="8" w:tplc="F4F0241C">
      <w:numFmt w:val="bullet"/>
      <w:lvlText w:val="•"/>
      <w:lvlJc w:val="left"/>
      <w:pPr>
        <w:ind w:left="9364" w:hanging="281"/>
      </w:pPr>
      <w:rPr>
        <w:rFonts w:hint="default"/>
        <w:lang w:val="ru-RU" w:eastAsia="ru-RU" w:bidi="ru-RU"/>
      </w:rPr>
    </w:lvl>
  </w:abstractNum>
  <w:abstractNum w:abstractNumId="68">
    <w:nsid w:val="24190ABB"/>
    <w:multiLevelType w:val="hybridMultilevel"/>
    <w:tmpl w:val="C52499E2"/>
    <w:lvl w:ilvl="0" w:tplc="D8E8C7CC">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7DC430E2">
      <w:numFmt w:val="bullet"/>
      <w:lvlText w:val="•"/>
      <w:lvlJc w:val="left"/>
      <w:pPr>
        <w:ind w:left="1634" w:hanging="144"/>
      </w:pPr>
      <w:rPr>
        <w:rFonts w:hint="default"/>
        <w:lang w:val="ru-RU" w:eastAsia="ru-RU" w:bidi="ru-RU"/>
      </w:rPr>
    </w:lvl>
    <w:lvl w:ilvl="2" w:tplc="C7520EBC">
      <w:numFmt w:val="bullet"/>
      <w:lvlText w:val="•"/>
      <w:lvlJc w:val="left"/>
      <w:pPr>
        <w:ind w:left="2729" w:hanging="144"/>
      </w:pPr>
      <w:rPr>
        <w:rFonts w:hint="default"/>
        <w:lang w:val="ru-RU" w:eastAsia="ru-RU" w:bidi="ru-RU"/>
      </w:rPr>
    </w:lvl>
    <w:lvl w:ilvl="3" w:tplc="7D127EDA">
      <w:numFmt w:val="bullet"/>
      <w:lvlText w:val="•"/>
      <w:lvlJc w:val="left"/>
      <w:pPr>
        <w:ind w:left="3823" w:hanging="144"/>
      </w:pPr>
      <w:rPr>
        <w:rFonts w:hint="default"/>
        <w:lang w:val="ru-RU" w:eastAsia="ru-RU" w:bidi="ru-RU"/>
      </w:rPr>
    </w:lvl>
    <w:lvl w:ilvl="4" w:tplc="0366C2BA">
      <w:numFmt w:val="bullet"/>
      <w:lvlText w:val="•"/>
      <w:lvlJc w:val="left"/>
      <w:pPr>
        <w:ind w:left="4918" w:hanging="144"/>
      </w:pPr>
      <w:rPr>
        <w:rFonts w:hint="default"/>
        <w:lang w:val="ru-RU" w:eastAsia="ru-RU" w:bidi="ru-RU"/>
      </w:rPr>
    </w:lvl>
    <w:lvl w:ilvl="5" w:tplc="F7564F48">
      <w:numFmt w:val="bullet"/>
      <w:lvlText w:val="•"/>
      <w:lvlJc w:val="left"/>
      <w:pPr>
        <w:ind w:left="6013" w:hanging="144"/>
      </w:pPr>
      <w:rPr>
        <w:rFonts w:hint="default"/>
        <w:lang w:val="ru-RU" w:eastAsia="ru-RU" w:bidi="ru-RU"/>
      </w:rPr>
    </w:lvl>
    <w:lvl w:ilvl="6" w:tplc="FC8ACC76">
      <w:numFmt w:val="bullet"/>
      <w:lvlText w:val="•"/>
      <w:lvlJc w:val="left"/>
      <w:pPr>
        <w:ind w:left="7107" w:hanging="144"/>
      </w:pPr>
      <w:rPr>
        <w:rFonts w:hint="default"/>
        <w:lang w:val="ru-RU" w:eastAsia="ru-RU" w:bidi="ru-RU"/>
      </w:rPr>
    </w:lvl>
    <w:lvl w:ilvl="7" w:tplc="838AC242">
      <w:numFmt w:val="bullet"/>
      <w:lvlText w:val="•"/>
      <w:lvlJc w:val="left"/>
      <w:pPr>
        <w:ind w:left="8202" w:hanging="144"/>
      </w:pPr>
      <w:rPr>
        <w:rFonts w:hint="default"/>
        <w:lang w:val="ru-RU" w:eastAsia="ru-RU" w:bidi="ru-RU"/>
      </w:rPr>
    </w:lvl>
    <w:lvl w:ilvl="8" w:tplc="F08AA4CC">
      <w:numFmt w:val="bullet"/>
      <w:lvlText w:val="•"/>
      <w:lvlJc w:val="left"/>
      <w:pPr>
        <w:ind w:left="9297" w:hanging="144"/>
      </w:pPr>
      <w:rPr>
        <w:rFonts w:hint="default"/>
        <w:lang w:val="ru-RU" w:eastAsia="ru-RU" w:bidi="ru-RU"/>
      </w:rPr>
    </w:lvl>
  </w:abstractNum>
  <w:abstractNum w:abstractNumId="69">
    <w:nsid w:val="254A4FE0"/>
    <w:multiLevelType w:val="hybridMultilevel"/>
    <w:tmpl w:val="82E04990"/>
    <w:lvl w:ilvl="0" w:tplc="351AB2E2">
      <w:numFmt w:val="bullet"/>
      <w:lvlText w:val=""/>
      <w:lvlJc w:val="left"/>
      <w:pPr>
        <w:ind w:left="532" w:hanging="708"/>
      </w:pPr>
      <w:rPr>
        <w:rFonts w:ascii="Symbol" w:eastAsia="Symbol" w:hAnsi="Symbol" w:cs="Symbol" w:hint="default"/>
        <w:w w:val="99"/>
        <w:sz w:val="20"/>
        <w:szCs w:val="20"/>
        <w:lang w:val="ru-RU" w:eastAsia="ru-RU" w:bidi="ru-RU"/>
      </w:rPr>
    </w:lvl>
    <w:lvl w:ilvl="1" w:tplc="2BFE3574">
      <w:numFmt w:val="bullet"/>
      <w:lvlText w:val=""/>
      <w:lvlJc w:val="left"/>
      <w:pPr>
        <w:ind w:left="1132" w:hanging="564"/>
      </w:pPr>
      <w:rPr>
        <w:rFonts w:ascii="Symbol" w:eastAsia="Symbol" w:hAnsi="Symbol" w:cs="Symbol" w:hint="default"/>
        <w:w w:val="100"/>
        <w:sz w:val="24"/>
        <w:szCs w:val="24"/>
        <w:lang w:val="ru-RU" w:eastAsia="ru-RU" w:bidi="ru-RU"/>
      </w:rPr>
    </w:lvl>
    <w:lvl w:ilvl="2" w:tplc="F7DE89E6">
      <w:numFmt w:val="bullet"/>
      <w:lvlText w:val="•"/>
      <w:lvlJc w:val="left"/>
      <w:pPr>
        <w:ind w:left="2729" w:hanging="564"/>
      </w:pPr>
      <w:rPr>
        <w:rFonts w:hint="default"/>
        <w:lang w:val="ru-RU" w:eastAsia="ru-RU" w:bidi="ru-RU"/>
      </w:rPr>
    </w:lvl>
    <w:lvl w:ilvl="3" w:tplc="9E3E4B42">
      <w:numFmt w:val="bullet"/>
      <w:lvlText w:val="•"/>
      <w:lvlJc w:val="left"/>
      <w:pPr>
        <w:ind w:left="3823" w:hanging="564"/>
      </w:pPr>
      <w:rPr>
        <w:rFonts w:hint="default"/>
        <w:lang w:val="ru-RU" w:eastAsia="ru-RU" w:bidi="ru-RU"/>
      </w:rPr>
    </w:lvl>
    <w:lvl w:ilvl="4" w:tplc="810E8F5E">
      <w:numFmt w:val="bullet"/>
      <w:lvlText w:val="•"/>
      <w:lvlJc w:val="left"/>
      <w:pPr>
        <w:ind w:left="4918" w:hanging="564"/>
      </w:pPr>
      <w:rPr>
        <w:rFonts w:hint="default"/>
        <w:lang w:val="ru-RU" w:eastAsia="ru-RU" w:bidi="ru-RU"/>
      </w:rPr>
    </w:lvl>
    <w:lvl w:ilvl="5" w:tplc="76004D4E">
      <w:numFmt w:val="bullet"/>
      <w:lvlText w:val="•"/>
      <w:lvlJc w:val="left"/>
      <w:pPr>
        <w:ind w:left="6013" w:hanging="564"/>
      </w:pPr>
      <w:rPr>
        <w:rFonts w:hint="default"/>
        <w:lang w:val="ru-RU" w:eastAsia="ru-RU" w:bidi="ru-RU"/>
      </w:rPr>
    </w:lvl>
    <w:lvl w:ilvl="6" w:tplc="09B251EC">
      <w:numFmt w:val="bullet"/>
      <w:lvlText w:val="•"/>
      <w:lvlJc w:val="left"/>
      <w:pPr>
        <w:ind w:left="7107" w:hanging="564"/>
      </w:pPr>
      <w:rPr>
        <w:rFonts w:hint="default"/>
        <w:lang w:val="ru-RU" w:eastAsia="ru-RU" w:bidi="ru-RU"/>
      </w:rPr>
    </w:lvl>
    <w:lvl w:ilvl="7" w:tplc="27A42618">
      <w:numFmt w:val="bullet"/>
      <w:lvlText w:val="•"/>
      <w:lvlJc w:val="left"/>
      <w:pPr>
        <w:ind w:left="8202" w:hanging="564"/>
      </w:pPr>
      <w:rPr>
        <w:rFonts w:hint="default"/>
        <w:lang w:val="ru-RU" w:eastAsia="ru-RU" w:bidi="ru-RU"/>
      </w:rPr>
    </w:lvl>
    <w:lvl w:ilvl="8" w:tplc="E830059E">
      <w:numFmt w:val="bullet"/>
      <w:lvlText w:val="•"/>
      <w:lvlJc w:val="left"/>
      <w:pPr>
        <w:ind w:left="9297" w:hanging="564"/>
      </w:pPr>
      <w:rPr>
        <w:rFonts w:hint="default"/>
        <w:lang w:val="ru-RU" w:eastAsia="ru-RU" w:bidi="ru-RU"/>
      </w:rPr>
    </w:lvl>
  </w:abstractNum>
  <w:abstractNum w:abstractNumId="70">
    <w:nsid w:val="26E96AD9"/>
    <w:multiLevelType w:val="hybridMultilevel"/>
    <w:tmpl w:val="35A20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27F944C1"/>
    <w:multiLevelType w:val="multilevel"/>
    <w:tmpl w:val="E58CEC38"/>
    <w:lvl w:ilvl="0">
      <w:start w:val="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5"/>
      <w:numFmt w:val="decimal"/>
      <w:lvlText w:val="%1.%2.%3"/>
      <w:lvlJc w:val="left"/>
      <w:pPr>
        <w:ind w:left="720" w:hanging="720"/>
      </w:pPr>
      <w:rPr>
        <w:rFonts w:hint="default"/>
      </w:rPr>
    </w:lvl>
    <w:lvl w:ilvl="3">
      <w:start w:val="5"/>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nsid w:val="28EF04A5"/>
    <w:multiLevelType w:val="hybridMultilevel"/>
    <w:tmpl w:val="06125DA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3">
    <w:nsid w:val="29EB4C66"/>
    <w:multiLevelType w:val="hybridMultilevel"/>
    <w:tmpl w:val="530C487E"/>
    <w:lvl w:ilvl="0" w:tplc="914C9D3A">
      <w:start w:val="1"/>
      <w:numFmt w:val="decimal"/>
      <w:lvlText w:val="%1)"/>
      <w:lvlJc w:val="left"/>
      <w:pPr>
        <w:ind w:left="532" w:hanging="260"/>
      </w:pPr>
      <w:rPr>
        <w:rFonts w:ascii="Times New Roman" w:eastAsia="Times New Roman" w:hAnsi="Times New Roman" w:cs="Times New Roman" w:hint="default"/>
        <w:spacing w:val="-5"/>
        <w:w w:val="100"/>
        <w:sz w:val="24"/>
        <w:szCs w:val="24"/>
        <w:lang w:val="ru-RU" w:eastAsia="ru-RU" w:bidi="ru-RU"/>
      </w:rPr>
    </w:lvl>
    <w:lvl w:ilvl="1" w:tplc="3A76452E">
      <w:numFmt w:val="bullet"/>
      <w:lvlText w:val="•"/>
      <w:lvlJc w:val="left"/>
      <w:pPr>
        <w:ind w:left="1634" w:hanging="260"/>
      </w:pPr>
      <w:rPr>
        <w:rFonts w:hint="default"/>
        <w:lang w:val="ru-RU" w:eastAsia="ru-RU" w:bidi="ru-RU"/>
      </w:rPr>
    </w:lvl>
    <w:lvl w:ilvl="2" w:tplc="6480FD86">
      <w:numFmt w:val="bullet"/>
      <w:lvlText w:val="•"/>
      <w:lvlJc w:val="left"/>
      <w:pPr>
        <w:ind w:left="2729" w:hanging="260"/>
      </w:pPr>
      <w:rPr>
        <w:rFonts w:hint="default"/>
        <w:lang w:val="ru-RU" w:eastAsia="ru-RU" w:bidi="ru-RU"/>
      </w:rPr>
    </w:lvl>
    <w:lvl w:ilvl="3" w:tplc="9C86324E">
      <w:numFmt w:val="bullet"/>
      <w:lvlText w:val="•"/>
      <w:lvlJc w:val="left"/>
      <w:pPr>
        <w:ind w:left="3823" w:hanging="260"/>
      </w:pPr>
      <w:rPr>
        <w:rFonts w:hint="default"/>
        <w:lang w:val="ru-RU" w:eastAsia="ru-RU" w:bidi="ru-RU"/>
      </w:rPr>
    </w:lvl>
    <w:lvl w:ilvl="4" w:tplc="48684040">
      <w:numFmt w:val="bullet"/>
      <w:lvlText w:val="•"/>
      <w:lvlJc w:val="left"/>
      <w:pPr>
        <w:ind w:left="4918" w:hanging="260"/>
      </w:pPr>
      <w:rPr>
        <w:rFonts w:hint="default"/>
        <w:lang w:val="ru-RU" w:eastAsia="ru-RU" w:bidi="ru-RU"/>
      </w:rPr>
    </w:lvl>
    <w:lvl w:ilvl="5" w:tplc="32E61DC6">
      <w:numFmt w:val="bullet"/>
      <w:lvlText w:val="•"/>
      <w:lvlJc w:val="left"/>
      <w:pPr>
        <w:ind w:left="6013" w:hanging="260"/>
      </w:pPr>
      <w:rPr>
        <w:rFonts w:hint="default"/>
        <w:lang w:val="ru-RU" w:eastAsia="ru-RU" w:bidi="ru-RU"/>
      </w:rPr>
    </w:lvl>
    <w:lvl w:ilvl="6" w:tplc="8048BFAE">
      <w:numFmt w:val="bullet"/>
      <w:lvlText w:val="•"/>
      <w:lvlJc w:val="left"/>
      <w:pPr>
        <w:ind w:left="7107" w:hanging="260"/>
      </w:pPr>
      <w:rPr>
        <w:rFonts w:hint="default"/>
        <w:lang w:val="ru-RU" w:eastAsia="ru-RU" w:bidi="ru-RU"/>
      </w:rPr>
    </w:lvl>
    <w:lvl w:ilvl="7" w:tplc="275A0178">
      <w:numFmt w:val="bullet"/>
      <w:lvlText w:val="•"/>
      <w:lvlJc w:val="left"/>
      <w:pPr>
        <w:ind w:left="8202" w:hanging="260"/>
      </w:pPr>
      <w:rPr>
        <w:rFonts w:hint="default"/>
        <w:lang w:val="ru-RU" w:eastAsia="ru-RU" w:bidi="ru-RU"/>
      </w:rPr>
    </w:lvl>
    <w:lvl w:ilvl="8" w:tplc="DA44E6EA">
      <w:numFmt w:val="bullet"/>
      <w:lvlText w:val="•"/>
      <w:lvlJc w:val="left"/>
      <w:pPr>
        <w:ind w:left="9297" w:hanging="260"/>
      </w:pPr>
      <w:rPr>
        <w:rFonts w:hint="default"/>
        <w:lang w:val="ru-RU" w:eastAsia="ru-RU" w:bidi="ru-RU"/>
      </w:rPr>
    </w:lvl>
  </w:abstractNum>
  <w:abstractNum w:abstractNumId="74">
    <w:nsid w:val="29FD0579"/>
    <w:multiLevelType w:val="hybridMultilevel"/>
    <w:tmpl w:val="56EC1CD6"/>
    <w:lvl w:ilvl="0" w:tplc="BA7EFDC2">
      <w:numFmt w:val="bullet"/>
      <w:lvlText w:val=""/>
      <w:lvlJc w:val="left"/>
      <w:pPr>
        <w:ind w:left="532" w:hanging="142"/>
      </w:pPr>
      <w:rPr>
        <w:rFonts w:ascii="Symbol" w:eastAsia="Symbol" w:hAnsi="Symbol" w:cs="Symbol" w:hint="default"/>
        <w:w w:val="100"/>
        <w:sz w:val="24"/>
        <w:szCs w:val="24"/>
        <w:lang w:val="ru-RU" w:eastAsia="ru-RU" w:bidi="ru-RU"/>
      </w:rPr>
    </w:lvl>
    <w:lvl w:ilvl="1" w:tplc="9552D912">
      <w:numFmt w:val="bullet"/>
      <w:lvlText w:val="•"/>
      <w:lvlJc w:val="left"/>
      <w:pPr>
        <w:ind w:left="1634" w:hanging="142"/>
      </w:pPr>
      <w:rPr>
        <w:rFonts w:hint="default"/>
        <w:lang w:val="ru-RU" w:eastAsia="ru-RU" w:bidi="ru-RU"/>
      </w:rPr>
    </w:lvl>
    <w:lvl w:ilvl="2" w:tplc="0F822EFC">
      <w:numFmt w:val="bullet"/>
      <w:lvlText w:val="•"/>
      <w:lvlJc w:val="left"/>
      <w:pPr>
        <w:ind w:left="2729" w:hanging="142"/>
      </w:pPr>
      <w:rPr>
        <w:rFonts w:hint="default"/>
        <w:lang w:val="ru-RU" w:eastAsia="ru-RU" w:bidi="ru-RU"/>
      </w:rPr>
    </w:lvl>
    <w:lvl w:ilvl="3" w:tplc="C622B726">
      <w:numFmt w:val="bullet"/>
      <w:lvlText w:val="•"/>
      <w:lvlJc w:val="left"/>
      <w:pPr>
        <w:ind w:left="3823" w:hanging="142"/>
      </w:pPr>
      <w:rPr>
        <w:rFonts w:hint="default"/>
        <w:lang w:val="ru-RU" w:eastAsia="ru-RU" w:bidi="ru-RU"/>
      </w:rPr>
    </w:lvl>
    <w:lvl w:ilvl="4" w:tplc="A14A1318">
      <w:numFmt w:val="bullet"/>
      <w:lvlText w:val="•"/>
      <w:lvlJc w:val="left"/>
      <w:pPr>
        <w:ind w:left="4918" w:hanging="142"/>
      </w:pPr>
      <w:rPr>
        <w:rFonts w:hint="default"/>
        <w:lang w:val="ru-RU" w:eastAsia="ru-RU" w:bidi="ru-RU"/>
      </w:rPr>
    </w:lvl>
    <w:lvl w:ilvl="5" w:tplc="041E3B34">
      <w:numFmt w:val="bullet"/>
      <w:lvlText w:val="•"/>
      <w:lvlJc w:val="left"/>
      <w:pPr>
        <w:ind w:left="6013" w:hanging="142"/>
      </w:pPr>
      <w:rPr>
        <w:rFonts w:hint="default"/>
        <w:lang w:val="ru-RU" w:eastAsia="ru-RU" w:bidi="ru-RU"/>
      </w:rPr>
    </w:lvl>
    <w:lvl w:ilvl="6" w:tplc="C876DDCA">
      <w:numFmt w:val="bullet"/>
      <w:lvlText w:val="•"/>
      <w:lvlJc w:val="left"/>
      <w:pPr>
        <w:ind w:left="7107" w:hanging="142"/>
      </w:pPr>
      <w:rPr>
        <w:rFonts w:hint="default"/>
        <w:lang w:val="ru-RU" w:eastAsia="ru-RU" w:bidi="ru-RU"/>
      </w:rPr>
    </w:lvl>
    <w:lvl w:ilvl="7" w:tplc="2B2ECD74">
      <w:numFmt w:val="bullet"/>
      <w:lvlText w:val="•"/>
      <w:lvlJc w:val="left"/>
      <w:pPr>
        <w:ind w:left="8202" w:hanging="142"/>
      </w:pPr>
      <w:rPr>
        <w:rFonts w:hint="default"/>
        <w:lang w:val="ru-RU" w:eastAsia="ru-RU" w:bidi="ru-RU"/>
      </w:rPr>
    </w:lvl>
    <w:lvl w:ilvl="8" w:tplc="817609CA">
      <w:numFmt w:val="bullet"/>
      <w:lvlText w:val="•"/>
      <w:lvlJc w:val="left"/>
      <w:pPr>
        <w:ind w:left="9297" w:hanging="142"/>
      </w:pPr>
      <w:rPr>
        <w:rFonts w:hint="default"/>
        <w:lang w:val="ru-RU" w:eastAsia="ru-RU" w:bidi="ru-RU"/>
      </w:rPr>
    </w:lvl>
  </w:abstractNum>
  <w:abstractNum w:abstractNumId="75">
    <w:nsid w:val="2A360819"/>
    <w:multiLevelType w:val="hybridMultilevel"/>
    <w:tmpl w:val="CF2420DC"/>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AF24C71"/>
    <w:multiLevelType w:val="hybridMultilevel"/>
    <w:tmpl w:val="C5E8E54C"/>
    <w:lvl w:ilvl="0" w:tplc="53A8AAE4">
      <w:start w:val="1"/>
      <w:numFmt w:val="decimal"/>
      <w:lvlText w:val="%1."/>
      <w:lvlJc w:val="left"/>
      <w:pPr>
        <w:ind w:left="532" w:hanging="276"/>
      </w:pPr>
      <w:rPr>
        <w:rFonts w:ascii="Times New Roman" w:eastAsia="Times New Roman" w:hAnsi="Times New Roman" w:cs="Times New Roman" w:hint="default"/>
        <w:spacing w:val="-26"/>
        <w:w w:val="100"/>
        <w:sz w:val="24"/>
        <w:szCs w:val="24"/>
        <w:lang w:val="ru-RU" w:eastAsia="ru-RU" w:bidi="ru-RU"/>
      </w:rPr>
    </w:lvl>
    <w:lvl w:ilvl="1" w:tplc="8EA84CD6">
      <w:numFmt w:val="bullet"/>
      <w:lvlText w:val="•"/>
      <w:lvlJc w:val="left"/>
      <w:pPr>
        <w:ind w:left="1634" w:hanging="276"/>
      </w:pPr>
      <w:rPr>
        <w:rFonts w:hint="default"/>
        <w:lang w:val="ru-RU" w:eastAsia="ru-RU" w:bidi="ru-RU"/>
      </w:rPr>
    </w:lvl>
    <w:lvl w:ilvl="2" w:tplc="124A2406">
      <w:numFmt w:val="bullet"/>
      <w:lvlText w:val="•"/>
      <w:lvlJc w:val="left"/>
      <w:pPr>
        <w:ind w:left="2729" w:hanging="276"/>
      </w:pPr>
      <w:rPr>
        <w:rFonts w:hint="default"/>
        <w:lang w:val="ru-RU" w:eastAsia="ru-RU" w:bidi="ru-RU"/>
      </w:rPr>
    </w:lvl>
    <w:lvl w:ilvl="3" w:tplc="4098737C">
      <w:numFmt w:val="bullet"/>
      <w:lvlText w:val="•"/>
      <w:lvlJc w:val="left"/>
      <w:pPr>
        <w:ind w:left="3823" w:hanging="276"/>
      </w:pPr>
      <w:rPr>
        <w:rFonts w:hint="default"/>
        <w:lang w:val="ru-RU" w:eastAsia="ru-RU" w:bidi="ru-RU"/>
      </w:rPr>
    </w:lvl>
    <w:lvl w:ilvl="4" w:tplc="C3541164">
      <w:numFmt w:val="bullet"/>
      <w:lvlText w:val="•"/>
      <w:lvlJc w:val="left"/>
      <w:pPr>
        <w:ind w:left="4918" w:hanging="276"/>
      </w:pPr>
      <w:rPr>
        <w:rFonts w:hint="default"/>
        <w:lang w:val="ru-RU" w:eastAsia="ru-RU" w:bidi="ru-RU"/>
      </w:rPr>
    </w:lvl>
    <w:lvl w:ilvl="5" w:tplc="A2C61350">
      <w:numFmt w:val="bullet"/>
      <w:lvlText w:val="•"/>
      <w:lvlJc w:val="left"/>
      <w:pPr>
        <w:ind w:left="6013" w:hanging="276"/>
      </w:pPr>
      <w:rPr>
        <w:rFonts w:hint="default"/>
        <w:lang w:val="ru-RU" w:eastAsia="ru-RU" w:bidi="ru-RU"/>
      </w:rPr>
    </w:lvl>
    <w:lvl w:ilvl="6" w:tplc="291C5D26">
      <w:numFmt w:val="bullet"/>
      <w:lvlText w:val="•"/>
      <w:lvlJc w:val="left"/>
      <w:pPr>
        <w:ind w:left="7107" w:hanging="276"/>
      </w:pPr>
      <w:rPr>
        <w:rFonts w:hint="default"/>
        <w:lang w:val="ru-RU" w:eastAsia="ru-RU" w:bidi="ru-RU"/>
      </w:rPr>
    </w:lvl>
    <w:lvl w:ilvl="7" w:tplc="EE6668C4">
      <w:numFmt w:val="bullet"/>
      <w:lvlText w:val="•"/>
      <w:lvlJc w:val="left"/>
      <w:pPr>
        <w:ind w:left="8202" w:hanging="276"/>
      </w:pPr>
      <w:rPr>
        <w:rFonts w:hint="default"/>
        <w:lang w:val="ru-RU" w:eastAsia="ru-RU" w:bidi="ru-RU"/>
      </w:rPr>
    </w:lvl>
    <w:lvl w:ilvl="8" w:tplc="9CD2B30A">
      <w:numFmt w:val="bullet"/>
      <w:lvlText w:val="•"/>
      <w:lvlJc w:val="left"/>
      <w:pPr>
        <w:ind w:left="9297" w:hanging="276"/>
      </w:pPr>
      <w:rPr>
        <w:rFonts w:hint="default"/>
        <w:lang w:val="ru-RU" w:eastAsia="ru-RU" w:bidi="ru-RU"/>
      </w:rPr>
    </w:lvl>
  </w:abstractNum>
  <w:abstractNum w:abstractNumId="77">
    <w:nsid w:val="2B1449C8"/>
    <w:multiLevelType w:val="hybridMultilevel"/>
    <w:tmpl w:val="86CA92BC"/>
    <w:lvl w:ilvl="0" w:tplc="B4C43C82">
      <w:numFmt w:val="bullet"/>
      <w:lvlText w:val=""/>
      <w:lvlJc w:val="left"/>
      <w:pPr>
        <w:ind w:left="532" w:hanging="564"/>
      </w:pPr>
      <w:rPr>
        <w:rFonts w:ascii="Symbol" w:eastAsia="Symbol" w:hAnsi="Symbol" w:cs="Symbol" w:hint="default"/>
        <w:w w:val="100"/>
        <w:sz w:val="24"/>
        <w:szCs w:val="24"/>
        <w:lang w:val="ru-RU" w:eastAsia="ru-RU" w:bidi="ru-RU"/>
      </w:rPr>
    </w:lvl>
    <w:lvl w:ilvl="1" w:tplc="96C0DBFC">
      <w:numFmt w:val="bullet"/>
      <w:lvlText w:val="•"/>
      <w:lvlJc w:val="left"/>
      <w:pPr>
        <w:ind w:left="1634" w:hanging="564"/>
      </w:pPr>
      <w:rPr>
        <w:rFonts w:hint="default"/>
        <w:lang w:val="ru-RU" w:eastAsia="ru-RU" w:bidi="ru-RU"/>
      </w:rPr>
    </w:lvl>
    <w:lvl w:ilvl="2" w:tplc="CD0A6FB8">
      <w:numFmt w:val="bullet"/>
      <w:lvlText w:val="•"/>
      <w:lvlJc w:val="left"/>
      <w:pPr>
        <w:ind w:left="2729" w:hanging="564"/>
      </w:pPr>
      <w:rPr>
        <w:rFonts w:hint="default"/>
        <w:lang w:val="ru-RU" w:eastAsia="ru-RU" w:bidi="ru-RU"/>
      </w:rPr>
    </w:lvl>
    <w:lvl w:ilvl="3" w:tplc="8856D560">
      <w:numFmt w:val="bullet"/>
      <w:lvlText w:val="•"/>
      <w:lvlJc w:val="left"/>
      <w:pPr>
        <w:ind w:left="3823" w:hanging="564"/>
      </w:pPr>
      <w:rPr>
        <w:rFonts w:hint="default"/>
        <w:lang w:val="ru-RU" w:eastAsia="ru-RU" w:bidi="ru-RU"/>
      </w:rPr>
    </w:lvl>
    <w:lvl w:ilvl="4" w:tplc="77AC5C62">
      <w:numFmt w:val="bullet"/>
      <w:lvlText w:val="•"/>
      <w:lvlJc w:val="left"/>
      <w:pPr>
        <w:ind w:left="4918" w:hanging="564"/>
      </w:pPr>
      <w:rPr>
        <w:rFonts w:hint="default"/>
        <w:lang w:val="ru-RU" w:eastAsia="ru-RU" w:bidi="ru-RU"/>
      </w:rPr>
    </w:lvl>
    <w:lvl w:ilvl="5" w:tplc="6E32E666">
      <w:numFmt w:val="bullet"/>
      <w:lvlText w:val="•"/>
      <w:lvlJc w:val="left"/>
      <w:pPr>
        <w:ind w:left="6013" w:hanging="564"/>
      </w:pPr>
      <w:rPr>
        <w:rFonts w:hint="default"/>
        <w:lang w:val="ru-RU" w:eastAsia="ru-RU" w:bidi="ru-RU"/>
      </w:rPr>
    </w:lvl>
    <w:lvl w:ilvl="6" w:tplc="7ADE25A6">
      <w:numFmt w:val="bullet"/>
      <w:lvlText w:val="•"/>
      <w:lvlJc w:val="left"/>
      <w:pPr>
        <w:ind w:left="7107" w:hanging="564"/>
      </w:pPr>
      <w:rPr>
        <w:rFonts w:hint="default"/>
        <w:lang w:val="ru-RU" w:eastAsia="ru-RU" w:bidi="ru-RU"/>
      </w:rPr>
    </w:lvl>
    <w:lvl w:ilvl="7" w:tplc="DAB27F48">
      <w:numFmt w:val="bullet"/>
      <w:lvlText w:val="•"/>
      <w:lvlJc w:val="left"/>
      <w:pPr>
        <w:ind w:left="8202" w:hanging="564"/>
      </w:pPr>
      <w:rPr>
        <w:rFonts w:hint="default"/>
        <w:lang w:val="ru-RU" w:eastAsia="ru-RU" w:bidi="ru-RU"/>
      </w:rPr>
    </w:lvl>
    <w:lvl w:ilvl="8" w:tplc="5D3ADD58">
      <w:numFmt w:val="bullet"/>
      <w:lvlText w:val="•"/>
      <w:lvlJc w:val="left"/>
      <w:pPr>
        <w:ind w:left="9297" w:hanging="564"/>
      </w:pPr>
      <w:rPr>
        <w:rFonts w:hint="default"/>
        <w:lang w:val="ru-RU" w:eastAsia="ru-RU" w:bidi="ru-RU"/>
      </w:rPr>
    </w:lvl>
  </w:abstractNum>
  <w:abstractNum w:abstractNumId="78">
    <w:nsid w:val="2B2A1C47"/>
    <w:multiLevelType w:val="multilevel"/>
    <w:tmpl w:val="F45AC298"/>
    <w:lvl w:ilvl="0">
      <w:start w:val="2"/>
      <w:numFmt w:val="decimal"/>
      <w:lvlText w:val="%1"/>
      <w:lvlJc w:val="left"/>
      <w:pPr>
        <w:ind w:left="532" w:hanging="771"/>
      </w:pPr>
      <w:rPr>
        <w:rFonts w:hint="default"/>
        <w:lang w:val="ru-RU" w:eastAsia="ru-RU" w:bidi="ru-RU"/>
      </w:rPr>
    </w:lvl>
    <w:lvl w:ilvl="1">
      <w:start w:val="2"/>
      <w:numFmt w:val="decimal"/>
      <w:lvlText w:val="%1.%2"/>
      <w:lvlJc w:val="left"/>
      <w:pPr>
        <w:ind w:left="532" w:hanging="771"/>
      </w:pPr>
      <w:rPr>
        <w:rFonts w:hint="default"/>
        <w:lang w:val="ru-RU" w:eastAsia="ru-RU" w:bidi="ru-RU"/>
      </w:rPr>
    </w:lvl>
    <w:lvl w:ilvl="2">
      <w:start w:val="2"/>
      <w:numFmt w:val="decimal"/>
      <w:lvlText w:val="%1.%2.%3."/>
      <w:lvlJc w:val="left"/>
      <w:pPr>
        <w:ind w:left="532" w:hanging="771"/>
      </w:pPr>
      <w:rPr>
        <w:rFonts w:ascii="Times New Roman" w:eastAsia="Times New Roman" w:hAnsi="Times New Roman" w:cs="Times New Roman" w:hint="default"/>
        <w:b/>
        <w:bCs/>
        <w:spacing w:val="-13"/>
        <w:w w:val="100"/>
        <w:sz w:val="24"/>
        <w:szCs w:val="24"/>
        <w:lang w:val="ru-RU" w:eastAsia="ru-RU" w:bidi="ru-RU"/>
      </w:rPr>
    </w:lvl>
    <w:lvl w:ilvl="3">
      <w:start w:val="1"/>
      <w:numFmt w:val="decimal"/>
      <w:lvlText w:val="%1.%2.%3.%4."/>
      <w:lvlJc w:val="left"/>
      <w:pPr>
        <w:ind w:left="1384" w:hanging="780"/>
        <w:jc w:val="right"/>
      </w:pPr>
      <w:rPr>
        <w:rFonts w:ascii="Times New Roman" w:eastAsia="Times New Roman" w:hAnsi="Times New Roman" w:cs="Times New Roman" w:hint="default"/>
        <w:b/>
        <w:bCs/>
        <w:spacing w:val="-3"/>
        <w:w w:val="100"/>
        <w:sz w:val="24"/>
        <w:szCs w:val="24"/>
        <w:lang w:val="ru-RU" w:eastAsia="ru-RU" w:bidi="ru-RU"/>
      </w:rPr>
    </w:lvl>
    <w:lvl w:ilvl="4">
      <w:numFmt w:val="bullet"/>
      <w:lvlText w:val="•"/>
      <w:lvlJc w:val="left"/>
      <w:pPr>
        <w:ind w:left="4748" w:hanging="780"/>
      </w:pPr>
      <w:rPr>
        <w:rFonts w:hint="default"/>
        <w:lang w:val="ru-RU" w:eastAsia="ru-RU" w:bidi="ru-RU"/>
      </w:rPr>
    </w:lvl>
    <w:lvl w:ilvl="5">
      <w:numFmt w:val="bullet"/>
      <w:lvlText w:val="•"/>
      <w:lvlJc w:val="left"/>
      <w:pPr>
        <w:ind w:left="5871" w:hanging="780"/>
      </w:pPr>
      <w:rPr>
        <w:rFonts w:hint="default"/>
        <w:lang w:val="ru-RU" w:eastAsia="ru-RU" w:bidi="ru-RU"/>
      </w:rPr>
    </w:lvl>
    <w:lvl w:ilvl="6">
      <w:numFmt w:val="bullet"/>
      <w:lvlText w:val="•"/>
      <w:lvlJc w:val="left"/>
      <w:pPr>
        <w:ind w:left="6994" w:hanging="780"/>
      </w:pPr>
      <w:rPr>
        <w:rFonts w:hint="default"/>
        <w:lang w:val="ru-RU" w:eastAsia="ru-RU" w:bidi="ru-RU"/>
      </w:rPr>
    </w:lvl>
    <w:lvl w:ilvl="7">
      <w:numFmt w:val="bullet"/>
      <w:lvlText w:val="•"/>
      <w:lvlJc w:val="left"/>
      <w:pPr>
        <w:ind w:left="8117" w:hanging="780"/>
      </w:pPr>
      <w:rPr>
        <w:rFonts w:hint="default"/>
        <w:lang w:val="ru-RU" w:eastAsia="ru-RU" w:bidi="ru-RU"/>
      </w:rPr>
    </w:lvl>
    <w:lvl w:ilvl="8">
      <w:numFmt w:val="bullet"/>
      <w:lvlText w:val="•"/>
      <w:lvlJc w:val="left"/>
      <w:pPr>
        <w:ind w:left="9240" w:hanging="780"/>
      </w:pPr>
      <w:rPr>
        <w:rFonts w:hint="default"/>
        <w:lang w:val="ru-RU" w:eastAsia="ru-RU" w:bidi="ru-RU"/>
      </w:rPr>
    </w:lvl>
  </w:abstractNum>
  <w:abstractNum w:abstractNumId="79">
    <w:nsid w:val="2B3A138F"/>
    <w:multiLevelType w:val="hybridMultilevel"/>
    <w:tmpl w:val="008EADC8"/>
    <w:lvl w:ilvl="0" w:tplc="16B23142">
      <w:numFmt w:val="bullet"/>
      <w:lvlText w:val=""/>
      <w:lvlJc w:val="left"/>
      <w:pPr>
        <w:ind w:left="158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2306" w:hanging="360"/>
      </w:pPr>
      <w:rPr>
        <w:rFonts w:ascii="Courier New" w:hAnsi="Courier New" w:cs="Courier New" w:hint="default"/>
      </w:rPr>
    </w:lvl>
    <w:lvl w:ilvl="2" w:tplc="04190005" w:tentative="1">
      <w:start w:val="1"/>
      <w:numFmt w:val="bullet"/>
      <w:lvlText w:val=""/>
      <w:lvlJc w:val="left"/>
      <w:pPr>
        <w:ind w:left="3026" w:hanging="360"/>
      </w:pPr>
      <w:rPr>
        <w:rFonts w:ascii="Wingdings" w:hAnsi="Wingdings" w:hint="default"/>
      </w:rPr>
    </w:lvl>
    <w:lvl w:ilvl="3" w:tplc="04190001" w:tentative="1">
      <w:start w:val="1"/>
      <w:numFmt w:val="bullet"/>
      <w:lvlText w:val=""/>
      <w:lvlJc w:val="left"/>
      <w:pPr>
        <w:ind w:left="3746" w:hanging="360"/>
      </w:pPr>
      <w:rPr>
        <w:rFonts w:ascii="Symbol" w:hAnsi="Symbol" w:hint="default"/>
      </w:rPr>
    </w:lvl>
    <w:lvl w:ilvl="4" w:tplc="04190003" w:tentative="1">
      <w:start w:val="1"/>
      <w:numFmt w:val="bullet"/>
      <w:lvlText w:val="o"/>
      <w:lvlJc w:val="left"/>
      <w:pPr>
        <w:ind w:left="4466" w:hanging="360"/>
      </w:pPr>
      <w:rPr>
        <w:rFonts w:ascii="Courier New" w:hAnsi="Courier New" w:cs="Courier New" w:hint="default"/>
      </w:rPr>
    </w:lvl>
    <w:lvl w:ilvl="5" w:tplc="04190005" w:tentative="1">
      <w:start w:val="1"/>
      <w:numFmt w:val="bullet"/>
      <w:lvlText w:val=""/>
      <w:lvlJc w:val="left"/>
      <w:pPr>
        <w:ind w:left="5186" w:hanging="360"/>
      </w:pPr>
      <w:rPr>
        <w:rFonts w:ascii="Wingdings" w:hAnsi="Wingdings" w:hint="default"/>
      </w:rPr>
    </w:lvl>
    <w:lvl w:ilvl="6" w:tplc="04190001" w:tentative="1">
      <w:start w:val="1"/>
      <w:numFmt w:val="bullet"/>
      <w:lvlText w:val=""/>
      <w:lvlJc w:val="left"/>
      <w:pPr>
        <w:ind w:left="5906" w:hanging="360"/>
      </w:pPr>
      <w:rPr>
        <w:rFonts w:ascii="Symbol" w:hAnsi="Symbol" w:hint="default"/>
      </w:rPr>
    </w:lvl>
    <w:lvl w:ilvl="7" w:tplc="04190003" w:tentative="1">
      <w:start w:val="1"/>
      <w:numFmt w:val="bullet"/>
      <w:lvlText w:val="o"/>
      <w:lvlJc w:val="left"/>
      <w:pPr>
        <w:ind w:left="6626" w:hanging="360"/>
      </w:pPr>
      <w:rPr>
        <w:rFonts w:ascii="Courier New" w:hAnsi="Courier New" w:cs="Courier New" w:hint="default"/>
      </w:rPr>
    </w:lvl>
    <w:lvl w:ilvl="8" w:tplc="04190005" w:tentative="1">
      <w:start w:val="1"/>
      <w:numFmt w:val="bullet"/>
      <w:lvlText w:val=""/>
      <w:lvlJc w:val="left"/>
      <w:pPr>
        <w:ind w:left="7346" w:hanging="360"/>
      </w:pPr>
      <w:rPr>
        <w:rFonts w:ascii="Wingdings" w:hAnsi="Wingdings" w:hint="default"/>
      </w:rPr>
    </w:lvl>
  </w:abstractNum>
  <w:abstractNum w:abstractNumId="80">
    <w:nsid w:val="2CAA4263"/>
    <w:multiLevelType w:val="hybridMultilevel"/>
    <w:tmpl w:val="35D475AC"/>
    <w:lvl w:ilvl="0" w:tplc="C3AAD3DE">
      <w:start w:val="1"/>
      <w:numFmt w:val="decimal"/>
      <w:lvlText w:val="%1."/>
      <w:lvlJc w:val="left"/>
      <w:pPr>
        <w:ind w:left="532" w:hanging="564"/>
      </w:pPr>
      <w:rPr>
        <w:rFonts w:ascii="Times New Roman" w:eastAsia="Times New Roman" w:hAnsi="Times New Roman" w:cs="Times New Roman" w:hint="default"/>
        <w:spacing w:val="-4"/>
        <w:w w:val="100"/>
        <w:sz w:val="24"/>
        <w:szCs w:val="24"/>
        <w:lang w:val="ru-RU" w:eastAsia="ru-RU" w:bidi="ru-RU"/>
      </w:rPr>
    </w:lvl>
    <w:lvl w:ilvl="1" w:tplc="7E002484">
      <w:numFmt w:val="bullet"/>
      <w:lvlText w:val="•"/>
      <w:lvlJc w:val="left"/>
      <w:pPr>
        <w:ind w:left="1634" w:hanging="564"/>
      </w:pPr>
      <w:rPr>
        <w:rFonts w:hint="default"/>
        <w:lang w:val="ru-RU" w:eastAsia="ru-RU" w:bidi="ru-RU"/>
      </w:rPr>
    </w:lvl>
    <w:lvl w:ilvl="2" w:tplc="30D22F6C">
      <w:numFmt w:val="bullet"/>
      <w:lvlText w:val="•"/>
      <w:lvlJc w:val="left"/>
      <w:pPr>
        <w:ind w:left="2729" w:hanging="564"/>
      </w:pPr>
      <w:rPr>
        <w:rFonts w:hint="default"/>
        <w:lang w:val="ru-RU" w:eastAsia="ru-RU" w:bidi="ru-RU"/>
      </w:rPr>
    </w:lvl>
    <w:lvl w:ilvl="3" w:tplc="8C4A7ED6">
      <w:numFmt w:val="bullet"/>
      <w:lvlText w:val="•"/>
      <w:lvlJc w:val="left"/>
      <w:pPr>
        <w:ind w:left="3823" w:hanging="564"/>
      </w:pPr>
      <w:rPr>
        <w:rFonts w:hint="default"/>
        <w:lang w:val="ru-RU" w:eastAsia="ru-RU" w:bidi="ru-RU"/>
      </w:rPr>
    </w:lvl>
    <w:lvl w:ilvl="4" w:tplc="6CEE608E">
      <w:numFmt w:val="bullet"/>
      <w:lvlText w:val="•"/>
      <w:lvlJc w:val="left"/>
      <w:pPr>
        <w:ind w:left="4918" w:hanging="564"/>
      </w:pPr>
      <w:rPr>
        <w:rFonts w:hint="default"/>
        <w:lang w:val="ru-RU" w:eastAsia="ru-RU" w:bidi="ru-RU"/>
      </w:rPr>
    </w:lvl>
    <w:lvl w:ilvl="5" w:tplc="839C57C6">
      <w:numFmt w:val="bullet"/>
      <w:lvlText w:val="•"/>
      <w:lvlJc w:val="left"/>
      <w:pPr>
        <w:ind w:left="6013" w:hanging="564"/>
      </w:pPr>
      <w:rPr>
        <w:rFonts w:hint="default"/>
        <w:lang w:val="ru-RU" w:eastAsia="ru-RU" w:bidi="ru-RU"/>
      </w:rPr>
    </w:lvl>
    <w:lvl w:ilvl="6" w:tplc="C4E4DB8A">
      <w:numFmt w:val="bullet"/>
      <w:lvlText w:val="•"/>
      <w:lvlJc w:val="left"/>
      <w:pPr>
        <w:ind w:left="7107" w:hanging="564"/>
      </w:pPr>
      <w:rPr>
        <w:rFonts w:hint="default"/>
        <w:lang w:val="ru-RU" w:eastAsia="ru-RU" w:bidi="ru-RU"/>
      </w:rPr>
    </w:lvl>
    <w:lvl w:ilvl="7" w:tplc="D8747CCE">
      <w:numFmt w:val="bullet"/>
      <w:lvlText w:val="•"/>
      <w:lvlJc w:val="left"/>
      <w:pPr>
        <w:ind w:left="8202" w:hanging="564"/>
      </w:pPr>
      <w:rPr>
        <w:rFonts w:hint="default"/>
        <w:lang w:val="ru-RU" w:eastAsia="ru-RU" w:bidi="ru-RU"/>
      </w:rPr>
    </w:lvl>
    <w:lvl w:ilvl="8" w:tplc="67F22510">
      <w:numFmt w:val="bullet"/>
      <w:lvlText w:val="•"/>
      <w:lvlJc w:val="left"/>
      <w:pPr>
        <w:ind w:left="9297" w:hanging="564"/>
      </w:pPr>
      <w:rPr>
        <w:rFonts w:hint="default"/>
        <w:lang w:val="ru-RU" w:eastAsia="ru-RU" w:bidi="ru-RU"/>
      </w:rPr>
    </w:lvl>
  </w:abstractNum>
  <w:abstractNum w:abstractNumId="81">
    <w:nsid w:val="2CEF0D84"/>
    <w:multiLevelType w:val="hybridMultilevel"/>
    <w:tmpl w:val="777645E8"/>
    <w:lvl w:ilvl="0" w:tplc="4CA0EFA8">
      <w:numFmt w:val="bullet"/>
      <w:lvlText w:val=""/>
      <w:lvlJc w:val="left"/>
      <w:pPr>
        <w:ind w:left="230" w:hanging="142"/>
      </w:pPr>
      <w:rPr>
        <w:rFonts w:ascii="Symbol" w:eastAsia="Symbol" w:hAnsi="Symbol" w:cs="Symbol" w:hint="default"/>
        <w:w w:val="100"/>
        <w:sz w:val="24"/>
        <w:szCs w:val="24"/>
        <w:lang w:val="ru-RU" w:eastAsia="ru-RU" w:bidi="ru-RU"/>
      </w:rPr>
    </w:lvl>
    <w:lvl w:ilvl="1" w:tplc="A1D4DBF2">
      <w:numFmt w:val="bullet"/>
      <w:lvlText w:val=""/>
      <w:lvlJc w:val="left"/>
      <w:pPr>
        <w:ind w:left="1526" w:hanging="142"/>
      </w:pPr>
      <w:rPr>
        <w:rFonts w:ascii="Symbol" w:eastAsia="Symbol" w:hAnsi="Symbol" w:cs="Symbol" w:hint="default"/>
        <w:w w:val="100"/>
        <w:sz w:val="24"/>
        <w:szCs w:val="24"/>
        <w:lang w:val="ru-RU" w:eastAsia="ru-RU" w:bidi="ru-RU"/>
      </w:rPr>
    </w:lvl>
    <w:lvl w:ilvl="2" w:tplc="87568478">
      <w:numFmt w:val="bullet"/>
      <w:lvlText w:val="•"/>
      <w:lvlJc w:val="left"/>
      <w:pPr>
        <w:ind w:left="1520" w:hanging="142"/>
      </w:pPr>
      <w:rPr>
        <w:rFonts w:hint="default"/>
        <w:lang w:val="ru-RU" w:eastAsia="ru-RU" w:bidi="ru-RU"/>
      </w:rPr>
    </w:lvl>
    <w:lvl w:ilvl="3" w:tplc="5BF2C23E">
      <w:numFmt w:val="bullet"/>
      <w:lvlText w:val="•"/>
      <w:lvlJc w:val="left"/>
      <w:pPr>
        <w:ind w:left="2603" w:hanging="142"/>
      </w:pPr>
      <w:rPr>
        <w:rFonts w:hint="default"/>
        <w:lang w:val="ru-RU" w:eastAsia="ru-RU" w:bidi="ru-RU"/>
      </w:rPr>
    </w:lvl>
    <w:lvl w:ilvl="4" w:tplc="785CC6FA">
      <w:numFmt w:val="bullet"/>
      <w:lvlText w:val="•"/>
      <w:lvlJc w:val="left"/>
      <w:pPr>
        <w:ind w:left="3687" w:hanging="142"/>
      </w:pPr>
      <w:rPr>
        <w:rFonts w:hint="default"/>
        <w:lang w:val="ru-RU" w:eastAsia="ru-RU" w:bidi="ru-RU"/>
      </w:rPr>
    </w:lvl>
    <w:lvl w:ilvl="5" w:tplc="214E01B0">
      <w:numFmt w:val="bullet"/>
      <w:lvlText w:val="•"/>
      <w:lvlJc w:val="left"/>
      <w:pPr>
        <w:ind w:left="4771" w:hanging="142"/>
      </w:pPr>
      <w:rPr>
        <w:rFonts w:hint="default"/>
        <w:lang w:val="ru-RU" w:eastAsia="ru-RU" w:bidi="ru-RU"/>
      </w:rPr>
    </w:lvl>
    <w:lvl w:ilvl="6" w:tplc="034CD2B6">
      <w:numFmt w:val="bullet"/>
      <w:lvlText w:val="•"/>
      <w:lvlJc w:val="left"/>
      <w:pPr>
        <w:ind w:left="5855" w:hanging="142"/>
      </w:pPr>
      <w:rPr>
        <w:rFonts w:hint="default"/>
        <w:lang w:val="ru-RU" w:eastAsia="ru-RU" w:bidi="ru-RU"/>
      </w:rPr>
    </w:lvl>
    <w:lvl w:ilvl="7" w:tplc="0D501494">
      <w:numFmt w:val="bullet"/>
      <w:lvlText w:val="•"/>
      <w:lvlJc w:val="left"/>
      <w:pPr>
        <w:ind w:left="6939" w:hanging="142"/>
      </w:pPr>
      <w:rPr>
        <w:rFonts w:hint="default"/>
        <w:lang w:val="ru-RU" w:eastAsia="ru-RU" w:bidi="ru-RU"/>
      </w:rPr>
    </w:lvl>
    <w:lvl w:ilvl="8" w:tplc="F41EEE7E">
      <w:numFmt w:val="bullet"/>
      <w:lvlText w:val="•"/>
      <w:lvlJc w:val="left"/>
      <w:pPr>
        <w:ind w:left="8022" w:hanging="142"/>
      </w:pPr>
      <w:rPr>
        <w:rFonts w:hint="default"/>
        <w:lang w:val="ru-RU" w:eastAsia="ru-RU" w:bidi="ru-RU"/>
      </w:rPr>
    </w:lvl>
  </w:abstractNum>
  <w:abstractNum w:abstractNumId="82">
    <w:nsid w:val="2D9C7E7E"/>
    <w:multiLevelType w:val="hybridMultilevel"/>
    <w:tmpl w:val="0A42D3FE"/>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DDA516A"/>
    <w:multiLevelType w:val="hybridMultilevel"/>
    <w:tmpl w:val="16E6D5DC"/>
    <w:lvl w:ilvl="0" w:tplc="F16EC146">
      <w:start w:val="3"/>
      <w:numFmt w:val="decimal"/>
      <w:lvlText w:val="%1."/>
      <w:lvlJc w:val="left"/>
      <w:pPr>
        <w:ind w:left="532" w:hanging="271"/>
      </w:pPr>
      <w:rPr>
        <w:rFonts w:ascii="Times New Roman" w:eastAsia="Times New Roman" w:hAnsi="Times New Roman" w:cs="Times New Roman" w:hint="default"/>
        <w:spacing w:val="-30"/>
        <w:w w:val="100"/>
        <w:sz w:val="24"/>
        <w:szCs w:val="24"/>
        <w:lang w:val="ru-RU" w:eastAsia="ru-RU" w:bidi="ru-RU"/>
      </w:rPr>
    </w:lvl>
    <w:lvl w:ilvl="1" w:tplc="34064A02">
      <w:numFmt w:val="bullet"/>
      <w:lvlText w:val="•"/>
      <w:lvlJc w:val="left"/>
      <w:pPr>
        <w:ind w:left="1634" w:hanging="271"/>
      </w:pPr>
      <w:rPr>
        <w:rFonts w:hint="default"/>
        <w:lang w:val="ru-RU" w:eastAsia="ru-RU" w:bidi="ru-RU"/>
      </w:rPr>
    </w:lvl>
    <w:lvl w:ilvl="2" w:tplc="96FE1BF2">
      <w:numFmt w:val="bullet"/>
      <w:lvlText w:val="•"/>
      <w:lvlJc w:val="left"/>
      <w:pPr>
        <w:ind w:left="2729" w:hanging="271"/>
      </w:pPr>
      <w:rPr>
        <w:rFonts w:hint="default"/>
        <w:lang w:val="ru-RU" w:eastAsia="ru-RU" w:bidi="ru-RU"/>
      </w:rPr>
    </w:lvl>
    <w:lvl w:ilvl="3" w:tplc="97CCDF5C">
      <w:numFmt w:val="bullet"/>
      <w:lvlText w:val="•"/>
      <w:lvlJc w:val="left"/>
      <w:pPr>
        <w:ind w:left="3823" w:hanging="271"/>
      </w:pPr>
      <w:rPr>
        <w:rFonts w:hint="default"/>
        <w:lang w:val="ru-RU" w:eastAsia="ru-RU" w:bidi="ru-RU"/>
      </w:rPr>
    </w:lvl>
    <w:lvl w:ilvl="4" w:tplc="54D60168">
      <w:numFmt w:val="bullet"/>
      <w:lvlText w:val="•"/>
      <w:lvlJc w:val="left"/>
      <w:pPr>
        <w:ind w:left="4918" w:hanging="271"/>
      </w:pPr>
      <w:rPr>
        <w:rFonts w:hint="default"/>
        <w:lang w:val="ru-RU" w:eastAsia="ru-RU" w:bidi="ru-RU"/>
      </w:rPr>
    </w:lvl>
    <w:lvl w:ilvl="5" w:tplc="67E8A08A">
      <w:numFmt w:val="bullet"/>
      <w:lvlText w:val="•"/>
      <w:lvlJc w:val="left"/>
      <w:pPr>
        <w:ind w:left="6013" w:hanging="271"/>
      </w:pPr>
      <w:rPr>
        <w:rFonts w:hint="default"/>
        <w:lang w:val="ru-RU" w:eastAsia="ru-RU" w:bidi="ru-RU"/>
      </w:rPr>
    </w:lvl>
    <w:lvl w:ilvl="6" w:tplc="682E299C">
      <w:numFmt w:val="bullet"/>
      <w:lvlText w:val="•"/>
      <w:lvlJc w:val="left"/>
      <w:pPr>
        <w:ind w:left="7107" w:hanging="271"/>
      </w:pPr>
      <w:rPr>
        <w:rFonts w:hint="default"/>
        <w:lang w:val="ru-RU" w:eastAsia="ru-RU" w:bidi="ru-RU"/>
      </w:rPr>
    </w:lvl>
    <w:lvl w:ilvl="7" w:tplc="CC4E423C">
      <w:numFmt w:val="bullet"/>
      <w:lvlText w:val="•"/>
      <w:lvlJc w:val="left"/>
      <w:pPr>
        <w:ind w:left="8202" w:hanging="271"/>
      </w:pPr>
      <w:rPr>
        <w:rFonts w:hint="default"/>
        <w:lang w:val="ru-RU" w:eastAsia="ru-RU" w:bidi="ru-RU"/>
      </w:rPr>
    </w:lvl>
    <w:lvl w:ilvl="8" w:tplc="8D403F20">
      <w:numFmt w:val="bullet"/>
      <w:lvlText w:val="•"/>
      <w:lvlJc w:val="left"/>
      <w:pPr>
        <w:ind w:left="9297" w:hanging="271"/>
      </w:pPr>
      <w:rPr>
        <w:rFonts w:hint="default"/>
        <w:lang w:val="ru-RU" w:eastAsia="ru-RU" w:bidi="ru-RU"/>
      </w:rPr>
    </w:lvl>
  </w:abstractNum>
  <w:abstractNum w:abstractNumId="84">
    <w:nsid w:val="2E215D8D"/>
    <w:multiLevelType w:val="hybridMultilevel"/>
    <w:tmpl w:val="7B12013A"/>
    <w:lvl w:ilvl="0" w:tplc="68C4C3F0">
      <w:numFmt w:val="bullet"/>
      <w:lvlText w:val=""/>
      <w:lvlJc w:val="left"/>
      <w:pPr>
        <w:ind w:left="532" w:hanging="286"/>
      </w:pPr>
      <w:rPr>
        <w:rFonts w:ascii="Symbol" w:eastAsia="Symbol" w:hAnsi="Symbol" w:cs="Symbol" w:hint="default"/>
        <w:w w:val="100"/>
        <w:sz w:val="24"/>
        <w:szCs w:val="24"/>
        <w:lang w:val="ru-RU" w:eastAsia="ru-RU" w:bidi="ru-RU"/>
      </w:rPr>
    </w:lvl>
    <w:lvl w:ilvl="1" w:tplc="63902078">
      <w:numFmt w:val="bullet"/>
      <w:lvlText w:val=""/>
      <w:lvlJc w:val="left"/>
      <w:pPr>
        <w:ind w:left="532" w:hanging="142"/>
      </w:pPr>
      <w:rPr>
        <w:rFonts w:ascii="Symbol" w:eastAsia="Symbol" w:hAnsi="Symbol" w:cs="Symbol" w:hint="default"/>
        <w:w w:val="100"/>
        <w:sz w:val="24"/>
        <w:szCs w:val="24"/>
        <w:lang w:val="ru-RU" w:eastAsia="ru-RU" w:bidi="ru-RU"/>
      </w:rPr>
    </w:lvl>
    <w:lvl w:ilvl="2" w:tplc="F9E80102">
      <w:numFmt w:val="bullet"/>
      <w:lvlText w:val="•"/>
      <w:lvlJc w:val="left"/>
      <w:pPr>
        <w:ind w:left="2729" w:hanging="142"/>
      </w:pPr>
      <w:rPr>
        <w:rFonts w:hint="default"/>
        <w:lang w:val="ru-RU" w:eastAsia="ru-RU" w:bidi="ru-RU"/>
      </w:rPr>
    </w:lvl>
    <w:lvl w:ilvl="3" w:tplc="EA7E6262">
      <w:numFmt w:val="bullet"/>
      <w:lvlText w:val="•"/>
      <w:lvlJc w:val="left"/>
      <w:pPr>
        <w:ind w:left="3823" w:hanging="142"/>
      </w:pPr>
      <w:rPr>
        <w:rFonts w:hint="default"/>
        <w:lang w:val="ru-RU" w:eastAsia="ru-RU" w:bidi="ru-RU"/>
      </w:rPr>
    </w:lvl>
    <w:lvl w:ilvl="4" w:tplc="DF72BB30">
      <w:numFmt w:val="bullet"/>
      <w:lvlText w:val="•"/>
      <w:lvlJc w:val="left"/>
      <w:pPr>
        <w:ind w:left="4918" w:hanging="142"/>
      </w:pPr>
      <w:rPr>
        <w:rFonts w:hint="default"/>
        <w:lang w:val="ru-RU" w:eastAsia="ru-RU" w:bidi="ru-RU"/>
      </w:rPr>
    </w:lvl>
    <w:lvl w:ilvl="5" w:tplc="9768EE82">
      <w:numFmt w:val="bullet"/>
      <w:lvlText w:val="•"/>
      <w:lvlJc w:val="left"/>
      <w:pPr>
        <w:ind w:left="6013" w:hanging="142"/>
      </w:pPr>
      <w:rPr>
        <w:rFonts w:hint="default"/>
        <w:lang w:val="ru-RU" w:eastAsia="ru-RU" w:bidi="ru-RU"/>
      </w:rPr>
    </w:lvl>
    <w:lvl w:ilvl="6" w:tplc="9F308030">
      <w:numFmt w:val="bullet"/>
      <w:lvlText w:val="•"/>
      <w:lvlJc w:val="left"/>
      <w:pPr>
        <w:ind w:left="7107" w:hanging="142"/>
      </w:pPr>
      <w:rPr>
        <w:rFonts w:hint="default"/>
        <w:lang w:val="ru-RU" w:eastAsia="ru-RU" w:bidi="ru-RU"/>
      </w:rPr>
    </w:lvl>
    <w:lvl w:ilvl="7" w:tplc="1E7C00F2">
      <w:numFmt w:val="bullet"/>
      <w:lvlText w:val="•"/>
      <w:lvlJc w:val="left"/>
      <w:pPr>
        <w:ind w:left="8202" w:hanging="142"/>
      </w:pPr>
      <w:rPr>
        <w:rFonts w:hint="default"/>
        <w:lang w:val="ru-RU" w:eastAsia="ru-RU" w:bidi="ru-RU"/>
      </w:rPr>
    </w:lvl>
    <w:lvl w:ilvl="8" w:tplc="8E8C2D5C">
      <w:numFmt w:val="bullet"/>
      <w:lvlText w:val="•"/>
      <w:lvlJc w:val="left"/>
      <w:pPr>
        <w:ind w:left="9297" w:hanging="142"/>
      </w:pPr>
      <w:rPr>
        <w:rFonts w:hint="default"/>
        <w:lang w:val="ru-RU" w:eastAsia="ru-RU" w:bidi="ru-RU"/>
      </w:rPr>
    </w:lvl>
  </w:abstractNum>
  <w:abstractNum w:abstractNumId="85">
    <w:nsid w:val="2E291769"/>
    <w:multiLevelType w:val="hybridMultilevel"/>
    <w:tmpl w:val="9560EC86"/>
    <w:lvl w:ilvl="0" w:tplc="16B23142">
      <w:numFmt w:val="bullet"/>
      <w:lvlText w:val=""/>
      <w:lvlJc w:val="left"/>
      <w:pPr>
        <w:ind w:left="114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6">
    <w:nsid w:val="2E7206E5"/>
    <w:multiLevelType w:val="hybridMultilevel"/>
    <w:tmpl w:val="57584378"/>
    <w:lvl w:ilvl="0" w:tplc="B6F44B64">
      <w:numFmt w:val="bullet"/>
      <w:lvlText w:val="-"/>
      <w:lvlJc w:val="left"/>
      <w:pPr>
        <w:ind w:left="532" w:hanging="140"/>
      </w:pPr>
      <w:rPr>
        <w:rFonts w:ascii="Times New Roman" w:eastAsia="Times New Roman" w:hAnsi="Times New Roman" w:cs="Times New Roman" w:hint="default"/>
        <w:w w:val="99"/>
        <w:sz w:val="24"/>
        <w:szCs w:val="24"/>
        <w:lang w:val="ru-RU" w:eastAsia="ru-RU" w:bidi="ru-RU"/>
      </w:rPr>
    </w:lvl>
    <w:lvl w:ilvl="1" w:tplc="893E9064">
      <w:numFmt w:val="bullet"/>
      <w:lvlText w:val="•"/>
      <w:lvlJc w:val="left"/>
      <w:pPr>
        <w:ind w:left="1634" w:hanging="140"/>
      </w:pPr>
      <w:rPr>
        <w:rFonts w:hint="default"/>
        <w:lang w:val="ru-RU" w:eastAsia="ru-RU" w:bidi="ru-RU"/>
      </w:rPr>
    </w:lvl>
    <w:lvl w:ilvl="2" w:tplc="F35CD064">
      <w:numFmt w:val="bullet"/>
      <w:lvlText w:val="•"/>
      <w:lvlJc w:val="left"/>
      <w:pPr>
        <w:ind w:left="2729" w:hanging="140"/>
      </w:pPr>
      <w:rPr>
        <w:rFonts w:hint="default"/>
        <w:lang w:val="ru-RU" w:eastAsia="ru-RU" w:bidi="ru-RU"/>
      </w:rPr>
    </w:lvl>
    <w:lvl w:ilvl="3" w:tplc="2BD874F6">
      <w:numFmt w:val="bullet"/>
      <w:lvlText w:val="•"/>
      <w:lvlJc w:val="left"/>
      <w:pPr>
        <w:ind w:left="3823" w:hanging="140"/>
      </w:pPr>
      <w:rPr>
        <w:rFonts w:hint="default"/>
        <w:lang w:val="ru-RU" w:eastAsia="ru-RU" w:bidi="ru-RU"/>
      </w:rPr>
    </w:lvl>
    <w:lvl w:ilvl="4" w:tplc="870656A4">
      <w:numFmt w:val="bullet"/>
      <w:lvlText w:val="•"/>
      <w:lvlJc w:val="left"/>
      <w:pPr>
        <w:ind w:left="4918" w:hanging="140"/>
      </w:pPr>
      <w:rPr>
        <w:rFonts w:hint="default"/>
        <w:lang w:val="ru-RU" w:eastAsia="ru-RU" w:bidi="ru-RU"/>
      </w:rPr>
    </w:lvl>
    <w:lvl w:ilvl="5" w:tplc="6696EE18">
      <w:numFmt w:val="bullet"/>
      <w:lvlText w:val="•"/>
      <w:lvlJc w:val="left"/>
      <w:pPr>
        <w:ind w:left="6013" w:hanging="140"/>
      </w:pPr>
      <w:rPr>
        <w:rFonts w:hint="default"/>
        <w:lang w:val="ru-RU" w:eastAsia="ru-RU" w:bidi="ru-RU"/>
      </w:rPr>
    </w:lvl>
    <w:lvl w:ilvl="6" w:tplc="B07622D2">
      <w:numFmt w:val="bullet"/>
      <w:lvlText w:val="•"/>
      <w:lvlJc w:val="left"/>
      <w:pPr>
        <w:ind w:left="7107" w:hanging="140"/>
      </w:pPr>
      <w:rPr>
        <w:rFonts w:hint="default"/>
        <w:lang w:val="ru-RU" w:eastAsia="ru-RU" w:bidi="ru-RU"/>
      </w:rPr>
    </w:lvl>
    <w:lvl w:ilvl="7" w:tplc="5CA6B61E">
      <w:numFmt w:val="bullet"/>
      <w:lvlText w:val="•"/>
      <w:lvlJc w:val="left"/>
      <w:pPr>
        <w:ind w:left="8202" w:hanging="140"/>
      </w:pPr>
      <w:rPr>
        <w:rFonts w:hint="default"/>
        <w:lang w:val="ru-RU" w:eastAsia="ru-RU" w:bidi="ru-RU"/>
      </w:rPr>
    </w:lvl>
    <w:lvl w:ilvl="8" w:tplc="09DC8768">
      <w:numFmt w:val="bullet"/>
      <w:lvlText w:val="•"/>
      <w:lvlJc w:val="left"/>
      <w:pPr>
        <w:ind w:left="9297" w:hanging="140"/>
      </w:pPr>
      <w:rPr>
        <w:rFonts w:hint="default"/>
        <w:lang w:val="ru-RU" w:eastAsia="ru-RU" w:bidi="ru-RU"/>
      </w:rPr>
    </w:lvl>
  </w:abstractNum>
  <w:abstractNum w:abstractNumId="87">
    <w:nsid w:val="2EDB3BD5"/>
    <w:multiLevelType w:val="hybridMultilevel"/>
    <w:tmpl w:val="5612491C"/>
    <w:lvl w:ilvl="0" w:tplc="1D8248A2">
      <w:start w:val="1"/>
      <w:numFmt w:val="decimal"/>
      <w:lvlText w:val="%1)"/>
      <w:lvlJc w:val="left"/>
      <w:pPr>
        <w:ind w:left="532" w:hanging="260"/>
      </w:pPr>
      <w:rPr>
        <w:rFonts w:ascii="Times New Roman" w:eastAsia="Times New Roman" w:hAnsi="Times New Roman" w:cs="Times New Roman" w:hint="default"/>
        <w:w w:val="99"/>
        <w:sz w:val="24"/>
        <w:szCs w:val="24"/>
        <w:lang w:val="ru-RU" w:eastAsia="ru-RU" w:bidi="ru-RU"/>
      </w:rPr>
    </w:lvl>
    <w:lvl w:ilvl="1" w:tplc="C168430C">
      <w:numFmt w:val="bullet"/>
      <w:lvlText w:val="•"/>
      <w:lvlJc w:val="left"/>
      <w:pPr>
        <w:ind w:left="1634" w:hanging="260"/>
      </w:pPr>
      <w:rPr>
        <w:rFonts w:hint="default"/>
        <w:lang w:val="ru-RU" w:eastAsia="ru-RU" w:bidi="ru-RU"/>
      </w:rPr>
    </w:lvl>
    <w:lvl w:ilvl="2" w:tplc="8A240E2C">
      <w:numFmt w:val="bullet"/>
      <w:lvlText w:val="•"/>
      <w:lvlJc w:val="left"/>
      <w:pPr>
        <w:ind w:left="2729" w:hanging="260"/>
      </w:pPr>
      <w:rPr>
        <w:rFonts w:hint="default"/>
        <w:lang w:val="ru-RU" w:eastAsia="ru-RU" w:bidi="ru-RU"/>
      </w:rPr>
    </w:lvl>
    <w:lvl w:ilvl="3" w:tplc="2FF64DCA">
      <w:numFmt w:val="bullet"/>
      <w:lvlText w:val="•"/>
      <w:lvlJc w:val="left"/>
      <w:pPr>
        <w:ind w:left="3823" w:hanging="260"/>
      </w:pPr>
      <w:rPr>
        <w:rFonts w:hint="default"/>
        <w:lang w:val="ru-RU" w:eastAsia="ru-RU" w:bidi="ru-RU"/>
      </w:rPr>
    </w:lvl>
    <w:lvl w:ilvl="4" w:tplc="99D2BD3E">
      <w:numFmt w:val="bullet"/>
      <w:lvlText w:val="•"/>
      <w:lvlJc w:val="left"/>
      <w:pPr>
        <w:ind w:left="4918" w:hanging="260"/>
      </w:pPr>
      <w:rPr>
        <w:rFonts w:hint="default"/>
        <w:lang w:val="ru-RU" w:eastAsia="ru-RU" w:bidi="ru-RU"/>
      </w:rPr>
    </w:lvl>
    <w:lvl w:ilvl="5" w:tplc="AD32CAF4">
      <w:numFmt w:val="bullet"/>
      <w:lvlText w:val="•"/>
      <w:lvlJc w:val="left"/>
      <w:pPr>
        <w:ind w:left="6013" w:hanging="260"/>
      </w:pPr>
      <w:rPr>
        <w:rFonts w:hint="default"/>
        <w:lang w:val="ru-RU" w:eastAsia="ru-RU" w:bidi="ru-RU"/>
      </w:rPr>
    </w:lvl>
    <w:lvl w:ilvl="6" w:tplc="6AF2422C">
      <w:numFmt w:val="bullet"/>
      <w:lvlText w:val="•"/>
      <w:lvlJc w:val="left"/>
      <w:pPr>
        <w:ind w:left="7107" w:hanging="260"/>
      </w:pPr>
      <w:rPr>
        <w:rFonts w:hint="default"/>
        <w:lang w:val="ru-RU" w:eastAsia="ru-RU" w:bidi="ru-RU"/>
      </w:rPr>
    </w:lvl>
    <w:lvl w:ilvl="7" w:tplc="076643BE">
      <w:numFmt w:val="bullet"/>
      <w:lvlText w:val="•"/>
      <w:lvlJc w:val="left"/>
      <w:pPr>
        <w:ind w:left="8202" w:hanging="260"/>
      </w:pPr>
      <w:rPr>
        <w:rFonts w:hint="default"/>
        <w:lang w:val="ru-RU" w:eastAsia="ru-RU" w:bidi="ru-RU"/>
      </w:rPr>
    </w:lvl>
    <w:lvl w:ilvl="8" w:tplc="2AAC502C">
      <w:numFmt w:val="bullet"/>
      <w:lvlText w:val="•"/>
      <w:lvlJc w:val="left"/>
      <w:pPr>
        <w:ind w:left="9297" w:hanging="260"/>
      </w:pPr>
      <w:rPr>
        <w:rFonts w:hint="default"/>
        <w:lang w:val="ru-RU" w:eastAsia="ru-RU" w:bidi="ru-RU"/>
      </w:rPr>
    </w:lvl>
  </w:abstractNum>
  <w:abstractNum w:abstractNumId="88">
    <w:nsid w:val="2F6731E5"/>
    <w:multiLevelType w:val="multilevel"/>
    <w:tmpl w:val="CC8469AE"/>
    <w:lvl w:ilvl="0">
      <w:start w:val="3"/>
      <w:numFmt w:val="decimal"/>
      <w:lvlText w:val="%1."/>
      <w:lvlJc w:val="left"/>
      <w:pPr>
        <w:ind w:left="532" w:hanging="240"/>
      </w:pPr>
      <w:rPr>
        <w:rFonts w:ascii="Times New Roman" w:eastAsia="Times New Roman" w:hAnsi="Times New Roman" w:cs="Times New Roman" w:hint="default"/>
        <w:b/>
        <w:bCs/>
        <w:spacing w:val="-4"/>
        <w:w w:val="100"/>
        <w:sz w:val="24"/>
        <w:szCs w:val="24"/>
        <w:lang w:val="ru-RU" w:eastAsia="ru-RU" w:bidi="ru-RU"/>
      </w:rPr>
    </w:lvl>
    <w:lvl w:ilvl="1">
      <w:start w:val="1"/>
      <w:numFmt w:val="decimal"/>
      <w:lvlText w:val="%1.%2."/>
      <w:lvlJc w:val="left"/>
      <w:pPr>
        <w:ind w:left="1804" w:hanging="42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532" w:hanging="639"/>
      </w:pPr>
      <w:rPr>
        <w:rFonts w:ascii="Times New Roman" w:eastAsia="Times New Roman" w:hAnsi="Times New Roman" w:cs="Times New Roman" w:hint="default"/>
        <w:b/>
        <w:bCs/>
        <w:spacing w:val="-24"/>
        <w:w w:val="100"/>
        <w:sz w:val="24"/>
        <w:szCs w:val="24"/>
        <w:lang w:val="ru-RU" w:eastAsia="ru-RU" w:bidi="ru-RU"/>
      </w:rPr>
    </w:lvl>
    <w:lvl w:ilvl="3">
      <w:start w:val="1"/>
      <w:numFmt w:val="decimal"/>
      <w:lvlText w:val="%1.%2.%3.%4."/>
      <w:lvlJc w:val="left"/>
      <w:pPr>
        <w:ind w:left="2164" w:hanging="780"/>
      </w:pPr>
      <w:rPr>
        <w:rFonts w:hint="default"/>
        <w:b/>
        <w:bCs/>
        <w:spacing w:val="-6"/>
        <w:w w:val="100"/>
        <w:lang w:val="ru-RU" w:eastAsia="ru-RU" w:bidi="ru-RU"/>
      </w:rPr>
    </w:lvl>
    <w:lvl w:ilvl="4">
      <w:numFmt w:val="bullet"/>
      <w:lvlText w:val="•"/>
      <w:lvlJc w:val="left"/>
      <w:pPr>
        <w:ind w:left="3492" w:hanging="780"/>
      </w:pPr>
      <w:rPr>
        <w:rFonts w:hint="default"/>
        <w:lang w:val="ru-RU" w:eastAsia="ru-RU" w:bidi="ru-RU"/>
      </w:rPr>
    </w:lvl>
    <w:lvl w:ilvl="5">
      <w:numFmt w:val="bullet"/>
      <w:lvlText w:val="•"/>
      <w:lvlJc w:val="left"/>
      <w:pPr>
        <w:ind w:left="4824" w:hanging="780"/>
      </w:pPr>
      <w:rPr>
        <w:rFonts w:hint="default"/>
        <w:lang w:val="ru-RU" w:eastAsia="ru-RU" w:bidi="ru-RU"/>
      </w:rPr>
    </w:lvl>
    <w:lvl w:ilvl="6">
      <w:numFmt w:val="bullet"/>
      <w:lvlText w:val="•"/>
      <w:lvlJc w:val="left"/>
      <w:pPr>
        <w:ind w:left="6157" w:hanging="780"/>
      </w:pPr>
      <w:rPr>
        <w:rFonts w:hint="default"/>
        <w:lang w:val="ru-RU" w:eastAsia="ru-RU" w:bidi="ru-RU"/>
      </w:rPr>
    </w:lvl>
    <w:lvl w:ilvl="7">
      <w:numFmt w:val="bullet"/>
      <w:lvlText w:val="•"/>
      <w:lvlJc w:val="left"/>
      <w:pPr>
        <w:ind w:left="7489" w:hanging="780"/>
      </w:pPr>
      <w:rPr>
        <w:rFonts w:hint="default"/>
        <w:lang w:val="ru-RU" w:eastAsia="ru-RU" w:bidi="ru-RU"/>
      </w:rPr>
    </w:lvl>
    <w:lvl w:ilvl="8">
      <w:numFmt w:val="bullet"/>
      <w:lvlText w:val="•"/>
      <w:lvlJc w:val="left"/>
      <w:pPr>
        <w:ind w:left="8821" w:hanging="780"/>
      </w:pPr>
      <w:rPr>
        <w:rFonts w:hint="default"/>
        <w:lang w:val="ru-RU" w:eastAsia="ru-RU" w:bidi="ru-RU"/>
      </w:rPr>
    </w:lvl>
  </w:abstractNum>
  <w:abstractNum w:abstractNumId="89">
    <w:nsid w:val="2FCD03C5"/>
    <w:multiLevelType w:val="hybridMultilevel"/>
    <w:tmpl w:val="84786788"/>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90">
    <w:nsid w:val="3157163D"/>
    <w:multiLevelType w:val="hybridMultilevel"/>
    <w:tmpl w:val="8A985CEA"/>
    <w:lvl w:ilvl="0" w:tplc="DCAE8FE0">
      <w:start w:val="22"/>
      <w:numFmt w:val="decimal"/>
      <w:lvlText w:val="%1."/>
      <w:lvlJc w:val="left"/>
      <w:pPr>
        <w:ind w:left="892" w:hanging="564"/>
      </w:pPr>
      <w:rPr>
        <w:rFonts w:ascii="Times New Roman" w:eastAsia="Times New Roman" w:hAnsi="Times New Roman" w:cs="Times New Roman" w:hint="default"/>
        <w:spacing w:val="-8"/>
        <w:w w:val="100"/>
        <w:sz w:val="24"/>
        <w:szCs w:val="24"/>
        <w:lang w:val="ru-RU" w:eastAsia="ru-RU" w:bidi="ru-RU"/>
      </w:rPr>
    </w:lvl>
    <w:lvl w:ilvl="1" w:tplc="28244284">
      <w:start w:val="1"/>
      <w:numFmt w:val="upperRoman"/>
      <w:lvlText w:val="%2."/>
      <w:lvlJc w:val="left"/>
      <w:pPr>
        <w:ind w:left="3782" w:hanging="214"/>
        <w:jc w:val="right"/>
      </w:pPr>
      <w:rPr>
        <w:rFonts w:ascii="Times New Roman" w:eastAsia="Times New Roman" w:hAnsi="Times New Roman" w:cs="Times New Roman" w:hint="default"/>
        <w:b/>
        <w:bCs/>
        <w:spacing w:val="-1"/>
        <w:w w:val="100"/>
        <w:sz w:val="24"/>
        <w:szCs w:val="24"/>
        <w:lang w:val="ru-RU" w:eastAsia="ru-RU" w:bidi="ru-RU"/>
      </w:rPr>
    </w:lvl>
    <w:lvl w:ilvl="2" w:tplc="26FAB1C6">
      <w:numFmt w:val="bullet"/>
      <w:lvlText w:val="•"/>
      <w:lvlJc w:val="left"/>
      <w:pPr>
        <w:ind w:left="4636" w:hanging="214"/>
      </w:pPr>
      <w:rPr>
        <w:rFonts w:hint="default"/>
        <w:lang w:val="ru-RU" w:eastAsia="ru-RU" w:bidi="ru-RU"/>
      </w:rPr>
    </w:lvl>
    <w:lvl w:ilvl="3" w:tplc="92D6A0D2">
      <w:numFmt w:val="bullet"/>
      <w:lvlText w:val="•"/>
      <w:lvlJc w:val="left"/>
      <w:pPr>
        <w:ind w:left="5492" w:hanging="214"/>
      </w:pPr>
      <w:rPr>
        <w:rFonts w:hint="default"/>
        <w:lang w:val="ru-RU" w:eastAsia="ru-RU" w:bidi="ru-RU"/>
      </w:rPr>
    </w:lvl>
    <w:lvl w:ilvl="4" w:tplc="2DFA52B4">
      <w:numFmt w:val="bullet"/>
      <w:lvlText w:val="•"/>
      <w:lvlJc w:val="left"/>
      <w:pPr>
        <w:ind w:left="6348" w:hanging="214"/>
      </w:pPr>
      <w:rPr>
        <w:rFonts w:hint="default"/>
        <w:lang w:val="ru-RU" w:eastAsia="ru-RU" w:bidi="ru-RU"/>
      </w:rPr>
    </w:lvl>
    <w:lvl w:ilvl="5" w:tplc="4C90B5FA">
      <w:numFmt w:val="bullet"/>
      <w:lvlText w:val="•"/>
      <w:lvlJc w:val="left"/>
      <w:pPr>
        <w:ind w:left="7205" w:hanging="214"/>
      </w:pPr>
      <w:rPr>
        <w:rFonts w:hint="default"/>
        <w:lang w:val="ru-RU" w:eastAsia="ru-RU" w:bidi="ru-RU"/>
      </w:rPr>
    </w:lvl>
    <w:lvl w:ilvl="6" w:tplc="AC6E6B14">
      <w:numFmt w:val="bullet"/>
      <w:lvlText w:val="•"/>
      <w:lvlJc w:val="left"/>
      <w:pPr>
        <w:ind w:left="8061" w:hanging="214"/>
      </w:pPr>
      <w:rPr>
        <w:rFonts w:hint="default"/>
        <w:lang w:val="ru-RU" w:eastAsia="ru-RU" w:bidi="ru-RU"/>
      </w:rPr>
    </w:lvl>
    <w:lvl w:ilvl="7" w:tplc="51DE3AAC">
      <w:numFmt w:val="bullet"/>
      <w:lvlText w:val="•"/>
      <w:lvlJc w:val="left"/>
      <w:pPr>
        <w:ind w:left="8917" w:hanging="214"/>
      </w:pPr>
      <w:rPr>
        <w:rFonts w:hint="default"/>
        <w:lang w:val="ru-RU" w:eastAsia="ru-RU" w:bidi="ru-RU"/>
      </w:rPr>
    </w:lvl>
    <w:lvl w:ilvl="8" w:tplc="453C5B78">
      <w:numFmt w:val="bullet"/>
      <w:lvlText w:val="•"/>
      <w:lvlJc w:val="left"/>
      <w:pPr>
        <w:ind w:left="9773" w:hanging="214"/>
      </w:pPr>
      <w:rPr>
        <w:rFonts w:hint="default"/>
        <w:lang w:val="ru-RU" w:eastAsia="ru-RU" w:bidi="ru-RU"/>
      </w:rPr>
    </w:lvl>
  </w:abstractNum>
  <w:abstractNum w:abstractNumId="91">
    <w:nsid w:val="33162047"/>
    <w:multiLevelType w:val="hybridMultilevel"/>
    <w:tmpl w:val="0866B46E"/>
    <w:lvl w:ilvl="0" w:tplc="970ADEBA">
      <w:numFmt w:val="bullet"/>
      <w:lvlText w:val=""/>
      <w:lvlJc w:val="left"/>
      <w:pPr>
        <w:ind w:left="532" w:hanging="564"/>
      </w:pPr>
      <w:rPr>
        <w:rFonts w:ascii="Wingdings" w:eastAsia="Wingdings" w:hAnsi="Wingdings" w:cs="Wingdings" w:hint="default"/>
        <w:w w:val="100"/>
        <w:sz w:val="24"/>
        <w:szCs w:val="24"/>
        <w:lang w:val="ru-RU" w:eastAsia="ru-RU" w:bidi="ru-RU"/>
      </w:rPr>
    </w:lvl>
    <w:lvl w:ilvl="1" w:tplc="3A60F9B4">
      <w:numFmt w:val="bullet"/>
      <w:lvlText w:val="•"/>
      <w:lvlJc w:val="left"/>
      <w:pPr>
        <w:ind w:left="1634" w:hanging="564"/>
      </w:pPr>
      <w:rPr>
        <w:rFonts w:hint="default"/>
        <w:lang w:val="ru-RU" w:eastAsia="ru-RU" w:bidi="ru-RU"/>
      </w:rPr>
    </w:lvl>
    <w:lvl w:ilvl="2" w:tplc="23140BDA">
      <w:numFmt w:val="bullet"/>
      <w:lvlText w:val="•"/>
      <w:lvlJc w:val="left"/>
      <w:pPr>
        <w:ind w:left="2729" w:hanging="564"/>
      </w:pPr>
      <w:rPr>
        <w:rFonts w:hint="default"/>
        <w:lang w:val="ru-RU" w:eastAsia="ru-RU" w:bidi="ru-RU"/>
      </w:rPr>
    </w:lvl>
    <w:lvl w:ilvl="3" w:tplc="181A147A">
      <w:numFmt w:val="bullet"/>
      <w:lvlText w:val="•"/>
      <w:lvlJc w:val="left"/>
      <w:pPr>
        <w:ind w:left="3823" w:hanging="564"/>
      </w:pPr>
      <w:rPr>
        <w:rFonts w:hint="default"/>
        <w:lang w:val="ru-RU" w:eastAsia="ru-RU" w:bidi="ru-RU"/>
      </w:rPr>
    </w:lvl>
    <w:lvl w:ilvl="4" w:tplc="D5083906">
      <w:numFmt w:val="bullet"/>
      <w:lvlText w:val="•"/>
      <w:lvlJc w:val="left"/>
      <w:pPr>
        <w:ind w:left="4918" w:hanging="564"/>
      </w:pPr>
      <w:rPr>
        <w:rFonts w:hint="default"/>
        <w:lang w:val="ru-RU" w:eastAsia="ru-RU" w:bidi="ru-RU"/>
      </w:rPr>
    </w:lvl>
    <w:lvl w:ilvl="5" w:tplc="F1781E3A">
      <w:numFmt w:val="bullet"/>
      <w:lvlText w:val="•"/>
      <w:lvlJc w:val="left"/>
      <w:pPr>
        <w:ind w:left="6013" w:hanging="564"/>
      </w:pPr>
      <w:rPr>
        <w:rFonts w:hint="default"/>
        <w:lang w:val="ru-RU" w:eastAsia="ru-RU" w:bidi="ru-RU"/>
      </w:rPr>
    </w:lvl>
    <w:lvl w:ilvl="6" w:tplc="05CCB57C">
      <w:numFmt w:val="bullet"/>
      <w:lvlText w:val="•"/>
      <w:lvlJc w:val="left"/>
      <w:pPr>
        <w:ind w:left="7107" w:hanging="564"/>
      </w:pPr>
      <w:rPr>
        <w:rFonts w:hint="default"/>
        <w:lang w:val="ru-RU" w:eastAsia="ru-RU" w:bidi="ru-RU"/>
      </w:rPr>
    </w:lvl>
    <w:lvl w:ilvl="7" w:tplc="D600501E">
      <w:numFmt w:val="bullet"/>
      <w:lvlText w:val="•"/>
      <w:lvlJc w:val="left"/>
      <w:pPr>
        <w:ind w:left="8202" w:hanging="564"/>
      </w:pPr>
      <w:rPr>
        <w:rFonts w:hint="default"/>
        <w:lang w:val="ru-RU" w:eastAsia="ru-RU" w:bidi="ru-RU"/>
      </w:rPr>
    </w:lvl>
    <w:lvl w:ilvl="8" w:tplc="EF1CCC7C">
      <w:numFmt w:val="bullet"/>
      <w:lvlText w:val="•"/>
      <w:lvlJc w:val="left"/>
      <w:pPr>
        <w:ind w:left="9297" w:hanging="564"/>
      </w:pPr>
      <w:rPr>
        <w:rFonts w:hint="default"/>
        <w:lang w:val="ru-RU" w:eastAsia="ru-RU" w:bidi="ru-RU"/>
      </w:rPr>
    </w:lvl>
  </w:abstractNum>
  <w:abstractNum w:abstractNumId="92">
    <w:nsid w:val="3337108B"/>
    <w:multiLevelType w:val="hybridMultilevel"/>
    <w:tmpl w:val="CC9AE16E"/>
    <w:lvl w:ilvl="0" w:tplc="CE02C8AC">
      <w:start w:val="2"/>
      <w:numFmt w:val="decimal"/>
      <w:lvlText w:val="%1."/>
      <w:lvlJc w:val="left"/>
      <w:pPr>
        <w:ind w:left="105" w:hanging="240"/>
      </w:pPr>
      <w:rPr>
        <w:rFonts w:ascii="Times New Roman" w:eastAsia="Times New Roman" w:hAnsi="Times New Roman" w:cs="Times New Roman" w:hint="default"/>
        <w:spacing w:val="-2"/>
        <w:w w:val="100"/>
        <w:sz w:val="24"/>
        <w:szCs w:val="24"/>
        <w:lang w:val="ru-RU" w:eastAsia="ru-RU" w:bidi="ru-RU"/>
      </w:rPr>
    </w:lvl>
    <w:lvl w:ilvl="1" w:tplc="E3F4913C">
      <w:numFmt w:val="bullet"/>
      <w:lvlText w:val="•"/>
      <w:lvlJc w:val="left"/>
      <w:pPr>
        <w:ind w:left="753" w:hanging="240"/>
      </w:pPr>
      <w:rPr>
        <w:rFonts w:hint="default"/>
        <w:lang w:val="ru-RU" w:eastAsia="ru-RU" w:bidi="ru-RU"/>
      </w:rPr>
    </w:lvl>
    <w:lvl w:ilvl="2" w:tplc="3256955C">
      <w:numFmt w:val="bullet"/>
      <w:lvlText w:val="•"/>
      <w:lvlJc w:val="left"/>
      <w:pPr>
        <w:ind w:left="1406" w:hanging="240"/>
      </w:pPr>
      <w:rPr>
        <w:rFonts w:hint="default"/>
        <w:lang w:val="ru-RU" w:eastAsia="ru-RU" w:bidi="ru-RU"/>
      </w:rPr>
    </w:lvl>
    <w:lvl w:ilvl="3" w:tplc="930802E0">
      <w:numFmt w:val="bullet"/>
      <w:lvlText w:val="•"/>
      <w:lvlJc w:val="left"/>
      <w:pPr>
        <w:ind w:left="2060" w:hanging="240"/>
      </w:pPr>
      <w:rPr>
        <w:rFonts w:hint="default"/>
        <w:lang w:val="ru-RU" w:eastAsia="ru-RU" w:bidi="ru-RU"/>
      </w:rPr>
    </w:lvl>
    <w:lvl w:ilvl="4" w:tplc="BF3E3B4C">
      <w:numFmt w:val="bullet"/>
      <w:lvlText w:val="•"/>
      <w:lvlJc w:val="left"/>
      <w:pPr>
        <w:ind w:left="2713" w:hanging="240"/>
      </w:pPr>
      <w:rPr>
        <w:rFonts w:hint="default"/>
        <w:lang w:val="ru-RU" w:eastAsia="ru-RU" w:bidi="ru-RU"/>
      </w:rPr>
    </w:lvl>
    <w:lvl w:ilvl="5" w:tplc="4F6AF78A">
      <w:numFmt w:val="bullet"/>
      <w:lvlText w:val="•"/>
      <w:lvlJc w:val="left"/>
      <w:pPr>
        <w:ind w:left="3367" w:hanging="240"/>
      </w:pPr>
      <w:rPr>
        <w:rFonts w:hint="default"/>
        <w:lang w:val="ru-RU" w:eastAsia="ru-RU" w:bidi="ru-RU"/>
      </w:rPr>
    </w:lvl>
    <w:lvl w:ilvl="6" w:tplc="EB54956E">
      <w:numFmt w:val="bullet"/>
      <w:lvlText w:val="•"/>
      <w:lvlJc w:val="left"/>
      <w:pPr>
        <w:ind w:left="4020" w:hanging="240"/>
      </w:pPr>
      <w:rPr>
        <w:rFonts w:hint="default"/>
        <w:lang w:val="ru-RU" w:eastAsia="ru-RU" w:bidi="ru-RU"/>
      </w:rPr>
    </w:lvl>
    <w:lvl w:ilvl="7" w:tplc="3F78519A">
      <w:numFmt w:val="bullet"/>
      <w:lvlText w:val="•"/>
      <w:lvlJc w:val="left"/>
      <w:pPr>
        <w:ind w:left="4673" w:hanging="240"/>
      </w:pPr>
      <w:rPr>
        <w:rFonts w:hint="default"/>
        <w:lang w:val="ru-RU" w:eastAsia="ru-RU" w:bidi="ru-RU"/>
      </w:rPr>
    </w:lvl>
    <w:lvl w:ilvl="8" w:tplc="D07CE5B2">
      <w:numFmt w:val="bullet"/>
      <w:lvlText w:val="•"/>
      <w:lvlJc w:val="left"/>
      <w:pPr>
        <w:ind w:left="5327" w:hanging="240"/>
      </w:pPr>
      <w:rPr>
        <w:rFonts w:hint="default"/>
        <w:lang w:val="ru-RU" w:eastAsia="ru-RU" w:bidi="ru-RU"/>
      </w:rPr>
    </w:lvl>
  </w:abstractNum>
  <w:abstractNum w:abstractNumId="93">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33E46B56"/>
    <w:multiLevelType w:val="hybridMultilevel"/>
    <w:tmpl w:val="2D6603DA"/>
    <w:lvl w:ilvl="0" w:tplc="2A64AD82">
      <w:start w:val="1"/>
      <w:numFmt w:val="decimal"/>
      <w:lvlText w:val="%1."/>
      <w:lvlJc w:val="left"/>
      <w:pPr>
        <w:ind w:left="1948" w:hanging="564"/>
      </w:pPr>
      <w:rPr>
        <w:rFonts w:ascii="Times New Roman" w:eastAsia="Times New Roman" w:hAnsi="Times New Roman" w:cs="Times New Roman" w:hint="default"/>
        <w:spacing w:val="-2"/>
        <w:w w:val="100"/>
        <w:sz w:val="24"/>
        <w:szCs w:val="24"/>
        <w:lang w:val="ru-RU" w:eastAsia="ru-RU" w:bidi="ru-RU"/>
      </w:rPr>
    </w:lvl>
    <w:lvl w:ilvl="1" w:tplc="06C03F7C">
      <w:numFmt w:val="bullet"/>
      <w:lvlText w:val="•"/>
      <w:lvlJc w:val="left"/>
      <w:pPr>
        <w:ind w:left="2894" w:hanging="564"/>
      </w:pPr>
      <w:rPr>
        <w:rFonts w:hint="default"/>
        <w:lang w:val="ru-RU" w:eastAsia="ru-RU" w:bidi="ru-RU"/>
      </w:rPr>
    </w:lvl>
    <w:lvl w:ilvl="2" w:tplc="E1E82DB6">
      <w:numFmt w:val="bullet"/>
      <w:lvlText w:val="•"/>
      <w:lvlJc w:val="left"/>
      <w:pPr>
        <w:ind w:left="3849" w:hanging="564"/>
      </w:pPr>
      <w:rPr>
        <w:rFonts w:hint="default"/>
        <w:lang w:val="ru-RU" w:eastAsia="ru-RU" w:bidi="ru-RU"/>
      </w:rPr>
    </w:lvl>
    <w:lvl w:ilvl="3" w:tplc="0D607C20">
      <w:numFmt w:val="bullet"/>
      <w:lvlText w:val="•"/>
      <w:lvlJc w:val="left"/>
      <w:pPr>
        <w:ind w:left="4803" w:hanging="564"/>
      </w:pPr>
      <w:rPr>
        <w:rFonts w:hint="default"/>
        <w:lang w:val="ru-RU" w:eastAsia="ru-RU" w:bidi="ru-RU"/>
      </w:rPr>
    </w:lvl>
    <w:lvl w:ilvl="4" w:tplc="7DC0C2AC">
      <w:numFmt w:val="bullet"/>
      <w:lvlText w:val="•"/>
      <w:lvlJc w:val="left"/>
      <w:pPr>
        <w:ind w:left="5758" w:hanging="564"/>
      </w:pPr>
      <w:rPr>
        <w:rFonts w:hint="default"/>
        <w:lang w:val="ru-RU" w:eastAsia="ru-RU" w:bidi="ru-RU"/>
      </w:rPr>
    </w:lvl>
    <w:lvl w:ilvl="5" w:tplc="E63C21AC">
      <w:numFmt w:val="bullet"/>
      <w:lvlText w:val="•"/>
      <w:lvlJc w:val="left"/>
      <w:pPr>
        <w:ind w:left="6713" w:hanging="564"/>
      </w:pPr>
      <w:rPr>
        <w:rFonts w:hint="default"/>
        <w:lang w:val="ru-RU" w:eastAsia="ru-RU" w:bidi="ru-RU"/>
      </w:rPr>
    </w:lvl>
    <w:lvl w:ilvl="6" w:tplc="4702AF38">
      <w:numFmt w:val="bullet"/>
      <w:lvlText w:val="•"/>
      <w:lvlJc w:val="left"/>
      <w:pPr>
        <w:ind w:left="7667" w:hanging="564"/>
      </w:pPr>
      <w:rPr>
        <w:rFonts w:hint="default"/>
        <w:lang w:val="ru-RU" w:eastAsia="ru-RU" w:bidi="ru-RU"/>
      </w:rPr>
    </w:lvl>
    <w:lvl w:ilvl="7" w:tplc="91D06C70">
      <w:numFmt w:val="bullet"/>
      <w:lvlText w:val="•"/>
      <w:lvlJc w:val="left"/>
      <w:pPr>
        <w:ind w:left="8622" w:hanging="564"/>
      </w:pPr>
      <w:rPr>
        <w:rFonts w:hint="default"/>
        <w:lang w:val="ru-RU" w:eastAsia="ru-RU" w:bidi="ru-RU"/>
      </w:rPr>
    </w:lvl>
    <w:lvl w:ilvl="8" w:tplc="7F2E7D4C">
      <w:numFmt w:val="bullet"/>
      <w:lvlText w:val="•"/>
      <w:lvlJc w:val="left"/>
      <w:pPr>
        <w:ind w:left="9577" w:hanging="564"/>
      </w:pPr>
      <w:rPr>
        <w:rFonts w:hint="default"/>
        <w:lang w:val="ru-RU" w:eastAsia="ru-RU" w:bidi="ru-RU"/>
      </w:rPr>
    </w:lvl>
  </w:abstractNum>
  <w:abstractNum w:abstractNumId="95">
    <w:nsid w:val="33F31D6B"/>
    <w:multiLevelType w:val="hybridMultilevel"/>
    <w:tmpl w:val="AB8A4044"/>
    <w:lvl w:ilvl="0" w:tplc="6CFC7418">
      <w:numFmt w:val="bullet"/>
      <w:lvlText w:val=""/>
      <w:lvlJc w:val="left"/>
      <w:pPr>
        <w:ind w:left="363" w:hanging="142"/>
      </w:pPr>
      <w:rPr>
        <w:rFonts w:ascii="Symbol" w:eastAsia="Symbol" w:hAnsi="Symbol" w:cs="Symbol" w:hint="default"/>
        <w:w w:val="100"/>
        <w:sz w:val="24"/>
        <w:szCs w:val="24"/>
        <w:lang w:val="ru-RU" w:eastAsia="ru-RU" w:bidi="ru-RU"/>
      </w:rPr>
    </w:lvl>
    <w:lvl w:ilvl="1" w:tplc="16B23142">
      <w:numFmt w:val="bullet"/>
      <w:lvlText w:val=""/>
      <w:lvlJc w:val="left"/>
      <w:pPr>
        <w:ind w:left="532" w:hanging="142"/>
      </w:pPr>
      <w:rPr>
        <w:rFonts w:ascii="Symbol" w:eastAsia="Symbol" w:hAnsi="Symbol" w:cs="Symbol" w:hint="default"/>
        <w:w w:val="100"/>
        <w:sz w:val="24"/>
        <w:szCs w:val="24"/>
        <w:lang w:val="ru-RU" w:eastAsia="ru-RU" w:bidi="ru-RU"/>
      </w:rPr>
    </w:lvl>
    <w:lvl w:ilvl="2" w:tplc="BF304E48">
      <w:numFmt w:val="bullet"/>
      <w:lvlText w:val="•"/>
      <w:lvlJc w:val="left"/>
      <w:pPr>
        <w:ind w:left="1627" w:hanging="142"/>
      </w:pPr>
      <w:rPr>
        <w:rFonts w:hint="default"/>
        <w:lang w:val="ru-RU" w:eastAsia="ru-RU" w:bidi="ru-RU"/>
      </w:rPr>
    </w:lvl>
    <w:lvl w:ilvl="3" w:tplc="89006586">
      <w:numFmt w:val="bullet"/>
      <w:lvlText w:val="•"/>
      <w:lvlJc w:val="left"/>
      <w:pPr>
        <w:ind w:left="2714" w:hanging="142"/>
      </w:pPr>
      <w:rPr>
        <w:rFonts w:hint="default"/>
        <w:lang w:val="ru-RU" w:eastAsia="ru-RU" w:bidi="ru-RU"/>
      </w:rPr>
    </w:lvl>
    <w:lvl w:ilvl="4" w:tplc="6596A2C2">
      <w:numFmt w:val="bullet"/>
      <w:lvlText w:val="•"/>
      <w:lvlJc w:val="left"/>
      <w:pPr>
        <w:ind w:left="3801" w:hanging="142"/>
      </w:pPr>
      <w:rPr>
        <w:rFonts w:hint="default"/>
        <w:lang w:val="ru-RU" w:eastAsia="ru-RU" w:bidi="ru-RU"/>
      </w:rPr>
    </w:lvl>
    <w:lvl w:ilvl="5" w:tplc="81E22FE0">
      <w:numFmt w:val="bullet"/>
      <w:lvlText w:val="•"/>
      <w:lvlJc w:val="left"/>
      <w:pPr>
        <w:ind w:left="4888" w:hanging="142"/>
      </w:pPr>
      <w:rPr>
        <w:rFonts w:hint="default"/>
        <w:lang w:val="ru-RU" w:eastAsia="ru-RU" w:bidi="ru-RU"/>
      </w:rPr>
    </w:lvl>
    <w:lvl w:ilvl="6" w:tplc="16C87564">
      <w:numFmt w:val="bullet"/>
      <w:lvlText w:val="•"/>
      <w:lvlJc w:val="left"/>
      <w:pPr>
        <w:ind w:left="5975" w:hanging="142"/>
      </w:pPr>
      <w:rPr>
        <w:rFonts w:hint="default"/>
        <w:lang w:val="ru-RU" w:eastAsia="ru-RU" w:bidi="ru-RU"/>
      </w:rPr>
    </w:lvl>
    <w:lvl w:ilvl="7" w:tplc="EE942CA0">
      <w:numFmt w:val="bullet"/>
      <w:lvlText w:val="•"/>
      <w:lvlJc w:val="left"/>
      <w:pPr>
        <w:ind w:left="7062" w:hanging="142"/>
      </w:pPr>
      <w:rPr>
        <w:rFonts w:hint="default"/>
        <w:lang w:val="ru-RU" w:eastAsia="ru-RU" w:bidi="ru-RU"/>
      </w:rPr>
    </w:lvl>
    <w:lvl w:ilvl="8" w:tplc="650AB2CA">
      <w:numFmt w:val="bullet"/>
      <w:lvlText w:val="•"/>
      <w:lvlJc w:val="left"/>
      <w:pPr>
        <w:ind w:left="8149" w:hanging="142"/>
      </w:pPr>
      <w:rPr>
        <w:rFonts w:hint="default"/>
        <w:lang w:val="ru-RU" w:eastAsia="ru-RU" w:bidi="ru-RU"/>
      </w:rPr>
    </w:lvl>
  </w:abstractNum>
  <w:abstractNum w:abstractNumId="96">
    <w:nsid w:val="35111B65"/>
    <w:multiLevelType w:val="multilevel"/>
    <w:tmpl w:val="9BC8AD60"/>
    <w:lvl w:ilvl="0">
      <w:start w:val="50"/>
      <w:numFmt w:val="decimal"/>
      <w:lvlText w:val="%1"/>
      <w:lvlJc w:val="left"/>
      <w:pPr>
        <w:ind w:left="1944" w:hanging="561"/>
      </w:pPr>
      <w:rPr>
        <w:rFonts w:hint="default"/>
        <w:lang w:val="ru-RU" w:eastAsia="ru-RU" w:bidi="ru-RU"/>
      </w:rPr>
    </w:lvl>
    <w:lvl w:ilvl="1">
      <w:start w:val="69"/>
      <w:numFmt w:val="decimal"/>
      <w:lvlText w:val="%1-%2"/>
      <w:lvlJc w:val="left"/>
      <w:pPr>
        <w:ind w:left="1944" w:hanging="561"/>
      </w:pPr>
      <w:rPr>
        <w:rFonts w:ascii="Times New Roman" w:eastAsia="Times New Roman" w:hAnsi="Times New Roman" w:cs="Times New Roman" w:hint="default"/>
        <w:spacing w:val="-8"/>
        <w:w w:val="100"/>
        <w:sz w:val="22"/>
        <w:szCs w:val="22"/>
        <w:lang w:val="ru-RU" w:eastAsia="ru-RU" w:bidi="ru-RU"/>
      </w:rPr>
    </w:lvl>
    <w:lvl w:ilvl="2">
      <w:start w:val="1"/>
      <w:numFmt w:val="upperRoman"/>
      <w:lvlText w:val="%3."/>
      <w:lvlJc w:val="left"/>
      <w:pPr>
        <w:ind w:left="5913" w:hanging="214"/>
        <w:jc w:val="right"/>
      </w:pPr>
      <w:rPr>
        <w:rFonts w:ascii="Times New Roman" w:eastAsia="Times New Roman" w:hAnsi="Times New Roman" w:cs="Times New Roman" w:hint="default"/>
        <w:b/>
        <w:bCs/>
        <w:spacing w:val="-1"/>
        <w:w w:val="100"/>
        <w:sz w:val="24"/>
        <w:szCs w:val="24"/>
        <w:lang w:val="ru-RU" w:eastAsia="ru-RU" w:bidi="ru-RU"/>
      </w:rPr>
    </w:lvl>
    <w:lvl w:ilvl="3">
      <w:numFmt w:val="bullet"/>
      <w:lvlText w:val="•"/>
      <w:lvlJc w:val="left"/>
      <w:pPr>
        <w:ind w:left="7156" w:hanging="214"/>
      </w:pPr>
      <w:rPr>
        <w:rFonts w:hint="default"/>
        <w:lang w:val="ru-RU" w:eastAsia="ru-RU" w:bidi="ru-RU"/>
      </w:rPr>
    </w:lvl>
    <w:lvl w:ilvl="4">
      <w:numFmt w:val="bullet"/>
      <w:lvlText w:val="•"/>
      <w:lvlJc w:val="left"/>
      <w:pPr>
        <w:ind w:left="7775" w:hanging="214"/>
      </w:pPr>
      <w:rPr>
        <w:rFonts w:hint="default"/>
        <w:lang w:val="ru-RU" w:eastAsia="ru-RU" w:bidi="ru-RU"/>
      </w:rPr>
    </w:lvl>
    <w:lvl w:ilvl="5">
      <w:numFmt w:val="bullet"/>
      <w:lvlText w:val="•"/>
      <w:lvlJc w:val="left"/>
      <w:pPr>
        <w:ind w:left="8393" w:hanging="214"/>
      </w:pPr>
      <w:rPr>
        <w:rFonts w:hint="default"/>
        <w:lang w:val="ru-RU" w:eastAsia="ru-RU" w:bidi="ru-RU"/>
      </w:rPr>
    </w:lvl>
    <w:lvl w:ilvl="6">
      <w:numFmt w:val="bullet"/>
      <w:lvlText w:val="•"/>
      <w:lvlJc w:val="left"/>
      <w:pPr>
        <w:ind w:left="9012" w:hanging="214"/>
      </w:pPr>
      <w:rPr>
        <w:rFonts w:hint="default"/>
        <w:lang w:val="ru-RU" w:eastAsia="ru-RU" w:bidi="ru-RU"/>
      </w:rPr>
    </w:lvl>
    <w:lvl w:ilvl="7">
      <w:numFmt w:val="bullet"/>
      <w:lvlText w:val="•"/>
      <w:lvlJc w:val="left"/>
      <w:pPr>
        <w:ind w:left="9630" w:hanging="214"/>
      </w:pPr>
      <w:rPr>
        <w:rFonts w:hint="default"/>
        <w:lang w:val="ru-RU" w:eastAsia="ru-RU" w:bidi="ru-RU"/>
      </w:rPr>
    </w:lvl>
    <w:lvl w:ilvl="8">
      <w:numFmt w:val="bullet"/>
      <w:lvlText w:val="•"/>
      <w:lvlJc w:val="left"/>
      <w:pPr>
        <w:ind w:left="10249" w:hanging="214"/>
      </w:pPr>
      <w:rPr>
        <w:rFonts w:hint="default"/>
        <w:lang w:val="ru-RU" w:eastAsia="ru-RU" w:bidi="ru-RU"/>
      </w:rPr>
    </w:lvl>
  </w:abstractNum>
  <w:abstractNum w:abstractNumId="97">
    <w:nsid w:val="35FA01EE"/>
    <w:multiLevelType w:val="hybridMultilevel"/>
    <w:tmpl w:val="6454614A"/>
    <w:lvl w:ilvl="0" w:tplc="C1323E50">
      <w:start w:val="1"/>
      <w:numFmt w:val="decimal"/>
      <w:lvlText w:val="%1."/>
      <w:lvlJc w:val="left"/>
      <w:pPr>
        <w:ind w:left="1948" w:hanging="564"/>
      </w:pPr>
      <w:rPr>
        <w:rFonts w:ascii="Times New Roman" w:eastAsia="Times New Roman" w:hAnsi="Times New Roman" w:cs="Times New Roman" w:hint="default"/>
        <w:spacing w:val="-3"/>
        <w:w w:val="100"/>
        <w:sz w:val="24"/>
        <w:szCs w:val="24"/>
        <w:lang w:val="ru-RU" w:eastAsia="ru-RU" w:bidi="ru-RU"/>
      </w:rPr>
    </w:lvl>
    <w:lvl w:ilvl="1" w:tplc="E36A1D20">
      <w:numFmt w:val="bullet"/>
      <w:lvlText w:val="•"/>
      <w:lvlJc w:val="left"/>
      <w:pPr>
        <w:ind w:left="2894" w:hanging="564"/>
      </w:pPr>
      <w:rPr>
        <w:rFonts w:hint="default"/>
        <w:lang w:val="ru-RU" w:eastAsia="ru-RU" w:bidi="ru-RU"/>
      </w:rPr>
    </w:lvl>
    <w:lvl w:ilvl="2" w:tplc="D72EAFB2">
      <w:numFmt w:val="bullet"/>
      <w:lvlText w:val="•"/>
      <w:lvlJc w:val="left"/>
      <w:pPr>
        <w:ind w:left="3849" w:hanging="564"/>
      </w:pPr>
      <w:rPr>
        <w:rFonts w:hint="default"/>
        <w:lang w:val="ru-RU" w:eastAsia="ru-RU" w:bidi="ru-RU"/>
      </w:rPr>
    </w:lvl>
    <w:lvl w:ilvl="3" w:tplc="B1AA541E">
      <w:numFmt w:val="bullet"/>
      <w:lvlText w:val="•"/>
      <w:lvlJc w:val="left"/>
      <w:pPr>
        <w:ind w:left="4803" w:hanging="564"/>
      </w:pPr>
      <w:rPr>
        <w:rFonts w:hint="default"/>
        <w:lang w:val="ru-RU" w:eastAsia="ru-RU" w:bidi="ru-RU"/>
      </w:rPr>
    </w:lvl>
    <w:lvl w:ilvl="4" w:tplc="6E3A0EF2">
      <w:numFmt w:val="bullet"/>
      <w:lvlText w:val="•"/>
      <w:lvlJc w:val="left"/>
      <w:pPr>
        <w:ind w:left="5758" w:hanging="564"/>
      </w:pPr>
      <w:rPr>
        <w:rFonts w:hint="default"/>
        <w:lang w:val="ru-RU" w:eastAsia="ru-RU" w:bidi="ru-RU"/>
      </w:rPr>
    </w:lvl>
    <w:lvl w:ilvl="5" w:tplc="A608246E">
      <w:numFmt w:val="bullet"/>
      <w:lvlText w:val="•"/>
      <w:lvlJc w:val="left"/>
      <w:pPr>
        <w:ind w:left="6713" w:hanging="564"/>
      </w:pPr>
      <w:rPr>
        <w:rFonts w:hint="default"/>
        <w:lang w:val="ru-RU" w:eastAsia="ru-RU" w:bidi="ru-RU"/>
      </w:rPr>
    </w:lvl>
    <w:lvl w:ilvl="6" w:tplc="1658A874">
      <w:numFmt w:val="bullet"/>
      <w:lvlText w:val="•"/>
      <w:lvlJc w:val="left"/>
      <w:pPr>
        <w:ind w:left="7667" w:hanging="564"/>
      </w:pPr>
      <w:rPr>
        <w:rFonts w:hint="default"/>
        <w:lang w:val="ru-RU" w:eastAsia="ru-RU" w:bidi="ru-RU"/>
      </w:rPr>
    </w:lvl>
    <w:lvl w:ilvl="7" w:tplc="FFDEB350">
      <w:numFmt w:val="bullet"/>
      <w:lvlText w:val="•"/>
      <w:lvlJc w:val="left"/>
      <w:pPr>
        <w:ind w:left="8622" w:hanging="564"/>
      </w:pPr>
      <w:rPr>
        <w:rFonts w:hint="default"/>
        <w:lang w:val="ru-RU" w:eastAsia="ru-RU" w:bidi="ru-RU"/>
      </w:rPr>
    </w:lvl>
    <w:lvl w:ilvl="8" w:tplc="9F18CC5A">
      <w:numFmt w:val="bullet"/>
      <w:lvlText w:val="•"/>
      <w:lvlJc w:val="left"/>
      <w:pPr>
        <w:ind w:left="9577" w:hanging="564"/>
      </w:pPr>
      <w:rPr>
        <w:rFonts w:hint="default"/>
        <w:lang w:val="ru-RU" w:eastAsia="ru-RU" w:bidi="ru-RU"/>
      </w:rPr>
    </w:lvl>
  </w:abstractNum>
  <w:abstractNum w:abstractNumId="98">
    <w:nsid w:val="35FD5FD8"/>
    <w:multiLevelType w:val="multilevel"/>
    <w:tmpl w:val="AB6CF7B8"/>
    <w:lvl w:ilvl="0">
      <w:start w:val="2"/>
      <w:numFmt w:val="decimal"/>
      <w:lvlText w:val="%1"/>
      <w:lvlJc w:val="left"/>
      <w:pPr>
        <w:ind w:left="3448" w:hanging="420"/>
      </w:pPr>
      <w:rPr>
        <w:rFonts w:hint="default"/>
        <w:lang w:val="ru-RU" w:eastAsia="ru-RU" w:bidi="ru-RU"/>
      </w:rPr>
    </w:lvl>
    <w:lvl w:ilvl="1">
      <w:start w:val="3"/>
      <w:numFmt w:val="decimal"/>
      <w:lvlText w:val="%1.%2."/>
      <w:lvlJc w:val="left"/>
      <w:pPr>
        <w:ind w:left="3448" w:hanging="420"/>
        <w:jc w:val="right"/>
      </w:pPr>
      <w:rPr>
        <w:rFonts w:ascii="Times New Roman" w:eastAsia="Times New Roman" w:hAnsi="Times New Roman" w:cs="Times New Roman" w:hint="default"/>
        <w:b/>
        <w:bCs/>
        <w:spacing w:val="-4"/>
        <w:w w:val="100"/>
        <w:sz w:val="24"/>
        <w:szCs w:val="24"/>
        <w:lang w:val="ru-RU" w:eastAsia="ru-RU" w:bidi="ru-RU"/>
      </w:rPr>
    </w:lvl>
    <w:lvl w:ilvl="2">
      <w:numFmt w:val="bullet"/>
      <w:lvlText w:val="•"/>
      <w:lvlJc w:val="left"/>
      <w:pPr>
        <w:ind w:left="5049" w:hanging="420"/>
      </w:pPr>
      <w:rPr>
        <w:rFonts w:hint="default"/>
        <w:lang w:val="ru-RU" w:eastAsia="ru-RU" w:bidi="ru-RU"/>
      </w:rPr>
    </w:lvl>
    <w:lvl w:ilvl="3">
      <w:numFmt w:val="bullet"/>
      <w:lvlText w:val="•"/>
      <w:lvlJc w:val="left"/>
      <w:pPr>
        <w:ind w:left="5853" w:hanging="420"/>
      </w:pPr>
      <w:rPr>
        <w:rFonts w:hint="default"/>
        <w:lang w:val="ru-RU" w:eastAsia="ru-RU" w:bidi="ru-RU"/>
      </w:rPr>
    </w:lvl>
    <w:lvl w:ilvl="4">
      <w:numFmt w:val="bullet"/>
      <w:lvlText w:val="•"/>
      <w:lvlJc w:val="left"/>
      <w:pPr>
        <w:ind w:left="6658" w:hanging="420"/>
      </w:pPr>
      <w:rPr>
        <w:rFonts w:hint="default"/>
        <w:lang w:val="ru-RU" w:eastAsia="ru-RU" w:bidi="ru-RU"/>
      </w:rPr>
    </w:lvl>
    <w:lvl w:ilvl="5">
      <w:numFmt w:val="bullet"/>
      <w:lvlText w:val="•"/>
      <w:lvlJc w:val="left"/>
      <w:pPr>
        <w:ind w:left="7463" w:hanging="420"/>
      </w:pPr>
      <w:rPr>
        <w:rFonts w:hint="default"/>
        <w:lang w:val="ru-RU" w:eastAsia="ru-RU" w:bidi="ru-RU"/>
      </w:rPr>
    </w:lvl>
    <w:lvl w:ilvl="6">
      <w:numFmt w:val="bullet"/>
      <w:lvlText w:val="•"/>
      <w:lvlJc w:val="left"/>
      <w:pPr>
        <w:ind w:left="8267" w:hanging="420"/>
      </w:pPr>
      <w:rPr>
        <w:rFonts w:hint="default"/>
        <w:lang w:val="ru-RU" w:eastAsia="ru-RU" w:bidi="ru-RU"/>
      </w:rPr>
    </w:lvl>
    <w:lvl w:ilvl="7">
      <w:numFmt w:val="bullet"/>
      <w:lvlText w:val="•"/>
      <w:lvlJc w:val="left"/>
      <w:pPr>
        <w:ind w:left="9072" w:hanging="420"/>
      </w:pPr>
      <w:rPr>
        <w:rFonts w:hint="default"/>
        <w:lang w:val="ru-RU" w:eastAsia="ru-RU" w:bidi="ru-RU"/>
      </w:rPr>
    </w:lvl>
    <w:lvl w:ilvl="8">
      <w:numFmt w:val="bullet"/>
      <w:lvlText w:val="•"/>
      <w:lvlJc w:val="left"/>
      <w:pPr>
        <w:ind w:left="9877" w:hanging="420"/>
      </w:pPr>
      <w:rPr>
        <w:rFonts w:hint="default"/>
        <w:lang w:val="ru-RU" w:eastAsia="ru-RU" w:bidi="ru-RU"/>
      </w:rPr>
    </w:lvl>
  </w:abstractNum>
  <w:abstractNum w:abstractNumId="99">
    <w:nsid w:val="361D3658"/>
    <w:multiLevelType w:val="hybridMultilevel"/>
    <w:tmpl w:val="0F546F0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36581CEB"/>
    <w:multiLevelType w:val="hybridMultilevel"/>
    <w:tmpl w:val="171AA288"/>
    <w:lvl w:ilvl="0" w:tplc="AF1E8166">
      <w:start w:val="1"/>
      <w:numFmt w:val="decimal"/>
      <w:lvlText w:val="%1."/>
      <w:lvlJc w:val="left"/>
      <w:pPr>
        <w:ind w:left="892" w:hanging="564"/>
        <w:jc w:val="right"/>
      </w:pPr>
      <w:rPr>
        <w:rFonts w:ascii="Times New Roman" w:eastAsia="Times New Roman" w:hAnsi="Times New Roman" w:cs="Times New Roman" w:hint="default"/>
        <w:spacing w:val="-8"/>
        <w:w w:val="100"/>
        <w:sz w:val="24"/>
        <w:szCs w:val="24"/>
        <w:lang w:val="ru-RU" w:eastAsia="ru-RU" w:bidi="ru-RU"/>
      </w:rPr>
    </w:lvl>
    <w:lvl w:ilvl="1" w:tplc="B2447D36">
      <w:numFmt w:val="bullet"/>
      <w:lvlText w:val="•"/>
      <w:lvlJc w:val="left"/>
      <w:pPr>
        <w:ind w:left="1958" w:hanging="564"/>
      </w:pPr>
      <w:rPr>
        <w:rFonts w:hint="default"/>
        <w:lang w:val="ru-RU" w:eastAsia="ru-RU" w:bidi="ru-RU"/>
      </w:rPr>
    </w:lvl>
    <w:lvl w:ilvl="2" w:tplc="03BA471A">
      <w:numFmt w:val="bullet"/>
      <w:lvlText w:val="•"/>
      <w:lvlJc w:val="left"/>
      <w:pPr>
        <w:ind w:left="3017" w:hanging="564"/>
      </w:pPr>
      <w:rPr>
        <w:rFonts w:hint="default"/>
        <w:lang w:val="ru-RU" w:eastAsia="ru-RU" w:bidi="ru-RU"/>
      </w:rPr>
    </w:lvl>
    <w:lvl w:ilvl="3" w:tplc="03E47AA8">
      <w:numFmt w:val="bullet"/>
      <w:lvlText w:val="•"/>
      <w:lvlJc w:val="left"/>
      <w:pPr>
        <w:ind w:left="4075" w:hanging="564"/>
      </w:pPr>
      <w:rPr>
        <w:rFonts w:hint="default"/>
        <w:lang w:val="ru-RU" w:eastAsia="ru-RU" w:bidi="ru-RU"/>
      </w:rPr>
    </w:lvl>
    <w:lvl w:ilvl="4" w:tplc="05E8123A">
      <w:numFmt w:val="bullet"/>
      <w:lvlText w:val="•"/>
      <w:lvlJc w:val="left"/>
      <w:pPr>
        <w:ind w:left="5134" w:hanging="564"/>
      </w:pPr>
      <w:rPr>
        <w:rFonts w:hint="default"/>
        <w:lang w:val="ru-RU" w:eastAsia="ru-RU" w:bidi="ru-RU"/>
      </w:rPr>
    </w:lvl>
    <w:lvl w:ilvl="5" w:tplc="7E18D7AE">
      <w:numFmt w:val="bullet"/>
      <w:lvlText w:val="•"/>
      <w:lvlJc w:val="left"/>
      <w:pPr>
        <w:ind w:left="6193" w:hanging="564"/>
      </w:pPr>
      <w:rPr>
        <w:rFonts w:hint="default"/>
        <w:lang w:val="ru-RU" w:eastAsia="ru-RU" w:bidi="ru-RU"/>
      </w:rPr>
    </w:lvl>
    <w:lvl w:ilvl="6" w:tplc="CFE4E1D2">
      <w:numFmt w:val="bullet"/>
      <w:lvlText w:val="•"/>
      <w:lvlJc w:val="left"/>
      <w:pPr>
        <w:ind w:left="7251" w:hanging="564"/>
      </w:pPr>
      <w:rPr>
        <w:rFonts w:hint="default"/>
        <w:lang w:val="ru-RU" w:eastAsia="ru-RU" w:bidi="ru-RU"/>
      </w:rPr>
    </w:lvl>
    <w:lvl w:ilvl="7" w:tplc="CD96AE5A">
      <w:numFmt w:val="bullet"/>
      <w:lvlText w:val="•"/>
      <w:lvlJc w:val="left"/>
      <w:pPr>
        <w:ind w:left="8310" w:hanging="564"/>
      </w:pPr>
      <w:rPr>
        <w:rFonts w:hint="default"/>
        <w:lang w:val="ru-RU" w:eastAsia="ru-RU" w:bidi="ru-RU"/>
      </w:rPr>
    </w:lvl>
    <w:lvl w:ilvl="8" w:tplc="1FBE2E9C">
      <w:numFmt w:val="bullet"/>
      <w:lvlText w:val="•"/>
      <w:lvlJc w:val="left"/>
      <w:pPr>
        <w:ind w:left="9369" w:hanging="564"/>
      </w:pPr>
      <w:rPr>
        <w:rFonts w:hint="default"/>
        <w:lang w:val="ru-RU" w:eastAsia="ru-RU" w:bidi="ru-RU"/>
      </w:rPr>
    </w:lvl>
  </w:abstractNum>
  <w:abstractNum w:abstractNumId="101">
    <w:nsid w:val="36FF153A"/>
    <w:multiLevelType w:val="hybridMultilevel"/>
    <w:tmpl w:val="11DEF806"/>
    <w:lvl w:ilvl="0" w:tplc="C1D80426">
      <w:numFmt w:val="bullet"/>
      <w:lvlText w:val="-"/>
      <w:lvlJc w:val="left"/>
      <w:pPr>
        <w:ind w:left="532" w:hanging="564"/>
      </w:pPr>
      <w:rPr>
        <w:rFonts w:ascii="Courier New" w:eastAsia="Courier New" w:hAnsi="Courier New" w:cs="Courier New" w:hint="default"/>
        <w:spacing w:val="-2"/>
        <w:w w:val="100"/>
        <w:sz w:val="24"/>
        <w:szCs w:val="24"/>
        <w:lang w:val="ru-RU" w:eastAsia="ru-RU" w:bidi="ru-RU"/>
      </w:rPr>
    </w:lvl>
    <w:lvl w:ilvl="1" w:tplc="898E813E">
      <w:numFmt w:val="bullet"/>
      <w:lvlText w:val="•"/>
      <w:lvlJc w:val="left"/>
      <w:pPr>
        <w:ind w:left="1634" w:hanging="564"/>
      </w:pPr>
      <w:rPr>
        <w:rFonts w:hint="default"/>
        <w:lang w:val="ru-RU" w:eastAsia="ru-RU" w:bidi="ru-RU"/>
      </w:rPr>
    </w:lvl>
    <w:lvl w:ilvl="2" w:tplc="9E104B74">
      <w:numFmt w:val="bullet"/>
      <w:lvlText w:val="•"/>
      <w:lvlJc w:val="left"/>
      <w:pPr>
        <w:ind w:left="2729" w:hanging="564"/>
      </w:pPr>
      <w:rPr>
        <w:rFonts w:hint="default"/>
        <w:lang w:val="ru-RU" w:eastAsia="ru-RU" w:bidi="ru-RU"/>
      </w:rPr>
    </w:lvl>
    <w:lvl w:ilvl="3" w:tplc="200E2D04">
      <w:numFmt w:val="bullet"/>
      <w:lvlText w:val="•"/>
      <w:lvlJc w:val="left"/>
      <w:pPr>
        <w:ind w:left="3823" w:hanging="564"/>
      </w:pPr>
      <w:rPr>
        <w:rFonts w:hint="default"/>
        <w:lang w:val="ru-RU" w:eastAsia="ru-RU" w:bidi="ru-RU"/>
      </w:rPr>
    </w:lvl>
    <w:lvl w:ilvl="4" w:tplc="5DEA70CE">
      <w:numFmt w:val="bullet"/>
      <w:lvlText w:val="•"/>
      <w:lvlJc w:val="left"/>
      <w:pPr>
        <w:ind w:left="4918" w:hanging="564"/>
      </w:pPr>
      <w:rPr>
        <w:rFonts w:hint="default"/>
        <w:lang w:val="ru-RU" w:eastAsia="ru-RU" w:bidi="ru-RU"/>
      </w:rPr>
    </w:lvl>
    <w:lvl w:ilvl="5" w:tplc="2F8A2C9C">
      <w:numFmt w:val="bullet"/>
      <w:lvlText w:val="•"/>
      <w:lvlJc w:val="left"/>
      <w:pPr>
        <w:ind w:left="6013" w:hanging="564"/>
      </w:pPr>
      <w:rPr>
        <w:rFonts w:hint="default"/>
        <w:lang w:val="ru-RU" w:eastAsia="ru-RU" w:bidi="ru-RU"/>
      </w:rPr>
    </w:lvl>
    <w:lvl w:ilvl="6" w:tplc="B5C03F58">
      <w:numFmt w:val="bullet"/>
      <w:lvlText w:val="•"/>
      <w:lvlJc w:val="left"/>
      <w:pPr>
        <w:ind w:left="7107" w:hanging="564"/>
      </w:pPr>
      <w:rPr>
        <w:rFonts w:hint="default"/>
        <w:lang w:val="ru-RU" w:eastAsia="ru-RU" w:bidi="ru-RU"/>
      </w:rPr>
    </w:lvl>
    <w:lvl w:ilvl="7" w:tplc="6778FCE8">
      <w:numFmt w:val="bullet"/>
      <w:lvlText w:val="•"/>
      <w:lvlJc w:val="left"/>
      <w:pPr>
        <w:ind w:left="8202" w:hanging="564"/>
      </w:pPr>
      <w:rPr>
        <w:rFonts w:hint="default"/>
        <w:lang w:val="ru-RU" w:eastAsia="ru-RU" w:bidi="ru-RU"/>
      </w:rPr>
    </w:lvl>
    <w:lvl w:ilvl="8" w:tplc="EE00FAB2">
      <w:numFmt w:val="bullet"/>
      <w:lvlText w:val="•"/>
      <w:lvlJc w:val="left"/>
      <w:pPr>
        <w:ind w:left="9297" w:hanging="564"/>
      </w:pPr>
      <w:rPr>
        <w:rFonts w:hint="default"/>
        <w:lang w:val="ru-RU" w:eastAsia="ru-RU" w:bidi="ru-RU"/>
      </w:rPr>
    </w:lvl>
  </w:abstractNum>
  <w:abstractNum w:abstractNumId="102">
    <w:nsid w:val="374E771F"/>
    <w:multiLevelType w:val="hybridMultilevel"/>
    <w:tmpl w:val="7A36DA08"/>
    <w:lvl w:ilvl="0" w:tplc="F054521C">
      <w:start w:val="1"/>
      <w:numFmt w:val="decimal"/>
      <w:lvlText w:val="%1."/>
      <w:lvlJc w:val="left"/>
      <w:pPr>
        <w:ind w:left="532" w:hanging="240"/>
        <w:jc w:val="right"/>
      </w:pPr>
      <w:rPr>
        <w:rFonts w:ascii="Times New Roman" w:eastAsia="Times New Roman" w:hAnsi="Times New Roman" w:cs="Times New Roman" w:hint="default"/>
        <w:b/>
        <w:bCs/>
        <w:spacing w:val="-8"/>
        <w:w w:val="100"/>
        <w:sz w:val="24"/>
        <w:szCs w:val="24"/>
        <w:lang w:val="ru-RU" w:eastAsia="ru-RU" w:bidi="ru-RU"/>
      </w:rPr>
    </w:lvl>
    <w:lvl w:ilvl="1" w:tplc="7CAA252E">
      <w:numFmt w:val="bullet"/>
      <w:lvlText w:val="•"/>
      <w:lvlJc w:val="left"/>
      <w:pPr>
        <w:ind w:left="1634" w:hanging="240"/>
      </w:pPr>
      <w:rPr>
        <w:rFonts w:hint="default"/>
        <w:lang w:val="ru-RU" w:eastAsia="ru-RU" w:bidi="ru-RU"/>
      </w:rPr>
    </w:lvl>
    <w:lvl w:ilvl="2" w:tplc="CA6C225C">
      <w:numFmt w:val="bullet"/>
      <w:lvlText w:val="•"/>
      <w:lvlJc w:val="left"/>
      <w:pPr>
        <w:ind w:left="2729" w:hanging="240"/>
      </w:pPr>
      <w:rPr>
        <w:rFonts w:hint="default"/>
        <w:lang w:val="ru-RU" w:eastAsia="ru-RU" w:bidi="ru-RU"/>
      </w:rPr>
    </w:lvl>
    <w:lvl w:ilvl="3" w:tplc="8E5CCD5A">
      <w:numFmt w:val="bullet"/>
      <w:lvlText w:val="•"/>
      <w:lvlJc w:val="left"/>
      <w:pPr>
        <w:ind w:left="3823" w:hanging="240"/>
      </w:pPr>
      <w:rPr>
        <w:rFonts w:hint="default"/>
        <w:lang w:val="ru-RU" w:eastAsia="ru-RU" w:bidi="ru-RU"/>
      </w:rPr>
    </w:lvl>
    <w:lvl w:ilvl="4" w:tplc="9B14BF96">
      <w:numFmt w:val="bullet"/>
      <w:lvlText w:val="•"/>
      <w:lvlJc w:val="left"/>
      <w:pPr>
        <w:ind w:left="4918" w:hanging="240"/>
      </w:pPr>
      <w:rPr>
        <w:rFonts w:hint="default"/>
        <w:lang w:val="ru-RU" w:eastAsia="ru-RU" w:bidi="ru-RU"/>
      </w:rPr>
    </w:lvl>
    <w:lvl w:ilvl="5" w:tplc="5CBAE540">
      <w:numFmt w:val="bullet"/>
      <w:lvlText w:val="•"/>
      <w:lvlJc w:val="left"/>
      <w:pPr>
        <w:ind w:left="6013" w:hanging="240"/>
      </w:pPr>
      <w:rPr>
        <w:rFonts w:hint="default"/>
        <w:lang w:val="ru-RU" w:eastAsia="ru-RU" w:bidi="ru-RU"/>
      </w:rPr>
    </w:lvl>
    <w:lvl w:ilvl="6" w:tplc="8AC8A0BA">
      <w:numFmt w:val="bullet"/>
      <w:lvlText w:val="•"/>
      <w:lvlJc w:val="left"/>
      <w:pPr>
        <w:ind w:left="7107" w:hanging="240"/>
      </w:pPr>
      <w:rPr>
        <w:rFonts w:hint="default"/>
        <w:lang w:val="ru-RU" w:eastAsia="ru-RU" w:bidi="ru-RU"/>
      </w:rPr>
    </w:lvl>
    <w:lvl w:ilvl="7" w:tplc="99468886">
      <w:numFmt w:val="bullet"/>
      <w:lvlText w:val="•"/>
      <w:lvlJc w:val="left"/>
      <w:pPr>
        <w:ind w:left="8202" w:hanging="240"/>
      </w:pPr>
      <w:rPr>
        <w:rFonts w:hint="default"/>
        <w:lang w:val="ru-RU" w:eastAsia="ru-RU" w:bidi="ru-RU"/>
      </w:rPr>
    </w:lvl>
    <w:lvl w:ilvl="8" w:tplc="F2C282D2">
      <w:numFmt w:val="bullet"/>
      <w:lvlText w:val="•"/>
      <w:lvlJc w:val="left"/>
      <w:pPr>
        <w:ind w:left="9297" w:hanging="240"/>
      </w:pPr>
      <w:rPr>
        <w:rFonts w:hint="default"/>
        <w:lang w:val="ru-RU" w:eastAsia="ru-RU" w:bidi="ru-RU"/>
      </w:rPr>
    </w:lvl>
  </w:abstractNum>
  <w:abstractNum w:abstractNumId="103">
    <w:nsid w:val="376E4102"/>
    <w:multiLevelType w:val="hybridMultilevel"/>
    <w:tmpl w:val="393E8946"/>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04">
    <w:nsid w:val="38334597"/>
    <w:multiLevelType w:val="hybridMultilevel"/>
    <w:tmpl w:val="F01CF23A"/>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05">
    <w:nsid w:val="38AA233B"/>
    <w:multiLevelType w:val="hybridMultilevel"/>
    <w:tmpl w:val="72E4EDAC"/>
    <w:lvl w:ilvl="0" w:tplc="9544DD4A">
      <w:numFmt w:val="bullet"/>
      <w:lvlText w:val=""/>
      <w:lvlJc w:val="left"/>
      <w:pPr>
        <w:ind w:left="539" w:hanging="142"/>
      </w:pPr>
      <w:rPr>
        <w:rFonts w:ascii="Symbol" w:eastAsia="Symbol" w:hAnsi="Symbol" w:cs="Symbol" w:hint="default"/>
        <w:w w:val="100"/>
        <w:sz w:val="24"/>
        <w:szCs w:val="24"/>
        <w:lang w:val="ru-RU" w:eastAsia="ru-RU" w:bidi="ru-RU"/>
      </w:rPr>
    </w:lvl>
    <w:lvl w:ilvl="1" w:tplc="1C228DF6">
      <w:numFmt w:val="bullet"/>
      <w:lvlText w:val=""/>
      <w:lvlJc w:val="left"/>
      <w:pPr>
        <w:ind w:left="532" w:hanging="142"/>
      </w:pPr>
      <w:rPr>
        <w:rFonts w:ascii="Symbol" w:eastAsia="Symbol" w:hAnsi="Symbol" w:cs="Symbol" w:hint="default"/>
        <w:w w:val="100"/>
        <w:sz w:val="24"/>
        <w:szCs w:val="24"/>
        <w:lang w:val="ru-RU" w:eastAsia="ru-RU" w:bidi="ru-RU"/>
      </w:rPr>
    </w:lvl>
    <w:lvl w:ilvl="2" w:tplc="AB16E7FA">
      <w:numFmt w:val="bullet"/>
      <w:lvlText w:val="•"/>
      <w:lvlJc w:val="left"/>
      <w:pPr>
        <w:ind w:left="2532" w:hanging="142"/>
      </w:pPr>
      <w:rPr>
        <w:rFonts w:hint="default"/>
        <w:lang w:val="ru-RU" w:eastAsia="ru-RU" w:bidi="ru-RU"/>
      </w:rPr>
    </w:lvl>
    <w:lvl w:ilvl="3" w:tplc="0090E1AE">
      <w:numFmt w:val="bullet"/>
      <w:lvlText w:val="•"/>
      <w:lvlJc w:val="left"/>
      <w:pPr>
        <w:ind w:left="3527" w:hanging="142"/>
      </w:pPr>
      <w:rPr>
        <w:rFonts w:hint="default"/>
        <w:lang w:val="ru-RU" w:eastAsia="ru-RU" w:bidi="ru-RU"/>
      </w:rPr>
    </w:lvl>
    <w:lvl w:ilvl="4" w:tplc="8B444DFA">
      <w:numFmt w:val="bullet"/>
      <w:lvlText w:val="•"/>
      <w:lvlJc w:val="left"/>
      <w:pPr>
        <w:ind w:left="4523" w:hanging="142"/>
      </w:pPr>
      <w:rPr>
        <w:rFonts w:hint="default"/>
        <w:lang w:val="ru-RU" w:eastAsia="ru-RU" w:bidi="ru-RU"/>
      </w:rPr>
    </w:lvl>
    <w:lvl w:ilvl="5" w:tplc="DC902694">
      <w:numFmt w:val="bullet"/>
      <w:lvlText w:val="•"/>
      <w:lvlJc w:val="left"/>
      <w:pPr>
        <w:ind w:left="5519" w:hanging="142"/>
      </w:pPr>
      <w:rPr>
        <w:rFonts w:hint="default"/>
        <w:lang w:val="ru-RU" w:eastAsia="ru-RU" w:bidi="ru-RU"/>
      </w:rPr>
    </w:lvl>
    <w:lvl w:ilvl="6" w:tplc="60284AE0">
      <w:numFmt w:val="bullet"/>
      <w:lvlText w:val="•"/>
      <w:lvlJc w:val="left"/>
      <w:pPr>
        <w:ind w:left="6515" w:hanging="142"/>
      </w:pPr>
      <w:rPr>
        <w:rFonts w:hint="default"/>
        <w:lang w:val="ru-RU" w:eastAsia="ru-RU" w:bidi="ru-RU"/>
      </w:rPr>
    </w:lvl>
    <w:lvl w:ilvl="7" w:tplc="D910D714">
      <w:numFmt w:val="bullet"/>
      <w:lvlText w:val="•"/>
      <w:lvlJc w:val="left"/>
      <w:pPr>
        <w:ind w:left="7511" w:hanging="142"/>
      </w:pPr>
      <w:rPr>
        <w:rFonts w:hint="default"/>
        <w:lang w:val="ru-RU" w:eastAsia="ru-RU" w:bidi="ru-RU"/>
      </w:rPr>
    </w:lvl>
    <w:lvl w:ilvl="8" w:tplc="D8B09A76">
      <w:numFmt w:val="bullet"/>
      <w:lvlText w:val="•"/>
      <w:lvlJc w:val="left"/>
      <w:pPr>
        <w:ind w:left="8507" w:hanging="142"/>
      </w:pPr>
      <w:rPr>
        <w:rFonts w:hint="default"/>
        <w:lang w:val="ru-RU" w:eastAsia="ru-RU" w:bidi="ru-RU"/>
      </w:rPr>
    </w:lvl>
  </w:abstractNum>
  <w:abstractNum w:abstractNumId="106">
    <w:nsid w:val="3A7D0C89"/>
    <w:multiLevelType w:val="hybridMultilevel"/>
    <w:tmpl w:val="2BAE35D2"/>
    <w:lvl w:ilvl="0" w:tplc="4BBE22BC">
      <w:start w:val="1"/>
      <w:numFmt w:val="decimal"/>
      <w:lvlText w:val="%1."/>
      <w:lvlJc w:val="left"/>
      <w:pPr>
        <w:ind w:left="532" w:hanging="564"/>
      </w:pPr>
      <w:rPr>
        <w:rFonts w:hint="default"/>
        <w:i/>
        <w:spacing w:val="-2"/>
        <w:w w:val="100"/>
        <w:lang w:val="ru-RU" w:eastAsia="ru-RU" w:bidi="ru-RU"/>
      </w:rPr>
    </w:lvl>
    <w:lvl w:ilvl="1" w:tplc="FAD0C210">
      <w:numFmt w:val="bullet"/>
      <w:lvlText w:val="•"/>
      <w:lvlJc w:val="left"/>
      <w:pPr>
        <w:ind w:left="1634" w:hanging="564"/>
      </w:pPr>
      <w:rPr>
        <w:rFonts w:hint="default"/>
        <w:lang w:val="ru-RU" w:eastAsia="ru-RU" w:bidi="ru-RU"/>
      </w:rPr>
    </w:lvl>
    <w:lvl w:ilvl="2" w:tplc="8D6C0E32">
      <w:numFmt w:val="bullet"/>
      <w:lvlText w:val="•"/>
      <w:lvlJc w:val="left"/>
      <w:pPr>
        <w:ind w:left="2729" w:hanging="564"/>
      </w:pPr>
      <w:rPr>
        <w:rFonts w:hint="default"/>
        <w:lang w:val="ru-RU" w:eastAsia="ru-RU" w:bidi="ru-RU"/>
      </w:rPr>
    </w:lvl>
    <w:lvl w:ilvl="3" w:tplc="E0FA8D7E">
      <w:numFmt w:val="bullet"/>
      <w:lvlText w:val="•"/>
      <w:lvlJc w:val="left"/>
      <w:pPr>
        <w:ind w:left="3823" w:hanging="564"/>
      </w:pPr>
      <w:rPr>
        <w:rFonts w:hint="default"/>
        <w:lang w:val="ru-RU" w:eastAsia="ru-RU" w:bidi="ru-RU"/>
      </w:rPr>
    </w:lvl>
    <w:lvl w:ilvl="4" w:tplc="8A94BE3C">
      <w:numFmt w:val="bullet"/>
      <w:lvlText w:val="•"/>
      <w:lvlJc w:val="left"/>
      <w:pPr>
        <w:ind w:left="4918" w:hanging="564"/>
      </w:pPr>
      <w:rPr>
        <w:rFonts w:hint="default"/>
        <w:lang w:val="ru-RU" w:eastAsia="ru-RU" w:bidi="ru-RU"/>
      </w:rPr>
    </w:lvl>
    <w:lvl w:ilvl="5" w:tplc="A4CA5E46">
      <w:numFmt w:val="bullet"/>
      <w:lvlText w:val="•"/>
      <w:lvlJc w:val="left"/>
      <w:pPr>
        <w:ind w:left="6013" w:hanging="564"/>
      </w:pPr>
      <w:rPr>
        <w:rFonts w:hint="default"/>
        <w:lang w:val="ru-RU" w:eastAsia="ru-RU" w:bidi="ru-RU"/>
      </w:rPr>
    </w:lvl>
    <w:lvl w:ilvl="6" w:tplc="14CC1EC4">
      <w:numFmt w:val="bullet"/>
      <w:lvlText w:val="•"/>
      <w:lvlJc w:val="left"/>
      <w:pPr>
        <w:ind w:left="7107" w:hanging="564"/>
      </w:pPr>
      <w:rPr>
        <w:rFonts w:hint="default"/>
        <w:lang w:val="ru-RU" w:eastAsia="ru-RU" w:bidi="ru-RU"/>
      </w:rPr>
    </w:lvl>
    <w:lvl w:ilvl="7" w:tplc="A51C974C">
      <w:numFmt w:val="bullet"/>
      <w:lvlText w:val="•"/>
      <w:lvlJc w:val="left"/>
      <w:pPr>
        <w:ind w:left="8202" w:hanging="564"/>
      </w:pPr>
      <w:rPr>
        <w:rFonts w:hint="default"/>
        <w:lang w:val="ru-RU" w:eastAsia="ru-RU" w:bidi="ru-RU"/>
      </w:rPr>
    </w:lvl>
    <w:lvl w:ilvl="8" w:tplc="BB067CC2">
      <w:numFmt w:val="bullet"/>
      <w:lvlText w:val="•"/>
      <w:lvlJc w:val="left"/>
      <w:pPr>
        <w:ind w:left="9297" w:hanging="564"/>
      </w:pPr>
      <w:rPr>
        <w:rFonts w:hint="default"/>
        <w:lang w:val="ru-RU" w:eastAsia="ru-RU" w:bidi="ru-RU"/>
      </w:rPr>
    </w:lvl>
  </w:abstractNum>
  <w:abstractNum w:abstractNumId="107">
    <w:nsid w:val="3C472AD8"/>
    <w:multiLevelType w:val="hybridMultilevel"/>
    <w:tmpl w:val="C868C4B8"/>
    <w:lvl w:ilvl="0" w:tplc="60EA6980">
      <w:start w:val="1"/>
      <w:numFmt w:val="decimal"/>
      <w:lvlText w:val="%1."/>
      <w:lvlJc w:val="left"/>
      <w:pPr>
        <w:ind w:left="532" w:hanging="291"/>
      </w:pPr>
      <w:rPr>
        <w:rFonts w:ascii="Times New Roman" w:eastAsia="Times New Roman" w:hAnsi="Times New Roman" w:cs="Times New Roman" w:hint="default"/>
        <w:spacing w:val="-11"/>
        <w:w w:val="100"/>
        <w:sz w:val="24"/>
        <w:szCs w:val="24"/>
        <w:lang w:val="ru-RU" w:eastAsia="ru-RU" w:bidi="ru-RU"/>
      </w:rPr>
    </w:lvl>
    <w:lvl w:ilvl="1" w:tplc="C5B06A64">
      <w:numFmt w:val="bullet"/>
      <w:lvlText w:val="•"/>
      <w:lvlJc w:val="left"/>
      <w:pPr>
        <w:ind w:left="1634" w:hanging="291"/>
      </w:pPr>
      <w:rPr>
        <w:rFonts w:hint="default"/>
        <w:lang w:val="ru-RU" w:eastAsia="ru-RU" w:bidi="ru-RU"/>
      </w:rPr>
    </w:lvl>
    <w:lvl w:ilvl="2" w:tplc="EB7C98E6">
      <w:numFmt w:val="bullet"/>
      <w:lvlText w:val="•"/>
      <w:lvlJc w:val="left"/>
      <w:pPr>
        <w:ind w:left="2729" w:hanging="291"/>
      </w:pPr>
      <w:rPr>
        <w:rFonts w:hint="default"/>
        <w:lang w:val="ru-RU" w:eastAsia="ru-RU" w:bidi="ru-RU"/>
      </w:rPr>
    </w:lvl>
    <w:lvl w:ilvl="3" w:tplc="34DC4B4A">
      <w:numFmt w:val="bullet"/>
      <w:lvlText w:val="•"/>
      <w:lvlJc w:val="left"/>
      <w:pPr>
        <w:ind w:left="3823" w:hanging="291"/>
      </w:pPr>
      <w:rPr>
        <w:rFonts w:hint="default"/>
        <w:lang w:val="ru-RU" w:eastAsia="ru-RU" w:bidi="ru-RU"/>
      </w:rPr>
    </w:lvl>
    <w:lvl w:ilvl="4" w:tplc="D3A4B05E">
      <w:numFmt w:val="bullet"/>
      <w:lvlText w:val="•"/>
      <w:lvlJc w:val="left"/>
      <w:pPr>
        <w:ind w:left="4918" w:hanging="291"/>
      </w:pPr>
      <w:rPr>
        <w:rFonts w:hint="default"/>
        <w:lang w:val="ru-RU" w:eastAsia="ru-RU" w:bidi="ru-RU"/>
      </w:rPr>
    </w:lvl>
    <w:lvl w:ilvl="5" w:tplc="7D8A9684">
      <w:numFmt w:val="bullet"/>
      <w:lvlText w:val="•"/>
      <w:lvlJc w:val="left"/>
      <w:pPr>
        <w:ind w:left="6013" w:hanging="291"/>
      </w:pPr>
      <w:rPr>
        <w:rFonts w:hint="default"/>
        <w:lang w:val="ru-RU" w:eastAsia="ru-RU" w:bidi="ru-RU"/>
      </w:rPr>
    </w:lvl>
    <w:lvl w:ilvl="6" w:tplc="CE3EE0EE">
      <w:numFmt w:val="bullet"/>
      <w:lvlText w:val="•"/>
      <w:lvlJc w:val="left"/>
      <w:pPr>
        <w:ind w:left="7107" w:hanging="291"/>
      </w:pPr>
      <w:rPr>
        <w:rFonts w:hint="default"/>
        <w:lang w:val="ru-RU" w:eastAsia="ru-RU" w:bidi="ru-RU"/>
      </w:rPr>
    </w:lvl>
    <w:lvl w:ilvl="7" w:tplc="8FA415F6">
      <w:numFmt w:val="bullet"/>
      <w:lvlText w:val="•"/>
      <w:lvlJc w:val="left"/>
      <w:pPr>
        <w:ind w:left="8202" w:hanging="291"/>
      </w:pPr>
      <w:rPr>
        <w:rFonts w:hint="default"/>
        <w:lang w:val="ru-RU" w:eastAsia="ru-RU" w:bidi="ru-RU"/>
      </w:rPr>
    </w:lvl>
    <w:lvl w:ilvl="8" w:tplc="F424C5E2">
      <w:numFmt w:val="bullet"/>
      <w:lvlText w:val="•"/>
      <w:lvlJc w:val="left"/>
      <w:pPr>
        <w:ind w:left="9297" w:hanging="291"/>
      </w:pPr>
      <w:rPr>
        <w:rFonts w:hint="default"/>
        <w:lang w:val="ru-RU" w:eastAsia="ru-RU" w:bidi="ru-RU"/>
      </w:rPr>
    </w:lvl>
  </w:abstractNum>
  <w:abstractNum w:abstractNumId="108">
    <w:nsid w:val="3CBE7480"/>
    <w:multiLevelType w:val="hybridMultilevel"/>
    <w:tmpl w:val="7F7E617C"/>
    <w:lvl w:ilvl="0" w:tplc="04190001">
      <w:start w:val="1"/>
      <w:numFmt w:val="bullet"/>
      <w:lvlText w:val=""/>
      <w:lvlJc w:val="left"/>
      <w:pPr>
        <w:ind w:left="750" w:hanging="360"/>
      </w:pPr>
      <w:rPr>
        <w:rFonts w:ascii="Symbol" w:hAnsi="Symbol" w:hint="default"/>
      </w:rPr>
    </w:lvl>
    <w:lvl w:ilvl="1" w:tplc="04190003">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09">
    <w:nsid w:val="3CBF212D"/>
    <w:multiLevelType w:val="hybridMultilevel"/>
    <w:tmpl w:val="19A8AA1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0">
    <w:nsid w:val="3D1B0346"/>
    <w:multiLevelType w:val="hybridMultilevel"/>
    <w:tmpl w:val="863AEFA0"/>
    <w:lvl w:ilvl="0" w:tplc="6AD6F3E4">
      <w:start w:val="1"/>
      <w:numFmt w:val="decimal"/>
      <w:lvlText w:val="%1."/>
      <w:lvlJc w:val="left"/>
      <w:pPr>
        <w:ind w:left="1948" w:hanging="708"/>
      </w:pPr>
      <w:rPr>
        <w:rFonts w:ascii="Times New Roman" w:eastAsia="Times New Roman" w:hAnsi="Times New Roman" w:cs="Times New Roman" w:hint="default"/>
        <w:spacing w:val="-3"/>
        <w:w w:val="100"/>
        <w:sz w:val="24"/>
        <w:szCs w:val="24"/>
        <w:lang w:val="ru-RU" w:eastAsia="ru-RU" w:bidi="ru-RU"/>
      </w:rPr>
    </w:lvl>
    <w:lvl w:ilvl="1" w:tplc="1C5653B8">
      <w:numFmt w:val="bullet"/>
      <w:lvlText w:val="•"/>
      <w:lvlJc w:val="left"/>
      <w:pPr>
        <w:ind w:left="2894" w:hanging="708"/>
      </w:pPr>
      <w:rPr>
        <w:rFonts w:hint="default"/>
        <w:lang w:val="ru-RU" w:eastAsia="ru-RU" w:bidi="ru-RU"/>
      </w:rPr>
    </w:lvl>
    <w:lvl w:ilvl="2" w:tplc="431E6506">
      <w:numFmt w:val="bullet"/>
      <w:lvlText w:val="•"/>
      <w:lvlJc w:val="left"/>
      <w:pPr>
        <w:ind w:left="3849" w:hanging="708"/>
      </w:pPr>
      <w:rPr>
        <w:rFonts w:hint="default"/>
        <w:lang w:val="ru-RU" w:eastAsia="ru-RU" w:bidi="ru-RU"/>
      </w:rPr>
    </w:lvl>
    <w:lvl w:ilvl="3" w:tplc="F6A2250E">
      <w:numFmt w:val="bullet"/>
      <w:lvlText w:val="•"/>
      <w:lvlJc w:val="left"/>
      <w:pPr>
        <w:ind w:left="4803" w:hanging="708"/>
      </w:pPr>
      <w:rPr>
        <w:rFonts w:hint="default"/>
        <w:lang w:val="ru-RU" w:eastAsia="ru-RU" w:bidi="ru-RU"/>
      </w:rPr>
    </w:lvl>
    <w:lvl w:ilvl="4" w:tplc="0384511E">
      <w:numFmt w:val="bullet"/>
      <w:lvlText w:val="•"/>
      <w:lvlJc w:val="left"/>
      <w:pPr>
        <w:ind w:left="5758" w:hanging="708"/>
      </w:pPr>
      <w:rPr>
        <w:rFonts w:hint="default"/>
        <w:lang w:val="ru-RU" w:eastAsia="ru-RU" w:bidi="ru-RU"/>
      </w:rPr>
    </w:lvl>
    <w:lvl w:ilvl="5" w:tplc="65D28686">
      <w:numFmt w:val="bullet"/>
      <w:lvlText w:val="•"/>
      <w:lvlJc w:val="left"/>
      <w:pPr>
        <w:ind w:left="6713" w:hanging="708"/>
      </w:pPr>
      <w:rPr>
        <w:rFonts w:hint="default"/>
        <w:lang w:val="ru-RU" w:eastAsia="ru-RU" w:bidi="ru-RU"/>
      </w:rPr>
    </w:lvl>
    <w:lvl w:ilvl="6" w:tplc="688E85F6">
      <w:numFmt w:val="bullet"/>
      <w:lvlText w:val="•"/>
      <w:lvlJc w:val="left"/>
      <w:pPr>
        <w:ind w:left="7667" w:hanging="708"/>
      </w:pPr>
      <w:rPr>
        <w:rFonts w:hint="default"/>
        <w:lang w:val="ru-RU" w:eastAsia="ru-RU" w:bidi="ru-RU"/>
      </w:rPr>
    </w:lvl>
    <w:lvl w:ilvl="7" w:tplc="C296AF78">
      <w:numFmt w:val="bullet"/>
      <w:lvlText w:val="•"/>
      <w:lvlJc w:val="left"/>
      <w:pPr>
        <w:ind w:left="8622" w:hanging="708"/>
      </w:pPr>
      <w:rPr>
        <w:rFonts w:hint="default"/>
        <w:lang w:val="ru-RU" w:eastAsia="ru-RU" w:bidi="ru-RU"/>
      </w:rPr>
    </w:lvl>
    <w:lvl w:ilvl="8" w:tplc="1F765570">
      <w:numFmt w:val="bullet"/>
      <w:lvlText w:val="•"/>
      <w:lvlJc w:val="left"/>
      <w:pPr>
        <w:ind w:left="9577" w:hanging="708"/>
      </w:pPr>
      <w:rPr>
        <w:rFonts w:hint="default"/>
        <w:lang w:val="ru-RU" w:eastAsia="ru-RU" w:bidi="ru-RU"/>
      </w:rPr>
    </w:lvl>
  </w:abstractNum>
  <w:abstractNum w:abstractNumId="111">
    <w:nsid w:val="3D5E7403"/>
    <w:multiLevelType w:val="hybridMultilevel"/>
    <w:tmpl w:val="B78E5B0E"/>
    <w:lvl w:ilvl="0" w:tplc="A288C376">
      <w:start w:val="1"/>
      <w:numFmt w:val="decimal"/>
      <w:lvlText w:val="%1)"/>
      <w:lvlJc w:val="left"/>
      <w:pPr>
        <w:ind w:left="532" w:hanging="377"/>
      </w:pPr>
      <w:rPr>
        <w:rFonts w:ascii="Times New Roman" w:eastAsia="Times New Roman" w:hAnsi="Times New Roman" w:cs="Times New Roman" w:hint="default"/>
        <w:spacing w:val="-27"/>
        <w:w w:val="100"/>
        <w:sz w:val="24"/>
        <w:szCs w:val="24"/>
        <w:lang w:val="ru-RU" w:eastAsia="ru-RU" w:bidi="ru-RU"/>
      </w:rPr>
    </w:lvl>
    <w:lvl w:ilvl="1" w:tplc="266415C0">
      <w:numFmt w:val="bullet"/>
      <w:lvlText w:val="•"/>
      <w:lvlJc w:val="left"/>
      <w:pPr>
        <w:ind w:left="1634" w:hanging="377"/>
      </w:pPr>
      <w:rPr>
        <w:rFonts w:hint="default"/>
        <w:lang w:val="ru-RU" w:eastAsia="ru-RU" w:bidi="ru-RU"/>
      </w:rPr>
    </w:lvl>
    <w:lvl w:ilvl="2" w:tplc="E990C752">
      <w:numFmt w:val="bullet"/>
      <w:lvlText w:val="•"/>
      <w:lvlJc w:val="left"/>
      <w:pPr>
        <w:ind w:left="2729" w:hanging="377"/>
      </w:pPr>
      <w:rPr>
        <w:rFonts w:hint="default"/>
        <w:lang w:val="ru-RU" w:eastAsia="ru-RU" w:bidi="ru-RU"/>
      </w:rPr>
    </w:lvl>
    <w:lvl w:ilvl="3" w:tplc="27E4CECC">
      <w:numFmt w:val="bullet"/>
      <w:lvlText w:val="•"/>
      <w:lvlJc w:val="left"/>
      <w:pPr>
        <w:ind w:left="3823" w:hanging="377"/>
      </w:pPr>
      <w:rPr>
        <w:rFonts w:hint="default"/>
        <w:lang w:val="ru-RU" w:eastAsia="ru-RU" w:bidi="ru-RU"/>
      </w:rPr>
    </w:lvl>
    <w:lvl w:ilvl="4" w:tplc="19C030AE">
      <w:numFmt w:val="bullet"/>
      <w:lvlText w:val="•"/>
      <w:lvlJc w:val="left"/>
      <w:pPr>
        <w:ind w:left="4918" w:hanging="377"/>
      </w:pPr>
      <w:rPr>
        <w:rFonts w:hint="default"/>
        <w:lang w:val="ru-RU" w:eastAsia="ru-RU" w:bidi="ru-RU"/>
      </w:rPr>
    </w:lvl>
    <w:lvl w:ilvl="5" w:tplc="CB2C0A38">
      <w:numFmt w:val="bullet"/>
      <w:lvlText w:val="•"/>
      <w:lvlJc w:val="left"/>
      <w:pPr>
        <w:ind w:left="6013" w:hanging="377"/>
      </w:pPr>
      <w:rPr>
        <w:rFonts w:hint="default"/>
        <w:lang w:val="ru-RU" w:eastAsia="ru-RU" w:bidi="ru-RU"/>
      </w:rPr>
    </w:lvl>
    <w:lvl w:ilvl="6" w:tplc="5CDE0C74">
      <w:numFmt w:val="bullet"/>
      <w:lvlText w:val="•"/>
      <w:lvlJc w:val="left"/>
      <w:pPr>
        <w:ind w:left="7107" w:hanging="377"/>
      </w:pPr>
      <w:rPr>
        <w:rFonts w:hint="default"/>
        <w:lang w:val="ru-RU" w:eastAsia="ru-RU" w:bidi="ru-RU"/>
      </w:rPr>
    </w:lvl>
    <w:lvl w:ilvl="7" w:tplc="38104522">
      <w:numFmt w:val="bullet"/>
      <w:lvlText w:val="•"/>
      <w:lvlJc w:val="left"/>
      <w:pPr>
        <w:ind w:left="8202" w:hanging="377"/>
      </w:pPr>
      <w:rPr>
        <w:rFonts w:hint="default"/>
        <w:lang w:val="ru-RU" w:eastAsia="ru-RU" w:bidi="ru-RU"/>
      </w:rPr>
    </w:lvl>
    <w:lvl w:ilvl="8" w:tplc="B93CDD90">
      <w:numFmt w:val="bullet"/>
      <w:lvlText w:val="•"/>
      <w:lvlJc w:val="left"/>
      <w:pPr>
        <w:ind w:left="9297" w:hanging="377"/>
      </w:pPr>
      <w:rPr>
        <w:rFonts w:hint="default"/>
        <w:lang w:val="ru-RU" w:eastAsia="ru-RU" w:bidi="ru-RU"/>
      </w:rPr>
    </w:lvl>
  </w:abstractNum>
  <w:abstractNum w:abstractNumId="112">
    <w:nsid w:val="3D7F7722"/>
    <w:multiLevelType w:val="hybridMultilevel"/>
    <w:tmpl w:val="5E1250CC"/>
    <w:lvl w:ilvl="0" w:tplc="32D2F2F2">
      <w:numFmt w:val="bullet"/>
      <w:lvlText w:val="–"/>
      <w:lvlJc w:val="left"/>
      <w:pPr>
        <w:ind w:left="283" w:hanging="183"/>
      </w:pPr>
      <w:rPr>
        <w:rFonts w:ascii="Times New Roman" w:eastAsia="Times New Roman" w:hAnsi="Times New Roman" w:cs="Times New Roman" w:hint="default"/>
        <w:b/>
        <w:bCs/>
        <w:w w:val="100"/>
        <w:sz w:val="24"/>
        <w:szCs w:val="24"/>
        <w:lang w:val="ru-RU" w:eastAsia="ru-RU" w:bidi="ru-RU"/>
      </w:rPr>
    </w:lvl>
    <w:lvl w:ilvl="1" w:tplc="B4500272">
      <w:numFmt w:val="bullet"/>
      <w:lvlText w:val=""/>
      <w:lvlJc w:val="left"/>
      <w:pPr>
        <w:ind w:left="532" w:hanging="142"/>
      </w:pPr>
      <w:rPr>
        <w:rFonts w:ascii="Symbol" w:eastAsia="Symbol" w:hAnsi="Symbol" w:cs="Symbol" w:hint="default"/>
        <w:w w:val="100"/>
        <w:sz w:val="24"/>
        <w:szCs w:val="24"/>
        <w:lang w:val="ru-RU" w:eastAsia="ru-RU" w:bidi="ru-RU"/>
      </w:rPr>
    </w:lvl>
    <w:lvl w:ilvl="2" w:tplc="1C1E1984">
      <w:numFmt w:val="bullet"/>
      <w:lvlText w:val="•"/>
      <w:lvlJc w:val="left"/>
      <w:pPr>
        <w:ind w:left="1549" w:hanging="142"/>
      </w:pPr>
      <w:rPr>
        <w:rFonts w:hint="default"/>
        <w:lang w:val="ru-RU" w:eastAsia="ru-RU" w:bidi="ru-RU"/>
      </w:rPr>
    </w:lvl>
    <w:lvl w:ilvl="3" w:tplc="45D8C56A">
      <w:numFmt w:val="bullet"/>
      <w:lvlText w:val="•"/>
      <w:lvlJc w:val="left"/>
      <w:pPr>
        <w:ind w:left="2558" w:hanging="142"/>
      </w:pPr>
      <w:rPr>
        <w:rFonts w:hint="default"/>
        <w:lang w:val="ru-RU" w:eastAsia="ru-RU" w:bidi="ru-RU"/>
      </w:rPr>
    </w:lvl>
    <w:lvl w:ilvl="4" w:tplc="EDC2D386">
      <w:numFmt w:val="bullet"/>
      <w:lvlText w:val="•"/>
      <w:lvlJc w:val="left"/>
      <w:pPr>
        <w:ind w:left="3567" w:hanging="142"/>
      </w:pPr>
      <w:rPr>
        <w:rFonts w:hint="default"/>
        <w:lang w:val="ru-RU" w:eastAsia="ru-RU" w:bidi="ru-RU"/>
      </w:rPr>
    </w:lvl>
    <w:lvl w:ilvl="5" w:tplc="4878BB38">
      <w:numFmt w:val="bullet"/>
      <w:lvlText w:val="•"/>
      <w:lvlJc w:val="left"/>
      <w:pPr>
        <w:ind w:left="4576" w:hanging="142"/>
      </w:pPr>
      <w:rPr>
        <w:rFonts w:hint="default"/>
        <w:lang w:val="ru-RU" w:eastAsia="ru-RU" w:bidi="ru-RU"/>
      </w:rPr>
    </w:lvl>
    <w:lvl w:ilvl="6" w:tplc="FE6C321C">
      <w:numFmt w:val="bullet"/>
      <w:lvlText w:val="•"/>
      <w:lvlJc w:val="left"/>
      <w:pPr>
        <w:ind w:left="5585" w:hanging="142"/>
      </w:pPr>
      <w:rPr>
        <w:rFonts w:hint="default"/>
        <w:lang w:val="ru-RU" w:eastAsia="ru-RU" w:bidi="ru-RU"/>
      </w:rPr>
    </w:lvl>
    <w:lvl w:ilvl="7" w:tplc="CC0C81A6">
      <w:numFmt w:val="bullet"/>
      <w:lvlText w:val="•"/>
      <w:lvlJc w:val="left"/>
      <w:pPr>
        <w:ind w:left="6594" w:hanging="142"/>
      </w:pPr>
      <w:rPr>
        <w:rFonts w:hint="default"/>
        <w:lang w:val="ru-RU" w:eastAsia="ru-RU" w:bidi="ru-RU"/>
      </w:rPr>
    </w:lvl>
    <w:lvl w:ilvl="8" w:tplc="3828C2B0">
      <w:numFmt w:val="bullet"/>
      <w:lvlText w:val="•"/>
      <w:lvlJc w:val="left"/>
      <w:pPr>
        <w:ind w:left="7603" w:hanging="142"/>
      </w:pPr>
      <w:rPr>
        <w:rFonts w:hint="default"/>
        <w:lang w:val="ru-RU" w:eastAsia="ru-RU" w:bidi="ru-RU"/>
      </w:rPr>
    </w:lvl>
  </w:abstractNum>
  <w:abstractNum w:abstractNumId="113">
    <w:nsid w:val="3E8F3DAA"/>
    <w:multiLevelType w:val="hybridMultilevel"/>
    <w:tmpl w:val="C72C8642"/>
    <w:lvl w:ilvl="0" w:tplc="0F84B9B8">
      <w:start w:val="5"/>
      <w:numFmt w:val="decimal"/>
      <w:lvlText w:val="%1."/>
      <w:lvlJc w:val="left"/>
      <w:pPr>
        <w:ind w:left="532" w:hanging="564"/>
        <w:jc w:val="right"/>
      </w:pPr>
      <w:rPr>
        <w:rFonts w:ascii="Times New Roman" w:eastAsia="Times New Roman" w:hAnsi="Times New Roman" w:cs="Times New Roman" w:hint="default"/>
        <w:spacing w:val="-5"/>
        <w:w w:val="100"/>
        <w:sz w:val="24"/>
        <w:szCs w:val="24"/>
        <w:lang w:val="ru-RU" w:eastAsia="ru-RU" w:bidi="ru-RU"/>
      </w:rPr>
    </w:lvl>
    <w:lvl w:ilvl="1" w:tplc="527CE038">
      <w:numFmt w:val="bullet"/>
      <w:lvlText w:val="•"/>
      <w:lvlJc w:val="left"/>
      <w:pPr>
        <w:ind w:left="1508" w:hanging="564"/>
      </w:pPr>
      <w:rPr>
        <w:rFonts w:hint="default"/>
        <w:lang w:val="ru-RU" w:eastAsia="ru-RU" w:bidi="ru-RU"/>
      </w:rPr>
    </w:lvl>
    <w:lvl w:ilvl="2" w:tplc="5E764656">
      <w:numFmt w:val="bullet"/>
      <w:lvlText w:val="•"/>
      <w:lvlJc w:val="left"/>
      <w:pPr>
        <w:ind w:left="2476" w:hanging="564"/>
      </w:pPr>
      <w:rPr>
        <w:rFonts w:hint="default"/>
        <w:lang w:val="ru-RU" w:eastAsia="ru-RU" w:bidi="ru-RU"/>
      </w:rPr>
    </w:lvl>
    <w:lvl w:ilvl="3" w:tplc="E4308354">
      <w:numFmt w:val="bullet"/>
      <w:lvlText w:val="•"/>
      <w:lvlJc w:val="left"/>
      <w:pPr>
        <w:ind w:left="3444" w:hanging="564"/>
      </w:pPr>
      <w:rPr>
        <w:rFonts w:hint="default"/>
        <w:lang w:val="ru-RU" w:eastAsia="ru-RU" w:bidi="ru-RU"/>
      </w:rPr>
    </w:lvl>
    <w:lvl w:ilvl="4" w:tplc="BB6A7828">
      <w:numFmt w:val="bullet"/>
      <w:lvlText w:val="•"/>
      <w:lvlJc w:val="left"/>
      <w:pPr>
        <w:ind w:left="4413" w:hanging="564"/>
      </w:pPr>
      <w:rPr>
        <w:rFonts w:hint="default"/>
        <w:lang w:val="ru-RU" w:eastAsia="ru-RU" w:bidi="ru-RU"/>
      </w:rPr>
    </w:lvl>
    <w:lvl w:ilvl="5" w:tplc="0D829794">
      <w:numFmt w:val="bullet"/>
      <w:lvlText w:val="•"/>
      <w:lvlJc w:val="left"/>
      <w:pPr>
        <w:ind w:left="5381" w:hanging="564"/>
      </w:pPr>
      <w:rPr>
        <w:rFonts w:hint="default"/>
        <w:lang w:val="ru-RU" w:eastAsia="ru-RU" w:bidi="ru-RU"/>
      </w:rPr>
    </w:lvl>
    <w:lvl w:ilvl="6" w:tplc="995E5354">
      <w:numFmt w:val="bullet"/>
      <w:lvlText w:val="•"/>
      <w:lvlJc w:val="left"/>
      <w:pPr>
        <w:ind w:left="6349" w:hanging="564"/>
      </w:pPr>
      <w:rPr>
        <w:rFonts w:hint="default"/>
        <w:lang w:val="ru-RU" w:eastAsia="ru-RU" w:bidi="ru-RU"/>
      </w:rPr>
    </w:lvl>
    <w:lvl w:ilvl="7" w:tplc="494C37C8">
      <w:numFmt w:val="bullet"/>
      <w:lvlText w:val="•"/>
      <w:lvlJc w:val="left"/>
      <w:pPr>
        <w:ind w:left="7318" w:hanging="564"/>
      </w:pPr>
      <w:rPr>
        <w:rFonts w:hint="default"/>
        <w:lang w:val="ru-RU" w:eastAsia="ru-RU" w:bidi="ru-RU"/>
      </w:rPr>
    </w:lvl>
    <w:lvl w:ilvl="8" w:tplc="67C2F6A2">
      <w:numFmt w:val="bullet"/>
      <w:lvlText w:val="•"/>
      <w:lvlJc w:val="left"/>
      <w:pPr>
        <w:ind w:left="8286" w:hanging="564"/>
      </w:pPr>
      <w:rPr>
        <w:rFonts w:hint="default"/>
        <w:lang w:val="ru-RU" w:eastAsia="ru-RU" w:bidi="ru-RU"/>
      </w:rPr>
    </w:lvl>
  </w:abstractNum>
  <w:abstractNum w:abstractNumId="114">
    <w:nsid w:val="3ED41B82"/>
    <w:multiLevelType w:val="hybridMultilevel"/>
    <w:tmpl w:val="19229D3C"/>
    <w:lvl w:ilvl="0" w:tplc="935CC312">
      <w:start w:val="4"/>
      <w:numFmt w:val="decimal"/>
      <w:lvlText w:val="%1."/>
      <w:lvlJc w:val="left"/>
      <w:pPr>
        <w:ind w:left="105" w:hanging="240"/>
      </w:pPr>
      <w:rPr>
        <w:rFonts w:ascii="Times New Roman" w:eastAsia="Times New Roman" w:hAnsi="Times New Roman" w:cs="Times New Roman" w:hint="default"/>
        <w:spacing w:val="-8"/>
        <w:w w:val="100"/>
        <w:sz w:val="24"/>
        <w:szCs w:val="24"/>
        <w:lang w:val="ru-RU" w:eastAsia="ru-RU" w:bidi="ru-RU"/>
      </w:rPr>
    </w:lvl>
    <w:lvl w:ilvl="1" w:tplc="37C26B7C">
      <w:numFmt w:val="bullet"/>
      <w:lvlText w:val="•"/>
      <w:lvlJc w:val="left"/>
      <w:pPr>
        <w:ind w:left="753" w:hanging="240"/>
      </w:pPr>
      <w:rPr>
        <w:rFonts w:hint="default"/>
        <w:lang w:val="ru-RU" w:eastAsia="ru-RU" w:bidi="ru-RU"/>
      </w:rPr>
    </w:lvl>
    <w:lvl w:ilvl="2" w:tplc="F01E3D96">
      <w:numFmt w:val="bullet"/>
      <w:lvlText w:val="•"/>
      <w:lvlJc w:val="left"/>
      <w:pPr>
        <w:ind w:left="1406" w:hanging="240"/>
      </w:pPr>
      <w:rPr>
        <w:rFonts w:hint="default"/>
        <w:lang w:val="ru-RU" w:eastAsia="ru-RU" w:bidi="ru-RU"/>
      </w:rPr>
    </w:lvl>
    <w:lvl w:ilvl="3" w:tplc="11AC5310">
      <w:numFmt w:val="bullet"/>
      <w:lvlText w:val="•"/>
      <w:lvlJc w:val="left"/>
      <w:pPr>
        <w:ind w:left="2060" w:hanging="240"/>
      </w:pPr>
      <w:rPr>
        <w:rFonts w:hint="default"/>
        <w:lang w:val="ru-RU" w:eastAsia="ru-RU" w:bidi="ru-RU"/>
      </w:rPr>
    </w:lvl>
    <w:lvl w:ilvl="4" w:tplc="21B0BCFA">
      <w:numFmt w:val="bullet"/>
      <w:lvlText w:val="•"/>
      <w:lvlJc w:val="left"/>
      <w:pPr>
        <w:ind w:left="2713" w:hanging="240"/>
      </w:pPr>
      <w:rPr>
        <w:rFonts w:hint="default"/>
        <w:lang w:val="ru-RU" w:eastAsia="ru-RU" w:bidi="ru-RU"/>
      </w:rPr>
    </w:lvl>
    <w:lvl w:ilvl="5" w:tplc="4EDCB6CA">
      <w:numFmt w:val="bullet"/>
      <w:lvlText w:val="•"/>
      <w:lvlJc w:val="left"/>
      <w:pPr>
        <w:ind w:left="3367" w:hanging="240"/>
      </w:pPr>
      <w:rPr>
        <w:rFonts w:hint="default"/>
        <w:lang w:val="ru-RU" w:eastAsia="ru-RU" w:bidi="ru-RU"/>
      </w:rPr>
    </w:lvl>
    <w:lvl w:ilvl="6" w:tplc="D4BA974A">
      <w:numFmt w:val="bullet"/>
      <w:lvlText w:val="•"/>
      <w:lvlJc w:val="left"/>
      <w:pPr>
        <w:ind w:left="4020" w:hanging="240"/>
      </w:pPr>
      <w:rPr>
        <w:rFonts w:hint="default"/>
        <w:lang w:val="ru-RU" w:eastAsia="ru-RU" w:bidi="ru-RU"/>
      </w:rPr>
    </w:lvl>
    <w:lvl w:ilvl="7" w:tplc="A000B6B4">
      <w:numFmt w:val="bullet"/>
      <w:lvlText w:val="•"/>
      <w:lvlJc w:val="left"/>
      <w:pPr>
        <w:ind w:left="4673" w:hanging="240"/>
      </w:pPr>
      <w:rPr>
        <w:rFonts w:hint="default"/>
        <w:lang w:val="ru-RU" w:eastAsia="ru-RU" w:bidi="ru-RU"/>
      </w:rPr>
    </w:lvl>
    <w:lvl w:ilvl="8" w:tplc="BCB2A5FC">
      <w:numFmt w:val="bullet"/>
      <w:lvlText w:val="•"/>
      <w:lvlJc w:val="left"/>
      <w:pPr>
        <w:ind w:left="5327" w:hanging="240"/>
      </w:pPr>
      <w:rPr>
        <w:rFonts w:hint="default"/>
        <w:lang w:val="ru-RU" w:eastAsia="ru-RU" w:bidi="ru-RU"/>
      </w:rPr>
    </w:lvl>
  </w:abstractNum>
  <w:abstractNum w:abstractNumId="115">
    <w:nsid w:val="3F8A5789"/>
    <w:multiLevelType w:val="hybridMultilevel"/>
    <w:tmpl w:val="F08A91D2"/>
    <w:lvl w:ilvl="0" w:tplc="AF606D1E">
      <w:start w:val="1"/>
      <w:numFmt w:val="decimal"/>
      <w:lvlText w:val="%1."/>
      <w:lvlJc w:val="left"/>
      <w:pPr>
        <w:ind w:left="532" w:hanging="276"/>
      </w:pPr>
      <w:rPr>
        <w:rFonts w:ascii="Times New Roman" w:eastAsia="Times New Roman" w:hAnsi="Times New Roman" w:cs="Times New Roman" w:hint="default"/>
        <w:spacing w:val="-26"/>
        <w:w w:val="100"/>
        <w:sz w:val="24"/>
        <w:szCs w:val="24"/>
        <w:lang w:val="ru-RU" w:eastAsia="ru-RU" w:bidi="ru-RU"/>
      </w:rPr>
    </w:lvl>
    <w:lvl w:ilvl="1" w:tplc="83886308">
      <w:numFmt w:val="bullet"/>
      <w:lvlText w:val="•"/>
      <w:lvlJc w:val="left"/>
      <w:pPr>
        <w:ind w:left="1634" w:hanging="276"/>
      </w:pPr>
      <w:rPr>
        <w:rFonts w:hint="default"/>
        <w:lang w:val="ru-RU" w:eastAsia="ru-RU" w:bidi="ru-RU"/>
      </w:rPr>
    </w:lvl>
    <w:lvl w:ilvl="2" w:tplc="92BE044E">
      <w:numFmt w:val="bullet"/>
      <w:lvlText w:val="•"/>
      <w:lvlJc w:val="left"/>
      <w:pPr>
        <w:ind w:left="2729" w:hanging="276"/>
      </w:pPr>
      <w:rPr>
        <w:rFonts w:hint="default"/>
        <w:lang w:val="ru-RU" w:eastAsia="ru-RU" w:bidi="ru-RU"/>
      </w:rPr>
    </w:lvl>
    <w:lvl w:ilvl="3" w:tplc="986CF0FC">
      <w:numFmt w:val="bullet"/>
      <w:lvlText w:val="•"/>
      <w:lvlJc w:val="left"/>
      <w:pPr>
        <w:ind w:left="3823" w:hanging="276"/>
      </w:pPr>
      <w:rPr>
        <w:rFonts w:hint="default"/>
        <w:lang w:val="ru-RU" w:eastAsia="ru-RU" w:bidi="ru-RU"/>
      </w:rPr>
    </w:lvl>
    <w:lvl w:ilvl="4" w:tplc="BE08BC52">
      <w:numFmt w:val="bullet"/>
      <w:lvlText w:val="•"/>
      <w:lvlJc w:val="left"/>
      <w:pPr>
        <w:ind w:left="4918" w:hanging="276"/>
      </w:pPr>
      <w:rPr>
        <w:rFonts w:hint="default"/>
        <w:lang w:val="ru-RU" w:eastAsia="ru-RU" w:bidi="ru-RU"/>
      </w:rPr>
    </w:lvl>
    <w:lvl w:ilvl="5" w:tplc="4BF8EE5C">
      <w:numFmt w:val="bullet"/>
      <w:lvlText w:val="•"/>
      <w:lvlJc w:val="left"/>
      <w:pPr>
        <w:ind w:left="6013" w:hanging="276"/>
      </w:pPr>
      <w:rPr>
        <w:rFonts w:hint="default"/>
        <w:lang w:val="ru-RU" w:eastAsia="ru-RU" w:bidi="ru-RU"/>
      </w:rPr>
    </w:lvl>
    <w:lvl w:ilvl="6" w:tplc="D4A0A474">
      <w:numFmt w:val="bullet"/>
      <w:lvlText w:val="•"/>
      <w:lvlJc w:val="left"/>
      <w:pPr>
        <w:ind w:left="7107" w:hanging="276"/>
      </w:pPr>
      <w:rPr>
        <w:rFonts w:hint="default"/>
        <w:lang w:val="ru-RU" w:eastAsia="ru-RU" w:bidi="ru-RU"/>
      </w:rPr>
    </w:lvl>
    <w:lvl w:ilvl="7" w:tplc="5FD02080">
      <w:numFmt w:val="bullet"/>
      <w:lvlText w:val="•"/>
      <w:lvlJc w:val="left"/>
      <w:pPr>
        <w:ind w:left="8202" w:hanging="276"/>
      </w:pPr>
      <w:rPr>
        <w:rFonts w:hint="default"/>
        <w:lang w:val="ru-RU" w:eastAsia="ru-RU" w:bidi="ru-RU"/>
      </w:rPr>
    </w:lvl>
    <w:lvl w:ilvl="8" w:tplc="458EC87E">
      <w:numFmt w:val="bullet"/>
      <w:lvlText w:val="•"/>
      <w:lvlJc w:val="left"/>
      <w:pPr>
        <w:ind w:left="9297" w:hanging="276"/>
      </w:pPr>
      <w:rPr>
        <w:rFonts w:hint="default"/>
        <w:lang w:val="ru-RU" w:eastAsia="ru-RU" w:bidi="ru-RU"/>
      </w:rPr>
    </w:lvl>
  </w:abstractNum>
  <w:abstractNum w:abstractNumId="116">
    <w:nsid w:val="3FA26EC4"/>
    <w:multiLevelType w:val="hybridMultilevel"/>
    <w:tmpl w:val="3050B290"/>
    <w:lvl w:ilvl="0" w:tplc="D25A4E56">
      <w:start w:val="1"/>
      <w:numFmt w:val="decimal"/>
      <w:lvlText w:val="%1."/>
      <w:lvlJc w:val="left"/>
      <w:pPr>
        <w:ind w:left="532" w:hanging="243"/>
      </w:pPr>
      <w:rPr>
        <w:rFonts w:ascii="Times New Roman" w:eastAsia="Times New Roman" w:hAnsi="Times New Roman" w:cs="Times New Roman" w:hint="default"/>
        <w:w w:val="100"/>
        <w:sz w:val="24"/>
        <w:szCs w:val="24"/>
        <w:lang w:val="ru-RU" w:eastAsia="ru-RU" w:bidi="ru-RU"/>
      </w:rPr>
    </w:lvl>
    <w:lvl w:ilvl="1" w:tplc="987407DC">
      <w:numFmt w:val="bullet"/>
      <w:lvlText w:val="•"/>
      <w:lvlJc w:val="left"/>
      <w:pPr>
        <w:ind w:left="1634" w:hanging="243"/>
      </w:pPr>
      <w:rPr>
        <w:rFonts w:hint="default"/>
        <w:lang w:val="ru-RU" w:eastAsia="ru-RU" w:bidi="ru-RU"/>
      </w:rPr>
    </w:lvl>
    <w:lvl w:ilvl="2" w:tplc="BCCEBA78">
      <w:numFmt w:val="bullet"/>
      <w:lvlText w:val="•"/>
      <w:lvlJc w:val="left"/>
      <w:pPr>
        <w:ind w:left="2729" w:hanging="243"/>
      </w:pPr>
      <w:rPr>
        <w:rFonts w:hint="default"/>
        <w:lang w:val="ru-RU" w:eastAsia="ru-RU" w:bidi="ru-RU"/>
      </w:rPr>
    </w:lvl>
    <w:lvl w:ilvl="3" w:tplc="044A0DF6">
      <w:numFmt w:val="bullet"/>
      <w:lvlText w:val="•"/>
      <w:lvlJc w:val="left"/>
      <w:pPr>
        <w:ind w:left="3823" w:hanging="243"/>
      </w:pPr>
      <w:rPr>
        <w:rFonts w:hint="default"/>
        <w:lang w:val="ru-RU" w:eastAsia="ru-RU" w:bidi="ru-RU"/>
      </w:rPr>
    </w:lvl>
    <w:lvl w:ilvl="4" w:tplc="043CD7F4">
      <w:numFmt w:val="bullet"/>
      <w:lvlText w:val="•"/>
      <w:lvlJc w:val="left"/>
      <w:pPr>
        <w:ind w:left="4918" w:hanging="243"/>
      </w:pPr>
      <w:rPr>
        <w:rFonts w:hint="default"/>
        <w:lang w:val="ru-RU" w:eastAsia="ru-RU" w:bidi="ru-RU"/>
      </w:rPr>
    </w:lvl>
    <w:lvl w:ilvl="5" w:tplc="5BE0129C">
      <w:numFmt w:val="bullet"/>
      <w:lvlText w:val="•"/>
      <w:lvlJc w:val="left"/>
      <w:pPr>
        <w:ind w:left="6013" w:hanging="243"/>
      </w:pPr>
      <w:rPr>
        <w:rFonts w:hint="default"/>
        <w:lang w:val="ru-RU" w:eastAsia="ru-RU" w:bidi="ru-RU"/>
      </w:rPr>
    </w:lvl>
    <w:lvl w:ilvl="6" w:tplc="42C4AB16">
      <w:numFmt w:val="bullet"/>
      <w:lvlText w:val="•"/>
      <w:lvlJc w:val="left"/>
      <w:pPr>
        <w:ind w:left="7107" w:hanging="243"/>
      </w:pPr>
      <w:rPr>
        <w:rFonts w:hint="default"/>
        <w:lang w:val="ru-RU" w:eastAsia="ru-RU" w:bidi="ru-RU"/>
      </w:rPr>
    </w:lvl>
    <w:lvl w:ilvl="7" w:tplc="0560B434">
      <w:numFmt w:val="bullet"/>
      <w:lvlText w:val="•"/>
      <w:lvlJc w:val="left"/>
      <w:pPr>
        <w:ind w:left="8202" w:hanging="243"/>
      </w:pPr>
      <w:rPr>
        <w:rFonts w:hint="default"/>
        <w:lang w:val="ru-RU" w:eastAsia="ru-RU" w:bidi="ru-RU"/>
      </w:rPr>
    </w:lvl>
    <w:lvl w:ilvl="8" w:tplc="AD44A3F4">
      <w:numFmt w:val="bullet"/>
      <w:lvlText w:val="•"/>
      <w:lvlJc w:val="left"/>
      <w:pPr>
        <w:ind w:left="9297" w:hanging="243"/>
      </w:pPr>
      <w:rPr>
        <w:rFonts w:hint="default"/>
        <w:lang w:val="ru-RU" w:eastAsia="ru-RU" w:bidi="ru-RU"/>
      </w:rPr>
    </w:lvl>
  </w:abstractNum>
  <w:abstractNum w:abstractNumId="117">
    <w:nsid w:val="4027689D"/>
    <w:multiLevelType w:val="hybridMultilevel"/>
    <w:tmpl w:val="2FA6406C"/>
    <w:lvl w:ilvl="0" w:tplc="EB98C5CE">
      <w:numFmt w:val="bullet"/>
      <w:lvlText w:val=""/>
      <w:lvlJc w:val="left"/>
      <w:pPr>
        <w:ind w:left="429" w:hanging="142"/>
      </w:pPr>
      <w:rPr>
        <w:rFonts w:ascii="Symbol" w:eastAsia="Symbol" w:hAnsi="Symbol" w:cs="Symbol" w:hint="default"/>
        <w:w w:val="100"/>
        <w:sz w:val="24"/>
        <w:szCs w:val="24"/>
        <w:lang w:val="ru-RU" w:eastAsia="ru-RU" w:bidi="ru-RU"/>
      </w:rPr>
    </w:lvl>
    <w:lvl w:ilvl="1" w:tplc="21C25DA4">
      <w:numFmt w:val="bullet"/>
      <w:lvlText w:val=""/>
      <w:lvlJc w:val="left"/>
      <w:pPr>
        <w:ind w:left="532" w:hanging="142"/>
      </w:pPr>
      <w:rPr>
        <w:rFonts w:ascii="Symbol" w:eastAsia="Symbol" w:hAnsi="Symbol" w:cs="Symbol" w:hint="default"/>
        <w:w w:val="100"/>
        <w:sz w:val="24"/>
        <w:szCs w:val="24"/>
        <w:lang w:val="ru-RU" w:eastAsia="ru-RU" w:bidi="ru-RU"/>
      </w:rPr>
    </w:lvl>
    <w:lvl w:ilvl="2" w:tplc="CDE2CDAC">
      <w:numFmt w:val="bullet"/>
      <w:lvlText w:val="•"/>
      <w:lvlJc w:val="left"/>
      <w:pPr>
        <w:ind w:left="1634" w:hanging="142"/>
      </w:pPr>
      <w:rPr>
        <w:rFonts w:hint="default"/>
        <w:lang w:val="ru-RU" w:eastAsia="ru-RU" w:bidi="ru-RU"/>
      </w:rPr>
    </w:lvl>
    <w:lvl w:ilvl="3" w:tplc="DAD85066">
      <w:numFmt w:val="bullet"/>
      <w:lvlText w:val="•"/>
      <w:lvlJc w:val="left"/>
      <w:pPr>
        <w:ind w:left="2728" w:hanging="142"/>
      </w:pPr>
      <w:rPr>
        <w:rFonts w:hint="default"/>
        <w:lang w:val="ru-RU" w:eastAsia="ru-RU" w:bidi="ru-RU"/>
      </w:rPr>
    </w:lvl>
    <w:lvl w:ilvl="4" w:tplc="ACD861EE">
      <w:numFmt w:val="bullet"/>
      <w:lvlText w:val="•"/>
      <w:lvlJc w:val="left"/>
      <w:pPr>
        <w:ind w:left="3823" w:hanging="142"/>
      </w:pPr>
      <w:rPr>
        <w:rFonts w:hint="default"/>
        <w:lang w:val="ru-RU" w:eastAsia="ru-RU" w:bidi="ru-RU"/>
      </w:rPr>
    </w:lvl>
    <w:lvl w:ilvl="5" w:tplc="7D7C72A6">
      <w:numFmt w:val="bullet"/>
      <w:lvlText w:val="•"/>
      <w:lvlJc w:val="left"/>
      <w:pPr>
        <w:ind w:left="4917" w:hanging="142"/>
      </w:pPr>
      <w:rPr>
        <w:rFonts w:hint="default"/>
        <w:lang w:val="ru-RU" w:eastAsia="ru-RU" w:bidi="ru-RU"/>
      </w:rPr>
    </w:lvl>
    <w:lvl w:ilvl="6" w:tplc="EE96B06C">
      <w:numFmt w:val="bullet"/>
      <w:lvlText w:val="•"/>
      <w:lvlJc w:val="left"/>
      <w:pPr>
        <w:ind w:left="6011" w:hanging="142"/>
      </w:pPr>
      <w:rPr>
        <w:rFonts w:hint="default"/>
        <w:lang w:val="ru-RU" w:eastAsia="ru-RU" w:bidi="ru-RU"/>
      </w:rPr>
    </w:lvl>
    <w:lvl w:ilvl="7" w:tplc="CC44E6C4">
      <w:numFmt w:val="bullet"/>
      <w:lvlText w:val="•"/>
      <w:lvlJc w:val="left"/>
      <w:pPr>
        <w:ind w:left="7106" w:hanging="142"/>
      </w:pPr>
      <w:rPr>
        <w:rFonts w:hint="default"/>
        <w:lang w:val="ru-RU" w:eastAsia="ru-RU" w:bidi="ru-RU"/>
      </w:rPr>
    </w:lvl>
    <w:lvl w:ilvl="8" w:tplc="72E40B2C">
      <w:numFmt w:val="bullet"/>
      <w:lvlText w:val="•"/>
      <w:lvlJc w:val="left"/>
      <w:pPr>
        <w:ind w:left="8200" w:hanging="142"/>
      </w:pPr>
      <w:rPr>
        <w:rFonts w:hint="default"/>
        <w:lang w:val="ru-RU" w:eastAsia="ru-RU" w:bidi="ru-RU"/>
      </w:rPr>
    </w:lvl>
  </w:abstractNum>
  <w:abstractNum w:abstractNumId="118">
    <w:nsid w:val="418543C3"/>
    <w:multiLevelType w:val="hybridMultilevel"/>
    <w:tmpl w:val="8CFAB95C"/>
    <w:lvl w:ilvl="0" w:tplc="76FADD26">
      <w:numFmt w:val="bullet"/>
      <w:lvlText w:val="-"/>
      <w:lvlJc w:val="left"/>
      <w:pPr>
        <w:ind w:left="1132" w:hanging="145"/>
      </w:pPr>
      <w:rPr>
        <w:rFonts w:hint="default"/>
        <w:w w:val="99"/>
        <w:lang w:val="ru-RU" w:eastAsia="ru-RU" w:bidi="ru-RU"/>
      </w:rPr>
    </w:lvl>
    <w:lvl w:ilvl="1" w:tplc="B314AC46">
      <w:numFmt w:val="bullet"/>
      <w:lvlText w:val="•"/>
      <w:lvlJc w:val="left"/>
      <w:pPr>
        <w:ind w:left="2216" w:hanging="145"/>
      </w:pPr>
      <w:rPr>
        <w:rFonts w:hint="default"/>
        <w:lang w:val="ru-RU" w:eastAsia="ru-RU" w:bidi="ru-RU"/>
      </w:rPr>
    </w:lvl>
    <w:lvl w:ilvl="2" w:tplc="A7562512">
      <w:numFmt w:val="bullet"/>
      <w:lvlText w:val="•"/>
      <w:lvlJc w:val="left"/>
      <w:pPr>
        <w:ind w:left="3293" w:hanging="145"/>
      </w:pPr>
      <w:rPr>
        <w:rFonts w:hint="default"/>
        <w:lang w:val="ru-RU" w:eastAsia="ru-RU" w:bidi="ru-RU"/>
      </w:rPr>
    </w:lvl>
    <w:lvl w:ilvl="3" w:tplc="7A2666AC">
      <w:numFmt w:val="bullet"/>
      <w:lvlText w:val="•"/>
      <w:lvlJc w:val="left"/>
      <w:pPr>
        <w:ind w:left="4370" w:hanging="145"/>
      </w:pPr>
      <w:rPr>
        <w:rFonts w:hint="default"/>
        <w:lang w:val="ru-RU" w:eastAsia="ru-RU" w:bidi="ru-RU"/>
      </w:rPr>
    </w:lvl>
    <w:lvl w:ilvl="4" w:tplc="39B65F36">
      <w:numFmt w:val="bullet"/>
      <w:lvlText w:val="•"/>
      <w:lvlJc w:val="left"/>
      <w:pPr>
        <w:ind w:left="5447" w:hanging="145"/>
      </w:pPr>
      <w:rPr>
        <w:rFonts w:hint="default"/>
        <w:lang w:val="ru-RU" w:eastAsia="ru-RU" w:bidi="ru-RU"/>
      </w:rPr>
    </w:lvl>
    <w:lvl w:ilvl="5" w:tplc="1D64F166">
      <w:numFmt w:val="bullet"/>
      <w:lvlText w:val="•"/>
      <w:lvlJc w:val="left"/>
      <w:pPr>
        <w:ind w:left="6524" w:hanging="145"/>
      </w:pPr>
      <w:rPr>
        <w:rFonts w:hint="default"/>
        <w:lang w:val="ru-RU" w:eastAsia="ru-RU" w:bidi="ru-RU"/>
      </w:rPr>
    </w:lvl>
    <w:lvl w:ilvl="6" w:tplc="9A84286C">
      <w:numFmt w:val="bullet"/>
      <w:lvlText w:val="•"/>
      <w:lvlJc w:val="left"/>
      <w:pPr>
        <w:ind w:left="7601" w:hanging="145"/>
      </w:pPr>
      <w:rPr>
        <w:rFonts w:hint="default"/>
        <w:lang w:val="ru-RU" w:eastAsia="ru-RU" w:bidi="ru-RU"/>
      </w:rPr>
    </w:lvl>
    <w:lvl w:ilvl="7" w:tplc="0AC6C8A4">
      <w:numFmt w:val="bullet"/>
      <w:lvlText w:val="•"/>
      <w:lvlJc w:val="left"/>
      <w:pPr>
        <w:ind w:left="8678" w:hanging="145"/>
      </w:pPr>
      <w:rPr>
        <w:rFonts w:hint="default"/>
        <w:lang w:val="ru-RU" w:eastAsia="ru-RU" w:bidi="ru-RU"/>
      </w:rPr>
    </w:lvl>
    <w:lvl w:ilvl="8" w:tplc="C9708608">
      <w:numFmt w:val="bullet"/>
      <w:lvlText w:val="•"/>
      <w:lvlJc w:val="left"/>
      <w:pPr>
        <w:ind w:left="9755" w:hanging="145"/>
      </w:pPr>
      <w:rPr>
        <w:rFonts w:hint="default"/>
        <w:lang w:val="ru-RU" w:eastAsia="ru-RU" w:bidi="ru-RU"/>
      </w:rPr>
    </w:lvl>
  </w:abstractNum>
  <w:abstractNum w:abstractNumId="119">
    <w:nsid w:val="42FD35F0"/>
    <w:multiLevelType w:val="hybridMultilevel"/>
    <w:tmpl w:val="C7826C76"/>
    <w:lvl w:ilvl="0" w:tplc="440A98C4">
      <w:numFmt w:val="bullet"/>
      <w:lvlText w:val="•"/>
      <w:lvlJc w:val="left"/>
      <w:pPr>
        <w:ind w:left="532" w:hanging="564"/>
      </w:pPr>
      <w:rPr>
        <w:rFonts w:ascii="Times New Roman" w:eastAsia="Times New Roman" w:hAnsi="Times New Roman" w:cs="Times New Roman" w:hint="default"/>
        <w:w w:val="100"/>
        <w:sz w:val="22"/>
        <w:szCs w:val="22"/>
        <w:lang w:val="ru-RU" w:eastAsia="ru-RU" w:bidi="ru-RU"/>
      </w:rPr>
    </w:lvl>
    <w:lvl w:ilvl="1" w:tplc="285A79EC">
      <w:numFmt w:val="bullet"/>
      <w:lvlText w:val="•"/>
      <w:lvlJc w:val="left"/>
      <w:pPr>
        <w:ind w:left="1634" w:hanging="564"/>
      </w:pPr>
      <w:rPr>
        <w:rFonts w:hint="default"/>
        <w:lang w:val="ru-RU" w:eastAsia="ru-RU" w:bidi="ru-RU"/>
      </w:rPr>
    </w:lvl>
    <w:lvl w:ilvl="2" w:tplc="C79C6102">
      <w:numFmt w:val="bullet"/>
      <w:lvlText w:val="•"/>
      <w:lvlJc w:val="left"/>
      <w:pPr>
        <w:ind w:left="2729" w:hanging="564"/>
      </w:pPr>
      <w:rPr>
        <w:rFonts w:hint="default"/>
        <w:lang w:val="ru-RU" w:eastAsia="ru-RU" w:bidi="ru-RU"/>
      </w:rPr>
    </w:lvl>
    <w:lvl w:ilvl="3" w:tplc="E66EAE20">
      <w:numFmt w:val="bullet"/>
      <w:lvlText w:val="•"/>
      <w:lvlJc w:val="left"/>
      <w:pPr>
        <w:ind w:left="3823" w:hanging="564"/>
      </w:pPr>
      <w:rPr>
        <w:rFonts w:hint="default"/>
        <w:lang w:val="ru-RU" w:eastAsia="ru-RU" w:bidi="ru-RU"/>
      </w:rPr>
    </w:lvl>
    <w:lvl w:ilvl="4" w:tplc="7A64E780">
      <w:numFmt w:val="bullet"/>
      <w:lvlText w:val="•"/>
      <w:lvlJc w:val="left"/>
      <w:pPr>
        <w:ind w:left="4918" w:hanging="564"/>
      </w:pPr>
      <w:rPr>
        <w:rFonts w:hint="default"/>
        <w:lang w:val="ru-RU" w:eastAsia="ru-RU" w:bidi="ru-RU"/>
      </w:rPr>
    </w:lvl>
    <w:lvl w:ilvl="5" w:tplc="99B8957A">
      <w:numFmt w:val="bullet"/>
      <w:lvlText w:val="•"/>
      <w:lvlJc w:val="left"/>
      <w:pPr>
        <w:ind w:left="6013" w:hanging="564"/>
      </w:pPr>
      <w:rPr>
        <w:rFonts w:hint="default"/>
        <w:lang w:val="ru-RU" w:eastAsia="ru-RU" w:bidi="ru-RU"/>
      </w:rPr>
    </w:lvl>
    <w:lvl w:ilvl="6" w:tplc="F386E5DE">
      <w:numFmt w:val="bullet"/>
      <w:lvlText w:val="•"/>
      <w:lvlJc w:val="left"/>
      <w:pPr>
        <w:ind w:left="7107" w:hanging="564"/>
      </w:pPr>
      <w:rPr>
        <w:rFonts w:hint="default"/>
        <w:lang w:val="ru-RU" w:eastAsia="ru-RU" w:bidi="ru-RU"/>
      </w:rPr>
    </w:lvl>
    <w:lvl w:ilvl="7" w:tplc="328236EE">
      <w:numFmt w:val="bullet"/>
      <w:lvlText w:val="•"/>
      <w:lvlJc w:val="left"/>
      <w:pPr>
        <w:ind w:left="8202" w:hanging="564"/>
      </w:pPr>
      <w:rPr>
        <w:rFonts w:hint="default"/>
        <w:lang w:val="ru-RU" w:eastAsia="ru-RU" w:bidi="ru-RU"/>
      </w:rPr>
    </w:lvl>
    <w:lvl w:ilvl="8" w:tplc="C07AA4D4">
      <w:numFmt w:val="bullet"/>
      <w:lvlText w:val="•"/>
      <w:lvlJc w:val="left"/>
      <w:pPr>
        <w:ind w:left="9297" w:hanging="564"/>
      </w:pPr>
      <w:rPr>
        <w:rFonts w:hint="default"/>
        <w:lang w:val="ru-RU" w:eastAsia="ru-RU" w:bidi="ru-RU"/>
      </w:rPr>
    </w:lvl>
  </w:abstractNum>
  <w:abstractNum w:abstractNumId="120">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3E9058B"/>
    <w:multiLevelType w:val="hybridMultilevel"/>
    <w:tmpl w:val="B088EC34"/>
    <w:lvl w:ilvl="0" w:tplc="1B48ED06">
      <w:numFmt w:val="bullet"/>
      <w:lvlText w:val="•"/>
      <w:lvlJc w:val="left"/>
      <w:pPr>
        <w:ind w:left="1384" w:hanging="144"/>
      </w:pPr>
      <w:rPr>
        <w:rFonts w:ascii="Times New Roman" w:eastAsia="Times New Roman" w:hAnsi="Times New Roman" w:cs="Times New Roman" w:hint="default"/>
        <w:w w:val="100"/>
        <w:sz w:val="24"/>
        <w:szCs w:val="24"/>
        <w:lang w:val="ru-RU" w:eastAsia="ru-RU" w:bidi="ru-RU"/>
      </w:rPr>
    </w:lvl>
    <w:lvl w:ilvl="1" w:tplc="BDE2301A">
      <w:numFmt w:val="bullet"/>
      <w:lvlText w:val="•"/>
      <w:lvlJc w:val="left"/>
      <w:pPr>
        <w:ind w:left="2390" w:hanging="144"/>
      </w:pPr>
      <w:rPr>
        <w:rFonts w:hint="default"/>
        <w:lang w:val="ru-RU" w:eastAsia="ru-RU" w:bidi="ru-RU"/>
      </w:rPr>
    </w:lvl>
    <w:lvl w:ilvl="2" w:tplc="BB7E590C">
      <w:numFmt w:val="bullet"/>
      <w:lvlText w:val="•"/>
      <w:lvlJc w:val="left"/>
      <w:pPr>
        <w:ind w:left="3401" w:hanging="144"/>
      </w:pPr>
      <w:rPr>
        <w:rFonts w:hint="default"/>
        <w:lang w:val="ru-RU" w:eastAsia="ru-RU" w:bidi="ru-RU"/>
      </w:rPr>
    </w:lvl>
    <w:lvl w:ilvl="3" w:tplc="8DA0AC66">
      <w:numFmt w:val="bullet"/>
      <w:lvlText w:val="•"/>
      <w:lvlJc w:val="left"/>
      <w:pPr>
        <w:ind w:left="4411" w:hanging="144"/>
      </w:pPr>
      <w:rPr>
        <w:rFonts w:hint="default"/>
        <w:lang w:val="ru-RU" w:eastAsia="ru-RU" w:bidi="ru-RU"/>
      </w:rPr>
    </w:lvl>
    <w:lvl w:ilvl="4" w:tplc="404AE908">
      <w:numFmt w:val="bullet"/>
      <w:lvlText w:val="•"/>
      <w:lvlJc w:val="left"/>
      <w:pPr>
        <w:ind w:left="5422" w:hanging="144"/>
      </w:pPr>
      <w:rPr>
        <w:rFonts w:hint="default"/>
        <w:lang w:val="ru-RU" w:eastAsia="ru-RU" w:bidi="ru-RU"/>
      </w:rPr>
    </w:lvl>
    <w:lvl w:ilvl="5" w:tplc="6136DC5C">
      <w:numFmt w:val="bullet"/>
      <w:lvlText w:val="•"/>
      <w:lvlJc w:val="left"/>
      <w:pPr>
        <w:ind w:left="6433" w:hanging="144"/>
      </w:pPr>
      <w:rPr>
        <w:rFonts w:hint="default"/>
        <w:lang w:val="ru-RU" w:eastAsia="ru-RU" w:bidi="ru-RU"/>
      </w:rPr>
    </w:lvl>
    <w:lvl w:ilvl="6" w:tplc="6284E772">
      <w:numFmt w:val="bullet"/>
      <w:lvlText w:val="•"/>
      <w:lvlJc w:val="left"/>
      <w:pPr>
        <w:ind w:left="7443" w:hanging="144"/>
      </w:pPr>
      <w:rPr>
        <w:rFonts w:hint="default"/>
        <w:lang w:val="ru-RU" w:eastAsia="ru-RU" w:bidi="ru-RU"/>
      </w:rPr>
    </w:lvl>
    <w:lvl w:ilvl="7" w:tplc="AEBE25DC">
      <w:numFmt w:val="bullet"/>
      <w:lvlText w:val="•"/>
      <w:lvlJc w:val="left"/>
      <w:pPr>
        <w:ind w:left="8454" w:hanging="144"/>
      </w:pPr>
      <w:rPr>
        <w:rFonts w:hint="default"/>
        <w:lang w:val="ru-RU" w:eastAsia="ru-RU" w:bidi="ru-RU"/>
      </w:rPr>
    </w:lvl>
    <w:lvl w:ilvl="8" w:tplc="E71A84AE">
      <w:numFmt w:val="bullet"/>
      <w:lvlText w:val="•"/>
      <w:lvlJc w:val="left"/>
      <w:pPr>
        <w:ind w:left="9465" w:hanging="144"/>
      </w:pPr>
      <w:rPr>
        <w:rFonts w:hint="default"/>
        <w:lang w:val="ru-RU" w:eastAsia="ru-RU" w:bidi="ru-RU"/>
      </w:rPr>
    </w:lvl>
  </w:abstractNum>
  <w:abstractNum w:abstractNumId="122">
    <w:nsid w:val="444D7F2C"/>
    <w:multiLevelType w:val="hybridMultilevel"/>
    <w:tmpl w:val="344EF8AE"/>
    <w:lvl w:ilvl="0" w:tplc="F454018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3608E54">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980A80E">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E6C5186">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BD49F3C">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B50A86E">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462FFF8">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82C6E50">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3D63210">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3">
    <w:nsid w:val="453B313D"/>
    <w:multiLevelType w:val="hybridMultilevel"/>
    <w:tmpl w:val="4B02F30E"/>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24">
    <w:nsid w:val="45FC1B2C"/>
    <w:multiLevelType w:val="multilevel"/>
    <w:tmpl w:val="47ECB3E2"/>
    <w:lvl w:ilvl="0">
      <w:start w:val="1"/>
      <w:numFmt w:val="decimal"/>
      <w:lvlText w:val="%1."/>
      <w:lvlJc w:val="left"/>
      <w:pPr>
        <w:ind w:left="840" w:hanging="840"/>
      </w:pPr>
      <w:rPr>
        <w:rFonts w:hint="default"/>
      </w:rPr>
    </w:lvl>
    <w:lvl w:ilvl="1">
      <w:start w:val="2"/>
      <w:numFmt w:val="decimal"/>
      <w:lvlText w:val="%1.%2."/>
      <w:lvlJc w:val="left"/>
      <w:pPr>
        <w:ind w:left="1029" w:hanging="840"/>
      </w:pPr>
      <w:rPr>
        <w:rFonts w:hint="default"/>
      </w:rPr>
    </w:lvl>
    <w:lvl w:ilvl="2">
      <w:start w:val="5"/>
      <w:numFmt w:val="decimal"/>
      <w:lvlText w:val="%1.%2.%3."/>
      <w:lvlJc w:val="left"/>
      <w:pPr>
        <w:ind w:left="1218" w:hanging="840"/>
      </w:pPr>
      <w:rPr>
        <w:rFonts w:hint="default"/>
      </w:rPr>
    </w:lvl>
    <w:lvl w:ilvl="3">
      <w:start w:val="20"/>
      <w:numFmt w:val="decimal"/>
      <w:lvlText w:val="%1.%2.%3.%4."/>
      <w:lvlJc w:val="left"/>
      <w:pPr>
        <w:ind w:left="1407" w:hanging="84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125">
    <w:nsid w:val="4629634B"/>
    <w:multiLevelType w:val="hybridMultilevel"/>
    <w:tmpl w:val="10981A72"/>
    <w:lvl w:ilvl="0" w:tplc="8CD8D820">
      <w:numFmt w:val="bullet"/>
      <w:lvlText w:val="-"/>
      <w:lvlJc w:val="left"/>
      <w:pPr>
        <w:ind w:left="720" w:hanging="360"/>
      </w:pPr>
      <w:rPr>
        <w:rFonts w:ascii="Times New Roman" w:eastAsia="Times New Roman" w:hAnsi="Times New Roman" w:cs="Times New Roman" w:hint="default"/>
        <w:spacing w:val="-23"/>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6D93DCF"/>
    <w:multiLevelType w:val="hybridMultilevel"/>
    <w:tmpl w:val="F6106DDE"/>
    <w:lvl w:ilvl="0" w:tplc="80B067B8">
      <w:start w:val="1"/>
      <w:numFmt w:val="decimal"/>
      <w:lvlText w:val="%1)"/>
      <w:lvlJc w:val="left"/>
      <w:pPr>
        <w:ind w:left="532" w:hanging="260"/>
      </w:pPr>
      <w:rPr>
        <w:rFonts w:ascii="Times New Roman" w:eastAsia="Times New Roman" w:hAnsi="Times New Roman" w:cs="Times New Roman" w:hint="default"/>
        <w:spacing w:val="-3"/>
        <w:w w:val="100"/>
        <w:sz w:val="24"/>
        <w:szCs w:val="24"/>
        <w:lang w:val="ru-RU" w:eastAsia="ru-RU" w:bidi="ru-RU"/>
      </w:rPr>
    </w:lvl>
    <w:lvl w:ilvl="1" w:tplc="6D3AC69C">
      <w:numFmt w:val="bullet"/>
      <w:lvlText w:val="•"/>
      <w:lvlJc w:val="left"/>
      <w:pPr>
        <w:ind w:left="5520" w:hanging="260"/>
      </w:pPr>
      <w:rPr>
        <w:rFonts w:hint="default"/>
        <w:lang w:val="ru-RU" w:eastAsia="ru-RU" w:bidi="ru-RU"/>
      </w:rPr>
    </w:lvl>
    <w:lvl w:ilvl="2" w:tplc="D3D632C6">
      <w:numFmt w:val="bullet"/>
      <w:lvlText w:val="•"/>
      <w:lvlJc w:val="left"/>
      <w:pPr>
        <w:ind w:left="5635" w:hanging="260"/>
      </w:pPr>
      <w:rPr>
        <w:rFonts w:hint="default"/>
        <w:lang w:val="ru-RU" w:eastAsia="ru-RU" w:bidi="ru-RU"/>
      </w:rPr>
    </w:lvl>
    <w:lvl w:ilvl="3" w:tplc="467EDD96">
      <w:numFmt w:val="bullet"/>
      <w:lvlText w:val="•"/>
      <w:lvlJc w:val="left"/>
      <w:pPr>
        <w:ind w:left="5750" w:hanging="260"/>
      </w:pPr>
      <w:rPr>
        <w:rFonts w:hint="default"/>
        <w:lang w:val="ru-RU" w:eastAsia="ru-RU" w:bidi="ru-RU"/>
      </w:rPr>
    </w:lvl>
    <w:lvl w:ilvl="4" w:tplc="6DF27C30">
      <w:numFmt w:val="bullet"/>
      <w:lvlText w:val="•"/>
      <w:lvlJc w:val="left"/>
      <w:pPr>
        <w:ind w:left="5865" w:hanging="260"/>
      </w:pPr>
      <w:rPr>
        <w:rFonts w:hint="default"/>
        <w:lang w:val="ru-RU" w:eastAsia="ru-RU" w:bidi="ru-RU"/>
      </w:rPr>
    </w:lvl>
    <w:lvl w:ilvl="5" w:tplc="D35A9BA8">
      <w:numFmt w:val="bullet"/>
      <w:lvlText w:val="•"/>
      <w:lvlJc w:val="left"/>
      <w:pPr>
        <w:ind w:left="5980" w:hanging="260"/>
      </w:pPr>
      <w:rPr>
        <w:rFonts w:hint="default"/>
        <w:lang w:val="ru-RU" w:eastAsia="ru-RU" w:bidi="ru-RU"/>
      </w:rPr>
    </w:lvl>
    <w:lvl w:ilvl="6" w:tplc="F7260FD2">
      <w:numFmt w:val="bullet"/>
      <w:lvlText w:val="•"/>
      <w:lvlJc w:val="left"/>
      <w:pPr>
        <w:ind w:left="6096" w:hanging="260"/>
      </w:pPr>
      <w:rPr>
        <w:rFonts w:hint="default"/>
        <w:lang w:val="ru-RU" w:eastAsia="ru-RU" w:bidi="ru-RU"/>
      </w:rPr>
    </w:lvl>
    <w:lvl w:ilvl="7" w:tplc="6238987C">
      <w:numFmt w:val="bullet"/>
      <w:lvlText w:val="•"/>
      <w:lvlJc w:val="left"/>
      <w:pPr>
        <w:ind w:left="6211" w:hanging="260"/>
      </w:pPr>
      <w:rPr>
        <w:rFonts w:hint="default"/>
        <w:lang w:val="ru-RU" w:eastAsia="ru-RU" w:bidi="ru-RU"/>
      </w:rPr>
    </w:lvl>
    <w:lvl w:ilvl="8" w:tplc="40C433CA">
      <w:numFmt w:val="bullet"/>
      <w:lvlText w:val="•"/>
      <w:lvlJc w:val="left"/>
      <w:pPr>
        <w:ind w:left="6326" w:hanging="260"/>
      </w:pPr>
      <w:rPr>
        <w:rFonts w:hint="default"/>
        <w:lang w:val="ru-RU" w:eastAsia="ru-RU" w:bidi="ru-RU"/>
      </w:rPr>
    </w:lvl>
  </w:abstractNum>
  <w:abstractNum w:abstractNumId="127">
    <w:nsid w:val="489A737C"/>
    <w:multiLevelType w:val="hybridMultilevel"/>
    <w:tmpl w:val="579C6FBA"/>
    <w:lvl w:ilvl="0" w:tplc="C7BE6040">
      <w:start w:val="5"/>
      <w:numFmt w:val="decimal"/>
      <w:lvlText w:val="%1"/>
      <w:lvlJc w:val="left"/>
      <w:pPr>
        <w:ind w:left="1420" w:hanging="180"/>
      </w:pPr>
      <w:rPr>
        <w:rFonts w:ascii="Times New Roman" w:eastAsia="Times New Roman" w:hAnsi="Times New Roman" w:cs="Times New Roman" w:hint="default"/>
        <w:b/>
        <w:bCs/>
        <w:spacing w:val="-2"/>
        <w:w w:val="100"/>
        <w:sz w:val="24"/>
        <w:szCs w:val="24"/>
        <w:lang w:val="ru-RU" w:eastAsia="ru-RU" w:bidi="ru-RU"/>
      </w:rPr>
    </w:lvl>
    <w:lvl w:ilvl="1" w:tplc="1158D850">
      <w:numFmt w:val="bullet"/>
      <w:lvlText w:val=""/>
      <w:lvlJc w:val="left"/>
      <w:pPr>
        <w:ind w:left="532" w:hanging="142"/>
      </w:pPr>
      <w:rPr>
        <w:rFonts w:ascii="Symbol" w:eastAsia="Symbol" w:hAnsi="Symbol" w:cs="Symbol" w:hint="default"/>
        <w:w w:val="100"/>
        <w:sz w:val="24"/>
        <w:szCs w:val="24"/>
        <w:lang w:val="ru-RU" w:eastAsia="ru-RU" w:bidi="ru-RU"/>
      </w:rPr>
    </w:lvl>
    <w:lvl w:ilvl="2" w:tplc="17CE7D2A">
      <w:numFmt w:val="bullet"/>
      <w:lvlText w:val="•"/>
      <w:lvlJc w:val="left"/>
      <w:pPr>
        <w:ind w:left="2538" w:hanging="142"/>
      </w:pPr>
      <w:rPr>
        <w:rFonts w:hint="default"/>
        <w:lang w:val="ru-RU" w:eastAsia="ru-RU" w:bidi="ru-RU"/>
      </w:rPr>
    </w:lvl>
    <w:lvl w:ilvl="3" w:tplc="23DABB8A">
      <w:numFmt w:val="bullet"/>
      <w:lvlText w:val="•"/>
      <w:lvlJc w:val="left"/>
      <w:pPr>
        <w:ind w:left="3656" w:hanging="142"/>
      </w:pPr>
      <w:rPr>
        <w:rFonts w:hint="default"/>
        <w:lang w:val="ru-RU" w:eastAsia="ru-RU" w:bidi="ru-RU"/>
      </w:rPr>
    </w:lvl>
    <w:lvl w:ilvl="4" w:tplc="274618A4">
      <w:numFmt w:val="bullet"/>
      <w:lvlText w:val="•"/>
      <w:lvlJc w:val="left"/>
      <w:pPr>
        <w:ind w:left="4775" w:hanging="142"/>
      </w:pPr>
      <w:rPr>
        <w:rFonts w:hint="default"/>
        <w:lang w:val="ru-RU" w:eastAsia="ru-RU" w:bidi="ru-RU"/>
      </w:rPr>
    </w:lvl>
    <w:lvl w:ilvl="5" w:tplc="A04AA44C">
      <w:numFmt w:val="bullet"/>
      <w:lvlText w:val="•"/>
      <w:lvlJc w:val="left"/>
      <w:pPr>
        <w:ind w:left="5893" w:hanging="142"/>
      </w:pPr>
      <w:rPr>
        <w:rFonts w:hint="default"/>
        <w:lang w:val="ru-RU" w:eastAsia="ru-RU" w:bidi="ru-RU"/>
      </w:rPr>
    </w:lvl>
    <w:lvl w:ilvl="6" w:tplc="90F8F01A">
      <w:numFmt w:val="bullet"/>
      <w:lvlText w:val="•"/>
      <w:lvlJc w:val="left"/>
      <w:pPr>
        <w:ind w:left="7012" w:hanging="142"/>
      </w:pPr>
      <w:rPr>
        <w:rFonts w:hint="default"/>
        <w:lang w:val="ru-RU" w:eastAsia="ru-RU" w:bidi="ru-RU"/>
      </w:rPr>
    </w:lvl>
    <w:lvl w:ilvl="7" w:tplc="C0E49A3E">
      <w:numFmt w:val="bullet"/>
      <w:lvlText w:val="•"/>
      <w:lvlJc w:val="left"/>
      <w:pPr>
        <w:ind w:left="8130" w:hanging="142"/>
      </w:pPr>
      <w:rPr>
        <w:rFonts w:hint="default"/>
        <w:lang w:val="ru-RU" w:eastAsia="ru-RU" w:bidi="ru-RU"/>
      </w:rPr>
    </w:lvl>
    <w:lvl w:ilvl="8" w:tplc="D70EBE70">
      <w:numFmt w:val="bullet"/>
      <w:lvlText w:val="•"/>
      <w:lvlJc w:val="left"/>
      <w:pPr>
        <w:ind w:left="9249" w:hanging="142"/>
      </w:pPr>
      <w:rPr>
        <w:rFonts w:hint="default"/>
        <w:lang w:val="ru-RU" w:eastAsia="ru-RU" w:bidi="ru-RU"/>
      </w:rPr>
    </w:lvl>
  </w:abstractNum>
  <w:abstractNum w:abstractNumId="128">
    <w:nsid w:val="49323921"/>
    <w:multiLevelType w:val="hybridMultilevel"/>
    <w:tmpl w:val="A78E6FEA"/>
    <w:lvl w:ilvl="0" w:tplc="95B82A8E">
      <w:numFmt w:val="bullet"/>
      <w:lvlText w:val=""/>
      <w:lvlJc w:val="left"/>
      <w:pPr>
        <w:ind w:left="294" w:hanging="142"/>
      </w:pPr>
      <w:rPr>
        <w:rFonts w:ascii="Symbol" w:eastAsia="Symbol" w:hAnsi="Symbol" w:cs="Symbol" w:hint="default"/>
        <w:w w:val="100"/>
        <w:sz w:val="24"/>
        <w:szCs w:val="24"/>
        <w:lang w:val="ru-RU" w:eastAsia="ru-RU" w:bidi="ru-RU"/>
      </w:rPr>
    </w:lvl>
    <w:lvl w:ilvl="1" w:tplc="16B23142">
      <w:numFmt w:val="bullet"/>
      <w:lvlText w:val=""/>
      <w:lvlJc w:val="left"/>
      <w:pPr>
        <w:ind w:left="532" w:hanging="142"/>
      </w:pPr>
      <w:rPr>
        <w:rFonts w:ascii="Symbol" w:eastAsia="Symbol" w:hAnsi="Symbol" w:cs="Symbol" w:hint="default"/>
        <w:w w:val="100"/>
        <w:sz w:val="24"/>
        <w:szCs w:val="24"/>
        <w:lang w:val="ru-RU" w:eastAsia="ru-RU" w:bidi="ru-RU"/>
      </w:rPr>
    </w:lvl>
    <w:lvl w:ilvl="2" w:tplc="2B884B14">
      <w:numFmt w:val="bullet"/>
      <w:lvlText w:val="•"/>
      <w:lvlJc w:val="left"/>
      <w:pPr>
        <w:ind w:left="1619" w:hanging="142"/>
      </w:pPr>
      <w:rPr>
        <w:rFonts w:hint="default"/>
        <w:lang w:val="ru-RU" w:eastAsia="ru-RU" w:bidi="ru-RU"/>
      </w:rPr>
    </w:lvl>
    <w:lvl w:ilvl="3" w:tplc="D2A6EC1E">
      <w:numFmt w:val="bullet"/>
      <w:lvlText w:val="•"/>
      <w:lvlJc w:val="left"/>
      <w:pPr>
        <w:ind w:left="2698" w:hanging="142"/>
      </w:pPr>
      <w:rPr>
        <w:rFonts w:hint="default"/>
        <w:lang w:val="ru-RU" w:eastAsia="ru-RU" w:bidi="ru-RU"/>
      </w:rPr>
    </w:lvl>
    <w:lvl w:ilvl="4" w:tplc="C9DEE0C0">
      <w:numFmt w:val="bullet"/>
      <w:lvlText w:val="•"/>
      <w:lvlJc w:val="left"/>
      <w:pPr>
        <w:ind w:left="3778" w:hanging="142"/>
      </w:pPr>
      <w:rPr>
        <w:rFonts w:hint="default"/>
        <w:lang w:val="ru-RU" w:eastAsia="ru-RU" w:bidi="ru-RU"/>
      </w:rPr>
    </w:lvl>
    <w:lvl w:ilvl="5" w:tplc="A75C0712">
      <w:numFmt w:val="bullet"/>
      <w:lvlText w:val="•"/>
      <w:lvlJc w:val="left"/>
      <w:pPr>
        <w:ind w:left="4857" w:hanging="142"/>
      </w:pPr>
      <w:rPr>
        <w:rFonts w:hint="default"/>
        <w:lang w:val="ru-RU" w:eastAsia="ru-RU" w:bidi="ru-RU"/>
      </w:rPr>
    </w:lvl>
    <w:lvl w:ilvl="6" w:tplc="A65CB3A8">
      <w:numFmt w:val="bullet"/>
      <w:lvlText w:val="•"/>
      <w:lvlJc w:val="left"/>
      <w:pPr>
        <w:ind w:left="5937" w:hanging="142"/>
      </w:pPr>
      <w:rPr>
        <w:rFonts w:hint="default"/>
        <w:lang w:val="ru-RU" w:eastAsia="ru-RU" w:bidi="ru-RU"/>
      </w:rPr>
    </w:lvl>
    <w:lvl w:ilvl="7" w:tplc="A5DEBEC6">
      <w:numFmt w:val="bullet"/>
      <w:lvlText w:val="•"/>
      <w:lvlJc w:val="left"/>
      <w:pPr>
        <w:ind w:left="7016" w:hanging="142"/>
      </w:pPr>
      <w:rPr>
        <w:rFonts w:hint="default"/>
        <w:lang w:val="ru-RU" w:eastAsia="ru-RU" w:bidi="ru-RU"/>
      </w:rPr>
    </w:lvl>
    <w:lvl w:ilvl="8" w:tplc="4104B61C">
      <w:numFmt w:val="bullet"/>
      <w:lvlText w:val="•"/>
      <w:lvlJc w:val="left"/>
      <w:pPr>
        <w:ind w:left="8096" w:hanging="142"/>
      </w:pPr>
      <w:rPr>
        <w:rFonts w:hint="default"/>
        <w:lang w:val="ru-RU" w:eastAsia="ru-RU" w:bidi="ru-RU"/>
      </w:rPr>
    </w:lvl>
  </w:abstractNum>
  <w:abstractNum w:abstractNumId="129">
    <w:nsid w:val="497D06CE"/>
    <w:multiLevelType w:val="hybridMultilevel"/>
    <w:tmpl w:val="9F8C52D8"/>
    <w:lvl w:ilvl="0" w:tplc="BBCACE6A">
      <w:numFmt w:val="bullet"/>
      <w:lvlText w:val="–"/>
      <w:lvlJc w:val="left"/>
      <w:pPr>
        <w:ind w:left="532" w:hanging="293"/>
      </w:pPr>
      <w:rPr>
        <w:rFonts w:ascii="Times New Roman" w:eastAsia="Times New Roman" w:hAnsi="Times New Roman" w:cs="Times New Roman" w:hint="default"/>
        <w:spacing w:val="-10"/>
        <w:w w:val="100"/>
        <w:sz w:val="24"/>
        <w:szCs w:val="24"/>
        <w:lang w:val="ru-RU" w:eastAsia="ru-RU" w:bidi="ru-RU"/>
      </w:rPr>
    </w:lvl>
    <w:lvl w:ilvl="1" w:tplc="5B10E1EA">
      <w:numFmt w:val="bullet"/>
      <w:lvlText w:val=""/>
      <w:lvlJc w:val="left"/>
      <w:pPr>
        <w:ind w:left="532" w:hanging="564"/>
      </w:pPr>
      <w:rPr>
        <w:rFonts w:ascii="Wingdings" w:eastAsia="Wingdings" w:hAnsi="Wingdings" w:cs="Wingdings" w:hint="default"/>
        <w:w w:val="100"/>
        <w:sz w:val="24"/>
        <w:szCs w:val="24"/>
        <w:lang w:val="ru-RU" w:eastAsia="ru-RU" w:bidi="ru-RU"/>
      </w:rPr>
    </w:lvl>
    <w:lvl w:ilvl="2" w:tplc="75EC3EB0">
      <w:numFmt w:val="bullet"/>
      <w:lvlText w:val="•"/>
      <w:lvlJc w:val="left"/>
      <w:pPr>
        <w:ind w:left="2729" w:hanging="564"/>
      </w:pPr>
      <w:rPr>
        <w:rFonts w:hint="default"/>
        <w:lang w:val="ru-RU" w:eastAsia="ru-RU" w:bidi="ru-RU"/>
      </w:rPr>
    </w:lvl>
    <w:lvl w:ilvl="3" w:tplc="42228994">
      <w:numFmt w:val="bullet"/>
      <w:lvlText w:val="•"/>
      <w:lvlJc w:val="left"/>
      <w:pPr>
        <w:ind w:left="3823" w:hanging="564"/>
      </w:pPr>
      <w:rPr>
        <w:rFonts w:hint="default"/>
        <w:lang w:val="ru-RU" w:eastAsia="ru-RU" w:bidi="ru-RU"/>
      </w:rPr>
    </w:lvl>
    <w:lvl w:ilvl="4" w:tplc="7AEC2894">
      <w:numFmt w:val="bullet"/>
      <w:lvlText w:val="•"/>
      <w:lvlJc w:val="left"/>
      <w:pPr>
        <w:ind w:left="4918" w:hanging="564"/>
      </w:pPr>
      <w:rPr>
        <w:rFonts w:hint="default"/>
        <w:lang w:val="ru-RU" w:eastAsia="ru-RU" w:bidi="ru-RU"/>
      </w:rPr>
    </w:lvl>
    <w:lvl w:ilvl="5" w:tplc="1A7C4798">
      <w:numFmt w:val="bullet"/>
      <w:lvlText w:val="•"/>
      <w:lvlJc w:val="left"/>
      <w:pPr>
        <w:ind w:left="6013" w:hanging="564"/>
      </w:pPr>
      <w:rPr>
        <w:rFonts w:hint="default"/>
        <w:lang w:val="ru-RU" w:eastAsia="ru-RU" w:bidi="ru-RU"/>
      </w:rPr>
    </w:lvl>
    <w:lvl w:ilvl="6" w:tplc="0100A110">
      <w:numFmt w:val="bullet"/>
      <w:lvlText w:val="•"/>
      <w:lvlJc w:val="left"/>
      <w:pPr>
        <w:ind w:left="7107" w:hanging="564"/>
      </w:pPr>
      <w:rPr>
        <w:rFonts w:hint="default"/>
        <w:lang w:val="ru-RU" w:eastAsia="ru-RU" w:bidi="ru-RU"/>
      </w:rPr>
    </w:lvl>
    <w:lvl w:ilvl="7" w:tplc="7EC4B8BC">
      <w:numFmt w:val="bullet"/>
      <w:lvlText w:val="•"/>
      <w:lvlJc w:val="left"/>
      <w:pPr>
        <w:ind w:left="8202" w:hanging="564"/>
      </w:pPr>
      <w:rPr>
        <w:rFonts w:hint="default"/>
        <w:lang w:val="ru-RU" w:eastAsia="ru-RU" w:bidi="ru-RU"/>
      </w:rPr>
    </w:lvl>
    <w:lvl w:ilvl="8" w:tplc="B76E9FEA">
      <w:numFmt w:val="bullet"/>
      <w:lvlText w:val="•"/>
      <w:lvlJc w:val="left"/>
      <w:pPr>
        <w:ind w:left="9297" w:hanging="564"/>
      </w:pPr>
      <w:rPr>
        <w:rFonts w:hint="default"/>
        <w:lang w:val="ru-RU" w:eastAsia="ru-RU" w:bidi="ru-RU"/>
      </w:rPr>
    </w:lvl>
  </w:abstractNum>
  <w:abstractNum w:abstractNumId="130">
    <w:nsid w:val="4A711851"/>
    <w:multiLevelType w:val="hybridMultilevel"/>
    <w:tmpl w:val="28AC961C"/>
    <w:lvl w:ilvl="0" w:tplc="BBE6EEFE">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4AF43E9A"/>
    <w:multiLevelType w:val="hybridMultilevel"/>
    <w:tmpl w:val="374227A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2">
    <w:nsid w:val="4D8237D6"/>
    <w:multiLevelType w:val="hybridMultilevel"/>
    <w:tmpl w:val="A2AC3EDE"/>
    <w:lvl w:ilvl="0" w:tplc="51D247C8">
      <w:start w:val="1"/>
      <w:numFmt w:val="decimal"/>
      <w:lvlText w:val="%1."/>
      <w:lvlJc w:val="left"/>
      <w:pPr>
        <w:ind w:left="532" w:hanging="415"/>
      </w:pPr>
      <w:rPr>
        <w:rFonts w:ascii="Times New Roman" w:eastAsia="Times New Roman" w:hAnsi="Times New Roman" w:cs="Times New Roman" w:hint="default"/>
        <w:spacing w:val="-24"/>
        <w:w w:val="100"/>
        <w:sz w:val="24"/>
        <w:szCs w:val="24"/>
        <w:lang w:val="ru-RU" w:eastAsia="ru-RU" w:bidi="ru-RU"/>
      </w:rPr>
    </w:lvl>
    <w:lvl w:ilvl="1" w:tplc="1D1C3180">
      <w:numFmt w:val="bullet"/>
      <w:lvlText w:val="•"/>
      <w:lvlJc w:val="left"/>
      <w:pPr>
        <w:ind w:left="1634" w:hanging="415"/>
      </w:pPr>
      <w:rPr>
        <w:rFonts w:hint="default"/>
        <w:lang w:val="ru-RU" w:eastAsia="ru-RU" w:bidi="ru-RU"/>
      </w:rPr>
    </w:lvl>
    <w:lvl w:ilvl="2" w:tplc="47CA7312">
      <w:numFmt w:val="bullet"/>
      <w:lvlText w:val="•"/>
      <w:lvlJc w:val="left"/>
      <w:pPr>
        <w:ind w:left="2729" w:hanging="415"/>
      </w:pPr>
      <w:rPr>
        <w:rFonts w:hint="default"/>
        <w:lang w:val="ru-RU" w:eastAsia="ru-RU" w:bidi="ru-RU"/>
      </w:rPr>
    </w:lvl>
    <w:lvl w:ilvl="3" w:tplc="EBB6585C">
      <w:numFmt w:val="bullet"/>
      <w:lvlText w:val="•"/>
      <w:lvlJc w:val="left"/>
      <w:pPr>
        <w:ind w:left="3823" w:hanging="415"/>
      </w:pPr>
      <w:rPr>
        <w:rFonts w:hint="default"/>
        <w:lang w:val="ru-RU" w:eastAsia="ru-RU" w:bidi="ru-RU"/>
      </w:rPr>
    </w:lvl>
    <w:lvl w:ilvl="4" w:tplc="13E4634C">
      <w:numFmt w:val="bullet"/>
      <w:lvlText w:val="•"/>
      <w:lvlJc w:val="left"/>
      <w:pPr>
        <w:ind w:left="4918" w:hanging="415"/>
      </w:pPr>
      <w:rPr>
        <w:rFonts w:hint="default"/>
        <w:lang w:val="ru-RU" w:eastAsia="ru-RU" w:bidi="ru-RU"/>
      </w:rPr>
    </w:lvl>
    <w:lvl w:ilvl="5" w:tplc="B0064F2A">
      <w:numFmt w:val="bullet"/>
      <w:lvlText w:val="•"/>
      <w:lvlJc w:val="left"/>
      <w:pPr>
        <w:ind w:left="6013" w:hanging="415"/>
      </w:pPr>
      <w:rPr>
        <w:rFonts w:hint="default"/>
        <w:lang w:val="ru-RU" w:eastAsia="ru-RU" w:bidi="ru-RU"/>
      </w:rPr>
    </w:lvl>
    <w:lvl w:ilvl="6" w:tplc="6002C37C">
      <w:numFmt w:val="bullet"/>
      <w:lvlText w:val="•"/>
      <w:lvlJc w:val="left"/>
      <w:pPr>
        <w:ind w:left="7107" w:hanging="415"/>
      </w:pPr>
      <w:rPr>
        <w:rFonts w:hint="default"/>
        <w:lang w:val="ru-RU" w:eastAsia="ru-RU" w:bidi="ru-RU"/>
      </w:rPr>
    </w:lvl>
    <w:lvl w:ilvl="7" w:tplc="0614AE38">
      <w:numFmt w:val="bullet"/>
      <w:lvlText w:val="•"/>
      <w:lvlJc w:val="left"/>
      <w:pPr>
        <w:ind w:left="8202" w:hanging="415"/>
      </w:pPr>
      <w:rPr>
        <w:rFonts w:hint="default"/>
        <w:lang w:val="ru-RU" w:eastAsia="ru-RU" w:bidi="ru-RU"/>
      </w:rPr>
    </w:lvl>
    <w:lvl w:ilvl="8" w:tplc="4170D054">
      <w:numFmt w:val="bullet"/>
      <w:lvlText w:val="•"/>
      <w:lvlJc w:val="left"/>
      <w:pPr>
        <w:ind w:left="9297" w:hanging="415"/>
      </w:pPr>
      <w:rPr>
        <w:rFonts w:hint="default"/>
        <w:lang w:val="ru-RU" w:eastAsia="ru-RU" w:bidi="ru-RU"/>
      </w:rPr>
    </w:lvl>
  </w:abstractNum>
  <w:abstractNum w:abstractNumId="133">
    <w:nsid w:val="4DBF5ED9"/>
    <w:multiLevelType w:val="hybridMultilevel"/>
    <w:tmpl w:val="D9A8B4C4"/>
    <w:lvl w:ilvl="0" w:tplc="46DA7AAA">
      <w:start w:val="1"/>
      <w:numFmt w:val="decimal"/>
      <w:lvlText w:val="%1."/>
      <w:lvlJc w:val="left"/>
      <w:pPr>
        <w:ind w:left="532" w:hanging="281"/>
      </w:pPr>
      <w:rPr>
        <w:rFonts w:ascii="Times New Roman" w:eastAsia="Times New Roman" w:hAnsi="Times New Roman" w:cs="Times New Roman" w:hint="default"/>
        <w:spacing w:val="-20"/>
        <w:w w:val="100"/>
        <w:sz w:val="24"/>
        <w:szCs w:val="24"/>
        <w:lang w:val="ru-RU" w:eastAsia="ru-RU" w:bidi="ru-RU"/>
      </w:rPr>
    </w:lvl>
    <w:lvl w:ilvl="1" w:tplc="6DDAB850">
      <w:numFmt w:val="bullet"/>
      <w:lvlText w:val="•"/>
      <w:lvlJc w:val="left"/>
      <w:pPr>
        <w:ind w:left="1634" w:hanging="281"/>
      </w:pPr>
      <w:rPr>
        <w:rFonts w:hint="default"/>
        <w:lang w:val="ru-RU" w:eastAsia="ru-RU" w:bidi="ru-RU"/>
      </w:rPr>
    </w:lvl>
    <w:lvl w:ilvl="2" w:tplc="80E0B208">
      <w:numFmt w:val="bullet"/>
      <w:lvlText w:val="•"/>
      <w:lvlJc w:val="left"/>
      <w:pPr>
        <w:ind w:left="2729" w:hanging="281"/>
      </w:pPr>
      <w:rPr>
        <w:rFonts w:hint="default"/>
        <w:lang w:val="ru-RU" w:eastAsia="ru-RU" w:bidi="ru-RU"/>
      </w:rPr>
    </w:lvl>
    <w:lvl w:ilvl="3" w:tplc="6ACC903C">
      <w:numFmt w:val="bullet"/>
      <w:lvlText w:val="•"/>
      <w:lvlJc w:val="left"/>
      <w:pPr>
        <w:ind w:left="3823" w:hanging="281"/>
      </w:pPr>
      <w:rPr>
        <w:rFonts w:hint="default"/>
        <w:lang w:val="ru-RU" w:eastAsia="ru-RU" w:bidi="ru-RU"/>
      </w:rPr>
    </w:lvl>
    <w:lvl w:ilvl="4" w:tplc="E5F452BA">
      <w:numFmt w:val="bullet"/>
      <w:lvlText w:val="•"/>
      <w:lvlJc w:val="left"/>
      <w:pPr>
        <w:ind w:left="4918" w:hanging="281"/>
      </w:pPr>
      <w:rPr>
        <w:rFonts w:hint="default"/>
        <w:lang w:val="ru-RU" w:eastAsia="ru-RU" w:bidi="ru-RU"/>
      </w:rPr>
    </w:lvl>
    <w:lvl w:ilvl="5" w:tplc="0D9EB0A8">
      <w:numFmt w:val="bullet"/>
      <w:lvlText w:val="•"/>
      <w:lvlJc w:val="left"/>
      <w:pPr>
        <w:ind w:left="6013" w:hanging="281"/>
      </w:pPr>
      <w:rPr>
        <w:rFonts w:hint="default"/>
        <w:lang w:val="ru-RU" w:eastAsia="ru-RU" w:bidi="ru-RU"/>
      </w:rPr>
    </w:lvl>
    <w:lvl w:ilvl="6" w:tplc="B93A98B2">
      <w:numFmt w:val="bullet"/>
      <w:lvlText w:val="•"/>
      <w:lvlJc w:val="left"/>
      <w:pPr>
        <w:ind w:left="7107" w:hanging="281"/>
      </w:pPr>
      <w:rPr>
        <w:rFonts w:hint="default"/>
        <w:lang w:val="ru-RU" w:eastAsia="ru-RU" w:bidi="ru-RU"/>
      </w:rPr>
    </w:lvl>
    <w:lvl w:ilvl="7" w:tplc="67D86840">
      <w:numFmt w:val="bullet"/>
      <w:lvlText w:val="•"/>
      <w:lvlJc w:val="left"/>
      <w:pPr>
        <w:ind w:left="8202" w:hanging="281"/>
      </w:pPr>
      <w:rPr>
        <w:rFonts w:hint="default"/>
        <w:lang w:val="ru-RU" w:eastAsia="ru-RU" w:bidi="ru-RU"/>
      </w:rPr>
    </w:lvl>
    <w:lvl w:ilvl="8" w:tplc="D5A6E51E">
      <w:numFmt w:val="bullet"/>
      <w:lvlText w:val="•"/>
      <w:lvlJc w:val="left"/>
      <w:pPr>
        <w:ind w:left="9297" w:hanging="281"/>
      </w:pPr>
      <w:rPr>
        <w:rFonts w:hint="default"/>
        <w:lang w:val="ru-RU" w:eastAsia="ru-RU" w:bidi="ru-RU"/>
      </w:rPr>
    </w:lvl>
  </w:abstractNum>
  <w:abstractNum w:abstractNumId="134">
    <w:nsid w:val="4DCA0D8D"/>
    <w:multiLevelType w:val="hybridMultilevel"/>
    <w:tmpl w:val="3EFA61A4"/>
    <w:lvl w:ilvl="0" w:tplc="51E63506">
      <w:numFmt w:val="bullet"/>
      <w:lvlText w:val="-"/>
      <w:lvlJc w:val="left"/>
      <w:pPr>
        <w:ind w:left="812" w:hanging="140"/>
      </w:pPr>
      <w:rPr>
        <w:rFonts w:ascii="Times New Roman" w:eastAsia="Times New Roman" w:hAnsi="Times New Roman" w:cs="Times New Roman" w:hint="default"/>
        <w:w w:val="99"/>
        <w:sz w:val="24"/>
        <w:szCs w:val="24"/>
        <w:lang w:val="ru-RU" w:eastAsia="ru-RU" w:bidi="ru-RU"/>
      </w:rPr>
    </w:lvl>
    <w:lvl w:ilvl="1" w:tplc="B47C7F14">
      <w:numFmt w:val="bullet"/>
      <w:lvlText w:val="•"/>
      <w:lvlJc w:val="left"/>
      <w:pPr>
        <w:ind w:left="1850" w:hanging="140"/>
      </w:pPr>
      <w:rPr>
        <w:rFonts w:hint="default"/>
        <w:lang w:val="ru-RU" w:eastAsia="ru-RU" w:bidi="ru-RU"/>
      </w:rPr>
    </w:lvl>
    <w:lvl w:ilvl="2" w:tplc="A576505C">
      <w:numFmt w:val="bullet"/>
      <w:lvlText w:val="•"/>
      <w:lvlJc w:val="left"/>
      <w:pPr>
        <w:ind w:left="2881" w:hanging="140"/>
      </w:pPr>
      <w:rPr>
        <w:rFonts w:hint="default"/>
        <w:lang w:val="ru-RU" w:eastAsia="ru-RU" w:bidi="ru-RU"/>
      </w:rPr>
    </w:lvl>
    <w:lvl w:ilvl="3" w:tplc="6E7ACD58">
      <w:numFmt w:val="bullet"/>
      <w:lvlText w:val="•"/>
      <w:lvlJc w:val="left"/>
      <w:pPr>
        <w:ind w:left="3911" w:hanging="140"/>
      </w:pPr>
      <w:rPr>
        <w:rFonts w:hint="default"/>
        <w:lang w:val="ru-RU" w:eastAsia="ru-RU" w:bidi="ru-RU"/>
      </w:rPr>
    </w:lvl>
    <w:lvl w:ilvl="4" w:tplc="34A4C37A">
      <w:numFmt w:val="bullet"/>
      <w:lvlText w:val="•"/>
      <w:lvlJc w:val="left"/>
      <w:pPr>
        <w:ind w:left="4942" w:hanging="140"/>
      </w:pPr>
      <w:rPr>
        <w:rFonts w:hint="default"/>
        <w:lang w:val="ru-RU" w:eastAsia="ru-RU" w:bidi="ru-RU"/>
      </w:rPr>
    </w:lvl>
    <w:lvl w:ilvl="5" w:tplc="B8D2F788">
      <w:numFmt w:val="bullet"/>
      <w:lvlText w:val="•"/>
      <w:lvlJc w:val="left"/>
      <w:pPr>
        <w:ind w:left="5973" w:hanging="140"/>
      </w:pPr>
      <w:rPr>
        <w:rFonts w:hint="default"/>
        <w:lang w:val="ru-RU" w:eastAsia="ru-RU" w:bidi="ru-RU"/>
      </w:rPr>
    </w:lvl>
    <w:lvl w:ilvl="6" w:tplc="9DA0A738">
      <w:numFmt w:val="bullet"/>
      <w:lvlText w:val="•"/>
      <w:lvlJc w:val="left"/>
      <w:pPr>
        <w:ind w:left="7003" w:hanging="140"/>
      </w:pPr>
      <w:rPr>
        <w:rFonts w:hint="default"/>
        <w:lang w:val="ru-RU" w:eastAsia="ru-RU" w:bidi="ru-RU"/>
      </w:rPr>
    </w:lvl>
    <w:lvl w:ilvl="7" w:tplc="A106FA4A">
      <w:numFmt w:val="bullet"/>
      <w:lvlText w:val="•"/>
      <w:lvlJc w:val="left"/>
      <w:pPr>
        <w:ind w:left="8034" w:hanging="140"/>
      </w:pPr>
      <w:rPr>
        <w:rFonts w:hint="default"/>
        <w:lang w:val="ru-RU" w:eastAsia="ru-RU" w:bidi="ru-RU"/>
      </w:rPr>
    </w:lvl>
    <w:lvl w:ilvl="8" w:tplc="B3B0035E">
      <w:numFmt w:val="bullet"/>
      <w:lvlText w:val="•"/>
      <w:lvlJc w:val="left"/>
      <w:pPr>
        <w:ind w:left="9065" w:hanging="140"/>
      </w:pPr>
      <w:rPr>
        <w:rFonts w:hint="default"/>
        <w:lang w:val="ru-RU" w:eastAsia="ru-RU" w:bidi="ru-RU"/>
      </w:rPr>
    </w:lvl>
  </w:abstractNum>
  <w:abstractNum w:abstractNumId="135">
    <w:nsid w:val="4F1362DF"/>
    <w:multiLevelType w:val="hybridMultilevel"/>
    <w:tmpl w:val="83CED5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50C608B5"/>
    <w:multiLevelType w:val="hybridMultilevel"/>
    <w:tmpl w:val="E29CFA4C"/>
    <w:lvl w:ilvl="0" w:tplc="7988FBF8">
      <w:numFmt w:val="bullet"/>
      <w:lvlText w:val=""/>
      <w:lvlJc w:val="left"/>
      <w:pPr>
        <w:ind w:left="126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7">
    <w:nsid w:val="510E4373"/>
    <w:multiLevelType w:val="hybridMultilevel"/>
    <w:tmpl w:val="A2E83D44"/>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38">
    <w:nsid w:val="526773B1"/>
    <w:multiLevelType w:val="hybridMultilevel"/>
    <w:tmpl w:val="39E43202"/>
    <w:lvl w:ilvl="0" w:tplc="EA988546">
      <w:start w:val="1"/>
      <w:numFmt w:val="decimal"/>
      <w:lvlText w:val="%1)"/>
      <w:lvlJc w:val="left"/>
      <w:pPr>
        <w:ind w:left="532" w:hanging="322"/>
      </w:pPr>
      <w:rPr>
        <w:rFonts w:ascii="Times New Roman" w:eastAsia="Times New Roman" w:hAnsi="Times New Roman" w:cs="Times New Roman" w:hint="default"/>
        <w:spacing w:val="-5"/>
        <w:w w:val="100"/>
        <w:sz w:val="24"/>
        <w:szCs w:val="24"/>
        <w:lang w:val="ru-RU" w:eastAsia="ru-RU" w:bidi="ru-RU"/>
      </w:rPr>
    </w:lvl>
    <w:lvl w:ilvl="1" w:tplc="64D837A6">
      <w:numFmt w:val="bullet"/>
      <w:lvlText w:val="•"/>
      <w:lvlJc w:val="left"/>
      <w:pPr>
        <w:ind w:left="1634" w:hanging="322"/>
      </w:pPr>
      <w:rPr>
        <w:rFonts w:hint="default"/>
        <w:lang w:val="ru-RU" w:eastAsia="ru-RU" w:bidi="ru-RU"/>
      </w:rPr>
    </w:lvl>
    <w:lvl w:ilvl="2" w:tplc="4BFEA3B2">
      <w:numFmt w:val="bullet"/>
      <w:lvlText w:val="•"/>
      <w:lvlJc w:val="left"/>
      <w:pPr>
        <w:ind w:left="2729" w:hanging="322"/>
      </w:pPr>
      <w:rPr>
        <w:rFonts w:hint="default"/>
        <w:lang w:val="ru-RU" w:eastAsia="ru-RU" w:bidi="ru-RU"/>
      </w:rPr>
    </w:lvl>
    <w:lvl w:ilvl="3" w:tplc="886046EC">
      <w:numFmt w:val="bullet"/>
      <w:lvlText w:val="•"/>
      <w:lvlJc w:val="left"/>
      <w:pPr>
        <w:ind w:left="3823" w:hanging="322"/>
      </w:pPr>
      <w:rPr>
        <w:rFonts w:hint="default"/>
        <w:lang w:val="ru-RU" w:eastAsia="ru-RU" w:bidi="ru-RU"/>
      </w:rPr>
    </w:lvl>
    <w:lvl w:ilvl="4" w:tplc="46B4B888">
      <w:numFmt w:val="bullet"/>
      <w:lvlText w:val="•"/>
      <w:lvlJc w:val="left"/>
      <w:pPr>
        <w:ind w:left="4918" w:hanging="322"/>
      </w:pPr>
      <w:rPr>
        <w:rFonts w:hint="default"/>
        <w:lang w:val="ru-RU" w:eastAsia="ru-RU" w:bidi="ru-RU"/>
      </w:rPr>
    </w:lvl>
    <w:lvl w:ilvl="5" w:tplc="EAB23514">
      <w:numFmt w:val="bullet"/>
      <w:lvlText w:val="•"/>
      <w:lvlJc w:val="left"/>
      <w:pPr>
        <w:ind w:left="6013" w:hanging="322"/>
      </w:pPr>
      <w:rPr>
        <w:rFonts w:hint="default"/>
        <w:lang w:val="ru-RU" w:eastAsia="ru-RU" w:bidi="ru-RU"/>
      </w:rPr>
    </w:lvl>
    <w:lvl w:ilvl="6" w:tplc="8E4CA04C">
      <w:numFmt w:val="bullet"/>
      <w:lvlText w:val="•"/>
      <w:lvlJc w:val="left"/>
      <w:pPr>
        <w:ind w:left="7107" w:hanging="322"/>
      </w:pPr>
      <w:rPr>
        <w:rFonts w:hint="default"/>
        <w:lang w:val="ru-RU" w:eastAsia="ru-RU" w:bidi="ru-RU"/>
      </w:rPr>
    </w:lvl>
    <w:lvl w:ilvl="7" w:tplc="0E984D9C">
      <w:numFmt w:val="bullet"/>
      <w:lvlText w:val="•"/>
      <w:lvlJc w:val="left"/>
      <w:pPr>
        <w:ind w:left="8202" w:hanging="322"/>
      </w:pPr>
      <w:rPr>
        <w:rFonts w:hint="default"/>
        <w:lang w:val="ru-RU" w:eastAsia="ru-RU" w:bidi="ru-RU"/>
      </w:rPr>
    </w:lvl>
    <w:lvl w:ilvl="8" w:tplc="D1EE4832">
      <w:numFmt w:val="bullet"/>
      <w:lvlText w:val="•"/>
      <w:lvlJc w:val="left"/>
      <w:pPr>
        <w:ind w:left="9297" w:hanging="322"/>
      </w:pPr>
      <w:rPr>
        <w:rFonts w:hint="default"/>
        <w:lang w:val="ru-RU" w:eastAsia="ru-RU" w:bidi="ru-RU"/>
      </w:rPr>
    </w:lvl>
  </w:abstractNum>
  <w:abstractNum w:abstractNumId="139">
    <w:nsid w:val="5294396E"/>
    <w:multiLevelType w:val="hybridMultilevel"/>
    <w:tmpl w:val="BB183958"/>
    <w:lvl w:ilvl="0" w:tplc="52027FD8">
      <w:numFmt w:val="bullet"/>
      <w:lvlText w:val=""/>
      <w:lvlJc w:val="left"/>
      <w:pPr>
        <w:ind w:left="673" w:hanging="142"/>
      </w:pPr>
      <w:rPr>
        <w:rFonts w:ascii="Symbol" w:eastAsia="Symbol" w:hAnsi="Symbol" w:cs="Symbol" w:hint="default"/>
        <w:w w:val="100"/>
        <w:sz w:val="24"/>
        <w:szCs w:val="24"/>
        <w:lang w:val="ru-RU" w:eastAsia="ru-RU" w:bidi="ru-RU"/>
      </w:rPr>
    </w:lvl>
    <w:lvl w:ilvl="1" w:tplc="FBEE6214">
      <w:numFmt w:val="bullet"/>
      <w:lvlText w:val=""/>
      <w:lvlJc w:val="left"/>
      <w:pPr>
        <w:ind w:left="532" w:hanging="142"/>
      </w:pPr>
      <w:rPr>
        <w:rFonts w:ascii="Symbol" w:eastAsia="Symbol" w:hAnsi="Symbol" w:cs="Symbol" w:hint="default"/>
        <w:w w:val="100"/>
        <w:sz w:val="24"/>
        <w:szCs w:val="24"/>
        <w:lang w:val="ru-RU" w:eastAsia="ru-RU" w:bidi="ru-RU"/>
      </w:rPr>
    </w:lvl>
    <w:lvl w:ilvl="2" w:tplc="02F6196A">
      <w:numFmt w:val="bullet"/>
      <w:lvlText w:val="•"/>
      <w:lvlJc w:val="left"/>
      <w:pPr>
        <w:ind w:left="1786" w:hanging="142"/>
      </w:pPr>
      <w:rPr>
        <w:rFonts w:hint="default"/>
        <w:lang w:val="ru-RU" w:eastAsia="ru-RU" w:bidi="ru-RU"/>
      </w:rPr>
    </w:lvl>
    <w:lvl w:ilvl="3" w:tplc="4EB28C9E">
      <w:numFmt w:val="bullet"/>
      <w:lvlText w:val="•"/>
      <w:lvlJc w:val="left"/>
      <w:pPr>
        <w:ind w:left="2891" w:hanging="142"/>
      </w:pPr>
      <w:rPr>
        <w:rFonts w:hint="default"/>
        <w:lang w:val="ru-RU" w:eastAsia="ru-RU" w:bidi="ru-RU"/>
      </w:rPr>
    </w:lvl>
    <w:lvl w:ilvl="4" w:tplc="06F2D4EC">
      <w:numFmt w:val="bullet"/>
      <w:lvlText w:val="•"/>
      <w:lvlJc w:val="left"/>
      <w:pPr>
        <w:ind w:left="3997" w:hanging="142"/>
      </w:pPr>
      <w:rPr>
        <w:rFonts w:hint="default"/>
        <w:lang w:val="ru-RU" w:eastAsia="ru-RU" w:bidi="ru-RU"/>
      </w:rPr>
    </w:lvl>
    <w:lvl w:ilvl="5" w:tplc="DFCC329E">
      <w:numFmt w:val="bullet"/>
      <w:lvlText w:val="•"/>
      <w:lvlJc w:val="left"/>
      <w:pPr>
        <w:ind w:left="5103" w:hanging="142"/>
      </w:pPr>
      <w:rPr>
        <w:rFonts w:hint="default"/>
        <w:lang w:val="ru-RU" w:eastAsia="ru-RU" w:bidi="ru-RU"/>
      </w:rPr>
    </w:lvl>
    <w:lvl w:ilvl="6" w:tplc="3EE401FE">
      <w:numFmt w:val="bullet"/>
      <w:lvlText w:val="•"/>
      <w:lvlJc w:val="left"/>
      <w:pPr>
        <w:ind w:left="6209" w:hanging="142"/>
      </w:pPr>
      <w:rPr>
        <w:rFonts w:hint="default"/>
        <w:lang w:val="ru-RU" w:eastAsia="ru-RU" w:bidi="ru-RU"/>
      </w:rPr>
    </w:lvl>
    <w:lvl w:ilvl="7" w:tplc="CA9ECC4E">
      <w:numFmt w:val="bullet"/>
      <w:lvlText w:val="•"/>
      <w:lvlJc w:val="left"/>
      <w:pPr>
        <w:ind w:left="7315" w:hanging="142"/>
      </w:pPr>
      <w:rPr>
        <w:rFonts w:hint="default"/>
        <w:lang w:val="ru-RU" w:eastAsia="ru-RU" w:bidi="ru-RU"/>
      </w:rPr>
    </w:lvl>
    <w:lvl w:ilvl="8" w:tplc="47EEDEF8">
      <w:numFmt w:val="bullet"/>
      <w:lvlText w:val="•"/>
      <w:lvlJc w:val="left"/>
      <w:pPr>
        <w:ind w:left="8421" w:hanging="142"/>
      </w:pPr>
      <w:rPr>
        <w:rFonts w:hint="default"/>
        <w:lang w:val="ru-RU" w:eastAsia="ru-RU" w:bidi="ru-RU"/>
      </w:rPr>
    </w:lvl>
  </w:abstractNum>
  <w:abstractNum w:abstractNumId="140">
    <w:nsid w:val="52C47A1B"/>
    <w:multiLevelType w:val="hybridMultilevel"/>
    <w:tmpl w:val="7FB0206E"/>
    <w:lvl w:ilvl="0" w:tplc="8204535C">
      <w:start w:val="1"/>
      <w:numFmt w:val="decimal"/>
      <w:lvlText w:val="%1)"/>
      <w:lvlJc w:val="left"/>
      <w:pPr>
        <w:ind w:left="532" w:hanging="293"/>
      </w:pPr>
      <w:rPr>
        <w:rFonts w:ascii="Times New Roman" w:eastAsia="Times New Roman" w:hAnsi="Times New Roman" w:cs="Times New Roman" w:hint="default"/>
        <w:spacing w:val="-30"/>
        <w:w w:val="100"/>
        <w:sz w:val="24"/>
        <w:szCs w:val="24"/>
        <w:lang w:val="ru-RU" w:eastAsia="ru-RU" w:bidi="ru-RU"/>
      </w:rPr>
    </w:lvl>
    <w:lvl w:ilvl="1" w:tplc="59CA1BCE">
      <w:numFmt w:val="bullet"/>
      <w:lvlText w:val="•"/>
      <w:lvlJc w:val="left"/>
      <w:pPr>
        <w:ind w:left="1634" w:hanging="293"/>
      </w:pPr>
      <w:rPr>
        <w:rFonts w:hint="default"/>
        <w:lang w:val="ru-RU" w:eastAsia="ru-RU" w:bidi="ru-RU"/>
      </w:rPr>
    </w:lvl>
    <w:lvl w:ilvl="2" w:tplc="0F126124">
      <w:numFmt w:val="bullet"/>
      <w:lvlText w:val="•"/>
      <w:lvlJc w:val="left"/>
      <w:pPr>
        <w:ind w:left="2729" w:hanging="293"/>
      </w:pPr>
      <w:rPr>
        <w:rFonts w:hint="default"/>
        <w:lang w:val="ru-RU" w:eastAsia="ru-RU" w:bidi="ru-RU"/>
      </w:rPr>
    </w:lvl>
    <w:lvl w:ilvl="3" w:tplc="0994EDF8">
      <w:numFmt w:val="bullet"/>
      <w:lvlText w:val="•"/>
      <w:lvlJc w:val="left"/>
      <w:pPr>
        <w:ind w:left="3823" w:hanging="293"/>
      </w:pPr>
      <w:rPr>
        <w:rFonts w:hint="default"/>
        <w:lang w:val="ru-RU" w:eastAsia="ru-RU" w:bidi="ru-RU"/>
      </w:rPr>
    </w:lvl>
    <w:lvl w:ilvl="4" w:tplc="FCC0F8FC">
      <w:numFmt w:val="bullet"/>
      <w:lvlText w:val="•"/>
      <w:lvlJc w:val="left"/>
      <w:pPr>
        <w:ind w:left="4918" w:hanging="293"/>
      </w:pPr>
      <w:rPr>
        <w:rFonts w:hint="default"/>
        <w:lang w:val="ru-RU" w:eastAsia="ru-RU" w:bidi="ru-RU"/>
      </w:rPr>
    </w:lvl>
    <w:lvl w:ilvl="5" w:tplc="A3FED81C">
      <w:numFmt w:val="bullet"/>
      <w:lvlText w:val="•"/>
      <w:lvlJc w:val="left"/>
      <w:pPr>
        <w:ind w:left="6013" w:hanging="293"/>
      </w:pPr>
      <w:rPr>
        <w:rFonts w:hint="default"/>
        <w:lang w:val="ru-RU" w:eastAsia="ru-RU" w:bidi="ru-RU"/>
      </w:rPr>
    </w:lvl>
    <w:lvl w:ilvl="6" w:tplc="64D0FC5E">
      <w:numFmt w:val="bullet"/>
      <w:lvlText w:val="•"/>
      <w:lvlJc w:val="left"/>
      <w:pPr>
        <w:ind w:left="7107" w:hanging="293"/>
      </w:pPr>
      <w:rPr>
        <w:rFonts w:hint="default"/>
        <w:lang w:val="ru-RU" w:eastAsia="ru-RU" w:bidi="ru-RU"/>
      </w:rPr>
    </w:lvl>
    <w:lvl w:ilvl="7" w:tplc="2F7402F8">
      <w:numFmt w:val="bullet"/>
      <w:lvlText w:val="•"/>
      <w:lvlJc w:val="left"/>
      <w:pPr>
        <w:ind w:left="8202" w:hanging="293"/>
      </w:pPr>
      <w:rPr>
        <w:rFonts w:hint="default"/>
        <w:lang w:val="ru-RU" w:eastAsia="ru-RU" w:bidi="ru-RU"/>
      </w:rPr>
    </w:lvl>
    <w:lvl w:ilvl="8" w:tplc="3D126816">
      <w:numFmt w:val="bullet"/>
      <w:lvlText w:val="•"/>
      <w:lvlJc w:val="left"/>
      <w:pPr>
        <w:ind w:left="9297" w:hanging="293"/>
      </w:pPr>
      <w:rPr>
        <w:rFonts w:hint="default"/>
        <w:lang w:val="ru-RU" w:eastAsia="ru-RU" w:bidi="ru-RU"/>
      </w:rPr>
    </w:lvl>
  </w:abstractNum>
  <w:abstractNum w:abstractNumId="141">
    <w:nsid w:val="53DE26CF"/>
    <w:multiLevelType w:val="hybridMultilevel"/>
    <w:tmpl w:val="F816F50E"/>
    <w:lvl w:ilvl="0" w:tplc="1B48ED06">
      <w:numFmt w:val="bullet"/>
      <w:lvlText w:val="•"/>
      <w:lvlJc w:val="left"/>
      <w:pPr>
        <w:ind w:left="720" w:hanging="360"/>
      </w:pPr>
      <w:rPr>
        <w:rFonts w:ascii="Times New Roman" w:eastAsia="Times New Roman" w:hAnsi="Times New Roman" w:cs="Times New Roman"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542135F0"/>
    <w:multiLevelType w:val="hybridMultilevel"/>
    <w:tmpl w:val="09763446"/>
    <w:lvl w:ilvl="0" w:tplc="EF64690C">
      <w:start w:val="1"/>
      <w:numFmt w:val="decimal"/>
      <w:lvlText w:val="%1)"/>
      <w:lvlJc w:val="left"/>
      <w:pPr>
        <w:ind w:left="1644" w:hanging="260"/>
      </w:pPr>
      <w:rPr>
        <w:rFonts w:ascii="Times New Roman" w:eastAsia="Times New Roman" w:hAnsi="Times New Roman" w:cs="Times New Roman" w:hint="default"/>
        <w:spacing w:val="-2"/>
        <w:w w:val="100"/>
        <w:sz w:val="24"/>
        <w:szCs w:val="24"/>
        <w:lang w:val="ru-RU" w:eastAsia="ru-RU" w:bidi="ru-RU"/>
      </w:rPr>
    </w:lvl>
    <w:lvl w:ilvl="1" w:tplc="5D6ED9A0">
      <w:numFmt w:val="bullet"/>
      <w:lvlText w:val="•"/>
      <w:lvlJc w:val="left"/>
      <w:pPr>
        <w:ind w:left="2624" w:hanging="260"/>
      </w:pPr>
      <w:rPr>
        <w:rFonts w:hint="default"/>
        <w:lang w:val="ru-RU" w:eastAsia="ru-RU" w:bidi="ru-RU"/>
      </w:rPr>
    </w:lvl>
    <w:lvl w:ilvl="2" w:tplc="9012922C">
      <w:numFmt w:val="bullet"/>
      <w:lvlText w:val="•"/>
      <w:lvlJc w:val="left"/>
      <w:pPr>
        <w:ind w:left="3609" w:hanging="260"/>
      </w:pPr>
      <w:rPr>
        <w:rFonts w:hint="default"/>
        <w:lang w:val="ru-RU" w:eastAsia="ru-RU" w:bidi="ru-RU"/>
      </w:rPr>
    </w:lvl>
    <w:lvl w:ilvl="3" w:tplc="481CD81C">
      <w:numFmt w:val="bullet"/>
      <w:lvlText w:val="•"/>
      <w:lvlJc w:val="left"/>
      <w:pPr>
        <w:ind w:left="4593" w:hanging="260"/>
      </w:pPr>
      <w:rPr>
        <w:rFonts w:hint="default"/>
        <w:lang w:val="ru-RU" w:eastAsia="ru-RU" w:bidi="ru-RU"/>
      </w:rPr>
    </w:lvl>
    <w:lvl w:ilvl="4" w:tplc="45ECBBCA">
      <w:numFmt w:val="bullet"/>
      <w:lvlText w:val="•"/>
      <w:lvlJc w:val="left"/>
      <w:pPr>
        <w:ind w:left="5578" w:hanging="260"/>
      </w:pPr>
      <w:rPr>
        <w:rFonts w:hint="default"/>
        <w:lang w:val="ru-RU" w:eastAsia="ru-RU" w:bidi="ru-RU"/>
      </w:rPr>
    </w:lvl>
    <w:lvl w:ilvl="5" w:tplc="CDEED840">
      <w:numFmt w:val="bullet"/>
      <w:lvlText w:val="•"/>
      <w:lvlJc w:val="left"/>
      <w:pPr>
        <w:ind w:left="6563" w:hanging="260"/>
      </w:pPr>
      <w:rPr>
        <w:rFonts w:hint="default"/>
        <w:lang w:val="ru-RU" w:eastAsia="ru-RU" w:bidi="ru-RU"/>
      </w:rPr>
    </w:lvl>
    <w:lvl w:ilvl="6" w:tplc="B4165018">
      <w:numFmt w:val="bullet"/>
      <w:lvlText w:val="•"/>
      <w:lvlJc w:val="left"/>
      <w:pPr>
        <w:ind w:left="7547" w:hanging="260"/>
      </w:pPr>
      <w:rPr>
        <w:rFonts w:hint="default"/>
        <w:lang w:val="ru-RU" w:eastAsia="ru-RU" w:bidi="ru-RU"/>
      </w:rPr>
    </w:lvl>
    <w:lvl w:ilvl="7" w:tplc="0C84A91A">
      <w:numFmt w:val="bullet"/>
      <w:lvlText w:val="•"/>
      <w:lvlJc w:val="left"/>
      <w:pPr>
        <w:ind w:left="8532" w:hanging="260"/>
      </w:pPr>
      <w:rPr>
        <w:rFonts w:hint="default"/>
        <w:lang w:val="ru-RU" w:eastAsia="ru-RU" w:bidi="ru-RU"/>
      </w:rPr>
    </w:lvl>
    <w:lvl w:ilvl="8" w:tplc="C2C0C2CA">
      <w:numFmt w:val="bullet"/>
      <w:lvlText w:val="•"/>
      <w:lvlJc w:val="left"/>
      <w:pPr>
        <w:ind w:left="9517" w:hanging="260"/>
      </w:pPr>
      <w:rPr>
        <w:rFonts w:hint="default"/>
        <w:lang w:val="ru-RU" w:eastAsia="ru-RU" w:bidi="ru-RU"/>
      </w:rPr>
    </w:lvl>
  </w:abstractNum>
  <w:abstractNum w:abstractNumId="143">
    <w:nsid w:val="54A32A2A"/>
    <w:multiLevelType w:val="multilevel"/>
    <w:tmpl w:val="0608A80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4">
    <w:nsid w:val="55BC591F"/>
    <w:multiLevelType w:val="hybridMultilevel"/>
    <w:tmpl w:val="A1468068"/>
    <w:lvl w:ilvl="0" w:tplc="6CFC7418">
      <w:numFmt w:val="bullet"/>
      <w:lvlText w:val=""/>
      <w:lvlJc w:val="left"/>
      <w:pPr>
        <w:ind w:left="363" w:hanging="142"/>
      </w:pPr>
      <w:rPr>
        <w:rFonts w:ascii="Symbol" w:eastAsia="Symbol" w:hAnsi="Symbol" w:cs="Symbol" w:hint="default"/>
        <w:w w:val="100"/>
        <w:sz w:val="24"/>
        <w:szCs w:val="24"/>
        <w:lang w:val="ru-RU" w:eastAsia="ru-RU" w:bidi="ru-RU"/>
      </w:rPr>
    </w:lvl>
    <w:lvl w:ilvl="1" w:tplc="7988FBF8">
      <w:numFmt w:val="bullet"/>
      <w:lvlText w:val=""/>
      <w:lvlJc w:val="left"/>
      <w:pPr>
        <w:ind w:left="532" w:hanging="142"/>
      </w:pPr>
      <w:rPr>
        <w:rFonts w:ascii="Symbol" w:eastAsia="Symbol" w:hAnsi="Symbol" w:cs="Symbol" w:hint="default"/>
        <w:w w:val="100"/>
        <w:sz w:val="24"/>
        <w:szCs w:val="24"/>
        <w:lang w:val="ru-RU" w:eastAsia="ru-RU" w:bidi="ru-RU"/>
      </w:rPr>
    </w:lvl>
    <w:lvl w:ilvl="2" w:tplc="BF304E48">
      <w:numFmt w:val="bullet"/>
      <w:lvlText w:val="•"/>
      <w:lvlJc w:val="left"/>
      <w:pPr>
        <w:ind w:left="1627" w:hanging="142"/>
      </w:pPr>
      <w:rPr>
        <w:rFonts w:hint="default"/>
        <w:lang w:val="ru-RU" w:eastAsia="ru-RU" w:bidi="ru-RU"/>
      </w:rPr>
    </w:lvl>
    <w:lvl w:ilvl="3" w:tplc="89006586">
      <w:numFmt w:val="bullet"/>
      <w:lvlText w:val="•"/>
      <w:lvlJc w:val="left"/>
      <w:pPr>
        <w:ind w:left="2714" w:hanging="142"/>
      </w:pPr>
      <w:rPr>
        <w:rFonts w:hint="default"/>
        <w:lang w:val="ru-RU" w:eastAsia="ru-RU" w:bidi="ru-RU"/>
      </w:rPr>
    </w:lvl>
    <w:lvl w:ilvl="4" w:tplc="6596A2C2">
      <w:numFmt w:val="bullet"/>
      <w:lvlText w:val="•"/>
      <w:lvlJc w:val="left"/>
      <w:pPr>
        <w:ind w:left="3801" w:hanging="142"/>
      </w:pPr>
      <w:rPr>
        <w:rFonts w:hint="default"/>
        <w:lang w:val="ru-RU" w:eastAsia="ru-RU" w:bidi="ru-RU"/>
      </w:rPr>
    </w:lvl>
    <w:lvl w:ilvl="5" w:tplc="81E22FE0">
      <w:numFmt w:val="bullet"/>
      <w:lvlText w:val="•"/>
      <w:lvlJc w:val="left"/>
      <w:pPr>
        <w:ind w:left="4888" w:hanging="142"/>
      </w:pPr>
      <w:rPr>
        <w:rFonts w:hint="default"/>
        <w:lang w:val="ru-RU" w:eastAsia="ru-RU" w:bidi="ru-RU"/>
      </w:rPr>
    </w:lvl>
    <w:lvl w:ilvl="6" w:tplc="16C87564">
      <w:numFmt w:val="bullet"/>
      <w:lvlText w:val="•"/>
      <w:lvlJc w:val="left"/>
      <w:pPr>
        <w:ind w:left="5975" w:hanging="142"/>
      </w:pPr>
      <w:rPr>
        <w:rFonts w:hint="default"/>
        <w:lang w:val="ru-RU" w:eastAsia="ru-RU" w:bidi="ru-RU"/>
      </w:rPr>
    </w:lvl>
    <w:lvl w:ilvl="7" w:tplc="EE942CA0">
      <w:numFmt w:val="bullet"/>
      <w:lvlText w:val="•"/>
      <w:lvlJc w:val="left"/>
      <w:pPr>
        <w:ind w:left="7062" w:hanging="142"/>
      </w:pPr>
      <w:rPr>
        <w:rFonts w:hint="default"/>
        <w:lang w:val="ru-RU" w:eastAsia="ru-RU" w:bidi="ru-RU"/>
      </w:rPr>
    </w:lvl>
    <w:lvl w:ilvl="8" w:tplc="650AB2CA">
      <w:numFmt w:val="bullet"/>
      <w:lvlText w:val="•"/>
      <w:lvlJc w:val="left"/>
      <w:pPr>
        <w:ind w:left="8149" w:hanging="142"/>
      </w:pPr>
      <w:rPr>
        <w:rFonts w:hint="default"/>
        <w:lang w:val="ru-RU" w:eastAsia="ru-RU" w:bidi="ru-RU"/>
      </w:rPr>
    </w:lvl>
  </w:abstractNum>
  <w:abstractNum w:abstractNumId="145">
    <w:nsid w:val="573E31A6"/>
    <w:multiLevelType w:val="hybridMultilevel"/>
    <w:tmpl w:val="D1C0334E"/>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1">
      <w:start w:val="1"/>
      <w:numFmt w:val="bullet"/>
      <w:lvlText w:val=""/>
      <w:lvlJc w:val="left"/>
      <w:pPr>
        <w:ind w:left="1586" w:hanging="360"/>
      </w:pPr>
      <w:rPr>
        <w:rFonts w:ascii="Symbol" w:hAnsi="Symbol" w:hint="default"/>
        <w:w w:val="100"/>
        <w:lang w:val="ru-RU" w:eastAsia="ru-RU" w:bidi="ru-RU"/>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46">
    <w:nsid w:val="57DC5AAC"/>
    <w:multiLevelType w:val="hybridMultilevel"/>
    <w:tmpl w:val="3FBEAE7E"/>
    <w:lvl w:ilvl="0" w:tplc="7988FBF8">
      <w:numFmt w:val="bullet"/>
      <w:lvlText w:val=""/>
      <w:lvlJc w:val="left"/>
      <w:pPr>
        <w:ind w:left="532" w:hanging="142"/>
      </w:pPr>
      <w:rPr>
        <w:rFonts w:ascii="Symbol" w:eastAsia="Symbol" w:hAnsi="Symbol" w:cs="Symbol" w:hint="default"/>
        <w:w w:val="100"/>
        <w:sz w:val="24"/>
        <w:szCs w:val="24"/>
        <w:lang w:val="ru-RU" w:eastAsia="ru-RU" w:bidi="ru-RU"/>
      </w:rPr>
    </w:lvl>
    <w:lvl w:ilvl="1" w:tplc="1E680780">
      <w:numFmt w:val="bullet"/>
      <w:lvlText w:val="•"/>
      <w:lvlJc w:val="left"/>
      <w:pPr>
        <w:ind w:left="1634" w:hanging="142"/>
      </w:pPr>
      <w:rPr>
        <w:rFonts w:hint="default"/>
        <w:lang w:val="ru-RU" w:eastAsia="ru-RU" w:bidi="ru-RU"/>
      </w:rPr>
    </w:lvl>
    <w:lvl w:ilvl="2" w:tplc="1CFEA4EE">
      <w:numFmt w:val="bullet"/>
      <w:lvlText w:val="•"/>
      <w:lvlJc w:val="left"/>
      <w:pPr>
        <w:ind w:left="2729" w:hanging="142"/>
      </w:pPr>
      <w:rPr>
        <w:rFonts w:hint="default"/>
        <w:lang w:val="ru-RU" w:eastAsia="ru-RU" w:bidi="ru-RU"/>
      </w:rPr>
    </w:lvl>
    <w:lvl w:ilvl="3" w:tplc="D9A65894">
      <w:numFmt w:val="bullet"/>
      <w:lvlText w:val="•"/>
      <w:lvlJc w:val="left"/>
      <w:pPr>
        <w:ind w:left="3823" w:hanging="142"/>
      </w:pPr>
      <w:rPr>
        <w:rFonts w:hint="default"/>
        <w:lang w:val="ru-RU" w:eastAsia="ru-RU" w:bidi="ru-RU"/>
      </w:rPr>
    </w:lvl>
    <w:lvl w:ilvl="4" w:tplc="B27010E6">
      <w:numFmt w:val="bullet"/>
      <w:lvlText w:val="•"/>
      <w:lvlJc w:val="left"/>
      <w:pPr>
        <w:ind w:left="4918" w:hanging="142"/>
      </w:pPr>
      <w:rPr>
        <w:rFonts w:hint="default"/>
        <w:lang w:val="ru-RU" w:eastAsia="ru-RU" w:bidi="ru-RU"/>
      </w:rPr>
    </w:lvl>
    <w:lvl w:ilvl="5" w:tplc="B87880B2">
      <w:numFmt w:val="bullet"/>
      <w:lvlText w:val="•"/>
      <w:lvlJc w:val="left"/>
      <w:pPr>
        <w:ind w:left="6013" w:hanging="142"/>
      </w:pPr>
      <w:rPr>
        <w:rFonts w:hint="default"/>
        <w:lang w:val="ru-RU" w:eastAsia="ru-RU" w:bidi="ru-RU"/>
      </w:rPr>
    </w:lvl>
    <w:lvl w:ilvl="6" w:tplc="941A1A6A">
      <w:numFmt w:val="bullet"/>
      <w:lvlText w:val="•"/>
      <w:lvlJc w:val="left"/>
      <w:pPr>
        <w:ind w:left="7107" w:hanging="142"/>
      </w:pPr>
      <w:rPr>
        <w:rFonts w:hint="default"/>
        <w:lang w:val="ru-RU" w:eastAsia="ru-RU" w:bidi="ru-RU"/>
      </w:rPr>
    </w:lvl>
    <w:lvl w:ilvl="7" w:tplc="A79ED82E">
      <w:numFmt w:val="bullet"/>
      <w:lvlText w:val="•"/>
      <w:lvlJc w:val="left"/>
      <w:pPr>
        <w:ind w:left="8202" w:hanging="142"/>
      </w:pPr>
      <w:rPr>
        <w:rFonts w:hint="default"/>
        <w:lang w:val="ru-RU" w:eastAsia="ru-RU" w:bidi="ru-RU"/>
      </w:rPr>
    </w:lvl>
    <w:lvl w:ilvl="8" w:tplc="1F9043DC">
      <w:numFmt w:val="bullet"/>
      <w:lvlText w:val="•"/>
      <w:lvlJc w:val="left"/>
      <w:pPr>
        <w:ind w:left="9297" w:hanging="142"/>
      </w:pPr>
      <w:rPr>
        <w:rFonts w:hint="default"/>
        <w:lang w:val="ru-RU" w:eastAsia="ru-RU" w:bidi="ru-RU"/>
      </w:rPr>
    </w:lvl>
  </w:abstractNum>
  <w:abstractNum w:abstractNumId="147">
    <w:nsid w:val="593A44F9"/>
    <w:multiLevelType w:val="hybridMultilevel"/>
    <w:tmpl w:val="798C6804"/>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420E99"/>
    <w:multiLevelType w:val="hybridMultilevel"/>
    <w:tmpl w:val="FD58B036"/>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5A775278"/>
    <w:multiLevelType w:val="hybridMultilevel"/>
    <w:tmpl w:val="3CDC3018"/>
    <w:lvl w:ilvl="0" w:tplc="74CA0214">
      <w:start w:val="1"/>
      <w:numFmt w:val="decimal"/>
      <w:lvlText w:val="%1."/>
      <w:lvlJc w:val="left"/>
      <w:pPr>
        <w:ind w:left="532" w:hanging="564"/>
      </w:pPr>
      <w:rPr>
        <w:rFonts w:ascii="Times New Roman" w:eastAsia="Times New Roman" w:hAnsi="Times New Roman" w:cs="Times New Roman" w:hint="default"/>
        <w:spacing w:val="-5"/>
        <w:w w:val="100"/>
        <w:sz w:val="24"/>
        <w:szCs w:val="24"/>
        <w:lang w:val="ru-RU" w:eastAsia="ru-RU" w:bidi="ru-RU"/>
      </w:rPr>
    </w:lvl>
    <w:lvl w:ilvl="1" w:tplc="09C883B2">
      <w:numFmt w:val="bullet"/>
      <w:lvlText w:val="•"/>
      <w:lvlJc w:val="left"/>
      <w:pPr>
        <w:ind w:left="1634" w:hanging="564"/>
      </w:pPr>
      <w:rPr>
        <w:rFonts w:hint="default"/>
        <w:lang w:val="ru-RU" w:eastAsia="ru-RU" w:bidi="ru-RU"/>
      </w:rPr>
    </w:lvl>
    <w:lvl w:ilvl="2" w:tplc="A3206E30">
      <w:numFmt w:val="bullet"/>
      <w:lvlText w:val="•"/>
      <w:lvlJc w:val="left"/>
      <w:pPr>
        <w:ind w:left="2729" w:hanging="564"/>
      </w:pPr>
      <w:rPr>
        <w:rFonts w:hint="default"/>
        <w:lang w:val="ru-RU" w:eastAsia="ru-RU" w:bidi="ru-RU"/>
      </w:rPr>
    </w:lvl>
    <w:lvl w:ilvl="3" w:tplc="A4C6D7CA">
      <w:numFmt w:val="bullet"/>
      <w:lvlText w:val="•"/>
      <w:lvlJc w:val="left"/>
      <w:pPr>
        <w:ind w:left="3823" w:hanging="564"/>
      </w:pPr>
      <w:rPr>
        <w:rFonts w:hint="default"/>
        <w:lang w:val="ru-RU" w:eastAsia="ru-RU" w:bidi="ru-RU"/>
      </w:rPr>
    </w:lvl>
    <w:lvl w:ilvl="4" w:tplc="1618E8A6">
      <w:numFmt w:val="bullet"/>
      <w:lvlText w:val="•"/>
      <w:lvlJc w:val="left"/>
      <w:pPr>
        <w:ind w:left="4918" w:hanging="564"/>
      </w:pPr>
      <w:rPr>
        <w:rFonts w:hint="default"/>
        <w:lang w:val="ru-RU" w:eastAsia="ru-RU" w:bidi="ru-RU"/>
      </w:rPr>
    </w:lvl>
    <w:lvl w:ilvl="5" w:tplc="BACA7064">
      <w:numFmt w:val="bullet"/>
      <w:lvlText w:val="•"/>
      <w:lvlJc w:val="left"/>
      <w:pPr>
        <w:ind w:left="6013" w:hanging="564"/>
      </w:pPr>
      <w:rPr>
        <w:rFonts w:hint="default"/>
        <w:lang w:val="ru-RU" w:eastAsia="ru-RU" w:bidi="ru-RU"/>
      </w:rPr>
    </w:lvl>
    <w:lvl w:ilvl="6" w:tplc="250A4E24">
      <w:numFmt w:val="bullet"/>
      <w:lvlText w:val="•"/>
      <w:lvlJc w:val="left"/>
      <w:pPr>
        <w:ind w:left="7107" w:hanging="564"/>
      </w:pPr>
      <w:rPr>
        <w:rFonts w:hint="default"/>
        <w:lang w:val="ru-RU" w:eastAsia="ru-RU" w:bidi="ru-RU"/>
      </w:rPr>
    </w:lvl>
    <w:lvl w:ilvl="7" w:tplc="3F10DA3C">
      <w:numFmt w:val="bullet"/>
      <w:lvlText w:val="•"/>
      <w:lvlJc w:val="left"/>
      <w:pPr>
        <w:ind w:left="8202" w:hanging="564"/>
      </w:pPr>
      <w:rPr>
        <w:rFonts w:hint="default"/>
        <w:lang w:val="ru-RU" w:eastAsia="ru-RU" w:bidi="ru-RU"/>
      </w:rPr>
    </w:lvl>
    <w:lvl w:ilvl="8" w:tplc="B18E045A">
      <w:numFmt w:val="bullet"/>
      <w:lvlText w:val="•"/>
      <w:lvlJc w:val="left"/>
      <w:pPr>
        <w:ind w:left="9297" w:hanging="564"/>
      </w:pPr>
      <w:rPr>
        <w:rFonts w:hint="default"/>
        <w:lang w:val="ru-RU" w:eastAsia="ru-RU" w:bidi="ru-RU"/>
      </w:rPr>
    </w:lvl>
  </w:abstractNum>
  <w:abstractNum w:abstractNumId="150">
    <w:nsid w:val="5A7D4694"/>
    <w:multiLevelType w:val="hybridMultilevel"/>
    <w:tmpl w:val="D4EC0BD0"/>
    <w:lvl w:ilvl="0" w:tplc="73723BEE">
      <w:numFmt w:val="bullet"/>
      <w:lvlText w:val="-"/>
      <w:lvlJc w:val="left"/>
      <w:pPr>
        <w:ind w:left="107" w:hanging="161"/>
      </w:pPr>
      <w:rPr>
        <w:rFonts w:ascii="Times New Roman" w:eastAsia="Times New Roman" w:hAnsi="Times New Roman" w:cs="Times New Roman" w:hint="default"/>
        <w:w w:val="99"/>
        <w:sz w:val="24"/>
        <w:szCs w:val="24"/>
        <w:lang w:val="ru-RU" w:eastAsia="ru-RU" w:bidi="ru-RU"/>
      </w:rPr>
    </w:lvl>
    <w:lvl w:ilvl="1" w:tplc="8A208702">
      <w:numFmt w:val="bullet"/>
      <w:lvlText w:val="•"/>
      <w:lvlJc w:val="left"/>
      <w:pPr>
        <w:ind w:left="729" w:hanging="161"/>
      </w:pPr>
      <w:rPr>
        <w:rFonts w:hint="default"/>
        <w:lang w:val="ru-RU" w:eastAsia="ru-RU" w:bidi="ru-RU"/>
      </w:rPr>
    </w:lvl>
    <w:lvl w:ilvl="2" w:tplc="FC90C39A">
      <w:numFmt w:val="bullet"/>
      <w:lvlText w:val="•"/>
      <w:lvlJc w:val="left"/>
      <w:pPr>
        <w:ind w:left="1359" w:hanging="161"/>
      </w:pPr>
      <w:rPr>
        <w:rFonts w:hint="default"/>
        <w:lang w:val="ru-RU" w:eastAsia="ru-RU" w:bidi="ru-RU"/>
      </w:rPr>
    </w:lvl>
    <w:lvl w:ilvl="3" w:tplc="5C6C0C2C">
      <w:numFmt w:val="bullet"/>
      <w:lvlText w:val="•"/>
      <w:lvlJc w:val="left"/>
      <w:pPr>
        <w:ind w:left="1988" w:hanging="161"/>
      </w:pPr>
      <w:rPr>
        <w:rFonts w:hint="default"/>
        <w:lang w:val="ru-RU" w:eastAsia="ru-RU" w:bidi="ru-RU"/>
      </w:rPr>
    </w:lvl>
    <w:lvl w:ilvl="4" w:tplc="3B56CBC6">
      <w:numFmt w:val="bullet"/>
      <w:lvlText w:val="•"/>
      <w:lvlJc w:val="left"/>
      <w:pPr>
        <w:ind w:left="2618" w:hanging="161"/>
      </w:pPr>
      <w:rPr>
        <w:rFonts w:hint="default"/>
        <w:lang w:val="ru-RU" w:eastAsia="ru-RU" w:bidi="ru-RU"/>
      </w:rPr>
    </w:lvl>
    <w:lvl w:ilvl="5" w:tplc="08782104">
      <w:numFmt w:val="bullet"/>
      <w:lvlText w:val="•"/>
      <w:lvlJc w:val="left"/>
      <w:pPr>
        <w:ind w:left="3247" w:hanging="161"/>
      </w:pPr>
      <w:rPr>
        <w:rFonts w:hint="default"/>
        <w:lang w:val="ru-RU" w:eastAsia="ru-RU" w:bidi="ru-RU"/>
      </w:rPr>
    </w:lvl>
    <w:lvl w:ilvl="6" w:tplc="E146E4AE">
      <w:numFmt w:val="bullet"/>
      <w:lvlText w:val="•"/>
      <w:lvlJc w:val="left"/>
      <w:pPr>
        <w:ind w:left="3877" w:hanging="161"/>
      </w:pPr>
      <w:rPr>
        <w:rFonts w:hint="default"/>
        <w:lang w:val="ru-RU" w:eastAsia="ru-RU" w:bidi="ru-RU"/>
      </w:rPr>
    </w:lvl>
    <w:lvl w:ilvl="7" w:tplc="8982D0F6">
      <w:numFmt w:val="bullet"/>
      <w:lvlText w:val="•"/>
      <w:lvlJc w:val="left"/>
      <w:pPr>
        <w:ind w:left="4506" w:hanging="161"/>
      </w:pPr>
      <w:rPr>
        <w:rFonts w:hint="default"/>
        <w:lang w:val="ru-RU" w:eastAsia="ru-RU" w:bidi="ru-RU"/>
      </w:rPr>
    </w:lvl>
    <w:lvl w:ilvl="8" w:tplc="2AE26CD4">
      <w:numFmt w:val="bullet"/>
      <w:lvlText w:val="•"/>
      <w:lvlJc w:val="left"/>
      <w:pPr>
        <w:ind w:left="5136" w:hanging="161"/>
      </w:pPr>
      <w:rPr>
        <w:rFonts w:hint="default"/>
        <w:lang w:val="ru-RU" w:eastAsia="ru-RU" w:bidi="ru-RU"/>
      </w:rPr>
    </w:lvl>
  </w:abstractNum>
  <w:abstractNum w:abstractNumId="151">
    <w:nsid w:val="5A843BC7"/>
    <w:multiLevelType w:val="hybridMultilevel"/>
    <w:tmpl w:val="F3C6A040"/>
    <w:lvl w:ilvl="0" w:tplc="552CEF74">
      <w:start w:val="1"/>
      <w:numFmt w:val="decimal"/>
      <w:lvlText w:val="%1."/>
      <w:lvlJc w:val="left"/>
      <w:pPr>
        <w:ind w:left="532" w:hanging="564"/>
      </w:pPr>
      <w:rPr>
        <w:rFonts w:ascii="Times New Roman" w:eastAsia="Times New Roman" w:hAnsi="Times New Roman" w:cs="Times New Roman" w:hint="default"/>
        <w:spacing w:val="-8"/>
        <w:w w:val="100"/>
        <w:sz w:val="24"/>
        <w:szCs w:val="24"/>
        <w:lang w:val="ru-RU" w:eastAsia="ru-RU" w:bidi="ru-RU"/>
      </w:rPr>
    </w:lvl>
    <w:lvl w:ilvl="1" w:tplc="C4768C74">
      <w:numFmt w:val="bullet"/>
      <w:lvlText w:val="•"/>
      <w:lvlJc w:val="left"/>
      <w:pPr>
        <w:ind w:left="1634" w:hanging="564"/>
      </w:pPr>
      <w:rPr>
        <w:rFonts w:hint="default"/>
        <w:lang w:val="ru-RU" w:eastAsia="ru-RU" w:bidi="ru-RU"/>
      </w:rPr>
    </w:lvl>
    <w:lvl w:ilvl="2" w:tplc="A602108C">
      <w:numFmt w:val="bullet"/>
      <w:lvlText w:val="•"/>
      <w:lvlJc w:val="left"/>
      <w:pPr>
        <w:ind w:left="2729" w:hanging="564"/>
      </w:pPr>
      <w:rPr>
        <w:rFonts w:hint="default"/>
        <w:lang w:val="ru-RU" w:eastAsia="ru-RU" w:bidi="ru-RU"/>
      </w:rPr>
    </w:lvl>
    <w:lvl w:ilvl="3" w:tplc="1166E7A0">
      <w:numFmt w:val="bullet"/>
      <w:lvlText w:val="•"/>
      <w:lvlJc w:val="left"/>
      <w:pPr>
        <w:ind w:left="3823" w:hanging="564"/>
      </w:pPr>
      <w:rPr>
        <w:rFonts w:hint="default"/>
        <w:lang w:val="ru-RU" w:eastAsia="ru-RU" w:bidi="ru-RU"/>
      </w:rPr>
    </w:lvl>
    <w:lvl w:ilvl="4" w:tplc="73E6B53A">
      <w:numFmt w:val="bullet"/>
      <w:lvlText w:val="•"/>
      <w:lvlJc w:val="left"/>
      <w:pPr>
        <w:ind w:left="4918" w:hanging="564"/>
      </w:pPr>
      <w:rPr>
        <w:rFonts w:hint="default"/>
        <w:lang w:val="ru-RU" w:eastAsia="ru-RU" w:bidi="ru-RU"/>
      </w:rPr>
    </w:lvl>
    <w:lvl w:ilvl="5" w:tplc="072EC286">
      <w:numFmt w:val="bullet"/>
      <w:lvlText w:val="•"/>
      <w:lvlJc w:val="left"/>
      <w:pPr>
        <w:ind w:left="6013" w:hanging="564"/>
      </w:pPr>
      <w:rPr>
        <w:rFonts w:hint="default"/>
        <w:lang w:val="ru-RU" w:eastAsia="ru-RU" w:bidi="ru-RU"/>
      </w:rPr>
    </w:lvl>
    <w:lvl w:ilvl="6" w:tplc="127C94FA">
      <w:numFmt w:val="bullet"/>
      <w:lvlText w:val="•"/>
      <w:lvlJc w:val="left"/>
      <w:pPr>
        <w:ind w:left="7107" w:hanging="564"/>
      </w:pPr>
      <w:rPr>
        <w:rFonts w:hint="default"/>
        <w:lang w:val="ru-RU" w:eastAsia="ru-RU" w:bidi="ru-RU"/>
      </w:rPr>
    </w:lvl>
    <w:lvl w:ilvl="7" w:tplc="C1AA2636">
      <w:numFmt w:val="bullet"/>
      <w:lvlText w:val="•"/>
      <w:lvlJc w:val="left"/>
      <w:pPr>
        <w:ind w:left="8202" w:hanging="564"/>
      </w:pPr>
      <w:rPr>
        <w:rFonts w:hint="default"/>
        <w:lang w:val="ru-RU" w:eastAsia="ru-RU" w:bidi="ru-RU"/>
      </w:rPr>
    </w:lvl>
    <w:lvl w:ilvl="8" w:tplc="5A56F160">
      <w:numFmt w:val="bullet"/>
      <w:lvlText w:val="•"/>
      <w:lvlJc w:val="left"/>
      <w:pPr>
        <w:ind w:left="9297" w:hanging="564"/>
      </w:pPr>
      <w:rPr>
        <w:rFonts w:hint="default"/>
        <w:lang w:val="ru-RU" w:eastAsia="ru-RU" w:bidi="ru-RU"/>
      </w:rPr>
    </w:lvl>
  </w:abstractNum>
  <w:abstractNum w:abstractNumId="152">
    <w:nsid w:val="5AE844EB"/>
    <w:multiLevelType w:val="hybridMultilevel"/>
    <w:tmpl w:val="F982947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3">
    <w:nsid w:val="5C42215C"/>
    <w:multiLevelType w:val="hybridMultilevel"/>
    <w:tmpl w:val="10283EB6"/>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D8A48EF"/>
    <w:multiLevelType w:val="hybridMultilevel"/>
    <w:tmpl w:val="75ACCEDE"/>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DE74321"/>
    <w:multiLevelType w:val="hybridMultilevel"/>
    <w:tmpl w:val="F4AC1618"/>
    <w:lvl w:ilvl="0" w:tplc="0F0A499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FB45512">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0BAB9E2">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9F4B9E2">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7E24E4A">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0F62950">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E5EAEDA">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D826270">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F486A14">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6">
    <w:nsid w:val="5E2868B6"/>
    <w:multiLevelType w:val="hybridMultilevel"/>
    <w:tmpl w:val="9EC808DC"/>
    <w:lvl w:ilvl="0" w:tplc="5A106FBC">
      <w:start w:val="1"/>
      <w:numFmt w:val="decimal"/>
      <w:lvlText w:val="%1."/>
      <w:lvlJc w:val="left"/>
      <w:pPr>
        <w:ind w:left="532" w:hanging="564"/>
      </w:pPr>
      <w:rPr>
        <w:rFonts w:ascii="Times New Roman" w:eastAsia="Times New Roman" w:hAnsi="Times New Roman" w:cs="Times New Roman" w:hint="default"/>
        <w:spacing w:val="-5"/>
        <w:w w:val="100"/>
        <w:sz w:val="24"/>
        <w:szCs w:val="24"/>
        <w:lang w:val="ru-RU" w:eastAsia="ru-RU" w:bidi="ru-RU"/>
      </w:rPr>
    </w:lvl>
    <w:lvl w:ilvl="1" w:tplc="E7EE5324">
      <w:numFmt w:val="bullet"/>
      <w:lvlText w:val="•"/>
      <w:lvlJc w:val="left"/>
      <w:pPr>
        <w:ind w:left="1634" w:hanging="564"/>
      </w:pPr>
      <w:rPr>
        <w:rFonts w:hint="default"/>
        <w:lang w:val="ru-RU" w:eastAsia="ru-RU" w:bidi="ru-RU"/>
      </w:rPr>
    </w:lvl>
    <w:lvl w:ilvl="2" w:tplc="14AA2A4C">
      <w:numFmt w:val="bullet"/>
      <w:lvlText w:val="•"/>
      <w:lvlJc w:val="left"/>
      <w:pPr>
        <w:ind w:left="2729" w:hanging="564"/>
      </w:pPr>
      <w:rPr>
        <w:rFonts w:hint="default"/>
        <w:lang w:val="ru-RU" w:eastAsia="ru-RU" w:bidi="ru-RU"/>
      </w:rPr>
    </w:lvl>
    <w:lvl w:ilvl="3" w:tplc="F4FE7EB8">
      <w:numFmt w:val="bullet"/>
      <w:lvlText w:val="•"/>
      <w:lvlJc w:val="left"/>
      <w:pPr>
        <w:ind w:left="3823" w:hanging="564"/>
      </w:pPr>
      <w:rPr>
        <w:rFonts w:hint="default"/>
        <w:lang w:val="ru-RU" w:eastAsia="ru-RU" w:bidi="ru-RU"/>
      </w:rPr>
    </w:lvl>
    <w:lvl w:ilvl="4" w:tplc="C504D92C">
      <w:numFmt w:val="bullet"/>
      <w:lvlText w:val="•"/>
      <w:lvlJc w:val="left"/>
      <w:pPr>
        <w:ind w:left="4918" w:hanging="564"/>
      </w:pPr>
      <w:rPr>
        <w:rFonts w:hint="default"/>
        <w:lang w:val="ru-RU" w:eastAsia="ru-RU" w:bidi="ru-RU"/>
      </w:rPr>
    </w:lvl>
    <w:lvl w:ilvl="5" w:tplc="2C16CBE6">
      <w:numFmt w:val="bullet"/>
      <w:lvlText w:val="•"/>
      <w:lvlJc w:val="left"/>
      <w:pPr>
        <w:ind w:left="6013" w:hanging="564"/>
      </w:pPr>
      <w:rPr>
        <w:rFonts w:hint="default"/>
        <w:lang w:val="ru-RU" w:eastAsia="ru-RU" w:bidi="ru-RU"/>
      </w:rPr>
    </w:lvl>
    <w:lvl w:ilvl="6" w:tplc="BDE47158">
      <w:numFmt w:val="bullet"/>
      <w:lvlText w:val="•"/>
      <w:lvlJc w:val="left"/>
      <w:pPr>
        <w:ind w:left="7107" w:hanging="564"/>
      </w:pPr>
      <w:rPr>
        <w:rFonts w:hint="default"/>
        <w:lang w:val="ru-RU" w:eastAsia="ru-RU" w:bidi="ru-RU"/>
      </w:rPr>
    </w:lvl>
    <w:lvl w:ilvl="7" w:tplc="AD8AFA6A">
      <w:numFmt w:val="bullet"/>
      <w:lvlText w:val="•"/>
      <w:lvlJc w:val="left"/>
      <w:pPr>
        <w:ind w:left="8202" w:hanging="564"/>
      </w:pPr>
      <w:rPr>
        <w:rFonts w:hint="default"/>
        <w:lang w:val="ru-RU" w:eastAsia="ru-RU" w:bidi="ru-RU"/>
      </w:rPr>
    </w:lvl>
    <w:lvl w:ilvl="8" w:tplc="384AE5E2">
      <w:numFmt w:val="bullet"/>
      <w:lvlText w:val="•"/>
      <w:lvlJc w:val="left"/>
      <w:pPr>
        <w:ind w:left="9297" w:hanging="564"/>
      </w:pPr>
      <w:rPr>
        <w:rFonts w:hint="default"/>
        <w:lang w:val="ru-RU" w:eastAsia="ru-RU" w:bidi="ru-RU"/>
      </w:rPr>
    </w:lvl>
  </w:abstractNum>
  <w:abstractNum w:abstractNumId="157">
    <w:nsid w:val="5EAB1515"/>
    <w:multiLevelType w:val="multilevel"/>
    <w:tmpl w:val="19BED100"/>
    <w:lvl w:ilvl="0">
      <w:start w:val="2"/>
      <w:numFmt w:val="decimal"/>
      <w:lvlText w:val="%1"/>
      <w:lvlJc w:val="left"/>
      <w:pPr>
        <w:ind w:left="780" w:hanging="780"/>
      </w:pPr>
      <w:rPr>
        <w:rFonts w:hint="default"/>
      </w:rPr>
    </w:lvl>
    <w:lvl w:ilvl="1">
      <w:start w:val="2"/>
      <w:numFmt w:val="decimal"/>
      <w:lvlText w:val="%1.%2"/>
      <w:lvlJc w:val="left"/>
      <w:pPr>
        <w:ind w:left="969" w:hanging="780"/>
      </w:pPr>
      <w:rPr>
        <w:rFonts w:hint="default"/>
      </w:rPr>
    </w:lvl>
    <w:lvl w:ilvl="2">
      <w:start w:val="2"/>
      <w:numFmt w:val="decimal"/>
      <w:lvlText w:val="%1.%2.%3"/>
      <w:lvlJc w:val="left"/>
      <w:pPr>
        <w:ind w:left="1158" w:hanging="780"/>
      </w:pPr>
      <w:rPr>
        <w:rFonts w:hint="default"/>
      </w:rPr>
    </w:lvl>
    <w:lvl w:ilvl="3">
      <w:start w:val="12"/>
      <w:numFmt w:val="decimal"/>
      <w:lvlText w:val="%1.%2.%3.%4"/>
      <w:lvlJc w:val="left"/>
      <w:pPr>
        <w:ind w:left="1347" w:hanging="78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158">
    <w:nsid w:val="5F8D7C01"/>
    <w:multiLevelType w:val="hybridMultilevel"/>
    <w:tmpl w:val="31B0B334"/>
    <w:lvl w:ilvl="0" w:tplc="4872D17C">
      <w:start w:val="1"/>
      <w:numFmt w:val="decimal"/>
      <w:lvlText w:val="%1."/>
      <w:lvlJc w:val="left"/>
      <w:pPr>
        <w:ind w:left="1948" w:hanging="708"/>
      </w:pPr>
      <w:rPr>
        <w:rFonts w:ascii="Times New Roman" w:eastAsia="Times New Roman" w:hAnsi="Times New Roman" w:cs="Times New Roman" w:hint="default"/>
        <w:spacing w:val="-5"/>
        <w:w w:val="100"/>
        <w:sz w:val="24"/>
        <w:szCs w:val="24"/>
        <w:lang w:val="ru-RU" w:eastAsia="ru-RU" w:bidi="ru-RU"/>
      </w:rPr>
    </w:lvl>
    <w:lvl w:ilvl="1" w:tplc="11567336">
      <w:numFmt w:val="bullet"/>
      <w:lvlText w:val="•"/>
      <w:lvlJc w:val="left"/>
      <w:pPr>
        <w:ind w:left="2894" w:hanging="708"/>
      </w:pPr>
      <w:rPr>
        <w:rFonts w:hint="default"/>
        <w:lang w:val="ru-RU" w:eastAsia="ru-RU" w:bidi="ru-RU"/>
      </w:rPr>
    </w:lvl>
    <w:lvl w:ilvl="2" w:tplc="3C4ECBD8">
      <w:numFmt w:val="bullet"/>
      <w:lvlText w:val="•"/>
      <w:lvlJc w:val="left"/>
      <w:pPr>
        <w:ind w:left="3849" w:hanging="708"/>
      </w:pPr>
      <w:rPr>
        <w:rFonts w:hint="default"/>
        <w:lang w:val="ru-RU" w:eastAsia="ru-RU" w:bidi="ru-RU"/>
      </w:rPr>
    </w:lvl>
    <w:lvl w:ilvl="3" w:tplc="A3F6C68E">
      <w:numFmt w:val="bullet"/>
      <w:lvlText w:val="•"/>
      <w:lvlJc w:val="left"/>
      <w:pPr>
        <w:ind w:left="4803" w:hanging="708"/>
      </w:pPr>
      <w:rPr>
        <w:rFonts w:hint="default"/>
        <w:lang w:val="ru-RU" w:eastAsia="ru-RU" w:bidi="ru-RU"/>
      </w:rPr>
    </w:lvl>
    <w:lvl w:ilvl="4" w:tplc="EE746958">
      <w:numFmt w:val="bullet"/>
      <w:lvlText w:val="•"/>
      <w:lvlJc w:val="left"/>
      <w:pPr>
        <w:ind w:left="5758" w:hanging="708"/>
      </w:pPr>
      <w:rPr>
        <w:rFonts w:hint="default"/>
        <w:lang w:val="ru-RU" w:eastAsia="ru-RU" w:bidi="ru-RU"/>
      </w:rPr>
    </w:lvl>
    <w:lvl w:ilvl="5" w:tplc="D62859A2">
      <w:numFmt w:val="bullet"/>
      <w:lvlText w:val="•"/>
      <w:lvlJc w:val="left"/>
      <w:pPr>
        <w:ind w:left="6713" w:hanging="708"/>
      </w:pPr>
      <w:rPr>
        <w:rFonts w:hint="default"/>
        <w:lang w:val="ru-RU" w:eastAsia="ru-RU" w:bidi="ru-RU"/>
      </w:rPr>
    </w:lvl>
    <w:lvl w:ilvl="6" w:tplc="F8AC8EE8">
      <w:numFmt w:val="bullet"/>
      <w:lvlText w:val="•"/>
      <w:lvlJc w:val="left"/>
      <w:pPr>
        <w:ind w:left="7667" w:hanging="708"/>
      </w:pPr>
      <w:rPr>
        <w:rFonts w:hint="default"/>
        <w:lang w:val="ru-RU" w:eastAsia="ru-RU" w:bidi="ru-RU"/>
      </w:rPr>
    </w:lvl>
    <w:lvl w:ilvl="7" w:tplc="F648D428">
      <w:numFmt w:val="bullet"/>
      <w:lvlText w:val="•"/>
      <w:lvlJc w:val="left"/>
      <w:pPr>
        <w:ind w:left="8622" w:hanging="708"/>
      </w:pPr>
      <w:rPr>
        <w:rFonts w:hint="default"/>
        <w:lang w:val="ru-RU" w:eastAsia="ru-RU" w:bidi="ru-RU"/>
      </w:rPr>
    </w:lvl>
    <w:lvl w:ilvl="8" w:tplc="89782A68">
      <w:numFmt w:val="bullet"/>
      <w:lvlText w:val="•"/>
      <w:lvlJc w:val="left"/>
      <w:pPr>
        <w:ind w:left="9577" w:hanging="708"/>
      </w:pPr>
      <w:rPr>
        <w:rFonts w:hint="default"/>
        <w:lang w:val="ru-RU" w:eastAsia="ru-RU" w:bidi="ru-RU"/>
      </w:rPr>
    </w:lvl>
  </w:abstractNum>
  <w:abstractNum w:abstractNumId="159">
    <w:nsid w:val="60991F35"/>
    <w:multiLevelType w:val="hybridMultilevel"/>
    <w:tmpl w:val="E4BCB556"/>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61AB1E62"/>
    <w:multiLevelType w:val="hybridMultilevel"/>
    <w:tmpl w:val="AF669242"/>
    <w:lvl w:ilvl="0" w:tplc="BBE6EEFE">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1">
    <w:nsid w:val="63C952BA"/>
    <w:multiLevelType w:val="hybridMultilevel"/>
    <w:tmpl w:val="9B8CBD7A"/>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65775318"/>
    <w:multiLevelType w:val="hybridMultilevel"/>
    <w:tmpl w:val="F8FEB4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3">
    <w:nsid w:val="65B04D20"/>
    <w:multiLevelType w:val="hybridMultilevel"/>
    <w:tmpl w:val="1D66120C"/>
    <w:lvl w:ilvl="0" w:tplc="C4BE41FE">
      <w:numFmt w:val="bullet"/>
      <w:lvlText w:val=""/>
      <w:lvlJc w:val="left"/>
      <w:pPr>
        <w:ind w:left="107" w:hanging="142"/>
      </w:pPr>
      <w:rPr>
        <w:rFonts w:ascii="Symbol" w:eastAsia="Symbol" w:hAnsi="Symbol" w:cs="Symbol" w:hint="default"/>
        <w:w w:val="99"/>
        <w:sz w:val="20"/>
        <w:szCs w:val="20"/>
        <w:lang w:val="ru-RU" w:eastAsia="ru-RU" w:bidi="ru-RU"/>
      </w:rPr>
    </w:lvl>
    <w:lvl w:ilvl="1" w:tplc="32A8CBE6">
      <w:numFmt w:val="bullet"/>
      <w:lvlText w:val="•"/>
      <w:lvlJc w:val="left"/>
      <w:pPr>
        <w:ind w:left="581" w:hanging="142"/>
      </w:pPr>
      <w:rPr>
        <w:rFonts w:hint="default"/>
        <w:lang w:val="ru-RU" w:eastAsia="ru-RU" w:bidi="ru-RU"/>
      </w:rPr>
    </w:lvl>
    <w:lvl w:ilvl="2" w:tplc="C6D20AB8">
      <w:numFmt w:val="bullet"/>
      <w:lvlText w:val="•"/>
      <w:lvlJc w:val="left"/>
      <w:pPr>
        <w:ind w:left="1063" w:hanging="142"/>
      </w:pPr>
      <w:rPr>
        <w:rFonts w:hint="default"/>
        <w:lang w:val="ru-RU" w:eastAsia="ru-RU" w:bidi="ru-RU"/>
      </w:rPr>
    </w:lvl>
    <w:lvl w:ilvl="3" w:tplc="94AC2D64">
      <w:numFmt w:val="bullet"/>
      <w:lvlText w:val="•"/>
      <w:lvlJc w:val="left"/>
      <w:pPr>
        <w:ind w:left="1545" w:hanging="142"/>
      </w:pPr>
      <w:rPr>
        <w:rFonts w:hint="default"/>
        <w:lang w:val="ru-RU" w:eastAsia="ru-RU" w:bidi="ru-RU"/>
      </w:rPr>
    </w:lvl>
    <w:lvl w:ilvl="4" w:tplc="B1BAA128">
      <w:numFmt w:val="bullet"/>
      <w:lvlText w:val="•"/>
      <w:lvlJc w:val="left"/>
      <w:pPr>
        <w:ind w:left="2027" w:hanging="142"/>
      </w:pPr>
      <w:rPr>
        <w:rFonts w:hint="default"/>
        <w:lang w:val="ru-RU" w:eastAsia="ru-RU" w:bidi="ru-RU"/>
      </w:rPr>
    </w:lvl>
    <w:lvl w:ilvl="5" w:tplc="FE964C9A">
      <w:numFmt w:val="bullet"/>
      <w:lvlText w:val="•"/>
      <w:lvlJc w:val="left"/>
      <w:pPr>
        <w:ind w:left="2509" w:hanging="142"/>
      </w:pPr>
      <w:rPr>
        <w:rFonts w:hint="default"/>
        <w:lang w:val="ru-RU" w:eastAsia="ru-RU" w:bidi="ru-RU"/>
      </w:rPr>
    </w:lvl>
    <w:lvl w:ilvl="6" w:tplc="32B2524C">
      <w:numFmt w:val="bullet"/>
      <w:lvlText w:val="•"/>
      <w:lvlJc w:val="left"/>
      <w:pPr>
        <w:ind w:left="2990" w:hanging="142"/>
      </w:pPr>
      <w:rPr>
        <w:rFonts w:hint="default"/>
        <w:lang w:val="ru-RU" w:eastAsia="ru-RU" w:bidi="ru-RU"/>
      </w:rPr>
    </w:lvl>
    <w:lvl w:ilvl="7" w:tplc="C818F332">
      <w:numFmt w:val="bullet"/>
      <w:lvlText w:val="•"/>
      <w:lvlJc w:val="left"/>
      <w:pPr>
        <w:ind w:left="3472" w:hanging="142"/>
      </w:pPr>
      <w:rPr>
        <w:rFonts w:hint="default"/>
        <w:lang w:val="ru-RU" w:eastAsia="ru-RU" w:bidi="ru-RU"/>
      </w:rPr>
    </w:lvl>
    <w:lvl w:ilvl="8" w:tplc="5B3EDB0E">
      <w:numFmt w:val="bullet"/>
      <w:lvlText w:val="•"/>
      <w:lvlJc w:val="left"/>
      <w:pPr>
        <w:ind w:left="3954" w:hanging="142"/>
      </w:pPr>
      <w:rPr>
        <w:rFonts w:hint="default"/>
        <w:lang w:val="ru-RU" w:eastAsia="ru-RU" w:bidi="ru-RU"/>
      </w:rPr>
    </w:lvl>
  </w:abstractNum>
  <w:abstractNum w:abstractNumId="164">
    <w:nsid w:val="676608C9"/>
    <w:multiLevelType w:val="hybridMultilevel"/>
    <w:tmpl w:val="4EF0A918"/>
    <w:lvl w:ilvl="0" w:tplc="BBE6EEFE">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nsid w:val="692340C0"/>
    <w:multiLevelType w:val="hybridMultilevel"/>
    <w:tmpl w:val="F43E75DE"/>
    <w:lvl w:ilvl="0" w:tplc="44061C06">
      <w:start w:val="3"/>
      <w:numFmt w:val="decimal"/>
      <w:lvlText w:val="%1"/>
      <w:lvlJc w:val="left"/>
      <w:pPr>
        <w:ind w:left="1132" w:hanging="601"/>
      </w:pPr>
      <w:rPr>
        <w:rFonts w:hint="default"/>
        <w:lang w:val="ru-RU" w:eastAsia="ru-RU" w:bidi="ru-RU"/>
      </w:rPr>
    </w:lvl>
    <w:lvl w:ilvl="1" w:tplc="59A45DCA">
      <w:numFmt w:val="none"/>
      <w:lvlText w:val=""/>
      <w:lvlJc w:val="left"/>
      <w:pPr>
        <w:tabs>
          <w:tab w:val="num" w:pos="360"/>
        </w:tabs>
      </w:pPr>
    </w:lvl>
    <w:lvl w:ilvl="2" w:tplc="A6CC4AD8">
      <w:numFmt w:val="none"/>
      <w:lvlText w:val=""/>
      <w:lvlJc w:val="left"/>
      <w:pPr>
        <w:tabs>
          <w:tab w:val="num" w:pos="360"/>
        </w:tabs>
      </w:pPr>
    </w:lvl>
    <w:lvl w:ilvl="3" w:tplc="9D36BD5E">
      <w:numFmt w:val="bullet"/>
      <w:lvlText w:val="•"/>
      <w:lvlJc w:val="left"/>
      <w:pPr>
        <w:ind w:left="4370" w:hanging="601"/>
      </w:pPr>
      <w:rPr>
        <w:rFonts w:hint="default"/>
        <w:lang w:val="ru-RU" w:eastAsia="ru-RU" w:bidi="ru-RU"/>
      </w:rPr>
    </w:lvl>
    <w:lvl w:ilvl="4" w:tplc="5782934A">
      <w:numFmt w:val="bullet"/>
      <w:lvlText w:val="•"/>
      <w:lvlJc w:val="left"/>
      <w:pPr>
        <w:ind w:left="5447" w:hanging="601"/>
      </w:pPr>
      <w:rPr>
        <w:rFonts w:hint="default"/>
        <w:lang w:val="ru-RU" w:eastAsia="ru-RU" w:bidi="ru-RU"/>
      </w:rPr>
    </w:lvl>
    <w:lvl w:ilvl="5" w:tplc="E7A41D0A">
      <w:numFmt w:val="bullet"/>
      <w:lvlText w:val="•"/>
      <w:lvlJc w:val="left"/>
      <w:pPr>
        <w:ind w:left="6524" w:hanging="601"/>
      </w:pPr>
      <w:rPr>
        <w:rFonts w:hint="default"/>
        <w:lang w:val="ru-RU" w:eastAsia="ru-RU" w:bidi="ru-RU"/>
      </w:rPr>
    </w:lvl>
    <w:lvl w:ilvl="6" w:tplc="50B251C4">
      <w:numFmt w:val="bullet"/>
      <w:lvlText w:val="•"/>
      <w:lvlJc w:val="left"/>
      <w:pPr>
        <w:ind w:left="7601" w:hanging="601"/>
      </w:pPr>
      <w:rPr>
        <w:rFonts w:hint="default"/>
        <w:lang w:val="ru-RU" w:eastAsia="ru-RU" w:bidi="ru-RU"/>
      </w:rPr>
    </w:lvl>
    <w:lvl w:ilvl="7" w:tplc="21F4E42C">
      <w:numFmt w:val="bullet"/>
      <w:lvlText w:val="•"/>
      <w:lvlJc w:val="left"/>
      <w:pPr>
        <w:ind w:left="8678" w:hanging="601"/>
      </w:pPr>
      <w:rPr>
        <w:rFonts w:hint="default"/>
        <w:lang w:val="ru-RU" w:eastAsia="ru-RU" w:bidi="ru-RU"/>
      </w:rPr>
    </w:lvl>
    <w:lvl w:ilvl="8" w:tplc="1ED8A6AA">
      <w:numFmt w:val="bullet"/>
      <w:lvlText w:val="•"/>
      <w:lvlJc w:val="left"/>
      <w:pPr>
        <w:ind w:left="9755" w:hanging="601"/>
      </w:pPr>
      <w:rPr>
        <w:rFonts w:hint="default"/>
        <w:lang w:val="ru-RU" w:eastAsia="ru-RU" w:bidi="ru-RU"/>
      </w:rPr>
    </w:lvl>
  </w:abstractNum>
  <w:abstractNum w:abstractNumId="166">
    <w:nsid w:val="695C2BE3"/>
    <w:multiLevelType w:val="hybridMultilevel"/>
    <w:tmpl w:val="AA30A508"/>
    <w:lvl w:ilvl="0" w:tplc="04190001">
      <w:start w:val="1"/>
      <w:numFmt w:val="bullet"/>
      <w:lvlText w:val=""/>
      <w:lvlJc w:val="left"/>
      <w:pPr>
        <w:ind w:left="280" w:hanging="281"/>
      </w:pPr>
      <w:rPr>
        <w:rFonts w:ascii="Symbol" w:hAnsi="Symbol" w:hint="default"/>
        <w:w w:val="100"/>
        <w:lang w:val="ru-RU" w:eastAsia="ru-RU" w:bidi="ru-RU"/>
      </w:rPr>
    </w:lvl>
    <w:lvl w:ilvl="1" w:tplc="04190001">
      <w:start w:val="1"/>
      <w:numFmt w:val="bullet"/>
      <w:lvlText w:val=""/>
      <w:lvlJc w:val="left"/>
      <w:pPr>
        <w:ind w:left="532" w:hanging="281"/>
      </w:pPr>
      <w:rPr>
        <w:rFonts w:ascii="Symbol" w:hAnsi="Symbol" w:hint="default"/>
        <w:w w:val="100"/>
        <w:lang w:val="ru-RU" w:eastAsia="ru-RU" w:bidi="ru-RU"/>
      </w:rPr>
    </w:lvl>
    <w:lvl w:ilvl="2" w:tplc="53C2B3BC">
      <w:numFmt w:val="bullet"/>
      <w:lvlText w:val="•"/>
      <w:lvlJc w:val="left"/>
      <w:pPr>
        <w:ind w:left="1940" w:hanging="281"/>
      </w:pPr>
      <w:rPr>
        <w:rFonts w:hint="default"/>
        <w:lang w:val="ru-RU" w:eastAsia="ru-RU" w:bidi="ru-RU"/>
      </w:rPr>
    </w:lvl>
    <w:lvl w:ilvl="3" w:tplc="B462AE54">
      <w:numFmt w:val="bullet"/>
      <w:lvlText w:val="•"/>
      <w:lvlJc w:val="left"/>
      <w:pPr>
        <w:ind w:left="2960" w:hanging="281"/>
      </w:pPr>
      <w:rPr>
        <w:rFonts w:hint="default"/>
        <w:lang w:val="ru-RU" w:eastAsia="ru-RU" w:bidi="ru-RU"/>
      </w:rPr>
    </w:lvl>
    <w:lvl w:ilvl="4" w:tplc="37144C38">
      <w:numFmt w:val="bullet"/>
      <w:lvlText w:val="•"/>
      <w:lvlJc w:val="left"/>
      <w:pPr>
        <w:ind w:left="3980" w:hanging="281"/>
      </w:pPr>
      <w:rPr>
        <w:rFonts w:hint="default"/>
        <w:lang w:val="ru-RU" w:eastAsia="ru-RU" w:bidi="ru-RU"/>
      </w:rPr>
    </w:lvl>
    <w:lvl w:ilvl="5" w:tplc="4DAC1594">
      <w:numFmt w:val="bullet"/>
      <w:lvlText w:val="•"/>
      <w:lvlJc w:val="left"/>
      <w:pPr>
        <w:ind w:left="5000" w:hanging="281"/>
      </w:pPr>
      <w:rPr>
        <w:rFonts w:hint="default"/>
        <w:lang w:val="ru-RU" w:eastAsia="ru-RU" w:bidi="ru-RU"/>
      </w:rPr>
    </w:lvl>
    <w:lvl w:ilvl="6" w:tplc="35823110">
      <w:numFmt w:val="bullet"/>
      <w:lvlText w:val="•"/>
      <w:lvlJc w:val="left"/>
      <w:pPr>
        <w:ind w:left="6021" w:hanging="281"/>
      </w:pPr>
      <w:rPr>
        <w:rFonts w:hint="default"/>
        <w:lang w:val="ru-RU" w:eastAsia="ru-RU" w:bidi="ru-RU"/>
      </w:rPr>
    </w:lvl>
    <w:lvl w:ilvl="7" w:tplc="B7E8C944">
      <w:numFmt w:val="bullet"/>
      <w:lvlText w:val="•"/>
      <w:lvlJc w:val="left"/>
      <w:pPr>
        <w:ind w:left="7041" w:hanging="281"/>
      </w:pPr>
      <w:rPr>
        <w:rFonts w:hint="default"/>
        <w:lang w:val="ru-RU" w:eastAsia="ru-RU" w:bidi="ru-RU"/>
      </w:rPr>
    </w:lvl>
    <w:lvl w:ilvl="8" w:tplc="AA1C731E">
      <w:numFmt w:val="bullet"/>
      <w:lvlText w:val="•"/>
      <w:lvlJc w:val="left"/>
      <w:pPr>
        <w:ind w:left="8061" w:hanging="281"/>
      </w:pPr>
      <w:rPr>
        <w:rFonts w:hint="default"/>
        <w:lang w:val="ru-RU" w:eastAsia="ru-RU" w:bidi="ru-RU"/>
      </w:rPr>
    </w:lvl>
  </w:abstractNum>
  <w:abstractNum w:abstractNumId="167">
    <w:nsid w:val="6ABE5813"/>
    <w:multiLevelType w:val="hybridMultilevel"/>
    <w:tmpl w:val="63341ED0"/>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68">
    <w:nsid w:val="6ADC4326"/>
    <w:multiLevelType w:val="hybridMultilevel"/>
    <w:tmpl w:val="B6FA1732"/>
    <w:lvl w:ilvl="0" w:tplc="241CBF86">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F266BBBE">
      <w:numFmt w:val="bullet"/>
      <w:lvlText w:val="•"/>
      <w:lvlJc w:val="left"/>
      <w:pPr>
        <w:ind w:left="1634" w:hanging="144"/>
      </w:pPr>
      <w:rPr>
        <w:rFonts w:hint="default"/>
        <w:lang w:val="ru-RU" w:eastAsia="ru-RU" w:bidi="ru-RU"/>
      </w:rPr>
    </w:lvl>
    <w:lvl w:ilvl="2" w:tplc="DE6A4852">
      <w:numFmt w:val="bullet"/>
      <w:lvlText w:val="•"/>
      <w:lvlJc w:val="left"/>
      <w:pPr>
        <w:ind w:left="2729" w:hanging="144"/>
      </w:pPr>
      <w:rPr>
        <w:rFonts w:hint="default"/>
        <w:lang w:val="ru-RU" w:eastAsia="ru-RU" w:bidi="ru-RU"/>
      </w:rPr>
    </w:lvl>
    <w:lvl w:ilvl="3" w:tplc="D20A6CAE">
      <w:numFmt w:val="bullet"/>
      <w:lvlText w:val="•"/>
      <w:lvlJc w:val="left"/>
      <w:pPr>
        <w:ind w:left="3823" w:hanging="144"/>
      </w:pPr>
      <w:rPr>
        <w:rFonts w:hint="default"/>
        <w:lang w:val="ru-RU" w:eastAsia="ru-RU" w:bidi="ru-RU"/>
      </w:rPr>
    </w:lvl>
    <w:lvl w:ilvl="4" w:tplc="F208DC20">
      <w:numFmt w:val="bullet"/>
      <w:lvlText w:val="•"/>
      <w:lvlJc w:val="left"/>
      <w:pPr>
        <w:ind w:left="4918" w:hanging="144"/>
      </w:pPr>
      <w:rPr>
        <w:rFonts w:hint="default"/>
        <w:lang w:val="ru-RU" w:eastAsia="ru-RU" w:bidi="ru-RU"/>
      </w:rPr>
    </w:lvl>
    <w:lvl w:ilvl="5" w:tplc="53902B32">
      <w:numFmt w:val="bullet"/>
      <w:lvlText w:val="•"/>
      <w:lvlJc w:val="left"/>
      <w:pPr>
        <w:ind w:left="6013" w:hanging="144"/>
      </w:pPr>
      <w:rPr>
        <w:rFonts w:hint="default"/>
        <w:lang w:val="ru-RU" w:eastAsia="ru-RU" w:bidi="ru-RU"/>
      </w:rPr>
    </w:lvl>
    <w:lvl w:ilvl="6" w:tplc="76E259C8">
      <w:numFmt w:val="bullet"/>
      <w:lvlText w:val="•"/>
      <w:lvlJc w:val="left"/>
      <w:pPr>
        <w:ind w:left="7107" w:hanging="144"/>
      </w:pPr>
      <w:rPr>
        <w:rFonts w:hint="default"/>
        <w:lang w:val="ru-RU" w:eastAsia="ru-RU" w:bidi="ru-RU"/>
      </w:rPr>
    </w:lvl>
    <w:lvl w:ilvl="7" w:tplc="D7C40E72">
      <w:numFmt w:val="bullet"/>
      <w:lvlText w:val="•"/>
      <w:lvlJc w:val="left"/>
      <w:pPr>
        <w:ind w:left="8202" w:hanging="144"/>
      </w:pPr>
      <w:rPr>
        <w:rFonts w:hint="default"/>
        <w:lang w:val="ru-RU" w:eastAsia="ru-RU" w:bidi="ru-RU"/>
      </w:rPr>
    </w:lvl>
    <w:lvl w:ilvl="8" w:tplc="741CFB9A">
      <w:numFmt w:val="bullet"/>
      <w:lvlText w:val="•"/>
      <w:lvlJc w:val="left"/>
      <w:pPr>
        <w:ind w:left="9297" w:hanging="144"/>
      </w:pPr>
      <w:rPr>
        <w:rFonts w:hint="default"/>
        <w:lang w:val="ru-RU" w:eastAsia="ru-RU" w:bidi="ru-RU"/>
      </w:rPr>
    </w:lvl>
  </w:abstractNum>
  <w:abstractNum w:abstractNumId="169">
    <w:nsid w:val="6C11231D"/>
    <w:multiLevelType w:val="hybridMultilevel"/>
    <w:tmpl w:val="73D88370"/>
    <w:lvl w:ilvl="0" w:tplc="F27C0D42">
      <w:start w:val="1"/>
      <w:numFmt w:val="decimal"/>
      <w:lvlText w:val="%1."/>
      <w:lvlJc w:val="left"/>
      <w:pPr>
        <w:ind w:left="1624" w:hanging="240"/>
      </w:pPr>
      <w:rPr>
        <w:rFonts w:ascii="Times New Roman" w:eastAsia="Times New Roman" w:hAnsi="Times New Roman" w:cs="Times New Roman" w:hint="default"/>
        <w:spacing w:val="-5"/>
        <w:w w:val="100"/>
        <w:sz w:val="24"/>
        <w:szCs w:val="24"/>
        <w:lang w:val="ru-RU" w:eastAsia="ru-RU" w:bidi="ru-RU"/>
      </w:rPr>
    </w:lvl>
    <w:lvl w:ilvl="1" w:tplc="E222E508">
      <w:numFmt w:val="bullet"/>
      <w:lvlText w:val="•"/>
      <w:lvlJc w:val="left"/>
      <w:pPr>
        <w:ind w:left="2606" w:hanging="240"/>
      </w:pPr>
      <w:rPr>
        <w:rFonts w:hint="default"/>
        <w:lang w:val="ru-RU" w:eastAsia="ru-RU" w:bidi="ru-RU"/>
      </w:rPr>
    </w:lvl>
    <w:lvl w:ilvl="2" w:tplc="EBE406DA">
      <w:numFmt w:val="bullet"/>
      <w:lvlText w:val="•"/>
      <w:lvlJc w:val="left"/>
      <w:pPr>
        <w:ind w:left="3593" w:hanging="240"/>
      </w:pPr>
      <w:rPr>
        <w:rFonts w:hint="default"/>
        <w:lang w:val="ru-RU" w:eastAsia="ru-RU" w:bidi="ru-RU"/>
      </w:rPr>
    </w:lvl>
    <w:lvl w:ilvl="3" w:tplc="51548992">
      <w:numFmt w:val="bullet"/>
      <w:lvlText w:val="•"/>
      <w:lvlJc w:val="left"/>
      <w:pPr>
        <w:ind w:left="4579" w:hanging="240"/>
      </w:pPr>
      <w:rPr>
        <w:rFonts w:hint="default"/>
        <w:lang w:val="ru-RU" w:eastAsia="ru-RU" w:bidi="ru-RU"/>
      </w:rPr>
    </w:lvl>
    <w:lvl w:ilvl="4" w:tplc="11FC3544">
      <w:numFmt w:val="bullet"/>
      <w:lvlText w:val="•"/>
      <w:lvlJc w:val="left"/>
      <w:pPr>
        <w:ind w:left="5566" w:hanging="240"/>
      </w:pPr>
      <w:rPr>
        <w:rFonts w:hint="default"/>
        <w:lang w:val="ru-RU" w:eastAsia="ru-RU" w:bidi="ru-RU"/>
      </w:rPr>
    </w:lvl>
    <w:lvl w:ilvl="5" w:tplc="CC30C35E">
      <w:numFmt w:val="bullet"/>
      <w:lvlText w:val="•"/>
      <w:lvlJc w:val="left"/>
      <w:pPr>
        <w:ind w:left="6553" w:hanging="240"/>
      </w:pPr>
      <w:rPr>
        <w:rFonts w:hint="default"/>
        <w:lang w:val="ru-RU" w:eastAsia="ru-RU" w:bidi="ru-RU"/>
      </w:rPr>
    </w:lvl>
    <w:lvl w:ilvl="6" w:tplc="A6F232EC">
      <w:numFmt w:val="bullet"/>
      <w:lvlText w:val="•"/>
      <w:lvlJc w:val="left"/>
      <w:pPr>
        <w:ind w:left="7539" w:hanging="240"/>
      </w:pPr>
      <w:rPr>
        <w:rFonts w:hint="default"/>
        <w:lang w:val="ru-RU" w:eastAsia="ru-RU" w:bidi="ru-RU"/>
      </w:rPr>
    </w:lvl>
    <w:lvl w:ilvl="7" w:tplc="D90E8C2E">
      <w:numFmt w:val="bullet"/>
      <w:lvlText w:val="•"/>
      <w:lvlJc w:val="left"/>
      <w:pPr>
        <w:ind w:left="8526" w:hanging="240"/>
      </w:pPr>
      <w:rPr>
        <w:rFonts w:hint="default"/>
        <w:lang w:val="ru-RU" w:eastAsia="ru-RU" w:bidi="ru-RU"/>
      </w:rPr>
    </w:lvl>
    <w:lvl w:ilvl="8" w:tplc="3C4CAEAC">
      <w:numFmt w:val="bullet"/>
      <w:lvlText w:val="•"/>
      <w:lvlJc w:val="left"/>
      <w:pPr>
        <w:ind w:left="9513" w:hanging="240"/>
      </w:pPr>
      <w:rPr>
        <w:rFonts w:hint="default"/>
        <w:lang w:val="ru-RU" w:eastAsia="ru-RU" w:bidi="ru-RU"/>
      </w:rPr>
    </w:lvl>
  </w:abstractNum>
  <w:abstractNum w:abstractNumId="170">
    <w:nsid w:val="6C204343"/>
    <w:multiLevelType w:val="hybridMultilevel"/>
    <w:tmpl w:val="246CB31C"/>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71">
    <w:nsid w:val="6C7F1ABE"/>
    <w:multiLevelType w:val="hybridMultilevel"/>
    <w:tmpl w:val="22C40D5C"/>
    <w:lvl w:ilvl="0" w:tplc="FFE228A2">
      <w:start w:val="1"/>
      <w:numFmt w:val="decimal"/>
      <w:lvlText w:val="%1."/>
      <w:lvlJc w:val="left"/>
      <w:pPr>
        <w:ind w:left="532" w:hanging="264"/>
      </w:pPr>
      <w:rPr>
        <w:rFonts w:ascii="Times New Roman" w:eastAsia="Times New Roman" w:hAnsi="Times New Roman" w:cs="Times New Roman" w:hint="default"/>
        <w:w w:val="100"/>
        <w:sz w:val="24"/>
        <w:szCs w:val="24"/>
        <w:lang w:val="ru-RU" w:eastAsia="ru-RU" w:bidi="ru-RU"/>
      </w:rPr>
    </w:lvl>
    <w:lvl w:ilvl="1" w:tplc="1D8010DC">
      <w:numFmt w:val="bullet"/>
      <w:lvlText w:val="•"/>
      <w:lvlJc w:val="left"/>
      <w:pPr>
        <w:ind w:left="1634" w:hanging="264"/>
      </w:pPr>
      <w:rPr>
        <w:rFonts w:hint="default"/>
        <w:lang w:val="ru-RU" w:eastAsia="ru-RU" w:bidi="ru-RU"/>
      </w:rPr>
    </w:lvl>
    <w:lvl w:ilvl="2" w:tplc="4A28321E">
      <w:numFmt w:val="bullet"/>
      <w:lvlText w:val="•"/>
      <w:lvlJc w:val="left"/>
      <w:pPr>
        <w:ind w:left="2729" w:hanging="264"/>
      </w:pPr>
      <w:rPr>
        <w:rFonts w:hint="default"/>
        <w:lang w:val="ru-RU" w:eastAsia="ru-RU" w:bidi="ru-RU"/>
      </w:rPr>
    </w:lvl>
    <w:lvl w:ilvl="3" w:tplc="38C446D4">
      <w:numFmt w:val="bullet"/>
      <w:lvlText w:val="•"/>
      <w:lvlJc w:val="left"/>
      <w:pPr>
        <w:ind w:left="3823" w:hanging="264"/>
      </w:pPr>
      <w:rPr>
        <w:rFonts w:hint="default"/>
        <w:lang w:val="ru-RU" w:eastAsia="ru-RU" w:bidi="ru-RU"/>
      </w:rPr>
    </w:lvl>
    <w:lvl w:ilvl="4" w:tplc="9BF69562">
      <w:numFmt w:val="bullet"/>
      <w:lvlText w:val="•"/>
      <w:lvlJc w:val="left"/>
      <w:pPr>
        <w:ind w:left="4918" w:hanging="264"/>
      </w:pPr>
      <w:rPr>
        <w:rFonts w:hint="default"/>
        <w:lang w:val="ru-RU" w:eastAsia="ru-RU" w:bidi="ru-RU"/>
      </w:rPr>
    </w:lvl>
    <w:lvl w:ilvl="5" w:tplc="61FC9FF8">
      <w:numFmt w:val="bullet"/>
      <w:lvlText w:val="•"/>
      <w:lvlJc w:val="left"/>
      <w:pPr>
        <w:ind w:left="6013" w:hanging="264"/>
      </w:pPr>
      <w:rPr>
        <w:rFonts w:hint="default"/>
        <w:lang w:val="ru-RU" w:eastAsia="ru-RU" w:bidi="ru-RU"/>
      </w:rPr>
    </w:lvl>
    <w:lvl w:ilvl="6" w:tplc="6D2C9B50">
      <w:numFmt w:val="bullet"/>
      <w:lvlText w:val="•"/>
      <w:lvlJc w:val="left"/>
      <w:pPr>
        <w:ind w:left="7107" w:hanging="264"/>
      </w:pPr>
      <w:rPr>
        <w:rFonts w:hint="default"/>
        <w:lang w:val="ru-RU" w:eastAsia="ru-RU" w:bidi="ru-RU"/>
      </w:rPr>
    </w:lvl>
    <w:lvl w:ilvl="7" w:tplc="CDFA8618">
      <w:numFmt w:val="bullet"/>
      <w:lvlText w:val="•"/>
      <w:lvlJc w:val="left"/>
      <w:pPr>
        <w:ind w:left="8202" w:hanging="264"/>
      </w:pPr>
      <w:rPr>
        <w:rFonts w:hint="default"/>
        <w:lang w:val="ru-RU" w:eastAsia="ru-RU" w:bidi="ru-RU"/>
      </w:rPr>
    </w:lvl>
    <w:lvl w:ilvl="8" w:tplc="D4566B58">
      <w:numFmt w:val="bullet"/>
      <w:lvlText w:val="•"/>
      <w:lvlJc w:val="left"/>
      <w:pPr>
        <w:ind w:left="9297" w:hanging="264"/>
      </w:pPr>
      <w:rPr>
        <w:rFonts w:hint="default"/>
        <w:lang w:val="ru-RU" w:eastAsia="ru-RU" w:bidi="ru-RU"/>
      </w:rPr>
    </w:lvl>
  </w:abstractNum>
  <w:abstractNum w:abstractNumId="172">
    <w:nsid w:val="6CF65A74"/>
    <w:multiLevelType w:val="multilevel"/>
    <w:tmpl w:val="5C2C750C"/>
    <w:lvl w:ilvl="0">
      <w:start w:val="1"/>
      <w:numFmt w:val="decimal"/>
      <w:lvlText w:val="%1"/>
      <w:lvlJc w:val="left"/>
      <w:pPr>
        <w:ind w:left="532" w:hanging="481"/>
      </w:pPr>
      <w:rPr>
        <w:rFonts w:hint="default"/>
        <w:lang w:val="ru-RU" w:eastAsia="ru-RU" w:bidi="ru-RU"/>
      </w:rPr>
    </w:lvl>
    <w:lvl w:ilvl="1">
      <w:start w:val="1"/>
      <w:numFmt w:val="decimal"/>
      <w:lvlText w:val="%1.%2"/>
      <w:lvlJc w:val="left"/>
      <w:pPr>
        <w:ind w:left="532" w:hanging="481"/>
      </w:pPr>
      <w:rPr>
        <w:rFonts w:hint="default"/>
        <w:lang w:val="ru-RU" w:eastAsia="ru-RU" w:bidi="ru-RU"/>
      </w:rPr>
    </w:lvl>
    <w:lvl w:ilvl="2">
      <w:start w:val="1"/>
      <w:numFmt w:val="decimal"/>
      <w:lvlText w:val="%1.%2.%3"/>
      <w:lvlJc w:val="left"/>
      <w:pPr>
        <w:ind w:left="532" w:hanging="481"/>
        <w:jc w:val="right"/>
      </w:pPr>
      <w:rPr>
        <w:rFonts w:ascii="Times New Roman" w:eastAsia="Times New Roman" w:hAnsi="Times New Roman" w:cs="Times New Roman" w:hint="default"/>
        <w:b/>
        <w:bCs/>
        <w:spacing w:val="-36"/>
        <w:w w:val="100"/>
        <w:sz w:val="22"/>
        <w:szCs w:val="22"/>
        <w:lang w:val="ru-RU" w:eastAsia="ru-RU" w:bidi="ru-RU"/>
      </w:rPr>
    </w:lvl>
    <w:lvl w:ilvl="3">
      <w:numFmt w:val="bullet"/>
      <w:lvlText w:val="•"/>
      <w:lvlJc w:val="left"/>
      <w:pPr>
        <w:ind w:left="3823" w:hanging="481"/>
      </w:pPr>
      <w:rPr>
        <w:rFonts w:hint="default"/>
        <w:lang w:val="ru-RU" w:eastAsia="ru-RU" w:bidi="ru-RU"/>
      </w:rPr>
    </w:lvl>
    <w:lvl w:ilvl="4">
      <w:numFmt w:val="bullet"/>
      <w:lvlText w:val="•"/>
      <w:lvlJc w:val="left"/>
      <w:pPr>
        <w:ind w:left="4918" w:hanging="481"/>
      </w:pPr>
      <w:rPr>
        <w:rFonts w:hint="default"/>
        <w:lang w:val="ru-RU" w:eastAsia="ru-RU" w:bidi="ru-RU"/>
      </w:rPr>
    </w:lvl>
    <w:lvl w:ilvl="5">
      <w:numFmt w:val="bullet"/>
      <w:lvlText w:val="•"/>
      <w:lvlJc w:val="left"/>
      <w:pPr>
        <w:ind w:left="6013" w:hanging="481"/>
      </w:pPr>
      <w:rPr>
        <w:rFonts w:hint="default"/>
        <w:lang w:val="ru-RU" w:eastAsia="ru-RU" w:bidi="ru-RU"/>
      </w:rPr>
    </w:lvl>
    <w:lvl w:ilvl="6">
      <w:numFmt w:val="bullet"/>
      <w:lvlText w:val="•"/>
      <w:lvlJc w:val="left"/>
      <w:pPr>
        <w:ind w:left="7107" w:hanging="481"/>
      </w:pPr>
      <w:rPr>
        <w:rFonts w:hint="default"/>
        <w:lang w:val="ru-RU" w:eastAsia="ru-RU" w:bidi="ru-RU"/>
      </w:rPr>
    </w:lvl>
    <w:lvl w:ilvl="7">
      <w:numFmt w:val="bullet"/>
      <w:lvlText w:val="•"/>
      <w:lvlJc w:val="left"/>
      <w:pPr>
        <w:ind w:left="8202" w:hanging="481"/>
      </w:pPr>
      <w:rPr>
        <w:rFonts w:hint="default"/>
        <w:lang w:val="ru-RU" w:eastAsia="ru-RU" w:bidi="ru-RU"/>
      </w:rPr>
    </w:lvl>
    <w:lvl w:ilvl="8">
      <w:numFmt w:val="bullet"/>
      <w:lvlText w:val="•"/>
      <w:lvlJc w:val="left"/>
      <w:pPr>
        <w:ind w:left="9297" w:hanging="481"/>
      </w:pPr>
      <w:rPr>
        <w:rFonts w:hint="default"/>
        <w:lang w:val="ru-RU" w:eastAsia="ru-RU" w:bidi="ru-RU"/>
      </w:rPr>
    </w:lvl>
  </w:abstractNum>
  <w:abstractNum w:abstractNumId="173">
    <w:nsid w:val="6D620A64"/>
    <w:multiLevelType w:val="hybridMultilevel"/>
    <w:tmpl w:val="7A02FB86"/>
    <w:lvl w:ilvl="0" w:tplc="DB1A194E">
      <w:start w:val="1"/>
      <w:numFmt w:val="decimal"/>
      <w:lvlText w:val="%1."/>
      <w:lvlJc w:val="left"/>
      <w:pPr>
        <w:ind w:left="532" w:hanging="240"/>
      </w:pPr>
      <w:rPr>
        <w:rFonts w:ascii="Times New Roman" w:eastAsia="Times New Roman" w:hAnsi="Times New Roman" w:cs="Times New Roman" w:hint="default"/>
        <w:spacing w:val="-5"/>
        <w:w w:val="100"/>
        <w:sz w:val="24"/>
        <w:szCs w:val="24"/>
        <w:lang w:val="ru-RU" w:eastAsia="ru-RU" w:bidi="ru-RU"/>
      </w:rPr>
    </w:lvl>
    <w:lvl w:ilvl="1" w:tplc="19F6747A">
      <w:numFmt w:val="bullet"/>
      <w:lvlText w:val="•"/>
      <w:lvlJc w:val="left"/>
      <w:pPr>
        <w:ind w:left="1634" w:hanging="240"/>
      </w:pPr>
      <w:rPr>
        <w:rFonts w:hint="default"/>
        <w:lang w:val="ru-RU" w:eastAsia="ru-RU" w:bidi="ru-RU"/>
      </w:rPr>
    </w:lvl>
    <w:lvl w:ilvl="2" w:tplc="10D641B2">
      <w:numFmt w:val="bullet"/>
      <w:lvlText w:val="•"/>
      <w:lvlJc w:val="left"/>
      <w:pPr>
        <w:ind w:left="2729" w:hanging="240"/>
      </w:pPr>
      <w:rPr>
        <w:rFonts w:hint="default"/>
        <w:lang w:val="ru-RU" w:eastAsia="ru-RU" w:bidi="ru-RU"/>
      </w:rPr>
    </w:lvl>
    <w:lvl w:ilvl="3" w:tplc="C71291C2">
      <w:numFmt w:val="bullet"/>
      <w:lvlText w:val="•"/>
      <w:lvlJc w:val="left"/>
      <w:pPr>
        <w:ind w:left="3823" w:hanging="240"/>
      </w:pPr>
      <w:rPr>
        <w:rFonts w:hint="default"/>
        <w:lang w:val="ru-RU" w:eastAsia="ru-RU" w:bidi="ru-RU"/>
      </w:rPr>
    </w:lvl>
    <w:lvl w:ilvl="4" w:tplc="35BE01AE">
      <w:numFmt w:val="bullet"/>
      <w:lvlText w:val="•"/>
      <w:lvlJc w:val="left"/>
      <w:pPr>
        <w:ind w:left="4918" w:hanging="240"/>
      </w:pPr>
      <w:rPr>
        <w:rFonts w:hint="default"/>
        <w:lang w:val="ru-RU" w:eastAsia="ru-RU" w:bidi="ru-RU"/>
      </w:rPr>
    </w:lvl>
    <w:lvl w:ilvl="5" w:tplc="E8EC5C8E">
      <w:numFmt w:val="bullet"/>
      <w:lvlText w:val="•"/>
      <w:lvlJc w:val="left"/>
      <w:pPr>
        <w:ind w:left="6013" w:hanging="240"/>
      </w:pPr>
      <w:rPr>
        <w:rFonts w:hint="default"/>
        <w:lang w:val="ru-RU" w:eastAsia="ru-RU" w:bidi="ru-RU"/>
      </w:rPr>
    </w:lvl>
    <w:lvl w:ilvl="6" w:tplc="2D4ABA2E">
      <w:numFmt w:val="bullet"/>
      <w:lvlText w:val="•"/>
      <w:lvlJc w:val="left"/>
      <w:pPr>
        <w:ind w:left="7107" w:hanging="240"/>
      </w:pPr>
      <w:rPr>
        <w:rFonts w:hint="default"/>
        <w:lang w:val="ru-RU" w:eastAsia="ru-RU" w:bidi="ru-RU"/>
      </w:rPr>
    </w:lvl>
    <w:lvl w:ilvl="7" w:tplc="292CC5AE">
      <w:numFmt w:val="bullet"/>
      <w:lvlText w:val="•"/>
      <w:lvlJc w:val="left"/>
      <w:pPr>
        <w:ind w:left="8202" w:hanging="240"/>
      </w:pPr>
      <w:rPr>
        <w:rFonts w:hint="default"/>
        <w:lang w:val="ru-RU" w:eastAsia="ru-RU" w:bidi="ru-RU"/>
      </w:rPr>
    </w:lvl>
    <w:lvl w:ilvl="8" w:tplc="2AF2F9C6">
      <w:numFmt w:val="bullet"/>
      <w:lvlText w:val="•"/>
      <w:lvlJc w:val="left"/>
      <w:pPr>
        <w:ind w:left="9297" w:hanging="240"/>
      </w:pPr>
      <w:rPr>
        <w:rFonts w:hint="default"/>
        <w:lang w:val="ru-RU" w:eastAsia="ru-RU" w:bidi="ru-RU"/>
      </w:rPr>
    </w:lvl>
  </w:abstractNum>
  <w:abstractNum w:abstractNumId="174">
    <w:nsid w:val="6DAC23E8"/>
    <w:multiLevelType w:val="hybridMultilevel"/>
    <w:tmpl w:val="54E0B178"/>
    <w:lvl w:ilvl="0" w:tplc="04190001">
      <w:start w:val="1"/>
      <w:numFmt w:val="bullet"/>
      <w:lvlText w:val=""/>
      <w:lvlJc w:val="left"/>
      <w:pPr>
        <w:ind w:left="866" w:hanging="360"/>
      </w:pPr>
      <w:rPr>
        <w:rFonts w:ascii="Symbol" w:hAnsi="Symbol"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75">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nsid w:val="708F7498"/>
    <w:multiLevelType w:val="hybridMultilevel"/>
    <w:tmpl w:val="987A10FE"/>
    <w:lvl w:ilvl="0" w:tplc="40625BB8">
      <w:start w:val="1"/>
      <w:numFmt w:val="decimal"/>
      <w:lvlText w:val="%1."/>
      <w:lvlJc w:val="left"/>
      <w:pPr>
        <w:ind w:left="532" w:hanging="240"/>
      </w:pPr>
      <w:rPr>
        <w:rFonts w:ascii="Times New Roman" w:eastAsia="Times New Roman" w:hAnsi="Times New Roman" w:cs="Times New Roman" w:hint="default"/>
        <w:spacing w:val="-2"/>
        <w:w w:val="100"/>
        <w:sz w:val="24"/>
        <w:szCs w:val="24"/>
        <w:lang w:val="ru-RU" w:eastAsia="ru-RU" w:bidi="ru-RU"/>
      </w:rPr>
    </w:lvl>
    <w:lvl w:ilvl="1" w:tplc="18D642B2">
      <w:numFmt w:val="bullet"/>
      <w:lvlText w:val="•"/>
      <w:lvlJc w:val="left"/>
      <w:pPr>
        <w:ind w:left="1634" w:hanging="240"/>
      </w:pPr>
      <w:rPr>
        <w:rFonts w:hint="default"/>
        <w:lang w:val="ru-RU" w:eastAsia="ru-RU" w:bidi="ru-RU"/>
      </w:rPr>
    </w:lvl>
    <w:lvl w:ilvl="2" w:tplc="1F44E540">
      <w:numFmt w:val="bullet"/>
      <w:lvlText w:val="•"/>
      <w:lvlJc w:val="left"/>
      <w:pPr>
        <w:ind w:left="2729" w:hanging="240"/>
      </w:pPr>
      <w:rPr>
        <w:rFonts w:hint="default"/>
        <w:lang w:val="ru-RU" w:eastAsia="ru-RU" w:bidi="ru-RU"/>
      </w:rPr>
    </w:lvl>
    <w:lvl w:ilvl="3" w:tplc="5C967466">
      <w:numFmt w:val="bullet"/>
      <w:lvlText w:val="•"/>
      <w:lvlJc w:val="left"/>
      <w:pPr>
        <w:ind w:left="3823" w:hanging="240"/>
      </w:pPr>
      <w:rPr>
        <w:rFonts w:hint="default"/>
        <w:lang w:val="ru-RU" w:eastAsia="ru-RU" w:bidi="ru-RU"/>
      </w:rPr>
    </w:lvl>
    <w:lvl w:ilvl="4" w:tplc="F43EB0CE">
      <w:numFmt w:val="bullet"/>
      <w:lvlText w:val="•"/>
      <w:lvlJc w:val="left"/>
      <w:pPr>
        <w:ind w:left="4918" w:hanging="240"/>
      </w:pPr>
      <w:rPr>
        <w:rFonts w:hint="default"/>
        <w:lang w:val="ru-RU" w:eastAsia="ru-RU" w:bidi="ru-RU"/>
      </w:rPr>
    </w:lvl>
    <w:lvl w:ilvl="5" w:tplc="766698BE">
      <w:numFmt w:val="bullet"/>
      <w:lvlText w:val="•"/>
      <w:lvlJc w:val="left"/>
      <w:pPr>
        <w:ind w:left="6013" w:hanging="240"/>
      </w:pPr>
      <w:rPr>
        <w:rFonts w:hint="default"/>
        <w:lang w:val="ru-RU" w:eastAsia="ru-RU" w:bidi="ru-RU"/>
      </w:rPr>
    </w:lvl>
    <w:lvl w:ilvl="6" w:tplc="51F20720">
      <w:numFmt w:val="bullet"/>
      <w:lvlText w:val="•"/>
      <w:lvlJc w:val="left"/>
      <w:pPr>
        <w:ind w:left="7107" w:hanging="240"/>
      </w:pPr>
      <w:rPr>
        <w:rFonts w:hint="default"/>
        <w:lang w:val="ru-RU" w:eastAsia="ru-RU" w:bidi="ru-RU"/>
      </w:rPr>
    </w:lvl>
    <w:lvl w:ilvl="7" w:tplc="CE6EF4EA">
      <w:numFmt w:val="bullet"/>
      <w:lvlText w:val="•"/>
      <w:lvlJc w:val="left"/>
      <w:pPr>
        <w:ind w:left="8202" w:hanging="240"/>
      </w:pPr>
      <w:rPr>
        <w:rFonts w:hint="default"/>
        <w:lang w:val="ru-RU" w:eastAsia="ru-RU" w:bidi="ru-RU"/>
      </w:rPr>
    </w:lvl>
    <w:lvl w:ilvl="8" w:tplc="74B25B26">
      <w:numFmt w:val="bullet"/>
      <w:lvlText w:val="•"/>
      <w:lvlJc w:val="left"/>
      <w:pPr>
        <w:ind w:left="9297" w:hanging="240"/>
      </w:pPr>
      <w:rPr>
        <w:rFonts w:hint="default"/>
        <w:lang w:val="ru-RU" w:eastAsia="ru-RU" w:bidi="ru-RU"/>
      </w:rPr>
    </w:lvl>
  </w:abstractNum>
  <w:abstractNum w:abstractNumId="178">
    <w:nsid w:val="715A5214"/>
    <w:multiLevelType w:val="hybridMultilevel"/>
    <w:tmpl w:val="42D43D20"/>
    <w:lvl w:ilvl="0" w:tplc="7988FBF8">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79">
    <w:nsid w:val="7249262C"/>
    <w:multiLevelType w:val="hybridMultilevel"/>
    <w:tmpl w:val="44CA5808"/>
    <w:lvl w:ilvl="0" w:tplc="1B48ED06">
      <w:numFmt w:val="bullet"/>
      <w:lvlText w:val="•"/>
      <w:lvlJc w:val="left"/>
      <w:pPr>
        <w:ind w:left="720" w:hanging="360"/>
      </w:pPr>
      <w:rPr>
        <w:rFonts w:ascii="Times New Roman" w:eastAsia="Times New Roman" w:hAnsi="Times New Roman" w:cs="Times New Roman"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72A32DAB"/>
    <w:multiLevelType w:val="hybridMultilevel"/>
    <w:tmpl w:val="5DE0F5F4"/>
    <w:lvl w:ilvl="0" w:tplc="04190001">
      <w:start w:val="1"/>
      <w:numFmt w:val="bullet"/>
      <w:lvlText w:val=""/>
      <w:lvlJc w:val="left"/>
      <w:pPr>
        <w:ind w:left="2306" w:hanging="360"/>
      </w:pPr>
      <w:rPr>
        <w:rFonts w:ascii="Symbol" w:hAnsi="Symbol" w:hint="default"/>
        <w:w w:val="100"/>
        <w:lang w:val="ru-RU" w:eastAsia="ru-RU" w:bidi="ru-RU"/>
      </w:rPr>
    </w:lvl>
    <w:lvl w:ilvl="1" w:tplc="04190003" w:tentative="1">
      <w:start w:val="1"/>
      <w:numFmt w:val="bullet"/>
      <w:lvlText w:val="o"/>
      <w:lvlJc w:val="left"/>
      <w:pPr>
        <w:ind w:left="3026" w:hanging="360"/>
      </w:pPr>
      <w:rPr>
        <w:rFonts w:ascii="Courier New" w:hAnsi="Courier New" w:cs="Courier New" w:hint="default"/>
      </w:rPr>
    </w:lvl>
    <w:lvl w:ilvl="2" w:tplc="04190005" w:tentative="1">
      <w:start w:val="1"/>
      <w:numFmt w:val="bullet"/>
      <w:lvlText w:val=""/>
      <w:lvlJc w:val="left"/>
      <w:pPr>
        <w:ind w:left="3746" w:hanging="360"/>
      </w:pPr>
      <w:rPr>
        <w:rFonts w:ascii="Wingdings" w:hAnsi="Wingdings" w:hint="default"/>
      </w:rPr>
    </w:lvl>
    <w:lvl w:ilvl="3" w:tplc="04190001" w:tentative="1">
      <w:start w:val="1"/>
      <w:numFmt w:val="bullet"/>
      <w:lvlText w:val=""/>
      <w:lvlJc w:val="left"/>
      <w:pPr>
        <w:ind w:left="4466" w:hanging="360"/>
      </w:pPr>
      <w:rPr>
        <w:rFonts w:ascii="Symbol" w:hAnsi="Symbol" w:hint="default"/>
      </w:rPr>
    </w:lvl>
    <w:lvl w:ilvl="4" w:tplc="04190003" w:tentative="1">
      <w:start w:val="1"/>
      <w:numFmt w:val="bullet"/>
      <w:lvlText w:val="o"/>
      <w:lvlJc w:val="left"/>
      <w:pPr>
        <w:ind w:left="5186" w:hanging="360"/>
      </w:pPr>
      <w:rPr>
        <w:rFonts w:ascii="Courier New" w:hAnsi="Courier New" w:cs="Courier New" w:hint="default"/>
      </w:rPr>
    </w:lvl>
    <w:lvl w:ilvl="5" w:tplc="04190005" w:tentative="1">
      <w:start w:val="1"/>
      <w:numFmt w:val="bullet"/>
      <w:lvlText w:val=""/>
      <w:lvlJc w:val="left"/>
      <w:pPr>
        <w:ind w:left="5906" w:hanging="360"/>
      </w:pPr>
      <w:rPr>
        <w:rFonts w:ascii="Wingdings" w:hAnsi="Wingdings" w:hint="default"/>
      </w:rPr>
    </w:lvl>
    <w:lvl w:ilvl="6" w:tplc="04190001" w:tentative="1">
      <w:start w:val="1"/>
      <w:numFmt w:val="bullet"/>
      <w:lvlText w:val=""/>
      <w:lvlJc w:val="left"/>
      <w:pPr>
        <w:ind w:left="6626" w:hanging="360"/>
      </w:pPr>
      <w:rPr>
        <w:rFonts w:ascii="Symbol" w:hAnsi="Symbol" w:hint="default"/>
      </w:rPr>
    </w:lvl>
    <w:lvl w:ilvl="7" w:tplc="04190003" w:tentative="1">
      <w:start w:val="1"/>
      <w:numFmt w:val="bullet"/>
      <w:lvlText w:val="o"/>
      <w:lvlJc w:val="left"/>
      <w:pPr>
        <w:ind w:left="7346" w:hanging="360"/>
      </w:pPr>
      <w:rPr>
        <w:rFonts w:ascii="Courier New" w:hAnsi="Courier New" w:cs="Courier New" w:hint="default"/>
      </w:rPr>
    </w:lvl>
    <w:lvl w:ilvl="8" w:tplc="04190005" w:tentative="1">
      <w:start w:val="1"/>
      <w:numFmt w:val="bullet"/>
      <w:lvlText w:val=""/>
      <w:lvlJc w:val="left"/>
      <w:pPr>
        <w:ind w:left="8066" w:hanging="360"/>
      </w:pPr>
      <w:rPr>
        <w:rFonts w:ascii="Wingdings" w:hAnsi="Wingdings" w:hint="default"/>
      </w:rPr>
    </w:lvl>
  </w:abstractNum>
  <w:abstractNum w:abstractNumId="181">
    <w:nsid w:val="73903432"/>
    <w:multiLevelType w:val="hybridMultilevel"/>
    <w:tmpl w:val="5AEA48B2"/>
    <w:lvl w:ilvl="0" w:tplc="6CFC7418">
      <w:numFmt w:val="bullet"/>
      <w:lvlText w:val=""/>
      <w:lvlJc w:val="left"/>
      <w:pPr>
        <w:ind w:left="363" w:hanging="142"/>
      </w:pPr>
      <w:rPr>
        <w:rFonts w:ascii="Symbol" w:eastAsia="Symbol" w:hAnsi="Symbol" w:cs="Symbol" w:hint="default"/>
        <w:w w:val="100"/>
        <w:sz w:val="24"/>
        <w:szCs w:val="24"/>
        <w:lang w:val="ru-RU" w:eastAsia="ru-RU" w:bidi="ru-RU"/>
      </w:rPr>
    </w:lvl>
    <w:lvl w:ilvl="1" w:tplc="5254B9CE">
      <w:numFmt w:val="bullet"/>
      <w:lvlText w:val=""/>
      <w:lvlJc w:val="left"/>
      <w:pPr>
        <w:ind w:left="568" w:hanging="142"/>
      </w:pPr>
      <w:rPr>
        <w:rFonts w:hint="default"/>
        <w:w w:val="100"/>
        <w:lang w:val="ru-RU" w:eastAsia="ru-RU" w:bidi="ru-RU"/>
      </w:rPr>
    </w:lvl>
    <w:lvl w:ilvl="2" w:tplc="BF304E48">
      <w:numFmt w:val="bullet"/>
      <w:lvlText w:val="•"/>
      <w:lvlJc w:val="left"/>
      <w:pPr>
        <w:ind w:left="1627" w:hanging="142"/>
      </w:pPr>
      <w:rPr>
        <w:rFonts w:hint="default"/>
        <w:lang w:val="ru-RU" w:eastAsia="ru-RU" w:bidi="ru-RU"/>
      </w:rPr>
    </w:lvl>
    <w:lvl w:ilvl="3" w:tplc="89006586">
      <w:numFmt w:val="bullet"/>
      <w:lvlText w:val="•"/>
      <w:lvlJc w:val="left"/>
      <w:pPr>
        <w:ind w:left="2714" w:hanging="142"/>
      </w:pPr>
      <w:rPr>
        <w:rFonts w:hint="default"/>
        <w:lang w:val="ru-RU" w:eastAsia="ru-RU" w:bidi="ru-RU"/>
      </w:rPr>
    </w:lvl>
    <w:lvl w:ilvl="4" w:tplc="6596A2C2">
      <w:numFmt w:val="bullet"/>
      <w:lvlText w:val="•"/>
      <w:lvlJc w:val="left"/>
      <w:pPr>
        <w:ind w:left="3801" w:hanging="142"/>
      </w:pPr>
      <w:rPr>
        <w:rFonts w:hint="default"/>
        <w:lang w:val="ru-RU" w:eastAsia="ru-RU" w:bidi="ru-RU"/>
      </w:rPr>
    </w:lvl>
    <w:lvl w:ilvl="5" w:tplc="81E22FE0">
      <w:numFmt w:val="bullet"/>
      <w:lvlText w:val="•"/>
      <w:lvlJc w:val="left"/>
      <w:pPr>
        <w:ind w:left="4888" w:hanging="142"/>
      </w:pPr>
      <w:rPr>
        <w:rFonts w:hint="default"/>
        <w:lang w:val="ru-RU" w:eastAsia="ru-RU" w:bidi="ru-RU"/>
      </w:rPr>
    </w:lvl>
    <w:lvl w:ilvl="6" w:tplc="16C87564">
      <w:numFmt w:val="bullet"/>
      <w:lvlText w:val="•"/>
      <w:lvlJc w:val="left"/>
      <w:pPr>
        <w:ind w:left="5975" w:hanging="142"/>
      </w:pPr>
      <w:rPr>
        <w:rFonts w:hint="default"/>
        <w:lang w:val="ru-RU" w:eastAsia="ru-RU" w:bidi="ru-RU"/>
      </w:rPr>
    </w:lvl>
    <w:lvl w:ilvl="7" w:tplc="EE942CA0">
      <w:numFmt w:val="bullet"/>
      <w:lvlText w:val="•"/>
      <w:lvlJc w:val="left"/>
      <w:pPr>
        <w:ind w:left="7062" w:hanging="142"/>
      </w:pPr>
      <w:rPr>
        <w:rFonts w:hint="default"/>
        <w:lang w:val="ru-RU" w:eastAsia="ru-RU" w:bidi="ru-RU"/>
      </w:rPr>
    </w:lvl>
    <w:lvl w:ilvl="8" w:tplc="650AB2CA">
      <w:numFmt w:val="bullet"/>
      <w:lvlText w:val="•"/>
      <w:lvlJc w:val="left"/>
      <w:pPr>
        <w:ind w:left="8149" w:hanging="142"/>
      </w:pPr>
      <w:rPr>
        <w:rFonts w:hint="default"/>
        <w:lang w:val="ru-RU" w:eastAsia="ru-RU" w:bidi="ru-RU"/>
      </w:rPr>
    </w:lvl>
  </w:abstractNum>
  <w:abstractNum w:abstractNumId="182">
    <w:nsid w:val="74716159"/>
    <w:multiLevelType w:val="hybridMultilevel"/>
    <w:tmpl w:val="AE36FD1C"/>
    <w:lvl w:ilvl="0" w:tplc="46C0921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A60F16A">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480745A">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7208236">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B6E1410">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C66C5B0">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23C76CE">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22AB7FE">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2482B3A">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83">
    <w:nsid w:val="74C50DCB"/>
    <w:multiLevelType w:val="hybridMultilevel"/>
    <w:tmpl w:val="928C909C"/>
    <w:lvl w:ilvl="0" w:tplc="2D768F5C">
      <w:start w:val="1"/>
      <w:numFmt w:val="decimal"/>
      <w:lvlText w:val="%1."/>
      <w:lvlJc w:val="left"/>
      <w:pPr>
        <w:ind w:left="532" w:hanging="281"/>
      </w:pPr>
      <w:rPr>
        <w:rFonts w:ascii="Times New Roman" w:eastAsia="Times New Roman" w:hAnsi="Times New Roman" w:cs="Times New Roman" w:hint="default"/>
        <w:spacing w:val="-20"/>
        <w:w w:val="100"/>
        <w:sz w:val="24"/>
        <w:szCs w:val="24"/>
        <w:lang w:val="ru-RU" w:eastAsia="ru-RU" w:bidi="ru-RU"/>
      </w:rPr>
    </w:lvl>
    <w:lvl w:ilvl="1" w:tplc="50985662">
      <w:numFmt w:val="bullet"/>
      <w:lvlText w:val="•"/>
      <w:lvlJc w:val="left"/>
      <w:pPr>
        <w:ind w:left="1634" w:hanging="281"/>
      </w:pPr>
      <w:rPr>
        <w:rFonts w:hint="default"/>
        <w:lang w:val="ru-RU" w:eastAsia="ru-RU" w:bidi="ru-RU"/>
      </w:rPr>
    </w:lvl>
    <w:lvl w:ilvl="2" w:tplc="845637FC">
      <w:numFmt w:val="bullet"/>
      <w:lvlText w:val="•"/>
      <w:lvlJc w:val="left"/>
      <w:pPr>
        <w:ind w:left="2729" w:hanging="281"/>
      </w:pPr>
      <w:rPr>
        <w:rFonts w:hint="default"/>
        <w:lang w:val="ru-RU" w:eastAsia="ru-RU" w:bidi="ru-RU"/>
      </w:rPr>
    </w:lvl>
    <w:lvl w:ilvl="3" w:tplc="20302FE4">
      <w:numFmt w:val="bullet"/>
      <w:lvlText w:val="•"/>
      <w:lvlJc w:val="left"/>
      <w:pPr>
        <w:ind w:left="3823" w:hanging="281"/>
      </w:pPr>
      <w:rPr>
        <w:rFonts w:hint="default"/>
        <w:lang w:val="ru-RU" w:eastAsia="ru-RU" w:bidi="ru-RU"/>
      </w:rPr>
    </w:lvl>
    <w:lvl w:ilvl="4" w:tplc="85D22B16">
      <w:numFmt w:val="bullet"/>
      <w:lvlText w:val="•"/>
      <w:lvlJc w:val="left"/>
      <w:pPr>
        <w:ind w:left="4918" w:hanging="281"/>
      </w:pPr>
      <w:rPr>
        <w:rFonts w:hint="default"/>
        <w:lang w:val="ru-RU" w:eastAsia="ru-RU" w:bidi="ru-RU"/>
      </w:rPr>
    </w:lvl>
    <w:lvl w:ilvl="5" w:tplc="3BFED35C">
      <w:numFmt w:val="bullet"/>
      <w:lvlText w:val="•"/>
      <w:lvlJc w:val="left"/>
      <w:pPr>
        <w:ind w:left="6013" w:hanging="281"/>
      </w:pPr>
      <w:rPr>
        <w:rFonts w:hint="default"/>
        <w:lang w:val="ru-RU" w:eastAsia="ru-RU" w:bidi="ru-RU"/>
      </w:rPr>
    </w:lvl>
    <w:lvl w:ilvl="6" w:tplc="0D0CE688">
      <w:numFmt w:val="bullet"/>
      <w:lvlText w:val="•"/>
      <w:lvlJc w:val="left"/>
      <w:pPr>
        <w:ind w:left="7107" w:hanging="281"/>
      </w:pPr>
      <w:rPr>
        <w:rFonts w:hint="default"/>
        <w:lang w:val="ru-RU" w:eastAsia="ru-RU" w:bidi="ru-RU"/>
      </w:rPr>
    </w:lvl>
    <w:lvl w:ilvl="7" w:tplc="7E4C8C12">
      <w:numFmt w:val="bullet"/>
      <w:lvlText w:val="•"/>
      <w:lvlJc w:val="left"/>
      <w:pPr>
        <w:ind w:left="8202" w:hanging="281"/>
      </w:pPr>
      <w:rPr>
        <w:rFonts w:hint="default"/>
        <w:lang w:val="ru-RU" w:eastAsia="ru-RU" w:bidi="ru-RU"/>
      </w:rPr>
    </w:lvl>
    <w:lvl w:ilvl="8" w:tplc="1F0C626E">
      <w:numFmt w:val="bullet"/>
      <w:lvlText w:val="•"/>
      <w:lvlJc w:val="left"/>
      <w:pPr>
        <w:ind w:left="9297" w:hanging="281"/>
      </w:pPr>
      <w:rPr>
        <w:rFonts w:hint="default"/>
        <w:lang w:val="ru-RU" w:eastAsia="ru-RU" w:bidi="ru-RU"/>
      </w:rPr>
    </w:lvl>
  </w:abstractNum>
  <w:abstractNum w:abstractNumId="184">
    <w:nsid w:val="755923AD"/>
    <w:multiLevelType w:val="hybridMultilevel"/>
    <w:tmpl w:val="D99CDBFE"/>
    <w:lvl w:ilvl="0" w:tplc="1D9ADFCE">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649A04AE">
      <w:numFmt w:val="bullet"/>
      <w:lvlText w:val="•"/>
      <w:lvlJc w:val="left"/>
      <w:pPr>
        <w:ind w:left="1634" w:hanging="144"/>
      </w:pPr>
      <w:rPr>
        <w:rFonts w:hint="default"/>
        <w:lang w:val="ru-RU" w:eastAsia="ru-RU" w:bidi="ru-RU"/>
      </w:rPr>
    </w:lvl>
    <w:lvl w:ilvl="2" w:tplc="F5D81744">
      <w:numFmt w:val="bullet"/>
      <w:lvlText w:val="•"/>
      <w:lvlJc w:val="left"/>
      <w:pPr>
        <w:ind w:left="2729" w:hanging="144"/>
      </w:pPr>
      <w:rPr>
        <w:rFonts w:hint="default"/>
        <w:lang w:val="ru-RU" w:eastAsia="ru-RU" w:bidi="ru-RU"/>
      </w:rPr>
    </w:lvl>
    <w:lvl w:ilvl="3" w:tplc="FCBA1EA2">
      <w:numFmt w:val="bullet"/>
      <w:lvlText w:val="•"/>
      <w:lvlJc w:val="left"/>
      <w:pPr>
        <w:ind w:left="3823" w:hanging="144"/>
      </w:pPr>
      <w:rPr>
        <w:rFonts w:hint="default"/>
        <w:lang w:val="ru-RU" w:eastAsia="ru-RU" w:bidi="ru-RU"/>
      </w:rPr>
    </w:lvl>
    <w:lvl w:ilvl="4" w:tplc="B6F66F10">
      <w:numFmt w:val="bullet"/>
      <w:lvlText w:val="•"/>
      <w:lvlJc w:val="left"/>
      <w:pPr>
        <w:ind w:left="4918" w:hanging="144"/>
      </w:pPr>
      <w:rPr>
        <w:rFonts w:hint="default"/>
        <w:lang w:val="ru-RU" w:eastAsia="ru-RU" w:bidi="ru-RU"/>
      </w:rPr>
    </w:lvl>
    <w:lvl w:ilvl="5" w:tplc="434411AC">
      <w:numFmt w:val="bullet"/>
      <w:lvlText w:val="•"/>
      <w:lvlJc w:val="left"/>
      <w:pPr>
        <w:ind w:left="6013" w:hanging="144"/>
      </w:pPr>
      <w:rPr>
        <w:rFonts w:hint="default"/>
        <w:lang w:val="ru-RU" w:eastAsia="ru-RU" w:bidi="ru-RU"/>
      </w:rPr>
    </w:lvl>
    <w:lvl w:ilvl="6" w:tplc="48A2034A">
      <w:numFmt w:val="bullet"/>
      <w:lvlText w:val="•"/>
      <w:lvlJc w:val="left"/>
      <w:pPr>
        <w:ind w:left="7107" w:hanging="144"/>
      </w:pPr>
      <w:rPr>
        <w:rFonts w:hint="default"/>
        <w:lang w:val="ru-RU" w:eastAsia="ru-RU" w:bidi="ru-RU"/>
      </w:rPr>
    </w:lvl>
    <w:lvl w:ilvl="7" w:tplc="818A1BB8">
      <w:numFmt w:val="bullet"/>
      <w:lvlText w:val="•"/>
      <w:lvlJc w:val="left"/>
      <w:pPr>
        <w:ind w:left="8202" w:hanging="144"/>
      </w:pPr>
      <w:rPr>
        <w:rFonts w:hint="default"/>
        <w:lang w:val="ru-RU" w:eastAsia="ru-RU" w:bidi="ru-RU"/>
      </w:rPr>
    </w:lvl>
    <w:lvl w:ilvl="8" w:tplc="DBFE23F0">
      <w:numFmt w:val="bullet"/>
      <w:lvlText w:val="•"/>
      <w:lvlJc w:val="left"/>
      <w:pPr>
        <w:ind w:left="9297" w:hanging="144"/>
      </w:pPr>
      <w:rPr>
        <w:rFonts w:hint="default"/>
        <w:lang w:val="ru-RU" w:eastAsia="ru-RU" w:bidi="ru-RU"/>
      </w:rPr>
    </w:lvl>
  </w:abstractNum>
  <w:abstractNum w:abstractNumId="185">
    <w:nsid w:val="75A16FD8"/>
    <w:multiLevelType w:val="hybridMultilevel"/>
    <w:tmpl w:val="FABC864C"/>
    <w:lvl w:ilvl="0" w:tplc="A3B62146">
      <w:start w:val="1"/>
      <w:numFmt w:val="decimal"/>
      <w:lvlText w:val="%1."/>
      <w:lvlJc w:val="left"/>
      <w:pPr>
        <w:ind w:left="532" w:hanging="255"/>
      </w:pPr>
      <w:rPr>
        <w:rFonts w:ascii="Times New Roman" w:eastAsia="Times New Roman" w:hAnsi="Times New Roman" w:cs="Times New Roman" w:hint="default"/>
        <w:w w:val="100"/>
        <w:sz w:val="24"/>
        <w:szCs w:val="24"/>
        <w:lang w:val="ru-RU" w:eastAsia="ru-RU" w:bidi="ru-RU"/>
      </w:rPr>
    </w:lvl>
    <w:lvl w:ilvl="1" w:tplc="EF24F326">
      <w:numFmt w:val="bullet"/>
      <w:lvlText w:val="•"/>
      <w:lvlJc w:val="left"/>
      <w:pPr>
        <w:ind w:left="1634" w:hanging="255"/>
      </w:pPr>
      <w:rPr>
        <w:rFonts w:hint="default"/>
        <w:lang w:val="ru-RU" w:eastAsia="ru-RU" w:bidi="ru-RU"/>
      </w:rPr>
    </w:lvl>
    <w:lvl w:ilvl="2" w:tplc="8E6C66A6">
      <w:numFmt w:val="bullet"/>
      <w:lvlText w:val="•"/>
      <w:lvlJc w:val="left"/>
      <w:pPr>
        <w:ind w:left="2729" w:hanging="255"/>
      </w:pPr>
      <w:rPr>
        <w:rFonts w:hint="default"/>
        <w:lang w:val="ru-RU" w:eastAsia="ru-RU" w:bidi="ru-RU"/>
      </w:rPr>
    </w:lvl>
    <w:lvl w:ilvl="3" w:tplc="58984EDC">
      <w:numFmt w:val="bullet"/>
      <w:lvlText w:val="•"/>
      <w:lvlJc w:val="left"/>
      <w:pPr>
        <w:ind w:left="3823" w:hanging="255"/>
      </w:pPr>
      <w:rPr>
        <w:rFonts w:hint="default"/>
        <w:lang w:val="ru-RU" w:eastAsia="ru-RU" w:bidi="ru-RU"/>
      </w:rPr>
    </w:lvl>
    <w:lvl w:ilvl="4" w:tplc="B0202A60">
      <w:numFmt w:val="bullet"/>
      <w:lvlText w:val="•"/>
      <w:lvlJc w:val="left"/>
      <w:pPr>
        <w:ind w:left="4918" w:hanging="255"/>
      </w:pPr>
      <w:rPr>
        <w:rFonts w:hint="default"/>
        <w:lang w:val="ru-RU" w:eastAsia="ru-RU" w:bidi="ru-RU"/>
      </w:rPr>
    </w:lvl>
    <w:lvl w:ilvl="5" w:tplc="FF06146E">
      <w:numFmt w:val="bullet"/>
      <w:lvlText w:val="•"/>
      <w:lvlJc w:val="left"/>
      <w:pPr>
        <w:ind w:left="6013" w:hanging="255"/>
      </w:pPr>
      <w:rPr>
        <w:rFonts w:hint="default"/>
        <w:lang w:val="ru-RU" w:eastAsia="ru-RU" w:bidi="ru-RU"/>
      </w:rPr>
    </w:lvl>
    <w:lvl w:ilvl="6" w:tplc="FC3294D0">
      <w:numFmt w:val="bullet"/>
      <w:lvlText w:val="•"/>
      <w:lvlJc w:val="left"/>
      <w:pPr>
        <w:ind w:left="7107" w:hanging="255"/>
      </w:pPr>
      <w:rPr>
        <w:rFonts w:hint="default"/>
        <w:lang w:val="ru-RU" w:eastAsia="ru-RU" w:bidi="ru-RU"/>
      </w:rPr>
    </w:lvl>
    <w:lvl w:ilvl="7" w:tplc="9CEA6C9E">
      <w:numFmt w:val="bullet"/>
      <w:lvlText w:val="•"/>
      <w:lvlJc w:val="left"/>
      <w:pPr>
        <w:ind w:left="8202" w:hanging="255"/>
      </w:pPr>
      <w:rPr>
        <w:rFonts w:hint="default"/>
        <w:lang w:val="ru-RU" w:eastAsia="ru-RU" w:bidi="ru-RU"/>
      </w:rPr>
    </w:lvl>
    <w:lvl w:ilvl="8" w:tplc="5BDED484">
      <w:numFmt w:val="bullet"/>
      <w:lvlText w:val="•"/>
      <w:lvlJc w:val="left"/>
      <w:pPr>
        <w:ind w:left="9297" w:hanging="255"/>
      </w:pPr>
      <w:rPr>
        <w:rFonts w:hint="default"/>
        <w:lang w:val="ru-RU" w:eastAsia="ru-RU" w:bidi="ru-RU"/>
      </w:rPr>
    </w:lvl>
  </w:abstractNum>
  <w:abstractNum w:abstractNumId="186">
    <w:nsid w:val="75B97B65"/>
    <w:multiLevelType w:val="hybridMultilevel"/>
    <w:tmpl w:val="6D46B7A4"/>
    <w:lvl w:ilvl="0" w:tplc="953E0D64">
      <w:start w:val="1"/>
      <w:numFmt w:val="decimal"/>
      <w:lvlText w:val="%1."/>
      <w:lvlJc w:val="left"/>
      <w:pPr>
        <w:ind w:left="532" w:hanging="564"/>
      </w:pPr>
      <w:rPr>
        <w:rFonts w:ascii="Times New Roman" w:eastAsia="Times New Roman" w:hAnsi="Times New Roman" w:cs="Times New Roman" w:hint="default"/>
        <w:spacing w:val="-3"/>
        <w:w w:val="100"/>
        <w:sz w:val="24"/>
        <w:szCs w:val="24"/>
        <w:lang w:val="ru-RU" w:eastAsia="ru-RU" w:bidi="ru-RU"/>
      </w:rPr>
    </w:lvl>
    <w:lvl w:ilvl="1" w:tplc="0646FEA4">
      <w:numFmt w:val="bullet"/>
      <w:lvlText w:val="•"/>
      <w:lvlJc w:val="left"/>
      <w:pPr>
        <w:ind w:left="1634" w:hanging="564"/>
      </w:pPr>
      <w:rPr>
        <w:rFonts w:hint="default"/>
        <w:lang w:val="ru-RU" w:eastAsia="ru-RU" w:bidi="ru-RU"/>
      </w:rPr>
    </w:lvl>
    <w:lvl w:ilvl="2" w:tplc="9AC4CE4C">
      <w:numFmt w:val="bullet"/>
      <w:lvlText w:val="•"/>
      <w:lvlJc w:val="left"/>
      <w:pPr>
        <w:ind w:left="2729" w:hanging="564"/>
      </w:pPr>
      <w:rPr>
        <w:rFonts w:hint="default"/>
        <w:lang w:val="ru-RU" w:eastAsia="ru-RU" w:bidi="ru-RU"/>
      </w:rPr>
    </w:lvl>
    <w:lvl w:ilvl="3" w:tplc="D62E33F8">
      <w:numFmt w:val="bullet"/>
      <w:lvlText w:val="•"/>
      <w:lvlJc w:val="left"/>
      <w:pPr>
        <w:ind w:left="3823" w:hanging="564"/>
      </w:pPr>
      <w:rPr>
        <w:rFonts w:hint="default"/>
        <w:lang w:val="ru-RU" w:eastAsia="ru-RU" w:bidi="ru-RU"/>
      </w:rPr>
    </w:lvl>
    <w:lvl w:ilvl="4" w:tplc="366AE9D4">
      <w:numFmt w:val="bullet"/>
      <w:lvlText w:val="•"/>
      <w:lvlJc w:val="left"/>
      <w:pPr>
        <w:ind w:left="4918" w:hanging="564"/>
      </w:pPr>
      <w:rPr>
        <w:rFonts w:hint="default"/>
        <w:lang w:val="ru-RU" w:eastAsia="ru-RU" w:bidi="ru-RU"/>
      </w:rPr>
    </w:lvl>
    <w:lvl w:ilvl="5" w:tplc="F5E2A980">
      <w:numFmt w:val="bullet"/>
      <w:lvlText w:val="•"/>
      <w:lvlJc w:val="left"/>
      <w:pPr>
        <w:ind w:left="6013" w:hanging="564"/>
      </w:pPr>
      <w:rPr>
        <w:rFonts w:hint="default"/>
        <w:lang w:val="ru-RU" w:eastAsia="ru-RU" w:bidi="ru-RU"/>
      </w:rPr>
    </w:lvl>
    <w:lvl w:ilvl="6" w:tplc="2D5EF3EE">
      <w:numFmt w:val="bullet"/>
      <w:lvlText w:val="•"/>
      <w:lvlJc w:val="left"/>
      <w:pPr>
        <w:ind w:left="7107" w:hanging="564"/>
      </w:pPr>
      <w:rPr>
        <w:rFonts w:hint="default"/>
        <w:lang w:val="ru-RU" w:eastAsia="ru-RU" w:bidi="ru-RU"/>
      </w:rPr>
    </w:lvl>
    <w:lvl w:ilvl="7" w:tplc="B7FCE6F6">
      <w:numFmt w:val="bullet"/>
      <w:lvlText w:val="•"/>
      <w:lvlJc w:val="left"/>
      <w:pPr>
        <w:ind w:left="8202" w:hanging="564"/>
      </w:pPr>
      <w:rPr>
        <w:rFonts w:hint="default"/>
        <w:lang w:val="ru-RU" w:eastAsia="ru-RU" w:bidi="ru-RU"/>
      </w:rPr>
    </w:lvl>
    <w:lvl w:ilvl="8" w:tplc="F16A096A">
      <w:numFmt w:val="bullet"/>
      <w:lvlText w:val="•"/>
      <w:lvlJc w:val="left"/>
      <w:pPr>
        <w:ind w:left="9297" w:hanging="564"/>
      </w:pPr>
      <w:rPr>
        <w:rFonts w:hint="default"/>
        <w:lang w:val="ru-RU" w:eastAsia="ru-RU" w:bidi="ru-RU"/>
      </w:rPr>
    </w:lvl>
  </w:abstractNum>
  <w:abstractNum w:abstractNumId="187">
    <w:nsid w:val="760862A1"/>
    <w:multiLevelType w:val="multilevel"/>
    <w:tmpl w:val="6B200702"/>
    <w:lvl w:ilvl="0">
      <w:start w:val="3"/>
      <w:numFmt w:val="decimal"/>
      <w:lvlText w:val="%1"/>
      <w:lvlJc w:val="left"/>
      <w:pPr>
        <w:ind w:left="1935" w:hanging="481"/>
      </w:pPr>
      <w:rPr>
        <w:rFonts w:hint="default"/>
        <w:lang w:val="ru-RU" w:eastAsia="ru-RU" w:bidi="ru-RU"/>
      </w:rPr>
    </w:lvl>
    <w:lvl w:ilvl="1">
      <w:start w:val="2"/>
      <w:numFmt w:val="decimal"/>
      <w:lvlText w:val="%1.%2"/>
      <w:lvlJc w:val="left"/>
      <w:pPr>
        <w:ind w:left="1935" w:hanging="481"/>
      </w:pPr>
      <w:rPr>
        <w:rFonts w:hint="default"/>
        <w:lang w:val="ru-RU" w:eastAsia="ru-RU" w:bidi="ru-RU"/>
      </w:rPr>
    </w:lvl>
    <w:lvl w:ilvl="2">
      <w:start w:val="6"/>
      <w:numFmt w:val="decimal"/>
      <w:lvlText w:val="%1.%2.%3"/>
      <w:lvlJc w:val="left"/>
      <w:pPr>
        <w:ind w:left="1935" w:hanging="481"/>
      </w:pPr>
      <w:rPr>
        <w:rFonts w:ascii="Times New Roman" w:eastAsia="Times New Roman" w:hAnsi="Times New Roman" w:cs="Times New Roman" w:hint="default"/>
        <w:spacing w:val="-5"/>
        <w:w w:val="100"/>
        <w:sz w:val="22"/>
        <w:szCs w:val="22"/>
        <w:lang w:val="ru-RU" w:eastAsia="ru-RU" w:bidi="ru-RU"/>
      </w:rPr>
    </w:lvl>
    <w:lvl w:ilvl="3">
      <w:start w:val="1"/>
      <w:numFmt w:val="decimal"/>
      <w:lvlText w:val="%4."/>
      <w:lvlJc w:val="left"/>
      <w:pPr>
        <w:ind w:left="2691" w:hanging="564"/>
      </w:pPr>
      <w:rPr>
        <w:rFonts w:ascii="Times New Roman" w:eastAsia="Times New Roman" w:hAnsi="Times New Roman" w:cs="Times New Roman"/>
        <w:b/>
        <w:bCs/>
        <w:spacing w:val="-4"/>
        <w:w w:val="100"/>
        <w:sz w:val="24"/>
        <w:szCs w:val="24"/>
        <w:lang w:val="ru-RU" w:eastAsia="ru-RU" w:bidi="ru-RU"/>
      </w:rPr>
    </w:lvl>
    <w:lvl w:ilvl="4">
      <w:start w:val="1"/>
      <w:numFmt w:val="decimal"/>
      <w:lvlText w:val="%4.%5."/>
      <w:lvlJc w:val="left"/>
      <w:pPr>
        <w:ind w:left="532" w:hanging="420"/>
        <w:jc w:val="right"/>
      </w:pPr>
      <w:rPr>
        <w:rFonts w:ascii="Times New Roman" w:eastAsia="Times New Roman" w:hAnsi="Times New Roman" w:cs="Times New Roman" w:hint="default"/>
        <w:b/>
        <w:bCs/>
        <w:spacing w:val="-3"/>
        <w:w w:val="100"/>
        <w:sz w:val="24"/>
        <w:szCs w:val="24"/>
        <w:lang w:val="ru-RU" w:eastAsia="ru-RU" w:bidi="ru-RU"/>
      </w:rPr>
    </w:lvl>
    <w:lvl w:ilvl="5">
      <w:start w:val="1"/>
      <w:numFmt w:val="decimal"/>
      <w:lvlText w:val="%4.%5.%6."/>
      <w:lvlJc w:val="left"/>
      <w:pPr>
        <w:ind w:left="1984" w:hanging="600"/>
        <w:jc w:val="right"/>
      </w:pPr>
      <w:rPr>
        <w:rFonts w:ascii="Times New Roman" w:eastAsia="Times New Roman" w:hAnsi="Times New Roman" w:cs="Times New Roman" w:hint="default"/>
        <w:b/>
        <w:bCs/>
        <w:w w:val="100"/>
        <w:sz w:val="24"/>
        <w:szCs w:val="24"/>
        <w:lang w:val="ru-RU" w:eastAsia="ru-RU" w:bidi="ru-RU"/>
      </w:rPr>
    </w:lvl>
    <w:lvl w:ilvl="6">
      <w:start w:val="1"/>
      <w:numFmt w:val="decimal"/>
      <w:lvlText w:val="%4.%5.%6.%7."/>
      <w:lvlJc w:val="left"/>
      <w:pPr>
        <w:ind w:left="1384" w:hanging="780"/>
      </w:pPr>
      <w:rPr>
        <w:rFonts w:ascii="Times New Roman" w:eastAsia="Times New Roman" w:hAnsi="Times New Roman" w:cs="Times New Roman" w:hint="default"/>
        <w:b/>
        <w:bCs/>
        <w:spacing w:val="-3"/>
        <w:w w:val="100"/>
        <w:sz w:val="24"/>
        <w:szCs w:val="24"/>
        <w:lang w:val="ru-RU" w:eastAsia="ru-RU" w:bidi="ru-RU"/>
      </w:rPr>
    </w:lvl>
    <w:lvl w:ilvl="7">
      <w:numFmt w:val="bullet"/>
      <w:lvlText w:val="•"/>
      <w:lvlJc w:val="left"/>
      <w:pPr>
        <w:ind w:left="7193" w:hanging="780"/>
      </w:pPr>
      <w:rPr>
        <w:rFonts w:hint="default"/>
        <w:lang w:val="ru-RU" w:eastAsia="ru-RU" w:bidi="ru-RU"/>
      </w:rPr>
    </w:lvl>
    <w:lvl w:ilvl="8">
      <w:numFmt w:val="bullet"/>
      <w:lvlText w:val="•"/>
      <w:lvlJc w:val="left"/>
      <w:pPr>
        <w:ind w:left="8624" w:hanging="780"/>
      </w:pPr>
      <w:rPr>
        <w:rFonts w:hint="default"/>
        <w:lang w:val="ru-RU" w:eastAsia="ru-RU" w:bidi="ru-RU"/>
      </w:rPr>
    </w:lvl>
  </w:abstractNum>
  <w:abstractNum w:abstractNumId="188">
    <w:nsid w:val="76DE6F81"/>
    <w:multiLevelType w:val="hybridMultilevel"/>
    <w:tmpl w:val="8286ACE2"/>
    <w:lvl w:ilvl="0" w:tplc="20606202">
      <w:start w:val="5"/>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777751F2"/>
    <w:multiLevelType w:val="hybridMultilevel"/>
    <w:tmpl w:val="236AFBD6"/>
    <w:lvl w:ilvl="0" w:tplc="7988FBF8">
      <w:numFmt w:val="bullet"/>
      <w:lvlText w:val=""/>
      <w:lvlJc w:val="left"/>
      <w:pPr>
        <w:ind w:left="720"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77AB2DBD"/>
    <w:multiLevelType w:val="hybridMultilevel"/>
    <w:tmpl w:val="E65603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783F6ADB"/>
    <w:multiLevelType w:val="hybridMultilevel"/>
    <w:tmpl w:val="5E5ED320"/>
    <w:lvl w:ilvl="0" w:tplc="1C3460A2">
      <w:start w:val="5"/>
      <w:numFmt w:val="decimal"/>
      <w:lvlText w:val="%1"/>
      <w:lvlJc w:val="left"/>
      <w:pPr>
        <w:ind w:left="1564" w:hanging="180"/>
      </w:pPr>
      <w:rPr>
        <w:rFonts w:ascii="Times New Roman" w:eastAsia="Times New Roman" w:hAnsi="Times New Roman" w:cs="Times New Roman" w:hint="default"/>
        <w:b/>
        <w:bCs/>
        <w:spacing w:val="-2"/>
        <w:w w:val="100"/>
        <w:sz w:val="24"/>
        <w:szCs w:val="24"/>
        <w:lang w:val="ru-RU" w:eastAsia="ru-RU" w:bidi="ru-RU"/>
      </w:rPr>
    </w:lvl>
    <w:lvl w:ilvl="1" w:tplc="B45A8F10">
      <w:numFmt w:val="bullet"/>
      <w:lvlText w:val="•"/>
      <w:lvlJc w:val="left"/>
      <w:pPr>
        <w:ind w:left="2552" w:hanging="180"/>
      </w:pPr>
      <w:rPr>
        <w:rFonts w:hint="default"/>
        <w:lang w:val="ru-RU" w:eastAsia="ru-RU" w:bidi="ru-RU"/>
      </w:rPr>
    </w:lvl>
    <w:lvl w:ilvl="2" w:tplc="BADACBB4">
      <w:numFmt w:val="bullet"/>
      <w:lvlText w:val="•"/>
      <w:lvlJc w:val="left"/>
      <w:pPr>
        <w:ind w:left="3545" w:hanging="180"/>
      </w:pPr>
      <w:rPr>
        <w:rFonts w:hint="default"/>
        <w:lang w:val="ru-RU" w:eastAsia="ru-RU" w:bidi="ru-RU"/>
      </w:rPr>
    </w:lvl>
    <w:lvl w:ilvl="3" w:tplc="74DA29EA">
      <w:numFmt w:val="bullet"/>
      <w:lvlText w:val="•"/>
      <w:lvlJc w:val="left"/>
      <w:pPr>
        <w:ind w:left="4537" w:hanging="180"/>
      </w:pPr>
      <w:rPr>
        <w:rFonts w:hint="default"/>
        <w:lang w:val="ru-RU" w:eastAsia="ru-RU" w:bidi="ru-RU"/>
      </w:rPr>
    </w:lvl>
    <w:lvl w:ilvl="4" w:tplc="7890BADA">
      <w:numFmt w:val="bullet"/>
      <w:lvlText w:val="•"/>
      <w:lvlJc w:val="left"/>
      <w:pPr>
        <w:ind w:left="5530" w:hanging="180"/>
      </w:pPr>
      <w:rPr>
        <w:rFonts w:hint="default"/>
        <w:lang w:val="ru-RU" w:eastAsia="ru-RU" w:bidi="ru-RU"/>
      </w:rPr>
    </w:lvl>
    <w:lvl w:ilvl="5" w:tplc="F280AD4A">
      <w:numFmt w:val="bullet"/>
      <w:lvlText w:val="•"/>
      <w:lvlJc w:val="left"/>
      <w:pPr>
        <w:ind w:left="6523" w:hanging="180"/>
      </w:pPr>
      <w:rPr>
        <w:rFonts w:hint="default"/>
        <w:lang w:val="ru-RU" w:eastAsia="ru-RU" w:bidi="ru-RU"/>
      </w:rPr>
    </w:lvl>
    <w:lvl w:ilvl="6" w:tplc="8232391A">
      <w:numFmt w:val="bullet"/>
      <w:lvlText w:val="•"/>
      <w:lvlJc w:val="left"/>
      <w:pPr>
        <w:ind w:left="7515" w:hanging="180"/>
      </w:pPr>
      <w:rPr>
        <w:rFonts w:hint="default"/>
        <w:lang w:val="ru-RU" w:eastAsia="ru-RU" w:bidi="ru-RU"/>
      </w:rPr>
    </w:lvl>
    <w:lvl w:ilvl="7" w:tplc="1DC679B8">
      <w:numFmt w:val="bullet"/>
      <w:lvlText w:val="•"/>
      <w:lvlJc w:val="left"/>
      <w:pPr>
        <w:ind w:left="8508" w:hanging="180"/>
      </w:pPr>
      <w:rPr>
        <w:rFonts w:hint="default"/>
        <w:lang w:val="ru-RU" w:eastAsia="ru-RU" w:bidi="ru-RU"/>
      </w:rPr>
    </w:lvl>
    <w:lvl w:ilvl="8" w:tplc="E992133C">
      <w:numFmt w:val="bullet"/>
      <w:lvlText w:val="•"/>
      <w:lvlJc w:val="left"/>
      <w:pPr>
        <w:ind w:left="9501" w:hanging="180"/>
      </w:pPr>
      <w:rPr>
        <w:rFonts w:hint="default"/>
        <w:lang w:val="ru-RU" w:eastAsia="ru-RU" w:bidi="ru-RU"/>
      </w:rPr>
    </w:lvl>
  </w:abstractNum>
  <w:abstractNum w:abstractNumId="192">
    <w:nsid w:val="79046B72"/>
    <w:multiLevelType w:val="hybridMultilevel"/>
    <w:tmpl w:val="7B225E44"/>
    <w:lvl w:ilvl="0" w:tplc="16B23142">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93">
    <w:nsid w:val="794F187C"/>
    <w:multiLevelType w:val="hybridMultilevel"/>
    <w:tmpl w:val="1270CBEE"/>
    <w:lvl w:ilvl="0" w:tplc="1D3CDFF4">
      <w:numFmt w:val="bullet"/>
      <w:lvlText w:val=""/>
      <w:lvlJc w:val="left"/>
      <w:pPr>
        <w:ind w:left="477" w:hanging="142"/>
      </w:pPr>
      <w:rPr>
        <w:rFonts w:ascii="Symbol" w:eastAsia="Symbol" w:hAnsi="Symbol" w:cs="Symbol" w:hint="default"/>
        <w:w w:val="100"/>
        <w:sz w:val="24"/>
        <w:szCs w:val="24"/>
        <w:lang w:val="ru-RU" w:eastAsia="ru-RU" w:bidi="ru-RU"/>
      </w:rPr>
    </w:lvl>
    <w:lvl w:ilvl="1" w:tplc="3A043B66">
      <w:numFmt w:val="bullet"/>
      <w:lvlText w:val=""/>
      <w:lvlJc w:val="left"/>
      <w:pPr>
        <w:ind w:left="1384" w:hanging="142"/>
      </w:pPr>
      <w:rPr>
        <w:rFonts w:ascii="Symbol" w:eastAsia="Symbol" w:hAnsi="Symbol" w:cs="Symbol" w:hint="default"/>
        <w:w w:val="100"/>
        <w:sz w:val="24"/>
        <w:szCs w:val="24"/>
        <w:lang w:val="ru-RU" w:eastAsia="ru-RU" w:bidi="ru-RU"/>
      </w:rPr>
    </w:lvl>
    <w:lvl w:ilvl="2" w:tplc="3FBA4BA8">
      <w:numFmt w:val="bullet"/>
      <w:lvlText w:val="•"/>
      <w:lvlJc w:val="left"/>
      <w:pPr>
        <w:ind w:left="2386" w:hanging="142"/>
      </w:pPr>
      <w:rPr>
        <w:rFonts w:hint="default"/>
        <w:lang w:val="ru-RU" w:eastAsia="ru-RU" w:bidi="ru-RU"/>
      </w:rPr>
    </w:lvl>
    <w:lvl w:ilvl="3" w:tplc="C8CA8126">
      <w:numFmt w:val="bullet"/>
      <w:lvlText w:val="•"/>
      <w:lvlJc w:val="left"/>
      <w:pPr>
        <w:ind w:left="3392" w:hanging="142"/>
      </w:pPr>
      <w:rPr>
        <w:rFonts w:hint="default"/>
        <w:lang w:val="ru-RU" w:eastAsia="ru-RU" w:bidi="ru-RU"/>
      </w:rPr>
    </w:lvl>
    <w:lvl w:ilvl="4" w:tplc="0A68AE70">
      <w:numFmt w:val="bullet"/>
      <w:lvlText w:val="•"/>
      <w:lvlJc w:val="left"/>
      <w:pPr>
        <w:ind w:left="4399" w:hanging="142"/>
      </w:pPr>
      <w:rPr>
        <w:rFonts w:hint="default"/>
        <w:lang w:val="ru-RU" w:eastAsia="ru-RU" w:bidi="ru-RU"/>
      </w:rPr>
    </w:lvl>
    <w:lvl w:ilvl="5" w:tplc="87BCD4C6">
      <w:numFmt w:val="bullet"/>
      <w:lvlText w:val="•"/>
      <w:lvlJc w:val="left"/>
      <w:pPr>
        <w:ind w:left="5405" w:hanging="142"/>
      </w:pPr>
      <w:rPr>
        <w:rFonts w:hint="default"/>
        <w:lang w:val="ru-RU" w:eastAsia="ru-RU" w:bidi="ru-RU"/>
      </w:rPr>
    </w:lvl>
    <w:lvl w:ilvl="6" w:tplc="5AA4BE64">
      <w:numFmt w:val="bullet"/>
      <w:lvlText w:val="•"/>
      <w:lvlJc w:val="left"/>
      <w:pPr>
        <w:ind w:left="6412" w:hanging="142"/>
      </w:pPr>
      <w:rPr>
        <w:rFonts w:hint="default"/>
        <w:lang w:val="ru-RU" w:eastAsia="ru-RU" w:bidi="ru-RU"/>
      </w:rPr>
    </w:lvl>
    <w:lvl w:ilvl="7" w:tplc="7458D618">
      <w:numFmt w:val="bullet"/>
      <w:lvlText w:val="•"/>
      <w:lvlJc w:val="left"/>
      <w:pPr>
        <w:ind w:left="7418" w:hanging="142"/>
      </w:pPr>
      <w:rPr>
        <w:rFonts w:hint="default"/>
        <w:lang w:val="ru-RU" w:eastAsia="ru-RU" w:bidi="ru-RU"/>
      </w:rPr>
    </w:lvl>
    <w:lvl w:ilvl="8" w:tplc="CF86D9FA">
      <w:numFmt w:val="bullet"/>
      <w:lvlText w:val="•"/>
      <w:lvlJc w:val="left"/>
      <w:pPr>
        <w:ind w:left="8424" w:hanging="142"/>
      </w:pPr>
      <w:rPr>
        <w:rFonts w:hint="default"/>
        <w:lang w:val="ru-RU" w:eastAsia="ru-RU" w:bidi="ru-RU"/>
      </w:rPr>
    </w:lvl>
  </w:abstractNum>
  <w:abstractNum w:abstractNumId="194">
    <w:nsid w:val="796B4E49"/>
    <w:multiLevelType w:val="multilevel"/>
    <w:tmpl w:val="3D729450"/>
    <w:lvl w:ilvl="0">
      <w:start w:val="2"/>
      <w:numFmt w:val="decimal"/>
      <w:lvlText w:val="%1."/>
      <w:lvlJc w:val="left"/>
      <w:pPr>
        <w:ind w:left="360" w:hanging="360"/>
      </w:pPr>
      <w:rPr>
        <w:rFonts w:hint="default"/>
      </w:rPr>
    </w:lvl>
    <w:lvl w:ilvl="1">
      <w:start w:val="1"/>
      <w:numFmt w:val="decimal"/>
      <w:lvlText w:val="%1.%2."/>
      <w:lvlJc w:val="left"/>
      <w:pPr>
        <w:ind w:left="846" w:hanging="360"/>
      </w:pPr>
      <w:rPr>
        <w:rFonts w:hint="default"/>
      </w:rPr>
    </w:lvl>
    <w:lvl w:ilvl="2">
      <w:start w:val="1"/>
      <w:numFmt w:val="decimal"/>
      <w:lvlText w:val="%1.%2.%3."/>
      <w:lvlJc w:val="left"/>
      <w:pPr>
        <w:ind w:left="1692" w:hanging="720"/>
      </w:pPr>
      <w:rPr>
        <w:rFonts w:hint="default"/>
      </w:rPr>
    </w:lvl>
    <w:lvl w:ilvl="3">
      <w:start w:val="1"/>
      <w:numFmt w:val="decimal"/>
      <w:lvlText w:val="%1.%2.%3.%4."/>
      <w:lvlJc w:val="left"/>
      <w:pPr>
        <w:ind w:left="2178" w:hanging="720"/>
      </w:pPr>
      <w:rPr>
        <w:rFonts w:hint="default"/>
      </w:rPr>
    </w:lvl>
    <w:lvl w:ilvl="4">
      <w:start w:val="1"/>
      <w:numFmt w:val="decimal"/>
      <w:lvlText w:val="%1.%2.%3.%4.%5."/>
      <w:lvlJc w:val="left"/>
      <w:pPr>
        <w:ind w:left="3024" w:hanging="1080"/>
      </w:pPr>
      <w:rPr>
        <w:rFonts w:hint="default"/>
      </w:rPr>
    </w:lvl>
    <w:lvl w:ilvl="5">
      <w:start w:val="1"/>
      <w:numFmt w:val="decimal"/>
      <w:lvlText w:val="%1.%2.%3.%4.%5.%6."/>
      <w:lvlJc w:val="left"/>
      <w:pPr>
        <w:ind w:left="3510" w:hanging="1080"/>
      </w:pPr>
      <w:rPr>
        <w:rFonts w:hint="default"/>
      </w:rPr>
    </w:lvl>
    <w:lvl w:ilvl="6">
      <w:start w:val="1"/>
      <w:numFmt w:val="decimal"/>
      <w:lvlText w:val="%1.%2.%3.%4.%5.%6.%7."/>
      <w:lvlJc w:val="left"/>
      <w:pPr>
        <w:ind w:left="4356" w:hanging="1440"/>
      </w:pPr>
      <w:rPr>
        <w:rFonts w:hint="default"/>
      </w:rPr>
    </w:lvl>
    <w:lvl w:ilvl="7">
      <w:start w:val="1"/>
      <w:numFmt w:val="decimal"/>
      <w:lvlText w:val="%1.%2.%3.%4.%5.%6.%7.%8."/>
      <w:lvlJc w:val="left"/>
      <w:pPr>
        <w:ind w:left="4842" w:hanging="1440"/>
      </w:pPr>
      <w:rPr>
        <w:rFonts w:hint="default"/>
      </w:rPr>
    </w:lvl>
    <w:lvl w:ilvl="8">
      <w:start w:val="1"/>
      <w:numFmt w:val="decimal"/>
      <w:lvlText w:val="%1.%2.%3.%4.%5.%6.%7.%8.%9."/>
      <w:lvlJc w:val="left"/>
      <w:pPr>
        <w:ind w:left="5688" w:hanging="1800"/>
      </w:pPr>
      <w:rPr>
        <w:rFonts w:hint="default"/>
      </w:rPr>
    </w:lvl>
  </w:abstractNum>
  <w:abstractNum w:abstractNumId="195">
    <w:nsid w:val="7B3C0896"/>
    <w:multiLevelType w:val="hybridMultilevel"/>
    <w:tmpl w:val="449C6A7E"/>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7C5E65B5"/>
    <w:multiLevelType w:val="hybridMultilevel"/>
    <w:tmpl w:val="183C35BE"/>
    <w:lvl w:ilvl="0" w:tplc="7988FBF8">
      <w:numFmt w:val="bullet"/>
      <w:lvlText w:val=""/>
      <w:lvlJc w:val="left"/>
      <w:pPr>
        <w:ind w:left="866" w:hanging="360"/>
      </w:pPr>
      <w:rPr>
        <w:rFonts w:ascii="Symbol" w:eastAsia="Symbol" w:hAnsi="Symbol" w:cs="Symbol" w:hint="default"/>
        <w:w w:val="100"/>
        <w:sz w:val="24"/>
        <w:szCs w:val="24"/>
        <w:lang w:val="ru-RU" w:eastAsia="ru-RU" w:bidi="ru-RU"/>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abstractNum w:abstractNumId="197">
    <w:nsid w:val="7C8B4414"/>
    <w:multiLevelType w:val="multilevel"/>
    <w:tmpl w:val="7806EE0A"/>
    <w:lvl w:ilvl="0">
      <w:start w:val="2"/>
      <w:numFmt w:val="decimal"/>
      <w:lvlText w:val="%1"/>
      <w:lvlJc w:val="left"/>
      <w:pPr>
        <w:ind w:left="532" w:hanging="670"/>
      </w:pPr>
      <w:rPr>
        <w:rFonts w:hint="default"/>
        <w:lang w:val="ru-RU" w:eastAsia="ru-RU" w:bidi="ru-RU"/>
      </w:rPr>
    </w:lvl>
    <w:lvl w:ilvl="1">
      <w:start w:val="1"/>
      <w:numFmt w:val="decimal"/>
      <w:lvlText w:val="%1.%2."/>
      <w:lvlJc w:val="left"/>
      <w:pPr>
        <w:ind w:left="532" w:hanging="670"/>
      </w:pPr>
      <w:rPr>
        <w:rFonts w:ascii="Times New Roman" w:eastAsia="Times New Roman" w:hAnsi="Times New Roman" w:cs="Times New Roman" w:hint="default"/>
        <w:b/>
        <w:bCs/>
        <w:spacing w:val="-6"/>
        <w:w w:val="100"/>
        <w:sz w:val="24"/>
        <w:szCs w:val="24"/>
        <w:lang w:val="ru-RU" w:eastAsia="ru-RU" w:bidi="ru-RU"/>
      </w:rPr>
    </w:lvl>
    <w:lvl w:ilvl="2">
      <w:start w:val="1"/>
      <w:numFmt w:val="decimal"/>
      <w:lvlText w:val="%1.%2.%3."/>
      <w:lvlJc w:val="left"/>
      <w:pPr>
        <w:ind w:left="846" w:hanging="600"/>
        <w:jc w:val="right"/>
      </w:pPr>
      <w:rPr>
        <w:rFonts w:ascii="Times New Roman" w:eastAsia="Times New Roman" w:hAnsi="Times New Roman" w:cs="Times New Roman" w:hint="default"/>
        <w:b/>
        <w:bCs/>
        <w:spacing w:val="-2"/>
        <w:w w:val="100"/>
        <w:sz w:val="24"/>
        <w:szCs w:val="24"/>
        <w:lang w:val="ru-RU" w:eastAsia="ru-RU" w:bidi="ru-RU"/>
      </w:rPr>
    </w:lvl>
    <w:lvl w:ilvl="3">
      <w:numFmt w:val="bullet"/>
      <w:lvlText w:val="•"/>
      <w:lvlJc w:val="left"/>
      <w:pPr>
        <w:ind w:left="3205" w:hanging="600"/>
      </w:pPr>
      <w:rPr>
        <w:rFonts w:hint="default"/>
        <w:lang w:val="ru-RU" w:eastAsia="ru-RU" w:bidi="ru-RU"/>
      </w:rPr>
    </w:lvl>
    <w:lvl w:ilvl="4">
      <w:numFmt w:val="bullet"/>
      <w:lvlText w:val="•"/>
      <w:lvlJc w:val="left"/>
      <w:pPr>
        <w:ind w:left="4388" w:hanging="600"/>
      </w:pPr>
      <w:rPr>
        <w:rFonts w:hint="default"/>
        <w:lang w:val="ru-RU" w:eastAsia="ru-RU" w:bidi="ru-RU"/>
      </w:rPr>
    </w:lvl>
    <w:lvl w:ilvl="5">
      <w:numFmt w:val="bullet"/>
      <w:lvlText w:val="•"/>
      <w:lvlJc w:val="left"/>
      <w:pPr>
        <w:ind w:left="5571" w:hanging="600"/>
      </w:pPr>
      <w:rPr>
        <w:rFonts w:hint="default"/>
        <w:lang w:val="ru-RU" w:eastAsia="ru-RU" w:bidi="ru-RU"/>
      </w:rPr>
    </w:lvl>
    <w:lvl w:ilvl="6">
      <w:numFmt w:val="bullet"/>
      <w:lvlText w:val="•"/>
      <w:lvlJc w:val="left"/>
      <w:pPr>
        <w:ind w:left="6754" w:hanging="600"/>
      </w:pPr>
      <w:rPr>
        <w:rFonts w:hint="default"/>
        <w:lang w:val="ru-RU" w:eastAsia="ru-RU" w:bidi="ru-RU"/>
      </w:rPr>
    </w:lvl>
    <w:lvl w:ilvl="7">
      <w:numFmt w:val="bullet"/>
      <w:lvlText w:val="•"/>
      <w:lvlJc w:val="left"/>
      <w:pPr>
        <w:ind w:left="7937" w:hanging="600"/>
      </w:pPr>
      <w:rPr>
        <w:rFonts w:hint="default"/>
        <w:lang w:val="ru-RU" w:eastAsia="ru-RU" w:bidi="ru-RU"/>
      </w:rPr>
    </w:lvl>
    <w:lvl w:ilvl="8">
      <w:numFmt w:val="bullet"/>
      <w:lvlText w:val="•"/>
      <w:lvlJc w:val="left"/>
      <w:pPr>
        <w:ind w:left="9120" w:hanging="600"/>
      </w:pPr>
      <w:rPr>
        <w:rFonts w:hint="default"/>
        <w:lang w:val="ru-RU" w:eastAsia="ru-RU" w:bidi="ru-RU"/>
      </w:rPr>
    </w:lvl>
  </w:abstractNum>
  <w:abstractNum w:abstractNumId="198">
    <w:nsid w:val="7C8C574B"/>
    <w:multiLevelType w:val="hybridMultilevel"/>
    <w:tmpl w:val="293418D6"/>
    <w:lvl w:ilvl="0" w:tplc="0A0CDC84">
      <w:numFmt w:val="bullet"/>
      <w:lvlText w:val="-"/>
      <w:lvlJc w:val="left"/>
      <w:pPr>
        <w:ind w:left="532" w:hanging="140"/>
      </w:pPr>
      <w:rPr>
        <w:rFonts w:ascii="Times New Roman" w:eastAsia="Times New Roman" w:hAnsi="Times New Roman" w:cs="Times New Roman" w:hint="default"/>
        <w:w w:val="99"/>
        <w:sz w:val="24"/>
        <w:szCs w:val="24"/>
        <w:lang w:val="ru-RU" w:eastAsia="ru-RU" w:bidi="ru-RU"/>
      </w:rPr>
    </w:lvl>
    <w:lvl w:ilvl="1" w:tplc="59709DE0">
      <w:numFmt w:val="bullet"/>
      <w:lvlText w:val="•"/>
      <w:lvlJc w:val="left"/>
      <w:pPr>
        <w:ind w:left="1634" w:hanging="140"/>
      </w:pPr>
      <w:rPr>
        <w:rFonts w:hint="default"/>
        <w:lang w:val="ru-RU" w:eastAsia="ru-RU" w:bidi="ru-RU"/>
      </w:rPr>
    </w:lvl>
    <w:lvl w:ilvl="2" w:tplc="3E46887E">
      <w:numFmt w:val="bullet"/>
      <w:lvlText w:val="•"/>
      <w:lvlJc w:val="left"/>
      <w:pPr>
        <w:ind w:left="2729" w:hanging="140"/>
      </w:pPr>
      <w:rPr>
        <w:rFonts w:hint="default"/>
        <w:lang w:val="ru-RU" w:eastAsia="ru-RU" w:bidi="ru-RU"/>
      </w:rPr>
    </w:lvl>
    <w:lvl w:ilvl="3" w:tplc="BF0A56AA">
      <w:numFmt w:val="bullet"/>
      <w:lvlText w:val="•"/>
      <w:lvlJc w:val="left"/>
      <w:pPr>
        <w:ind w:left="3823" w:hanging="140"/>
      </w:pPr>
      <w:rPr>
        <w:rFonts w:hint="default"/>
        <w:lang w:val="ru-RU" w:eastAsia="ru-RU" w:bidi="ru-RU"/>
      </w:rPr>
    </w:lvl>
    <w:lvl w:ilvl="4" w:tplc="0E461004">
      <w:numFmt w:val="bullet"/>
      <w:lvlText w:val="•"/>
      <w:lvlJc w:val="left"/>
      <w:pPr>
        <w:ind w:left="4918" w:hanging="140"/>
      </w:pPr>
      <w:rPr>
        <w:rFonts w:hint="default"/>
        <w:lang w:val="ru-RU" w:eastAsia="ru-RU" w:bidi="ru-RU"/>
      </w:rPr>
    </w:lvl>
    <w:lvl w:ilvl="5" w:tplc="C5BA1F72">
      <w:numFmt w:val="bullet"/>
      <w:lvlText w:val="•"/>
      <w:lvlJc w:val="left"/>
      <w:pPr>
        <w:ind w:left="6013" w:hanging="140"/>
      </w:pPr>
      <w:rPr>
        <w:rFonts w:hint="default"/>
        <w:lang w:val="ru-RU" w:eastAsia="ru-RU" w:bidi="ru-RU"/>
      </w:rPr>
    </w:lvl>
    <w:lvl w:ilvl="6" w:tplc="DFAA0938">
      <w:numFmt w:val="bullet"/>
      <w:lvlText w:val="•"/>
      <w:lvlJc w:val="left"/>
      <w:pPr>
        <w:ind w:left="7107" w:hanging="140"/>
      </w:pPr>
      <w:rPr>
        <w:rFonts w:hint="default"/>
        <w:lang w:val="ru-RU" w:eastAsia="ru-RU" w:bidi="ru-RU"/>
      </w:rPr>
    </w:lvl>
    <w:lvl w:ilvl="7" w:tplc="23189454">
      <w:numFmt w:val="bullet"/>
      <w:lvlText w:val="•"/>
      <w:lvlJc w:val="left"/>
      <w:pPr>
        <w:ind w:left="8202" w:hanging="140"/>
      </w:pPr>
      <w:rPr>
        <w:rFonts w:hint="default"/>
        <w:lang w:val="ru-RU" w:eastAsia="ru-RU" w:bidi="ru-RU"/>
      </w:rPr>
    </w:lvl>
    <w:lvl w:ilvl="8" w:tplc="C1F0CD16">
      <w:numFmt w:val="bullet"/>
      <w:lvlText w:val="•"/>
      <w:lvlJc w:val="left"/>
      <w:pPr>
        <w:ind w:left="9297" w:hanging="140"/>
      </w:pPr>
      <w:rPr>
        <w:rFonts w:hint="default"/>
        <w:lang w:val="ru-RU" w:eastAsia="ru-RU" w:bidi="ru-RU"/>
      </w:rPr>
    </w:lvl>
  </w:abstractNum>
  <w:abstractNum w:abstractNumId="199">
    <w:nsid w:val="7CD24A18"/>
    <w:multiLevelType w:val="hybridMultilevel"/>
    <w:tmpl w:val="83C82E0A"/>
    <w:lvl w:ilvl="0" w:tplc="1B48ED06">
      <w:numFmt w:val="bullet"/>
      <w:lvlText w:val="•"/>
      <w:lvlJc w:val="left"/>
      <w:pPr>
        <w:ind w:left="720" w:hanging="360"/>
      </w:pPr>
      <w:rPr>
        <w:rFonts w:ascii="Times New Roman" w:eastAsia="Times New Roman" w:hAnsi="Times New Roman" w:cs="Times New Roman" w:hint="default"/>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7D5F6F1E"/>
    <w:multiLevelType w:val="hybridMultilevel"/>
    <w:tmpl w:val="2380589C"/>
    <w:lvl w:ilvl="0" w:tplc="AC9A0AAA">
      <w:start w:val="1"/>
      <w:numFmt w:val="decimal"/>
      <w:lvlText w:val="%1."/>
      <w:lvlJc w:val="left"/>
      <w:pPr>
        <w:ind w:left="1948" w:hanging="708"/>
      </w:pPr>
      <w:rPr>
        <w:rFonts w:ascii="Times New Roman" w:eastAsia="Times New Roman" w:hAnsi="Times New Roman" w:cs="Times New Roman" w:hint="default"/>
        <w:spacing w:val="-5"/>
        <w:w w:val="100"/>
        <w:sz w:val="24"/>
        <w:szCs w:val="24"/>
        <w:lang w:val="ru-RU" w:eastAsia="ru-RU" w:bidi="ru-RU"/>
      </w:rPr>
    </w:lvl>
    <w:lvl w:ilvl="1" w:tplc="5914D9A6">
      <w:numFmt w:val="bullet"/>
      <w:lvlText w:val="•"/>
      <w:lvlJc w:val="left"/>
      <w:pPr>
        <w:ind w:left="2894" w:hanging="708"/>
      </w:pPr>
      <w:rPr>
        <w:rFonts w:hint="default"/>
        <w:lang w:val="ru-RU" w:eastAsia="ru-RU" w:bidi="ru-RU"/>
      </w:rPr>
    </w:lvl>
    <w:lvl w:ilvl="2" w:tplc="68CE3480">
      <w:numFmt w:val="bullet"/>
      <w:lvlText w:val="•"/>
      <w:lvlJc w:val="left"/>
      <w:pPr>
        <w:ind w:left="3849" w:hanging="708"/>
      </w:pPr>
      <w:rPr>
        <w:rFonts w:hint="default"/>
        <w:lang w:val="ru-RU" w:eastAsia="ru-RU" w:bidi="ru-RU"/>
      </w:rPr>
    </w:lvl>
    <w:lvl w:ilvl="3" w:tplc="9A7888A0">
      <w:numFmt w:val="bullet"/>
      <w:lvlText w:val="•"/>
      <w:lvlJc w:val="left"/>
      <w:pPr>
        <w:ind w:left="4803" w:hanging="708"/>
      </w:pPr>
      <w:rPr>
        <w:rFonts w:hint="default"/>
        <w:lang w:val="ru-RU" w:eastAsia="ru-RU" w:bidi="ru-RU"/>
      </w:rPr>
    </w:lvl>
    <w:lvl w:ilvl="4" w:tplc="D2B632AC">
      <w:numFmt w:val="bullet"/>
      <w:lvlText w:val="•"/>
      <w:lvlJc w:val="left"/>
      <w:pPr>
        <w:ind w:left="5758" w:hanging="708"/>
      </w:pPr>
      <w:rPr>
        <w:rFonts w:hint="default"/>
        <w:lang w:val="ru-RU" w:eastAsia="ru-RU" w:bidi="ru-RU"/>
      </w:rPr>
    </w:lvl>
    <w:lvl w:ilvl="5" w:tplc="398C2C7C">
      <w:numFmt w:val="bullet"/>
      <w:lvlText w:val="•"/>
      <w:lvlJc w:val="left"/>
      <w:pPr>
        <w:ind w:left="6713" w:hanging="708"/>
      </w:pPr>
      <w:rPr>
        <w:rFonts w:hint="default"/>
        <w:lang w:val="ru-RU" w:eastAsia="ru-RU" w:bidi="ru-RU"/>
      </w:rPr>
    </w:lvl>
    <w:lvl w:ilvl="6" w:tplc="F9D4EFB0">
      <w:numFmt w:val="bullet"/>
      <w:lvlText w:val="•"/>
      <w:lvlJc w:val="left"/>
      <w:pPr>
        <w:ind w:left="7667" w:hanging="708"/>
      </w:pPr>
      <w:rPr>
        <w:rFonts w:hint="default"/>
        <w:lang w:val="ru-RU" w:eastAsia="ru-RU" w:bidi="ru-RU"/>
      </w:rPr>
    </w:lvl>
    <w:lvl w:ilvl="7" w:tplc="E2BCF6FC">
      <w:numFmt w:val="bullet"/>
      <w:lvlText w:val="•"/>
      <w:lvlJc w:val="left"/>
      <w:pPr>
        <w:ind w:left="8622" w:hanging="708"/>
      </w:pPr>
      <w:rPr>
        <w:rFonts w:hint="default"/>
        <w:lang w:val="ru-RU" w:eastAsia="ru-RU" w:bidi="ru-RU"/>
      </w:rPr>
    </w:lvl>
    <w:lvl w:ilvl="8" w:tplc="A664B9E8">
      <w:numFmt w:val="bullet"/>
      <w:lvlText w:val="•"/>
      <w:lvlJc w:val="left"/>
      <w:pPr>
        <w:ind w:left="9577" w:hanging="708"/>
      </w:pPr>
      <w:rPr>
        <w:rFonts w:hint="default"/>
        <w:lang w:val="ru-RU" w:eastAsia="ru-RU" w:bidi="ru-RU"/>
      </w:rPr>
    </w:lvl>
  </w:abstractNum>
  <w:abstractNum w:abstractNumId="201">
    <w:nsid w:val="7DDA5E77"/>
    <w:multiLevelType w:val="multilevel"/>
    <w:tmpl w:val="8568519A"/>
    <w:lvl w:ilvl="0">
      <w:start w:val="1"/>
      <w:numFmt w:val="decimal"/>
      <w:lvlText w:val="%1"/>
      <w:lvlJc w:val="left"/>
      <w:pPr>
        <w:ind w:left="2478" w:hanging="420"/>
      </w:pPr>
      <w:rPr>
        <w:rFonts w:hint="default"/>
        <w:lang w:val="ru-RU" w:eastAsia="ru-RU" w:bidi="ru-RU"/>
      </w:rPr>
    </w:lvl>
    <w:lvl w:ilvl="1">
      <w:start w:val="3"/>
      <w:numFmt w:val="decimal"/>
      <w:lvlText w:val="%1.%2."/>
      <w:lvlJc w:val="left"/>
      <w:pPr>
        <w:ind w:left="2478" w:hanging="42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5493" w:hanging="600"/>
      </w:pPr>
      <w:rPr>
        <w:rFonts w:ascii="Times New Roman" w:eastAsia="Times New Roman" w:hAnsi="Times New Roman" w:cs="Times New Roman" w:hint="default"/>
        <w:b/>
        <w:bCs/>
        <w:spacing w:val="-6"/>
        <w:w w:val="100"/>
        <w:sz w:val="24"/>
        <w:szCs w:val="24"/>
        <w:lang w:val="ru-RU" w:eastAsia="ru-RU" w:bidi="ru-RU"/>
      </w:rPr>
    </w:lvl>
    <w:lvl w:ilvl="3">
      <w:numFmt w:val="bullet"/>
      <w:lvlText w:val="•"/>
      <w:lvlJc w:val="left"/>
      <w:pPr>
        <w:ind w:left="6830" w:hanging="600"/>
      </w:pPr>
      <w:rPr>
        <w:rFonts w:hint="default"/>
        <w:lang w:val="ru-RU" w:eastAsia="ru-RU" w:bidi="ru-RU"/>
      </w:rPr>
    </w:lvl>
    <w:lvl w:ilvl="4">
      <w:numFmt w:val="bullet"/>
      <w:lvlText w:val="•"/>
      <w:lvlJc w:val="left"/>
      <w:pPr>
        <w:ind w:left="7495" w:hanging="600"/>
      </w:pPr>
      <w:rPr>
        <w:rFonts w:hint="default"/>
        <w:lang w:val="ru-RU" w:eastAsia="ru-RU" w:bidi="ru-RU"/>
      </w:rPr>
    </w:lvl>
    <w:lvl w:ilvl="5">
      <w:numFmt w:val="bullet"/>
      <w:lvlText w:val="•"/>
      <w:lvlJc w:val="left"/>
      <w:pPr>
        <w:ind w:left="8160" w:hanging="600"/>
      </w:pPr>
      <w:rPr>
        <w:rFonts w:hint="default"/>
        <w:lang w:val="ru-RU" w:eastAsia="ru-RU" w:bidi="ru-RU"/>
      </w:rPr>
    </w:lvl>
    <w:lvl w:ilvl="6">
      <w:numFmt w:val="bullet"/>
      <w:lvlText w:val="•"/>
      <w:lvlJc w:val="left"/>
      <w:pPr>
        <w:ind w:left="8825" w:hanging="600"/>
      </w:pPr>
      <w:rPr>
        <w:rFonts w:hint="default"/>
        <w:lang w:val="ru-RU" w:eastAsia="ru-RU" w:bidi="ru-RU"/>
      </w:rPr>
    </w:lvl>
    <w:lvl w:ilvl="7">
      <w:numFmt w:val="bullet"/>
      <w:lvlText w:val="•"/>
      <w:lvlJc w:val="left"/>
      <w:pPr>
        <w:ind w:left="9490" w:hanging="600"/>
      </w:pPr>
      <w:rPr>
        <w:rFonts w:hint="default"/>
        <w:lang w:val="ru-RU" w:eastAsia="ru-RU" w:bidi="ru-RU"/>
      </w:rPr>
    </w:lvl>
    <w:lvl w:ilvl="8">
      <w:numFmt w:val="bullet"/>
      <w:lvlText w:val="•"/>
      <w:lvlJc w:val="left"/>
      <w:pPr>
        <w:ind w:left="10156" w:hanging="600"/>
      </w:pPr>
      <w:rPr>
        <w:rFonts w:hint="default"/>
        <w:lang w:val="ru-RU" w:eastAsia="ru-RU" w:bidi="ru-RU"/>
      </w:rPr>
    </w:lvl>
  </w:abstractNum>
  <w:abstractNum w:abstractNumId="202">
    <w:nsid w:val="7E8B7EDB"/>
    <w:multiLevelType w:val="hybridMultilevel"/>
    <w:tmpl w:val="BA5E26A2"/>
    <w:lvl w:ilvl="0" w:tplc="B6F44B64">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ED22228"/>
    <w:multiLevelType w:val="hybridMultilevel"/>
    <w:tmpl w:val="0ABC12FE"/>
    <w:lvl w:ilvl="0" w:tplc="ED3A643E">
      <w:start w:val="3"/>
      <w:numFmt w:val="decimal"/>
      <w:lvlText w:val="%1"/>
      <w:lvlJc w:val="left"/>
      <w:pPr>
        <w:ind w:left="1132" w:hanging="600"/>
      </w:pPr>
      <w:rPr>
        <w:rFonts w:hint="default"/>
        <w:lang w:val="ru-RU" w:eastAsia="ru-RU" w:bidi="ru-RU"/>
      </w:rPr>
    </w:lvl>
    <w:lvl w:ilvl="1" w:tplc="3EF25BDE">
      <w:numFmt w:val="none"/>
      <w:lvlText w:val=""/>
      <w:lvlJc w:val="left"/>
      <w:pPr>
        <w:tabs>
          <w:tab w:val="num" w:pos="360"/>
        </w:tabs>
      </w:pPr>
    </w:lvl>
    <w:lvl w:ilvl="2" w:tplc="E7D2008E">
      <w:numFmt w:val="none"/>
      <w:lvlText w:val=""/>
      <w:lvlJc w:val="left"/>
      <w:pPr>
        <w:tabs>
          <w:tab w:val="num" w:pos="360"/>
        </w:tabs>
      </w:pPr>
    </w:lvl>
    <w:lvl w:ilvl="3" w:tplc="84040312">
      <w:numFmt w:val="bullet"/>
      <w:lvlText w:val="•"/>
      <w:lvlJc w:val="left"/>
      <w:pPr>
        <w:ind w:left="4370" w:hanging="600"/>
      </w:pPr>
      <w:rPr>
        <w:rFonts w:hint="default"/>
        <w:lang w:val="ru-RU" w:eastAsia="ru-RU" w:bidi="ru-RU"/>
      </w:rPr>
    </w:lvl>
    <w:lvl w:ilvl="4" w:tplc="0972C8A2">
      <w:numFmt w:val="bullet"/>
      <w:lvlText w:val="•"/>
      <w:lvlJc w:val="left"/>
      <w:pPr>
        <w:ind w:left="5447" w:hanging="600"/>
      </w:pPr>
      <w:rPr>
        <w:rFonts w:hint="default"/>
        <w:lang w:val="ru-RU" w:eastAsia="ru-RU" w:bidi="ru-RU"/>
      </w:rPr>
    </w:lvl>
    <w:lvl w:ilvl="5" w:tplc="6FDA5C74">
      <w:numFmt w:val="bullet"/>
      <w:lvlText w:val="•"/>
      <w:lvlJc w:val="left"/>
      <w:pPr>
        <w:ind w:left="6524" w:hanging="600"/>
      </w:pPr>
      <w:rPr>
        <w:rFonts w:hint="default"/>
        <w:lang w:val="ru-RU" w:eastAsia="ru-RU" w:bidi="ru-RU"/>
      </w:rPr>
    </w:lvl>
    <w:lvl w:ilvl="6" w:tplc="623C2E5E">
      <w:numFmt w:val="bullet"/>
      <w:lvlText w:val="•"/>
      <w:lvlJc w:val="left"/>
      <w:pPr>
        <w:ind w:left="7601" w:hanging="600"/>
      </w:pPr>
      <w:rPr>
        <w:rFonts w:hint="default"/>
        <w:lang w:val="ru-RU" w:eastAsia="ru-RU" w:bidi="ru-RU"/>
      </w:rPr>
    </w:lvl>
    <w:lvl w:ilvl="7" w:tplc="2814D420">
      <w:numFmt w:val="bullet"/>
      <w:lvlText w:val="•"/>
      <w:lvlJc w:val="left"/>
      <w:pPr>
        <w:ind w:left="8678" w:hanging="600"/>
      </w:pPr>
      <w:rPr>
        <w:rFonts w:hint="default"/>
        <w:lang w:val="ru-RU" w:eastAsia="ru-RU" w:bidi="ru-RU"/>
      </w:rPr>
    </w:lvl>
    <w:lvl w:ilvl="8" w:tplc="58B217EA">
      <w:numFmt w:val="bullet"/>
      <w:lvlText w:val="•"/>
      <w:lvlJc w:val="left"/>
      <w:pPr>
        <w:ind w:left="9755" w:hanging="600"/>
      </w:pPr>
      <w:rPr>
        <w:rFonts w:hint="default"/>
        <w:lang w:val="ru-RU" w:eastAsia="ru-RU" w:bidi="ru-RU"/>
      </w:rPr>
    </w:lvl>
  </w:abstractNum>
  <w:abstractNum w:abstractNumId="204">
    <w:nsid w:val="7FB106C2"/>
    <w:multiLevelType w:val="hybridMultilevel"/>
    <w:tmpl w:val="ED6855A8"/>
    <w:lvl w:ilvl="0" w:tplc="838AA6E4">
      <w:numFmt w:val="bullet"/>
      <w:lvlText w:val=""/>
      <w:lvlJc w:val="left"/>
      <w:pPr>
        <w:ind w:left="1612" w:hanging="228"/>
      </w:pPr>
      <w:rPr>
        <w:rFonts w:ascii="Symbol" w:eastAsia="Symbol" w:hAnsi="Symbol" w:cs="Symbol" w:hint="default"/>
        <w:w w:val="100"/>
        <w:sz w:val="24"/>
        <w:szCs w:val="24"/>
        <w:lang w:val="ru-RU" w:eastAsia="ru-RU" w:bidi="ru-RU"/>
      </w:rPr>
    </w:lvl>
    <w:lvl w:ilvl="1" w:tplc="E4D68844">
      <w:numFmt w:val="bullet"/>
      <w:lvlText w:val="•"/>
      <w:lvlJc w:val="left"/>
      <w:pPr>
        <w:ind w:left="2606" w:hanging="228"/>
      </w:pPr>
      <w:rPr>
        <w:rFonts w:hint="default"/>
        <w:lang w:val="ru-RU" w:eastAsia="ru-RU" w:bidi="ru-RU"/>
      </w:rPr>
    </w:lvl>
    <w:lvl w:ilvl="2" w:tplc="0CA69780">
      <w:numFmt w:val="bullet"/>
      <w:lvlText w:val="•"/>
      <w:lvlJc w:val="left"/>
      <w:pPr>
        <w:ind w:left="3593" w:hanging="228"/>
      </w:pPr>
      <w:rPr>
        <w:rFonts w:hint="default"/>
        <w:lang w:val="ru-RU" w:eastAsia="ru-RU" w:bidi="ru-RU"/>
      </w:rPr>
    </w:lvl>
    <w:lvl w:ilvl="3" w:tplc="B67665CC">
      <w:numFmt w:val="bullet"/>
      <w:lvlText w:val="•"/>
      <w:lvlJc w:val="left"/>
      <w:pPr>
        <w:ind w:left="4579" w:hanging="228"/>
      </w:pPr>
      <w:rPr>
        <w:rFonts w:hint="default"/>
        <w:lang w:val="ru-RU" w:eastAsia="ru-RU" w:bidi="ru-RU"/>
      </w:rPr>
    </w:lvl>
    <w:lvl w:ilvl="4" w:tplc="A700239E">
      <w:numFmt w:val="bullet"/>
      <w:lvlText w:val="•"/>
      <w:lvlJc w:val="left"/>
      <w:pPr>
        <w:ind w:left="5566" w:hanging="228"/>
      </w:pPr>
      <w:rPr>
        <w:rFonts w:hint="default"/>
        <w:lang w:val="ru-RU" w:eastAsia="ru-RU" w:bidi="ru-RU"/>
      </w:rPr>
    </w:lvl>
    <w:lvl w:ilvl="5" w:tplc="B220EB90">
      <w:numFmt w:val="bullet"/>
      <w:lvlText w:val="•"/>
      <w:lvlJc w:val="left"/>
      <w:pPr>
        <w:ind w:left="6553" w:hanging="228"/>
      </w:pPr>
      <w:rPr>
        <w:rFonts w:hint="default"/>
        <w:lang w:val="ru-RU" w:eastAsia="ru-RU" w:bidi="ru-RU"/>
      </w:rPr>
    </w:lvl>
    <w:lvl w:ilvl="6" w:tplc="B0F65664">
      <w:numFmt w:val="bullet"/>
      <w:lvlText w:val="•"/>
      <w:lvlJc w:val="left"/>
      <w:pPr>
        <w:ind w:left="7539" w:hanging="228"/>
      </w:pPr>
      <w:rPr>
        <w:rFonts w:hint="default"/>
        <w:lang w:val="ru-RU" w:eastAsia="ru-RU" w:bidi="ru-RU"/>
      </w:rPr>
    </w:lvl>
    <w:lvl w:ilvl="7" w:tplc="952C5480">
      <w:numFmt w:val="bullet"/>
      <w:lvlText w:val="•"/>
      <w:lvlJc w:val="left"/>
      <w:pPr>
        <w:ind w:left="8526" w:hanging="228"/>
      </w:pPr>
      <w:rPr>
        <w:rFonts w:hint="default"/>
        <w:lang w:val="ru-RU" w:eastAsia="ru-RU" w:bidi="ru-RU"/>
      </w:rPr>
    </w:lvl>
    <w:lvl w:ilvl="8" w:tplc="29D8C646">
      <w:numFmt w:val="bullet"/>
      <w:lvlText w:val="•"/>
      <w:lvlJc w:val="left"/>
      <w:pPr>
        <w:ind w:left="9513" w:hanging="228"/>
      </w:pPr>
      <w:rPr>
        <w:rFonts w:hint="default"/>
        <w:lang w:val="ru-RU" w:eastAsia="ru-RU" w:bidi="ru-RU"/>
      </w:rPr>
    </w:lvl>
  </w:abstractNum>
  <w:num w:numId="1">
    <w:abstractNumId w:val="96"/>
  </w:num>
  <w:num w:numId="2">
    <w:abstractNumId w:val="44"/>
  </w:num>
  <w:num w:numId="3">
    <w:abstractNumId w:val="86"/>
  </w:num>
  <w:num w:numId="4">
    <w:abstractNumId w:val="38"/>
  </w:num>
  <w:num w:numId="5">
    <w:abstractNumId w:val="76"/>
  </w:num>
  <w:num w:numId="6">
    <w:abstractNumId w:val="6"/>
  </w:num>
  <w:num w:numId="7">
    <w:abstractNumId w:val="15"/>
  </w:num>
  <w:num w:numId="8">
    <w:abstractNumId w:val="171"/>
  </w:num>
  <w:num w:numId="9">
    <w:abstractNumId w:val="116"/>
  </w:num>
  <w:num w:numId="10">
    <w:abstractNumId w:val="63"/>
  </w:num>
  <w:num w:numId="11">
    <w:abstractNumId w:val="173"/>
  </w:num>
  <w:num w:numId="12">
    <w:abstractNumId w:val="115"/>
  </w:num>
  <w:num w:numId="13">
    <w:abstractNumId w:val="8"/>
  </w:num>
  <w:num w:numId="14">
    <w:abstractNumId w:val="57"/>
  </w:num>
  <w:num w:numId="15">
    <w:abstractNumId w:val="114"/>
  </w:num>
  <w:num w:numId="16">
    <w:abstractNumId w:val="92"/>
  </w:num>
  <w:num w:numId="17">
    <w:abstractNumId w:val="25"/>
  </w:num>
  <w:num w:numId="18">
    <w:abstractNumId w:val="111"/>
  </w:num>
  <w:num w:numId="19">
    <w:abstractNumId w:val="112"/>
  </w:num>
  <w:num w:numId="20">
    <w:abstractNumId w:val="126"/>
  </w:num>
  <w:num w:numId="21">
    <w:abstractNumId w:val="74"/>
  </w:num>
  <w:num w:numId="22">
    <w:abstractNumId w:val="177"/>
  </w:num>
  <w:num w:numId="23">
    <w:abstractNumId w:val="73"/>
  </w:num>
  <w:num w:numId="24">
    <w:abstractNumId w:val="20"/>
  </w:num>
  <w:num w:numId="25">
    <w:abstractNumId w:val="90"/>
  </w:num>
  <w:num w:numId="26">
    <w:abstractNumId w:val="88"/>
  </w:num>
  <w:num w:numId="27">
    <w:abstractNumId w:val="150"/>
  </w:num>
  <w:num w:numId="28">
    <w:abstractNumId w:val="121"/>
  </w:num>
  <w:num w:numId="29">
    <w:abstractNumId w:val="100"/>
  </w:num>
  <w:num w:numId="30">
    <w:abstractNumId w:val="107"/>
  </w:num>
  <w:num w:numId="31">
    <w:abstractNumId w:val="23"/>
  </w:num>
  <w:num w:numId="32">
    <w:abstractNumId w:val="83"/>
  </w:num>
  <w:num w:numId="33">
    <w:abstractNumId w:val="39"/>
  </w:num>
  <w:num w:numId="34">
    <w:abstractNumId w:val="142"/>
  </w:num>
  <w:num w:numId="35">
    <w:abstractNumId w:val="58"/>
  </w:num>
  <w:num w:numId="36">
    <w:abstractNumId w:val="198"/>
  </w:num>
  <w:num w:numId="37">
    <w:abstractNumId w:val="65"/>
  </w:num>
  <w:num w:numId="38">
    <w:abstractNumId w:val="204"/>
  </w:num>
  <w:num w:numId="39">
    <w:abstractNumId w:val="30"/>
  </w:num>
  <w:num w:numId="40">
    <w:abstractNumId w:val="132"/>
  </w:num>
  <w:num w:numId="41">
    <w:abstractNumId w:val="140"/>
  </w:num>
  <w:num w:numId="42">
    <w:abstractNumId w:val="129"/>
  </w:num>
  <w:num w:numId="43">
    <w:abstractNumId w:val="91"/>
  </w:num>
  <w:num w:numId="44">
    <w:abstractNumId w:val="98"/>
  </w:num>
  <w:num w:numId="45">
    <w:abstractNumId w:val="183"/>
  </w:num>
  <w:num w:numId="46">
    <w:abstractNumId w:val="151"/>
  </w:num>
  <w:num w:numId="47">
    <w:abstractNumId w:val="106"/>
  </w:num>
  <w:num w:numId="48">
    <w:abstractNumId w:val="156"/>
  </w:num>
  <w:num w:numId="49">
    <w:abstractNumId w:val="149"/>
  </w:num>
  <w:num w:numId="50">
    <w:abstractNumId w:val="67"/>
  </w:num>
  <w:num w:numId="51">
    <w:abstractNumId w:val="158"/>
  </w:num>
  <w:num w:numId="52">
    <w:abstractNumId w:val="54"/>
  </w:num>
  <w:num w:numId="53">
    <w:abstractNumId w:val="110"/>
  </w:num>
  <w:num w:numId="54">
    <w:abstractNumId w:val="200"/>
  </w:num>
  <w:num w:numId="55">
    <w:abstractNumId w:val="113"/>
  </w:num>
  <w:num w:numId="56">
    <w:abstractNumId w:val="43"/>
  </w:num>
  <w:num w:numId="57">
    <w:abstractNumId w:val="97"/>
  </w:num>
  <w:num w:numId="58">
    <w:abstractNumId w:val="32"/>
  </w:num>
  <w:num w:numId="59">
    <w:abstractNumId w:val="22"/>
  </w:num>
  <w:num w:numId="60">
    <w:abstractNumId w:val="18"/>
  </w:num>
  <w:num w:numId="61">
    <w:abstractNumId w:val="35"/>
  </w:num>
  <w:num w:numId="62">
    <w:abstractNumId w:val="186"/>
  </w:num>
  <w:num w:numId="63">
    <w:abstractNumId w:val="94"/>
  </w:num>
  <w:num w:numId="64">
    <w:abstractNumId w:val="62"/>
  </w:num>
  <w:num w:numId="65">
    <w:abstractNumId w:val="80"/>
  </w:num>
  <w:num w:numId="66">
    <w:abstractNumId w:val="31"/>
  </w:num>
  <w:num w:numId="67">
    <w:abstractNumId w:val="127"/>
  </w:num>
  <w:num w:numId="68">
    <w:abstractNumId w:val="78"/>
  </w:num>
  <w:num w:numId="69">
    <w:abstractNumId w:val="36"/>
  </w:num>
  <w:num w:numId="70">
    <w:abstractNumId w:val="163"/>
  </w:num>
  <w:num w:numId="71">
    <w:abstractNumId w:val="77"/>
  </w:num>
  <w:num w:numId="72">
    <w:abstractNumId w:val="46"/>
  </w:num>
  <w:num w:numId="73">
    <w:abstractNumId w:val="168"/>
  </w:num>
  <w:num w:numId="74">
    <w:abstractNumId w:val="169"/>
  </w:num>
  <w:num w:numId="75">
    <w:abstractNumId w:val="21"/>
  </w:num>
  <w:num w:numId="76">
    <w:abstractNumId w:val="138"/>
  </w:num>
  <w:num w:numId="77">
    <w:abstractNumId w:val="197"/>
  </w:num>
  <w:num w:numId="78">
    <w:abstractNumId w:val="87"/>
  </w:num>
  <w:num w:numId="79">
    <w:abstractNumId w:val="201"/>
  </w:num>
  <w:num w:numId="80">
    <w:abstractNumId w:val="69"/>
  </w:num>
  <w:num w:numId="81">
    <w:abstractNumId w:val="81"/>
  </w:num>
  <w:num w:numId="82">
    <w:abstractNumId w:val="191"/>
  </w:num>
  <w:num w:numId="83">
    <w:abstractNumId w:val="37"/>
  </w:num>
  <w:num w:numId="84">
    <w:abstractNumId w:val="105"/>
  </w:num>
  <w:num w:numId="85">
    <w:abstractNumId w:val="16"/>
  </w:num>
  <w:num w:numId="86">
    <w:abstractNumId w:val="181"/>
  </w:num>
  <w:num w:numId="87">
    <w:abstractNumId w:val="84"/>
  </w:num>
  <w:num w:numId="88">
    <w:abstractNumId w:val="117"/>
  </w:num>
  <w:num w:numId="89">
    <w:abstractNumId w:val="193"/>
  </w:num>
  <w:num w:numId="90">
    <w:abstractNumId w:val="184"/>
  </w:num>
  <w:num w:numId="91">
    <w:abstractNumId w:val="26"/>
  </w:num>
  <w:num w:numId="92">
    <w:abstractNumId w:val="68"/>
  </w:num>
  <w:num w:numId="93">
    <w:abstractNumId w:val="128"/>
  </w:num>
  <w:num w:numId="94">
    <w:abstractNumId w:val="166"/>
  </w:num>
  <w:num w:numId="95">
    <w:abstractNumId w:val="139"/>
  </w:num>
  <w:num w:numId="96">
    <w:abstractNumId w:val="101"/>
  </w:num>
  <w:num w:numId="97">
    <w:abstractNumId w:val="29"/>
  </w:num>
  <w:num w:numId="98">
    <w:abstractNumId w:val="48"/>
  </w:num>
  <w:num w:numId="99">
    <w:abstractNumId w:val="133"/>
  </w:num>
  <w:num w:numId="100">
    <w:abstractNumId w:val="64"/>
  </w:num>
  <w:num w:numId="101">
    <w:abstractNumId w:val="185"/>
  </w:num>
  <w:num w:numId="102">
    <w:abstractNumId w:val="102"/>
  </w:num>
  <w:num w:numId="103">
    <w:abstractNumId w:val="27"/>
  </w:num>
  <w:num w:numId="104">
    <w:abstractNumId w:val="52"/>
  </w:num>
  <w:num w:numId="105">
    <w:abstractNumId w:val="146"/>
  </w:num>
  <w:num w:numId="106">
    <w:abstractNumId w:val="172"/>
  </w:num>
  <w:num w:numId="107">
    <w:abstractNumId w:val="119"/>
  </w:num>
  <w:num w:numId="108">
    <w:abstractNumId w:val="187"/>
  </w:num>
  <w:num w:numId="109">
    <w:abstractNumId w:val="155"/>
  </w:num>
  <w:num w:numId="110">
    <w:abstractNumId w:val="175"/>
  </w:num>
  <w:num w:numId="111">
    <w:abstractNumId w:val="17"/>
  </w:num>
  <w:num w:numId="112">
    <w:abstractNumId w:val="120"/>
  </w:num>
  <w:num w:numId="113">
    <w:abstractNumId w:val="19"/>
  </w:num>
  <w:num w:numId="114">
    <w:abstractNumId w:val="40"/>
  </w:num>
  <w:num w:numId="115">
    <w:abstractNumId w:val="135"/>
  </w:num>
  <w:num w:numId="116">
    <w:abstractNumId w:val="182"/>
  </w:num>
  <w:num w:numId="117">
    <w:abstractNumId w:val="71"/>
  </w:num>
  <w:num w:numId="118">
    <w:abstractNumId w:val="55"/>
  </w:num>
  <w:num w:numId="119">
    <w:abstractNumId w:val="24"/>
  </w:num>
  <w:num w:numId="120">
    <w:abstractNumId w:val="122"/>
  </w:num>
  <w:num w:numId="121">
    <w:abstractNumId w:val="53"/>
  </w:num>
  <w:num w:numId="122">
    <w:abstractNumId w:val="0"/>
  </w:num>
  <w:num w:numId="123">
    <w:abstractNumId w:val="161"/>
  </w:num>
  <w:num w:numId="124">
    <w:abstractNumId w:val="159"/>
  </w:num>
  <w:num w:numId="125">
    <w:abstractNumId w:val="148"/>
  </w:num>
  <w:num w:numId="126">
    <w:abstractNumId w:val="154"/>
  </w:num>
  <w:num w:numId="127">
    <w:abstractNumId w:val="189"/>
  </w:num>
  <w:num w:numId="128">
    <w:abstractNumId w:val="178"/>
  </w:num>
  <w:num w:numId="129">
    <w:abstractNumId w:val="3"/>
  </w:num>
  <w:num w:numId="130">
    <w:abstractNumId w:val="14"/>
  </w:num>
  <w:num w:numId="131">
    <w:abstractNumId w:val="144"/>
  </w:num>
  <w:num w:numId="132">
    <w:abstractNumId w:val="47"/>
  </w:num>
  <w:num w:numId="133">
    <w:abstractNumId w:val="196"/>
  </w:num>
  <w:num w:numId="134">
    <w:abstractNumId w:val="190"/>
  </w:num>
  <w:num w:numId="135">
    <w:abstractNumId w:val="136"/>
  </w:num>
  <w:num w:numId="136">
    <w:abstractNumId w:val="72"/>
  </w:num>
  <w:num w:numId="137">
    <w:abstractNumId w:val="28"/>
  </w:num>
  <w:num w:numId="138">
    <w:abstractNumId w:val="152"/>
  </w:num>
  <w:num w:numId="139">
    <w:abstractNumId w:val="49"/>
  </w:num>
  <w:num w:numId="140">
    <w:abstractNumId w:val="109"/>
  </w:num>
  <w:num w:numId="141">
    <w:abstractNumId w:val="85"/>
  </w:num>
  <w:num w:numId="142">
    <w:abstractNumId w:val="95"/>
  </w:num>
  <w:num w:numId="143">
    <w:abstractNumId w:val="12"/>
  </w:num>
  <w:num w:numId="144">
    <w:abstractNumId w:val="51"/>
  </w:num>
  <w:num w:numId="145">
    <w:abstractNumId w:val="180"/>
  </w:num>
  <w:num w:numId="146">
    <w:abstractNumId w:val="145"/>
  </w:num>
  <w:num w:numId="147">
    <w:abstractNumId w:val="7"/>
  </w:num>
  <w:num w:numId="148">
    <w:abstractNumId w:val="42"/>
  </w:num>
  <w:num w:numId="149">
    <w:abstractNumId w:val="108"/>
  </w:num>
  <w:num w:numId="150">
    <w:abstractNumId w:val="167"/>
  </w:num>
  <w:num w:numId="151">
    <w:abstractNumId w:val="79"/>
  </w:num>
  <w:num w:numId="152">
    <w:abstractNumId w:val="33"/>
  </w:num>
  <w:num w:numId="153">
    <w:abstractNumId w:val="194"/>
  </w:num>
  <w:num w:numId="154">
    <w:abstractNumId w:val="192"/>
  </w:num>
  <w:num w:numId="155">
    <w:abstractNumId w:val="45"/>
  </w:num>
  <w:num w:numId="156">
    <w:abstractNumId w:val="89"/>
  </w:num>
  <w:num w:numId="157">
    <w:abstractNumId w:val="123"/>
  </w:num>
  <w:num w:numId="158">
    <w:abstractNumId w:val="137"/>
  </w:num>
  <w:num w:numId="159">
    <w:abstractNumId w:val="4"/>
  </w:num>
  <w:num w:numId="160">
    <w:abstractNumId w:val="170"/>
  </w:num>
  <w:num w:numId="161">
    <w:abstractNumId w:val="103"/>
  </w:num>
  <w:num w:numId="162">
    <w:abstractNumId w:val="174"/>
  </w:num>
  <w:num w:numId="163">
    <w:abstractNumId w:val="50"/>
  </w:num>
  <w:num w:numId="164">
    <w:abstractNumId w:val="104"/>
  </w:num>
  <w:num w:numId="165">
    <w:abstractNumId w:val="11"/>
  </w:num>
  <w:num w:numId="166">
    <w:abstractNumId w:val="131"/>
  </w:num>
  <w:num w:numId="167">
    <w:abstractNumId w:val="13"/>
  </w:num>
  <w:num w:numId="168">
    <w:abstractNumId w:val="1"/>
  </w:num>
  <w:num w:numId="169">
    <w:abstractNumId w:val="165"/>
  </w:num>
  <w:num w:numId="170">
    <w:abstractNumId w:val="60"/>
  </w:num>
  <w:num w:numId="171">
    <w:abstractNumId w:val="203"/>
  </w:num>
  <w:num w:numId="172">
    <w:abstractNumId w:val="118"/>
  </w:num>
  <w:num w:numId="173">
    <w:abstractNumId w:val="2"/>
  </w:num>
  <w:num w:numId="174">
    <w:abstractNumId w:val="70"/>
  </w:num>
  <w:num w:numId="175">
    <w:abstractNumId w:val="134"/>
  </w:num>
  <w:num w:numId="176">
    <w:abstractNumId w:val="143"/>
  </w:num>
  <w:num w:numId="177">
    <w:abstractNumId w:val="157"/>
  </w:num>
  <w:num w:numId="178">
    <w:abstractNumId w:val="162"/>
  </w:num>
  <w:num w:numId="179">
    <w:abstractNumId w:val="188"/>
  </w:num>
  <w:num w:numId="180">
    <w:abstractNumId w:val="124"/>
  </w:num>
  <w:num w:numId="181">
    <w:abstractNumId w:val="179"/>
  </w:num>
  <w:num w:numId="182">
    <w:abstractNumId w:val="199"/>
  </w:num>
  <w:num w:numId="183">
    <w:abstractNumId w:val="61"/>
  </w:num>
  <w:num w:numId="184">
    <w:abstractNumId w:val="75"/>
  </w:num>
  <w:num w:numId="185">
    <w:abstractNumId w:val="5"/>
  </w:num>
  <w:num w:numId="186">
    <w:abstractNumId w:val="66"/>
  </w:num>
  <w:num w:numId="187">
    <w:abstractNumId w:val="41"/>
  </w:num>
  <w:num w:numId="188">
    <w:abstractNumId w:val="125"/>
  </w:num>
  <w:num w:numId="189">
    <w:abstractNumId w:val="147"/>
  </w:num>
  <w:num w:numId="190">
    <w:abstractNumId w:val="56"/>
  </w:num>
  <w:num w:numId="191">
    <w:abstractNumId w:val="130"/>
  </w:num>
  <w:num w:numId="192">
    <w:abstractNumId w:val="160"/>
  </w:num>
  <w:num w:numId="193">
    <w:abstractNumId w:val="164"/>
  </w:num>
  <w:num w:numId="194">
    <w:abstractNumId w:val="10"/>
  </w:num>
  <w:num w:numId="195">
    <w:abstractNumId w:val="153"/>
  </w:num>
  <w:num w:numId="196">
    <w:abstractNumId w:val="9"/>
  </w:num>
  <w:num w:numId="197">
    <w:abstractNumId w:val="195"/>
  </w:num>
  <w:num w:numId="198">
    <w:abstractNumId w:val="202"/>
  </w:num>
  <w:num w:numId="199">
    <w:abstractNumId w:val="82"/>
  </w:num>
  <w:num w:numId="200">
    <w:abstractNumId w:val="141"/>
  </w:num>
  <w:num w:numId="201">
    <w:abstractNumId w:val="34"/>
  </w:num>
  <w:num w:numId="202">
    <w:abstractNumId w:val="93"/>
  </w:num>
  <w:num w:numId="203">
    <w:abstractNumId w:val="59"/>
  </w:num>
  <w:num w:numId="204">
    <w:abstractNumId w:val="176"/>
  </w:num>
  <w:num w:numId="205">
    <w:abstractNumId w:val="99"/>
  </w:num>
  <w:numIdMacAtCleanup w:val="2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hideGrammatical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12E"/>
    <w:rsid w:val="000258B9"/>
    <w:rsid w:val="00027A0A"/>
    <w:rsid w:val="00033272"/>
    <w:rsid w:val="00041742"/>
    <w:rsid w:val="000564FF"/>
    <w:rsid w:val="00056CDC"/>
    <w:rsid w:val="00066490"/>
    <w:rsid w:val="000671C1"/>
    <w:rsid w:val="00073DAC"/>
    <w:rsid w:val="00084E0D"/>
    <w:rsid w:val="00086EDE"/>
    <w:rsid w:val="00094C8E"/>
    <w:rsid w:val="0009603D"/>
    <w:rsid w:val="000A4211"/>
    <w:rsid w:val="000B7649"/>
    <w:rsid w:val="000D7D01"/>
    <w:rsid w:val="000E00BD"/>
    <w:rsid w:val="000E7957"/>
    <w:rsid w:val="0011285E"/>
    <w:rsid w:val="00122DA2"/>
    <w:rsid w:val="00131878"/>
    <w:rsid w:val="00141EE5"/>
    <w:rsid w:val="001440AD"/>
    <w:rsid w:val="00144878"/>
    <w:rsid w:val="001451B9"/>
    <w:rsid w:val="0015261D"/>
    <w:rsid w:val="001542FA"/>
    <w:rsid w:val="0018149D"/>
    <w:rsid w:val="0019531C"/>
    <w:rsid w:val="001970E5"/>
    <w:rsid w:val="001A2E0F"/>
    <w:rsid w:val="001A4041"/>
    <w:rsid w:val="001A4852"/>
    <w:rsid w:val="001A4956"/>
    <w:rsid w:val="001B3548"/>
    <w:rsid w:val="001E227A"/>
    <w:rsid w:val="001F0624"/>
    <w:rsid w:val="001F60E8"/>
    <w:rsid w:val="0020232F"/>
    <w:rsid w:val="0022154F"/>
    <w:rsid w:val="00221808"/>
    <w:rsid w:val="00227C6B"/>
    <w:rsid w:val="0023225B"/>
    <w:rsid w:val="00240C8F"/>
    <w:rsid w:val="00240E2E"/>
    <w:rsid w:val="00271094"/>
    <w:rsid w:val="0027579C"/>
    <w:rsid w:val="00275B4C"/>
    <w:rsid w:val="0028066A"/>
    <w:rsid w:val="002833E1"/>
    <w:rsid w:val="00285B9B"/>
    <w:rsid w:val="002A3C9F"/>
    <w:rsid w:val="002B46E5"/>
    <w:rsid w:val="002C19DF"/>
    <w:rsid w:val="002C2651"/>
    <w:rsid w:val="002C5ECA"/>
    <w:rsid w:val="002D1078"/>
    <w:rsid w:val="002D40AE"/>
    <w:rsid w:val="002D73E1"/>
    <w:rsid w:val="002E67BC"/>
    <w:rsid w:val="002F5364"/>
    <w:rsid w:val="002F6980"/>
    <w:rsid w:val="003148C8"/>
    <w:rsid w:val="00316B81"/>
    <w:rsid w:val="00316CFD"/>
    <w:rsid w:val="00317B31"/>
    <w:rsid w:val="003256B5"/>
    <w:rsid w:val="00332B90"/>
    <w:rsid w:val="00360F88"/>
    <w:rsid w:val="00365FC2"/>
    <w:rsid w:val="00374AC6"/>
    <w:rsid w:val="003760C6"/>
    <w:rsid w:val="00383C1C"/>
    <w:rsid w:val="0039059A"/>
    <w:rsid w:val="003A1670"/>
    <w:rsid w:val="003A5F7D"/>
    <w:rsid w:val="003A7946"/>
    <w:rsid w:val="003B63E3"/>
    <w:rsid w:val="003C58F3"/>
    <w:rsid w:val="003D49C4"/>
    <w:rsid w:val="003E5050"/>
    <w:rsid w:val="003F2A56"/>
    <w:rsid w:val="004106D4"/>
    <w:rsid w:val="00413922"/>
    <w:rsid w:val="00427D59"/>
    <w:rsid w:val="004334A5"/>
    <w:rsid w:val="0045106B"/>
    <w:rsid w:val="00453F86"/>
    <w:rsid w:val="00466177"/>
    <w:rsid w:val="0047775B"/>
    <w:rsid w:val="00484E18"/>
    <w:rsid w:val="00493AAD"/>
    <w:rsid w:val="00494564"/>
    <w:rsid w:val="004A0750"/>
    <w:rsid w:val="004B2631"/>
    <w:rsid w:val="004F20BA"/>
    <w:rsid w:val="004F3BFD"/>
    <w:rsid w:val="00505F1A"/>
    <w:rsid w:val="00510BEE"/>
    <w:rsid w:val="0053302C"/>
    <w:rsid w:val="005334D2"/>
    <w:rsid w:val="005651CD"/>
    <w:rsid w:val="0057062D"/>
    <w:rsid w:val="00587300"/>
    <w:rsid w:val="00595C9D"/>
    <w:rsid w:val="005A63D7"/>
    <w:rsid w:val="005B3CF8"/>
    <w:rsid w:val="005D63E0"/>
    <w:rsid w:val="005F1381"/>
    <w:rsid w:val="0060112E"/>
    <w:rsid w:val="00601D82"/>
    <w:rsid w:val="00603614"/>
    <w:rsid w:val="00604376"/>
    <w:rsid w:val="006050F1"/>
    <w:rsid w:val="006052AC"/>
    <w:rsid w:val="0062200F"/>
    <w:rsid w:val="00646DBD"/>
    <w:rsid w:val="006473B6"/>
    <w:rsid w:val="00651D45"/>
    <w:rsid w:val="00660DEF"/>
    <w:rsid w:val="0066233B"/>
    <w:rsid w:val="00674E9E"/>
    <w:rsid w:val="00675FF9"/>
    <w:rsid w:val="006769CE"/>
    <w:rsid w:val="00693D0A"/>
    <w:rsid w:val="006B125B"/>
    <w:rsid w:val="006C2417"/>
    <w:rsid w:val="006C3A6E"/>
    <w:rsid w:val="006D1645"/>
    <w:rsid w:val="006D3B61"/>
    <w:rsid w:val="006E2EF5"/>
    <w:rsid w:val="006E68E5"/>
    <w:rsid w:val="00702462"/>
    <w:rsid w:val="00710E02"/>
    <w:rsid w:val="0071254A"/>
    <w:rsid w:val="007351B6"/>
    <w:rsid w:val="00747176"/>
    <w:rsid w:val="00750051"/>
    <w:rsid w:val="00754C4D"/>
    <w:rsid w:val="007637BA"/>
    <w:rsid w:val="007937D2"/>
    <w:rsid w:val="007970D1"/>
    <w:rsid w:val="007A22FB"/>
    <w:rsid w:val="007A2DB4"/>
    <w:rsid w:val="007B68D1"/>
    <w:rsid w:val="007C693F"/>
    <w:rsid w:val="007C7522"/>
    <w:rsid w:val="007D0C20"/>
    <w:rsid w:val="007D231C"/>
    <w:rsid w:val="007D3F9F"/>
    <w:rsid w:val="007F7A2F"/>
    <w:rsid w:val="00800593"/>
    <w:rsid w:val="00803166"/>
    <w:rsid w:val="00813B3D"/>
    <w:rsid w:val="008160C1"/>
    <w:rsid w:val="0081645E"/>
    <w:rsid w:val="00832215"/>
    <w:rsid w:val="00834675"/>
    <w:rsid w:val="0083644E"/>
    <w:rsid w:val="00872082"/>
    <w:rsid w:val="00872212"/>
    <w:rsid w:val="00877647"/>
    <w:rsid w:val="008B1ABD"/>
    <w:rsid w:val="008C08DC"/>
    <w:rsid w:val="008D69E4"/>
    <w:rsid w:val="008E369E"/>
    <w:rsid w:val="00920656"/>
    <w:rsid w:val="00953B52"/>
    <w:rsid w:val="00953E84"/>
    <w:rsid w:val="00954525"/>
    <w:rsid w:val="009665F6"/>
    <w:rsid w:val="00970A07"/>
    <w:rsid w:val="00975577"/>
    <w:rsid w:val="00981E0B"/>
    <w:rsid w:val="00982ECE"/>
    <w:rsid w:val="00987FAA"/>
    <w:rsid w:val="0099154F"/>
    <w:rsid w:val="009A57BB"/>
    <w:rsid w:val="009B545A"/>
    <w:rsid w:val="009B5DB7"/>
    <w:rsid w:val="009B6C46"/>
    <w:rsid w:val="009C6DD6"/>
    <w:rsid w:val="009D1866"/>
    <w:rsid w:val="009D236E"/>
    <w:rsid w:val="009E7B06"/>
    <w:rsid w:val="00A03BF6"/>
    <w:rsid w:val="00A11D0E"/>
    <w:rsid w:val="00A16235"/>
    <w:rsid w:val="00A17378"/>
    <w:rsid w:val="00A26672"/>
    <w:rsid w:val="00A863F0"/>
    <w:rsid w:val="00A942EC"/>
    <w:rsid w:val="00A94453"/>
    <w:rsid w:val="00A945EF"/>
    <w:rsid w:val="00AA5065"/>
    <w:rsid w:val="00AA77D4"/>
    <w:rsid w:val="00AB7AF3"/>
    <w:rsid w:val="00AC6C35"/>
    <w:rsid w:val="00AD116B"/>
    <w:rsid w:val="00AD2A59"/>
    <w:rsid w:val="00AD44D7"/>
    <w:rsid w:val="00AD60C2"/>
    <w:rsid w:val="00AE5172"/>
    <w:rsid w:val="00B04ACE"/>
    <w:rsid w:val="00B0514C"/>
    <w:rsid w:val="00B13D64"/>
    <w:rsid w:val="00B2745F"/>
    <w:rsid w:val="00B27C10"/>
    <w:rsid w:val="00B435F2"/>
    <w:rsid w:val="00B64F78"/>
    <w:rsid w:val="00B7506A"/>
    <w:rsid w:val="00B752D8"/>
    <w:rsid w:val="00B770DB"/>
    <w:rsid w:val="00B808AF"/>
    <w:rsid w:val="00B80E04"/>
    <w:rsid w:val="00B84E07"/>
    <w:rsid w:val="00B925C2"/>
    <w:rsid w:val="00BA4A91"/>
    <w:rsid w:val="00BB44D8"/>
    <w:rsid w:val="00BE27D3"/>
    <w:rsid w:val="00BE5AB9"/>
    <w:rsid w:val="00BF5815"/>
    <w:rsid w:val="00C233B0"/>
    <w:rsid w:val="00C24E47"/>
    <w:rsid w:val="00C258BB"/>
    <w:rsid w:val="00C328BA"/>
    <w:rsid w:val="00C505FF"/>
    <w:rsid w:val="00C62419"/>
    <w:rsid w:val="00C809D8"/>
    <w:rsid w:val="00CA69D6"/>
    <w:rsid w:val="00CC112D"/>
    <w:rsid w:val="00CC24B7"/>
    <w:rsid w:val="00CE16BF"/>
    <w:rsid w:val="00CE54F1"/>
    <w:rsid w:val="00CE57EB"/>
    <w:rsid w:val="00CF2B0B"/>
    <w:rsid w:val="00CF6975"/>
    <w:rsid w:val="00D027DE"/>
    <w:rsid w:val="00D079D4"/>
    <w:rsid w:val="00D13C1C"/>
    <w:rsid w:val="00D40A49"/>
    <w:rsid w:val="00D42105"/>
    <w:rsid w:val="00D43082"/>
    <w:rsid w:val="00D540D0"/>
    <w:rsid w:val="00D552B0"/>
    <w:rsid w:val="00D72BD7"/>
    <w:rsid w:val="00D72EA7"/>
    <w:rsid w:val="00D7403C"/>
    <w:rsid w:val="00D84BEE"/>
    <w:rsid w:val="00D936DA"/>
    <w:rsid w:val="00DB3B4F"/>
    <w:rsid w:val="00DD0523"/>
    <w:rsid w:val="00DD3E18"/>
    <w:rsid w:val="00DD6F75"/>
    <w:rsid w:val="00DE0D1D"/>
    <w:rsid w:val="00DE1FE6"/>
    <w:rsid w:val="00DE2C65"/>
    <w:rsid w:val="00DE32E3"/>
    <w:rsid w:val="00DE7CAB"/>
    <w:rsid w:val="00DF0955"/>
    <w:rsid w:val="00DF33D4"/>
    <w:rsid w:val="00DF7647"/>
    <w:rsid w:val="00E06541"/>
    <w:rsid w:val="00E10E79"/>
    <w:rsid w:val="00E135CC"/>
    <w:rsid w:val="00E40D8D"/>
    <w:rsid w:val="00E41A69"/>
    <w:rsid w:val="00E42F8A"/>
    <w:rsid w:val="00E43856"/>
    <w:rsid w:val="00E44A68"/>
    <w:rsid w:val="00E564F4"/>
    <w:rsid w:val="00E74D01"/>
    <w:rsid w:val="00E9346B"/>
    <w:rsid w:val="00EA07CC"/>
    <w:rsid w:val="00EA6F7C"/>
    <w:rsid w:val="00EA72C9"/>
    <w:rsid w:val="00EB28C6"/>
    <w:rsid w:val="00EB2D20"/>
    <w:rsid w:val="00EB6A1F"/>
    <w:rsid w:val="00EC332C"/>
    <w:rsid w:val="00ED41DE"/>
    <w:rsid w:val="00EF1A2A"/>
    <w:rsid w:val="00EF4C2C"/>
    <w:rsid w:val="00EF6A4C"/>
    <w:rsid w:val="00EF792E"/>
    <w:rsid w:val="00F03779"/>
    <w:rsid w:val="00F13A34"/>
    <w:rsid w:val="00F22D19"/>
    <w:rsid w:val="00F668D4"/>
    <w:rsid w:val="00F81FDE"/>
    <w:rsid w:val="00F86204"/>
    <w:rsid w:val="00F9694E"/>
    <w:rsid w:val="00FA6E99"/>
    <w:rsid w:val="00FA799E"/>
    <w:rsid w:val="00FB40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D40AE"/>
    <w:rPr>
      <w:rFonts w:ascii="Times New Roman" w:eastAsia="Times New Roman" w:hAnsi="Times New Roman" w:cs="Times New Roman"/>
      <w:lang w:val="ru-RU" w:eastAsia="ru-RU" w:bidi="ru-RU"/>
    </w:rPr>
  </w:style>
  <w:style w:type="paragraph" w:styleId="1">
    <w:name w:val="heading 1"/>
    <w:basedOn w:val="a"/>
    <w:link w:val="10"/>
    <w:uiPriority w:val="1"/>
    <w:qFormat/>
    <w:pPr>
      <w:spacing w:before="5" w:line="274" w:lineRule="exact"/>
      <w:ind w:left="1384"/>
      <w:outlineLvl w:val="0"/>
    </w:pPr>
    <w:rPr>
      <w:b/>
      <w:bCs/>
      <w:sz w:val="24"/>
      <w:szCs w:val="24"/>
    </w:rPr>
  </w:style>
  <w:style w:type="paragraph" w:styleId="2">
    <w:name w:val="heading 2"/>
    <w:basedOn w:val="a"/>
    <w:link w:val="20"/>
    <w:uiPriority w:val="1"/>
    <w:qFormat/>
    <w:pPr>
      <w:spacing w:before="5" w:line="274" w:lineRule="exact"/>
      <w:ind w:left="1240"/>
      <w:outlineLvl w:val="1"/>
    </w:pPr>
    <w:rPr>
      <w:b/>
      <w:bCs/>
      <w:i/>
      <w:sz w:val="24"/>
      <w:szCs w:val="24"/>
    </w:rPr>
  </w:style>
  <w:style w:type="paragraph" w:styleId="3">
    <w:name w:val="heading 3"/>
    <w:basedOn w:val="a"/>
    <w:next w:val="a"/>
    <w:link w:val="30"/>
    <w:uiPriority w:val="9"/>
    <w:unhideWhenUsed/>
    <w:qFormat/>
    <w:rsid w:val="003B63E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1F60E8"/>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
    <w:semiHidden/>
    <w:unhideWhenUsed/>
    <w:qFormat/>
    <w:rsid w:val="006D3B6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3B63E3"/>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spacing w:before="65"/>
      <w:ind w:left="532" w:right="471"/>
      <w:jc w:val="both"/>
    </w:pPr>
    <w:rPr>
      <w:sz w:val="24"/>
      <w:szCs w:val="24"/>
    </w:rPr>
  </w:style>
  <w:style w:type="paragraph" w:styleId="21">
    <w:name w:val="toc 2"/>
    <w:basedOn w:val="a"/>
    <w:uiPriority w:val="1"/>
    <w:qFormat/>
    <w:pPr>
      <w:spacing w:before="1"/>
      <w:ind w:left="615"/>
    </w:pPr>
    <w:rPr>
      <w:sz w:val="24"/>
      <w:szCs w:val="24"/>
    </w:rPr>
  </w:style>
  <w:style w:type="paragraph" w:styleId="31">
    <w:name w:val="toc 3"/>
    <w:basedOn w:val="a"/>
    <w:uiPriority w:val="1"/>
    <w:qFormat/>
    <w:pPr>
      <w:ind w:left="532" w:firstLine="852"/>
    </w:pPr>
    <w:rPr>
      <w:sz w:val="24"/>
      <w:szCs w:val="24"/>
    </w:rPr>
  </w:style>
  <w:style w:type="paragraph" w:styleId="41">
    <w:name w:val="toc 4"/>
    <w:basedOn w:val="a"/>
    <w:uiPriority w:val="1"/>
    <w:qFormat/>
    <w:pPr>
      <w:ind w:left="532" w:firstLine="900"/>
    </w:pPr>
    <w:rPr>
      <w:sz w:val="24"/>
      <w:szCs w:val="24"/>
    </w:rPr>
  </w:style>
  <w:style w:type="paragraph" w:styleId="51">
    <w:name w:val="toc 5"/>
    <w:basedOn w:val="a"/>
    <w:uiPriority w:val="1"/>
    <w:qFormat/>
    <w:pPr>
      <w:ind w:left="1798" w:hanging="600"/>
    </w:pPr>
    <w:rPr>
      <w:sz w:val="24"/>
      <w:szCs w:val="24"/>
    </w:rPr>
  </w:style>
  <w:style w:type="paragraph" w:styleId="61">
    <w:name w:val="toc 6"/>
    <w:basedOn w:val="a"/>
    <w:uiPriority w:val="1"/>
    <w:qFormat/>
    <w:pPr>
      <w:spacing w:line="272" w:lineRule="exact"/>
      <w:ind w:left="2075" w:hanging="552"/>
    </w:pPr>
  </w:style>
  <w:style w:type="paragraph" w:styleId="a3">
    <w:name w:val="Body Text"/>
    <w:basedOn w:val="a"/>
    <w:link w:val="a4"/>
    <w:uiPriority w:val="1"/>
    <w:qFormat/>
    <w:pPr>
      <w:ind w:left="532" w:firstLine="852"/>
    </w:pPr>
    <w:rPr>
      <w:sz w:val="24"/>
      <w:szCs w:val="24"/>
    </w:rPr>
  </w:style>
  <w:style w:type="paragraph" w:styleId="a5">
    <w:name w:val="List Paragraph"/>
    <w:basedOn w:val="a"/>
    <w:link w:val="a6"/>
    <w:uiPriority w:val="99"/>
    <w:qFormat/>
    <w:pPr>
      <w:ind w:left="532" w:firstLine="852"/>
    </w:pPr>
  </w:style>
  <w:style w:type="paragraph" w:customStyle="1" w:styleId="TableParagraph">
    <w:name w:val="Table Paragraph"/>
    <w:basedOn w:val="a"/>
    <w:uiPriority w:val="1"/>
    <w:qFormat/>
  </w:style>
  <w:style w:type="character" w:customStyle="1" w:styleId="30">
    <w:name w:val="Заголовок 3 Знак"/>
    <w:basedOn w:val="a0"/>
    <w:link w:val="3"/>
    <w:uiPriority w:val="9"/>
    <w:rsid w:val="003B63E3"/>
    <w:rPr>
      <w:rFonts w:asciiTheme="majorHAnsi" w:eastAsiaTheme="majorEastAsia" w:hAnsiTheme="majorHAnsi" w:cstheme="majorBidi"/>
      <w:color w:val="243F60" w:themeColor="accent1" w:themeShade="7F"/>
      <w:sz w:val="24"/>
      <w:szCs w:val="24"/>
      <w:lang w:val="ru-RU" w:eastAsia="ru-RU" w:bidi="ru-RU"/>
    </w:rPr>
  </w:style>
  <w:style w:type="character" w:customStyle="1" w:styleId="60">
    <w:name w:val="Заголовок 6 Знак"/>
    <w:basedOn w:val="a0"/>
    <w:link w:val="6"/>
    <w:uiPriority w:val="9"/>
    <w:semiHidden/>
    <w:rsid w:val="003B63E3"/>
    <w:rPr>
      <w:rFonts w:asciiTheme="majorHAnsi" w:eastAsiaTheme="majorEastAsia" w:hAnsiTheme="majorHAnsi" w:cstheme="majorBidi"/>
      <w:color w:val="243F60" w:themeColor="accent1" w:themeShade="7F"/>
      <w:lang w:val="ru-RU" w:eastAsia="ru-RU" w:bidi="ru-RU"/>
    </w:rPr>
  </w:style>
  <w:style w:type="character" w:customStyle="1" w:styleId="40">
    <w:name w:val="Заголовок 4 Знак"/>
    <w:basedOn w:val="a0"/>
    <w:link w:val="4"/>
    <w:uiPriority w:val="9"/>
    <w:semiHidden/>
    <w:rsid w:val="001F60E8"/>
    <w:rPr>
      <w:rFonts w:asciiTheme="majorHAnsi" w:eastAsiaTheme="majorEastAsia" w:hAnsiTheme="majorHAnsi" w:cstheme="majorBidi"/>
      <w:i/>
      <w:iCs/>
      <w:color w:val="365F91" w:themeColor="accent1" w:themeShade="BF"/>
      <w:lang w:val="ru-RU" w:eastAsia="ru-RU" w:bidi="ru-RU"/>
    </w:rPr>
  </w:style>
  <w:style w:type="paragraph" w:styleId="a7">
    <w:name w:val="Subtitle"/>
    <w:basedOn w:val="a"/>
    <w:next w:val="a"/>
    <w:link w:val="a8"/>
    <w:qFormat/>
    <w:rsid w:val="001F60E8"/>
    <w:pPr>
      <w:widowControl/>
      <w:numPr>
        <w:ilvl w:val="1"/>
      </w:numPr>
      <w:autoSpaceDE/>
      <w:autoSpaceDN/>
      <w:spacing w:after="200" w:line="276" w:lineRule="auto"/>
    </w:pPr>
    <w:rPr>
      <w:rFonts w:ascii="Cambria" w:hAnsi="Cambria"/>
      <w:i/>
      <w:iCs/>
      <w:color w:val="4F81BD"/>
      <w:spacing w:val="15"/>
      <w:sz w:val="24"/>
      <w:szCs w:val="24"/>
      <w:lang w:eastAsia="en-US" w:bidi="ar-SA"/>
    </w:rPr>
  </w:style>
  <w:style w:type="character" w:customStyle="1" w:styleId="a8">
    <w:name w:val="Подзаголовок Знак"/>
    <w:basedOn w:val="a0"/>
    <w:link w:val="a7"/>
    <w:rsid w:val="001F60E8"/>
    <w:rPr>
      <w:rFonts w:ascii="Cambria" w:eastAsia="Times New Roman" w:hAnsi="Cambria" w:cs="Times New Roman"/>
      <w:i/>
      <w:iCs/>
      <w:color w:val="4F81BD"/>
      <w:spacing w:val="15"/>
      <w:sz w:val="24"/>
      <w:szCs w:val="24"/>
      <w:lang w:val="ru-RU"/>
    </w:rPr>
  </w:style>
  <w:style w:type="paragraph" w:styleId="a9">
    <w:name w:val="header"/>
    <w:basedOn w:val="a"/>
    <w:link w:val="aa"/>
    <w:uiPriority w:val="99"/>
    <w:unhideWhenUsed/>
    <w:rsid w:val="00365FC2"/>
    <w:pPr>
      <w:tabs>
        <w:tab w:val="center" w:pos="4677"/>
        <w:tab w:val="right" w:pos="9355"/>
      </w:tabs>
    </w:pPr>
  </w:style>
  <w:style w:type="character" w:customStyle="1" w:styleId="aa">
    <w:name w:val="Верхний колонтитул Знак"/>
    <w:basedOn w:val="a0"/>
    <w:link w:val="a9"/>
    <w:uiPriority w:val="99"/>
    <w:rsid w:val="00365FC2"/>
    <w:rPr>
      <w:rFonts w:ascii="Times New Roman" w:eastAsia="Times New Roman" w:hAnsi="Times New Roman" w:cs="Times New Roman"/>
      <w:lang w:val="ru-RU" w:eastAsia="ru-RU" w:bidi="ru-RU"/>
    </w:rPr>
  </w:style>
  <w:style w:type="paragraph" w:styleId="ab">
    <w:name w:val="footer"/>
    <w:basedOn w:val="a"/>
    <w:link w:val="ac"/>
    <w:uiPriority w:val="99"/>
    <w:unhideWhenUsed/>
    <w:rsid w:val="00365FC2"/>
    <w:pPr>
      <w:tabs>
        <w:tab w:val="center" w:pos="4677"/>
        <w:tab w:val="right" w:pos="9355"/>
      </w:tabs>
    </w:pPr>
  </w:style>
  <w:style w:type="character" w:customStyle="1" w:styleId="ac">
    <w:name w:val="Нижний колонтитул Знак"/>
    <w:basedOn w:val="a0"/>
    <w:link w:val="ab"/>
    <w:uiPriority w:val="99"/>
    <w:rsid w:val="00365FC2"/>
    <w:rPr>
      <w:rFonts w:ascii="Times New Roman" w:eastAsia="Times New Roman" w:hAnsi="Times New Roman" w:cs="Times New Roman"/>
      <w:lang w:val="ru-RU" w:eastAsia="ru-RU" w:bidi="ru-RU"/>
    </w:rPr>
  </w:style>
  <w:style w:type="paragraph" w:styleId="ad">
    <w:name w:val="Normal (Web)"/>
    <w:basedOn w:val="a"/>
    <w:uiPriority w:val="99"/>
    <w:rsid w:val="00365FC2"/>
    <w:pPr>
      <w:widowControl/>
      <w:autoSpaceDE/>
      <w:autoSpaceDN/>
      <w:spacing w:before="100" w:beforeAutospacing="1" w:after="100" w:afterAutospacing="1"/>
    </w:pPr>
    <w:rPr>
      <w:sz w:val="24"/>
      <w:szCs w:val="24"/>
      <w:lang w:bidi="ar-SA"/>
    </w:rPr>
  </w:style>
  <w:style w:type="paragraph" w:styleId="ae">
    <w:name w:val="No Spacing"/>
    <w:uiPriority w:val="99"/>
    <w:qFormat/>
    <w:rsid w:val="00365FC2"/>
    <w:pPr>
      <w:widowControl/>
      <w:autoSpaceDE/>
      <w:autoSpaceDN/>
    </w:pPr>
    <w:rPr>
      <w:rFonts w:ascii="Calibri" w:eastAsia="Times New Roman" w:hAnsi="Calibri" w:cs="Times New Roman"/>
      <w:lang w:eastAsia="ru-RU"/>
    </w:rPr>
  </w:style>
  <w:style w:type="character" w:customStyle="1" w:styleId="apple-converted-space">
    <w:name w:val="apple-converted-space"/>
    <w:uiPriority w:val="99"/>
    <w:rsid w:val="00365FC2"/>
    <w:rPr>
      <w:rFonts w:cs="Times New Roman"/>
    </w:rPr>
  </w:style>
  <w:style w:type="paragraph" w:styleId="af">
    <w:name w:val="Balloon Text"/>
    <w:basedOn w:val="a"/>
    <w:link w:val="af0"/>
    <w:uiPriority w:val="99"/>
    <w:semiHidden/>
    <w:unhideWhenUsed/>
    <w:rsid w:val="007D3F9F"/>
    <w:rPr>
      <w:rFonts w:ascii="Tahoma" w:hAnsi="Tahoma" w:cs="Tahoma"/>
      <w:sz w:val="16"/>
      <w:szCs w:val="16"/>
    </w:rPr>
  </w:style>
  <w:style w:type="character" w:customStyle="1" w:styleId="af0">
    <w:name w:val="Текст выноски Знак"/>
    <w:basedOn w:val="a0"/>
    <w:link w:val="af"/>
    <w:uiPriority w:val="99"/>
    <w:semiHidden/>
    <w:rsid w:val="007D3F9F"/>
    <w:rPr>
      <w:rFonts w:ascii="Tahoma" w:eastAsia="Times New Roman" w:hAnsi="Tahoma" w:cs="Tahoma"/>
      <w:sz w:val="16"/>
      <w:szCs w:val="16"/>
      <w:lang w:val="ru-RU" w:eastAsia="ru-RU" w:bidi="ru-RU"/>
    </w:rPr>
  </w:style>
  <w:style w:type="character" w:customStyle="1" w:styleId="a6">
    <w:name w:val="Абзац списка Знак"/>
    <w:link w:val="a5"/>
    <w:uiPriority w:val="99"/>
    <w:qFormat/>
    <w:locked/>
    <w:rsid w:val="00C809D8"/>
    <w:rPr>
      <w:rFonts w:ascii="Times New Roman" w:eastAsia="Times New Roman" w:hAnsi="Times New Roman" w:cs="Times New Roman"/>
      <w:lang w:val="ru-RU" w:eastAsia="ru-RU" w:bidi="ru-RU"/>
    </w:rPr>
  </w:style>
  <w:style w:type="paragraph" w:styleId="32">
    <w:name w:val="Body Text Indent 3"/>
    <w:basedOn w:val="a"/>
    <w:link w:val="33"/>
    <w:unhideWhenUsed/>
    <w:rsid w:val="00033272"/>
    <w:pPr>
      <w:widowControl/>
      <w:autoSpaceDE/>
      <w:autoSpaceDN/>
      <w:spacing w:after="120" w:line="276" w:lineRule="auto"/>
      <w:ind w:left="283"/>
    </w:pPr>
    <w:rPr>
      <w:rFonts w:ascii="Calibri" w:hAnsi="Calibri"/>
      <w:sz w:val="16"/>
      <w:szCs w:val="16"/>
      <w:lang w:bidi="ar-SA"/>
    </w:rPr>
  </w:style>
  <w:style w:type="character" w:customStyle="1" w:styleId="33">
    <w:name w:val="Основной текст с отступом 3 Знак"/>
    <w:basedOn w:val="a0"/>
    <w:link w:val="32"/>
    <w:rsid w:val="00033272"/>
    <w:rPr>
      <w:rFonts w:ascii="Calibri" w:eastAsia="Times New Roman" w:hAnsi="Calibri" w:cs="Times New Roman"/>
      <w:sz w:val="16"/>
      <w:szCs w:val="16"/>
      <w:lang w:val="ru-RU" w:eastAsia="ru-RU"/>
    </w:rPr>
  </w:style>
  <w:style w:type="paragraph" w:styleId="22">
    <w:name w:val="Body Text Indent 2"/>
    <w:basedOn w:val="a"/>
    <w:link w:val="23"/>
    <w:rsid w:val="00033272"/>
    <w:pPr>
      <w:widowControl/>
      <w:autoSpaceDE/>
      <w:autoSpaceDN/>
      <w:spacing w:after="120" w:line="480" w:lineRule="auto"/>
      <w:ind w:left="283"/>
    </w:pPr>
    <w:rPr>
      <w:lang w:eastAsia="en-US" w:bidi="ar-SA"/>
    </w:rPr>
  </w:style>
  <w:style w:type="character" w:customStyle="1" w:styleId="23">
    <w:name w:val="Основной текст с отступом 2 Знак"/>
    <w:basedOn w:val="a0"/>
    <w:link w:val="22"/>
    <w:rsid w:val="00033272"/>
    <w:rPr>
      <w:rFonts w:ascii="Times New Roman" w:eastAsia="Times New Roman" w:hAnsi="Times New Roman" w:cs="Times New Roman"/>
      <w:lang w:val="ru-RU"/>
    </w:rPr>
  </w:style>
  <w:style w:type="paragraph" w:customStyle="1" w:styleId="Default">
    <w:name w:val="Default"/>
    <w:rsid w:val="00033272"/>
    <w:pPr>
      <w:widowControl/>
      <w:adjustRightInd w:val="0"/>
    </w:pPr>
    <w:rPr>
      <w:rFonts w:ascii="Times New Roman" w:eastAsia="Times New Roman" w:hAnsi="Times New Roman" w:cs="Times New Roman"/>
      <w:color w:val="000000"/>
      <w:sz w:val="24"/>
      <w:szCs w:val="24"/>
      <w:lang w:val="ru-RU" w:eastAsia="ru-RU"/>
    </w:rPr>
  </w:style>
  <w:style w:type="paragraph" w:styleId="HTML">
    <w:name w:val="HTML Preformatted"/>
    <w:basedOn w:val="a"/>
    <w:link w:val="HTML0"/>
    <w:uiPriority w:val="99"/>
    <w:rsid w:val="0003327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lang w:bidi="ar-SA"/>
    </w:rPr>
  </w:style>
  <w:style w:type="character" w:customStyle="1" w:styleId="HTML0">
    <w:name w:val="Стандартный HTML Знак"/>
    <w:basedOn w:val="a0"/>
    <w:link w:val="HTML"/>
    <w:uiPriority w:val="99"/>
    <w:rsid w:val="00033272"/>
    <w:rPr>
      <w:rFonts w:ascii="Courier New" w:eastAsia="Times New Roman" w:hAnsi="Courier New" w:cs="Times New Roman"/>
      <w:sz w:val="20"/>
      <w:szCs w:val="20"/>
      <w:lang w:val="ru-RU" w:eastAsia="ru-RU"/>
    </w:rPr>
  </w:style>
  <w:style w:type="paragraph" w:customStyle="1" w:styleId="western">
    <w:name w:val="western"/>
    <w:basedOn w:val="a"/>
    <w:rsid w:val="00033272"/>
    <w:pPr>
      <w:widowControl/>
      <w:autoSpaceDE/>
      <w:autoSpaceDN/>
      <w:spacing w:before="100" w:beforeAutospacing="1" w:after="115"/>
      <w:ind w:firstLine="706"/>
      <w:jc w:val="both"/>
    </w:pPr>
    <w:rPr>
      <w:color w:val="000000"/>
      <w:sz w:val="24"/>
      <w:szCs w:val="24"/>
      <w:lang w:bidi="ar-SA"/>
    </w:rPr>
  </w:style>
  <w:style w:type="character" w:customStyle="1" w:styleId="poemyear">
    <w:name w:val="poemyear"/>
    <w:basedOn w:val="a0"/>
    <w:rsid w:val="00033272"/>
  </w:style>
  <w:style w:type="character" w:customStyle="1" w:styleId="st">
    <w:name w:val="st"/>
    <w:basedOn w:val="a0"/>
    <w:rsid w:val="00033272"/>
  </w:style>
  <w:style w:type="character" w:customStyle="1" w:styleId="line">
    <w:name w:val="line"/>
    <w:basedOn w:val="a0"/>
    <w:rsid w:val="00033272"/>
  </w:style>
  <w:style w:type="character" w:customStyle="1" w:styleId="10">
    <w:name w:val="Заголовок 1 Знак"/>
    <w:basedOn w:val="a0"/>
    <w:link w:val="1"/>
    <w:uiPriority w:val="1"/>
    <w:rsid w:val="003C58F3"/>
    <w:rPr>
      <w:rFonts w:ascii="Times New Roman" w:eastAsia="Times New Roman" w:hAnsi="Times New Roman" w:cs="Times New Roman"/>
      <w:b/>
      <w:bCs/>
      <w:sz w:val="24"/>
      <w:szCs w:val="24"/>
      <w:lang w:val="ru-RU" w:eastAsia="ru-RU" w:bidi="ru-RU"/>
    </w:rPr>
  </w:style>
  <w:style w:type="character" w:customStyle="1" w:styleId="20">
    <w:name w:val="Заголовок 2 Знак"/>
    <w:basedOn w:val="a0"/>
    <w:link w:val="2"/>
    <w:uiPriority w:val="1"/>
    <w:rsid w:val="003C58F3"/>
    <w:rPr>
      <w:rFonts w:ascii="Times New Roman" w:eastAsia="Times New Roman" w:hAnsi="Times New Roman" w:cs="Times New Roman"/>
      <w:b/>
      <w:bCs/>
      <w:i/>
      <w:sz w:val="24"/>
      <w:szCs w:val="24"/>
      <w:lang w:val="ru-RU" w:eastAsia="ru-RU" w:bidi="ru-RU"/>
    </w:rPr>
  </w:style>
  <w:style w:type="character" w:customStyle="1" w:styleId="a4">
    <w:name w:val="Основной текст Знак"/>
    <w:basedOn w:val="a0"/>
    <w:link w:val="a3"/>
    <w:uiPriority w:val="1"/>
    <w:rsid w:val="003C58F3"/>
    <w:rPr>
      <w:rFonts w:ascii="Times New Roman" w:eastAsia="Times New Roman" w:hAnsi="Times New Roman" w:cs="Times New Roman"/>
      <w:sz w:val="24"/>
      <w:szCs w:val="24"/>
      <w:lang w:val="ru-RU" w:eastAsia="ru-RU" w:bidi="ru-RU"/>
    </w:rPr>
  </w:style>
  <w:style w:type="paragraph" w:styleId="af1">
    <w:name w:val="Body Text Indent"/>
    <w:basedOn w:val="a"/>
    <w:link w:val="af2"/>
    <w:uiPriority w:val="99"/>
    <w:semiHidden/>
    <w:rsid w:val="003C58F3"/>
    <w:pPr>
      <w:widowControl/>
      <w:autoSpaceDE/>
      <w:autoSpaceDN/>
      <w:spacing w:after="120"/>
      <w:ind w:left="283"/>
    </w:pPr>
    <w:rPr>
      <w:rFonts w:eastAsia="Calibri"/>
      <w:sz w:val="24"/>
      <w:szCs w:val="24"/>
      <w:lang w:val="tt-RU" w:bidi="ar-SA"/>
    </w:rPr>
  </w:style>
  <w:style w:type="character" w:customStyle="1" w:styleId="af2">
    <w:name w:val="Основной текст с отступом Знак"/>
    <w:basedOn w:val="a0"/>
    <w:link w:val="af1"/>
    <w:uiPriority w:val="99"/>
    <w:semiHidden/>
    <w:rsid w:val="003C58F3"/>
    <w:rPr>
      <w:rFonts w:ascii="Times New Roman" w:eastAsia="Calibri" w:hAnsi="Times New Roman" w:cs="Times New Roman"/>
      <w:sz w:val="24"/>
      <w:szCs w:val="24"/>
      <w:lang w:val="tt-RU" w:eastAsia="ru-RU"/>
    </w:rPr>
  </w:style>
  <w:style w:type="paragraph" w:styleId="af3">
    <w:name w:val="footnote text"/>
    <w:basedOn w:val="a"/>
    <w:link w:val="af4"/>
    <w:uiPriority w:val="99"/>
    <w:semiHidden/>
    <w:unhideWhenUsed/>
    <w:rsid w:val="00877647"/>
    <w:rPr>
      <w:sz w:val="20"/>
      <w:szCs w:val="20"/>
    </w:rPr>
  </w:style>
  <w:style w:type="character" w:customStyle="1" w:styleId="af4">
    <w:name w:val="Текст сноски Знак"/>
    <w:basedOn w:val="a0"/>
    <w:link w:val="af3"/>
    <w:uiPriority w:val="99"/>
    <w:semiHidden/>
    <w:rsid w:val="00877647"/>
    <w:rPr>
      <w:rFonts w:ascii="Times New Roman" w:eastAsia="Times New Roman" w:hAnsi="Times New Roman" w:cs="Times New Roman"/>
      <w:sz w:val="20"/>
      <w:szCs w:val="20"/>
      <w:lang w:val="ru-RU" w:eastAsia="ru-RU" w:bidi="ru-RU"/>
    </w:rPr>
  </w:style>
  <w:style w:type="character" w:styleId="af5">
    <w:name w:val="footnote reference"/>
    <w:basedOn w:val="a0"/>
    <w:uiPriority w:val="99"/>
    <w:semiHidden/>
    <w:unhideWhenUsed/>
    <w:rsid w:val="00877647"/>
    <w:rPr>
      <w:vertAlign w:val="superscript"/>
    </w:rPr>
  </w:style>
  <w:style w:type="character" w:styleId="af6">
    <w:name w:val="Placeholder Text"/>
    <w:basedOn w:val="a0"/>
    <w:uiPriority w:val="99"/>
    <w:semiHidden/>
    <w:rsid w:val="00CC24B7"/>
    <w:rPr>
      <w:color w:val="808080"/>
    </w:rPr>
  </w:style>
  <w:style w:type="table" w:styleId="af7">
    <w:name w:val="Table Grid"/>
    <w:basedOn w:val="a1"/>
    <w:uiPriority w:val="59"/>
    <w:rsid w:val="00B84E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rsid w:val="006D3B61"/>
    <w:rPr>
      <w:rFonts w:asciiTheme="majorHAnsi" w:eastAsiaTheme="majorEastAsia" w:hAnsiTheme="majorHAnsi" w:cstheme="majorBidi"/>
      <w:color w:val="243F60" w:themeColor="accent1" w:themeShade="7F"/>
      <w:lang w:val="ru-RU" w:eastAsia="ru-RU" w:bidi="ru-RU"/>
    </w:rPr>
  </w:style>
  <w:style w:type="paragraph" w:customStyle="1" w:styleId="110">
    <w:name w:val="Заголовок 11"/>
    <w:basedOn w:val="a"/>
    <w:uiPriority w:val="1"/>
    <w:qFormat/>
    <w:rsid w:val="00D027DE"/>
    <w:pPr>
      <w:spacing w:before="5" w:line="274" w:lineRule="exact"/>
      <w:ind w:left="1132"/>
      <w:outlineLvl w:val="1"/>
    </w:pPr>
    <w:rPr>
      <w:b/>
      <w:bCs/>
      <w:sz w:val="24"/>
      <w:szCs w:val="24"/>
    </w:rPr>
  </w:style>
  <w:style w:type="paragraph" w:customStyle="1" w:styleId="210">
    <w:name w:val="Заголовок 21"/>
    <w:basedOn w:val="a"/>
    <w:uiPriority w:val="1"/>
    <w:qFormat/>
    <w:rsid w:val="00D027DE"/>
    <w:pPr>
      <w:spacing w:before="5" w:line="274" w:lineRule="exact"/>
      <w:ind w:left="1132"/>
      <w:outlineLvl w:val="2"/>
    </w:pPr>
    <w:rPr>
      <w:b/>
      <w:bCs/>
      <w:i/>
      <w:sz w:val="24"/>
      <w:szCs w:val="24"/>
    </w:rPr>
  </w:style>
  <w:style w:type="character" w:customStyle="1" w:styleId="CharAttribute501">
    <w:name w:val="CharAttribute501"/>
    <w:uiPriority w:val="99"/>
    <w:rsid w:val="00D552B0"/>
    <w:rPr>
      <w:rFonts w:ascii="Times New Roman" w:eastAsia="Times New Roman"/>
      <w:i/>
      <w:sz w:val="28"/>
      <w:u w:val="single"/>
    </w:rPr>
  </w:style>
  <w:style w:type="character" w:customStyle="1" w:styleId="CharAttribute502">
    <w:name w:val="CharAttribute502"/>
    <w:rsid w:val="00D552B0"/>
    <w:rPr>
      <w:rFonts w:ascii="Times New Roman" w:eastAsia="Times New Roman"/>
      <w:i/>
      <w:sz w:val="28"/>
    </w:rPr>
  </w:style>
  <w:style w:type="character" w:customStyle="1" w:styleId="CharAttribute511">
    <w:name w:val="CharAttribute511"/>
    <w:uiPriority w:val="99"/>
    <w:rsid w:val="00D552B0"/>
    <w:rPr>
      <w:rFonts w:ascii="Times New Roman" w:eastAsia="Times New Roman"/>
      <w:sz w:val="28"/>
    </w:rPr>
  </w:style>
  <w:style w:type="character" w:customStyle="1" w:styleId="CharAttribute512">
    <w:name w:val="CharAttribute512"/>
    <w:rsid w:val="00D552B0"/>
    <w:rPr>
      <w:rFonts w:ascii="Times New Roman" w:eastAsia="Times New Roman"/>
      <w:sz w:val="28"/>
    </w:rPr>
  </w:style>
  <w:style w:type="character" w:customStyle="1" w:styleId="CharAttribute0">
    <w:name w:val="CharAttribute0"/>
    <w:rsid w:val="00D552B0"/>
    <w:rPr>
      <w:rFonts w:ascii="Times New Roman" w:eastAsia="Times New Roman" w:hAnsi="Times New Roman"/>
      <w:sz w:val="28"/>
    </w:rPr>
  </w:style>
  <w:style w:type="character" w:customStyle="1" w:styleId="CharAttribute504">
    <w:name w:val="CharAttribute504"/>
    <w:rsid w:val="00D552B0"/>
    <w:rPr>
      <w:rFonts w:ascii="Times New Roman" w:eastAsia="Times New Roman"/>
      <w:sz w:val="28"/>
    </w:rPr>
  </w:style>
  <w:style w:type="paragraph" w:customStyle="1" w:styleId="ParaAttribute38">
    <w:name w:val="ParaAttribute38"/>
    <w:rsid w:val="00D552B0"/>
    <w:pPr>
      <w:widowControl/>
      <w:autoSpaceDE/>
      <w:autoSpaceDN/>
      <w:ind w:right="-1"/>
      <w:jc w:val="both"/>
    </w:pPr>
    <w:rPr>
      <w:rFonts w:ascii="Times New Roman" w:eastAsia="№Е" w:hAnsi="Times New Roman" w:cs="Times New Roman"/>
      <w:sz w:val="20"/>
      <w:szCs w:val="20"/>
      <w:lang w:val="ru-RU" w:eastAsia="ru-RU"/>
    </w:rPr>
  </w:style>
  <w:style w:type="character" w:customStyle="1" w:styleId="CharAttribute484">
    <w:name w:val="CharAttribute484"/>
    <w:uiPriority w:val="99"/>
    <w:rsid w:val="00D552B0"/>
    <w:rPr>
      <w:rFonts w:ascii="Times New Roman" w:eastAsia="Times New Roman"/>
      <w: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D40AE"/>
    <w:rPr>
      <w:rFonts w:ascii="Times New Roman" w:eastAsia="Times New Roman" w:hAnsi="Times New Roman" w:cs="Times New Roman"/>
      <w:lang w:val="ru-RU" w:eastAsia="ru-RU" w:bidi="ru-RU"/>
    </w:rPr>
  </w:style>
  <w:style w:type="paragraph" w:styleId="1">
    <w:name w:val="heading 1"/>
    <w:basedOn w:val="a"/>
    <w:link w:val="10"/>
    <w:uiPriority w:val="1"/>
    <w:qFormat/>
    <w:pPr>
      <w:spacing w:before="5" w:line="274" w:lineRule="exact"/>
      <w:ind w:left="1384"/>
      <w:outlineLvl w:val="0"/>
    </w:pPr>
    <w:rPr>
      <w:b/>
      <w:bCs/>
      <w:sz w:val="24"/>
      <w:szCs w:val="24"/>
    </w:rPr>
  </w:style>
  <w:style w:type="paragraph" w:styleId="2">
    <w:name w:val="heading 2"/>
    <w:basedOn w:val="a"/>
    <w:link w:val="20"/>
    <w:uiPriority w:val="1"/>
    <w:qFormat/>
    <w:pPr>
      <w:spacing w:before="5" w:line="274" w:lineRule="exact"/>
      <w:ind w:left="1240"/>
      <w:outlineLvl w:val="1"/>
    </w:pPr>
    <w:rPr>
      <w:b/>
      <w:bCs/>
      <w:i/>
      <w:sz w:val="24"/>
      <w:szCs w:val="24"/>
    </w:rPr>
  </w:style>
  <w:style w:type="paragraph" w:styleId="3">
    <w:name w:val="heading 3"/>
    <w:basedOn w:val="a"/>
    <w:next w:val="a"/>
    <w:link w:val="30"/>
    <w:uiPriority w:val="9"/>
    <w:unhideWhenUsed/>
    <w:qFormat/>
    <w:rsid w:val="003B63E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1F60E8"/>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
    <w:semiHidden/>
    <w:unhideWhenUsed/>
    <w:qFormat/>
    <w:rsid w:val="006D3B6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3B63E3"/>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spacing w:before="65"/>
      <w:ind w:left="532" w:right="471"/>
      <w:jc w:val="both"/>
    </w:pPr>
    <w:rPr>
      <w:sz w:val="24"/>
      <w:szCs w:val="24"/>
    </w:rPr>
  </w:style>
  <w:style w:type="paragraph" w:styleId="21">
    <w:name w:val="toc 2"/>
    <w:basedOn w:val="a"/>
    <w:uiPriority w:val="1"/>
    <w:qFormat/>
    <w:pPr>
      <w:spacing w:before="1"/>
      <w:ind w:left="615"/>
    </w:pPr>
    <w:rPr>
      <w:sz w:val="24"/>
      <w:szCs w:val="24"/>
    </w:rPr>
  </w:style>
  <w:style w:type="paragraph" w:styleId="31">
    <w:name w:val="toc 3"/>
    <w:basedOn w:val="a"/>
    <w:uiPriority w:val="1"/>
    <w:qFormat/>
    <w:pPr>
      <w:ind w:left="532" w:firstLine="852"/>
    </w:pPr>
    <w:rPr>
      <w:sz w:val="24"/>
      <w:szCs w:val="24"/>
    </w:rPr>
  </w:style>
  <w:style w:type="paragraph" w:styleId="41">
    <w:name w:val="toc 4"/>
    <w:basedOn w:val="a"/>
    <w:uiPriority w:val="1"/>
    <w:qFormat/>
    <w:pPr>
      <w:ind w:left="532" w:firstLine="900"/>
    </w:pPr>
    <w:rPr>
      <w:sz w:val="24"/>
      <w:szCs w:val="24"/>
    </w:rPr>
  </w:style>
  <w:style w:type="paragraph" w:styleId="51">
    <w:name w:val="toc 5"/>
    <w:basedOn w:val="a"/>
    <w:uiPriority w:val="1"/>
    <w:qFormat/>
    <w:pPr>
      <w:ind w:left="1798" w:hanging="600"/>
    </w:pPr>
    <w:rPr>
      <w:sz w:val="24"/>
      <w:szCs w:val="24"/>
    </w:rPr>
  </w:style>
  <w:style w:type="paragraph" w:styleId="61">
    <w:name w:val="toc 6"/>
    <w:basedOn w:val="a"/>
    <w:uiPriority w:val="1"/>
    <w:qFormat/>
    <w:pPr>
      <w:spacing w:line="272" w:lineRule="exact"/>
      <w:ind w:left="2075" w:hanging="552"/>
    </w:pPr>
  </w:style>
  <w:style w:type="paragraph" w:styleId="a3">
    <w:name w:val="Body Text"/>
    <w:basedOn w:val="a"/>
    <w:link w:val="a4"/>
    <w:uiPriority w:val="1"/>
    <w:qFormat/>
    <w:pPr>
      <w:ind w:left="532" w:firstLine="852"/>
    </w:pPr>
    <w:rPr>
      <w:sz w:val="24"/>
      <w:szCs w:val="24"/>
    </w:rPr>
  </w:style>
  <w:style w:type="paragraph" w:styleId="a5">
    <w:name w:val="List Paragraph"/>
    <w:basedOn w:val="a"/>
    <w:link w:val="a6"/>
    <w:uiPriority w:val="99"/>
    <w:qFormat/>
    <w:pPr>
      <w:ind w:left="532" w:firstLine="852"/>
    </w:pPr>
  </w:style>
  <w:style w:type="paragraph" w:customStyle="1" w:styleId="TableParagraph">
    <w:name w:val="Table Paragraph"/>
    <w:basedOn w:val="a"/>
    <w:uiPriority w:val="1"/>
    <w:qFormat/>
  </w:style>
  <w:style w:type="character" w:customStyle="1" w:styleId="30">
    <w:name w:val="Заголовок 3 Знак"/>
    <w:basedOn w:val="a0"/>
    <w:link w:val="3"/>
    <w:uiPriority w:val="9"/>
    <w:rsid w:val="003B63E3"/>
    <w:rPr>
      <w:rFonts w:asciiTheme="majorHAnsi" w:eastAsiaTheme="majorEastAsia" w:hAnsiTheme="majorHAnsi" w:cstheme="majorBidi"/>
      <w:color w:val="243F60" w:themeColor="accent1" w:themeShade="7F"/>
      <w:sz w:val="24"/>
      <w:szCs w:val="24"/>
      <w:lang w:val="ru-RU" w:eastAsia="ru-RU" w:bidi="ru-RU"/>
    </w:rPr>
  </w:style>
  <w:style w:type="character" w:customStyle="1" w:styleId="60">
    <w:name w:val="Заголовок 6 Знак"/>
    <w:basedOn w:val="a0"/>
    <w:link w:val="6"/>
    <w:uiPriority w:val="9"/>
    <w:semiHidden/>
    <w:rsid w:val="003B63E3"/>
    <w:rPr>
      <w:rFonts w:asciiTheme="majorHAnsi" w:eastAsiaTheme="majorEastAsia" w:hAnsiTheme="majorHAnsi" w:cstheme="majorBidi"/>
      <w:color w:val="243F60" w:themeColor="accent1" w:themeShade="7F"/>
      <w:lang w:val="ru-RU" w:eastAsia="ru-RU" w:bidi="ru-RU"/>
    </w:rPr>
  </w:style>
  <w:style w:type="character" w:customStyle="1" w:styleId="40">
    <w:name w:val="Заголовок 4 Знак"/>
    <w:basedOn w:val="a0"/>
    <w:link w:val="4"/>
    <w:uiPriority w:val="9"/>
    <w:semiHidden/>
    <w:rsid w:val="001F60E8"/>
    <w:rPr>
      <w:rFonts w:asciiTheme="majorHAnsi" w:eastAsiaTheme="majorEastAsia" w:hAnsiTheme="majorHAnsi" w:cstheme="majorBidi"/>
      <w:i/>
      <w:iCs/>
      <w:color w:val="365F91" w:themeColor="accent1" w:themeShade="BF"/>
      <w:lang w:val="ru-RU" w:eastAsia="ru-RU" w:bidi="ru-RU"/>
    </w:rPr>
  </w:style>
  <w:style w:type="paragraph" w:styleId="a7">
    <w:name w:val="Subtitle"/>
    <w:basedOn w:val="a"/>
    <w:next w:val="a"/>
    <w:link w:val="a8"/>
    <w:qFormat/>
    <w:rsid w:val="001F60E8"/>
    <w:pPr>
      <w:widowControl/>
      <w:numPr>
        <w:ilvl w:val="1"/>
      </w:numPr>
      <w:autoSpaceDE/>
      <w:autoSpaceDN/>
      <w:spacing w:after="200" w:line="276" w:lineRule="auto"/>
    </w:pPr>
    <w:rPr>
      <w:rFonts w:ascii="Cambria" w:hAnsi="Cambria"/>
      <w:i/>
      <w:iCs/>
      <w:color w:val="4F81BD"/>
      <w:spacing w:val="15"/>
      <w:sz w:val="24"/>
      <w:szCs w:val="24"/>
      <w:lang w:eastAsia="en-US" w:bidi="ar-SA"/>
    </w:rPr>
  </w:style>
  <w:style w:type="character" w:customStyle="1" w:styleId="a8">
    <w:name w:val="Подзаголовок Знак"/>
    <w:basedOn w:val="a0"/>
    <w:link w:val="a7"/>
    <w:rsid w:val="001F60E8"/>
    <w:rPr>
      <w:rFonts w:ascii="Cambria" w:eastAsia="Times New Roman" w:hAnsi="Cambria" w:cs="Times New Roman"/>
      <w:i/>
      <w:iCs/>
      <w:color w:val="4F81BD"/>
      <w:spacing w:val="15"/>
      <w:sz w:val="24"/>
      <w:szCs w:val="24"/>
      <w:lang w:val="ru-RU"/>
    </w:rPr>
  </w:style>
  <w:style w:type="paragraph" w:styleId="a9">
    <w:name w:val="header"/>
    <w:basedOn w:val="a"/>
    <w:link w:val="aa"/>
    <w:uiPriority w:val="99"/>
    <w:unhideWhenUsed/>
    <w:rsid w:val="00365FC2"/>
    <w:pPr>
      <w:tabs>
        <w:tab w:val="center" w:pos="4677"/>
        <w:tab w:val="right" w:pos="9355"/>
      </w:tabs>
    </w:pPr>
  </w:style>
  <w:style w:type="character" w:customStyle="1" w:styleId="aa">
    <w:name w:val="Верхний колонтитул Знак"/>
    <w:basedOn w:val="a0"/>
    <w:link w:val="a9"/>
    <w:uiPriority w:val="99"/>
    <w:rsid w:val="00365FC2"/>
    <w:rPr>
      <w:rFonts w:ascii="Times New Roman" w:eastAsia="Times New Roman" w:hAnsi="Times New Roman" w:cs="Times New Roman"/>
      <w:lang w:val="ru-RU" w:eastAsia="ru-RU" w:bidi="ru-RU"/>
    </w:rPr>
  </w:style>
  <w:style w:type="paragraph" w:styleId="ab">
    <w:name w:val="footer"/>
    <w:basedOn w:val="a"/>
    <w:link w:val="ac"/>
    <w:uiPriority w:val="99"/>
    <w:unhideWhenUsed/>
    <w:rsid w:val="00365FC2"/>
    <w:pPr>
      <w:tabs>
        <w:tab w:val="center" w:pos="4677"/>
        <w:tab w:val="right" w:pos="9355"/>
      </w:tabs>
    </w:pPr>
  </w:style>
  <w:style w:type="character" w:customStyle="1" w:styleId="ac">
    <w:name w:val="Нижний колонтитул Знак"/>
    <w:basedOn w:val="a0"/>
    <w:link w:val="ab"/>
    <w:uiPriority w:val="99"/>
    <w:rsid w:val="00365FC2"/>
    <w:rPr>
      <w:rFonts w:ascii="Times New Roman" w:eastAsia="Times New Roman" w:hAnsi="Times New Roman" w:cs="Times New Roman"/>
      <w:lang w:val="ru-RU" w:eastAsia="ru-RU" w:bidi="ru-RU"/>
    </w:rPr>
  </w:style>
  <w:style w:type="paragraph" w:styleId="ad">
    <w:name w:val="Normal (Web)"/>
    <w:basedOn w:val="a"/>
    <w:uiPriority w:val="99"/>
    <w:rsid w:val="00365FC2"/>
    <w:pPr>
      <w:widowControl/>
      <w:autoSpaceDE/>
      <w:autoSpaceDN/>
      <w:spacing w:before="100" w:beforeAutospacing="1" w:after="100" w:afterAutospacing="1"/>
    </w:pPr>
    <w:rPr>
      <w:sz w:val="24"/>
      <w:szCs w:val="24"/>
      <w:lang w:bidi="ar-SA"/>
    </w:rPr>
  </w:style>
  <w:style w:type="paragraph" w:styleId="ae">
    <w:name w:val="No Spacing"/>
    <w:uiPriority w:val="99"/>
    <w:qFormat/>
    <w:rsid w:val="00365FC2"/>
    <w:pPr>
      <w:widowControl/>
      <w:autoSpaceDE/>
      <w:autoSpaceDN/>
    </w:pPr>
    <w:rPr>
      <w:rFonts w:ascii="Calibri" w:eastAsia="Times New Roman" w:hAnsi="Calibri" w:cs="Times New Roman"/>
      <w:lang w:eastAsia="ru-RU"/>
    </w:rPr>
  </w:style>
  <w:style w:type="character" w:customStyle="1" w:styleId="apple-converted-space">
    <w:name w:val="apple-converted-space"/>
    <w:uiPriority w:val="99"/>
    <w:rsid w:val="00365FC2"/>
    <w:rPr>
      <w:rFonts w:cs="Times New Roman"/>
    </w:rPr>
  </w:style>
  <w:style w:type="paragraph" w:styleId="af">
    <w:name w:val="Balloon Text"/>
    <w:basedOn w:val="a"/>
    <w:link w:val="af0"/>
    <w:uiPriority w:val="99"/>
    <w:semiHidden/>
    <w:unhideWhenUsed/>
    <w:rsid w:val="007D3F9F"/>
    <w:rPr>
      <w:rFonts w:ascii="Tahoma" w:hAnsi="Tahoma" w:cs="Tahoma"/>
      <w:sz w:val="16"/>
      <w:szCs w:val="16"/>
    </w:rPr>
  </w:style>
  <w:style w:type="character" w:customStyle="1" w:styleId="af0">
    <w:name w:val="Текст выноски Знак"/>
    <w:basedOn w:val="a0"/>
    <w:link w:val="af"/>
    <w:uiPriority w:val="99"/>
    <w:semiHidden/>
    <w:rsid w:val="007D3F9F"/>
    <w:rPr>
      <w:rFonts w:ascii="Tahoma" w:eastAsia="Times New Roman" w:hAnsi="Tahoma" w:cs="Tahoma"/>
      <w:sz w:val="16"/>
      <w:szCs w:val="16"/>
      <w:lang w:val="ru-RU" w:eastAsia="ru-RU" w:bidi="ru-RU"/>
    </w:rPr>
  </w:style>
  <w:style w:type="character" w:customStyle="1" w:styleId="a6">
    <w:name w:val="Абзац списка Знак"/>
    <w:link w:val="a5"/>
    <w:uiPriority w:val="99"/>
    <w:qFormat/>
    <w:locked/>
    <w:rsid w:val="00C809D8"/>
    <w:rPr>
      <w:rFonts w:ascii="Times New Roman" w:eastAsia="Times New Roman" w:hAnsi="Times New Roman" w:cs="Times New Roman"/>
      <w:lang w:val="ru-RU" w:eastAsia="ru-RU" w:bidi="ru-RU"/>
    </w:rPr>
  </w:style>
  <w:style w:type="paragraph" w:styleId="32">
    <w:name w:val="Body Text Indent 3"/>
    <w:basedOn w:val="a"/>
    <w:link w:val="33"/>
    <w:unhideWhenUsed/>
    <w:rsid w:val="00033272"/>
    <w:pPr>
      <w:widowControl/>
      <w:autoSpaceDE/>
      <w:autoSpaceDN/>
      <w:spacing w:after="120" w:line="276" w:lineRule="auto"/>
      <w:ind w:left="283"/>
    </w:pPr>
    <w:rPr>
      <w:rFonts w:ascii="Calibri" w:hAnsi="Calibri"/>
      <w:sz w:val="16"/>
      <w:szCs w:val="16"/>
      <w:lang w:bidi="ar-SA"/>
    </w:rPr>
  </w:style>
  <w:style w:type="character" w:customStyle="1" w:styleId="33">
    <w:name w:val="Основной текст с отступом 3 Знак"/>
    <w:basedOn w:val="a0"/>
    <w:link w:val="32"/>
    <w:rsid w:val="00033272"/>
    <w:rPr>
      <w:rFonts w:ascii="Calibri" w:eastAsia="Times New Roman" w:hAnsi="Calibri" w:cs="Times New Roman"/>
      <w:sz w:val="16"/>
      <w:szCs w:val="16"/>
      <w:lang w:val="ru-RU" w:eastAsia="ru-RU"/>
    </w:rPr>
  </w:style>
  <w:style w:type="paragraph" w:styleId="22">
    <w:name w:val="Body Text Indent 2"/>
    <w:basedOn w:val="a"/>
    <w:link w:val="23"/>
    <w:rsid w:val="00033272"/>
    <w:pPr>
      <w:widowControl/>
      <w:autoSpaceDE/>
      <w:autoSpaceDN/>
      <w:spacing w:after="120" w:line="480" w:lineRule="auto"/>
      <w:ind w:left="283"/>
    </w:pPr>
    <w:rPr>
      <w:lang w:eastAsia="en-US" w:bidi="ar-SA"/>
    </w:rPr>
  </w:style>
  <w:style w:type="character" w:customStyle="1" w:styleId="23">
    <w:name w:val="Основной текст с отступом 2 Знак"/>
    <w:basedOn w:val="a0"/>
    <w:link w:val="22"/>
    <w:rsid w:val="00033272"/>
    <w:rPr>
      <w:rFonts w:ascii="Times New Roman" w:eastAsia="Times New Roman" w:hAnsi="Times New Roman" w:cs="Times New Roman"/>
      <w:lang w:val="ru-RU"/>
    </w:rPr>
  </w:style>
  <w:style w:type="paragraph" w:customStyle="1" w:styleId="Default">
    <w:name w:val="Default"/>
    <w:rsid w:val="00033272"/>
    <w:pPr>
      <w:widowControl/>
      <w:adjustRightInd w:val="0"/>
    </w:pPr>
    <w:rPr>
      <w:rFonts w:ascii="Times New Roman" w:eastAsia="Times New Roman" w:hAnsi="Times New Roman" w:cs="Times New Roman"/>
      <w:color w:val="000000"/>
      <w:sz w:val="24"/>
      <w:szCs w:val="24"/>
      <w:lang w:val="ru-RU" w:eastAsia="ru-RU"/>
    </w:rPr>
  </w:style>
  <w:style w:type="paragraph" w:styleId="HTML">
    <w:name w:val="HTML Preformatted"/>
    <w:basedOn w:val="a"/>
    <w:link w:val="HTML0"/>
    <w:uiPriority w:val="99"/>
    <w:rsid w:val="0003327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lang w:bidi="ar-SA"/>
    </w:rPr>
  </w:style>
  <w:style w:type="character" w:customStyle="1" w:styleId="HTML0">
    <w:name w:val="Стандартный HTML Знак"/>
    <w:basedOn w:val="a0"/>
    <w:link w:val="HTML"/>
    <w:uiPriority w:val="99"/>
    <w:rsid w:val="00033272"/>
    <w:rPr>
      <w:rFonts w:ascii="Courier New" w:eastAsia="Times New Roman" w:hAnsi="Courier New" w:cs="Times New Roman"/>
      <w:sz w:val="20"/>
      <w:szCs w:val="20"/>
      <w:lang w:val="ru-RU" w:eastAsia="ru-RU"/>
    </w:rPr>
  </w:style>
  <w:style w:type="paragraph" w:customStyle="1" w:styleId="western">
    <w:name w:val="western"/>
    <w:basedOn w:val="a"/>
    <w:rsid w:val="00033272"/>
    <w:pPr>
      <w:widowControl/>
      <w:autoSpaceDE/>
      <w:autoSpaceDN/>
      <w:spacing w:before="100" w:beforeAutospacing="1" w:after="115"/>
      <w:ind w:firstLine="706"/>
      <w:jc w:val="both"/>
    </w:pPr>
    <w:rPr>
      <w:color w:val="000000"/>
      <w:sz w:val="24"/>
      <w:szCs w:val="24"/>
      <w:lang w:bidi="ar-SA"/>
    </w:rPr>
  </w:style>
  <w:style w:type="character" w:customStyle="1" w:styleId="poemyear">
    <w:name w:val="poemyear"/>
    <w:basedOn w:val="a0"/>
    <w:rsid w:val="00033272"/>
  </w:style>
  <w:style w:type="character" w:customStyle="1" w:styleId="st">
    <w:name w:val="st"/>
    <w:basedOn w:val="a0"/>
    <w:rsid w:val="00033272"/>
  </w:style>
  <w:style w:type="character" w:customStyle="1" w:styleId="line">
    <w:name w:val="line"/>
    <w:basedOn w:val="a0"/>
    <w:rsid w:val="00033272"/>
  </w:style>
  <w:style w:type="character" w:customStyle="1" w:styleId="10">
    <w:name w:val="Заголовок 1 Знак"/>
    <w:basedOn w:val="a0"/>
    <w:link w:val="1"/>
    <w:uiPriority w:val="1"/>
    <w:rsid w:val="003C58F3"/>
    <w:rPr>
      <w:rFonts w:ascii="Times New Roman" w:eastAsia="Times New Roman" w:hAnsi="Times New Roman" w:cs="Times New Roman"/>
      <w:b/>
      <w:bCs/>
      <w:sz w:val="24"/>
      <w:szCs w:val="24"/>
      <w:lang w:val="ru-RU" w:eastAsia="ru-RU" w:bidi="ru-RU"/>
    </w:rPr>
  </w:style>
  <w:style w:type="character" w:customStyle="1" w:styleId="20">
    <w:name w:val="Заголовок 2 Знак"/>
    <w:basedOn w:val="a0"/>
    <w:link w:val="2"/>
    <w:uiPriority w:val="1"/>
    <w:rsid w:val="003C58F3"/>
    <w:rPr>
      <w:rFonts w:ascii="Times New Roman" w:eastAsia="Times New Roman" w:hAnsi="Times New Roman" w:cs="Times New Roman"/>
      <w:b/>
      <w:bCs/>
      <w:i/>
      <w:sz w:val="24"/>
      <w:szCs w:val="24"/>
      <w:lang w:val="ru-RU" w:eastAsia="ru-RU" w:bidi="ru-RU"/>
    </w:rPr>
  </w:style>
  <w:style w:type="character" w:customStyle="1" w:styleId="a4">
    <w:name w:val="Основной текст Знак"/>
    <w:basedOn w:val="a0"/>
    <w:link w:val="a3"/>
    <w:uiPriority w:val="1"/>
    <w:rsid w:val="003C58F3"/>
    <w:rPr>
      <w:rFonts w:ascii="Times New Roman" w:eastAsia="Times New Roman" w:hAnsi="Times New Roman" w:cs="Times New Roman"/>
      <w:sz w:val="24"/>
      <w:szCs w:val="24"/>
      <w:lang w:val="ru-RU" w:eastAsia="ru-RU" w:bidi="ru-RU"/>
    </w:rPr>
  </w:style>
  <w:style w:type="paragraph" w:styleId="af1">
    <w:name w:val="Body Text Indent"/>
    <w:basedOn w:val="a"/>
    <w:link w:val="af2"/>
    <w:uiPriority w:val="99"/>
    <w:semiHidden/>
    <w:rsid w:val="003C58F3"/>
    <w:pPr>
      <w:widowControl/>
      <w:autoSpaceDE/>
      <w:autoSpaceDN/>
      <w:spacing w:after="120"/>
      <w:ind w:left="283"/>
    </w:pPr>
    <w:rPr>
      <w:rFonts w:eastAsia="Calibri"/>
      <w:sz w:val="24"/>
      <w:szCs w:val="24"/>
      <w:lang w:val="tt-RU" w:bidi="ar-SA"/>
    </w:rPr>
  </w:style>
  <w:style w:type="character" w:customStyle="1" w:styleId="af2">
    <w:name w:val="Основной текст с отступом Знак"/>
    <w:basedOn w:val="a0"/>
    <w:link w:val="af1"/>
    <w:uiPriority w:val="99"/>
    <w:semiHidden/>
    <w:rsid w:val="003C58F3"/>
    <w:rPr>
      <w:rFonts w:ascii="Times New Roman" w:eastAsia="Calibri" w:hAnsi="Times New Roman" w:cs="Times New Roman"/>
      <w:sz w:val="24"/>
      <w:szCs w:val="24"/>
      <w:lang w:val="tt-RU" w:eastAsia="ru-RU"/>
    </w:rPr>
  </w:style>
  <w:style w:type="paragraph" w:styleId="af3">
    <w:name w:val="footnote text"/>
    <w:basedOn w:val="a"/>
    <w:link w:val="af4"/>
    <w:uiPriority w:val="99"/>
    <w:semiHidden/>
    <w:unhideWhenUsed/>
    <w:rsid w:val="00877647"/>
    <w:rPr>
      <w:sz w:val="20"/>
      <w:szCs w:val="20"/>
    </w:rPr>
  </w:style>
  <w:style w:type="character" w:customStyle="1" w:styleId="af4">
    <w:name w:val="Текст сноски Знак"/>
    <w:basedOn w:val="a0"/>
    <w:link w:val="af3"/>
    <w:uiPriority w:val="99"/>
    <w:semiHidden/>
    <w:rsid w:val="00877647"/>
    <w:rPr>
      <w:rFonts w:ascii="Times New Roman" w:eastAsia="Times New Roman" w:hAnsi="Times New Roman" w:cs="Times New Roman"/>
      <w:sz w:val="20"/>
      <w:szCs w:val="20"/>
      <w:lang w:val="ru-RU" w:eastAsia="ru-RU" w:bidi="ru-RU"/>
    </w:rPr>
  </w:style>
  <w:style w:type="character" w:styleId="af5">
    <w:name w:val="footnote reference"/>
    <w:basedOn w:val="a0"/>
    <w:uiPriority w:val="99"/>
    <w:semiHidden/>
    <w:unhideWhenUsed/>
    <w:rsid w:val="00877647"/>
    <w:rPr>
      <w:vertAlign w:val="superscript"/>
    </w:rPr>
  </w:style>
  <w:style w:type="character" w:styleId="af6">
    <w:name w:val="Placeholder Text"/>
    <w:basedOn w:val="a0"/>
    <w:uiPriority w:val="99"/>
    <w:semiHidden/>
    <w:rsid w:val="00CC24B7"/>
    <w:rPr>
      <w:color w:val="808080"/>
    </w:rPr>
  </w:style>
  <w:style w:type="table" w:styleId="af7">
    <w:name w:val="Table Grid"/>
    <w:basedOn w:val="a1"/>
    <w:uiPriority w:val="59"/>
    <w:rsid w:val="00B84E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rsid w:val="006D3B61"/>
    <w:rPr>
      <w:rFonts w:asciiTheme="majorHAnsi" w:eastAsiaTheme="majorEastAsia" w:hAnsiTheme="majorHAnsi" w:cstheme="majorBidi"/>
      <w:color w:val="243F60" w:themeColor="accent1" w:themeShade="7F"/>
      <w:lang w:val="ru-RU" w:eastAsia="ru-RU" w:bidi="ru-RU"/>
    </w:rPr>
  </w:style>
  <w:style w:type="paragraph" w:customStyle="1" w:styleId="110">
    <w:name w:val="Заголовок 11"/>
    <w:basedOn w:val="a"/>
    <w:uiPriority w:val="1"/>
    <w:qFormat/>
    <w:rsid w:val="00D027DE"/>
    <w:pPr>
      <w:spacing w:before="5" w:line="274" w:lineRule="exact"/>
      <w:ind w:left="1132"/>
      <w:outlineLvl w:val="1"/>
    </w:pPr>
    <w:rPr>
      <w:b/>
      <w:bCs/>
      <w:sz w:val="24"/>
      <w:szCs w:val="24"/>
    </w:rPr>
  </w:style>
  <w:style w:type="paragraph" w:customStyle="1" w:styleId="210">
    <w:name w:val="Заголовок 21"/>
    <w:basedOn w:val="a"/>
    <w:uiPriority w:val="1"/>
    <w:qFormat/>
    <w:rsid w:val="00D027DE"/>
    <w:pPr>
      <w:spacing w:before="5" w:line="274" w:lineRule="exact"/>
      <w:ind w:left="1132"/>
      <w:outlineLvl w:val="2"/>
    </w:pPr>
    <w:rPr>
      <w:b/>
      <w:bCs/>
      <w:i/>
      <w:sz w:val="24"/>
      <w:szCs w:val="24"/>
    </w:rPr>
  </w:style>
  <w:style w:type="character" w:customStyle="1" w:styleId="CharAttribute501">
    <w:name w:val="CharAttribute501"/>
    <w:uiPriority w:val="99"/>
    <w:rsid w:val="00D552B0"/>
    <w:rPr>
      <w:rFonts w:ascii="Times New Roman" w:eastAsia="Times New Roman"/>
      <w:i/>
      <w:sz w:val="28"/>
      <w:u w:val="single"/>
    </w:rPr>
  </w:style>
  <w:style w:type="character" w:customStyle="1" w:styleId="CharAttribute502">
    <w:name w:val="CharAttribute502"/>
    <w:rsid w:val="00D552B0"/>
    <w:rPr>
      <w:rFonts w:ascii="Times New Roman" w:eastAsia="Times New Roman"/>
      <w:i/>
      <w:sz w:val="28"/>
    </w:rPr>
  </w:style>
  <w:style w:type="character" w:customStyle="1" w:styleId="CharAttribute511">
    <w:name w:val="CharAttribute511"/>
    <w:uiPriority w:val="99"/>
    <w:rsid w:val="00D552B0"/>
    <w:rPr>
      <w:rFonts w:ascii="Times New Roman" w:eastAsia="Times New Roman"/>
      <w:sz w:val="28"/>
    </w:rPr>
  </w:style>
  <w:style w:type="character" w:customStyle="1" w:styleId="CharAttribute512">
    <w:name w:val="CharAttribute512"/>
    <w:rsid w:val="00D552B0"/>
    <w:rPr>
      <w:rFonts w:ascii="Times New Roman" w:eastAsia="Times New Roman"/>
      <w:sz w:val="28"/>
    </w:rPr>
  </w:style>
  <w:style w:type="character" w:customStyle="1" w:styleId="CharAttribute0">
    <w:name w:val="CharAttribute0"/>
    <w:rsid w:val="00D552B0"/>
    <w:rPr>
      <w:rFonts w:ascii="Times New Roman" w:eastAsia="Times New Roman" w:hAnsi="Times New Roman"/>
      <w:sz w:val="28"/>
    </w:rPr>
  </w:style>
  <w:style w:type="character" w:customStyle="1" w:styleId="CharAttribute504">
    <w:name w:val="CharAttribute504"/>
    <w:rsid w:val="00D552B0"/>
    <w:rPr>
      <w:rFonts w:ascii="Times New Roman" w:eastAsia="Times New Roman"/>
      <w:sz w:val="28"/>
    </w:rPr>
  </w:style>
  <w:style w:type="paragraph" w:customStyle="1" w:styleId="ParaAttribute38">
    <w:name w:val="ParaAttribute38"/>
    <w:rsid w:val="00D552B0"/>
    <w:pPr>
      <w:widowControl/>
      <w:autoSpaceDE/>
      <w:autoSpaceDN/>
      <w:ind w:right="-1"/>
      <w:jc w:val="both"/>
    </w:pPr>
    <w:rPr>
      <w:rFonts w:ascii="Times New Roman" w:eastAsia="№Е" w:hAnsi="Times New Roman" w:cs="Times New Roman"/>
      <w:sz w:val="20"/>
      <w:szCs w:val="20"/>
      <w:lang w:val="ru-RU" w:eastAsia="ru-RU"/>
    </w:rPr>
  </w:style>
  <w:style w:type="character" w:customStyle="1" w:styleId="CharAttribute484">
    <w:name w:val="CharAttribute484"/>
    <w:uiPriority w:val="99"/>
    <w:rsid w:val="00D552B0"/>
    <w:rPr>
      <w:rFonts w:ascii="Times New Roman" w:eastAsia="Times New Roman"/>
      <w: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449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oleObject" Target="embeddings/oleObject8.bin"/><Relationship Id="rId39" Type="http://schemas.openxmlformats.org/officeDocument/2006/relationships/hyperlink" Target="https://edu.tatar.ru/kukmor/org5767" TargetMode="External"/><Relationship Id="rId21" Type="http://schemas.openxmlformats.org/officeDocument/2006/relationships/oleObject" Target="embeddings/oleObject6.bin"/><Relationship Id="rId34" Type="http://schemas.openxmlformats.org/officeDocument/2006/relationships/image" Target="media/image15.wmf"/><Relationship Id="rId42" Type="http://schemas.openxmlformats.org/officeDocument/2006/relationships/hyperlink" Target="https://edu.tatar.ru/kukmor/page465988.htm" TargetMode="External"/><Relationship Id="rId47" Type="http://schemas.openxmlformats.org/officeDocument/2006/relationships/hyperlink" Target="https://edu.tatar.ru/kukmor/org5892" TargetMode="External"/><Relationship Id="rId50" Type="http://schemas.openxmlformats.org/officeDocument/2006/relationships/hyperlink" Target="http://base.garant.ru/12125267/1/" TargetMode="External"/><Relationship Id="rId55" Type="http://schemas.openxmlformats.org/officeDocument/2006/relationships/hyperlink" Target="http://base.garant.ru/2540422/"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image" Target="media/image12.wmf"/><Relationship Id="rId41" Type="http://schemas.openxmlformats.org/officeDocument/2006/relationships/hyperlink" Target="https://edu.tatar.ru/kukmor/page519409.htm" TargetMode="External"/><Relationship Id="rId54" Type="http://schemas.openxmlformats.org/officeDocument/2006/relationships/hyperlink" Target="http://base.garant.ru/10900200/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hyperlink" Target="https://edu.tatar.ru/kukmor/org5768" TargetMode="External"/><Relationship Id="rId40" Type="http://schemas.openxmlformats.org/officeDocument/2006/relationships/hyperlink" Target="https://edu.tatar.ru/kukmor/page519409.htm" TargetMode="External"/><Relationship Id="rId45" Type="http://schemas.openxmlformats.org/officeDocument/2006/relationships/hyperlink" Target="https://edu.tatar.ru/kukmor/org5892" TargetMode="External"/><Relationship Id="rId53" Type="http://schemas.openxmlformats.org/officeDocument/2006/relationships/hyperlink" Target="http://base.garant.ru/10900200/1/" TargetMode="External"/><Relationship Id="rId58" Type="http://schemas.openxmlformats.org/officeDocument/2006/relationships/hyperlink" Target="http://base.garant.ru/2540422/" TargetMode="External"/><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9.wmf"/><Relationship Id="rId28" Type="http://schemas.openxmlformats.org/officeDocument/2006/relationships/oleObject" Target="embeddings/oleObject9.bin"/><Relationship Id="rId36" Type="http://schemas.openxmlformats.org/officeDocument/2006/relationships/hyperlink" Target="https://edu.tatar.ru/kukmor/org5768" TargetMode="External"/><Relationship Id="rId49" Type="http://schemas.openxmlformats.org/officeDocument/2006/relationships/hyperlink" Target="http://base.garant.ru/10164072/1/" TargetMode="External"/><Relationship Id="rId57" Type="http://schemas.openxmlformats.org/officeDocument/2006/relationships/hyperlink" Target="http://base.garant.ru/199499/" TargetMode="External"/><Relationship Id="rId61"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oleObject" Target="embeddings/oleObject5.bin"/><Relationship Id="rId31" Type="http://schemas.openxmlformats.org/officeDocument/2006/relationships/image" Target="media/image13.wmf"/><Relationship Id="rId44" Type="http://schemas.openxmlformats.org/officeDocument/2006/relationships/hyperlink" Target="https://edu.tatar.ru/kukmor/page519412.htm" TargetMode="External"/><Relationship Id="rId52" Type="http://schemas.openxmlformats.org/officeDocument/2006/relationships/hyperlink" Target="http://base.garant.ru/12112604/1/"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image" Target="media/image11.wmf"/><Relationship Id="rId30" Type="http://schemas.openxmlformats.org/officeDocument/2006/relationships/oleObject" Target="embeddings/oleObject10.bin"/><Relationship Id="rId35" Type="http://schemas.openxmlformats.org/officeDocument/2006/relationships/oleObject" Target="embeddings/oleObject12.bin"/><Relationship Id="rId43" Type="http://schemas.openxmlformats.org/officeDocument/2006/relationships/hyperlink" Target="https://edu.tatar.ru/kukmor/page465988.htm" TargetMode="External"/><Relationship Id="rId48" Type="http://schemas.openxmlformats.org/officeDocument/2006/relationships/hyperlink" Target="http://base.garant.ru/2540422/" TargetMode="External"/><Relationship Id="rId56" Type="http://schemas.openxmlformats.org/officeDocument/2006/relationships/hyperlink" Target="http://base.garant.ru/2540422/" TargetMode="External"/><Relationship Id="rId8" Type="http://schemas.openxmlformats.org/officeDocument/2006/relationships/endnotes" Target="endnotes.xml"/><Relationship Id="rId51" Type="http://schemas.openxmlformats.org/officeDocument/2006/relationships/hyperlink" Target="http://base.garant.ru/12125268/1/" TargetMode="Externa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hyperlink" Target="https://edu.tatar.ru/kukmor/org5767" TargetMode="External"/><Relationship Id="rId46" Type="http://schemas.openxmlformats.org/officeDocument/2006/relationships/hyperlink" Target="https://edu.tatar.ru/kukmor/org5892"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C8C3E6-E8C5-471B-A14F-31A1CCAE1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192798</Words>
  <Characters>1098950</Characters>
  <Application>Microsoft Office Word</Application>
  <DocSecurity>0</DocSecurity>
  <Lines>9157</Lines>
  <Paragraphs>2578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1289170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7</cp:lastModifiedBy>
  <cp:revision>3</cp:revision>
  <cp:lastPrinted>2021-10-15T08:13:00Z</cp:lastPrinted>
  <dcterms:created xsi:type="dcterms:W3CDTF">2021-10-15T08:27:00Z</dcterms:created>
  <dcterms:modified xsi:type="dcterms:W3CDTF">2021-10-15T10:01:00Z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2017-11-06T00:00:00Z</vt:filetime>
  </property>
  <property fmtid="{D5CDD505-2E9C-101B-9397-08002B2CF9AE}" pid="3" name="Creator">
    <vt:lpwstr>Microsoft® Word 2013</vt:lpwstr>
  </property>
  <property fmtid="{D5CDD505-2E9C-101B-9397-08002B2CF9AE}" pid="4" name="LastSaved">
    <vt:filetime>2018-09-22T00:00:00Z</vt:filetime>
  </property>
</Properties>
</file>